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02D87" w:rsidRPr="00AC7566" w:rsidRDefault="00702D87" w:rsidP="008A2E88">
      <w:r>
        <w:rPr>
          <w:rFonts w:ascii="Verdana" w:hAnsi="Verdana"/>
          <w:noProof/>
          <w:lang w:val="es-BO" w:eastAsia="es-BO"/>
        </w:rPr>
        <w:drawing>
          <wp:anchor distT="0" distB="0" distL="114300" distR="114300" simplePos="0" relativeHeight="251660288" behindDoc="1" locked="0" layoutInCell="1" allowOverlap="1" wp14:anchorId="768BCF20" wp14:editId="64023AE7">
            <wp:simplePos x="0" y="0"/>
            <wp:positionH relativeFrom="margin">
              <wp:align>center</wp:align>
            </wp:positionH>
            <wp:positionV relativeFrom="paragraph">
              <wp:posOffset>-162560</wp:posOffset>
            </wp:positionV>
            <wp:extent cx="7355251" cy="94824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55251" cy="9482455"/>
                    </a:xfrm>
                    <a:prstGeom prst="rect">
                      <a:avLst/>
                    </a:prstGeom>
                    <a:ln>
                      <a:noFill/>
                    </a:ln>
                  </pic:spPr>
                </pic:pic>
              </a:graphicData>
            </a:graphic>
            <wp14:sizeRelH relativeFrom="margin">
              <wp14:pctWidth>0</wp14:pctWidth>
            </wp14:sizeRelH>
            <wp14:sizeRelV relativeFrom="margin">
              <wp14:pctHeight>0</wp14:pctHeight>
            </wp14:sizeRelV>
          </wp:anchor>
        </w:drawing>
      </w:r>
    </w:p>
    <w:p w:rsidR="00702D87" w:rsidRDefault="00702D87"/>
    <w:p w:rsidR="00702D87" w:rsidRDefault="00702D87"/>
    <w:p w:rsidR="00702D87" w:rsidRDefault="00702D87"/>
    <w:p w:rsidR="00702D87" w:rsidRDefault="00702D87">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36414DBE" wp14:editId="4BBD55EF">
                <wp:simplePos x="0" y="0"/>
                <wp:positionH relativeFrom="column">
                  <wp:posOffset>4110990</wp:posOffset>
                </wp:positionH>
                <wp:positionV relativeFrom="paragraph">
                  <wp:posOffset>101600</wp:posOffset>
                </wp:positionV>
                <wp:extent cx="1695450" cy="2952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69545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2D87" w:rsidRPr="005E0502" w:rsidRDefault="00702D87" w:rsidP="00120DB2">
                            <w:pPr>
                              <w:jc w:val="center"/>
                              <w:rPr>
                                <w:sz w:val="24"/>
                                <w:szCs w:val="24"/>
                                <w14:textOutline w14:w="9525" w14:cap="rnd" w14:cmpd="sng" w14:algn="ctr">
                                  <w14:solidFill>
                                    <w14:srgbClr w14:val="FFFF00"/>
                                  </w14:solidFill>
                                  <w14:prstDash w14:val="solid"/>
                                  <w14:bevel/>
                                </w14:textOutline>
                              </w:rPr>
                            </w:pPr>
                            <w:r w:rsidRPr="005E0502">
                              <w:rPr>
                                <w:sz w:val="24"/>
                                <w:szCs w:val="24"/>
                                <w14:textOutline w14:w="9525" w14:cap="rnd" w14:cmpd="sng" w14:algn="ctr">
                                  <w14:solidFill>
                                    <w14:srgbClr w14:val="FFFF00"/>
                                  </w14:solidFill>
                                  <w14:prstDash w14:val="solid"/>
                                  <w14:bevel/>
                                </w14:textOutline>
                              </w:rPr>
                              <w:t>MODELO AEV-CD-4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14DBE" id="Rectángulo 4" o:spid="_x0000_s1026" style="position:absolute;margin-left:323.7pt;margin-top:8pt;width:133.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" fillcolor="#4f81bd [3204]" strokecolor="#243f60 [1604]" strokeweight="2pt">
                <v:textbox>
                  <w:txbxContent>
                    <w:p w:rsidR="00702D87" w:rsidRPr="005E0502" w:rsidRDefault="00702D87" w:rsidP="00120DB2">
                      <w:pPr>
                        <w:jc w:val="center"/>
                        <w:rPr>
                          <w:sz w:val="24"/>
                          <w:szCs w:val="24"/>
                          <w14:textOutline w14:w="9525" w14:cap="rnd" w14:cmpd="sng" w14:algn="ctr">
                            <w14:solidFill>
                              <w14:srgbClr w14:val="FFFF00"/>
                            </w14:solidFill>
                            <w14:prstDash w14:val="solid"/>
                            <w14:bevel/>
                          </w14:textOutline>
                        </w:rPr>
                      </w:pPr>
                      <w:r w:rsidRPr="005E0502">
                        <w:rPr>
                          <w:sz w:val="24"/>
                          <w:szCs w:val="24"/>
                          <w14:textOutline w14:w="9525" w14:cap="rnd" w14:cmpd="sng" w14:algn="ctr">
                            <w14:solidFill>
                              <w14:srgbClr w14:val="FFFF00"/>
                            </w14:solidFill>
                            <w14:prstDash w14:val="solid"/>
                            <w14:bevel/>
                          </w14:textOutline>
                        </w:rPr>
                        <w:t>MODELO AEV-CD-4</w:t>
                      </w:r>
                    </w:p>
                  </w:txbxContent>
                </v:textbox>
              </v:rect>
            </w:pict>
          </mc:Fallback>
        </mc:AlternateContent>
      </w:r>
    </w:p>
    <w:p w:rsidR="00702D87" w:rsidRDefault="00702D87" w:rsidP="00B85534">
      <w:pPr>
        <w:jc w:val="center"/>
        <w:rPr>
          <w:rFonts w:ascii="Arial" w:hAnsi="Arial" w:cs="Arial"/>
          <w:color w:val="0070C0"/>
          <w:sz w:val="24"/>
        </w:rPr>
      </w:pPr>
    </w:p>
    <w:p w:rsidR="00702D87" w:rsidRDefault="00702D87" w:rsidP="00B85534">
      <w:pPr>
        <w:jc w:val="center"/>
        <w:rPr>
          <w:rFonts w:ascii="Arial" w:hAnsi="Arial" w:cs="Arial"/>
          <w:color w:val="0070C0"/>
          <w:sz w:val="24"/>
        </w:rPr>
      </w:pPr>
    </w:p>
    <w:p w:rsidR="00702D87" w:rsidRPr="00AE79D2" w:rsidRDefault="00702D87" w:rsidP="00B85534">
      <w:pPr>
        <w:jc w:val="center"/>
        <w:rPr>
          <w:rFonts w:ascii="Verdana" w:hAnsi="Verdana" w:cs="Arial"/>
          <w:b/>
          <w:i/>
          <w:color w:val="1F497D"/>
          <w:sz w:val="24"/>
          <w:szCs w:val="24"/>
        </w:rPr>
      </w:pPr>
      <w:r w:rsidRPr="008A2E88">
        <w:rPr>
          <w:rFonts w:ascii="Arial" w:hAnsi="Arial" w:cs="Arial"/>
          <w:color w:val="0070C0"/>
          <w:sz w:val="24"/>
        </w:rPr>
        <w:t>ESTADO PLURINACIONAL DE BOLIVIA</w:t>
      </w:r>
    </w:p>
    <w:p w:rsidR="00702D87" w:rsidRDefault="00702D87" w:rsidP="00B85534">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rsidR="00702D87" w:rsidRPr="00AE79D2" w:rsidRDefault="00702D87" w:rsidP="00B85534">
      <w:pPr>
        <w:jc w:val="center"/>
        <w:rPr>
          <w:rFonts w:ascii="Century Gothic" w:hAnsi="Century Gothic"/>
          <w:b/>
          <w:i/>
          <w:color w:val="1F497D"/>
          <w:sz w:val="24"/>
          <w:szCs w:val="24"/>
        </w:rPr>
      </w:pPr>
    </w:p>
    <w:p w:rsidR="00702D87" w:rsidRDefault="00702D8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02D87" w:rsidRPr="00AE79D2" w:rsidRDefault="00702D87" w:rsidP="00226A9B">
      <w:pPr>
        <w:jc w:val="center"/>
        <w:rPr>
          <w:rFonts w:ascii="Verdana" w:hAnsi="Verdana" w:cs="Arial"/>
          <w:b/>
          <w:sz w:val="24"/>
          <w:szCs w:val="18"/>
          <w:lang w:val="es-BO"/>
        </w:rPr>
      </w:pPr>
    </w:p>
    <w:p w:rsidR="00702D87" w:rsidRPr="00A6576E" w:rsidRDefault="00702D87" w:rsidP="006E0D39">
      <w:pPr>
        <w:rPr>
          <w:rFonts w:ascii="Century Gothic" w:hAnsi="Century Gothic"/>
          <w:color w:val="1F497D"/>
          <w:sz w:val="18"/>
          <w:szCs w:val="24"/>
        </w:rPr>
      </w:pPr>
    </w:p>
    <w:p w:rsidR="00702D87" w:rsidRDefault="00702D8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702D87" w:rsidRDefault="00702D8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02D87" w:rsidRDefault="00702D8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02D87" w:rsidRPr="00335F1B" w:rsidRDefault="00702D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02D87" w:rsidRDefault="00702D87" w:rsidP="00524E8A">
                            <w:pPr>
                              <w:jc w:val="center"/>
                              <w:rPr>
                                <w:rFonts w:ascii="Century Gothic" w:hAnsi="Century Gothic" w:cs="Arial"/>
                                <w:b/>
                                <w:color w:val="000000" w:themeColor="text1"/>
                                <w:sz w:val="22"/>
                              </w:rPr>
                            </w:pPr>
                          </w:p>
                          <w:p w:rsidR="00702D87" w:rsidRPr="00226A9B" w:rsidRDefault="00702D87" w:rsidP="00524E8A">
                            <w:pPr>
                              <w:jc w:val="center"/>
                              <w:rPr>
                                <w:rFonts w:ascii="Century Gothic" w:hAnsi="Century Gothic" w:cs="Arial"/>
                                <w:b/>
                                <w:color w:val="0000FF"/>
                                <w:sz w:val="28"/>
                              </w:rPr>
                            </w:pPr>
                            <w:r w:rsidRPr="00061BC1">
                              <w:rPr>
                                <w:rFonts w:ascii="Century Gothic" w:hAnsi="Century Gothic" w:cs="Arial"/>
                                <w:b/>
                                <w:noProof/>
                                <w:color w:val="0000FF"/>
                                <w:sz w:val="28"/>
                              </w:rPr>
                              <w:t>PROYECTO DE VIVIENDA NUEVA EN EL MUNICIPIO DE SANTA ROSA DEL ABUNA -FASE(X) 2024- PANDO</w:t>
                            </w:r>
                          </w:p>
                          <w:p w:rsidR="00702D87" w:rsidRDefault="00702D87" w:rsidP="00524E8A">
                            <w:pPr>
                              <w:jc w:val="center"/>
                              <w:rPr>
                                <w:rFonts w:ascii="Century Gothic" w:hAnsi="Century Gothic" w:cs="Arial"/>
                                <w:b/>
                                <w:color w:val="000000" w:themeColor="text1"/>
                                <w:sz w:val="32"/>
                              </w:rPr>
                            </w:pPr>
                          </w:p>
                          <w:p w:rsidR="00702D87" w:rsidRDefault="00702D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02D87" w:rsidRPr="00335F1B" w:rsidRDefault="00702D87" w:rsidP="00524E8A">
                            <w:pPr>
                              <w:jc w:val="center"/>
                              <w:rPr>
                                <w:rFonts w:ascii="Century Gothic" w:hAnsi="Century Gothic" w:cs="Arial"/>
                                <w:b/>
                                <w:color w:val="000000" w:themeColor="text1"/>
                                <w:sz w:val="32"/>
                              </w:rPr>
                            </w:pPr>
                          </w:p>
                          <w:p w:rsidR="00702D87" w:rsidRPr="00226A9B" w:rsidRDefault="00702D87" w:rsidP="00524E8A">
                            <w:pPr>
                              <w:rPr>
                                <w:rFonts w:ascii="Century Gothic" w:hAnsi="Century Gothic" w:cs="Arial"/>
                                <w:b/>
                                <w:color w:val="FF0000"/>
                                <w:sz w:val="12"/>
                              </w:rPr>
                            </w:pPr>
                          </w:p>
                          <w:p w:rsidR="00702D87" w:rsidRPr="004669A0" w:rsidRDefault="00702D87" w:rsidP="00226A9B">
                            <w:pPr>
                              <w:jc w:val="center"/>
                              <w:rPr>
                                <w:rFonts w:ascii="Century Gothic" w:hAnsi="Century Gothic"/>
                                <w:b/>
                                <w:color w:val="0000FF"/>
                                <w:sz w:val="32"/>
                                <w:lang w:val="es-AR"/>
                              </w:rPr>
                            </w:pPr>
                            <w:r w:rsidRPr="00061BC1">
                              <w:rPr>
                                <w:rFonts w:ascii="Century Gothic" w:hAnsi="Century Gothic"/>
                                <w:b/>
                                <w:noProof/>
                                <w:color w:val="0000FF"/>
                                <w:sz w:val="32"/>
                                <w:lang w:val="es-AR"/>
                              </w:rPr>
                              <w:t>AEV-PN-DO 014/24</w:t>
                            </w:r>
                          </w:p>
                          <w:p w:rsidR="00702D87" w:rsidRPr="004669A0" w:rsidRDefault="00702D87" w:rsidP="00226A9B">
                            <w:pPr>
                              <w:jc w:val="center"/>
                              <w:rPr>
                                <w:rFonts w:ascii="Century Gothic" w:hAnsi="Century Gothic"/>
                                <w:b/>
                                <w:color w:val="0000FF"/>
                                <w:sz w:val="32"/>
                                <w:lang w:val="es-AR"/>
                              </w:rPr>
                            </w:pPr>
                          </w:p>
                          <w:p w:rsidR="00702D87" w:rsidRPr="00EF589C" w:rsidRDefault="00702D87" w:rsidP="00524E8A">
                            <w:pPr>
                              <w:jc w:val="center"/>
                              <w:rPr>
                                <w:rFonts w:ascii="Century Gothic" w:hAnsi="Century Gothic" w:cs="Arial"/>
                                <w:b/>
                                <w:color w:val="000000" w:themeColor="text1"/>
                                <w:sz w:val="24"/>
                              </w:rPr>
                            </w:pPr>
                          </w:p>
                          <w:p w:rsidR="00702D87" w:rsidRDefault="00702D87" w:rsidP="00524E8A">
                            <w:pPr>
                              <w:jc w:val="center"/>
                              <w:rPr>
                                <w:rFonts w:ascii="Century Gothic" w:hAnsi="Century Gothic"/>
                                <w:b/>
                                <w:color w:val="FF0000"/>
                                <w:sz w:val="32"/>
                                <w:lang w:val="es-AR"/>
                              </w:rPr>
                            </w:pPr>
                            <w:r w:rsidRPr="00061BC1">
                              <w:rPr>
                                <w:rFonts w:ascii="Century Gothic" w:hAnsi="Century Gothic"/>
                                <w:b/>
                                <w:noProof/>
                                <w:color w:val="FF0000"/>
                                <w:sz w:val="32"/>
                                <w:lang w:val="es-AR"/>
                              </w:rPr>
                              <w:t>Cuarta Convocatoria</w:t>
                            </w:r>
                          </w:p>
                          <w:p w:rsidR="00702D87" w:rsidRDefault="00702D87" w:rsidP="00524E8A">
                            <w:pPr>
                              <w:jc w:val="center"/>
                              <w:rPr>
                                <w:rFonts w:ascii="Century Gothic" w:hAnsi="Century Gothic"/>
                                <w:b/>
                                <w:sz w:val="32"/>
                                <w:lang w:val="es-AR"/>
                              </w:rPr>
                            </w:pPr>
                          </w:p>
                          <w:p w:rsidR="00702D87" w:rsidRPr="0016594B" w:rsidRDefault="00702D8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Pr="00335F1B" w:rsidRDefault="00702D87" w:rsidP="00524E8A">
                            <w:pPr>
                              <w:jc w:val="center"/>
                              <w:rPr>
                                <w:rFonts w:ascii="Century Gothic" w:hAnsi="Century Gothic"/>
                                <w:b/>
                                <w:sz w:val="32"/>
                                <w:lang w:val="es-AR"/>
                              </w:rPr>
                            </w:pPr>
                            <w:r>
                              <w:rPr>
                                <w:rFonts w:ascii="Century Gothic" w:hAnsi="Century Gothic"/>
                                <w:b/>
                                <w:sz w:val="32"/>
                                <w:lang w:val="es-AR"/>
                              </w:rPr>
                              <w:t>.</w:t>
                            </w:r>
                          </w:p>
                          <w:p w:rsidR="00702D87" w:rsidRPr="00335F1B" w:rsidRDefault="00702D87"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702D87" w:rsidRPr="00335F1B" w:rsidRDefault="00702D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02D87" w:rsidRDefault="00702D87" w:rsidP="00524E8A">
                      <w:pPr>
                        <w:jc w:val="center"/>
                        <w:rPr>
                          <w:rFonts w:ascii="Century Gothic" w:hAnsi="Century Gothic" w:cs="Arial"/>
                          <w:b/>
                          <w:color w:val="000000" w:themeColor="text1"/>
                          <w:sz w:val="22"/>
                        </w:rPr>
                      </w:pPr>
                    </w:p>
                    <w:p w:rsidR="00702D87" w:rsidRPr="00226A9B" w:rsidRDefault="00702D87" w:rsidP="00524E8A">
                      <w:pPr>
                        <w:jc w:val="center"/>
                        <w:rPr>
                          <w:rFonts w:ascii="Century Gothic" w:hAnsi="Century Gothic" w:cs="Arial"/>
                          <w:b/>
                          <w:color w:val="0000FF"/>
                          <w:sz w:val="28"/>
                        </w:rPr>
                      </w:pPr>
                      <w:r w:rsidRPr="00061BC1">
                        <w:rPr>
                          <w:rFonts w:ascii="Century Gothic" w:hAnsi="Century Gothic" w:cs="Arial"/>
                          <w:b/>
                          <w:noProof/>
                          <w:color w:val="0000FF"/>
                          <w:sz w:val="28"/>
                        </w:rPr>
                        <w:t>PROYECTO DE VIVIENDA NUEVA EN EL MUNICIPIO DE SANTA ROSA DEL ABUNA -FASE(X) 2024- PANDO</w:t>
                      </w:r>
                    </w:p>
                    <w:p w:rsidR="00702D87" w:rsidRDefault="00702D87" w:rsidP="00524E8A">
                      <w:pPr>
                        <w:jc w:val="center"/>
                        <w:rPr>
                          <w:rFonts w:ascii="Century Gothic" w:hAnsi="Century Gothic" w:cs="Arial"/>
                          <w:b/>
                          <w:color w:val="000000" w:themeColor="text1"/>
                          <w:sz w:val="32"/>
                        </w:rPr>
                      </w:pPr>
                    </w:p>
                    <w:p w:rsidR="00702D87" w:rsidRDefault="00702D87"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02D87" w:rsidRPr="00335F1B" w:rsidRDefault="00702D87" w:rsidP="00524E8A">
                      <w:pPr>
                        <w:jc w:val="center"/>
                        <w:rPr>
                          <w:rFonts w:ascii="Century Gothic" w:hAnsi="Century Gothic" w:cs="Arial"/>
                          <w:b/>
                          <w:color w:val="000000" w:themeColor="text1"/>
                          <w:sz w:val="32"/>
                        </w:rPr>
                      </w:pPr>
                    </w:p>
                    <w:p w:rsidR="00702D87" w:rsidRPr="00226A9B" w:rsidRDefault="00702D87" w:rsidP="00524E8A">
                      <w:pPr>
                        <w:rPr>
                          <w:rFonts w:ascii="Century Gothic" w:hAnsi="Century Gothic" w:cs="Arial"/>
                          <w:b/>
                          <w:color w:val="FF0000"/>
                          <w:sz w:val="12"/>
                        </w:rPr>
                      </w:pPr>
                    </w:p>
                    <w:p w:rsidR="00702D87" w:rsidRPr="004669A0" w:rsidRDefault="00702D87" w:rsidP="00226A9B">
                      <w:pPr>
                        <w:jc w:val="center"/>
                        <w:rPr>
                          <w:rFonts w:ascii="Century Gothic" w:hAnsi="Century Gothic"/>
                          <w:b/>
                          <w:color w:val="0000FF"/>
                          <w:sz w:val="32"/>
                          <w:lang w:val="es-AR"/>
                        </w:rPr>
                      </w:pPr>
                      <w:r w:rsidRPr="00061BC1">
                        <w:rPr>
                          <w:rFonts w:ascii="Century Gothic" w:hAnsi="Century Gothic"/>
                          <w:b/>
                          <w:noProof/>
                          <w:color w:val="0000FF"/>
                          <w:sz w:val="32"/>
                          <w:lang w:val="es-AR"/>
                        </w:rPr>
                        <w:t>AEV-PN-DO 014/24</w:t>
                      </w:r>
                    </w:p>
                    <w:p w:rsidR="00702D87" w:rsidRPr="004669A0" w:rsidRDefault="00702D87" w:rsidP="00226A9B">
                      <w:pPr>
                        <w:jc w:val="center"/>
                        <w:rPr>
                          <w:rFonts w:ascii="Century Gothic" w:hAnsi="Century Gothic"/>
                          <w:b/>
                          <w:color w:val="0000FF"/>
                          <w:sz w:val="32"/>
                          <w:lang w:val="es-AR"/>
                        </w:rPr>
                      </w:pPr>
                    </w:p>
                    <w:p w:rsidR="00702D87" w:rsidRPr="00EF589C" w:rsidRDefault="00702D87" w:rsidP="00524E8A">
                      <w:pPr>
                        <w:jc w:val="center"/>
                        <w:rPr>
                          <w:rFonts w:ascii="Century Gothic" w:hAnsi="Century Gothic" w:cs="Arial"/>
                          <w:b/>
                          <w:color w:val="000000" w:themeColor="text1"/>
                          <w:sz w:val="24"/>
                        </w:rPr>
                      </w:pPr>
                    </w:p>
                    <w:p w:rsidR="00702D87" w:rsidRDefault="00702D87" w:rsidP="00524E8A">
                      <w:pPr>
                        <w:jc w:val="center"/>
                        <w:rPr>
                          <w:rFonts w:ascii="Century Gothic" w:hAnsi="Century Gothic"/>
                          <w:b/>
                          <w:color w:val="FF0000"/>
                          <w:sz w:val="32"/>
                          <w:lang w:val="es-AR"/>
                        </w:rPr>
                      </w:pPr>
                      <w:r w:rsidRPr="00061BC1">
                        <w:rPr>
                          <w:rFonts w:ascii="Century Gothic" w:hAnsi="Century Gothic"/>
                          <w:b/>
                          <w:noProof/>
                          <w:color w:val="FF0000"/>
                          <w:sz w:val="32"/>
                          <w:lang w:val="es-AR"/>
                        </w:rPr>
                        <w:t>Cuarta Convocatoria</w:t>
                      </w:r>
                    </w:p>
                    <w:p w:rsidR="00702D87" w:rsidRDefault="00702D87" w:rsidP="00524E8A">
                      <w:pPr>
                        <w:jc w:val="center"/>
                        <w:rPr>
                          <w:rFonts w:ascii="Century Gothic" w:hAnsi="Century Gothic"/>
                          <w:b/>
                          <w:sz w:val="32"/>
                          <w:lang w:val="es-AR"/>
                        </w:rPr>
                      </w:pPr>
                    </w:p>
                    <w:p w:rsidR="00702D87" w:rsidRPr="0016594B" w:rsidRDefault="00702D87"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Default="00702D87" w:rsidP="00524E8A">
                      <w:pPr>
                        <w:jc w:val="center"/>
                        <w:rPr>
                          <w:rFonts w:ascii="Century Gothic" w:hAnsi="Century Gothic"/>
                          <w:b/>
                          <w:sz w:val="32"/>
                          <w:lang w:val="es-AR"/>
                        </w:rPr>
                      </w:pPr>
                    </w:p>
                    <w:p w:rsidR="00702D87" w:rsidRPr="00335F1B" w:rsidRDefault="00702D87" w:rsidP="00524E8A">
                      <w:pPr>
                        <w:jc w:val="center"/>
                        <w:rPr>
                          <w:rFonts w:ascii="Century Gothic" w:hAnsi="Century Gothic"/>
                          <w:b/>
                          <w:sz w:val="32"/>
                          <w:lang w:val="es-AR"/>
                        </w:rPr>
                      </w:pPr>
                      <w:r>
                        <w:rPr>
                          <w:rFonts w:ascii="Century Gothic" w:hAnsi="Century Gothic"/>
                          <w:b/>
                          <w:sz w:val="32"/>
                          <w:lang w:val="es-AR"/>
                        </w:rPr>
                        <w:t>.</w:t>
                      </w:r>
                    </w:p>
                    <w:p w:rsidR="00702D87" w:rsidRPr="00335F1B" w:rsidRDefault="00702D87" w:rsidP="00524E8A">
                      <w:pPr>
                        <w:jc w:val="center"/>
                        <w:rPr>
                          <w:rFonts w:ascii="Georgia" w:hAnsi="Georgia"/>
                          <w:b/>
                          <w:color w:val="FF0000"/>
                          <w:sz w:val="32"/>
                          <w:lang w:val="es-AR"/>
                        </w:rPr>
                      </w:pPr>
                    </w:p>
                  </w:txbxContent>
                </v:textbox>
              </v:shape>
            </w:pict>
          </mc:Fallback>
        </mc:AlternateContent>
      </w:r>
    </w:p>
    <w:p w:rsidR="00702D87" w:rsidRPr="00AE79D2" w:rsidRDefault="00702D87" w:rsidP="00FA2EE4">
      <w:pPr>
        <w:rPr>
          <w:rFonts w:ascii="Century Gothic" w:hAnsi="Century Gothic"/>
          <w:sz w:val="28"/>
          <w:szCs w:val="28"/>
        </w:rPr>
      </w:pPr>
    </w:p>
    <w:p w:rsidR="00702D87" w:rsidRPr="00AE79D2" w:rsidRDefault="00702D87" w:rsidP="00FA2EE4">
      <w:pPr>
        <w:jc w:val="center"/>
        <w:rPr>
          <w:rFonts w:ascii="Century Gothic" w:hAnsi="Century Gothic"/>
          <w:sz w:val="28"/>
          <w:szCs w:val="28"/>
        </w:rPr>
      </w:pPr>
    </w:p>
    <w:p w:rsidR="00702D87" w:rsidRPr="00AE79D2" w:rsidRDefault="00702D87" w:rsidP="00FA2EE4">
      <w:pPr>
        <w:jc w:val="center"/>
        <w:rPr>
          <w:rFonts w:ascii="Century Gothic" w:hAnsi="Century Gothic"/>
          <w:color w:val="1F497D"/>
          <w:sz w:val="28"/>
          <w:szCs w:val="28"/>
        </w:rPr>
      </w:pPr>
    </w:p>
    <w:p w:rsidR="00702D87" w:rsidRPr="00AE79D2" w:rsidRDefault="00702D87" w:rsidP="00FA2EE4">
      <w:pPr>
        <w:jc w:val="center"/>
        <w:rPr>
          <w:rFonts w:ascii="Century Gothic" w:hAnsi="Century Gothic"/>
          <w:color w:val="1F497D"/>
          <w:sz w:val="24"/>
          <w:szCs w:val="24"/>
        </w:rPr>
      </w:pPr>
    </w:p>
    <w:p w:rsidR="00702D87" w:rsidRPr="00AE79D2" w:rsidRDefault="00702D87" w:rsidP="00FA2EE4">
      <w:pPr>
        <w:pStyle w:val="Ttulo2"/>
        <w:tabs>
          <w:tab w:val="left" w:pos="708"/>
        </w:tabs>
        <w:spacing w:before="0" w:after="0"/>
        <w:ind w:left="357"/>
        <w:jc w:val="center"/>
        <w:rPr>
          <w:rFonts w:ascii="Century Gothic" w:hAnsi="Century Gothic"/>
          <w:b w:val="0"/>
          <w:i w:val="0"/>
          <w:color w:val="1F497D"/>
          <w:sz w:val="24"/>
          <w:szCs w:val="24"/>
        </w:rPr>
      </w:pPr>
    </w:p>
    <w:p w:rsidR="00702D87" w:rsidRPr="00AE79D2" w:rsidRDefault="00702D87" w:rsidP="00FA2EE4">
      <w:pPr>
        <w:rPr>
          <w:rFonts w:ascii="Verdana" w:hAnsi="Verdana" w:cs="Arial"/>
          <w:b/>
          <w:sz w:val="18"/>
          <w:szCs w:val="18"/>
        </w:rPr>
      </w:pPr>
    </w:p>
    <w:p w:rsidR="00702D87" w:rsidRPr="00AE79D2" w:rsidRDefault="00702D87" w:rsidP="00FA2EE4">
      <w:pPr>
        <w:jc w:val="center"/>
        <w:rPr>
          <w:rFonts w:ascii="Verdana" w:hAnsi="Verdana" w:cs="Arial"/>
          <w:b/>
          <w:sz w:val="18"/>
          <w:szCs w:val="18"/>
        </w:rPr>
      </w:pPr>
    </w:p>
    <w:p w:rsidR="00702D87" w:rsidRPr="00AE79D2" w:rsidRDefault="00702D87" w:rsidP="00FA2EE4">
      <w:pPr>
        <w:jc w:val="center"/>
        <w:rPr>
          <w:rFonts w:ascii="Verdana" w:hAnsi="Verdana" w:cs="Arial"/>
          <w:b/>
          <w:color w:val="000000" w:themeColor="text1"/>
          <w:sz w:val="24"/>
          <w:szCs w:val="24"/>
        </w:rPr>
      </w:pPr>
    </w:p>
    <w:p w:rsidR="00702D87" w:rsidRPr="00AE79D2" w:rsidRDefault="00702D87" w:rsidP="00FA2EE4">
      <w:pPr>
        <w:jc w:val="center"/>
        <w:rPr>
          <w:rFonts w:ascii="Verdana" w:hAnsi="Verdana" w:cs="Arial"/>
          <w:b/>
          <w:color w:val="000000" w:themeColor="text1"/>
          <w:sz w:val="24"/>
          <w:szCs w:val="24"/>
        </w:rPr>
      </w:pPr>
    </w:p>
    <w:p w:rsidR="00702D87" w:rsidRPr="00AE79D2" w:rsidRDefault="00702D87" w:rsidP="00FA2EE4">
      <w:pPr>
        <w:jc w:val="center"/>
        <w:rPr>
          <w:rFonts w:ascii="Arial" w:hAnsi="Arial" w:cs="Arial"/>
          <w:b/>
          <w:sz w:val="24"/>
          <w:szCs w:val="24"/>
        </w:rPr>
      </w:pPr>
    </w:p>
    <w:p w:rsidR="00702D87" w:rsidRPr="00AE79D2" w:rsidRDefault="00702D87" w:rsidP="00FA2EE4">
      <w:pPr>
        <w:jc w:val="center"/>
        <w:rPr>
          <w:rFonts w:ascii="Arial" w:hAnsi="Arial" w:cs="Arial"/>
          <w:b/>
          <w:sz w:val="24"/>
          <w:szCs w:val="24"/>
        </w:rPr>
      </w:pPr>
    </w:p>
    <w:p w:rsidR="00702D87" w:rsidRPr="00AE79D2" w:rsidRDefault="00702D87" w:rsidP="00FA2EE4">
      <w:pPr>
        <w:jc w:val="center"/>
        <w:rPr>
          <w:rFonts w:ascii="Arial" w:hAnsi="Arial" w:cs="Arial"/>
          <w:b/>
          <w:sz w:val="24"/>
          <w:szCs w:val="24"/>
        </w:rPr>
      </w:pPr>
    </w:p>
    <w:p w:rsidR="00702D87" w:rsidRPr="00AE79D2" w:rsidRDefault="00702D87" w:rsidP="004E6F56">
      <w:pPr>
        <w:jc w:val="center"/>
        <w:rPr>
          <w:rFonts w:ascii="Verdana" w:hAnsi="Verdana" w:cs="Arial"/>
          <w:b/>
          <w:sz w:val="18"/>
          <w:szCs w:val="18"/>
        </w:rPr>
      </w:pPr>
    </w:p>
    <w:p w:rsidR="00702D87" w:rsidRPr="00AE79D2" w:rsidRDefault="00702D87" w:rsidP="004E6F56">
      <w:pPr>
        <w:jc w:val="center"/>
        <w:rPr>
          <w:rFonts w:ascii="Verdana" w:hAnsi="Verdana" w:cs="Arial"/>
          <w:b/>
          <w:color w:val="000000" w:themeColor="text1"/>
          <w:sz w:val="24"/>
          <w:szCs w:val="24"/>
        </w:rPr>
      </w:pPr>
    </w:p>
    <w:p w:rsidR="00702D87" w:rsidRPr="00AE79D2" w:rsidRDefault="00702D87" w:rsidP="004E6F56">
      <w:pPr>
        <w:jc w:val="center"/>
        <w:rPr>
          <w:rFonts w:ascii="Verdana" w:hAnsi="Verdana" w:cs="Arial"/>
          <w:b/>
          <w:color w:val="000000" w:themeColor="text1"/>
          <w:sz w:val="24"/>
          <w:szCs w:val="24"/>
        </w:rPr>
      </w:pPr>
    </w:p>
    <w:p w:rsidR="00702D87" w:rsidRPr="00AE79D2" w:rsidRDefault="00702D87" w:rsidP="005E5E18">
      <w:pPr>
        <w:jc w:val="center"/>
        <w:rPr>
          <w:rFonts w:ascii="Arial" w:hAnsi="Arial" w:cs="Arial"/>
          <w:b/>
          <w:sz w:val="24"/>
          <w:szCs w:val="24"/>
        </w:rPr>
      </w:pPr>
    </w:p>
    <w:p w:rsidR="00702D87" w:rsidRPr="00AE79D2" w:rsidRDefault="00702D87" w:rsidP="005E5E18">
      <w:pPr>
        <w:jc w:val="center"/>
        <w:rPr>
          <w:rFonts w:ascii="Arial" w:hAnsi="Arial" w:cs="Arial"/>
          <w:b/>
          <w:sz w:val="24"/>
          <w:szCs w:val="24"/>
        </w:rPr>
      </w:pPr>
    </w:p>
    <w:p w:rsidR="00702D87" w:rsidRPr="00AE79D2" w:rsidRDefault="00702D87" w:rsidP="005E5E18">
      <w:pPr>
        <w:jc w:val="center"/>
        <w:rPr>
          <w:rFonts w:ascii="Arial" w:hAnsi="Arial" w:cs="Arial"/>
          <w:b/>
          <w:sz w:val="24"/>
          <w:szCs w:val="24"/>
        </w:rPr>
      </w:pPr>
    </w:p>
    <w:p w:rsidR="00702D87" w:rsidRPr="00AE79D2" w:rsidRDefault="00702D87" w:rsidP="005E5E18">
      <w:pPr>
        <w:jc w:val="center"/>
        <w:rPr>
          <w:rFonts w:ascii="Arial" w:hAnsi="Arial" w:cs="Arial"/>
          <w:b/>
          <w:sz w:val="24"/>
          <w:szCs w:val="24"/>
        </w:rPr>
      </w:pPr>
    </w:p>
    <w:p w:rsidR="00702D87" w:rsidRDefault="00702D87" w:rsidP="005E5E18">
      <w:pPr>
        <w:jc w:val="center"/>
        <w:rPr>
          <w:rFonts w:ascii="Arial" w:hAnsi="Arial" w:cs="Arial"/>
          <w:b/>
          <w:sz w:val="24"/>
          <w:szCs w:val="24"/>
        </w:rPr>
      </w:pPr>
    </w:p>
    <w:p w:rsidR="00702D87" w:rsidRDefault="00702D87" w:rsidP="005E5E18">
      <w:pPr>
        <w:jc w:val="center"/>
        <w:rPr>
          <w:rFonts w:ascii="Arial" w:hAnsi="Arial" w:cs="Arial"/>
          <w:b/>
          <w:sz w:val="24"/>
          <w:szCs w:val="24"/>
        </w:rPr>
      </w:pPr>
    </w:p>
    <w:p w:rsidR="00702D87" w:rsidRDefault="00702D87" w:rsidP="005E5E18">
      <w:pPr>
        <w:jc w:val="center"/>
        <w:rPr>
          <w:rFonts w:ascii="Arial" w:hAnsi="Arial" w:cs="Arial"/>
          <w:b/>
          <w:sz w:val="24"/>
          <w:szCs w:val="24"/>
        </w:rPr>
      </w:pPr>
    </w:p>
    <w:p w:rsidR="00702D87" w:rsidRDefault="00702D87" w:rsidP="005E5E18">
      <w:pPr>
        <w:jc w:val="center"/>
        <w:rPr>
          <w:rFonts w:ascii="Arial" w:hAnsi="Arial" w:cs="Arial"/>
          <w:b/>
          <w:sz w:val="24"/>
          <w:szCs w:val="24"/>
        </w:rPr>
      </w:pPr>
    </w:p>
    <w:p w:rsidR="00702D87" w:rsidRPr="000E403E" w:rsidRDefault="00702D87" w:rsidP="00FA2EE4">
      <w:pPr>
        <w:jc w:val="center"/>
        <w:rPr>
          <w:rFonts w:ascii="Arial" w:hAnsi="Arial" w:cs="Arial"/>
          <w:b/>
          <w:sz w:val="4"/>
          <w:szCs w:val="24"/>
        </w:rPr>
      </w:pPr>
    </w:p>
    <w:p w:rsidR="00702D87" w:rsidRDefault="00702D8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061BC1">
        <w:rPr>
          <w:rFonts w:ascii="Arial" w:hAnsi="Arial" w:cs="Arial"/>
          <w:b/>
          <w:noProof/>
          <w:sz w:val="24"/>
          <w:szCs w:val="24"/>
        </w:rPr>
        <w:t>2025</w:t>
      </w:r>
    </w:p>
    <w:p w:rsidR="00702D87" w:rsidRDefault="00702D87" w:rsidP="00A751DC">
      <w:pPr>
        <w:spacing w:before="160" w:after="160"/>
        <w:contextualSpacing/>
        <w:jc w:val="center"/>
        <w:rPr>
          <w:rFonts w:ascii="Verdana" w:hAnsi="Verdana" w:cs="Arial"/>
          <w:b/>
          <w:sz w:val="18"/>
          <w:szCs w:val="18"/>
        </w:rPr>
        <w:sectPr w:rsidR="00702D87" w:rsidSect="00E974E1">
          <w:headerReference w:type="default" r:id="rId9"/>
          <w:footerReference w:type="default" r:id="rId10"/>
          <w:headerReference w:type="first" r:id="rId11"/>
          <w:footerReference w:type="first" r:id="rId12"/>
          <w:pgSz w:w="12240" w:h="15840" w:code="1"/>
          <w:pgMar w:top="1560" w:right="1750" w:bottom="1701" w:left="1701" w:header="709" w:footer="709" w:gutter="0"/>
          <w:pgNumType w:start="1"/>
          <w:cols w:space="708"/>
          <w:titlePg/>
          <w:docGrid w:linePitch="360"/>
        </w:sectPr>
      </w:pPr>
    </w:p>
    <w:p w:rsidR="00702D87" w:rsidRPr="00AE79D2" w:rsidRDefault="00702D87"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rsidR="00702D87" w:rsidRPr="00AE79D2" w:rsidRDefault="00702D8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702D87" w:rsidRPr="00AE79D2" w:rsidRDefault="00702D8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702D87" w:rsidRPr="00AE79D2" w:rsidRDefault="00702D8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702D87" w:rsidRPr="00AE79D2" w:rsidRDefault="00702D8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702D87" w:rsidRPr="00AE79D2" w:rsidRDefault="00702D8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2D87" w:rsidRPr="00ED005C" w:rsidRDefault="00702D8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702D87" w:rsidRPr="00A36434" w:rsidRDefault="00702D87" w:rsidP="00980153">
      <w:pPr>
        <w:pStyle w:val="Prrafodelista"/>
        <w:numPr>
          <w:ilvl w:val="0"/>
          <w:numId w:val="30"/>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702D87" w:rsidRDefault="00702D87" w:rsidP="00980153">
      <w:pPr>
        <w:pStyle w:val="Prrafodelista"/>
        <w:numPr>
          <w:ilvl w:val="0"/>
          <w:numId w:val="30"/>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702D87" w:rsidRPr="00D4728C" w:rsidRDefault="00702D87" w:rsidP="00980153">
      <w:pPr>
        <w:pStyle w:val="Prrafodelista"/>
        <w:numPr>
          <w:ilvl w:val="0"/>
          <w:numId w:val="30"/>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02D87" w:rsidRPr="006336E2" w:rsidRDefault="00702D87" w:rsidP="006336E2">
      <w:pPr>
        <w:pStyle w:val="Ttulo10"/>
        <w:numPr>
          <w:ilvl w:val="0"/>
          <w:numId w:val="8"/>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rsidR="00702D87" w:rsidRDefault="00702D87" w:rsidP="006336E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02D87" w:rsidRPr="00A81CD5" w:rsidRDefault="00702D87" w:rsidP="006336E2">
      <w:pPr>
        <w:adjustRightInd w:val="0"/>
        <w:ind w:left="405"/>
        <w:jc w:val="both"/>
        <w:rPr>
          <w:rFonts w:ascii="Verdana" w:hAnsi="Verdana" w:cstheme="minorHAnsi"/>
          <w:sz w:val="18"/>
        </w:rPr>
      </w:pP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02D87" w:rsidRPr="00A81CD5"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rsidR="00702D87" w:rsidRDefault="00702D87" w:rsidP="00980153">
      <w:pPr>
        <w:pStyle w:val="Prrafodelista"/>
        <w:numPr>
          <w:ilvl w:val="0"/>
          <w:numId w:val="5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02D87" w:rsidRPr="00001D1D" w:rsidRDefault="00702D87" w:rsidP="00980153">
      <w:pPr>
        <w:pStyle w:val="Prrafodelista"/>
        <w:numPr>
          <w:ilvl w:val="0"/>
          <w:numId w:val="5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02D87" w:rsidRPr="00AE79D2" w:rsidRDefault="00702D8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2D87" w:rsidRPr="004E0F23" w:rsidRDefault="00702D87" w:rsidP="00980153">
      <w:pPr>
        <w:pStyle w:val="Prrafodelista"/>
        <w:numPr>
          <w:ilvl w:val="1"/>
          <w:numId w:val="52"/>
        </w:numPr>
        <w:jc w:val="both"/>
        <w:rPr>
          <w:rFonts w:ascii="Verdana" w:hAnsi="Verdana" w:cs="Verdana"/>
          <w:sz w:val="18"/>
          <w:szCs w:val="18"/>
        </w:rPr>
      </w:pPr>
      <w:r w:rsidRPr="004E0F23">
        <w:rPr>
          <w:rFonts w:ascii="Verdana" w:hAnsi="Verdana" w:cs="Verdana"/>
          <w:b/>
          <w:bCs/>
          <w:sz w:val="18"/>
          <w:szCs w:val="18"/>
        </w:rPr>
        <w:t xml:space="preserve">Consultas sobre el DCD </w:t>
      </w:r>
    </w:p>
    <w:p w:rsidR="00702D87" w:rsidRPr="00E076F9" w:rsidRDefault="00702D87" w:rsidP="0077443C">
      <w:pPr>
        <w:jc w:val="both"/>
        <w:rPr>
          <w:rFonts w:ascii="Verdana" w:hAnsi="Verdana" w:cs="Verdana"/>
          <w:sz w:val="18"/>
          <w:szCs w:val="18"/>
        </w:rPr>
      </w:pPr>
    </w:p>
    <w:p w:rsidR="00702D87" w:rsidRDefault="00702D87" w:rsidP="008903D2">
      <w:pPr>
        <w:ind w:left="709"/>
        <w:jc w:val="both"/>
        <w:rPr>
          <w:rFonts w:ascii="Verdana" w:hAnsi="Verdana" w:cs="Verdana"/>
          <w:sz w:val="18"/>
          <w:szCs w:val="18"/>
        </w:rPr>
      </w:pPr>
      <w:r w:rsidRPr="000E5F86">
        <w:rPr>
          <w:rFonts w:ascii="Verdana" w:hAnsi="Verdana" w:cs="Verdana"/>
          <w:sz w:val="18"/>
          <w:szCs w:val="18"/>
        </w:rPr>
        <w:lastRenderedPageBreak/>
        <w:t>Cualquier potencial proponente podrá formular consultas telefónicas o verbales a la AEVIVIENDA, sobre el DCD para la preparación de su propuesta.</w:t>
      </w:r>
    </w:p>
    <w:p w:rsidR="00702D87" w:rsidRPr="005C0063" w:rsidRDefault="00702D87" w:rsidP="00FA2EE4">
      <w:pPr>
        <w:jc w:val="both"/>
        <w:rPr>
          <w:rFonts w:ascii="Verdana" w:hAnsi="Verdana" w:cs="Verdana"/>
          <w:sz w:val="18"/>
          <w:szCs w:val="18"/>
        </w:rPr>
      </w:pPr>
    </w:p>
    <w:p w:rsidR="00702D87" w:rsidRPr="005C0063" w:rsidRDefault="00702D87" w:rsidP="00980153">
      <w:pPr>
        <w:pStyle w:val="Prrafodelista"/>
        <w:numPr>
          <w:ilvl w:val="1"/>
          <w:numId w:val="52"/>
        </w:numPr>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702D87" w:rsidRPr="005C0063" w:rsidRDefault="00702D87" w:rsidP="00B407BF">
      <w:pPr>
        <w:shd w:val="clear" w:color="auto" w:fill="FFFFFF" w:themeFill="background1"/>
        <w:ind w:left="360"/>
        <w:jc w:val="both"/>
        <w:rPr>
          <w:rFonts w:ascii="Verdana" w:hAnsi="Verdana" w:cs="Verdana"/>
          <w:sz w:val="18"/>
          <w:szCs w:val="18"/>
        </w:rPr>
      </w:pPr>
    </w:p>
    <w:p w:rsidR="00702D87" w:rsidRPr="005C0063" w:rsidRDefault="00702D87" w:rsidP="008903D2">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702D87" w:rsidRPr="00E076F9" w:rsidRDefault="00702D8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702D87" w:rsidRPr="00E076F9" w:rsidRDefault="00702D87" w:rsidP="008903D2">
      <w:pPr>
        <w:numPr>
          <w:ilvl w:val="1"/>
          <w:numId w:val="8"/>
        </w:numPr>
        <w:ind w:left="709"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702D87" w:rsidRPr="00E076F9" w:rsidRDefault="00702D87" w:rsidP="00862C1A">
      <w:pPr>
        <w:ind w:left="426"/>
        <w:jc w:val="both"/>
        <w:rPr>
          <w:rFonts w:ascii="Verdana" w:hAnsi="Verdana" w:cs="Verdana"/>
          <w:sz w:val="18"/>
          <w:szCs w:val="18"/>
        </w:rPr>
      </w:pPr>
    </w:p>
    <w:p w:rsidR="00702D87" w:rsidRDefault="00702D87" w:rsidP="008903D2">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02D87" w:rsidRPr="00AB4439" w:rsidRDefault="00702D87" w:rsidP="00585968">
      <w:pPr>
        <w:autoSpaceDE w:val="0"/>
        <w:autoSpaceDN w:val="0"/>
        <w:adjustRightInd w:val="0"/>
        <w:spacing w:line="259" w:lineRule="auto"/>
        <w:jc w:val="both"/>
        <w:rPr>
          <w:rFonts w:ascii="Verdana" w:hAnsi="Verdana" w:cs="Arial"/>
          <w:sz w:val="8"/>
          <w:szCs w:val="18"/>
          <w:lang w:val="es-BO"/>
        </w:rPr>
      </w:pPr>
    </w:p>
    <w:p w:rsidR="00702D87" w:rsidRDefault="00702D87" w:rsidP="00980153">
      <w:pPr>
        <w:pStyle w:val="Prrafodelista"/>
        <w:numPr>
          <w:ilvl w:val="0"/>
          <w:numId w:val="31"/>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702D87" w:rsidRDefault="00702D87" w:rsidP="006A7597">
      <w:pPr>
        <w:pStyle w:val="Prrafodelista"/>
        <w:autoSpaceDE w:val="0"/>
        <w:autoSpaceDN w:val="0"/>
        <w:adjustRightInd w:val="0"/>
        <w:ind w:left="993"/>
        <w:jc w:val="both"/>
        <w:rPr>
          <w:rFonts w:ascii="Verdana" w:hAnsi="Verdana" w:cstheme="minorHAnsi"/>
          <w:sz w:val="18"/>
          <w:szCs w:val="18"/>
        </w:rPr>
      </w:pPr>
    </w:p>
    <w:p w:rsidR="00702D87" w:rsidRPr="005C0063" w:rsidRDefault="00702D87" w:rsidP="00980153">
      <w:pPr>
        <w:pStyle w:val="Prrafodelista"/>
        <w:numPr>
          <w:ilvl w:val="0"/>
          <w:numId w:val="31"/>
        </w:numPr>
        <w:autoSpaceDE w:val="0"/>
        <w:autoSpaceDN w:val="0"/>
        <w:adjustRightInd w:val="0"/>
        <w:ind w:left="993" w:hanging="284"/>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702D87" w:rsidRPr="00AB4439" w:rsidRDefault="00702D87" w:rsidP="00054C80">
      <w:pPr>
        <w:pStyle w:val="Prrafodelista"/>
        <w:autoSpaceDE w:val="0"/>
        <w:autoSpaceDN w:val="0"/>
        <w:adjustRightInd w:val="0"/>
        <w:ind w:left="851"/>
        <w:jc w:val="both"/>
        <w:rPr>
          <w:rFonts w:ascii="Verdana" w:hAnsi="Verdana" w:cstheme="minorHAnsi"/>
          <w:sz w:val="18"/>
          <w:szCs w:val="18"/>
        </w:rPr>
      </w:pPr>
    </w:p>
    <w:p w:rsidR="00702D87" w:rsidRPr="002443E8" w:rsidRDefault="00702D87" w:rsidP="00980153">
      <w:pPr>
        <w:pStyle w:val="Prrafodelista"/>
        <w:numPr>
          <w:ilvl w:val="0"/>
          <w:numId w:val="40"/>
        </w:numPr>
        <w:autoSpaceDE w:val="0"/>
        <w:autoSpaceDN w:val="0"/>
        <w:adjustRightInd w:val="0"/>
        <w:jc w:val="both"/>
        <w:rPr>
          <w:rFonts w:ascii="Verdana" w:hAnsi="Verdana" w:cstheme="minorHAnsi"/>
          <w:b/>
          <w:vanish/>
          <w:sz w:val="18"/>
          <w:szCs w:val="18"/>
        </w:rPr>
      </w:pPr>
    </w:p>
    <w:p w:rsidR="00702D87" w:rsidRPr="002443E8" w:rsidRDefault="00702D87" w:rsidP="00980153">
      <w:pPr>
        <w:pStyle w:val="Prrafodelista"/>
        <w:numPr>
          <w:ilvl w:val="0"/>
          <w:numId w:val="40"/>
        </w:numPr>
        <w:autoSpaceDE w:val="0"/>
        <w:autoSpaceDN w:val="0"/>
        <w:adjustRightInd w:val="0"/>
        <w:jc w:val="both"/>
        <w:rPr>
          <w:rFonts w:ascii="Verdana" w:hAnsi="Verdana" w:cstheme="minorHAnsi"/>
          <w:b/>
          <w:vanish/>
          <w:sz w:val="18"/>
          <w:szCs w:val="18"/>
        </w:rPr>
      </w:pPr>
    </w:p>
    <w:p w:rsidR="00702D87" w:rsidRPr="002443E8" w:rsidRDefault="00702D87" w:rsidP="00980153">
      <w:pPr>
        <w:pStyle w:val="Prrafodelista"/>
        <w:numPr>
          <w:ilvl w:val="0"/>
          <w:numId w:val="40"/>
        </w:numPr>
        <w:autoSpaceDE w:val="0"/>
        <w:autoSpaceDN w:val="0"/>
        <w:adjustRightInd w:val="0"/>
        <w:jc w:val="both"/>
        <w:rPr>
          <w:rFonts w:ascii="Verdana" w:hAnsi="Verdana" w:cstheme="minorHAnsi"/>
          <w:b/>
          <w:vanish/>
          <w:sz w:val="18"/>
          <w:szCs w:val="18"/>
        </w:rPr>
      </w:pPr>
    </w:p>
    <w:p w:rsidR="00702D87" w:rsidRPr="002443E8" w:rsidRDefault="00702D87" w:rsidP="00980153">
      <w:pPr>
        <w:pStyle w:val="Prrafodelista"/>
        <w:numPr>
          <w:ilvl w:val="0"/>
          <w:numId w:val="40"/>
        </w:numPr>
        <w:autoSpaceDE w:val="0"/>
        <w:autoSpaceDN w:val="0"/>
        <w:adjustRightInd w:val="0"/>
        <w:jc w:val="both"/>
        <w:rPr>
          <w:rFonts w:ascii="Verdana" w:hAnsi="Verdana" w:cstheme="minorHAnsi"/>
          <w:b/>
          <w:vanish/>
          <w:sz w:val="18"/>
          <w:szCs w:val="18"/>
        </w:rPr>
      </w:pPr>
    </w:p>
    <w:p w:rsidR="00702D87" w:rsidRPr="002443E8" w:rsidRDefault="00702D87" w:rsidP="00980153">
      <w:pPr>
        <w:pStyle w:val="Prrafodelista"/>
        <w:numPr>
          <w:ilvl w:val="1"/>
          <w:numId w:val="40"/>
        </w:numPr>
        <w:autoSpaceDE w:val="0"/>
        <w:autoSpaceDN w:val="0"/>
        <w:adjustRightInd w:val="0"/>
        <w:jc w:val="both"/>
        <w:rPr>
          <w:rFonts w:ascii="Verdana" w:hAnsi="Verdana" w:cstheme="minorHAnsi"/>
          <w:b/>
          <w:vanish/>
          <w:sz w:val="18"/>
          <w:szCs w:val="18"/>
        </w:rPr>
      </w:pPr>
    </w:p>
    <w:p w:rsidR="00702D87" w:rsidRPr="00AE79D2" w:rsidRDefault="00702D87" w:rsidP="00980153">
      <w:pPr>
        <w:pStyle w:val="Prrafodelista"/>
        <w:numPr>
          <w:ilvl w:val="0"/>
          <w:numId w:val="21"/>
        </w:numPr>
        <w:spacing w:before="160" w:after="160"/>
        <w:jc w:val="both"/>
        <w:outlineLvl w:val="0"/>
        <w:rPr>
          <w:rFonts w:ascii="Verdana" w:hAnsi="Verdana" w:cs="Arial"/>
          <w:bCs/>
          <w:vanish/>
          <w:kern w:val="28"/>
          <w:sz w:val="18"/>
          <w:szCs w:val="18"/>
          <w:lang w:eastAsia="es-ES"/>
        </w:rPr>
      </w:pPr>
    </w:p>
    <w:p w:rsidR="00702D87" w:rsidRPr="00AE79D2" w:rsidRDefault="00702D87" w:rsidP="00980153">
      <w:pPr>
        <w:pStyle w:val="Prrafodelista"/>
        <w:numPr>
          <w:ilvl w:val="0"/>
          <w:numId w:val="21"/>
        </w:numPr>
        <w:spacing w:before="160" w:after="160"/>
        <w:jc w:val="both"/>
        <w:outlineLvl w:val="0"/>
        <w:rPr>
          <w:rFonts w:ascii="Verdana" w:hAnsi="Verdana" w:cs="Arial"/>
          <w:bCs/>
          <w:vanish/>
          <w:kern w:val="28"/>
          <w:sz w:val="18"/>
          <w:szCs w:val="18"/>
          <w:lang w:eastAsia="es-ES"/>
        </w:rPr>
      </w:pPr>
    </w:p>
    <w:p w:rsidR="00702D87" w:rsidRPr="00AE79D2" w:rsidRDefault="00702D87" w:rsidP="008903D2">
      <w:pPr>
        <w:numPr>
          <w:ilvl w:val="1"/>
          <w:numId w:val="8"/>
        </w:numPr>
        <w:ind w:left="709"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702D87" w:rsidRPr="00481C92" w:rsidRDefault="00702D87" w:rsidP="00381170">
      <w:pPr>
        <w:pStyle w:val="Default"/>
        <w:jc w:val="both"/>
        <w:rPr>
          <w:rFonts w:ascii="Verdana" w:hAnsi="Verdana"/>
          <w:color w:val="auto"/>
          <w:sz w:val="14"/>
          <w:szCs w:val="18"/>
          <w:lang w:val="es-BO"/>
        </w:rPr>
      </w:pPr>
    </w:p>
    <w:p w:rsidR="00702D87" w:rsidRPr="00A20697" w:rsidRDefault="00702D87"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702D87" w:rsidRPr="00327ACA" w:rsidRDefault="00702D87" w:rsidP="00327ACA">
      <w:pPr>
        <w:tabs>
          <w:tab w:val="left" w:pos="567"/>
        </w:tabs>
        <w:spacing w:after="60"/>
        <w:jc w:val="both"/>
        <w:outlineLvl w:val="0"/>
        <w:rPr>
          <w:rFonts w:ascii="Verdana" w:hAnsi="Verdana" w:cs="Verdana"/>
          <w:sz w:val="10"/>
          <w:szCs w:val="18"/>
        </w:rPr>
      </w:pPr>
    </w:p>
    <w:p w:rsidR="00702D87" w:rsidRPr="00D4728C" w:rsidRDefault="00702D87" w:rsidP="00980153">
      <w:pPr>
        <w:pStyle w:val="Prrafodelista"/>
        <w:numPr>
          <w:ilvl w:val="0"/>
          <w:numId w:val="32"/>
        </w:numPr>
        <w:autoSpaceDE w:val="0"/>
        <w:autoSpaceDN w:val="0"/>
        <w:adjustRightInd w:val="0"/>
        <w:ind w:left="993"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702D87" w:rsidRPr="00F005C8" w:rsidRDefault="00702D87" w:rsidP="00F005C8">
      <w:pPr>
        <w:pStyle w:val="Prrafodelista"/>
        <w:autoSpaceDE w:val="0"/>
        <w:autoSpaceDN w:val="0"/>
        <w:adjustRightInd w:val="0"/>
        <w:ind w:left="1276"/>
        <w:jc w:val="both"/>
        <w:rPr>
          <w:rFonts w:ascii="Verdana" w:hAnsi="Verdana" w:cstheme="minorHAnsi"/>
          <w:sz w:val="18"/>
        </w:rPr>
      </w:pPr>
    </w:p>
    <w:p w:rsidR="00702D87" w:rsidRPr="00F005C8" w:rsidRDefault="00702D87" w:rsidP="006336E2">
      <w:pPr>
        <w:pStyle w:val="Prrafodelista"/>
        <w:autoSpaceDE w:val="0"/>
        <w:autoSpaceDN w:val="0"/>
        <w:adjustRightInd w:val="0"/>
        <w:ind w:left="993"/>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702D87" w:rsidRPr="00F005C8" w:rsidRDefault="00702D87" w:rsidP="006336E2">
      <w:pPr>
        <w:pStyle w:val="Prrafodelista"/>
        <w:autoSpaceDE w:val="0"/>
        <w:autoSpaceDN w:val="0"/>
        <w:adjustRightInd w:val="0"/>
        <w:ind w:left="1276"/>
        <w:jc w:val="both"/>
        <w:rPr>
          <w:rFonts w:ascii="Verdana" w:hAnsi="Verdana" w:cstheme="minorHAnsi"/>
          <w:sz w:val="18"/>
        </w:rPr>
      </w:pPr>
    </w:p>
    <w:p w:rsidR="00702D87" w:rsidRPr="00D03EF8" w:rsidRDefault="00702D87" w:rsidP="008903D2">
      <w:pPr>
        <w:pStyle w:val="Prrafodelista"/>
        <w:autoSpaceDE w:val="0"/>
        <w:autoSpaceDN w:val="0"/>
        <w:adjustRightInd w:val="0"/>
        <w:ind w:left="993"/>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702D87" w:rsidRPr="00F005C8" w:rsidRDefault="00702D87" w:rsidP="008903D2">
      <w:pPr>
        <w:pStyle w:val="Prrafodelista"/>
        <w:autoSpaceDE w:val="0"/>
        <w:autoSpaceDN w:val="0"/>
        <w:adjustRightInd w:val="0"/>
        <w:ind w:left="993"/>
        <w:jc w:val="both"/>
        <w:rPr>
          <w:rFonts w:ascii="Verdana" w:hAnsi="Verdana" w:cstheme="minorHAnsi"/>
          <w:sz w:val="18"/>
        </w:rPr>
      </w:pPr>
    </w:p>
    <w:p w:rsidR="00702D87" w:rsidRPr="0073000C" w:rsidRDefault="00702D87" w:rsidP="008903D2">
      <w:pPr>
        <w:pStyle w:val="Prrafodelista"/>
        <w:autoSpaceDE w:val="0"/>
        <w:autoSpaceDN w:val="0"/>
        <w:adjustRightInd w:val="0"/>
        <w:ind w:left="993"/>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702D87" w:rsidRPr="00AD055E" w:rsidRDefault="00702D87" w:rsidP="005610C8">
      <w:pPr>
        <w:pStyle w:val="Prrafodelista"/>
        <w:autoSpaceDE w:val="0"/>
        <w:autoSpaceDN w:val="0"/>
        <w:adjustRightInd w:val="0"/>
        <w:ind w:left="1276"/>
        <w:jc w:val="both"/>
        <w:rPr>
          <w:rFonts w:ascii="Verdana" w:hAnsi="Verdana" w:cstheme="minorHAnsi"/>
          <w:sz w:val="18"/>
          <w:szCs w:val="18"/>
        </w:rPr>
      </w:pPr>
    </w:p>
    <w:p w:rsidR="00702D87" w:rsidRDefault="00702D87" w:rsidP="00980153">
      <w:pPr>
        <w:pStyle w:val="Prrafodelista"/>
        <w:numPr>
          <w:ilvl w:val="0"/>
          <w:numId w:val="32"/>
        </w:numPr>
        <w:autoSpaceDE w:val="0"/>
        <w:autoSpaceDN w:val="0"/>
        <w:adjustRightInd w:val="0"/>
        <w:ind w:left="1134"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702D87" w:rsidRDefault="00702D87" w:rsidP="008903D2">
      <w:pPr>
        <w:pStyle w:val="Prrafodelista"/>
        <w:autoSpaceDE w:val="0"/>
        <w:autoSpaceDN w:val="0"/>
        <w:adjustRightInd w:val="0"/>
        <w:ind w:left="1134"/>
        <w:jc w:val="both"/>
        <w:rPr>
          <w:rFonts w:ascii="Verdana" w:hAnsi="Verdana" w:cstheme="minorHAnsi"/>
          <w:sz w:val="18"/>
          <w:szCs w:val="18"/>
        </w:rPr>
      </w:pPr>
    </w:p>
    <w:p w:rsidR="00702D87" w:rsidRPr="00474797" w:rsidRDefault="00702D87"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2D87" w:rsidRPr="00474797" w:rsidRDefault="00702D87" w:rsidP="008903D2">
      <w:pPr>
        <w:pStyle w:val="Prrafodelista"/>
        <w:autoSpaceDE w:val="0"/>
        <w:autoSpaceDN w:val="0"/>
        <w:adjustRightInd w:val="0"/>
        <w:ind w:left="1134"/>
        <w:jc w:val="both"/>
        <w:rPr>
          <w:rFonts w:ascii="Verdana" w:hAnsi="Verdana" w:cstheme="minorHAnsi"/>
          <w:sz w:val="18"/>
          <w:szCs w:val="18"/>
        </w:rPr>
      </w:pPr>
    </w:p>
    <w:p w:rsidR="00702D87" w:rsidRPr="00D4728C" w:rsidRDefault="00702D87"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2D87" w:rsidRDefault="00702D87" w:rsidP="008903D2">
      <w:pPr>
        <w:pStyle w:val="Prrafodelista"/>
        <w:autoSpaceDE w:val="0"/>
        <w:autoSpaceDN w:val="0"/>
        <w:adjustRightInd w:val="0"/>
        <w:ind w:left="1134"/>
        <w:jc w:val="both"/>
        <w:rPr>
          <w:rFonts w:ascii="Verdana" w:hAnsi="Verdana" w:cstheme="minorHAnsi"/>
          <w:color w:val="00B050"/>
          <w:sz w:val="18"/>
          <w:szCs w:val="18"/>
        </w:rPr>
      </w:pPr>
    </w:p>
    <w:p w:rsidR="00702D87" w:rsidRPr="00D03EF8" w:rsidRDefault="00702D87" w:rsidP="008903D2">
      <w:pPr>
        <w:pStyle w:val="Prrafodelista"/>
        <w:autoSpaceDE w:val="0"/>
        <w:autoSpaceDN w:val="0"/>
        <w:adjustRightInd w:val="0"/>
        <w:ind w:left="1134"/>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702D87" w:rsidRPr="00A67AE4" w:rsidRDefault="00702D87" w:rsidP="00A67AE4">
      <w:pPr>
        <w:autoSpaceDE w:val="0"/>
        <w:autoSpaceDN w:val="0"/>
        <w:adjustRightInd w:val="0"/>
        <w:jc w:val="both"/>
        <w:rPr>
          <w:rFonts w:ascii="Verdana" w:hAnsi="Verdana" w:cstheme="minorHAnsi"/>
          <w:sz w:val="18"/>
          <w:szCs w:val="18"/>
        </w:rPr>
      </w:pPr>
    </w:p>
    <w:p w:rsidR="00702D87" w:rsidRDefault="00702D87" w:rsidP="00980153">
      <w:pPr>
        <w:pStyle w:val="Prrafodelista"/>
        <w:numPr>
          <w:ilvl w:val="0"/>
          <w:numId w:val="32"/>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 xml:space="preserve">El proponente adjudicado, cuya propuesta económica esté por debajo del ochenta y cinco por ciento (85%) del </w:t>
      </w:r>
      <w:r w:rsidRPr="00A20697">
        <w:rPr>
          <w:rFonts w:ascii="Verdana" w:hAnsi="Verdana" w:cstheme="minorHAnsi"/>
          <w:sz w:val="18"/>
          <w:szCs w:val="18"/>
        </w:rPr>
        <w:lastRenderedPageBreak/>
        <w:t>Precio Referencial, deberá presentar una Garantía Adicional a la de Cumplimiento de Contrato, equivalente a la diferencia entre el ochenta y cinco por ciento (85%) del Precio Referencial y el valor de su propuesta económica.</w:t>
      </w:r>
    </w:p>
    <w:p w:rsidR="00702D87" w:rsidRPr="00A20697" w:rsidRDefault="00702D87" w:rsidP="008903D2">
      <w:pPr>
        <w:pStyle w:val="Prrafodelista"/>
        <w:autoSpaceDE w:val="0"/>
        <w:autoSpaceDN w:val="0"/>
        <w:adjustRightInd w:val="0"/>
        <w:ind w:left="1134"/>
        <w:jc w:val="both"/>
        <w:rPr>
          <w:rFonts w:ascii="Verdana" w:hAnsi="Verdana" w:cstheme="minorHAnsi"/>
          <w:sz w:val="18"/>
          <w:szCs w:val="18"/>
        </w:rPr>
      </w:pPr>
    </w:p>
    <w:p w:rsidR="00702D87" w:rsidRPr="00ED63CC" w:rsidRDefault="00702D87" w:rsidP="00980153">
      <w:pPr>
        <w:pStyle w:val="Prrafodelista"/>
        <w:numPr>
          <w:ilvl w:val="0"/>
          <w:numId w:val="32"/>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702D87" w:rsidRDefault="00702D87" w:rsidP="008903D2">
      <w:pPr>
        <w:pStyle w:val="Prrafodelista"/>
        <w:autoSpaceDE w:val="0"/>
        <w:autoSpaceDN w:val="0"/>
        <w:adjustRightInd w:val="0"/>
        <w:ind w:left="1134"/>
        <w:jc w:val="both"/>
        <w:rPr>
          <w:rFonts w:ascii="Verdana" w:hAnsi="Verdana" w:cstheme="minorHAnsi"/>
          <w:sz w:val="18"/>
          <w:szCs w:val="18"/>
        </w:rPr>
      </w:pPr>
    </w:p>
    <w:p w:rsidR="00702D87" w:rsidRPr="00485766" w:rsidRDefault="00702D87" w:rsidP="00980153">
      <w:pPr>
        <w:pStyle w:val="Prrafodelista"/>
        <w:numPr>
          <w:ilvl w:val="0"/>
          <w:numId w:val="32"/>
        </w:numPr>
        <w:tabs>
          <w:tab w:val="left" w:pos="567"/>
        </w:tabs>
        <w:autoSpaceDE w:val="0"/>
        <w:autoSpaceDN w:val="0"/>
        <w:adjustRightInd w:val="0"/>
        <w:spacing w:after="60"/>
        <w:ind w:left="1134"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702D87" w:rsidRPr="00AE79D2" w:rsidRDefault="00702D87" w:rsidP="007201A3">
      <w:pPr>
        <w:tabs>
          <w:tab w:val="left" w:pos="567"/>
        </w:tabs>
        <w:spacing w:after="60"/>
        <w:jc w:val="both"/>
        <w:outlineLvl w:val="0"/>
        <w:rPr>
          <w:rFonts w:ascii="Verdana" w:hAnsi="Verdana" w:cs="Verdana"/>
          <w:sz w:val="10"/>
          <w:szCs w:val="18"/>
        </w:rPr>
      </w:pPr>
    </w:p>
    <w:p w:rsidR="00702D87" w:rsidRPr="009170EB" w:rsidRDefault="00702D87" w:rsidP="008903D2">
      <w:pPr>
        <w:pStyle w:val="Prrafodelista"/>
        <w:numPr>
          <w:ilvl w:val="1"/>
          <w:numId w:val="8"/>
        </w:numPr>
        <w:ind w:left="1134"/>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702D87" w:rsidRPr="00AE79D2" w:rsidRDefault="00702D87" w:rsidP="001354DD">
      <w:pPr>
        <w:jc w:val="both"/>
        <w:rPr>
          <w:rFonts w:ascii="Verdana" w:hAnsi="Verdana" w:cs="Arial"/>
          <w:sz w:val="18"/>
          <w:szCs w:val="18"/>
          <w:lang w:val="es-BO"/>
        </w:rPr>
      </w:pPr>
    </w:p>
    <w:p w:rsidR="00702D87" w:rsidRPr="00AE79D2" w:rsidRDefault="00702D87" w:rsidP="008903D2">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702D87" w:rsidRPr="00AE79D2" w:rsidRDefault="00702D87" w:rsidP="001354DD">
      <w:pPr>
        <w:ind w:left="1134" w:hanging="283"/>
        <w:jc w:val="both"/>
        <w:rPr>
          <w:rFonts w:ascii="Verdana" w:hAnsi="Verdana" w:cs="Arial"/>
          <w:sz w:val="18"/>
          <w:szCs w:val="18"/>
          <w:lang w:val="es-BO"/>
        </w:rPr>
      </w:pPr>
    </w:p>
    <w:p w:rsidR="00702D87" w:rsidRPr="00AE79D2" w:rsidRDefault="00702D87" w:rsidP="00980153">
      <w:pPr>
        <w:pStyle w:val="Prrafodelista"/>
        <w:numPr>
          <w:ilvl w:val="0"/>
          <w:numId w:val="22"/>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702D87" w:rsidRPr="00AE79D2" w:rsidRDefault="00702D87" w:rsidP="00980153">
      <w:pPr>
        <w:pStyle w:val="Prrafodelista"/>
        <w:numPr>
          <w:ilvl w:val="0"/>
          <w:numId w:val="22"/>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702D87" w:rsidRPr="00AE79D2" w:rsidRDefault="00702D87" w:rsidP="00980153">
      <w:pPr>
        <w:pStyle w:val="Prrafodelista"/>
        <w:numPr>
          <w:ilvl w:val="0"/>
          <w:numId w:val="22"/>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2D87" w:rsidRPr="00AE79D2" w:rsidRDefault="00702D87" w:rsidP="00980153">
      <w:pPr>
        <w:pStyle w:val="Prrafodelista"/>
        <w:numPr>
          <w:ilvl w:val="0"/>
          <w:numId w:val="22"/>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702D87" w:rsidRDefault="00702D87" w:rsidP="00980153">
      <w:pPr>
        <w:pStyle w:val="Prrafodelista"/>
        <w:numPr>
          <w:ilvl w:val="0"/>
          <w:numId w:val="22"/>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2D87" w:rsidRDefault="00702D87" w:rsidP="0069487B">
      <w:pPr>
        <w:pStyle w:val="Prrafodelista"/>
        <w:ind w:left="1134"/>
        <w:jc w:val="both"/>
        <w:rPr>
          <w:rFonts w:ascii="Verdana" w:hAnsi="Verdana" w:cs="Arial"/>
          <w:sz w:val="18"/>
          <w:szCs w:val="18"/>
          <w:lang w:val="es-BO"/>
        </w:rPr>
      </w:pPr>
    </w:p>
    <w:p w:rsidR="00702D87" w:rsidRPr="0069487B" w:rsidRDefault="00702D87" w:rsidP="004E0F23">
      <w:pPr>
        <w:pStyle w:val="Prrafodelista"/>
        <w:numPr>
          <w:ilvl w:val="1"/>
          <w:numId w:val="8"/>
        </w:numPr>
        <w:ind w:left="1134"/>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702D87" w:rsidRDefault="00702D87" w:rsidP="0069487B">
      <w:pPr>
        <w:jc w:val="both"/>
        <w:rPr>
          <w:lang w:val="es-BO"/>
        </w:rPr>
      </w:pPr>
    </w:p>
    <w:p w:rsidR="00702D87" w:rsidRPr="0069487B" w:rsidRDefault="00702D87" w:rsidP="008903D2">
      <w:pPr>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2D87" w:rsidRPr="00FE6AC4" w:rsidRDefault="00702D87" w:rsidP="0069487B">
      <w:pPr>
        <w:rPr>
          <w:sz w:val="12"/>
          <w:lang w:val="es-BO"/>
        </w:rPr>
      </w:pPr>
    </w:p>
    <w:p w:rsidR="00702D87" w:rsidRPr="008D570D" w:rsidRDefault="00702D87" w:rsidP="00980153">
      <w:pPr>
        <w:pStyle w:val="Prrafodelista"/>
        <w:numPr>
          <w:ilvl w:val="1"/>
          <w:numId w:val="34"/>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2D87" w:rsidRPr="008D570D" w:rsidRDefault="00702D87" w:rsidP="00980153">
      <w:pPr>
        <w:pStyle w:val="Prrafodelista"/>
        <w:numPr>
          <w:ilvl w:val="1"/>
          <w:numId w:val="34"/>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2D87" w:rsidRPr="008D570D" w:rsidRDefault="00702D87" w:rsidP="00980153">
      <w:pPr>
        <w:pStyle w:val="Prrafodelista"/>
        <w:numPr>
          <w:ilvl w:val="1"/>
          <w:numId w:val="34"/>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702D87" w:rsidRDefault="00702D87" w:rsidP="00980153">
      <w:pPr>
        <w:pStyle w:val="Prrafodelista"/>
        <w:numPr>
          <w:ilvl w:val="1"/>
          <w:numId w:val="34"/>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2D87" w:rsidRPr="00D551A6" w:rsidRDefault="00702D87" w:rsidP="00980153">
      <w:pPr>
        <w:pStyle w:val="Prrafodelista"/>
        <w:numPr>
          <w:ilvl w:val="1"/>
          <w:numId w:val="34"/>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702D87" w:rsidRPr="00205281" w:rsidRDefault="00702D87" w:rsidP="0069487B">
      <w:pPr>
        <w:rPr>
          <w:lang w:val="es-BO"/>
        </w:rPr>
      </w:pPr>
    </w:p>
    <w:p w:rsidR="00702D87" w:rsidRPr="008F5C21" w:rsidRDefault="00702D87" w:rsidP="008903D2">
      <w:pPr>
        <w:pStyle w:val="Prrafodelista"/>
        <w:numPr>
          <w:ilvl w:val="1"/>
          <w:numId w:val="8"/>
        </w:numPr>
        <w:ind w:left="1134"/>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702D87" w:rsidRPr="00AE79D2" w:rsidRDefault="00702D8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702D87" w:rsidRPr="00AE79D2" w:rsidRDefault="00702D87" w:rsidP="004E0F23">
      <w:pPr>
        <w:pStyle w:val="Puesto"/>
        <w:numPr>
          <w:ilvl w:val="1"/>
          <w:numId w:val="8"/>
        </w:numPr>
        <w:spacing w:before="160" w:after="160"/>
        <w:ind w:left="993"/>
        <w:jc w:val="both"/>
        <w:rPr>
          <w:rFonts w:ascii="Verdana" w:hAnsi="Verdana"/>
          <w:b w:val="0"/>
          <w:sz w:val="18"/>
          <w:szCs w:val="18"/>
          <w:lang w:val="es-BO"/>
        </w:rPr>
      </w:pPr>
      <w:r>
        <w:rPr>
          <w:rFonts w:ascii="Verdana" w:hAnsi="Verdana"/>
          <w:b w:val="0"/>
          <w:sz w:val="18"/>
          <w:szCs w:val="18"/>
          <w:lang w:val="es-BO"/>
        </w:rPr>
        <w:t xml:space="preserve"> </w:t>
      </w: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702D87" w:rsidRPr="00F2635D" w:rsidRDefault="00702D87" w:rsidP="004E0F23">
      <w:pPr>
        <w:pStyle w:val="Puesto"/>
        <w:numPr>
          <w:ilvl w:val="1"/>
          <w:numId w:val="8"/>
        </w:numPr>
        <w:spacing w:before="160" w:after="160"/>
        <w:ind w:left="1134"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702D87" w:rsidRPr="00AE79D2" w:rsidRDefault="00702D87" w:rsidP="00980153">
      <w:pPr>
        <w:numPr>
          <w:ilvl w:val="1"/>
          <w:numId w:val="50"/>
        </w:numPr>
        <w:spacing w:before="160" w:after="160"/>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702D87" w:rsidRPr="00AE79D2" w:rsidRDefault="00702D87" w:rsidP="00980153">
      <w:pPr>
        <w:numPr>
          <w:ilvl w:val="1"/>
          <w:numId w:val="50"/>
        </w:numPr>
        <w:spacing w:before="160" w:after="160"/>
        <w:contextualSpacing/>
        <w:jc w:val="both"/>
        <w:rPr>
          <w:rFonts w:ascii="Verdana" w:hAnsi="Verdana" w:cs="Arial"/>
          <w:sz w:val="18"/>
          <w:szCs w:val="18"/>
        </w:rPr>
      </w:pPr>
      <w:r w:rsidRPr="00AE79D2">
        <w:rPr>
          <w:rFonts w:ascii="Verdana" w:hAnsi="Verdana" w:cs="Arial"/>
          <w:sz w:val="18"/>
          <w:szCs w:val="18"/>
          <w:lang w:val="es-BO"/>
        </w:rPr>
        <w:lastRenderedPageBreak/>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702D87" w:rsidRDefault="00702D87" w:rsidP="00980153">
      <w:pPr>
        <w:numPr>
          <w:ilvl w:val="1"/>
          <w:numId w:val="50"/>
        </w:numPr>
        <w:spacing w:before="160" w:after="160"/>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702D87" w:rsidRPr="005E7D92" w:rsidRDefault="00702D87" w:rsidP="00980153">
      <w:pPr>
        <w:numPr>
          <w:ilvl w:val="1"/>
          <w:numId w:val="50"/>
        </w:numPr>
        <w:spacing w:before="160" w:after="160"/>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702D87" w:rsidRPr="000572EB" w:rsidRDefault="00702D87" w:rsidP="00980153">
      <w:pPr>
        <w:numPr>
          <w:ilvl w:val="1"/>
          <w:numId w:val="50"/>
        </w:numPr>
        <w:spacing w:before="160" w:after="160"/>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702D87" w:rsidRPr="00C2377C" w:rsidRDefault="00702D87" w:rsidP="00980153">
      <w:pPr>
        <w:numPr>
          <w:ilvl w:val="1"/>
          <w:numId w:val="50"/>
        </w:numPr>
        <w:spacing w:before="160" w:after="160"/>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702D87" w:rsidRPr="002D6DF8" w:rsidRDefault="00702D87" w:rsidP="00980153">
      <w:pPr>
        <w:numPr>
          <w:ilvl w:val="1"/>
          <w:numId w:val="50"/>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702D87" w:rsidRPr="002D6DF8" w:rsidRDefault="00702D87" w:rsidP="00980153">
      <w:pPr>
        <w:numPr>
          <w:ilvl w:val="1"/>
          <w:numId w:val="50"/>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702D87" w:rsidRPr="002D6DF8" w:rsidRDefault="00702D87" w:rsidP="00980153">
      <w:pPr>
        <w:numPr>
          <w:ilvl w:val="1"/>
          <w:numId w:val="50"/>
        </w:numPr>
        <w:spacing w:before="160" w:after="160"/>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702D87" w:rsidRPr="005C5252" w:rsidRDefault="00702D87" w:rsidP="00980153">
      <w:pPr>
        <w:numPr>
          <w:ilvl w:val="1"/>
          <w:numId w:val="50"/>
        </w:numPr>
        <w:spacing w:before="160" w:after="160"/>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702D87" w:rsidRPr="006C79F5" w:rsidRDefault="00702D87" w:rsidP="00980153">
      <w:pPr>
        <w:numPr>
          <w:ilvl w:val="1"/>
          <w:numId w:val="50"/>
        </w:numPr>
        <w:spacing w:before="160" w:after="160"/>
        <w:contextualSpacing/>
        <w:jc w:val="both"/>
        <w:rPr>
          <w:rFonts w:ascii="Verdana" w:hAnsi="Verdana" w:cs="Arial"/>
          <w:sz w:val="18"/>
          <w:szCs w:val="18"/>
        </w:rPr>
      </w:pPr>
      <w:r w:rsidRPr="006C79F5">
        <w:rPr>
          <w:rFonts w:ascii="Verdana" w:hAnsi="Verdana" w:cs="Arial"/>
          <w:sz w:val="18"/>
          <w:szCs w:val="18"/>
        </w:rPr>
        <w:t>Cuando la propuesta no este foliada.</w:t>
      </w:r>
    </w:p>
    <w:p w:rsidR="00702D87" w:rsidRPr="006750D3" w:rsidRDefault="00702D87" w:rsidP="006750D3">
      <w:pPr>
        <w:spacing w:before="160" w:after="160"/>
        <w:ind w:left="990"/>
        <w:contextualSpacing/>
        <w:jc w:val="both"/>
        <w:rPr>
          <w:rFonts w:ascii="Verdana" w:hAnsi="Verdana" w:cs="Arial"/>
          <w:sz w:val="18"/>
          <w:szCs w:val="18"/>
        </w:rPr>
      </w:pPr>
    </w:p>
    <w:p w:rsidR="00702D87" w:rsidRPr="00E076F9" w:rsidRDefault="00702D87" w:rsidP="008903D2">
      <w:pPr>
        <w:tabs>
          <w:tab w:val="left" w:pos="3310"/>
        </w:tabs>
        <w:spacing w:before="160" w:after="160"/>
        <w:ind w:left="1134"/>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702D87" w:rsidRPr="00E076F9" w:rsidRDefault="00702D8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702D87" w:rsidRPr="00E076F9" w:rsidRDefault="00702D87" w:rsidP="004E0F23">
      <w:pPr>
        <w:pStyle w:val="Puesto"/>
        <w:numPr>
          <w:ilvl w:val="1"/>
          <w:numId w:val="8"/>
        </w:numPr>
        <w:spacing w:before="160" w:after="160"/>
        <w:ind w:left="993"/>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702D87" w:rsidRPr="00E076F9" w:rsidRDefault="00702D8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702D87" w:rsidRPr="00E076F9" w:rsidRDefault="00702D8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702D87" w:rsidRPr="00E076F9" w:rsidRDefault="00702D87"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702D87" w:rsidRPr="00D9717C" w:rsidRDefault="00702D87"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702D87" w:rsidRPr="00336C5E" w:rsidRDefault="00702D8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702D87" w:rsidRPr="00AE79D2" w:rsidRDefault="00702D8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702D87" w:rsidRPr="00AE79D2" w:rsidRDefault="00702D8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702D87" w:rsidRPr="00AE79D2" w:rsidRDefault="00702D87" w:rsidP="004E0F23">
      <w:pPr>
        <w:pStyle w:val="Puesto"/>
        <w:numPr>
          <w:ilvl w:val="1"/>
          <w:numId w:val="8"/>
        </w:numPr>
        <w:spacing w:before="160" w:after="160"/>
        <w:ind w:left="993"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702D87" w:rsidRPr="00D4728C" w:rsidRDefault="00702D87" w:rsidP="00980153">
      <w:pPr>
        <w:numPr>
          <w:ilvl w:val="0"/>
          <w:numId w:val="11"/>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702D87" w:rsidRPr="00D03EF8" w:rsidRDefault="00702D87" w:rsidP="00980153">
      <w:pPr>
        <w:numPr>
          <w:ilvl w:val="0"/>
          <w:numId w:val="11"/>
        </w:numPr>
        <w:spacing w:before="160" w:after="160"/>
        <w:ind w:left="990"/>
        <w:contextualSpacing/>
        <w:jc w:val="both"/>
        <w:rPr>
          <w:rFonts w:ascii="Verdana" w:hAnsi="Verdana" w:cs="Arial"/>
          <w:sz w:val="18"/>
          <w:szCs w:val="18"/>
        </w:rPr>
      </w:pPr>
      <w:r w:rsidRPr="00D03EF8">
        <w:rPr>
          <w:rFonts w:ascii="Verdana" w:hAnsi="Verdana" w:cs="Arial"/>
          <w:sz w:val="18"/>
          <w:szCs w:val="18"/>
        </w:rPr>
        <w:lastRenderedPageBreak/>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702D87" w:rsidRPr="00D4728C"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702D87" w:rsidRPr="00D4728C"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702D87" w:rsidRPr="00D4728C"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702D87" w:rsidRPr="00D4728C"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702D87" w:rsidRPr="00D4728C"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702D87" w:rsidRPr="00D4728C"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2D87" w:rsidRDefault="00702D87" w:rsidP="00980153">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702D87" w:rsidRPr="00E076F9" w:rsidRDefault="00702D8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2D87" w:rsidRPr="00E076F9" w:rsidRDefault="00702D8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702D87" w:rsidRDefault="00702D8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702D87" w:rsidRPr="00C2622B" w:rsidRDefault="00702D87" w:rsidP="00C2622B">
      <w:pPr>
        <w:pStyle w:val="Prrafodelista"/>
        <w:spacing w:before="160" w:after="160"/>
        <w:ind w:left="432"/>
        <w:jc w:val="both"/>
        <w:rPr>
          <w:rFonts w:ascii="Verdana" w:hAnsi="Verdana" w:cs="Arial"/>
          <w:sz w:val="18"/>
          <w:szCs w:val="18"/>
          <w:lang w:val="es-BO"/>
        </w:rPr>
      </w:pPr>
    </w:p>
    <w:p w:rsidR="00702D87" w:rsidRPr="00AE79D2" w:rsidRDefault="00702D8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702D87" w:rsidRPr="00AE79D2" w:rsidRDefault="00702D8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702D87" w:rsidRPr="00AE79D2" w:rsidRDefault="00702D8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702D87" w:rsidRDefault="00702D8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702D87" w:rsidRPr="00AE79D2" w:rsidRDefault="00702D8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702D87" w:rsidRPr="00AE79D2" w:rsidRDefault="00702D8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702D87" w:rsidRPr="00394B91" w:rsidRDefault="00702D8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702D87" w:rsidRPr="00F445AA" w:rsidRDefault="00702D8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702D87" w:rsidRPr="00AE79D2" w:rsidRDefault="00702D87" w:rsidP="008903D2">
      <w:pPr>
        <w:pStyle w:val="Puesto"/>
        <w:numPr>
          <w:ilvl w:val="1"/>
          <w:numId w:val="8"/>
        </w:numPr>
        <w:spacing w:before="160" w:after="160"/>
        <w:ind w:left="993"/>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702D87" w:rsidRPr="00F30DEA" w:rsidRDefault="00702D87" w:rsidP="00980153">
      <w:pPr>
        <w:numPr>
          <w:ilvl w:val="0"/>
          <w:numId w:val="16"/>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lastRenderedPageBreak/>
        <w:t>Formulario de Presentación de Propuesta (Formulario A-1);</w:t>
      </w:r>
    </w:p>
    <w:p w:rsidR="00702D87" w:rsidRPr="00F8374E" w:rsidRDefault="00702D87" w:rsidP="00980153">
      <w:pPr>
        <w:pStyle w:val="Prrafodelista"/>
        <w:numPr>
          <w:ilvl w:val="0"/>
          <w:numId w:val="16"/>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702D87" w:rsidRPr="00E73F9C" w:rsidRDefault="00702D87" w:rsidP="00980153">
      <w:pPr>
        <w:numPr>
          <w:ilvl w:val="0"/>
          <w:numId w:val="16"/>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702D87" w:rsidRPr="00E73F9C" w:rsidRDefault="00702D87" w:rsidP="00980153">
      <w:pPr>
        <w:numPr>
          <w:ilvl w:val="0"/>
          <w:numId w:val="16"/>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702D87" w:rsidRPr="00AE79D2" w:rsidRDefault="00702D87" w:rsidP="00980153">
      <w:pPr>
        <w:numPr>
          <w:ilvl w:val="0"/>
          <w:numId w:val="16"/>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702D87" w:rsidRPr="00D973EB" w:rsidRDefault="00702D87" w:rsidP="00980153">
      <w:pPr>
        <w:numPr>
          <w:ilvl w:val="0"/>
          <w:numId w:val="16"/>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702D87" w:rsidRPr="00D973EB" w:rsidRDefault="00702D87" w:rsidP="00980153">
      <w:pPr>
        <w:numPr>
          <w:ilvl w:val="0"/>
          <w:numId w:val="16"/>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702D87" w:rsidRPr="00A97E61" w:rsidRDefault="00702D87" w:rsidP="00980153">
      <w:pPr>
        <w:numPr>
          <w:ilvl w:val="0"/>
          <w:numId w:val="16"/>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702D87" w:rsidRPr="00D03EF8" w:rsidRDefault="00702D87" w:rsidP="00980153">
      <w:pPr>
        <w:numPr>
          <w:ilvl w:val="0"/>
          <w:numId w:val="16"/>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702D87" w:rsidRPr="00AE79D2" w:rsidRDefault="00702D87" w:rsidP="008903D2">
      <w:pPr>
        <w:numPr>
          <w:ilvl w:val="1"/>
          <w:numId w:val="8"/>
        </w:numPr>
        <w:spacing w:before="160" w:after="160"/>
        <w:ind w:left="993"/>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702D87" w:rsidRPr="00AE79D2" w:rsidRDefault="00702D87" w:rsidP="008903D2">
      <w:pPr>
        <w:pStyle w:val="Puest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702D87" w:rsidRPr="00825CF2" w:rsidRDefault="00702D87" w:rsidP="00980153">
      <w:pPr>
        <w:pStyle w:val="Prrafodelista"/>
        <w:numPr>
          <w:ilvl w:val="0"/>
          <w:numId w:val="17"/>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702D87" w:rsidRPr="00825CF2" w:rsidRDefault="00702D87" w:rsidP="00980153">
      <w:pPr>
        <w:numPr>
          <w:ilvl w:val="0"/>
          <w:numId w:val="17"/>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702D87" w:rsidRPr="00825CF2" w:rsidRDefault="00702D87" w:rsidP="00980153">
      <w:pPr>
        <w:numPr>
          <w:ilvl w:val="0"/>
          <w:numId w:val="17"/>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702D87" w:rsidRPr="00825CF2" w:rsidRDefault="00702D87" w:rsidP="00980153">
      <w:pPr>
        <w:numPr>
          <w:ilvl w:val="0"/>
          <w:numId w:val="17"/>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702D87" w:rsidRPr="00825CF2" w:rsidRDefault="00702D87" w:rsidP="00980153">
      <w:pPr>
        <w:numPr>
          <w:ilvl w:val="0"/>
          <w:numId w:val="17"/>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702D87" w:rsidRPr="00A97E61" w:rsidRDefault="00702D87" w:rsidP="00980153">
      <w:pPr>
        <w:numPr>
          <w:ilvl w:val="0"/>
          <w:numId w:val="17"/>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702D87" w:rsidRPr="00D03EF8" w:rsidRDefault="00702D87" w:rsidP="00980153">
      <w:pPr>
        <w:numPr>
          <w:ilvl w:val="0"/>
          <w:numId w:val="17"/>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702D87" w:rsidRPr="00AE79D2" w:rsidRDefault="00702D87" w:rsidP="008903D2">
      <w:pPr>
        <w:pStyle w:val="Puest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702D87" w:rsidRPr="00E17ABC" w:rsidRDefault="00702D87" w:rsidP="008903D2">
      <w:pPr>
        <w:numPr>
          <w:ilvl w:val="0"/>
          <w:numId w:val="10"/>
        </w:numPr>
        <w:ind w:left="1701"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702D87" w:rsidRPr="008E6C1E" w:rsidRDefault="00702D87" w:rsidP="008903D2">
      <w:pPr>
        <w:numPr>
          <w:ilvl w:val="0"/>
          <w:numId w:val="10"/>
        </w:numPr>
        <w:ind w:left="1701"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702D87" w:rsidRPr="008E6C1E" w:rsidRDefault="00702D87" w:rsidP="008903D2">
      <w:pPr>
        <w:pStyle w:val="Prrafodelista"/>
        <w:numPr>
          <w:ilvl w:val="0"/>
          <w:numId w:val="10"/>
        </w:numPr>
        <w:ind w:left="1701"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702D87" w:rsidRPr="00FB5675" w:rsidRDefault="00702D8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w:t>
      </w:r>
    </w:p>
    <w:p w:rsidR="00702D87" w:rsidRPr="00103569" w:rsidRDefault="00702D87" w:rsidP="008903D2">
      <w:pPr>
        <w:numPr>
          <w:ilvl w:val="1"/>
          <w:numId w:val="8"/>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702D87" w:rsidRPr="00AE79D2" w:rsidRDefault="00702D87" w:rsidP="00221F89">
      <w:pPr>
        <w:ind w:left="576"/>
        <w:jc w:val="both"/>
        <w:rPr>
          <w:rFonts w:ascii="Verdana" w:hAnsi="Verdana" w:cs="Arial"/>
          <w:b/>
          <w:sz w:val="18"/>
          <w:szCs w:val="18"/>
        </w:rPr>
      </w:pPr>
    </w:p>
    <w:p w:rsidR="00702D87" w:rsidRPr="00C25F00" w:rsidRDefault="00702D87" w:rsidP="004E0F23">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702D87" w:rsidRPr="00AE79D2" w:rsidRDefault="00702D87" w:rsidP="004E0F23">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702D87" w:rsidRDefault="00702D87" w:rsidP="004E0F23">
      <w:p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2D87" w:rsidRPr="00782670" w:rsidRDefault="00702D87" w:rsidP="004E0F23">
      <w:pPr>
        <w:pStyle w:val="Prrafodelista"/>
        <w:ind w:left="993"/>
        <w:rPr>
          <w:rFonts w:ascii="Verdana" w:hAnsi="Verdana" w:cs="Arial"/>
          <w:sz w:val="18"/>
          <w:szCs w:val="18"/>
          <w:lang w:val="es-BO"/>
        </w:rPr>
      </w:pPr>
    </w:p>
    <w:p w:rsidR="00702D87" w:rsidRPr="00103569" w:rsidRDefault="00702D87" w:rsidP="008903D2">
      <w:pPr>
        <w:pStyle w:val="Prrafodelista"/>
        <w:numPr>
          <w:ilvl w:val="1"/>
          <w:numId w:val="8"/>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702D87" w:rsidRPr="00AE79D2" w:rsidRDefault="00702D87" w:rsidP="00221F89">
      <w:pPr>
        <w:ind w:left="720"/>
        <w:jc w:val="both"/>
        <w:rPr>
          <w:rFonts w:ascii="Verdana" w:hAnsi="Verdana" w:cs="Arial"/>
          <w:sz w:val="18"/>
          <w:szCs w:val="18"/>
        </w:rPr>
      </w:pPr>
    </w:p>
    <w:p w:rsidR="00702D87" w:rsidRPr="006147EC" w:rsidRDefault="00702D87" w:rsidP="004E0F23">
      <w:p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702D87" w:rsidRPr="004325B5" w:rsidRDefault="00702D87" w:rsidP="004E0F23">
      <w:pPr>
        <w:ind w:left="993"/>
        <w:jc w:val="both"/>
        <w:rPr>
          <w:rFonts w:ascii="Verdana" w:hAnsi="Verdana" w:cs="Arial"/>
          <w:sz w:val="18"/>
          <w:szCs w:val="18"/>
        </w:rPr>
      </w:pPr>
    </w:p>
    <w:p w:rsidR="00702D87" w:rsidRDefault="00702D87" w:rsidP="004E0F23">
      <w:p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Especificaciones Técnicas.</w:t>
      </w:r>
    </w:p>
    <w:p w:rsidR="00702D87" w:rsidRDefault="00702D87" w:rsidP="005E6686">
      <w:pPr>
        <w:ind w:left="993"/>
        <w:jc w:val="both"/>
        <w:rPr>
          <w:rFonts w:ascii="Verdana" w:hAnsi="Verdana" w:cs="Arial"/>
          <w:sz w:val="18"/>
          <w:szCs w:val="18"/>
        </w:rPr>
      </w:pPr>
    </w:p>
    <w:p w:rsidR="00702D87" w:rsidRPr="00AE79D2" w:rsidRDefault="00702D8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702D87" w:rsidRPr="00AE79D2" w:rsidRDefault="00702D8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702D87" w:rsidRPr="00AE79D2" w:rsidRDefault="00702D8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980153">
      <w:pPr>
        <w:pStyle w:val="Prrafodelista"/>
        <w:numPr>
          <w:ilvl w:val="0"/>
          <w:numId w:val="13"/>
        </w:numPr>
        <w:spacing w:before="160" w:after="160"/>
        <w:jc w:val="both"/>
        <w:outlineLvl w:val="0"/>
        <w:rPr>
          <w:rFonts w:ascii="Verdana" w:hAnsi="Verdana"/>
          <w:vanish/>
          <w:sz w:val="18"/>
          <w:szCs w:val="18"/>
          <w:lang w:val="es-BO"/>
        </w:rPr>
      </w:pPr>
    </w:p>
    <w:p w:rsidR="00702D87" w:rsidRPr="00AE79D2" w:rsidRDefault="00702D87" w:rsidP="008903D2">
      <w:pPr>
        <w:pStyle w:val="Prrafodelista"/>
        <w:numPr>
          <w:ilvl w:val="1"/>
          <w:numId w:val="8"/>
        </w:numPr>
        <w:spacing w:before="160" w:after="160"/>
        <w:ind w:left="993"/>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980153">
      <w:pPr>
        <w:pStyle w:val="Prrafodelista"/>
        <w:numPr>
          <w:ilvl w:val="1"/>
          <w:numId w:val="14"/>
        </w:numPr>
        <w:tabs>
          <w:tab w:val="left" w:pos="3927"/>
          <w:tab w:val="left" w:pos="6517"/>
        </w:tabs>
        <w:spacing w:before="160" w:after="160"/>
        <w:jc w:val="both"/>
        <w:rPr>
          <w:rFonts w:ascii="Verdana" w:hAnsi="Verdana" w:cs="Tahoma"/>
          <w:vanish/>
          <w:sz w:val="18"/>
          <w:szCs w:val="18"/>
          <w:lang w:val="es-BO"/>
        </w:rPr>
      </w:pPr>
    </w:p>
    <w:p w:rsidR="00702D87" w:rsidRPr="00AE79D2" w:rsidRDefault="00702D87"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702D87" w:rsidRPr="00AE79D2" w:rsidRDefault="00702D87" w:rsidP="008903D2">
      <w:pPr>
        <w:spacing w:before="160" w:after="160"/>
        <w:ind w:left="851"/>
        <w:contextualSpacing/>
        <w:jc w:val="both"/>
        <w:rPr>
          <w:rFonts w:ascii="Verdana" w:hAnsi="Verdana" w:cs="Tahoma"/>
          <w:sz w:val="18"/>
          <w:szCs w:val="18"/>
          <w:lang w:val="es-BO"/>
        </w:rPr>
      </w:pPr>
    </w:p>
    <w:p w:rsidR="00702D87" w:rsidRPr="003727B6" w:rsidRDefault="00702D87" w:rsidP="008903D2">
      <w:pPr>
        <w:spacing w:before="160" w:after="160"/>
        <w:ind w:left="851"/>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2D87" w:rsidRDefault="00702D87" w:rsidP="008903D2">
      <w:pPr>
        <w:spacing w:before="160" w:after="160"/>
        <w:ind w:left="851"/>
        <w:contextualSpacing/>
        <w:jc w:val="both"/>
        <w:rPr>
          <w:rFonts w:ascii="Verdana" w:hAnsi="Verdana" w:cs="Tahoma"/>
          <w:b/>
          <w:bCs/>
          <w:sz w:val="18"/>
          <w:szCs w:val="18"/>
          <w:lang w:val="es-BO"/>
        </w:rPr>
      </w:pPr>
    </w:p>
    <w:p w:rsidR="00702D87" w:rsidRPr="00AE79D2" w:rsidRDefault="00702D87"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702D87" w:rsidRPr="00AE79D2" w:rsidRDefault="00702D87" w:rsidP="008903D2">
      <w:pPr>
        <w:spacing w:before="160" w:after="160"/>
        <w:ind w:left="851"/>
        <w:contextualSpacing/>
        <w:jc w:val="both"/>
        <w:rPr>
          <w:rFonts w:ascii="Verdana" w:hAnsi="Verdana" w:cs="Tahoma"/>
          <w:sz w:val="18"/>
          <w:szCs w:val="18"/>
          <w:lang w:val="es-BO"/>
        </w:rPr>
      </w:pPr>
    </w:p>
    <w:p w:rsidR="00702D87" w:rsidRPr="00AE79D2" w:rsidRDefault="00702D87"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702D87" w:rsidRPr="00AE79D2" w:rsidRDefault="00702D87" w:rsidP="00376508">
      <w:pPr>
        <w:spacing w:before="160" w:after="160"/>
        <w:ind w:left="576"/>
        <w:contextualSpacing/>
        <w:jc w:val="both"/>
        <w:rPr>
          <w:rFonts w:ascii="Verdana" w:hAnsi="Verdana" w:cs="Tahoma"/>
          <w:sz w:val="18"/>
          <w:szCs w:val="18"/>
          <w:lang w:val="es-BO"/>
        </w:rPr>
      </w:pPr>
    </w:p>
    <w:p w:rsidR="00702D87" w:rsidRPr="00AE79D2" w:rsidRDefault="00702D87" w:rsidP="008903D2">
      <w:pPr>
        <w:numPr>
          <w:ilvl w:val="1"/>
          <w:numId w:val="8"/>
        </w:numPr>
        <w:spacing w:before="160" w:after="160"/>
        <w:ind w:left="993"/>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702D87" w:rsidRPr="00AE79D2" w:rsidRDefault="00702D87"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702D87" w:rsidRPr="00AE79D2" w:rsidRDefault="00702D87" w:rsidP="008903D2">
      <w:pPr>
        <w:spacing w:before="160" w:after="160"/>
        <w:ind w:left="851"/>
        <w:contextualSpacing/>
        <w:jc w:val="both"/>
        <w:rPr>
          <w:rFonts w:ascii="Verdana" w:hAnsi="Verdana" w:cs="Tahoma"/>
          <w:sz w:val="18"/>
          <w:szCs w:val="18"/>
          <w:lang w:val="es-BO"/>
        </w:rPr>
      </w:pPr>
    </w:p>
    <w:p w:rsidR="00702D87" w:rsidRPr="00AE79D2" w:rsidRDefault="00702D87"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702D87" w:rsidRPr="00AE79D2" w:rsidRDefault="00702D87" w:rsidP="008903D2">
      <w:pPr>
        <w:spacing w:before="160" w:after="160"/>
        <w:ind w:left="851"/>
        <w:contextualSpacing/>
        <w:jc w:val="both"/>
        <w:rPr>
          <w:rFonts w:ascii="Verdana" w:hAnsi="Verdana" w:cs="Tahoma"/>
          <w:sz w:val="18"/>
          <w:szCs w:val="18"/>
          <w:lang w:val="es-BO"/>
        </w:rPr>
      </w:pPr>
    </w:p>
    <w:p w:rsidR="00702D87" w:rsidRPr="00AE79D2" w:rsidRDefault="00702D87" w:rsidP="008903D2">
      <w:pPr>
        <w:spacing w:before="160" w:after="160"/>
        <w:ind w:left="851"/>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702D87" w:rsidRPr="00AE79D2" w:rsidRDefault="00702D87" w:rsidP="00376508">
      <w:pPr>
        <w:spacing w:before="160" w:after="160"/>
        <w:contextualSpacing/>
        <w:jc w:val="both"/>
        <w:rPr>
          <w:rFonts w:ascii="Verdana" w:hAnsi="Verdana" w:cs="Tahoma"/>
          <w:sz w:val="18"/>
          <w:szCs w:val="18"/>
          <w:lang w:val="es-BO"/>
        </w:rPr>
      </w:pPr>
    </w:p>
    <w:p w:rsidR="00702D87" w:rsidRPr="00AE79D2" w:rsidRDefault="00702D87" w:rsidP="008903D2">
      <w:pPr>
        <w:numPr>
          <w:ilvl w:val="1"/>
          <w:numId w:val="8"/>
        </w:numPr>
        <w:spacing w:before="160" w:after="160"/>
        <w:ind w:left="993"/>
        <w:jc w:val="both"/>
        <w:rPr>
          <w:rFonts w:ascii="Verdana" w:hAnsi="Verdana" w:cs="Tahoma"/>
          <w:bCs/>
          <w:sz w:val="18"/>
          <w:szCs w:val="18"/>
        </w:rPr>
      </w:pPr>
      <w:r w:rsidRPr="00AE79D2">
        <w:rPr>
          <w:rFonts w:ascii="Verdana" w:hAnsi="Verdana" w:cs="Tahoma"/>
          <w:b/>
          <w:bCs/>
          <w:sz w:val="18"/>
          <w:szCs w:val="18"/>
        </w:rPr>
        <w:t>Modificaciones y retiro de propuestas</w:t>
      </w:r>
    </w:p>
    <w:p w:rsidR="00702D87" w:rsidRPr="00AE79D2" w:rsidRDefault="00702D87"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702D87" w:rsidRPr="00AE79D2" w:rsidRDefault="00702D87" w:rsidP="008903D2">
      <w:pPr>
        <w:spacing w:before="160" w:after="160"/>
        <w:ind w:left="851"/>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702D87" w:rsidRPr="00AE79D2" w:rsidRDefault="00702D87" w:rsidP="008903D2">
      <w:pPr>
        <w:spacing w:before="160" w:after="160"/>
        <w:ind w:left="851"/>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702D87" w:rsidRPr="00AE79D2" w:rsidRDefault="00702D87"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702D87" w:rsidRPr="00AE79D2" w:rsidRDefault="00702D87" w:rsidP="008903D2">
      <w:pPr>
        <w:spacing w:before="160" w:after="160"/>
        <w:ind w:left="851"/>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702D87" w:rsidRPr="00AE79D2" w:rsidRDefault="00702D87" w:rsidP="008903D2">
      <w:pPr>
        <w:spacing w:before="160" w:after="160"/>
        <w:ind w:left="851"/>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702D87" w:rsidRPr="00AE79D2" w:rsidRDefault="00702D8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702D87" w:rsidRPr="004E0F23" w:rsidRDefault="00702D87" w:rsidP="004E0F23">
      <w:pPr>
        <w:spacing w:before="160" w:after="160"/>
        <w:ind w:left="426"/>
        <w:jc w:val="both"/>
        <w:rPr>
          <w:rFonts w:ascii="Verdana" w:hAnsi="Verdana" w:cs="Arial"/>
          <w:b/>
          <w:sz w:val="18"/>
          <w:szCs w:val="18"/>
          <w:lang w:val="es-BO"/>
        </w:rPr>
      </w:pPr>
      <w:r w:rsidRPr="004E0F23">
        <w:rPr>
          <w:rFonts w:ascii="Verdana" w:hAnsi="Verdana" w:cs="Arial"/>
          <w:sz w:val="18"/>
          <w:szCs w:val="18"/>
        </w:rPr>
        <w:t xml:space="preserve">Inmediatamente después del cierre del plazo de presentación de propuestas, el Responsable o la Comisión de </w:t>
      </w:r>
      <w:r w:rsidRPr="004E0F23">
        <w:rPr>
          <w:rFonts w:ascii="Verdana" w:hAnsi="Verdana" w:cs="Arial"/>
          <w:sz w:val="18"/>
          <w:szCs w:val="18"/>
          <w:lang w:val="es-BO"/>
        </w:rPr>
        <w:t xml:space="preserve">Evaluación y </w:t>
      </w:r>
      <w:r w:rsidRPr="004E0F23">
        <w:rPr>
          <w:rFonts w:ascii="Verdana" w:hAnsi="Verdana" w:cs="Arial"/>
          <w:sz w:val="18"/>
          <w:szCs w:val="18"/>
        </w:rPr>
        <w:t xml:space="preserve">Calificación, procederá a la apertura de las propuestas en acto público en la fecha, hora y lugar señalados en el </w:t>
      </w:r>
      <w:r w:rsidRPr="004E0F23">
        <w:rPr>
          <w:rFonts w:ascii="Verdana" w:hAnsi="Verdana" w:cs="Arial"/>
          <w:color w:val="000000" w:themeColor="text1"/>
          <w:sz w:val="18"/>
          <w:szCs w:val="18"/>
        </w:rPr>
        <w:t>presente DCD.</w:t>
      </w:r>
    </w:p>
    <w:p w:rsidR="00702D87" w:rsidRPr="00AE79D2" w:rsidRDefault="00702D87" w:rsidP="004E0F23">
      <w:pPr>
        <w:pStyle w:val="Prrafodelista"/>
        <w:spacing w:before="160" w:after="160"/>
        <w:ind w:left="426"/>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702D87" w:rsidRPr="00AE79D2" w:rsidRDefault="00702D87" w:rsidP="004E0F23">
      <w:pPr>
        <w:pStyle w:val="Prrafodelista"/>
        <w:spacing w:before="160" w:after="160"/>
        <w:ind w:left="426"/>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702D87" w:rsidRPr="00AE79D2" w:rsidRDefault="00702D87" w:rsidP="004E0F23">
      <w:pPr>
        <w:pStyle w:val="Prrafodelista"/>
        <w:spacing w:before="160" w:after="160"/>
        <w:ind w:left="426"/>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702D87" w:rsidRPr="00AE79D2" w:rsidRDefault="00702D87" w:rsidP="00980153">
      <w:pPr>
        <w:pStyle w:val="Prrafodelista"/>
        <w:numPr>
          <w:ilvl w:val="0"/>
          <w:numId w:val="18"/>
        </w:numPr>
        <w:spacing w:before="160" w:after="160"/>
        <w:ind w:left="851"/>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702D87" w:rsidRPr="00AE79D2" w:rsidRDefault="00702D87" w:rsidP="004E0F23">
      <w:pPr>
        <w:pStyle w:val="Prrafodelista"/>
        <w:spacing w:before="160" w:after="160"/>
        <w:ind w:left="851"/>
        <w:contextualSpacing/>
        <w:jc w:val="both"/>
        <w:rPr>
          <w:rFonts w:ascii="Verdana" w:hAnsi="Verdana" w:cs="Arial"/>
          <w:sz w:val="18"/>
          <w:szCs w:val="18"/>
          <w:lang w:val="es-BO"/>
        </w:rPr>
      </w:pPr>
    </w:p>
    <w:p w:rsidR="00702D87" w:rsidRPr="00AE79D2" w:rsidRDefault="00702D87" w:rsidP="00980153">
      <w:pPr>
        <w:pStyle w:val="Prrafodelista"/>
        <w:numPr>
          <w:ilvl w:val="0"/>
          <w:numId w:val="18"/>
        </w:numPr>
        <w:spacing w:before="160" w:after="160"/>
        <w:ind w:left="851"/>
        <w:contextualSpacing/>
        <w:jc w:val="both"/>
        <w:rPr>
          <w:rFonts w:ascii="Verdana" w:hAnsi="Verdana" w:cs="Arial"/>
          <w:sz w:val="18"/>
          <w:szCs w:val="18"/>
          <w:lang w:val="es-BO"/>
        </w:rPr>
      </w:pPr>
      <w:r w:rsidRPr="00AE79D2">
        <w:rPr>
          <w:rFonts w:ascii="Verdana" w:hAnsi="Verdana" w:cs="Arial"/>
          <w:sz w:val="18"/>
          <w:szCs w:val="18"/>
          <w:lang w:val="es-BO"/>
        </w:rPr>
        <w:lastRenderedPageBreak/>
        <w:t xml:space="preserve">Apertura y registro en el acta correspondiente de todas las propuestas recibidas dentro del plazo, dando a conocer públicamente el nombre de los proponentes y el precio total de sus propuestas económicas. </w:t>
      </w:r>
    </w:p>
    <w:p w:rsidR="00702D87" w:rsidRPr="00AE79D2" w:rsidRDefault="00702D87" w:rsidP="004E0F23">
      <w:pPr>
        <w:pStyle w:val="Prrafodelista"/>
        <w:spacing w:before="160" w:after="160"/>
        <w:ind w:left="851"/>
        <w:contextualSpacing/>
        <w:jc w:val="both"/>
        <w:rPr>
          <w:rFonts w:ascii="Verdana" w:hAnsi="Verdana" w:cs="Arial"/>
          <w:sz w:val="18"/>
          <w:szCs w:val="18"/>
          <w:lang w:val="es-BO"/>
        </w:rPr>
      </w:pPr>
    </w:p>
    <w:p w:rsidR="00702D87" w:rsidRPr="00AE79D2" w:rsidRDefault="00702D87" w:rsidP="00980153">
      <w:pPr>
        <w:pStyle w:val="Prrafodelista"/>
        <w:numPr>
          <w:ilvl w:val="0"/>
          <w:numId w:val="18"/>
        </w:numPr>
        <w:spacing w:before="160" w:after="160"/>
        <w:ind w:left="851"/>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702D87" w:rsidRPr="00AE79D2" w:rsidRDefault="00702D87" w:rsidP="004E0F23">
      <w:pPr>
        <w:pStyle w:val="Prrafodelista"/>
        <w:ind w:left="851"/>
        <w:rPr>
          <w:rFonts w:ascii="Verdana" w:hAnsi="Verdana" w:cs="Arial"/>
          <w:sz w:val="18"/>
          <w:szCs w:val="18"/>
          <w:lang w:val="es-BO"/>
        </w:rPr>
      </w:pPr>
    </w:p>
    <w:p w:rsidR="00702D87" w:rsidRPr="00AE79D2" w:rsidRDefault="00702D87" w:rsidP="004E0F23">
      <w:pPr>
        <w:pStyle w:val="Prrafodelista"/>
        <w:tabs>
          <w:tab w:val="left" w:pos="993"/>
        </w:tabs>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702D87" w:rsidRPr="00AE79D2" w:rsidRDefault="00702D87" w:rsidP="004E0F23">
      <w:pPr>
        <w:pStyle w:val="Prrafodelista"/>
        <w:tabs>
          <w:tab w:val="left" w:pos="993"/>
        </w:tabs>
        <w:spacing w:before="160" w:after="160"/>
        <w:ind w:left="993"/>
        <w:contextualSpacing/>
        <w:jc w:val="both"/>
        <w:rPr>
          <w:rFonts w:ascii="Verdana" w:hAnsi="Verdana" w:cs="Arial"/>
          <w:sz w:val="18"/>
          <w:szCs w:val="18"/>
          <w:lang w:val="es-BO"/>
        </w:rPr>
      </w:pPr>
    </w:p>
    <w:p w:rsidR="00702D87" w:rsidRPr="00AE79D2" w:rsidRDefault="00702D87" w:rsidP="004E0F23">
      <w:pPr>
        <w:pStyle w:val="Prrafodelista"/>
        <w:tabs>
          <w:tab w:val="left" w:pos="993"/>
        </w:tabs>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702D87" w:rsidRPr="00AE79D2" w:rsidRDefault="00702D87" w:rsidP="008903D2">
      <w:pPr>
        <w:pStyle w:val="Prrafodelista"/>
        <w:ind w:left="1418"/>
        <w:rPr>
          <w:rFonts w:ascii="Verdana" w:hAnsi="Verdana" w:cs="Arial"/>
          <w:sz w:val="18"/>
          <w:szCs w:val="18"/>
          <w:lang w:val="es-BO"/>
        </w:rPr>
      </w:pPr>
    </w:p>
    <w:p w:rsidR="00702D87" w:rsidRPr="00AE79D2" w:rsidRDefault="00702D87" w:rsidP="00980153">
      <w:pPr>
        <w:pStyle w:val="Prrafodelista"/>
        <w:numPr>
          <w:ilvl w:val="0"/>
          <w:numId w:val="18"/>
        </w:numPr>
        <w:spacing w:before="160" w:after="160"/>
        <w:ind w:left="851"/>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702D87" w:rsidRPr="00AE79D2" w:rsidRDefault="00702D87" w:rsidP="008903D2">
      <w:pPr>
        <w:pStyle w:val="Prrafodelista"/>
        <w:spacing w:before="160" w:after="160"/>
        <w:ind w:left="1418"/>
        <w:contextualSpacing/>
        <w:jc w:val="both"/>
        <w:rPr>
          <w:rFonts w:ascii="Verdana" w:hAnsi="Verdana" w:cs="Arial"/>
          <w:sz w:val="18"/>
          <w:szCs w:val="18"/>
          <w:lang w:val="es-BO"/>
        </w:rPr>
      </w:pPr>
    </w:p>
    <w:p w:rsidR="00702D87" w:rsidRPr="00AE79D2" w:rsidRDefault="00702D87"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702D87" w:rsidRPr="00AE79D2" w:rsidRDefault="00702D87" w:rsidP="004E0F23">
      <w:pPr>
        <w:ind w:left="426"/>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702D87" w:rsidRPr="00AE79D2" w:rsidRDefault="00702D87" w:rsidP="004E0F23">
      <w:pPr>
        <w:ind w:left="426"/>
        <w:jc w:val="both"/>
        <w:rPr>
          <w:rFonts w:ascii="Verdana" w:hAnsi="Verdana" w:cs="Arial"/>
          <w:sz w:val="18"/>
          <w:szCs w:val="18"/>
        </w:rPr>
      </w:pPr>
    </w:p>
    <w:p w:rsidR="00702D87" w:rsidRPr="00AE79D2" w:rsidRDefault="00702D87" w:rsidP="004E0F23">
      <w:pPr>
        <w:ind w:left="42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702D87" w:rsidRPr="00AE79D2" w:rsidRDefault="00702D87" w:rsidP="004E0F23">
      <w:pPr>
        <w:ind w:left="426"/>
        <w:jc w:val="both"/>
        <w:rPr>
          <w:rFonts w:ascii="Verdana" w:hAnsi="Verdana" w:cs="Arial"/>
          <w:sz w:val="18"/>
          <w:szCs w:val="18"/>
        </w:rPr>
      </w:pPr>
    </w:p>
    <w:p w:rsidR="00702D87" w:rsidRDefault="00702D87" w:rsidP="004E0F23">
      <w:pPr>
        <w:ind w:left="426"/>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702D87" w:rsidRDefault="00702D87" w:rsidP="004E0F23">
      <w:pPr>
        <w:pStyle w:val="Prrafodelista"/>
        <w:spacing w:before="160" w:after="160"/>
        <w:ind w:left="42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702D87" w:rsidRDefault="00702D87" w:rsidP="00972405">
      <w:pPr>
        <w:pStyle w:val="Prrafodelista"/>
        <w:spacing w:before="160" w:after="160"/>
        <w:ind w:left="576"/>
        <w:contextualSpacing/>
        <w:jc w:val="both"/>
        <w:rPr>
          <w:rFonts w:ascii="Verdana" w:hAnsi="Verdana" w:cs="Arial"/>
          <w:sz w:val="18"/>
          <w:szCs w:val="18"/>
        </w:rPr>
      </w:pPr>
    </w:p>
    <w:p w:rsidR="00702D87" w:rsidRPr="00AE79D2" w:rsidRDefault="00702D87" w:rsidP="00972405">
      <w:pPr>
        <w:pStyle w:val="Prrafodelista"/>
        <w:spacing w:before="160" w:after="160"/>
        <w:ind w:left="576"/>
        <w:contextualSpacing/>
        <w:jc w:val="both"/>
        <w:rPr>
          <w:rFonts w:ascii="Verdana" w:hAnsi="Verdana" w:cs="Arial"/>
          <w:sz w:val="18"/>
          <w:szCs w:val="18"/>
        </w:rPr>
      </w:pPr>
    </w:p>
    <w:p w:rsidR="00702D87" w:rsidRPr="00AE79D2" w:rsidRDefault="00702D8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702D87" w:rsidRDefault="00702D8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702D87" w:rsidRPr="00DC082D" w:rsidRDefault="00702D87" w:rsidP="005C098C">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02D87" w:rsidRPr="00DC082D" w:rsidRDefault="00702D87" w:rsidP="005C098C">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702D87"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702D87" w:rsidRPr="00AE79D2" w:rsidRDefault="00702D8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702D87" w:rsidRPr="005C0063" w:rsidRDefault="00702D87" w:rsidP="00980153">
      <w:pPr>
        <w:numPr>
          <w:ilvl w:val="0"/>
          <w:numId w:val="49"/>
        </w:numPr>
        <w:tabs>
          <w:tab w:val="clear" w:pos="1080"/>
          <w:tab w:val="num" w:pos="851"/>
        </w:tabs>
        <w:ind w:hanging="654"/>
        <w:jc w:val="both"/>
        <w:rPr>
          <w:rFonts w:ascii="Verdana" w:hAnsi="Verdana" w:cs="Tahoma"/>
          <w:b/>
          <w:sz w:val="18"/>
          <w:szCs w:val="18"/>
        </w:rPr>
      </w:pPr>
      <w:r w:rsidRPr="005C0063">
        <w:rPr>
          <w:rFonts w:ascii="Verdana" w:hAnsi="Verdana" w:cs="Tahoma"/>
          <w:b/>
          <w:sz w:val="18"/>
          <w:szCs w:val="18"/>
        </w:rPr>
        <w:t>Precio Evaluado Mas Bajo</w:t>
      </w:r>
    </w:p>
    <w:p w:rsidR="00702D87" w:rsidRPr="00054C80" w:rsidRDefault="00702D87" w:rsidP="006F3C39">
      <w:pPr>
        <w:pStyle w:val="Ttulo10"/>
        <w:numPr>
          <w:ilvl w:val="0"/>
          <w:numId w:val="8"/>
        </w:numPr>
        <w:spacing w:before="160" w:after="160"/>
        <w:jc w:val="both"/>
        <w:rPr>
          <w:rFonts w:ascii="Verdana" w:hAnsi="Verdana"/>
          <w:sz w:val="18"/>
        </w:rPr>
      </w:pPr>
      <w:r w:rsidRPr="00054C80">
        <w:rPr>
          <w:rFonts w:ascii="Verdana" w:hAnsi="Verdana"/>
          <w:sz w:val="18"/>
        </w:rPr>
        <w:t>EVALUACIÓN PRELIMINAR</w:t>
      </w:r>
    </w:p>
    <w:p w:rsidR="00702D87" w:rsidRDefault="00702D87" w:rsidP="00D6076B">
      <w:pPr>
        <w:spacing w:before="160" w:after="160"/>
        <w:ind w:left="426"/>
        <w:jc w:val="both"/>
        <w:rPr>
          <w:rFonts w:ascii="Verdana" w:hAnsi="Verdana" w:cs="Arial"/>
          <w:sz w:val="18"/>
          <w:szCs w:val="18"/>
          <w:lang w:val="es-BO"/>
        </w:rPr>
      </w:pPr>
      <w:r w:rsidRPr="00054C80">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rsidR="00702D87" w:rsidRPr="00054C80" w:rsidRDefault="00702D87" w:rsidP="006F3C39">
      <w:pPr>
        <w:pStyle w:val="Ttulo10"/>
        <w:numPr>
          <w:ilvl w:val="0"/>
          <w:numId w:val="8"/>
        </w:numPr>
        <w:spacing w:before="160" w:after="160"/>
        <w:jc w:val="both"/>
        <w:rPr>
          <w:rFonts w:ascii="Verdana" w:hAnsi="Verdana"/>
          <w:sz w:val="18"/>
        </w:rPr>
      </w:pPr>
      <w:r w:rsidRPr="00054C80">
        <w:rPr>
          <w:rFonts w:ascii="Verdana" w:hAnsi="Verdana"/>
          <w:sz w:val="18"/>
        </w:rPr>
        <w:t>MÉTODO DE SELECCIÓN Y ADJUDICACIÓN</w:t>
      </w:r>
      <w:r>
        <w:rPr>
          <w:rFonts w:ascii="Verdana" w:hAnsi="Verdana"/>
          <w:sz w:val="18"/>
        </w:rPr>
        <w:t xml:space="preserve"> </w:t>
      </w:r>
      <w:r w:rsidRPr="005C0063">
        <w:rPr>
          <w:rFonts w:ascii="Verdana" w:hAnsi="Verdana"/>
          <w:sz w:val="18"/>
        </w:rPr>
        <w:t xml:space="preserve">PRECIO EVALUADO MAS BAJO </w:t>
      </w:r>
    </w:p>
    <w:p w:rsidR="00702D87" w:rsidRPr="005C0063" w:rsidRDefault="00702D87" w:rsidP="00982ECE">
      <w:pPr>
        <w:pStyle w:val="Ttulo10"/>
        <w:numPr>
          <w:ilvl w:val="1"/>
          <w:numId w:val="8"/>
        </w:numPr>
        <w:spacing w:before="0" w:after="0"/>
        <w:ind w:left="860"/>
        <w:jc w:val="both"/>
        <w:rPr>
          <w:rFonts w:ascii="Verdana" w:hAnsi="Verdana"/>
          <w:sz w:val="18"/>
        </w:rPr>
      </w:pPr>
      <w:r w:rsidRPr="005C0063">
        <w:rPr>
          <w:rFonts w:ascii="Verdana" w:hAnsi="Verdana"/>
          <w:sz w:val="18"/>
          <w:szCs w:val="18"/>
          <w:lang w:val="es-BO"/>
        </w:rPr>
        <w:t>Evaluación de la Propuesta Económica</w:t>
      </w:r>
    </w:p>
    <w:p w:rsidR="00702D87" w:rsidRPr="005C0063" w:rsidRDefault="00702D87" w:rsidP="00EF15E5">
      <w:pPr>
        <w:pStyle w:val="Prrafodelista"/>
        <w:numPr>
          <w:ilvl w:val="2"/>
          <w:numId w:val="8"/>
        </w:numPr>
        <w:spacing w:before="160" w:after="160"/>
        <w:ind w:left="1530" w:hanging="900"/>
        <w:jc w:val="both"/>
        <w:rPr>
          <w:rFonts w:ascii="Verdana" w:hAnsi="Verdana" w:cs="Arial"/>
          <w:sz w:val="18"/>
          <w:szCs w:val="18"/>
          <w:lang w:val="es-BO"/>
        </w:rPr>
      </w:pPr>
      <w:r w:rsidRPr="005C0063">
        <w:rPr>
          <w:rFonts w:ascii="Verdana" w:hAnsi="Verdana" w:cs="Arial"/>
          <w:b/>
          <w:sz w:val="18"/>
          <w:szCs w:val="18"/>
          <w:lang w:val="es-BO"/>
        </w:rPr>
        <w:t>Errores Aritméticos</w:t>
      </w:r>
    </w:p>
    <w:p w:rsidR="00702D87" w:rsidRPr="005C0063" w:rsidRDefault="00702D87"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702D87" w:rsidRPr="005C0063" w:rsidRDefault="00702D87" w:rsidP="00980153">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discrepancia entre los montos indicados en numeral y literal, prevalecerá el literal.</w:t>
      </w:r>
    </w:p>
    <w:p w:rsidR="00702D87" w:rsidRPr="005C0063" w:rsidRDefault="00702D87" w:rsidP="00980153">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lastRenderedPageBreak/>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702D87" w:rsidRPr="00E06636" w:rsidRDefault="00702D87" w:rsidP="00980153">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Si la diferencia entre el monto leído de la propuesta y el monto ajustado de la revisión aritmética (MAPRA) establecido en el Formulario V-2, es menor o igual al cero punto uno por ciento (0.1%), se aj</w:t>
      </w:r>
      <w:r w:rsidRPr="00E06636">
        <w:rPr>
          <w:rFonts w:ascii="Verdana" w:hAnsi="Verdana" w:cs="Arial"/>
          <w:sz w:val="18"/>
          <w:szCs w:val="18"/>
          <w:lang w:val="es-BO"/>
        </w:rPr>
        <w:t xml:space="preserve">ustará la propuesta; caso contrario la propuesta será descalificada. </w:t>
      </w:r>
    </w:p>
    <w:p w:rsidR="00702D87" w:rsidRPr="005C0063" w:rsidRDefault="00702D87" w:rsidP="00980153">
      <w:pPr>
        <w:numPr>
          <w:ilvl w:val="0"/>
          <w:numId w:val="19"/>
        </w:numPr>
        <w:spacing w:before="160" w:after="160"/>
        <w:ind w:left="1276" w:hanging="498"/>
        <w:jc w:val="both"/>
        <w:rPr>
          <w:rFonts w:ascii="Verdana" w:hAnsi="Verdana" w:cs="Arial"/>
          <w:sz w:val="18"/>
          <w:szCs w:val="18"/>
          <w:lang w:val="es-BO"/>
        </w:rPr>
      </w:pPr>
      <w:r w:rsidRPr="005C0063">
        <w:rPr>
          <w:rFonts w:ascii="Verdana" w:hAnsi="Verdana" w:cs="Arial"/>
          <w:sz w:val="18"/>
          <w:szCs w:val="18"/>
          <w:lang w:val="es-BO"/>
        </w:rPr>
        <w:t xml:space="preserve">Si el monto ajustado por revisión aritmética superara el Precio Referencial, la propuesta será descalificada. </w:t>
      </w:r>
    </w:p>
    <w:p w:rsidR="00702D87" w:rsidRPr="005C0063" w:rsidRDefault="00702D87"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5C0063">
        <w:rPr>
          <w:rFonts w:ascii="Verdana" w:hAnsi="Verdana" w:cs="Arial"/>
          <w:sz w:val="18"/>
          <w:szCs w:val="18"/>
          <w:lang w:val="es-BO"/>
        </w:rPr>
        <w:t xml:space="preserve"> deberá ser registrado en la cuarta columna del Formulario V-2.</w:t>
      </w:r>
    </w:p>
    <w:p w:rsidR="00702D87" w:rsidRPr="005C0063" w:rsidRDefault="00702D87"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En caso de que producto de la revisión, no se encuentren errores aritméticos el precio de la propuesta o valor leído de la propuesta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5C0063">
        <w:rPr>
          <w:rFonts w:ascii="Verdana" w:hAnsi="Verdana" w:cs="Arial"/>
          <w:b/>
          <w:sz w:val="18"/>
          <w:szCs w:val="18"/>
          <w:lang w:val="es-BO"/>
        </w:rPr>
        <w:t xml:space="preserve"> </w:t>
      </w:r>
      <w:r w:rsidRPr="005C0063">
        <w:rPr>
          <w:rFonts w:ascii="Verdana" w:hAnsi="Verdana" w:cs="Arial"/>
          <w:sz w:val="18"/>
          <w:szCs w:val="18"/>
          <w:lang w:val="es-BO"/>
        </w:rPr>
        <w:t>del Formulario V-2</w:t>
      </w:r>
    </w:p>
    <w:p w:rsidR="00702D87" w:rsidRPr="005C0063" w:rsidRDefault="00702D87" w:rsidP="008903D2">
      <w:pPr>
        <w:pStyle w:val="Ttulo10"/>
        <w:numPr>
          <w:ilvl w:val="2"/>
          <w:numId w:val="8"/>
        </w:numPr>
        <w:spacing w:before="0" w:after="0"/>
        <w:ind w:left="1418"/>
        <w:jc w:val="both"/>
        <w:rPr>
          <w:rFonts w:ascii="Verdana" w:hAnsi="Verdana"/>
          <w:sz w:val="18"/>
          <w:szCs w:val="18"/>
          <w:lang w:val="es-BO"/>
        </w:rPr>
      </w:pPr>
      <w:r w:rsidRPr="005C0063">
        <w:rPr>
          <w:rFonts w:ascii="Verdana" w:hAnsi="Verdana"/>
          <w:sz w:val="18"/>
          <w:szCs w:val="18"/>
          <w:lang w:val="es-BO"/>
        </w:rPr>
        <w:t>Determinación de la Propuesta con el Precio Evaluado Más Bajo</w:t>
      </w:r>
    </w:p>
    <w:p w:rsidR="00702D87" w:rsidRPr="005C0063" w:rsidRDefault="00702D87" w:rsidP="00982ECE">
      <w:pPr>
        <w:pStyle w:val="Prrafodelista"/>
        <w:ind w:left="1276"/>
        <w:jc w:val="both"/>
        <w:rPr>
          <w:rFonts w:ascii="Verdana" w:hAnsi="Verdana"/>
          <w:b/>
          <w:sz w:val="18"/>
          <w:szCs w:val="18"/>
          <w:lang w:val="es-BO"/>
        </w:rPr>
      </w:pPr>
    </w:p>
    <w:p w:rsidR="00702D87" w:rsidRPr="005C0063" w:rsidRDefault="00702D87" w:rsidP="00982ECE">
      <w:pPr>
        <w:pStyle w:val="Prrafodelista"/>
        <w:ind w:left="993"/>
        <w:jc w:val="both"/>
        <w:rPr>
          <w:rFonts w:ascii="Verdana" w:hAnsi="Verdana"/>
          <w:b/>
          <w:sz w:val="18"/>
          <w:szCs w:val="18"/>
          <w:lang w:val="es-BO"/>
        </w:rPr>
      </w:pPr>
      <w:r w:rsidRPr="005C0063">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2D87" w:rsidRPr="005C0063" w:rsidRDefault="00702D87" w:rsidP="00982ECE">
      <w:pPr>
        <w:pStyle w:val="Prrafodelista"/>
        <w:tabs>
          <w:tab w:val="left" w:pos="1418"/>
        </w:tabs>
        <w:ind w:left="993"/>
        <w:jc w:val="both"/>
        <w:rPr>
          <w:rFonts w:ascii="Verdana" w:hAnsi="Verdana"/>
          <w:b/>
          <w:sz w:val="18"/>
          <w:szCs w:val="18"/>
          <w:lang w:val="es-BO"/>
        </w:rPr>
      </w:pPr>
    </w:p>
    <w:p w:rsidR="00702D87" w:rsidRPr="005C0063" w:rsidRDefault="00702D87" w:rsidP="00982ECE">
      <w:pPr>
        <w:ind w:left="993"/>
        <w:jc w:val="both"/>
        <w:rPr>
          <w:rFonts w:ascii="Verdana" w:hAnsi="Verdana"/>
          <w:sz w:val="18"/>
          <w:szCs w:val="18"/>
          <w:lang w:val="es-BO"/>
        </w:rPr>
      </w:pPr>
      <w:r w:rsidRPr="005C0063">
        <w:rPr>
          <w:rFonts w:ascii="Verdana" w:hAnsi="Verdana"/>
          <w:sz w:val="18"/>
          <w:szCs w:val="18"/>
          <w:lang w:val="es-BO"/>
        </w:rPr>
        <w:t>Excepcionalmente, en caso de existir un empate entre dos o más propuestas, prevalecerá la propuesta que se haya presentado primero.</w:t>
      </w:r>
    </w:p>
    <w:p w:rsidR="00702D87" w:rsidRPr="005C0063" w:rsidRDefault="00702D87" w:rsidP="00982ECE">
      <w:pPr>
        <w:ind w:left="993"/>
        <w:jc w:val="both"/>
        <w:rPr>
          <w:rFonts w:ascii="Verdana" w:hAnsi="Verdana"/>
          <w:sz w:val="18"/>
          <w:szCs w:val="18"/>
          <w:lang w:val="es-BO"/>
        </w:rPr>
      </w:pPr>
    </w:p>
    <w:p w:rsidR="00702D87" w:rsidRPr="005C0063" w:rsidRDefault="00702D87" w:rsidP="001D4C03">
      <w:pPr>
        <w:ind w:left="993"/>
        <w:jc w:val="both"/>
        <w:rPr>
          <w:rFonts w:ascii="Verdana" w:hAnsi="Verdana" w:cs="Arial"/>
          <w:sz w:val="18"/>
          <w:szCs w:val="18"/>
          <w:lang w:val="es-BO"/>
        </w:rPr>
      </w:pPr>
      <w:r w:rsidRPr="005C0063">
        <w:rPr>
          <w:rFonts w:ascii="Verdana" w:hAnsi="Verdana"/>
          <w:sz w:val="18"/>
          <w:szCs w:val="18"/>
          <w:lang w:val="es-BO"/>
        </w:rPr>
        <w:t xml:space="preserve">De manera previa a la Evaluación de la Propuesta Técnica, se procederá a revisar la información requerida en el Formulario B-2 de Análisis de Precios Unitarios del proponente que obtuvo el Precio Evaluado Mas Bajo. En caso de que el proponente no cumpla con las condiciones requeridas se </w:t>
      </w:r>
      <w:r w:rsidRPr="005C0063">
        <w:rPr>
          <w:rFonts w:ascii="Verdana" w:hAnsi="Verdana" w:cs="Arial"/>
          <w:sz w:val="18"/>
          <w:szCs w:val="18"/>
          <w:shd w:val="clear" w:color="auto" w:fill="FFFFFF" w:themeFill="background1"/>
          <w:lang w:val="es-BO"/>
        </w:rPr>
        <w:t xml:space="preserve">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rsidR="00702D87" w:rsidRPr="005C0063" w:rsidRDefault="00702D87" w:rsidP="001D4C03">
      <w:pPr>
        <w:ind w:left="993"/>
        <w:jc w:val="both"/>
        <w:rPr>
          <w:rFonts w:ascii="Verdana" w:hAnsi="Verdana" w:cs="Arial"/>
          <w:sz w:val="18"/>
          <w:szCs w:val="18"/>
          <w:lang w:val="es-BO"/>
        </w:rPr>
      </w:pPr>
    </w:p>
    <w:p w:rsidR="00702D87" w:rsidRPr="005C0063" w:rsidRDefault="00702D87" w:rsidP="00A53A5B">
      <w:pPr>
        <w:pStyle w:val="Ttulo10"/>
        <w:numPr>
          <w:ilvl w:val="1"/>
          <w:numId w:val="8"/>
        </w:numPr>
        <w:spacing w:before="0" w:after="0"/>
        <w:ind w:left="851"/>
        <w:jc w:val="both"/>
        <w:rPr>
          <w:rFonts w:ascii="Verdana" w:hAnsi="Verdana"/>
          <w:b w:val="0"/>
          <w:sz w:val="18"/>
          <w:szCs w:val="18"/>
          <w:lang w:val="es-BO"/>
        </w:rPr>
      </w:pPr>
      <w:r w:rsidRPr="005C0063">
        <w:rPr>
          <w:rFonts w:ascii="Verdana" w:hAnsi="Verdana"/>
          <w:sz w:val="18"/>
          <w:szCs w:val="18"/>
          <w:lang w:val="es-BO"/>
        </w:rPr>
        <w:t>Evaluación de la Propuesta Técnica</w:t>
      </w:r>
    </w:p>
    <w:p w:rsidR="00702D87" w:rsidRPr="005C0063" w:rsidRDefault="00702D87" w:rsidP="00982ECE">
      <w:pPr>
        <w:ind w:left="1276"/>
        <w:jc w:val="both"/>
        <w:rPr>
          <w:rFonts w:ascii="Verdana" w:hAnsi="Verdana" w:cs="Arial"/>
          <w:sz w:val="18"/>
          <w:szCs w:val="18"/>
          <w:lang w:val="es-BO"/>
        </w:rPr>
      </w:pPr>
    </w:p>
    <w:p w:rsidR="00702D87" w:rsidRPr="005C0063" w:rsidRDefault="00702D87" w:rsidP="00982ECE">
      <w:pPr>
        <w:pStyle w:val="Prrafodelista"/>
        <w:ind w:left="993"/>
        <w:jc w:val="both"/>
        <w:rPr>
          <w:rFonts w:ascii="Verdana" w:hAnsi="Verdana" w:cs="Arial"/>
          <w:sz w:val="18"/>
          <w:szCs w:val="18"/>
          <w:lang w:val="es-BO"/>
        </w:rPr>
      </w:pPr>
      <w:r w:rsidRPr="005C0063">
        <w:rPr>
          <w:rFonts w:ascii="Verdana" w:hAnsi="Verdana"/>
          <w:sz w:val="18"/>
          <w:szCs w:val="18"/>
          <w:lang w:val="es-BO"/>
        </w:rPr>
        <w:t xml:space="preserve">La propuesta con el Precio Evaluado Más Bajo, </w:t>
      </w:r>
      <w:r w:rsidRPr="005C0063">
        <w:rPr>
          <w:rFonts w:ascii="Verdana" w:hAnsi="Verdana" w:cs="Arial"/>
          <w:sz w:val="18"/>
          <w:szCs w:val="18"/>
          <w:lang w:val="es-BO"/>
        </w:rPr>
        <w:t xml:space="preserve">se someterá a la evaluación de la propuesta técnica, aplicando la metodología CUMPLE/NO CUMPLE utilizando el Formulario V-3. </w:t>
      </w:r>
      <w:r w:rsidRPr="005C0063">
        <w:rPr>
          <w:rFonts w:ascii="Verdana" w:hAnsi="Verdana" w:cs="Arial"/>
          <w:sz w:val="18"/>
          <w:szCs w:val="18"/>
          <w:shd w:val="clear" w:color="auto" w:fill="FFFFFF" w:themeFill="background1"/>
          <w:lang w:val="es-BO"/>
        </w:rPr>
        <w:t>En caso de cumplir, l</w:t>
      </w:r>
      <w:r w:rsidRPr="005C0063">
        <w:rPr>
          <w:rFonts w:ascii="Verdana" w:hAnsi="Verdana"/>
          <w:sz w:val="18"/>
          <w:szCs w:val="18"/>
          <w:shd w:val="clear" w:color="auto" w:fill="FFFFFF" w:themeFill="background1"/>
          <w:lang w:val="es-BO"/>
        </w:rPr>
        <w:t>a Comisión de Calificación recomendará</w:t>
      </w:r>
      <w:r w:rsidRPr="005C0063">
        <w:rPr>
          <w:rFonts w:ascii="Verdana" w:hAnsi="Verdana" w:cs="Arial"/>
          <w:sz w:val="18"/>
          <w:szCs w:val="18"/>
          <w:shd w:val="clear" w:color="auto" w:fill="FFFFFF" w:themeFill="background1"/>
          <w:lang w:val="es-BO"/>
        </w:rPr>
        <w:t xml:space="preserve"> su adjudicación, </w:t>
      </w:r>
      <w:r w:rsidRPr="005C0063">
        <w:rPr>
          <w:rFonts w:ascii="Verdana" w:hAnsi="Verdana" w:cs="Arial"/>
          <w:sz w:val="18"/>
          <w:szCs w:val="18"/>
          <w:lang w:val="es-BO"/>
        </w:rPr>
        <w:t xml:space="preserve">cuyo monto adjudicado corresponderá al valor real de la propuesta consignado en el Formulario V-2 de Evaluación de la Propuesta Económica. </w:t>
      </w:r>
      <w:r w:rsidRPr="005C0063">
        <w:rPr>
          <w:rFonts w:ascii="Verdana" w:hAnsi="Verdana" w:cs="Arial"/>
          <w:sz w:val="18"/>
          <w:szCs w:val="18"/>
          <w:shd w:val="clear" w:color="auto" w:fill="FFFFFF" w:themeFill="background1"/>
          <w:lang w:val="es-BO"/>
        </w:rPr>
        <w:t xml:space="preserve">Caso contrario se 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rsidR="00702D87" w:rsidRPr="00A46477" w:rsidRDefault="00702D8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702D87" w:rsidRPr="00A46477" w:rsidRDefault="00702D8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702D87" w:rsidRPr="00A46477" w:rsidRDefault="00702D87" w:rsidP="00980153">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702D87" w:rsidRPr="00A46477" w:rsidRDefault="00702D87" w:rsidP="00980153">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702D87" w:rsidRPr="00A46477" w:rsidRDefault="00702D87" w:rsidP="00980153">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702D87" w:rsidRPr="00A46477" w:rsidRDefault="00702D87" w:rsidP="00980153">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702D87" w:rsidRPr="00A46477" w:rsidRDefault="00702D87" w:rsidP="00980153">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702D87" w:rsidRDefault="00702D87" w:rsidP="00980153">
      <w:pPr>
        <w:pStyle w:val="Prrafodelista"/>
        <w:numPr>
          <w:ilvl w:val="0"/>
          <w:numId w:val="20"/>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702D87" w:rsidRPr="006F3C39" w:rsidRDefault="00702D8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702D87" w:rsidRPr="00AE79D2" w:rsidRDefault="00702D87" w:rsidP="007F4C32">
      <w:pPr>
        <w:pStyle w:val="Prrafodelista"/>
        <w:numPr>
          <w:ilvl w:val="0"/>
          <w:numId w:val="8"/>
        </w:numPr>
        <w:jc w:val="both"/>
        <w:rPr>
          <w:rFonts w:ascii="Verdana" w:hAnsi="Verdana" w:cs="Arial"/>
          <w:vanish/>
          <w:sz w:val="18"/>
          <w:szCs w:val="18"/>
        </w:rPr>
      </w:pPr>
    </w:p>
    <w:p w:rsidR="00702D87" w:rsidRPr="006F3C39" w:rsidRDefault="00702D87" w:rsidP="004E0F23">
      <w:pPr>
        <w:ind w:left="426"/>
        <w:jc w:val="both"/>
        <w:rPr>
          <w:rFonts w:ascii="Verdana" w:hAnsi="Verdana" w:cs="Arial"/>
          <w:sz w:val="18"/>
          <w:szCs w:val="18"/>
        </w:rPr>
      </w:pP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702D87" w:rsidRPr="003E0D98" w:rsidRDefault="00702D87" w:rsidP="004E0F23">
      <w:pPr>
        <w:ind w:left="426"/>
        <w:jc w:val="both"/>
        <w:rPr>
          <w:rFonts w:ascii="Verdana" w:hAnsi="Verdana" w:cs="Arial"/>
          <w:sz w:val="18"/>
          <w:szCs w:val="18"/>
        </w:rPr>
      </w:pPr>
    </w:p>
    <w:p w:rsidR="00702D87" w:rsidRPr="006F3C39" w:rsidRDefault="00702D87" w:rsidP="004E0F23">
      <w:pPr>
        <w:ind w:left="426"/>
        <w:jc w:val="both"/>
        <w:rPr>
          <w:rFonts w:ascii="Verdana" w:hAnsi="Verdana" w:cs="Arial"/>
          <w:sz w:val="18"/>
          <w:szCs w:val="18"/>
        </w:rPr>
      </w:pPr>
      <w:r w:rsidRPr="006F3C39">
        <w:rPr>
          <w:rFonts w:ascii="Verdana" w:hAnsi="Verdana" w:cs="Arial"/>
          <w:sz w:val="18"/>
          <w:szCs w:val="18"/>
        </w:rPr>
        <w:t xml:space="preserve">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702D87" w:rsidRPr="00AE79D2" w:rsidRDefault="00702D87" w:rsidP="004E0F23">
      <w:pPr>
        <w:ind w:left="426"/>
        <w:jc w:val="both"/>
        <w:rPr>
          <w:rFonts w:ascii="Verdana" w:hAnsi="Verdana" w:cs="Arial"/>
          <w:sz w:val="18"/>
          <w:szCs w:val="18"/>
        </w:rPr>
      </w:pPr>
    </w:p>
    <w:p w:rsidR="00702D87" w:rsidRPr="004D0417" w:rsidRDefault="00702D87" w:rsidP="004E0F23">
      <w:pPr>
        <w:ind w:left="426"/>
        <w:jc w:val="both"/>
        <w:rPr>
          <w:rFonts w:ascii="Verdana" w:hAnsi="Verdana" w:cs="Arial"/>
          <w:sz w:val="18"/>
          <w:szCs w:val="18"/>
        </w:rPr>
      </w:pPr>
      <w:r w:rsidRPr="004D0417">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2D87" w:rsidRPr="00AE79D2" w:rsidRDefault="00702D87" w:rsidP="004E0F23">
      <w:pPr>
        <w:ind w:left="426"/>
        <w:jc w:val="both"/>
        <w:rPr>
          <w:rFonts w:ascii="Verdana" w:hAnsi="Verdana" w:cs="Arial"/>
          <w:sz w:val="18"/>
          <w:szCs w:val="18"/>
        </w:rPr>
      </w:pPr>
    </w:p>
    <w:p w:rsidR="00702D87" w:rsidRDefault="00702D87" w:rsidP="004E0F23">
      <w:pPr>
        <w:ind w:left="426"/>
        <w:jc w:val="both"/>
        <w:rPr>
          <w:rFonts w:ascii="Verdana" w:hAnsi="Verdana" w:cs="Arial"/>
          <w:sz w:val="18"/>
          <w:szCs w:val="18"/>
        </w:rPr>
      </w:pP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702D87" w:rsidRPr="00D4728C" w:rsidRDefault="00702D87" w:rsidP="006F3C39">
      <w:pPr>
        <w:jc w:val="both"/>
        <w:rPr>
          <w:rFonts w:ascii="Verdana" w:hAnsi="Verdana" w:cs="Arial"/>
          <w:sz w:val="18"/>
          <w:szCs w:val="18"/>
        </w:rPr>
      </w:pPr>
    </w:p>
    <w:p w:rsidR="00702D87" w:rsidRPr="00AE79D2" w:rsidRDefault="00702D8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702D87" w:rsidRPr="00AE79D2" w:rsidRDefault="00702D8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702D87" w:rsidRPr="00645493" w:rsidRDefault="00702D87"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702D87" w:rsidRPr="00AE79D2" w:rsidRDefault="00702D87" w:rsidP="00980153">
      <w:pPr>
        <w:pStyle w:val="Prrafodelista"/>
        <w:numPr>
          <w:ilvl w:val="0"/>
          <w:numId w:val="15"/>
        </w:numPr>
        <w:spacing w:before="160" w:after="160"/>
        <w:jc w:val="both"/>
        <w:rPr>
          <w:rFonts w:ascii="Verdana" w:hAnsi="Verdana" w:cs="Arial"/>
          <w:vanish/>
          <w:sz w:val="18"/>
          <w:szCs w:val="18"/>
          <w:lang w:val="es-BO"/>
        </w:rPr>
      </w:pPr>
    </w:p>
    <w:p w:rsidR="00702D87" w:rsidRPr="00AE79D2" w:rsidRDefault="00702D87" w:rsidP="00980153">
      <w:pPr>
        <w:pStyle w:val="Prrafodelista"/>
        <w:numPr>
          <w:ilvl w:val="0"/>
          <w:numId w:val="15"/>
        </w:numPr>
        <w:spacing w:before="160" w:after="160"/>
        <w:jc w:val="both"/>
        <w:rPr>
          <w:rFonts w:ascii="Verdana" w:hAnsi="Verdana" w:cs="Arial"/>
          <w:vanish/>
          <w:sz w:val="18"/>
          <w:szCs w:val="18"/>
          <w:lang w:val="es-BO"/>
        </w:rPr>
      </w:pPr>
    </w:p>
    <w:p w:rsidR="00702D87" w:rsidRPr="004E0F23" w:rsidRDefault="00702D87" w:rsidP="004E0F23">
      <w:pPr>
        <w:spacing w:before="160" w:after="160"/>
        <w:ind w:left="284"/>
        <w:jc w:val="both"/>
        <w:rPr>
          <w:rFonts w:ascii="Verdana" w:hAnsi="Verdana" w:cs="Arial"/>
          <w:sz w:val="18"/>
          <w:szCs w:val="18"/>
          <w:lang w:val="es-BO"/>
        </w:rPr>
      </w:pPr>
      <w:r w:rsidRPr="004E0F2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2D87" w:rsidRPr="00D96E17" w:rsidRDefault="00702D87" w:rsidP="004E0F23">
      <w:pPr>
        <w:spacing w:before="160" w:after="160"/>
        <w:ind w:left="284"/>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702D87" w:rsidRPr="00D847D2" w:rsidRDefault="00702D87" w:rsidP="004E0F23">
      <w:pPr>
        <w:spacing w:before="160" w:after="160"/>
        <w:ind w:left="284"/>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 xml:space="preserve">el proponente deberá solicitar la ampliación de plazo debiendo la entidad analizar si corresponde, emitir nota de aceptación o rechazo y notificar a la empresa, </w:t>
      </w:r>
      <w:r w:rsidRPr="00A53A5B">
        <w:rPr>
          <w:rFonts w:ascii="Verdana" w:hAnsi="Verdana" w:cs="Arial"/>
          <w:sz w:val="18"/>
          <w:szCs w:val="18"/>
        </w:rPr>
        <w:t xml:space="preserve">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r w:rsidRPr="00A53A5B">
        <w:rPr>
          <w:rFonts w:ascii="Verdana" w:hAnsi="Verdana" w:cs="Arial"/>
          <w:color w:val="FF0000"/>
          <w:sz w:val="18"/>
          <w:szCs w:val="18"/>
        </w:rPr>
        <w:t xml:space="preserve"> </w:t>
      </w:r>
    </w:p>
    <w:p w:rsidR="00702D87" w:rsidRPr="004E0F23" w:rsidRDefault="00702D87" w:rsidP="004E0F23">
      <w:pPr>
        <w:spacing w:before="160" w:after="160"/>
        <w:ind w:left="284"/>
        <w:jc w:val="both"/>
        <w:rPr>
          <w:rFonts w:ascii="Verdana" w:hAnsi="Verdana" w:cs="Arial"/>
          <w:sz w:val="18"/>
          <w:szCs w:val="18"/>
          <w:lang w:val="es-BO"/>
        </w:rPr>
      </w:pPr>
      <w:r w:rsidRPr="004E0F23">
        <w:rPr>
          <w:rFonts w:ascii="Verdana" w:hAnsi="Verdana" w:cs="Arial"/>
          <w:sz w:val="18"/>
          <w:szCs w:val="18"/>
          <w:lang w:val="es-BO"/>
        </w:rPr>
        <w:t xml:space="preserve">Cuando la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702D87" w:rsidRPr="00B607AD" w:rsidRDefault="00702D87" w:rsidP="004E0F23">
      <w:pPr>
        <w:pStyle w:val="Prrafodelista"/>
        <w:spacing w:before="160" w:after="160"/>
        <w:ind w:left="284"/>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4"/>
        </w:numPr>
        <w:spacing w:before="160" w:after="160"/>
        <w:ind w:left="284" w:hanging="567"/>
        <w:jc w:val="both"/>
        <w:rPr>
          <w:rFonts w:ascii="Verdana" w:hAnsi="Verdana" w:cs="Arial"/>
          <w:vanish/>
          <w:sz w:val="18"/>
          <w:szCs w:val="18"/>
          <w:lang w:val="es-BO"/>
        </w:rPr>
      </w:pPr>
    </w:p>
    <w:p w:rsidR="00702D87" w:rsidRPr="00AE79D2" w:rsidRDefault="00702D87" w:rsidP="00980153">
      <w:pPr>
        <w:pStyle w:val="Prrafodelista"/>
        <w:numPr>
          <w:ilvl w:val="0"/>
          <w:numId w:val="25"/>
        </w:numPr>
        <w:spacing w:before="160" w:after="160"/>
        <w:ind w:left="284" w:hanging="567"/>
        <w:jc w:val="both"/>
        <w:rPr>
          <w:rFonts w:ascii="Verdana" w:hAnsi="Verdana" w:cs="Arial"/>
          <w:vanish/>
          <w:sz w:val="18"/>
          <w:szCs w:val="18"/>
          <w:lang w:val="es-BO"/>
        </w:rPr>
      </w:pPr>
    </w:p>
    <w:p w:rsidR="00702D87" w:rsidRPr="004E0F23" w:rsidRDefault="00702D87" w:rsidP="004E0F23">
      <w:pPr>
        <w:spacing w:before="160" w:after="160"/>
        <w:ind w:left="284"/>
        <w:jc w:val="both"/>
        <w:rPr>
          <w:rFonts w:ascii="Verdana" w:hAnsi="Verdana" w:cs="Arial"/>
          <w:sz w:val="18"/>
          <w:szCs w:val="18"/>
          <w:lang w:val="es-BO"/>
        </w:rPr>
      </w:pPr>
      <w:r w:rsidRPr="004E0F23">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702D87" w:rsidRPr="00AE79D2" w:rsidRDefault="00702D87" w:rsidP="004E0F23">
      <w:pPr>
        <w:pStyle w:val="Prrafodelista"/>
        <w:spacing w:before="160" w:after="160"/>
        <w:ind w:left="284"/>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2D87" w:rsidRPr="004E0F23" w:rsidRDefault="00702D87" w:rsidP="004E0F23">
      <w:pPr>
        <w:spacing w:before="160" w:after="160"/>
        <w:ind w:left="360"/>
        <w:jc w:val="both"/>
        <w:rPr>
          <w:rFonts w:ascii="Verdana" w:hAnsi="Verdana" w:cs="Arial"/>
          <w:sz w:val="18"/>
          <w:szCs w:val="18"/>
          <w:lang w:val="es-BO"/>
        </w:rPr>
      </w:pPr>
      <w:r w:rsidRPr="004E0F23">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702D87" w:rsidRPr="00AE79D2" w:rsidRDefault="00702D87" w:rsidP="004E0F23">
      <w:pPr>
        <w:pStyle w:val="Prrafodelista"/>
        <w:spacing w:before="160" w:after="160"/>
        <w:ind w:left="284"/>
        <w:jc w:val="both"/>
        <w:rPr>
          <w:rFonts w:ascii="Verdana" w:hAnsi="Verdana" w:cs="Arial"/>
          <w:sz w:val="18"/>
          <w:szCs w:val="18"/>
          <w:lang w:val="es-BO"/>
        </w:rPr>
      </w:pPr>
      <w:r>
        <w:rPr>
          <w:rFonts w:ascii="Verdana" w:hAnsi="Verdana" w:cs="Arial"/>
          <w:b/>
          <w:color w:val="000000" w:themeColor="text1"/>
          <w:sz w:val="18"/>
          <w:szCs w:val="18"/>
          <w:lang w:val="es-BO"/>
        </w:rPr>
        <w:t xml:space="preserve">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702D87" w:rsidRDefault="00702D87" w:rsidP="004E0F23">
      <w:pPr>
        <w:spacing w:before="160" w:after="160"/>
        <w:ind w:left="284"/>
        <w:jc w:val="both"/>
        <w:rPr>
          <w:rFonts w:ascii="Verdana" w:hAnsi="Verdana" w:cs="Arial"/>
          <w:color w:val="000000" w:themeColor="text1"/>
          <w:sz w:val="18"/>
          <w:szCs w:val="18"/>
          <w:lang w:val="es-BO"/>
        </w:rPr>
      </w:pP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702D87" w:rsidRDefault="00702D87" w:rsidP="004E0F23">
      <w:pPr>
        <w:pStyle w:val="Prrafodelista"/>
        <w:spacing w:before="160" w:after="160"/>
        <w:ind w:left="284"/>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lastRenderedPageBreak/>
        <w:t xml:space="preserve">Los contratos por debajo del monto señalado no requieren ser protocolizados, salvo que la entidad considere necesaria la misma, que podrá ser realizada por Notaria de Gobierno. </w:t>
      </w:r>
    </w:p>
    <w:p w:rsidR="00702D87" w:rsidRDefault="00702D87" w:rsidP="004E0F23">
      <w:pPr>
        <w:pStyle w:val="Prrafodelista"/>
        <w:spacing w:before="160" w:after="160"/>
        <w:ind w:left="284"/>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702D87" w:rsidRPr="00645493" w:rsidRDefault="00702D87"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702D87" w:rsidRPr="00E97CA7" w:rsidRDefault="00702D87" w:rsidP="004E0F23">
      <w:pPr>
        <w:spacing w:before="160" w:after="160"/>
        <w:ind w:left="284"/>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702D87" w:rsidRPr="00AE79D2" w:rsidRDefault="00702D87" w:rsidP="004E0F23">
      <w:pPr>
        <w:spacing w:before="160" w:after="160"/>
        <w:ind w:left="284"/>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702D87" w:rsidRPr="00AE79D2" w:rsidRDefault="00702D87" w:rsidP="004E0F23">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702D87" w:rsidRDefault="00702D87" w:rsidP="006C61EC">
      <w:pPr>
        <w:spacing w:before="160" w:after="160"/>
        <w:jc w:val="both"/>
        <w:rPr>
          <w:rFonts w:ascii="Verdana" w:hAnsi="Verdana" w:cs="Arial"/>
          <w:sz w:val="18"/>
          <w:szCs w:val="18"/>
          <w:lang w:val="es-BO"/>
        </w:rPr>
      </w:pPr>
    </w:p>
    <w:p w:rsidR="00702D87" w:rsidRDefault="00702D87" w:rsidP="00E97CA7">
      <w:pPr>
        <w:spacing w:before="160" w:after="160"/>
        <w:ind w:left="567"/>
        <w:jc w:val="both"/>
        <w:rPr>
          <w:rFonts w:ascii="Verdana" w:hAnsi="Verdana" w:cs="Arial"/>
          <w:sz w:val="18"/>
          <w:szCs w:val="18"/>
          <w:lang w:val="es-BO"/>
        </w:rPr>
      </w:pPr>
    </w:p>
    <w:p w:rsidR="00702D87" w:rsidRDefault="00702D87" w:rsidP="00D34FBC">
      <w:pPr>
        <w:spacing w:before="160" w:after="160"/>
        <w:contextualSpacing/>
        <w:jc w:val="center"/>
        <w:rPr>
          <w:rFonts w:ascii="Verdana" w:hAnsi="Verdana" w:cs="Arial"/>
          <w:b/>
          <w:sz w:val="18"/>
          <w:szCs w:val="18"/>
        </w:rPr>
      </w:pPr>
    </w:p>
    <w:p w:rsidR="00702D87" w:rsidRPr="00AE79D2" w:rsidRDefault="00702D8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702D87" w:rsidRPr="00AE79D2" w:rsidRDefault="00702D8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702D87" w:rsidRPr="00645493" w:rsidRDefault="00702D8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702D87" w:rsidRPr="00AE79D2" w:rsidRDefault="00702D8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702D87" w:rsidRPr="00645493" w:rsidRDefault="00702D8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702D87" w:rsidRPr="00AE79D2" w:rsidRDefault="00702D8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702D87" w:rsidRPr="00AE79D2" w:rsidRDefault="00702D8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702D87" w:rsidRPr="00AE79D2" w:rsidRDefault="00702D8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702D87" w:rsidRDefault="00702D8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702D87" w:rsidRPr="003D6EDE" w:rsidRDefault="00702D87"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702D87" w:rsidRPr="006147EC" w:rsidRDefault="00702D8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702D87" w:rsidRPr="006147EC" w:rsidRDefault="00702D8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702D87" w:rsidRPr="006147EC" w:rsidRDefault="00702D87" w:rsidP="00362D2F">
      <w:pPr>
        <w:jc w:val="both"/>
        <w:rPr>
          <w:rFonts w:ascii="Verdana" w:hAnsi="Verdana" w:cs="Arial"/>
          <w:sz w:val="18"/>
          <w:szCs w:val="18"/>
          <w:lang w:val="es-BO"/>
        </w:rPr>
      </w:pPr>
    </w:p>
    <w:p w:rsidR="00702D87" w:rsidRPr="006147EC" w:rsidRDefault="00702D8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702D87" w:rsidRPr="003D6EDE" w:rsidRDefault="00702D87" w:rsidP="00362D2F">
      <w:pPr>
        <w:jc w:val="both"/>
        <w:rPr>
          <w:rFonts w:ascii="Verdana" w:hAnsi="Verdana" w:cs="Arial"/>
          <w:sz w:val="18"/>
          <w:szCs w:val="18"/>
          <w:lang w:val="es-BO"/>
        </w:rPr>
      </w:pPr>
    </w:p>
    <w:p w:rsidR="00702D87"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Pr="003D6EDE" w:rsidRDefault="00702D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lastRenderedPageBreak/>
        <w:t>Desistimiento:</w:t>
      </w:r>
      <w:r w:rsidRPr="003D6EDE">
        <w:rPr>
          <w:rFonts w:ascii="Verdana" w:hAnsi="Verdana" w:cs="Arial"/>
          <w:sz w:val="18"/>
          <w:szCs w:val="18"/>
          <w:lang w:val="es-BO"/>
        </w:rPr>
        <w:t xml:space="preserve"> Renuncia expresa o tácita del proponente adjudicado para suscribir el contrato.</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2D87" w:rsidRPr="006147EC"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Pr="006147EC"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Pr="003D6EDE" w:rsidRDefault="00702D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702D87" w:rsidRDefault="00702D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702D87" w:rsidRDefault="00702D87" w:rsidP="006C61E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p w:rsidR="00702D87" w:rsidRDefault="00702D87" w:rsidP="00362D2F">
      <w:pPr>
        <w:spacing w:before="160" w:after="160"/>
        <w:jc w:val="both"/>
        <w:rPr>
          <w:rFonts w:ascii="Verdana" w:hAnsi="Verdana" w:cs="Arial"/>
          <w:sz w:val="18"/>
          <w:szCs w:val="18"/>
          <w:lang w:val="es-BO"/>
        </w:rPr>
      </w:pPr>
    </w:p>
    <w:p w:rsidR="00702D87" w:rsidRDefault="00702D8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702D87" w:rsidRDefault="00702D8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702D87" w:rsidRDefault="00702D87" w:rsidP="00362D2F">
      <w:pPr>
        <w:jc w:val="both"/>
        <w:rPr>
          <w:rFonts w:ascii="Verdana" w:hAnsi="Verdana" w:cs="Arial"/>
          <w:sz w:val="18"/>
          <w:szCs w:val="18"/>
          <w:lang w:val="es-BO"/>
        </w:rPr>
      </w:pP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702D87" w:rsidRDefault="00702D8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2D87"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702D87"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Pr="003D6EDE" w:rsidRDefault="00702D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2D87" w:rsidRPr="000E403E" w:rsidRDefault="00702D8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702D87" w:rsidRPr="003D6EDE" w:rsidRDefault="00702D87" w:rsidP="00362D2F">
      <w:pPr>
        <w:jc w:val="both"/>
        <w:rPr>
          <w:rFonts w:ascii="Verdana" w:hAnsi="Verdana" w:cs="Arial"/>
          <w:b/>
          <w:sz w:val="18"/>
          <w:szCs w:val="18"/>
          <w:lang w:val="es-BO"/>
        </w:rPr>
      </w:pP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702D87" w:rsidRPr="003D6EDE" w:rsidRDefault="00702D87" w:rsidP="00362D2F">
      <w:pPr>
        <w:ind w:left="720" w:hanging="720"/>
        <w:jc w:val="both"/>
        <w:rPr>
          <w:rFonts w:ascii="Verdana" w:hAnsi="Verdana" w:cs="Arial"/>
          <w:sz w:val="18"/>
          <w:szCs w:val="18"/>
          <w:lang w:val="es-BO"/>
        </w:rPr>
      </w:pP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702D87" w:rsidRPr="003D6EDE" w:rsidRDefault="00702D8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702D87" w:rsidRPr="003D6EDE" w:rsidRDefault="00702D8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702D87" w:rsidRPr="003D6EDE" w:rsidRDefault="00702D8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lastRenderedPageBreak/>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702D87" w:rsidRPr="003D6EDE" w:rsidRDefault="00702D87" w:rsidP="00362D2F">
      <w:pPr>
        <w:jc w:val="both"/>
        <w:rPr>
          <w:rFonts w:ascii="Verdana" w:hAnsi="Verdana" w:cs="Arial"/>
          <w:sz w:val="18"/>
          <w:szCs w:val="18"/>
          <w:lang w:val="es-BO"/>
        </w:rPr>
      </w:pPr>
    </w:p>
    <w:p w:rsidR="00702D87" w:rsidRPr="0040635E" w:rsidRDefault="00702D8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02D87" w:rsidRPr="0040635E" w:rsidRDefault="00702D87" w:rsidP="00362D2F">
      <w:pPr>
        <w:ind w:left="720" w:hanging="720"/>
        <w:jc w:val="both"/>
        <w:rPr>
          <w:rFonts w:ascii="Verdana" w:hAnsi="Verdana" w:cs="Arial"/>
          <w:sz w:val="18"/>
          <w:szCs w:val="18"/>
          <w:lang w:val="es-BO"/>
        </w:rPr>
      </w:pPr>
    </w:p>
    <w:p w:rsidR="00702D87" w:rsidRPr="003D6EDE" w:rsidRDefault="00702D8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02D87" w:rsidRPr="003D6EDE" w:rsidRDefault="00702D87" w:rsidP="00362D2F">
      <w:pPr>
        <w:autoSpaceDE w:val="0"/>
        <w:autoSpaceDN w:val="0"/>
        <w:adjustRightInd w:val="0"/>
        <w:jc w:val="both"/>
        <w:rPr>
          <w:rFonts w:ascii="Verdana" w:hAnsi="Verdana" w:cs="Arial"/>
          <w:sz w:val="18"/>
          <w:szCs w:val="18"/>
          <w:lang w:val="es-BO"/>
        </w:rPr>
      </w:pPr>
    </w:p>
    <w:p w:rsidR="00702D87" w:rsidRPr="003D6EDE" w:rsidRDefault="00702D8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702D87" w:rsidRPr="003D6EDE" w:rsidRDefault="00702D87" w:rsidP="00362D2F">
      <w:pPr>
        <w:autoSpaceDE w:val="0"/>
        <w:autoSpaceDN w:val="0"/>
        <w:adjustRightInd w:val="0"/>
        <w:jc w:val="both"/>
        <w:rPr>
          <w:rFonts w:ascii="Verdana" w:hAnsi="Verdana" w:cs="Arial"/>
          <w:sz w:val="18"/>
          <w:szCs w:val="18"/>
          <w:lang w:val="es-BO"/>
        </w:rPr>
      </w:pPr>
    </w:p>
    <w:p w:rsidR="00702D87" w:rsidRPr="00F1268D" w:rsidRDefault="00702D8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702D87" w:rsidRPr="00F1268D" w:rsidRDefault="00702D87" w:rsidP="00362D2F">
      <w:pPr>
        <w:autoSpaceDE w:val="0"/>
        <w:autoSpaceDN w:val="0"/>
        <w:adjustRightInd w:val="0"/>
        <w:rPr>
          <w:rFonts w:ascii="Verdana" w:hAnsi="Verdana" w:cs="Verdana"/>
          <w:color w:val="000000"/>
          <w:sz w:val="18"/>
          <w:szCs w:val="18"/>
          <w:lang w:val="es-BO" w:eastAsia="es-ES"/>
        </w:rPr>
      </w:pPr>
    </w:p>
    <w:p w:rsidR="00702D87" w:rsidRDefault="00702D87"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02D87" w:rsidRPr="003D6EDE" w:rsidRDefault="00702D87"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2D87" w:rsidRDefault="00702D87">
      <w:pPr>
        <w:rPr>
          <w:rFonts w:ascii="Verdana" w:hAnsi="Verdana" w:cs="Arial"/>
          <w:b/>
          <w:sz w:val="18"/>
          <w:szCs w:val="18"/>
          <w:lang w:val="es-BO"/>
        </w:rPr>
      </w:pPr>
      <w:r>
        <w:rPr>
          <w:rFonts w:ascii="Verdana" w:hAnsi="Verdana" w:cs="Arial"/>
          <w:sz w:val="18"/>
          <w:szCs w:val="18"/>
          <w:lang w:val="es-BO"/>
        </w:rPr>
        <w:br w:type="page"/>
      </w:r>
    </w:p>
    <w:p w:rsidR="00702D87" w:rsidRDefault="00702D87" w:rsidP="00A35398">
      <w:pPr>
        <w:pStyle w:val="Ttulo8"/>
        <w:rPr>
          <w:rFonts w:ascii="Verdana" w:hAnsi="Verdana" w:cs="Arial"/>
          <w:sz w:val="18"/>
          <w:szCs w:val="18"/>
          <w:u w:val="none"/>
          <w:lang w:val="es-BO"/>
        </w:rPr>
      </w:pPr>
    </w:p>
    <w:p w:rsidR="00702D87" w:rsidRPr="00AE79D2" w:rsidRDefault="00702D87"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rsidR="00702D87" w:rsidRPr="00AE79D2" w:rsidRDefault="00702D87" w:rsidP="00A35398">
      <w:pPr>
        <w:jc w:val="center"/>
        <w:rPr>
          <w:b/>
          <w:lang w:val="es-BO"/>
        </w:rPr>
      </w:pPr>
      <w:r w:rsidRPr="00AE79D2">
        <w:rPr>
          <w:rFonts w:ascii="Verdana" w:hAnsi="Verdana" w:cs="Arial"/>
          <w:b/>
          <w:sz w:val="18"/>
          <w:szCs w:val="18"/>
          <w:lang w:val="es-BO"/>
        </w:rPr>
        <w:t>INFORMACIÓN TÉCNICA DE LA CONTRATACIÓN</w:t>
      </w:r>
    </w:p>
    <w:p w:rsidR="00702D87" w:rsidRPr="00AE79D2" w:rsidRDefault="00702D87" w:rsidP="00A35398">
      <w:pPr>
        <w:pStyle w:val="Puesto"/>
        <w:spacing w:before="0"/>
        <w:jc w:val="left"/>
        <w:rPr>
          <w:rFonts w:ascii="Verdana" w:hAnsi="Verdana"/>
          <w:bCs w:val="0"/>
          <w:kern w:val="0"/>
          <w:sz w:val="10"/>
          <w:szCs w:val="18"/>
          <w:u w:val="single"/>
          <w:lang w:val="es-BO" w:eastAsia="en-US"/>
        </w:rPr>
      </w:pPr>
    </w:p>
    <w:p w:rsidR="00702D87" w:rsidRPr="006F3C39" w:rsidRDefault="00702D87" w:rsidP="00980153">
      <w:pPr>
        <w:pStyle w:val="Ttulo10"/>
        <w:numPr>
          <w:ilvl w:val="0"/>
          <w:numId w:val="33"/>
        </w:numPr>
        <w:spacing w:before="160" w:after="160"/>
        <w:jc w:val="both"/>
        <w:rPr>
          <w:rFonts w:ascii="Verdana" w:hAnsi="Verdana"/>
          <w:sz w:val="18"/>
        </w:rPr>
      </w:pPr>
      <w:r w:rsidRPr="006F3C39">
        <w:rPr>
          <w:rFonts w:ascii="Verdana" w:hAnsi="Verdana"/>
          <w:sz w:val="18"/>
        </w:rPr>
        <w:t>DATOS GENERALES DEL PROCESO DE CONTRATACIÓN</w:t>
      </w:r>
    </w:p>
    <w:p w:rsidR="00702D87" w:rsidRPr="00AE79D2" w:rsidRDefault="00702D87" w:rsidP="00220960">
      <w:pPr>
        <w:rPr>
          <w:color w:val="FF0000"/>
          <w:sz w:val="2"/>
          <w:lang w:val="es-BO"/>
        </w:rPr>
      </w:pPr>
    </w:p>
    <w:p w:rsidR="00702D87" w:rsidRPr="00AE79D2" w:rsidRDefault="00702D87" w:rsidP="00220960">
      <w:pPr>
        <w:jc w:val="both"/>
        <w:rPr>
          <w:rFonts w:ascii="Verdana" w:hAnsi="Verdana" w:cs="Arial"/>
          <w:color w:val="0000FF"/>
          <w:sz w:val="2"/>
          <w:szCs w:val="18"/>
        </w:rPr>
      </w:pPr>
    </w:p>
    <w:p w:rsidR="00702D87" w:rsidRPr="00536F77" w:rsidRDefault="00702D87"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rsidR="00702D87" w:rsidRDefault="00702D87"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4"/>
        <w:gridCol w:w="152"/>
        <w:gridCol w:w="163"/>
        <w:gridCol w:w="313"/>
        <w:gridCol w:w="152"/>
        <w:gridCol w:w="1055"/>
        <w:gridCol w:w="399"/>
        <w:gridCol w:w="797"/>
        <w:gridCol w:w="195"/>
        <w:gridCol w:w="407"/>
        <w:gridCol w:w="167"/>
        <w:gridCol w:w="1262"/>
        <w:gridCol w:w="417"/>
        <w:gridCol w:w="1396"/>
        <w:gridCol w:w="209"/>
      </w:tblGrid>
      <w:tr w:rsidR="00702D87" w:rsidRPr="00AD6FF4" w:rsidTr="00EE5754">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702D87" w:rsidRPr="00AD6FF4" w:rsidRDefault="00702D87" w:rsidP="00980153">
            <w:pPr>
              <w:numPr>
                <w:ilvl w:val="0"/>
                <w:numId w:val="26"/>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02D87" w:rsidRPr="00AD6FF4" w:rsidTr="00EE5754">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702D87" w:rsidRPr="00CA24EB" w:rsidRDefault="00702D87" w:rsidP="006238A3">
            <w:pPr>
              <w:rPr>
                <w:rFonts w:ascii="Arial" w:hAnsi="Arial" w:cs="Arial"/>
                <w:b/>
                <w:sz w:val="8"/>
                <w:szCs w:val="16"/>
                <w:lang w:val="es-BO"/>
              </w:rPr>
            </w:pPr>
          </w:p>
        </w:tc>
      </w:tr>
      <w:tr w:rsidR="00702D87" w:rsidRPr="00AD6FF4" w:rsidTr="004E0F23">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3290" w:type="pct"/>
            <w:gridSpan w:val="11"/>
            <w:tcBorders>
              <w:top w:val="single" w:sz="4" w:space="0" w:color="auto"/>
              <w:left w:val="nil"/>
              <w:bottom w:val="single" w:sz="4" w:space="0" w:color="auto"/>
            </w:tcBorders>
            <w:shd w:val="clear" w:color="auto" w:fill="DBE5F1"/>
          </w:tcPr>
          <w:p w:rsidR="00702D87" w:rsidRPr="006516E0" w:rsidRDefault="00702D87" w:rsidP="00311682">
            <w:pPr>
              <w:tabs>
                <w:tab w:val="left" w:pos="450"/>
                <w:tab w:val="left" w:pos="4893"/>
              </w:tabs>
              <w:ind w:right="-53"/>
              <w:rPr>
                <w:rFonts w:ascii="Verdana" w:hAnsi="Verdana" w:cs="Arial"/>
                <w:b/>
                <w:sz w:val="14"/>
                <w:szCs w:val="14"/>
                <w:lang w:val="es-ES_tradnl"/>
              </w:rPr>
            </w:pPr>
            <w:r w:rsidRPr="00061BC1">
              <w:rPr>
                <w:rFonts w:ascii="Verdana" w:hAnsi="Verdana" w:cs="Arial"/>
                <w:b/>
                <w:noProof/>
                <w:sz w:val="14"/>
                <w:szCs w:val="14"/>
                <w:lang w:val="es-ES_tradnl"/>
              </w:rPr>
              <w:t>PROYECTO DE VIVIENDA NUEVA EN EL MUNICIPIO DE SANTA ROSA DEL ABUNA -FASE(X) 2024- PANDO</w:t>
            </w:r>
            <w:r>
              <w:rPr>
                <w:rFonts w:ascii="Verdana" w:hAnsi="Verdana" w:cs="Arial"/>
                <w:b/>
                <w:sz w:val="14"/>
                <w:szCs w:val="14"/>
                <w:lang w:val="es-ES_tradnl"/>
              </w:rPr>
              <w:t xml:space="preserve"> </w:t>
            </w:r>
            <w:r w:rsidRPr="00061BC1">
              <w:rPr>
                <w:rFonts w:ascii="Verdana" w:hAnsi="Verdana" w:cs="Arial"/>
                <w:b/>
                <w:noProof/>
                <w:sz w:val="14"/>
                <w:szCs w:val="14"/>
                <w:lang w:val="es-ES_tradnl"/>
              </w:rPr>
              <w:t>Cuarta Convocatoria</w:t>
            </w:r>
          </w:p>
        </w:tc>
        <w:tc>
          <w:tcPr>
            <w:tcW w:w="106" w:type="pct"/>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sz w:val="10"/>
                <w:szCs w:val="16"/>
                <w:lang w:val="es-BO"/>
              </w:rPr>
            </w:pPr>
          </w:p>
        </w:tc>
      </w:tr>
      <w:tr w:rsidR="00702D87" w:rsidRPr="004669A0" w:rsidTr="00982ECE">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702D87" w:rsidRPr="004669A0" w:rsidRDefault="00702D87" w:rsidP="006238A3">
            <w:pPr>
              <w:rPr>
                <w:rFonts w:ascii="Arial" w:hAnsi="Arial" w:cs="Arial"/>
                <w:sz w:val="16"/>
                <w:szCs w:val="16"/>
                <w:lang w:val="es-BO"/>
              </w:rPr>
            </w:pPr>
            <w:r w:rsidRPr="00061BC1">
              <w:rPr>
                <w:rFonts w:ascii="Arial" w:hAnsi="Arial" w:cs="Arial"/>
                <w:noProof/>
                <w:sz w:val="16"/>
                <w:szCs w:val="16"/>
                <w:lang w:val="es-BO"/>
              </w:rPr>
              <w:t>AEV-PN-DO 014/24</w:t>
            </w:r>
          </w:p>
        </w:tc>
        <w:tc>
          <w:tcPr>
            <w:tcW w:w="1647" w:type="pct"/>
            <w:gridSpan w:val="4"/>
            <w:tcBorders>
              <w:top w:val="nil"/>
              <w:left w:val="nil"/>
              <w:bottom w:val="nil"/>
              <w:right w:val="single" w:sz="4" w:space="0" w:color="auto"/>
            </w:tcBorders>
            <w:shd w:val="clear" w:color="auto" w:fill="auto"/>
            <w:vAlign w:val="center"/>
          </w:tcPr>
          <w:p w:rsidR="00702D87" w:rsidRPr="004669A0" w:rsidRDefault="00702D87" w:rsidP="006238A3">
            <w:pPr>
              <w:rPr>
                <w:rFonts w:ascii="Arial" w:hAnsi="Arial" w:cs="Arial"/>
                <w:sz w:val="16"/>
                <w:szCs w:val="16"/>
                <w:lang w:val="es-BO"/>
              </w:rPr>
            </w:pPr>
          </w:p>
        </w:tc>
      </w:tr>
      <w:tr w:rsidR="00702D87" w:rsidRPr="004669A0" w:rsidTr="00982ECE">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4669A0" w:rsidRDefault="00702D87" w:rsidP="006238A3">
            <w:pPr>
              <w:rPr>
                <w:b/>
                <w:sz w:val="10"/>
                <w:szCs w:val="16"/>
                <w:lang w:val="es-BO"/>
              </w:rPr>
            </w:pPr>
          </w:p>
        </w:tc>
        <w:tc>
          <w:tcPr>
            <w:tcW w:w="76" w:type="pct"/>
            <w:tcBorders>
              <w:top w:val="nil"/>
              <w:left w:val="nil"/>
              <w:bottom w:val="nil"/>
              <w:right w:val="nil"/>
            </w:tcBorders>
            <w:shd w:val="clear" w:color="auto" w:fill="auto"/>
            <w:vAlign w:val="center"/>
          </w:tcPr>
          <w:p w:rsidR="00702D87" w:rsidRPr="004669A0"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4669A0" w:rsidRDefault="00702D87" w:rsidP="006238A3">
            <w:pPr>
              <w:rPr>
                <w:rFonts w:ascii="Arial" w:hAnsi="Arial" w:cs="Arial"/>
                <w:sz w:val="10"/>
                <w:szCs w:val="16"/>
                <w:lang w:val="es-BO"/>
              </w:rPr>
            </w:pPr>
          </w:p>
        </w:tc>
      </w:tr>
      <w:tr w:rsidR="00702D87" w:rsidRPr="00AD6FF4" w:rsidTr="00982ECE">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702D87" w:rsidRPr="00AD6FF4" w:rsidRDefault="00702D87" w:rsidP="006238A3">
            <w:pPr>
              <w:rPr>
                <w:rFonts w:ascii="Arial" w:hAnsi="Arial" w:cs="Arial"/>
                <w:sz w:val="16"/>
                <w:szCs w:val="16"/>
                <w:lang w:val="es-BO"/>
              </w:rPr>
            </w:pPr>
            <w:r w:rsidRPr="00061BC1">
              <w:rPr>
                <w:rFonts w:ascii="Arial" w:hAnsi="Arial" w:cs="Arial"/>
                <w:noProof/>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sz w:val="10"/>
                <w:szCs w:val="16"/>
                <w:lang w:val="es-BO"/>
              </w:rPr>
            </w:pPr>
          </w:p>
        </w:tc>
      </w:tr>
      <w:tr w:rsidR="00702D87" w:rsidRPr="00AD6FF4" w:rsidTr="004E0F23">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897B92" w:rsidRDefault="00702D87" w:rsidP="006238A3">
            <w:pPr>
              <w:rPr>
                <w:rFonts w:ascii="Arial" w:hAnsi="Arial" w:cs="Arial"/>
                <w:sz w:val="16"/>
                <w:szCs w:val="16"/>
                <w:lang w:val="es-BO"/>
              </w:rPr>
            </w:pPr>
          </w:p>
        </w:tc>
        <w:tc>
          <w:tcPr>
            <w:tcW w:w="3290" w:type="pct"/>
            <w:gridSpan w:val="11"/>
            <w:tcBorders>
              <w:top w:val="single" w:sz="4" w:space="0" w:color="auto"/>
              <w:left w:val="nil"/>
              <w:bottom w:val="single" w:sz="4" w:space="0" w:color="auto"/>
            </w:tcBorders>
            <w:shd w:val="clear" w:color="auto" w:fill="DBE5F1"/>
            <w:vAlign w:val="center"/>
          </w:tcPr>
          <w:p w:rsidR="00702D87" w:rsidRPr="0041317F" w:rsidRDefault="00702D87" w:rsidP="006238A3">
            <w:pPr>
              <w:rPr>
                <w:rFonts w:ascii="Verdana" w:hAnsi="Verdana" w:cs="Calibri"/>
                <w:b/>
                <w:sz w:val="16"/>
                <w:szCs w:val="16"/>
              </w:rPr>
            </w:pPr>
            <w:r w:rsidRPr="00061BC1">
              <w:rPr>
                <w:rFonts w:ascii="Verdana" w:hAnsi="Verdana" w:cs="Calibri"/>
                <w:b/>
                <w:noProof/>
                <w:sz w:val="16"/>
                <w:szCs w:val="16"/>
              </w:rPr>
              <w:t>Bs. 2.951.850,25 (Dos millones novecientos cincuenta y un mil ochocientos cincuenta con 25/100 bolivianos.)</w:t>
            </w:r>
          </w:p>
        </w:tc>
        <w:tc>
          <w:tcPr>
            <w:tcW w:w="106" w:type="pct"/>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b/>
                <w:sz w:val="10"/>
                <w:szCs w:val="16"/>
                <w:lang w:val="es-BO"/>
              </w:rPr>
            </w:pPr>
          </w:p>
        </w:tc>
      </w:tr>
      <w:tr w:rsidR="00702D87" w:rsidRPr="00AD6FF4" w:rsidTr="004E0F23">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r>
              <w:rPr>
                <w:rFonts w:ascii="Arial" w:hAnsi="Arial" w:cs="Arial"/>
                <w:sz w:val="16"/>
                <w:szCs w:val="16"/>
                <w:lang w:val="es-BO"/>
              </w:rPr>
              <w:t xml:space="preserve">   </w:t>
            </w:r>
          </w:p>
        </w:tc>
        <w:tc>
          <w:tcPr>
            <w:tcW w:w="3290" w:type="pct"/>
            <w:gridSpan w:val="11"/>
            <w:tcBorders>
              <w:top w:val="single" w:sz="4" w:space="0" w:color="auto"/>
              <w:left w:val="nil"/>
              <w:bottom w:val="single" w:sz="4" w:space="0" w:color="auto"/>
            </w:tcBorders>
            <w:shd w:val="clear" w:color="auto" w:fill="DBE5F1"/>
            <w:vAlign w:val="center"/>
          </w:tcPr>
          <w:p w:rsidR="00702D87" w:rsidRPr="00AD6FF4" w:rsidRDefault="00702D87" w:rsidP="006238A3">
            <w:pPr>
              <w:rPr>
                <w:rFonts w:ascii="Arial" w:hAnsi="Arial" w:cs="Arial"/>
                <w:sz w:val="16"/>
                <w:szCs w:val="16"/>
                <w:lang w:val="es-BO"/>
              </w:rPr>
            </w:pPr>
            <w:r w:rsidRPr="00061BC1">
              <w:rPr>
                <w:rFonts w:ascii="Arial" w:hAnsi="Arial" w:cs="Arial"/>
                <w:noProof/>
                <w:sz w:val="16"/>
                <w:szCs w:val="16"/>
                <w:lang w:val="es-BO"/>
              </w:rPr>
              <w:t>El municipio de Santa Rosa del Abuná se encuentra en la provincia Abuná, del departamento de Pando limita al Norte con Brasil la provincia Nicolás Suárez, al Sur con la provincia Manuripi, al Este con la Segunda Sección Ingavi de la provincia Abuná, al Oeste con la provincia Nicolás Suárez municipio de Bella Flor.</w:t>
            </w:r>
          </w:p>
        </w:tc>
        <w:tc>
          <w:tcPr>
            <w:tcW w:w="106" w:type="pct"/>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sz w:val="10"/>
                <w:szCs w:val="16"/>
                <w:lang w:val="es-BO"/>
              </w:rPr>
            </w:pPr>
          </w:p>
        </w:tc>
      </w:tr>
      <w:tr w:rsidR="00702D87" w:rsidRPr="00AD6FF4" w:rsidTr="004E0F23">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147EC">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3290" w:type="pct"/>
            <w:gridSpan w:val="11"/>
            <w:tcBorders>
              <w:top w:val="single" w:sz="4" w:space="0" w:color="auto"/>
              <w:left w:val="nil"/>
              <w:bottom w:val="single" w:sz="4" w:space="0" w:color="auto"/>
            </w:tcBorders>
            <w:shd w:val="clear" w:color="auto" w:fill="DBE5F1"/>
            <w:vAlign w:val="center"/>
          </w:tcPr>
          <w:p w:rsidR="00702D87" w:rsidRPr="00AD6FF4" w:rsidRDefault="00702D87" w:rsidP="006238A3">
            <w:pPr>
              <w:rPr>
                <w:rFonts w:ascii="Arial" w:hAnsi="Arial" w:cs="Arial"/>
                <w:sz w:val="16"/>
                <w:szCs w:val="16"/>
                <w:lang w:val="es-BO"/>
              </w:rPr>
            </w:pPr>
            <w:r w:rsidRPr="00061BC1">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6" w:type="pct"/>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sz w:val="10"/>
                <w:szCs w:val="16"/>
                <w:lang w:val="es-BO"/>
              </w:rPr>
            </w:pPr>
          </w:p>
        </w:tc>
      </w:tr>
      <w:tr w:rsidR="00702D87" w:rsidRPr="00AD6FF4" w:rsidTr="00982ECE">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837085" w:rsidRDefault="00702D8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702D87" w:rsidRPr="00837085" w:rsidRDefault="00702D8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837085" w:rsidRDefault="00702D8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702D87" w:rsidRPr="00837085" w:rsidRDefault="00702D87" w:rsidP="006238A3">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r w:rsidRPr="005C0063">
              <w:rPr>
                <w:rFonts w:ascii="Arial" w:hAnsi="Arial" w:cs="Arial"/>
                <w:sz w:val="16"/>
                <w:szCs w:val="16"/>
                <w:lang w:val="es-BO"/>
              </w:rPr>
              <w:t xml:space="preserve">Precio Evaluado Mas Bajo </w:t>
            </w:r>
          </w:p>
        </w:tc>
        <w:tc>
          <w:tcPr>
            <w:tcW w:w="1647" w:type="pct"/>
            <w:gridSpan w:val="4"/>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4E0F23">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702D87" w:rsidRPr="00CA24EB" w:rsidRDefault="00702D8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702D87" w:rsidRPr="00CA24EB" w:rsidRDefault="00702D87" w:rsidP="006238A3">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rsidR="00702D87" w:rsidRPr="00CA24EB" w:rsidRDefault="00702D87" w:rsidP="006238A3">
            <w:pPr>
              <w:rPr>
                <w:rFonts w:ascii="Arial" w:hAnsi="Arial" w:cs="Arial"/>
                <w:sz w:val="10"/>
                <w:szCs w:val="16"/>
                <w:lang w:val="es-BO"/>
              </w:rPr>
            </w:pPr>
          </w:p>
        </w:tc>
        <w:tc>
          <w:tcPr>
            <w:tcW w:w="204" w:type="pct"/>
            <w:tcBorders>
              <w:top w:val="nil"/>
              <w:left w:val="nil"/>
              <w:bottom w:val="single" w:sz="4" w:space="0" w:color="auto"/>
              <w:right w:val="nil"/>
            </w:tcBorders>
            <w:shd w:val="clear" w:color="auto" w:fill="auto"/>
            <w:vAlign w:val="center"/>
          </w:tcPr>
          <w:p w:rsidR="00702D87" w:rsidRPr="00CA24EB" w:rsidRDefault="00702D87" w:rsidP="006238A3">
            <w:pPr>
              <w:rPr>
                <w:rFonts w:ascii="Arial" w:hAnsi="Arial" w:cs="Arial"/>
                <w:sz w:val="10"/>
                <w:szCs w:val="16"/>
                <w:lang w:val="es-BO"/>
              </w:rPr>
            </w:pPr>
          </w:p>
        </w:tc>
        <w:tc>
          <w:tcPr>
            <w:tcW w:w="1731" w:type="pct"/>
            <w:gridSpan w:val="5"/>
            <w:tcBorders>
              <w:top w:val="nil"/>
              <w:left w:val="nil"/>
              <w:bottom w:val="single" w:sz="4" w:space="0" w:color="auto"/>
              <w:right w:val="single" w:sz="4" w:space="0" w:color="auto"/>
            </w:tcBorders>
            <w:shd w:val="clear" w:color="auto" w:fill="auto"/>
            <w:vAlign w:val="center"/>
          </w:tcPr>
          <w:p w:rsidR="00702D87" w:rsidRPr="00CA24EB" w:rsidRDefault="00702D87" w:rsidP="006238A3">
            <w:pPr>
              <w:rPr>
                <w:rFonts w:ascii="Arial" w:hAnsi="Arial" w:cs="Arial"/>
                <w:sz w:val="10"/>
                <w:szCs w:val="16"/>
                <w:lang w:val="es-BO"/>
              </w:rPr>
            </w:pPr>
          </w:p>
        </w:tc>
      </w:tr>
      <w:tr w:rsidR="00702D87"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b/>
                <w:sz w:val="8"/>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sz w:val="8"/>
                <w:szCs w:val="16"/>
                <w:lang w:val="es-BO"/>
              </w:rPr>
            </w:pPr>
          </w:p>
        </w:tc>
      </w:tr>
      <w:tr w:rsidR="00702D87" w:rsidRPr="00AD6FF4" w:rsidTr="004E0F23">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02D87" w:rsidRPr="00AD6FF4" w:rsidRDefault="00702D87" w:rsidP="005E0502">
            <w:pPr>
              <w:jc w:val="cente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702D87" w:rsidRPr="00AD6FF4" w:rsidRDefault="00702D8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204" w:type="pct"/>
            <w:tcBorders>
              <w:top w:val="nil"/>
              <w:left w:val="nil"/>
              <w:bottom w:val="nil"/>
              <w:right w:val="nil"/>
            </w:tcBorders>
            <w:shd w:val="clear" w:color="auto" w:fill="auto"/>
            <w:vAlign w:val="center"/>
          </w:tcPr>
          <w:p w:rsidR="00702D87" w:rsidRPr="00AD6FF4" w:rsidRDefault="00702D87" w:rsidP="006238A3">
            <w:pPr>
              <w:jc w:val="center"/>
              <w:rPr>
                <w:rFonts w:ascii="Arial" w:hAnsi="Arial" w:cs="Arial"/>
                <w:sz w:val="16"/>
                <w:szCs w:val="16"/>
                <w:lang w:val="es-BO"/>
              </w:rPr>
            </w:pPr>
          </w:p>
        </w:tc>
        <w:tc>
          <w:tcPr>
            <w:tcW w:w="1731" w:type="pct"/>
            <w:gridSpan w:val="5"/>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6238A3">
            <w:pPr>
              <w:rPr>
                <w:b/>
                <w:sz w:val="10"/>
                <w:szCs w:val="16"/>
                <w:lang w:val="es-BO"/>
              </w:rPr>
            </w:pPr>
          </w:p>
        </w:tc>
        <w:tc>
          <w:tcPr>
            <w:tcW w:w="76" w:type="pct"/>
            <w:tcBorders>
              <w:top w:val="nil"/>
              <w:left w:val="nil"/>
              <w:bottom w:val="nil"/>
              <w:right w:val="nil"/>
            </w:tcBorders>
            <w:shd w:val="clear" w:color="auto" w:fill="auto"/>
            <w:vAlign w:val="center"/>
          </w:tcPr>
          <w:p w:rsidR="00702D87" w:rsidRPr="00CA24EB" w:rsidRDefault="00702D87"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702D87" w:rsidRPr="00CA24EB" w:rsidRDefault="00702D87" w:rsidP="006238A3">
            <w:pPr>
              <w:rPr>
                <w:rFonts w:ascii="Arial" w:hAnsi="Arial" w:cs="Arial"/>
                <w:sz w:val="10"/>
                <w:szCs w:val="16"/>
                <w:lang w:val="es-BO"/>
              </w:rPr>
            </w:pPr>
          </w:p>
        </w:tc>
      </w:tr>
      <w:tr w:rsidR="00702D87" w:rsidRPr="00AD6FF4" w:rsidTr="00982ECE">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702D87" w:rsidRPr="00CA24EB" w:rsidRDefault="00702D87" w:rsidP="00837085">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02D87" w:rsidRPr="00EE5754" w:rsidRDefault="00702D87" w:rsidP="005E0502">
            <w:pPr>
              <w:jc w:val="center"/>
              <w:rPr>
                <w:rFonts w:ascii="Arial" w:hAnsi="Arial" w:cs="Arial"/>
                <w:sz w:val="16"/>
                <w:szCs w:val="16"/>
                <w:lang w:val="es-BO"/>
              </w:rPr>
            </w:pPr>
            <w:r w:rsidRPr="00061BC1">
              <w:rPr>
                <w:rFonts w:ascii="Arial" w:hAnsi="Arial" w:cs="Arial"/>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702D87" w:rsidRPr="005C0063" w:rsidRDefault="00702D87" w:rsidP="00837085">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02D87" w:rsidRPr="00AD6FF4" w:rsidTr="00EA7691">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02D87" w:rsidRPr="00AD6FF4" w:rsidRDefault="00702D87" w:rsidP="006238A3">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EA7691">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02D87" w:rsidRPr="00AD6FF4" w:rsidRDefault="00702D8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702D87" w:rsidRPr="00AD6FF4" w:rsidRDefault="00702D87" w:rsidP="005E0502">
            <w:pPr>
              <w:jc w:val="center"/>
              <w:rPr>
                <w:rFonts w:ascii="Arial" w:hAnsi="Arial" w:cs="Arial"/>
                <w:sz w:val="16"/>
                <w:szCs w:val="16"/>
                <w:lang w:val="es-BO"/>
              </w:rPr>
            </w:pPr>
            <w:r w:rsidRPr="00061BC1">
              <w:rPr>
                <w:rFonts w:ascii="Arial" w:hAnsi="Arial" w:cs="Arial"/>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702D87" w:rsidRPr="005C0063" w:rsidRDefault="00702D87"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02D87" w:rsidRPr="00AD6FF4" w:rsidTr="004E0F23">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02D87" w:rsidRPr="00AD6FF4" w:rsidRDefault="00702D87" w:rsidP="006238A3">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204"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731" w:type="pct"/>
            <w:gridSpan w:val="5"/>
            <w:tcBorders>
              <w:top w:val="nil"/>
              <w:left w:val="nil"/>
              <w:bottom w:val="single" w:sz="4" w:space="0" w:color="auto"/>
              <w:right w:val="single" w:sz="4" w:space="0" w:color="auto"/>
            </w:tcBorders>
            <w:shd w:val="clear" w:color="auto" w:fill="auto"/>
            <w:vAlign w:val="center"/>
          </w:tcPr>
          <w:p w:rsidR="00702D87" w:rsidRPr="00AD6FF4" w:rsidRDefault="00702D87" w:rsidP="006238A3">
            <w:pPr>
              <w:rPr>
                <w:rFonts w:ascii="Arial" w:hAnsi="Arial" w:cs="Arial"/>
                <w:color w:val="FF0000"/>
                <w:sz w:val="16"/>
                <w:szCs w:val="16"/>
                <w:lang w:val="es-BO"/>
              </w:rPr>
            </w:pPr>
          </w:p>
        </w:tc>
      </w:tr>
      <w:tr w:rsidR="00702D87" w:rsidRPr="00AD6FF4" w:rsidTr="00EA7691">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02D87" w:rsidRPr="00CA24EB" w:rsidRDefault="00702D87" w:rsidP="003B0E0B">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02D87" w:rsidRPr="00AD6FF4" w:rsidRDefault="00702D87" w:rsidP="005E0502">
            <w:pPr>
              <w:jc w:val="center"/>
              <w:rPr>
                <w:rFonts w:ascii="Arial" w:hAnsi="Arial" w:cs="Arial"/>
                <w:b/>
                <w:sz w:val="16"/>
                <w:szCs w:val="16"/>
                <w:lang w:val="es-BO"/>
              </w:rPr>
            </w:pPr>
            <w:r w:rsidRPr="00061BC1">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702D87" w:rsidRPr="005C0063" w:rsidRDefault="00702D87"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02D87" w:rsidRPr="00AD6FF4"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702D87" w:rsidRPr="00AD6FF4" w:rsidRDefault="00702D87" w:rsidP="006238A3">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702D87" w:rsidRPr="00AD6FF4" w:rsidRDefault="00702D87"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EA7691">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02D87" w:rsidRPr="005C4A68" w:rsidRDefault="00702D87"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02D87" w:rsidRPr="00AD6FF4" w:rsidRDefault="00702D87" w:rsidP="005E0502">
            <w:pPr>
              <w:jc w:val="center"/>
              <w:rPr>
                <w:rFonts w:ascii="Arial" w:hAnsi="Arial" w:cs="Arial"/>
                <w:b/>
                <w:sz w:val="16"/>
                <w:szCs w:val="16"/>
                <w:lang w:val="es-BO"/>
              </w:rPr>
            </w:pPr>
            <w:r w:rsidRPr="00061BC1">
              <w:rPr>
                <w:rFonts w:ascii="Arial" w:hAnsi="Arial" w:cs="Arial"/>
                <w:b/>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702D87" w:rsidRPr="005C0063" w:rsidRDefault="00702D87"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02D87" w:rsidRPr="00AD6FF4" w:rsidTr="00982ECE">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702D87" w:rsidRPr="00F96FE6" w:rsidRDefault="00702D8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EA7691">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02D87" w:rsidRPr="00F96FE6" w:rsidRDefault="00702D87" w:rsidP="006238A3">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702D87" w:rsidRPr="00C74660" w:rsidRDefault="00702D87" w:rsidP="006238A3">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702D87" w:rsidRPr="00CE7372" w:rsidRDefault="00702D87" w:rsidP="006238A3">
            <w:pPr>
              <w:rPr>
                <w:rFonts w:ascii="Arial" w:hAnsi="Arial" w:cs="Arial"/>
                <w:strike/>
                <w:color w:val="FF0000"/>
                <w:sz w:val="16"/>
                <w:szCs w:val="16"/>
                <w:lang w:val="es-BO"/>
              </w:rPr>
            </w:pPr>
          </w:p>
        </w:tc>
      </w:tr>
      <w:tr w:rsidR="00702D87" w:rsidRPr="00AD6FF4" w:rsidTr="00A53A5B">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702D87" w:rsidRPr="00F96FE6" w:rsidRDefault="00702D87" w:rsidP="004E587C">
            <w:pPr>
              <w:rPr>
                <w:rFonts w:ascii="Arial" w:hAnsi="Arial" w:cs="Arial"/>
                <w:b/>
                <w:sz w:val="16"/>
                <w:szCs w:val="16"/>
                <w:highlight w:val="yellow"/>
                <w:lang w:val="es-BO"/>
              </w:rPr>
            </w:pPr>
          </w:p>
        </w:tc>
        <w:tc>
          <w:tcPr>
            <w:tcW w:w="76" w:type="pc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E5754" w:rsidRDefault="00702D87" w:rsidP="006238A3">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702D87" w:rsidRPr="00AD6FF4" w:rsidRDefault="00702D87" w:rsidP="006238A3">
            <w:pPr>
              <w:rPr>
                <w:rFonts w:ascii="Arial" w:hAnsi="Arial" w:cs="Arial"/>
                <w:b/>
                <w:sz w:val="16"/>
                <w:szCs w:val="16"/>
                <w:lang w:val="es-BO"/>
              </w:rPr>
            </w:pPr>
          </w:p>
        </w:tc>
        <w:tc>
          <w:tcPr>
            <w:tcW w:w="3162" w:type="pct"/>
            <w:gridSpan w:val="10"/>
            <w:vMerge w:val="restart"/>
            <w:tcBorders>
              <w:top w:val="single" w:sz="4" w:space="0" w:color="auto"/>
              <w:left w:val="nil"/>
              <w:right w:val="single" w:sz="4" w:space="0" w:color="auto"/>
            </w:tcBorders>
            <w:shd w:val="clear" w:color="auto" w:fill="FFFFFF" w:themeFill="background1"/>
            <w:vAlign w:val="center"/>
          </w:tcPr>
          <w:p w:rsidR="00702D87" w:rsidRPr="005C0063" w:rsidRDefault="00702D87" w:rsidP="00824935"/>
        </w:tc>
      </w:tr>
      <w:tr w:rsidR="00702D87" w:rsidRPr="00AD6FF4" w:rsidTr="005E0502">
        <w:trPr>
          <w:trHeight w:val="60"/>
          <w:jc w:val="center"/>
        </w:trPr>
        <w:tc>
          <w:tcPr>
            <w:tcW w:w="1447" w:type="pct"/>
            <w:vMerge/>
            <w:tcBorders>
              <w:left w:val="single" w:sz="4" w:space="0" w:color="auto"/>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702D87" w:rsidRPr="00292CD5" w:rsidRDefault="00702D87" w:rsidP="006238A3">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702D87" w:rsidRPr="004D22CD" w:rsidRDefault="00702D87" w:rsidP="006238A3">
            <w:pPr>
              <w:rPr>
                <w:rFonts w:ascii="Arial" w:hAnsi="Arial" w:cs="Arial"/>
                <w:b/>
                <w:sz w:val="10"/>
                <w:szCs w:val="16"/>
                <w:lang w:val="es-BO"/>
              </w:rPr>
            </w:pPr>
          </w:p>
        </w:tc>
        <w:tc>
          <w:tcPr>
            <w:tcW w:w="3162" w:type="pct"/>
            <w:gridSpan w:val="10"/>
            <w:vMerge/>
            <w:tcBorders>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EA7691">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702D87" w:rsidRPr="00292CD5" w:rsidRDefault="00702D87" w:rsidP="006238A3">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702D87" w:rsidRPr="00CE7372" w:rsidRDefault="00702D87" w:rsidP="006238A3">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A53A5B">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p>
          <w:p w:rsidR="00702D87" w:rsidRPr="00AD6FF4" w:rsidRDefault="00702D87" w:rsidP="006238A3">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702D87" w:rsidRDefault="00702D87" w:rsidP="006238A3">
            <w:pPr>
              <w:rPr>
                <w:rFonts w:ascii="Arial" w:hAnsi="Arial" w:cs="Arial"/>
                <w:b/>
                <w:sz w:val="16"/>
                <w:szCs w:val="16"/>
                <w:lang w:val="es-BO"/>
              </w:rPr>
            </w:pPr>
          </w:p>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rsidR="00702D87" w:rsidRPr="00AD6FF4" w:rsidRDefault="00702D87" w:rsidP="006238A3">
            <w:pPr>
              <w:rPr>
                <w:i/>
                <w:sz w:val="16"/>
                <w:szCs w:val="16"/>
                <w:lang w:val="es-BO"/>
              </w:rPr>
            </w:pPr>
            <w:r w:rsidRPr="00AD6FF4">
              <w:rPr>
                <w:i/>
                <w:sz w:val="16"/>
                <w:szCs w:val="16"/>
                <w:lang w:val="es-BO"/>
              </w:rPr>
              <w:t>(de acuerdo al clasificador vigente)</w:t>
            </w:r>
          </w:p>
        </w:tc>
        <w:tc>
          <w:tcPr>
            <w:tcW w:w="204" w:type="pct"/>
            <w:tcBorders>
              <w:top w:val="single" w:sz="4" w:space="0" w:color="auto"/>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926" w:type="pct"/>
            <w:gridSpan w:val="3"/>
            <w:tcBorders>
              <w:top w:val="single" w:sz="4" w:space="0" w:color="auto"/>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A53A5B">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702D87" w:rsidRPr="00AD6FF4" w:rsidRDefault="00702D8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702D87" w:rsidRPr="00AD6FF4" w:rsidRDefault="00702D8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702D87" w:rsidRPr="005E0502" w:rsidRDefault="00702D87" w:rsidP="006238A3">
            <w:pPr>
              <w:jc w:val="center"/>
              <w:rPr>
                <w:rFonts w:ascii="Verdana" w:hAnsi="Verdana" w:cs="Arial"/>
                <w:sz w:val="16"/>
                <w:szCs w:val="16"/>
                <w:lang w:val="es-BO"/>
              </w:rPr>
            </w:pPr>
            <w:r w:rsidRPr="00061BC1">
              <w:rPr>
                <w:rFonts w:ascii="Verdana" w:hAnsi="Verdana" w:cs="Arial"/>
                <w:noProof/>
                <w:sz w:val="16"/>
                <w:szCs w:val="16"/>
                <w:lang w:val="es-BO"/>
              </w:rPr>
              <w:t>OTROS RECURSOS ESPECIFICOS</w:t>
            </w:r>
          </w:p>
        </w:tc>
        <w:tc>
          <w:tcPr>
            <w:tcW w:w="204" w:type="pct"/>
            <w:tcBorders>
              <w:top w:val="nil"/>
              <w:left w:val="nil"/>
              <w:bottom w:val="nil"/>
            </w:tcBorders>
            <w:shd w:val="clear" w:color="auto" w:fill="auto"/>
            <w:vAlign w:val="center"/>
          </w:tcPr>
          <w:p w:rsidR="00702D87" w:rsidRPr="00311E67" w:rsidRDefault="00702D87" w:rsidP="006238A3">
            <w:pPr>
              <w:rPr>
                <w:rFonts w:ascii="Arial" w:hAnsi="Arial" w:cs="Arial"/>
                <w:sz w:val="16"/>
                <w:szCs w:val="16"/>
                <w:lang w:val="es-BO"/>
              </w:rPr>
            </w:pPr>
          </w:p>
        </w:tc>
        <w:tc>
          <w:tcPr>
            <w:tcW w:w="926" w:type="pct"/>
            <w:gridSpan w:val="3"/>
            <w:tcBorders>
              <w:top w:val="single" w:sz="4" w:space="0" w:color="auto"/>
              <w:left w:val="nil"/>
              <w:bottom w:val="single" w:sz="4" w:space="0" w:color="auto"/>
            </w:tcBorders>
            <w:shd w:val="clear" w:color="auto" w:fill="DBE5F1"/>
            <w:vAlign w:val="center"/>
          </w:tcPr>
          <w:p w:rsidR="00702D87" w:rsidRPr="00DA3FA2" w:rsidRDefault="00702D87" w:rsidP="006238A3">
            <w:pPr>
              <w:jc w:val="center"/>
              <w:rPr>
                <w:rFonts w:ascii="Verdana" w:hAnsi="Verdana" w:cs="Arial"/>
                <w:sz w:val="16"/>
                <w:szCs w:val="16"/>
                <w:lang w:val="es-BO"/>
              </w:rPr>
            </w:pPr>
            <w:r w:rsidRPr="00061BC1">
              <w:rPr>
                <w:rFonts w:ascii="Verdana" w:hAnsi="Verdana"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r w:rsidR="00702D87" w:rsidRPr="00AD6FF4" w:rsidTr="00982ECE">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702D87" w:rsidRPr="00AD6FF4" w:rsidRDefault="00702D8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rsidR="00702D87" w:rsidRPr="00AD6FF4" w:rsidRDefault="00702D87"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702D87" w:rsidRPr="00AD6FF4" w:rsidRDefault="00702D87" w:rsidP="006238A3">
            <w:pPr>
              <w:rPr>
                <w:rFonts w:ascii="Arial" w:hAnsi="Arial" w:cs="Arial"/>
                <w:sz w:val="16"/>
                <w:szCs w:val="16"/>
                <w:lang w:val="es-BO"/>
              </w:rPr>
            </w:pPr>
          </w:p>
        </w:tc>
      </w:tr>
    </w:tbl>
    <w:p w:rsidR="00702D87" w:rsidRPr="00FB67AD" w:rsidRDefault="00702D8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9"/>
        <w:gridCol w:w="1167"/>
        <w:gridCol w:w="904"/>
        <w:gridCol w:w="195"/>
        <w:gridCol w:w="149"/>
        <w:gridCol w:w="1390"/>
        <w:gridCol w:w="149"/>
        <w:gridCol w:w="1533"/>
        <w:gridCol w:w="149"/>
        <w:gridCol w:w="323"/>
        <w:gridCol w:w="2797"/>
        <w:gridCol w:w="269"/>
      </w:tblGrid>
      <w:tr w:rsidR="00702D87" w:rsidRPr="00FB67AD"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02D87" w:rsidRPr="00FB67AD" w:rsidRDefault="00702D87" w:rsidP="00980153">
            <w:pPr>
              <w:numPr>
                <w:ilvl w:val="0"/>
                <w:numId w:val="26"/>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702D87" w:rsidRPr="00FB67AD"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02D87" w:rsidRPr="00E461C4" w:rsidRDefault="00702D8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702D87" w:rsidRPr="00E461C4" w:rsidRDefault="00702D8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02D87" w:rsidRPr="00E461C4" w:rsidRDefault="00702D87" w:rsidP="006238A3">
            <w:pPr>
              <w:rPr>
                <w:rFonts w:ascii="Arial" w:hAnsi="Arial" w:cs="Arial"/>
                <w:sz w:val="10"/>
                <w:szCs w:val="16"/>
                <w:lang w:val="es-BO"/>
              </w:rPr>
            </w:pPr>
          </w:p>
        </w:tc>
      </w:tr>
      <w:tr w:rsidR="00702D87" w:rsidRPr="00FB67AD"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02D87" w:rsidRPr="00FB67AD" w:rsidRDefault="00702D87"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02D87" w:rsidRPr="00FB67AD" w:rsidRDefault="00702D8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702D87" w:rsidRPr="00FB67AD" w:rsidRDefault="00702D8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02D87" w:rsidRPr="00FB67AD" w:rsidRDefault="00702D87"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02D87" w:rsidRPr="00FB67AD" w:rsidRDefault="00702D87" w:rsidP="006238A3">
            <w:pPr>
              <w:rPr>
                <w:rFonts w:ascii="Arial" w:hAnsi="Arial" w:cs="Arial"/>
                <w:sz w:val="16"/>
                <w:szCs w:val="16"/>
                <w:lang w:val="es-BO"/>
              </w:rPr>
            </w:pPr>
          </w:p>
        </w:tc>
      </w:tr>
      <w:tr w:rsidR="00702D87" w:rsidRPr="00FB67AD"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02D87" w:rsidRPr="00FB67AD" w:rsidRDefault="00702D87" w:rsidP="006238A3">
            <w:pPr>
              <w:jc w:val="right"/>
              <w:rPr>
                <w:rFonts w:ascii="Arial" w:hAnsi="Arial" w:cs="Arial"/>
                <w:b/>
                <w:sz w:val="16"/>
                <w:szCs w:val="16"/>
                <w:lang w:val="es-BO"/>
              </w:rPr>
            </w:pPr>
            <w:r w:rsidRPr="00FB67AD">
              <w:rPr>
                <w:rFonts w:ascii="Arial" w:hAnsi="Arial" w:cs="Arial"/>
                <w:b/>
                <w:sz w:val="16"/>
                <w:szCs w:val="16"/>
                <w:lang w:val="es-BO"/>
              </w:rPr>
              <w:t>Domicilio</w:t>
            </w:r>
          </w:p>
          <w:p w:rsidR="00702D87" w:rsidRPr="00FB67AD" w:rsidRDefault="00702D8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02D87" w:rsidRPr="00FB67AD" w:rsidRDefault="00702D8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702D87" w:rsidRPr="00FB67AD" w:rsidRDefault="00702D87" w:rsidP="006238A3">
            <w:pPr>
              <w:rPr>
                <w:i/>
                <w:sz w:val="16"/>
                <w:szCs w:val="16"/>
                <w:lang w:val="es-BO"/>
              </w:rPr>
            </w:pPr>
          </w:p>
        </w:tc>
        <w:tc>
          <w:tcPr>
            <w:tcW w:w="698"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02D87" w:rsidRPr="00FB67AD" w:rsidRDefault="00702D87" w:rsidP="006238A3">
            <w:pPr>
              <w:rPr>
                <w:i/>
                <w:sz w:val="16"/>
                <w:szCs w:val="16"/>
                <w:lang w:val="es-BO"/>
              </w:rPr>
            </w:pPr>
          </w:p>
        </w:tc>
      </w:tr>
      <w:tr w:rsidR="00702D87" w:rsidRPr="00FB67AD"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02D87" w:rsidRPr="00FB67AD" w:rsidRDefault="00702D8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02D87" w:rsidRPr="00FB67AD" w:rsidRDefault="00702D8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02D87" w:rsidRPr="00FB67AD" w:rsidRDefault="00702D8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02D87" w:rsidRPr="00FB67AD" w:rsidRDefault="00702D87" w:rsidP="00EE57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702D87" w:rsidRPr="00FB67AD" w:rsidRDefault="00702D8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02D87" w:rsidRPr="00FB67AD" w:rsidRDefault="00702D87" w:rsidP="00EE5754">
            <w:pPr>
              <w:jc w:val="cente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702D87" w:rsidRPr="00FB67AD" w:rsidRDefault="00702D8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02D87" w:rsidRPr="00FB67AD" w:rsidRDefault="00702D87" w:rsidP="00DA3FA2">
            <w:pPr>
              <w:jc w:val="center"/>
              <w:rPr>
                <w:rFonts w:ascii="Arial" w:hAnsi="Arial" w:cs="Arial"/>
                <w:sz w:val="16"/>
                <w:szCs w:val="16"/>
                <w:lang w:val="es-BO"/>
              </w:rPr>
            </w:pPr>
            <w:r>
              <w:rPr>
                <w:rFonts w:ascii="Arial" w:hAnsi="Arial" w:cs="Arial"/>
                <w:sz w:val="16"/>
                <w:szCs w:val="16"/>
                <w:lang w:val="es-BO"/>
              </w:rPr>
              <w:t>Calle Carmen Cabrejos S/N frente a ex karaoke Melodia</w:t>
            </w:r>
          </w:p>
        </w:tc>
        <w:tc>
          <w:tcPr>
            <w:tcW w:w="135" w:type="pct"/>
            <w:tcBorders>
              <w:top w:val="nil"/>
              <w:left w:val="nil"/>
              <w:bottom w:val="nil"/>
              <w:right w:val="single" w:sz="4" w:space="0" w:color="auto"/>
            </w:tcBorders>
            <w:shd w:val="clear" w:color="auto" w:fill="auto"/>
            <w:vAlign w:val="center"/>
          </w:tcPr>
          <w:p w:rsidR="00702D87" w:rsidRPr="00FB67AD" w:rsidRDefault="00702D87" w:rsidP="006238A3">
            <w:pPr>
              <w:rPr>
                <w:rFonts w:ascii="Arial" w:hAnsi="Arial" w:cs="Arial"/>
                <w:sz w:val="16"/>
                <w:szCs w:val="16"/>
                <w:lang w:val="es-BO"/>
              </w:rPr>
            </w:pPr>
          </w:p>
        </w:tc>
      </w:tr>
      <w:tr w:rsidR="00702D87" w:rsidRPr="00FB67AD"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02D87" w:rsidRPr="00E461C4" w:rsidRDefault="00702D87" w:rsidP="006238A3">
            <w:pPr>
              <w:jc w:val="right"/>
              <w:rPr>
                <w:b/>
                <w:sz w:val="10"/>
                <w:szCs w:val="16"/>
                <w:lang w:val="es-BO"/>
              </w:rPr>
            </w:pPr>
          </w:p>
        </w:tc>
        <w:tc>
          <w:tcPr>
            <w:tcW w:w="98" w:type="pct"/>
            <w:tcBorders>
              <w:top w:val="nil"/>
              <w:left w:val="nil"/>
              <w:bottom w:val="nil"/>
              <w:right w:val="nil"/>
            </w:tcBorders>
            <w:shd w:val="clear" w:color="auto" w:fill="auto"/>
            <w:vAlign w:val="center"/>
          </w:tcPr>
          <w:p w:rsidR="00702D87" w:rsidRPr="00E461C4" w:rsidRDefault="00702D8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702D87" w:rsidRPr="00E461C4" w:rsidRDefault="00702D87" w:rsidP="006238A3">
            <w:pPr>
              <w:rPr>
                <w:rFonts w:ascii="Arial" w:hAnsi="Arial" w:cs="Arial"/>
                <w:sz w:val="10"/>
                <w:szCs w:val="16"/>
                <w:lang w:val="es-BO"/>
              </w:rPr>
            </w:pPr>
          </w:p>
        </w:tc>
      </w:tr>
      <w:tr w:rsidR="00702D87" w:rsidRPr="00FB67AD"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02D87" w:rsidRPr="00FB67AD" w:rsidRDefault="00702D87" w:rsidP="006238A3">
            <w:pPr>
              <w:jc w:val="right"/>
              <w:rPr>
                <w:rFonts w:ascii="Arial" w:hAnsi="Arial" w:cs="Arial"/>
                <w:b/>
                <w:sz w:val="16"/>
                <w:szCs w:val="16"/>
                <w:lang w:val="es-BO"/>
              </w:rPr>
            </w:pPr>
            <w:r w:rsidRPr="00FB67A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02D87" w:rsidRPr="00FB67AD" w:rsidRDefault="00702D87" w:rsidP="00EE5754">
            <w:pPr>
              <w:jc w:val="center"/>
              <w:rPr>
                <w:rFonts w:ascii="Arial" w:hAnsi="Arial" w:cs="Arial"/>
                <w:b/>
                <w:sz w:val="16"/>
                <w:szCs w:val="16"/>
                <w:lang w:val="es-BO"/>
              </w:rPr>
            </w:pPr>
            <w:r>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702D87" w:rsidRPr="00FB67AD" w:rsidRDefault="00702D8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702D87" w:rsidRPr="00FB67AD" w:rsidRDefault="00702D8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02D87" w:rsidRPr="00FB67AD" w:rsidRDefault="00702D8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02D87" w:rsidRPr="00FB67AD" w:rsidRDefault="00702D87" w:rsidP="006238A3">
            <w:pPr>
              <w:jc w:val="center"/>
              <w:rPr>
                <w:rFonts w:ascii="Arial" w:hAnsi="Arial" w:cs="Arial"/>
                <w:sz w:val="16"/>
                <w:szCs w:val="16"/>
                <w:lang w:val="es-BO"/>
              </w:rPr>
            </w:pPr>
            <w:r w:rsidRPr="00061BC1">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702D87" w:rsidRPr="00FB67AD" w:rsidRDefault="00702D87" w:rsidP="006238A3">
            <w:pPr>
              <w:rPr>
                <w:rFonts w:ascii="Arial" w:hAnsi="Arial" w:cs="Arial"/>
                <w:sz w:val="16"/>
                <w:szCs w:val="16"/>
                <w:lang w:val="es-BO"/>
              </w:rPr>
            </w:pPr>
          </w:p>
        </w:tc>
      </w:tr>
      <w:tr w:rsidR="00702D87" w:rsidRPr="00FB67AD"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02D87" w:rsidRPr="00E461C4" w:rsidRDefault="00702D8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702D87" w:rsidRPr="00E461C4" w:rsidRDefault="00702D8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02D87" w:rsidRPr="00E461C4" w:rsidRDefault="00702D87" w:rsidP="006238A3">
            <w:pPr>
              <w:rPr>
                <w:rFonts w:ascii="Arial" w:hAnsi="Arial" w:cs="Arial"/>
                <w:sz w:val="10"/>
                <w:szCs w:val="16"/>
                <w:lang w:val="es-BO"/>
              </w:rPr>
            </w:pPr>
          </w:p>
        </w:tc>
      </w:tr>
    </w:tbl>
    <w:p w:rsidR="00702D87" w:rsidRPr="00FB67AD" w:rsidRDefault="00702D8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2"/>
        <w:gridCol w:w="189"/>
        <w:gridCol w:w="135"/>
        <w:gridCol w:w="948"/>
        <w:gridCol w:w="135"/>
        <w:gridCol w:w="1380"/>
        <w:gridCol w:w="135"/>
        <w:gridCol w:w="737"/>
        <w:gridCol w:w="543"/>
        <w:gridCol w:w="235"/>
        <w:gridCol w:w="2598"/>
        <w:gridCol w:w="147"/>
      </w:tblGrid>
      <w:tr w:rsidR="00702D87" w:rsidRPr="00FB67AD"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02D87" w:rsidRPr="00FB67AD" w:rsidRDefault="00702D87" w:rsidP="00980153">
            <w:pPr>
              <w:numPr>
                <w:ilvl w:val="0"/>
                <w:numId w:val="26"/>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702D87" w:rsidRPr="00FB67AD"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702D87" w:rsidRPr="00E461C4" w:rsidRDefault="00702D8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702D87" w:rsidRPr="00E461C4" w:rsidRDefault="00702D8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702D87" w:rsidRPr="00E461C4" w:rsidRDefault="00702D87" w:rsidP="006238A3">
            <w:pPr>
              <w:jc w:val="center"/>
              <w:rPr>
                <w:sz w:val="10"/>
                <w:szCs w:val="16"/>
                <w:lang w:val="es-BO"/>
              </w:rPr>
            </w:pPr>
          </w:p>
        </w:tc>
      </w:tr>
      <w:tr w:rsidR="00702D87" w:rsidRPr="00FB67AD"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02D87" w:rsidRPr="00FB67AD" w:rsidRDefault="00702D8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702D87" w:rsidRPr="00FB67AD" w:rsidRDefault="00702D8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02D87" w:rsidRPr="00FB67AD" w:rsidRDefault="00702D8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02D87" w:rsidRPr="00FB67AD" w:rsidRDefault="00702D8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02D87" w:rsidRPr="00FB67AD" w:rsidRDefault="00702D87" w:rsidP="006238A3">
            <w:pPr>
              <w:rPr>
                <w:rFonts w:ascii="Arial" w:hAnsi="Arial" w:cs="Arial"/>
                <w:sz w:val="16"/>
                <w:szCs w:val="16"/>
                <w:lang w:val="es-BO"/>
              </w:rPr>
            </w:pPr>
          </w:p>
        </w:tc>
      </w:tr>
      <w:tr w:rsidR="00702D87" w:rsidRPr="00FB67AD"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02D87" w:rsidRPr="00FB67AD" w:rsidRDefault="00702D87"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02D87" w:rsidRPr="00FB67AD" w:rsidRDefault="00702D87"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02D87" w:rsidRPr="00FB67AD" w:rsidRDefault="00702D87"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E41EC5">
            <w:pPr>
              <w:jc w:val="center"/>
              <w:rPr>
                <w:rFonts w:ascii="Arial" w:hAnsi="Arial" w:cs="Arial"/>
                <w:sz w:val="16"/>
                <w:szCs w:val="16"/>
                <w:lang w:val="es-BO"/>
              </w:rPr>
            </w:pPr>
            <w:r w:rsidRPr="00061BC1">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702D87" w:rsidRPr="00435E28" w:rsidRDefault="00702D87"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702D87" w:rsidRPr="00435E28" w:rsidRDefault="00702D87"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702D87" w:rsidRPr="00435E28" w:rsidRDefault="00702D87"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702D87" w:rsidRPr="00FB67AD" w:rsidRDefault="00702D87" w:rsidP="009C3E28">
            <w:pPr>
              <w:rPr>
                <w:rFonts w:ascii="Arial" w:hAnsi="Arial" w:cs="Arial"/>
                <w:sz w:val="16"/>
                <w:szCs w:val="16"/>
                <w:lang w:val="es-BO"/>
              </w:rPr>
            </w:pPr>
          </w:p>
        </w:tc>
      </w:tr>
      <w:tr w:rsidR="00702D87" w:rsidRPr="00FB67AD"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02D87" w:rsidRPr="00E461C4" w:rsidRDefault="00702D87"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02D87" w:rsidRPr="00E461C4" w:rsidRDefault="00702D87"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02D87" w:rsidRPr="00E461C4" w:rsidRDefault="00702D87"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02D87" w:rsidRPr="00E461C4" w:rsidRDefault="00702D87" w:rsidP="009C3E28">
            <w:pPr>
              <w:jc w:val="center"/>
              <w:rPr>
                <w:sz w:val="10"/>
                <w:szCs w:val="16"/>
                <w:lang w:val="es-BO"/>
              </w:rPr>
            </w:pPr>
          </w:p>
        </w:tc>
      </w:tr>
      <w:tr w:rsidR="00702D87" w:rsidRPr="00FB67AD"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02D87" w:rsidRPr="00FB67AD" w:rsidRDefault="00702D87"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702D87" w:rsidRPr="00FB67AD" w:rsidRDefault="00702D87"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02D87" w:rsidRPr="00FB67AD" w:rsidRDefault="00702D87" w:rsidP="009C3E28">
            <w:pPr>
              <w:rPr>
                <w:rFonts w:ascii="Arial" w:hAnsi="Arial" w:cs="Arial"/>
                <w:sz w:val="16"/>
                <w:szCs w:val="16"/>
                <w:lang w:val="es-BO"/>
              </w:rPr>
            </w:pPr>
          </w:p>
        </w:tc>
      </w:tr>
      <w:tr w:rsidR="00702D87" w:rsidRPr="00FB67AD"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02D87" w:rsidRPr="00FB67AD" w:rsidRDefault="00702D87"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02D87" w:rsidRPr="00FB67AD" w:rsidRDefault="00702D87"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02D87" w:rsidRPr="00FB67AD" w:rsidRDefault="00702D87"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FB67AD" w:rsidRDefault="00702D87" w:rsidP="009C3E28">
            <w:pPr>
              <w:jc w:val="center"/>
              <w:rPr>
                <w:rFonts w:ascii="Arial" w:hAnsi="Arial" w:cs="Arial"/>
                <w:sz w:val="16"/>
                <w:szCs w:val="16"/>
                <w:lang w:val="es-BO"/>
              </w:rPr>
            </w:pPr>
            <w:r w:rsidRPr="00061BC1">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02D87" w:rsidRPr="00FB67AD" w:rsidRDefault="00702D87"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FB67AD" w:rsidRDefault="00702D87" w:rsidP="009C3E28">
            <w:pPr>
              <w:jc w:val="center"/>
              <w:rPr>
                <w:rFonts w:ascii="Arial" w:hAnsi="Arial" w:cs="Arial"/>
                <w:sz w:val="16"/>
                <w:szCs w:val="16"/>
                <w:lang w:val="es-BO"/>
              </w:rPr>
            </w:pPr>
            <w:r w:rsidRPr="00061BC1">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702D87" w:rsidRPr="00FB67AD" w:rsidRDefault="00702D87"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FB67AD" w:rsidRDefault="00702D87" w:rsidP="009C3E28">
            <w:pPr>
              <w:jc w:val="center"/>
              <w:rPr>
                <w:rFonts w:ascii="Arial" w:hAnsi="Arial" w:cs="Arial"/>
                <w:sz w:val="16"/>
                <w:szCs w:val="16"/>
                <w:lang w:val="es-BO"/>
              </w:rPr>
            </w:pPr>
            <w:r w:rsidRPr="00061BC1">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702D87" w:rsidRPr="00FB67AD" w:rsidRDefault="00702D87"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FB67AD" w:rsidRDefault="00702D87" w:rsidP="009C3E28">
            <w:pPr>
              <w:jc w:val="center"/>
              <w:rPr>
                <w:rFonts w:ascii="Arial" w:hAnsi="Arial" w:cs="Arial"/>
                <w:sz w:val="16"/>
                <w:szCs w:val="16"/>
                <w:lang w:val="es-BO"/>
              </w:rPr>
            </w:pPr>
            <w:r w:rsidRPr="00061BC1">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702D87" w:rsidRPr="00FB67AD" w:rsidRDefault="00702D87" w:rsidP="009C3E28">
            <w:pPr>
              <w:rPr>
                <w:rFonts w:ascii="Arial" w:hAnsi="Arial" w:cs="Arial"/>
                <w:sz w:val="16"/>
                <w:szCs w:val="16"/>
                <w:lang w:val="es-BO"/>
              </w:rPr>
            </w:pPr>
          </w:p>
        </w:tc>
      </w:tr>
      <w:tr w:rsidR="00702D87" w:rsidRPr="00FB67AD"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02D87" w:rsidRPr="00E461C4" w:rsidRDefault="00702D87"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02D87" w:rsidRPr="00E461C4" w:rsidRDefault="00702D87"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02D87" w:rsidRPr="00E461C4" w:rsidRDefault="00702D87"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02D87" w:rsidRPr="00E461C4" w:rsidRDefault="00702D87"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02D87" w:rsidRPr="00E461C4" w:rsidRDefault="00702D87" w:rsidP="009C3E28">
            <w:pPr>
              <w:jc w:val="center"/>
              <w:rPr>
                <w:sz w:val="10"/>
                <w:szCs w:val="16"/>
                <w:lang w:val="es-BO"/>
              </w:rPr>
            </w:pPr>
          </w:p>
        </w:tc>
      </w:tr>
      <w:tr w:rsidR="00702D87" w:rsidRPr="00FB67AD"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702D87" w:rsidRPr="00FB67AD" w:rsidRDefault="00702D87"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702D87" w:rsidRPr="00FB67AD" w:rsidRDefault="00702D87"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02D87" w:rsidRPr="00FB67AD" w:rsidRDefault="00702D87"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02D87" w:rsidRPr="00FB67AD" w:rsidRDefault="00702D87"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02D87" w:rsidRPr="00FB67AD" w:rsidRDefault="00702D87" w:rsidP="009C3E28">
            <w:pPr>
              <w:rPr>
                <w:rFonts w:ascii="Arial" w:hAnsi="Arial" w:cs="Arial"/>
                <w:sz w:val="16"/>
                <w:szCs w:val="16"/>
                <w:lang w:val="es-BO"/>
              </w:rPr>
            </w:pPr>
          </w:p>
        </w:tc>
      </w:tr>
      <w:tr w:rsidR="00702D87" w:rsidRPr="00FB67AD"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702D87" w:rsidRPr="00FB67AD" w:rsidRDefault="00702D87"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702D87" w:rsidRPr="00FB67AD" w:rsidRDefault="00702D87"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702D87" w:rsidRPr="00FB67AD" w:rsidRDefault="00702D87"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702D87" w:rsidRPr="00435E28" w:rsidRDefault="00702D87"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702D87" w:rsidRPr="00435E28" w:rsidRDefault="00702D87"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702D87" w:rsidRPr="00435E28" w:rsidRDefault="00702D87"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702D87" w:rsidRPr="00435E28" w:rsidRDefault="00702D87" w:rsidP="009C3E28">
            <w:pPr>
              <w:jc w:val="center"/>
              <w:rPr>
                <w:rFonts w:ascii="Arial" w:hAnsi="Arial" w:cs="Arial"/>
                <w:sz w:val="16"/>
                <w:szCs w:val="16"/>
                <w:lang w:val="es-BO"/>
              </w:rPr>
            </w:pPr>
            <w:r w:rsidRPr="00061BC1">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702D87" w:rsidRPr="00FB67AD" w:rsidRDefault="00702D87" w:rsidP="009C3E28">
            <w:pPr>
              <w:rPr>
                <w:rFonts w:ascii="Arial" w:hAnsi="Arial" w:cs="Arial"/>
                <w:sz w:val="16"/>
                <w:szCs w:val="16"/>
                <w:lang w:val="es-BO"/>
              </w:rPr>
            </w:pPr>
          </w:p>
        </w:tc>
      </w:tr>
      <w:tr w:rsidR="00702D87" w:rsidRPr="00FB67AD"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702D87" w:rsidRPr="00FB67AD" w:rsidRDefault="00702D87"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702D87" w:rsidRPr="00FB67AD" w:rsidRDefault="00702D87"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702D87" w:rsidRPr="00FB67AD" w:rsidRDefault="00702D87"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5E516D">
            <w:pPr>
              <w:jc w:val="center"/>
              <w:rPr>
                <w:rFonts w:ascii="Arial" w:hAnsi="Arial" w:cs="Arial"/>
                <w:sz w:val="16"/>
                <w:szCs w:val="16"/>
                <w:lang w:val="es-BO"/>
              </w:rPr>
            </w:pPr>
            <w:r w:rsidRPr="00061BC1">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702D87" w:rsidRPr="00435E28" w:rsidRDefault="00702D87"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5E516D">
            <w:pPr>
              <w:jc w:val="center"/>
              <w:rPr>
                <w:rFonts w:ascii="Arial" w:hAnsi="Arial" w:cs="Arial"/>
                <w:sz w:val="16"/>
                <w:szCs w:val="16"/>
                <w:lang w:val="es-BO"/>
              </w:rPr>
            </w:pPr>
            <w:r w:rsidRPr="00061BC1">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702D87" w:rsidRPr="00435E28" w:rsidRDefault="00702D87"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5E516D">
            <w:pPr>
              <w:jc w:val="center"/>
              <w:rPr>
                <w:rFonts w:ascii="Arial" w:hAnsi="Arial" w:cs="Arial"/>
                <w:sz w:val="16"/>
                <w:szCs w:val="16"/>
                <w:lang w:val="es-BO"/>
              </w:rPr>
            </w:pPr>
            <w:r w:rsidRPr="00061BC1">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702D87" w:rsidRPr="00435E28" w:rsidRDefault="00702D87"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02D87" w:rsidRPr="00435E28" w:rsidRDefault="00702D87" w:rsidP="005E516D">
            <w:pPr>
              <w:jc w:val="center"/>
              <w:rPr>
                <w:rFonts w:ascii="Arial" w:hAnsi="Arial" w:cs="Arial"/>
                <w:sz w:val="16"/>
                <w:szCs w:val="16"/>
                <w:lang w:val="es-BO"/>
              </w:rPr>
            </w:pPr>
            <w:r w:rsidRPr="00061BC1">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702D87" w:rsidRPr="00FB67AD" w:rsidRDefault="00702D87" w:rsidP="005E516D">
            <w:pPr>
              <w:rPr>
                <w:rFonts w:ascii="Arial" w:hAnsi="Arial" w:cs="Arial"/>
                <w:sz w:val="16"/>
                <w:szCs w:val="16"/>
                <w:lang w:val="es-BO"/>
              </w:rPr>
            </w:pPr>
          </w:p>
        </w:tc>
      </w:tr>
      <w:tr w:rsidR="00702D87" w:rsidRPr="00965E5F"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702D87" w:rsidRPr="00E461C4" w:rsidRDefault="00702D87"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702D87" w:rsidRPr="00E461C4" w:rsidRDefault="00702D87"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702D87" w:rsidRPr="00E461C4" w:rsidRDefault="00702D87"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702D87" w:rsidRPr="00E461C4" w:rsidRDefault="00702D87"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702D87" w:rsidRPr="00E461C4" w:rsidRDefault="00702D87" w:rsidP="005E516D">
            <w:pPr>
              <w:rPr>
                <w:rFonts w:ascii="Arial" w:hAnsi="Arial" w:cs="Arial"/>
                <w:sz w:val="10"/>
                <w:szCs w:val="16"/>
                <w:u w:val="single"/>
                <w:lang w:val="es-BO"/>
              </w:rPr>
            </w:pPr>
          </w:p>
        </w:tc>
      </w:tr>
    </w:tbl>
    <w:p w:rsidR="00702D87" w:rsidRPr="00965E5F" w:rsidRDefault="00702D87" w:rsidP="00980153">
      <w:pPr>
        <w:pStyle w:val="Ttulo10"/>
        <w:numPr>
          <w:ilvl w:val="0"/>
          <w:numId w:val="33"/>
        </w:numPr>
        <w:spacing w:before="160" w:after="160"/>
        <w:jc w:val="both"/>
        <w:rPr>
          <w:rFonts w:ascii="Verdana" w:hAnsi="Verdana"/>
          <w:sz w:val="18"/>
        </w:rPr>
      </w:pPr>
      <w:r w:rsidRPr="006F3C39">
        <w:rPr>
          <w:rFonts w:ascii="Verdana" w:hAnsi="Verdana"/>
          <w:sz w:val="18"/>
        </w:rPr>
        <w:t>CRONOGRAMA DE PLAZOS DEL PROCESO DE CONTRATACIÓN</w:t>
      </w:r>
    </w:p>
    <w:p w:rsidR="00702D87" w:rsidRDefault="00702D8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702D87" w:rsidRDefault="00702D87"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1"/>
        <w:gridCol w:w="3300"/>
        <w:gridCol w:w="137"/>
        <w:gridCol w:w="135"/>
        <w:gridCol w:w="364"/>
        <w:gridCol w:w="135"/>
        <w:gridCol w:w="392"/>
        <w:gridCol w:w="135"/>
        <w:gridCol w:w="530"/>
        <w:gridCol w:w="135"/>
        <w:gridCol w:w="135"/>
        <w:gridCol w:w="332"/>
        <w:gridCol w:w="136"/>
        <w:gridCol w:w="329"/>
        <w:gridCol w:w="152"/>
        <w:gridCol w:w="152"/>
        <w:gridCol w:w="2468"/>
        <w:gridCol w:w="136"/>
      </w:tblGrid>
      <w:tr w:rsidR="00702D87" w:rsidRPr="00E169D4" w:rsidTr="008F67CE">
        <w:trPr>
          <w:trHeight w:val="284"/>
        </w:trPr>
        <w:tc>
          <w:tcPr>
            <w:tcW w:w="4984"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702D87" w:rsidRPr="00E169D4" w:rsidRDefault="00702D8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02D87" w:rsidRPr="00E169D4" w:rsidTr="008F67CE">
        <w:trPr>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02D87" w:rsidRPr="00E169D4" w:rsidRDefault="00702D8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02D87" w:rsidRPr="00E169D4" w:rsidRDefault="00702D8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02D87" w:rsidRPr="00E169D4" w:rsidRDefault="00702D8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02D87" w:rsidRPr="00E169D4" w:rsidRDefault="00702D8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02D87"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r>
              <w:rPr>
                <w:rFonts w:ascii="Arial" w:hAnsi="Arial" w:cs="Arial"/>
                <w:sz w:val="16"/>
                <w:szCs w:val="16"/>
                <w:lang w:val="es-BO"/>
              </w:rPr>
              <w:t xml:space="preserve"> /</w:t>
            </w:r>
            <w:r w:rsidRPr="00613446">
              <w:rPr>
                <w:rFonts w:ascii="Arial" w:hAnsi="Arial" w:cs="Arial"/>
                <w:sz w:val="16"/>
                <w:szCs w:val="16"/>
                <w:lang w:val="es-BO"/>
              </w:rPr>
              <w:t xml:space="preserve">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702D87" w:rsidRPr="00E169D4" w:rsidRDefault="00702D87"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F872C2">
            <w:pPr>
              <w:adjustRightInd w:val="0"/>
              <w:snapToGrid w:val="0"/>
              <w:jc w:val="center"/>
              <w:rPr>
                <w:rFonts w:ascii="Arial" w:hAnsi="Arial" w:cs="Arial"/>
                <w:sz w:val="16"/>
                <w:szCs w:val="16"/>
                <w:lang w:val="es-BO"/>
              </w:rPr>
            </w:pPr>
            <w:r w:rsidRPr="00061BC1">
              <w:rPr>
                <w:rFonts w:ascii="Arial" w:hAnsi="Arial" w:cs="Arial"/>
                <w:noProof/>
                <w:sz w:val="16"/>
                <w:szCs w:val="16"/>
                <w:lang w:val="es-BO"/>
              </w:rPr>
              <w:t>2</w:t>
            </w:r>
            <w:r w:rsidR="00F872C2">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A84AEE">
            <w:pPr>
              <w:adjustRightInd w:val="0"/>
              <w:snapToGrid w:val="0"/>
              <w:jc w:val="center"/>
              <w:rPr>
                <w:rFonts w:ascii="Arial" w:hAnsi="Arial" w:cs="Arial"/>
                <w:sz w:val="16"/>
                <w:szCs w:val="16"/>
                <w:lang w:val="es-BO"/>
              </w:rPr>
            </w:pPr>
            <w:r w:rsidRPr="00061BC1">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6238A3">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02D87" w:rsidRPr="00E169D4" w:rsidRDefault="00702D87"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2D87" w:rsidRPr="00E461C4" w:rsidRDefault="00702D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02D87" w:rsidRPr="00E461C4" w:rsidRDefault="00702D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02D87" w:rsidRPr="00E461C4" w:rsidRDefault="00702D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02D87" w:rsidRPr="00E461C4" w:rsidRDefault="00702D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r w:rsidR="00702D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02D87" w:rsidRPr="00E169D4" w:rsidRDefault="00702D87"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Min.</w:t>
            </w: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E72AFA">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02D87" w:rsidRPr="00E169D4" w:rsidRDefault="00702D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2D87" w:rsidRDefault="00702D87" w:rsidP="00357FDF">
            <w:pPr>
              <w:adjustRightInd w:val="0"/>
              <w:snapToGrid w:val="0"/>
              <w:jc w:val="center"/>
              <w:rPr>
                <w:rFonts w:ascii="Arial" w:hAnsi="Arial" w:cs="Arial"/>
                <w:sz w:val="16"/>
                <w:szCs w:val="16"/>
                <w:lang w:val="es-BO"/>
              </w:rPr>
            </w:pPr>
          </w:p>
          <w:p w:rsidR="00702D87" w:rsidRDefault="00F872C2" w:rsidP="00357FDF">
            <w:pPr>
              <w:adjustRightInd w:val="0"/>
              <w:snapToGrid w:val="0"/>
              <w:jc w:val="center"/>
              <w:rPr>
                <w:rFonts w:ascii="Arial" w:hAnsi="Arial" w:cs="Arial"/>
                <w:sz w:val="16"/>
                <w:szCs w:val="16"/>
                <w:lang w:val="es-BO"/>
              </w:rPr>
            </w:pPr>
            <w:r>
              <w:rPr>
                <w:rFonts w:ascii="Arial" w:hAnsi="Arial" w:cs="Arial"/>
                <w:noProof/>
                <w:sz w:val="16"/>
                <w:szCs w:val="16"/>
                <w:lang w:val="es-BO"/>
              </w:rPr>
              <w:t>6</w:t>
            </w: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Pr="00E169D4" w:rsidRDefault="00F872C2" w:rsidP="00357FDF">
            <w:pPr>
              <w:adjustRightInd w:val="0"/>
              <w:snapToGrid w:val="0"/>
              <w:jc w:val="center"/>
              <w:rPr>
                <w:rFonts w:ascii="Arial" w:hAnsi="Arial" w:cs="Arial"/>
                <w:sz w:val="16"/>
                <w:szCs w:val="16"/>
                <w:lang w:val="es-BO"/>
              </w:rPr>
            </w:pPr>
            <w:r>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Default="00702D87" w:rsidP="00E72AFA">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p w:rsidR="00702D87" w:rsidRDefault="00702D87" w:rsidP="00357FDF">
            <w:pPr>
              <w:adjustRightInd w:val="0"/>
              <w:snapToGrid w:val="0"/>
              <w:jc w:val="center"/>
              <w:rPr>
                <w:rFonts w:ascii="Arial" w:hAnsi="Arial" w:cs="Arial"/>
                <w:sz w:val="16"/>
                <w:szCs w:val="16"/>
                <w:lang w:val="es-BO"/>
              </w:rPr>
            </w:pPr>
          </w:p>
          <w:p w:rsidR="00702D87" w:rsidRPr="00E72AFA" w:rsidRDefault="00702D87" w:rsidP="00E72AFA">
            <w:pP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702D87" w:rsidRPr="00E169D4" w:rsidRDefault="00702D87"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10</w:t>
            </w: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40</w:t>
            </w: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Default="00702D87" w:rsidP="00357FDF">
            <w:pPr>
              <w:adjustRightInd w:val="0"/>
              <w:snapToGrid w:val="0"/>
              <w:jc w:val="center"/>
              <w:rPr>
                <w:rFonts w:ascii="Arial" w:hAnsi="Arial" w:cs="Arial"/>
                <w:sz w:val="16"/>
                <w:szCs w:val="16"/>
                <w:lang w:val="es-BO"/>
              </w:rPr>
            </w:pPr>
          </w:p>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00</w:t>
            </w:r>
          </w:p>
        </w:tc>
        <w:tc>
          <w:tcPr>
            <w:tcW w:w="76" w:type="pct"/>
            <w:tcBorders>
              <w:top w:val="nil"/>
              <w:left w:val="single" w:sz="4" w:space="0" w:color="auto"/>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304C89" w:rsidRDefault="00702D87" w:rsidP="00A85DA2">
            <w:pPr>
              <w:adjustRightInd w:val="0"/>
              <w:snapToGrid w:val="0"/>
              <w:jc w:val="both"/>
              <w:rPr>
                <w:i/>
                <w:sz w:val="12"/>
                <w:szCs w:val="12"/>
                <w:u w:val="single"/>
              </w:rPr>
            </w:pPr>
            <w:r w:rsidRPr="00304C89">
              <w:rPr>
                <w:i/>
                <w:sz w:val="12"/>
                <w:szCs w:val="12"/>
                <w:u w:val="single"/>
              </w:rPr>
              <w:t>(</w:t>
            </w:r>
            <w:r w:rsidRPr="00D45437">
              <w:rPr>
                <w:b/>
                <w:bCs/>
                <w:i/>
                <w:sz w:val="12"/>
                <w:szCs w:val="12"/>
                <w:u w:val="single"/>
              </w:rPr>
              <w:t>PRESENTACIÓN DE PROPUESTAS:</w:t>
            </w:r>
          </w:p>
          <w:p w:rsidR="00702D87" w:rsidRPr="00304C89" w:rsidRDefault="00702D87" w:rsidP="00A85DA2">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02D87" w:rsidRPr="00D700AD" w:rsidRDefault="00702D87" w:rsidP="00A85DA2">
            <w:pPr>
              <w:adjustRightInd w:val="0"/>
              <w:snapToGrid w:val="0"/>
              <w:jc w:val="both"/>
              <w:rPr>
                <w:b/>
                <w:bCs/>
                <w:i/>
                <w:sz w:val="12"/>
                <w:szCs w:val="12"/>
                <w:u w:val="single"/>
              </w:rPr>
            </w:pPr>
            <w:r w:rsidRPr="00D700AD">
              <w:rPr>
                <w:b/>
                <w:bCs/>
                <w:i/>
                <w:sz w:val="12"/>
                <w:szCs w:val="12"/>
                <w:u w:val="single"/>
              </w:rPr>
              <w:t>APERTURA DE PROPUESTAS:</w:t>
            </w:r>
          </w:p>
          <w:p w:rsidR="00702D87" w:rsidRPr="00E169D4" w:rsidRDefault="00702D87" w:rsidP="00A85DA2">
            <w:pPr>
              <w:adjustRightInd w:val="0"/>
              <w:snapToGrid w:val="0"/>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w:t>
            </w:r>
            <w:r w:rsidRPr="008A3AEB">
              <w:rPr>
                <w:i/>
                <w:sz w:val="12"/>
                <w:szCs w:val="12"/>
              </w:rPr>
              <w:t xml:space="preserve">Melodía Bloque 2 primer piso sala de reuniones y mediante el enlace: </w:t>
            </w:r>
            <w:r w:rsidRPr="00061BC1">
              <w:rPr>
                <w:i/>
                <w:noProof/>
                <w:sz w:val="18"/>
                <w:szCs w:val="18"/>
              </w:rPr>
              <w:t>https://meet.google.com/hvx-wpne-hvd</w:t>
            </w:r>
          </w:p>
        </w:tc>
        <w:tc>
          <w:tcPr>
            <w:tcW w:w="68" w:type="pct"/>
            <w:vMerge/>
            <w:tcBorders>
              <w:left w:val="single" w:sz="4" w:space="0" w:color="auto"/>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r>
      <w:tr w:rsidR="00702D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2D87" w:rsidRPr="00E461C4" w:rsidRDefault="00702D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02D87" w:rsidRPr="00E461C4" w:rsidRDefault="00702D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02D87" w:rsidRPr="00E461C4" w:rsidRDefault="00702D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02D87" w:rsidRPr="00E461C4" w:rsidRDefault="00702D87"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r w:rsidR="00702D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02D87" w:rsidRPr="00E169D4" w:rsidRDefault="00702D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68" w:type="pct"/>
            <w:vMerge/>
            <w:tcBorders>
              <w:left w:val="nil"/>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02D87" w:rsidRPr="00E169D4" w:rsidRDefault="00702D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F872C2" w:rsidP="00854C69">
            <w:pPr>
              <w:adjustRightInd w:val="0"/>
              <w:snapToGrid w:val="0"/>
              <w:jc w:val="center"/>
              <w:rPr>
                <w:rFonts w:ascii="Arial" w:hAnsi="Arial" w:cs="Arial"/>
                <w:sz w:val="16"/>
                <w:szCs w:val="16"/>
                <w:lang w:val="es-BO"/>
              </w:rPr>
            </w:pPr>
            <w:r>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02D87" w:rsidRPr="00E169D4" w:rsidRDefault="00702D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r>
      <w:tr w:rsidR="00702D87"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2D87" w:rsidRPr="00E461C4" w:rsidRDefault="00702D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02D87" w:rsidRPr="00E461C4" w:rsidRDefault="00702D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02D87" w:rsidRPr="00E461C4" w:rsidRDefault="00702D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02D87" w:rsidRPr="00E461C4" w:rsidRDefault="00702D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r w:rsidR="00702D87"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702D87" w:rsidRPr="00E169D4" w:rsidRDefault="00702D8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702D87" w:rsidRPr="00E169D4" w:rsidRDefault="00702D87"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rPr>
                <w:rFonts w:ascii="Arial" w:hAnsi="Arial" w:cs="Arial"/>
                <w:sz w:val="14"/>
                <w:szCs w:val="14"/>
                <w:lang w:val="es-BO"/>
              </w:rPr>
            </w:pPr>
          </w:p>
        </w:tc>
      </w:tr>
      <w:tr w:rsidR="00702D8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02D87" w:rsidRPr="00E169D4" w:rsidRDefault="00702D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1</w:t>
            </w:r>
            <w:r w:rsidR="00F872C2">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02D87" w:rsidRPr="00E169D4" w:rsidRDefault="00702D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r>
      <w:tr w:rsidR="00702D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2D87" w:rsidRPr="00E461C4" w:rsidRDefault="00702D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02D87" w:rsidRPr="00E461C4" w:rsidRDefault="00702D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02D87" w:rsidRPr="00E461C4" w:rsidRDefault="00702D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02D87" w:rsidRPr="00E461C4" w:rsidRDefault="00702D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r w:rsidR="00702D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02D87" w:rsidRPr="00E169D4" w:rsidRDefault="00702D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702D87" w:rsidRPr="00E169D4" w:rsidRDefault="00702D8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1</w:t>
            </w:r>
            <w:r w:rsidR="00F872C2">
              <w:rPr>
                <w:rFonts w:ascii="Arial" w:hAnsi="Arial" w:cs="Arial"/>
                <w:noProof/>
                <w:sz w:val="16"/>
                <w:szCs w:val="16"/>
                <w:lang w:val="es-BO"/>
              </w:rPr>
              <w:t>6</w:t>
            </w:r>
          </w:p>
        </w:tc>
        <w:tc>
          <w:tcPr>
            <w:tcW w:w="68" w:type="pct"/>
            <w:vMerge w:val="restart"/>
            <w:tcBorders>
              <w:top w:val="nil"/>
              <w:left w:val="single" w:sz="4" w:space="0" w:color="auto"/>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053B04">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702D87" w:rsidRPr="00E169D4" w:rsidRDefault="00702D87"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r>
      <w:tr w:rsidR="00702D8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02D87" w:rsidRPr="00E169D4" w:rsidRDefault="00702D8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702D87" w:rsidRPr="00E169D4" w:rsidRDefault="00702D87"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702D87" w:rsidRPr="00E169D4" w:rsidRDefault="00702D87" w:rsidP="006238A3">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2D87" w:rsidRPr="00E461C4" w:rsidRDefault="00702D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02D87" w:rsidRPr="00E461C4" w:rsidRDefault="00702D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02D87" w:rsidRPr="00E461C4" w:rsidRDefault="00702D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02D87" w:rsidRPr="00E461C4" w:rsidRDefault="00702D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r w:rsidR="00702D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02D87" w:rsidRPr="00E169D4" w:rsidRDefault="00702D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02D87" w:rsidRPr="00E169D4" w:rsidRDefault="00702D8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854C69">
            <w:pPr>
              <w:adjustRightInd w:val="0"/>
              <w:snapToGrid w:val="0"/>
              <w:jc w:val="center"/>
              <w:rPr>
                <w:rFonts w:ascii="Arial" w:hAnsi="Arial" w:cs="Arial"/>
                <w:sz w:val="16"/>
                <w:szCs w:val="16"/>
                <w:lang w:val="es-BO"/>
              </w:rPr>
            </w:pPr>
            <w:r w:rsidRPr="00061BC1">
              <w:rPr>
                <w:rFonts w:ascii="Arial" w:hAnsi="Arial" w:cs="Arial"/>
                <w:noProof/>
                <w:sz w:val="16"/>
                <w:szCs w:val="16"/>
                <w:lang w:val="es-BO"/>
              </w:rPr>
              <w:t>2</w:t>
            </w:r>
            <w:r w:rsidR="00F872C2">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02D87" w:rsidRPr="00E169D4" w:rsidRDefault="00702D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r>
      <w:tr w:rsidR="00702D8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02D87" w:rsidRPr="00E461C4" w:rsidRDefault="00702D8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02D87" w:rsidRPr="00E461C4" w:rsidRDefault="00702D8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02D87" w:rsidRPr="00E461C4" w:rsidRDefault="00702D8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02D87" w:rsidRPr="00E461C4" w:rsidRDefault="00702D8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02D87" w:rsidRPr="00E461C4" w:rsidRDefault="00702D87"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r w:rsidR="00702D8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02D87" w:rsidRPr="00E169D4" w:rsidRDefault="00702D8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02D87" w:rsidRPr="00E169D4" w:rsidRDefault="00702D8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02D87" w:rsidRPr="00E169D4" w:rsidRDefault="00702D87" w:rsidP="006238A3">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702D87" w:rsidRPr="00E169D4" w:rsidRDefault="00702D87" w:rsidP="006238A3">
            <w:pPr>
              <w:adjustRightInd w:val="0"/>
              <w:snapToGrid w:val="0"/>
              <w:rPr>
                <w:rFonts w:ascii="Arial" w:hAnsi="Arial" w:cs="Arial"/>
                <w:sz w:val="16"/>
                <w:szCs w:val="16"/>
                <w:lang w:val="es-BO"/>
              </w:rPr>
            </w:pPr>
          </w:p>
        </w:tc>
      </w:tr>
      <w:tr w:rsidR="00702D87"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702D87" w:rsidRPr="00E169D4" w:rsidRDefault="00702D87"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02D87" w:rsidRPr="00E169D4" w:rsidRDefault="00702D8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F872C2" w:rsidP="00357FDF">
            <w:pPr>
              <w:adjustRightInd w:val="0"/>
              <w:snapToGrid w:val="0"/>
              <w:jc w:val="center"/>
              <w:rPr>
                <w:rFonts w:ascii="Arial" w:hAnsi="Arial" w:cs="Arial"/>
                <w:sz w:val="16"/>
                <w:szCs w:val="16"/>
                <w:lang w:val="es-BO"/>
              </w:rPr>
            </w:pPr>
            <w:r>
              <w:rPr>
                <w:rFonts w:ascii="Arial" w:hAnsi="Arial" w:cs="Arial"/>
                <w:noProof/>
                <w:sz w:val="16"/>
                <w:szCs w:val="16"/>
                <w:lang w:val="es-BO"/>
              </w:rPr>
              <w:t>30</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E169D4" w:rsidRDefault="00702D87" w:rsidP="00357FDF">
            <w:pPr>
              <w:adjustRightInd w:val="0"/>
              <w:snapToGrid w:val="0"/>
              <w:jc w:val="center"/>
              <w:rPr>
                <w:rFonts w:ascii="Arial" w:hAnsi="Arial" w:cs="Arial"/>
                <w:sz w:val="16"/>
                <w:szCs w:val="16"/>
                <w:lang w:val="es-BO"/>
              </w:rPr>
            </w:pPr>
            <w:r w:rsidRPr="00061BC1">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02D87" w:rsidRPr="00E169D4" w:rsidRDefault="00702D8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02D87" w:rsidRPr="00E169D4" w:rsidRDefault="00702D87"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702D87" w:rsidRPr="00E169D4" w:rsidRDefault="00702D87" w:rsidP="00357FDF">
            <w:pPr>
              <w:adjustRightInd w:val="0"/>
              <w:snapToGrid w:val="0"/>
              <w:rPr>
                <w:rFonts w:ascii="Arial" w:hAnsi="Arial" w:cs="Arial"/>
                <w:sz w:val="16"/>
                <w:szCs w:val="16"/>
                <w:lang w:val="es-BO"/>
              </w:rPr>
            </w:pPr>
          </w:p>
        </w:tc>
      </w:tr>
      <w:tr w:rsidR="00702D87"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02D87" w:rsidRPr="00E169D4" w:rsidRDefault="00702D87"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702D87" w:rsidRPr="00E169D4" w:rsidRDefault="00702D8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702D87" w:rsidRPr="00E169D4" w:rsidRDefault="00702D8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702D87" w:rsidRPr="00E169D4" w:rsidRDefault="00702D87"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single" w:sz="12" w:space="0" w:color="auto"/>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702D87" w:rsidRPr="00E169D4" w:rsidRDefault="00702D87" w:rsidP="006238A3">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702D87" w:rsidRPr="00E169D4" w:rsidRDefault="00702D87" w:rsidP="006238A3">
            <w:pPr>
              <w:adjustRightInd w:val="0"/>
              <w:snapToGrid w:val="0"/>
              <w:rPr>
                <w:rFonts w:ascii="Arial" w:hAnsi="Arial" w:cs="Arial"/>
                <w:sz w:val="4"/>
                <w:szCs w:val="4"/>
                <w:lang w:val="es-BO"/>
              </w:rPr>
            </w:pPr>
          </w:p>
        </w:tc>
      </w:tr>
    </w:tbl>
    <w:p w:rsidR="00702D87" w:rsidRPr="00E461C4" w:rsidRDefault="00702D87" w:rsidP="00524236">
      <w:pPr>
        <w:rPr>
          <w:rFonts w:ascii="Arial" w:hAnsi="Arial" w:cs="Arial"/>
          <w:sz w:val="16"/>
          <w:szCs w:val="16"/>
        </w:rPr>
      </w:pPr>
    </w:p>
    <w:p w:rsidR="00702D87" w:rsidRPr="00E461C4" w:rsidRDefault="00702D87" w:rsidP="00980153">
      <w:pPr>
        <w:pStyle w:val="Prrafodelista"/>
        <w:numPr>
          <w:ilvl w:val="0"/>
          <w:numId w:val="23"/>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702D87" w:rsidRDefault="00702D87" w:rsidP="00980153">
      <w:pPr>
        <w:pStyle w:val="Prrafodelista"/>
        <w:numPr>
          <w:ilvl w:val="0"/>
          <w:numId w:val="23"/>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702D87" w:rsidRPr="00AE79D2" w:rsidRDefault="00702D87" w:rsidP="001720B6">
      <w:pPr>
        <w:rPr>
          <w:rFonts w:ascii="Verdana" w:hAnsi="Verdana"/>
          <w:sz w:val="2"/>
          <w:szCs w:val="2"/>
        </w:rPr>
      </w:pPr>
    </w:p>
    <w:p w:rsidR="00702D87" w:rsidRPr="00EA024D" w:rsidRDefault="00702D87" w:rsidP="001720B6">
      <w:pPr>
        <w:rPr>
          <w:rFonts w:ascii="Verdana" w:hAnsi="Verdana"/>
          <w:sz w:val="18"/>
          <w:szCs w:val="18"/>
        </w:rPr>
      </w:pPr>
    </w:p>
    <w:p w:rsidR="00702D87" w:rsidRDefault="00702D87" w:rsidP="001720B6">
      <w:pPr>
        <w:rPr>
          <w:rFonts w:ascii="Verdana" w:hAnsi="Verdana"/>
          <w:sz w:val="18"/>
          <w:szCs w:val="18"/>
        </w:rPr>
        <w:sectPr w:rsidR="00702D87" w:rsidSect="00E974E1">
          <w:footerReference w:type="default" r:id="rId13"/>
          <w:headerReference w:type="first" r:id="rId14"/>
          <w:footerReference w:type="first" r:id="rId15"/>
          <w:pgSz w:w="12240" w:h="15840" w:code="1"/>
          <w:pgMar w:top="1134" w:right="1134" w:bottom="851" w:left="1134" w:header="567" w:footer="709" w:gutter="0"/>
          <w:cols w:space="708"/>
          <w:titlePg/>
          <w:docGrid w:linePitch="360"/>
        </w:sectPr>
      </w:pPr>
    </w:p>
    <w:p w:rsidR="00702D87" w:rsidRDefault="00702D87" w:rsidP="00980153">
      <w:pPr>
        <w:pStyle w:val="Ttulo10"/>
        <w:numPr>
          <w:ilvl w:val="0"/>
          <w:numId w:val="33"/>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3367CC" w:rsidRPr="00486EAE" w:rsidTr="007102D4">
        <w:trPr>
          <w:trHeight w:val="378"/>
        </w:trPr>
        <w:tc>
          <w:tcPr>
            <w:tcW w:w="9024" w:type="dxa"/>
            <w:shd w:val="clear" w:color="auto" w:fill="365F91" w:themeFill="accent1" w:themeFillShade="BF"/>
          </w:tcPr>
          <w:p w:rsidR="003367CC" w:rsidRPr="00486EAE" w:rsidRDefault="003367CC" w:rsidP="007102D4">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79062A">
              <w:rPr>
                <w:rFonts w:ascii="Tahoma" w:hAnsi="Tahoma" w:cs="Tahoma"/>
                <w:b/>
                <w:color w:val="FFFFFF" w:themeColor="background1"/>
                <w:sz w:val="20"/>
                <w:szCs w:val="20"/>
              </w:rPr>
              <w:t xml:space="preserve"> DE VIVIENDA NUEVA EN EL MUNICIPIO DE SANTA ROSA DEL ABUNA -FASE(X) 2024- PANDO</w:t>
            </w:r>
          </w:p>
        </w:tc>
      </w:tr>
    </w:tbl>
    <w:p w:rsidR="003367CC" w:rsidRPr="00486EAE" w:rsidRDefault="003367CC" w:rsidP="003367CC">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3367CC" w:rsidRPr="00486EAE" w:rsidTr="007102D4">
        <w:trPr>
          <w:trHeight w:val="225"/>
          <w:jc w:val="center"/>
        </w:trPr>
        <w:tc>
          <w:tcPr>
            <w:tcW w:w="4390" w:type="dxa"/>
            <w:vAlign w:val="center"/>
          </w:tcPr>
          <w:p w:rsidR="003367CC" w:rsidRPr="0008243C" w:rsidRDefault="003367CC" w:rsidP="007102D4">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3367CC" w:rsidRPr="0008243C" w:rsidRDefault="003367CC" w:rsidP="007102D4">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3367CC" w:rsidRPr="00486EAE" w:rsidTr="007102D4">
        <w:trPr>
          <w:trHeight w:val="225"/>
          <w:jc w:val="center"/>
        </w:trPr>
        <w:tc>
          <w:tcPr>
            <w:tcW w:w="4390" w:type="dxa"/>
            <w:vAlign w:val="center"/>
          </w:tcPr>
          <w:p w:rsidR="003367CC" w:rsidRPr="00486EAE" w:rsidRDefault="003367CC" w:rsidP="007102D4">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3367CC" w:rsidRPr="00486EAE" w:rsidRDefault="003367CC" w:rsidP="007102D4">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3367CC" w:rsidRPr="00486EAE" w:rsidTr="007102D4">
        <w:trPr>
          <w:trHeight w:val="375"/>
          <w:jc w:val="center"/>
        </w:trPr>
        <w:tc>
          <w:tcPr>
            <w:tcW w:w="4390" w:type="dxa"/>
            <w:vAlign w:val="center"/>
          </w:tcPr>
          <w:p w:rsidR="003367CC" w:rsidRPr="00486EAE" w:rsidRDefault="003367CC" w:rsidP="007102D4">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3367CC" w:rsidRPr="00486EAE" w:rsidRDefault="003367CC" w:rsidP="007102D4">
            <w:pPr>
              <w:spacing w:afterLines="100" w:after="240"/>
              <w:ind w:right="616"/>
              <w:rPr>
                <w:rFonts w:ascii="Tahoma" w:hAnsi="Tahoma" w:cs="Tahoma"/>
                <w:b/>
                <w:color w:val="FF0000"/>
                <w:lang w:val="es-ES_tradnl"/>
              </w:rPr>
            </w:pPr>
            <w:r w:rsidRPr="00284D12">
              <w:rPr>
                <w:rFonts w:ascii="Tahoma" w:hAnsi="Tahoma" w:cs="Tahoma"/>
                <w:b/>
                <w:highlight w:val="cyan"/>
                <w:lang w:val="es-ES_tradnl"/>
              </w:rPr>
              <w:t xml:space="preserve">Precio </w:t>
            </w:r>
            <w:r>
              <w:rPr>
                <w:rFonts w:ascii="Tahoma" w:hAnsi="Tahoma" w:cs="Tahoma"/>
                <w:b/>
                <w:highlight w:val="cyan"/>
                <w:lang w:val="es-ES_tradnl"/>
              </w:rPr>
              <w:t xml:space="preserve">Evaluado </w:t>
            </w:r>
            <w:r w:rsidRPr="00284D12">
              <w:rPr>
                <w:rFonts w:ascii="Tahoma" w:hAnsi="Tahoma" w:cs="Tahoma"/>
                <w:b/>
                <w:highlight w:val="cyan"/>
                <w:lang w:val="es-ES_tradnl"/>
              </w:rPr>
              <w:t>más bajo</w:t>
            </w:r>
          </w:p>
        </w:tc>
      </w:tr>
      <w:tr w:rsidR="003367CC" w:rsidRPr="00486EAE" w:rsidTr="007102D4">
        <w:trPr>
          <w:trHeight w:val="225"/>
          <w:jc w:val="center"/>
        </w:trPr>
        <w:tc>
          <w:tcPr>
            <w:tcW w:w="4390" w:type="dxa"/>
            <w:vAlign w:val="center"/>
          </w:tcPr>
          <w:p w:rsidR="003367CC" w:rsidRPr="00486EAE" w:rsidRDefault="003367CC" w:rsidP="007102D4">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3367CC" w:rsidRPr="00B9778A" w:rsidRDefault="003367CC" w:rsidP="007102D4">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3367CC" w:rsidRPr="00486EAE" w:rsidRDefault="003367CC" w:rsidP="003367CC">
      <w:pPr>
        <w:tabs>
          <w:tab w:val="left" w:pos="560"/>
        </w:tabs>
        <w:jc w:val="both"/>
        <w:rPr>
          <w:rFonts w:ascii="Tahoma" w:hAnsi="Tahoma" w:cs="Tahoma"/>
          <w:b/>
          <w:lang w:val="es-ES_tradnl"/>
        </w:rPr>
      </w:pPr>
    </w:p>
    <w:p w:rsidR="003367CC" w:rsidRPr="00E75646" w:rsidRDefault="003367CC" w:rsidP="003367CC">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3367CC" w:rsidRPr="00C7536A" w:rsidRDefault="003367CC" w:rsidP="003367CC"/>
    <w:p w:rsidR="003367CC" w:rsidRPr="00A400CA" w:rsidRDefault="003367CC" w:rsidP="00980153">
      <w:pPr>
        <w:pStyle w:val="Prrafodelista"/>
        <w:numPr>
          <w:ilvl w:val="0"/>
          <w:numId w:val="59"/>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3367CC" w:rsidRPr="00486EAE" w:rsidRDefault="003367CC" w:rsidP="003367CC">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367CC" w:rsidRPr="00486EAE" w:rsidRDefault="003367CC" w:rsidP="003367CC">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3367CC" w:rsidRPr="00486EAE" w:rsidRDefault="003367CC" w:rsidP="003367CC">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3367CC" w:rsidRDefault="003367CC" w:rsidP="003367CC">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3367CC" w:rsidRDefault="003367CC" w:rsidP="003367C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79062A">
        <w:rPr>
          <w:rFonts w:ascii="Tahoma" w:hAnsi="Tahoma" w:cs="Tahoma"/>
          <w:b/>
        </w:rPr>
        <w:t xml:space="preserve"> DE VIVIENDA NUEVA EN EL MUNICIPIO DE SANTA ROSA DEL ABUNA -FASE(X) 2024- PANDO</w:t>
      </w:r>
    </w:p>
    <w:p w:rsidR="003367CC" w:rsidRPr="00A400CA" w:rsidRDefault="003367CC" w:rsidP="00980153">
      <w:pPr>
        <w:pStyle w:val="Prrafodelista"/>
        <w:numPr>
          <w:ilvl w:val="0"/>
          <w:numId w:val="59"/>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3367CC" w:rsidRPr="00872476" w:rsidRDefault="003367CC" w:rsidP="003367CC">
      <w:pPr>
        <w:spacing w:line="260" w:lineRule="atLeast"/>
        <w:jc w:val="both"/>
        <w:rPr>
          <w:rFonts w:ascii="Tahoma" w:hAnsi="Tahoma" w:cs="Tahoma"/>
          <w:lang w:val="es-ES_tradnl"/>
        </w:rPr>
      </w:pPr>
      <w:r w:rsidRPr="00872476">
        <w:rPr>
          <w:rFonts w:ascii="Tahoma" w:hAnsi="Tahoma" w:cs="Tahoma"/>
          <w:lang w:val="es-ES_tradnl"/>
        </w:rPr>
        <w:t>El Municipio de</w:t>
      </w:r>
      <w:r>
        <w:rPr>
          <w:rFonts w:ascii="Tahoma" w:hAnsi="Tahoma" w:cs="Tahoma"/>
          <w:lang w:val="es-ES_tradnl"/>
        </w:rPr>
        <w:t xml:space="preserve"> </w:t>
      </w:r>
      <w:r w:rsidRPr="0079062A">
        <w:rPr>
          <w:rFonts w:ascii="Tahoma" w:hAnsi="Tahoma" w:cs="Tahoma"/>
          <w:color w:val="FF0000"/>
          <w:lang w:val="es-ES_tradnl"/>
        </w:rPr>
        <w:t xml:space="preserve">SANTA ROSA DEL ABUNA </w:t>
      </w:r>
      <w:r w:rsidRPr="00872476">
        <w:rPr>
          <w:rFonts w:ascii="Tahoma" w:hAnsi="Tahoma" w:cs="Tahoma"/>
          <w:lang w:val="es-ES_tradnl"/>
        </w:rPr>
        <w:t xml:space="preserve">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3367CC" w:rsidRPr="00872476" w:rsidRDefault="003367CC" w:rsidP="003367CC">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w:t>
      </w:r>
      <w:r w:rsidRPr="00872476">
        <w:rPr>
          <w:rFonts w:ascii="Tahoma" w:hAnsi="Tahoma" w:cs="Tahoma"/>
          <w:lang w:val="es-ES_tradnl"/>
        </w:rPr>
        <w:lastRenderedPageBreak/>
        <w:t xml:space="preserve">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3367CC" w:rsidRPr="00E76D91" w:rsidRDefault="003367CC" w:rsidP="00980153">
      <w:pPr>
        <w:pStyle w:val="Prrafodelista"/>
        <w:numPr>
          <w:ilvl w:val="0"/>
          <w:numId w:val="59"/>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3367CC" w:rsidRDefault="003367CC" w:rsidP="003367CC">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3367CC" w:rsidRDefault="003367CC" w:rsidP="003367CC">
      <w:pPr>
        <w:spacing w:line="260" w:lineRule="atLeast"/>
        <w:jc w:val="both"/>
        <w:rPr>
          <w:rFonts w:ascii="Tahoma" w:hAnsi="Tahoma" w:cs="Tahoma"/>
          <w:lang w:val="es-ES_tradnl"/>
        </w:rPr>
      </w:pPr>
      <w:r>
        <w:rPr>
          <w:rFonts w:ascii="Tahoma" w:hAnsi="Tahoma" w:cs="Tahoma"/>
          <w:lang w:val="es-ES_tradnl"/>
        </w:rPr>
        <w:t xml:space="preserve">El </w:t>
      </w:r>
      <w:r w:rsidRPr="0079062A">
        <w:rPr>
          <w:rFonts w:ascii="Tahoma" w:hAnsi="Tahoma" w:cs="Tahoma"/>
          <w:b/>
          <w:lang w:val="es-ES_tradnl"/>
        </w:rPr>
        <w:t>PROYECTO DE VIVIENDA NUEVA EN EL MUNICIPIO DE SANTA ROSA DEL ABUNA -FASE(X)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3367CC" w:rsidRPr="00F71E30" w:rsidRDefault="003367CC" w:rsidP="003367CC">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3367CC" w:rsidRDefault="003367CC" w:rsidP="003367CC">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3367CC" w:rsidTr="007102D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3367CC" w:rsidRDefault="003367CC" w:rsidP="007102D4">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3367CC" w:rsidRDefault="003367CC" w:rsidP="007102D4">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367CC" w:rsidRDefault="003367CC" w:rsidP="007102D4">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3367CC" w:rsidRDefault="003367CC" w:rsidP="007102D4">
            <w:pPr>
              <w:jc w:val="right"/>
              <w:rPr>
                <w:rFonts w:ascii="Tahoma" w:hAnsi="Tahoma" w:cs="Tahoma"/>
                <w:color w:val="FF0000"/>
                <w:lang w:eastAsia="es-BO"/>
              </w:rPr>
            </w:pPr>
            <w:r>
              <w:rPr>
                <w:rFonts w:ascii="Tahoma" w:hAnsi="Tahoma" w:cs="Tahoma"/>
                <w:color w:val="FF0000"/>
                <w:lang w:eastAsia="es-BO"/>
              </w:rPr>
              <w:t>9.60</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367CC" w:rsidRDefault="003367CC" w:rsidP="007102D4">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3367CC" w:rsidRDefault="003367CC" w:rsidP="007102D4">
            <w:pPr>
              <w:jc w:val="right"/>
              <w:rPr>
                <w:rFonts w:ascii="Tahoma" w:hAnsi="Tahoma" w:cs="Tahoma"/>
                <w:color w:val="FF0000"/>
                <w:lang w:eastAsia="es-BO"/>
              </w:rPr>
            </w:pPr>
            <w:r>
              <w:rPr>
                <w:rFonts w:ascii="Tahoma" w:hAnsi="Tahoma" w:cs="Tahoma"/>
                <w:color w:val="FF0000"/>
                <w:lang w:eastAsia="es-BO"/>
              </w:rPr>
              <w:t>9.60</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367CC" w:rsidRDefault="003367CC" w:rsidP="007102D4">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3367CC" w:rsidRDefault="003367CC" w:rsidP="007102D4">
            <w:pPr>
              <w:jc w:val="right"/>
              <w:rPr>
                <w:rFonts w:ascii="Tahoma" w:hAnsi="Tahoma" w:cs="Tahoma"/>
                <w:color w:val="FF0000"/>
                <w:lang w:eastAsia="es-BO"/>
              </w:rPr>
            </w:pPr>
            <w:r>
              <w:rPr>
                <w:rFonts w:ascii="Tahoma" w:hAnsi="Tahoma" w:cs="Tahoma"/>
                <w:color w:val="FF0000"/>
                <w:lang w:eastAsia="es-BO"/>
              </w:rPr>
              <w:t>3.15</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367CC" w:rsidRDefault="003367CC" w:rsidP="007102D4">
            <w:pPr>
              <w:rPr>
                <w:rFonts w:ascii="Tahoma" w:hAnsi="Tahoma" w:cs="Tahoma"/>
                <w:color w:val="FF0000"/>
                <w:lang w:eastAsia="es-BO"/>
              </w:rPr>
            </w:pPr>
            <w:r>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3367CC" w:rsidRDefault="003367CC" w:rsidP="007102D4">
            <w:pPr>
              <w:jc w:val="right"/>
              <w:rPr>
                <w:rFonts w:ascii="Tahoma" w:hAnsi="Tahoma" w:cs="Tahoma"/>
                <w:color w:val="FF0000"/>
                <w:lang w:eastAsia="es-BO"/>
              </w:rPr>
            </w:pPr>
            <w:r>
              <w:rPr>
                <w:rFonts w:ascii="Tahoma" w:hAnsi="Tahoma" w:cs="Tahoma"/>
                <w:color w:val="FF0000"/>
                <w:lang w:eastAsia="es-BO"/>
              </w:rPr>
              <w:t>16.23</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3367CC" w:rsidRDefault="003367CC" w:rsidP="007102D4">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3367CC" w:rsidRDefault="003367CC" w:rsidP="007102D4">
            <w:pPr>
              <w:jc w:val="right"/>
              <w:rPr>
                <w:rFonts w:ascii="Tahoma" w:hAnsi="Tahoma" w:cs="Tahoma"/>
                <w:color w:val="FF0000"/>
                <w:lang w:eastAsia="es-BO"/>
              </w:rPr>
            </w:pPr>
            <w:r>
              <w:rPr>
                <w:rFonts w:ascii="Tahoma" w:hAnsi="Tahoma" w:cs="Tahoma"/>
                <w:color w:val="FF0000"/>
                <w:lang w:eastAsia="es-BO"/>
              </w:rPr>
              <w:t>5.04</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3367CC" w:rsidRDefault="003367CC" w:rsidP="007102D4">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3367CC" w:rsidRDefault="003367CC" w:rsidP="007102D4">
            <w:pPr>
              <w:jc w:val="right"/>
              <w:rPr>
                <w:rFonts w:ascii="Tahoma" w:hAnsi="Tahoma" w:cs="Tahoma"/>
                <w:color w:val="FF0000"/>
                <w:lang w:eastAsia="es-BO"/>
              </w:rPr>
            </w:pPr>
            <w:r>
              <w:rPr>
                <w:rFonts w:ascii="Tahoma" w:hAnsi="Tahoma" w:cs="Tahoma"/>
                <w:color w:val="FF0000"/>
                <w:lang w:eastAsia="es-BO"/>
              </w:rPr>
              <w:t>4.44</w:t>
            </w:r>
          </w:p>
        </w:tc>
      </w:tr>
      <w:tr w:rsidR="003367CC" w:rsidTr="007102D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3367CC" w:rsidRDefault="003367CC" w:rsidP="007102D4">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3367CC" w:rsidRDefault="003367CC" w:rsidP="007102D4">
            <w:pPr>
              <w:jc w:val="right"/>
              <w:rPr>
                <w:rFonts w:ascii="Tahoma" w:hAnsi="Tahoma" w:cs="Tahoma"/>
                <w:b/>
                <w:color w:val="FF0000"/>
                <w:lang w:eastAsia="es-BO"/>
              </w:rPr>
            </w:pPr>
            <w:r w:rsidRPr="00A30017">
              <w:rPr>
                <w:rFonts w:ascii="Tahoma" w:hAnsi="Tahoma" w:cs="Tahoma"/>
                <w:b/>
                <w:color w:val="FFFFFF" w:themeColor="background1"/>
                <w:lang w:eastAsia="es-BO"/>
              </w:rPr>
              <w:t>48.06</w:t>
            </w:r>
          </w:p>
        </w:tc>
      </w:tr>
    </w:tbl>
    <w:p w:rsidR="003367CC" w:rsidRDefault="003367CC" w:rsidP="00980153">
      <w:pPr>
        <w:pStyle w:val="Prrafodelista"/>
        <w:numPr>
          <w:ilvl w:val="0"/>
          <w:numId w:val="68"/>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rsidR="003367CC" w:rsidRPr="007C0162" w:rsidRDefault="003367CC" w:rsidP="00980153">
      <w:pPr>
        <w:pStyle w:val="Prrafodelista"/>
        <w:widowControl w:val="0"/>
        <w:numPr>
          <w:ilvl w:val="0"/>
          <w:numId w:val="68"/>
        </w:numPr>
        <w:autoSpaceDE w:val="0"/>
        <w:autoSpaceDN w:val="0"/>
        <w:spacing w:line="260" w:lineRule="atLeast"/>
        <w:ind w:left="709"/>
        <w:contextualSpacing/>
        <w:jc w:val="both"/>
        <w:rPr>
          <w:rFonts w:ascii="Tahoma" w:hAnsi="Tahoma" w:cs="Tahoma"/>
          <w:color w:val="FF0000"/>
          <w:lang w:val="es-ES_tradnl"/>
        </w:rPr>
      </w:pPr>
      <w:bookmarkStart w:id="10" w:name="_Hlk163830876"/>
      <w:r w:rsidRPr="007C0162">
        <w:rPr>
          <w:rFonts w:ascii="Tahoma" w:hAnsi="Tahoma" w:cs="Tahoma"/>
          <w:color w:val="000000" w:themeColor="text1"/>
          <w:lang w:val="es-ES_tradnl"/>
        </w:rPr>
        <w:t xml:space="preserve">La Empresa Contratista, gestionará los certificados de no propiedad a Nivel Nacional de los </w:t>
      </w:r>
      <w:r w:rsidRPr="007C0162">
        <w:rPr>
          <w:rFonts w:ascii="Tahoma" w:hAnsi="Tahoma" w:cs="Tahoma"/>
          <w:b/>
          <w:bCs/>
          <w:color w:val="FF0000"/>
          <w:lang w:val="es-ES_tradnl"/>
        </w:rPr>
        <w:t xml:space="preserve">39 </w:t>
      </w:r>
      <w:r w:rsidRPr="007C0162">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10"/>
    </w:p>
    <w:p w:rsidR="003367CC" w:rsidRDefault="003367CC" w:rsidP="003367CC">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3367CC" w:rsidRDefault="003367CC" w:rsidP="003367CC">
      <w:pPr>
        <w:jc w:val="center"/>
        <w:rPr>
          <w:noProof/>
        </w:rPr>
      </w:pPr>
      <w:r>
        <w:rPr>
          <w:noProof/>
          <w:lang w:val="es-BO" w:eastAsia="es-BO"/>
        </w:rPr>
        <w:drawing>
          <wp:inline distT="0" distB="0" distL="0" distR="0" wp14:anchorId="2BCEC8B1" wp14:editId="36F5EE5E">
            <wp:extent cx="2355011" cy="2381056"/>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8643" cy="2394839"/>
                    </a:xfrm>
                    <a:prstGeom prst="rect">
                      <a:avLst/>
                    </a:prstGeom>
                  </pic:spPr>
                </pic:pic>
              </a:graphicData>
            </a:graphic>
          </wp:inline>
        </w:drawing>
      </w:r>
      <w:r>
        <w:rPr>
          <w:noProof/>
          <w:lang w:val="es-BO" w:eastAsia="es-BO"/>
        </w:rPr>
        <w:drawing>
          <wp:inline distT="0" distB="0" distL="0" distR="0" wp14:anchorId="13C64B3E" wp14:editId="39413AC1">
            <wp:extent cx="2209033" cy="2517812"/>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29"/>
                    <a:stretch/>
                  </pic:blipFill>
                  <pic:spPr bwMode="auto">
                    <a:xfrm>
                      <a:off x="0" y="0"/>
                      <a:ext cx="2226859" cy="2538130"/>
                    </a:xfrm>
                    <a:prstGeom prst="rect">
                      <a:avLst/>
                    </a:prstGeom>
                    <a:ln>
                      <a:noFill/>
                    </a:ln>
                    <a:extLst>
                      <a:ext uri="{53640926-AAD7-44D8-BBD7-CCE9431645EC}">
                        <a14:shadowObscured xmlns:a14="http://schemas.microsoft.com/office/drawing/2010/main"/>
                      </a:ext>
                    </a:extLst>
                  </pic:spPr>
                </pic:pic>
              </a:graphicData>
            </a:graphic>
          </wp:inline>
        </w:drawing>
      </w:r>
    </w:p>
    <w:p w:rsidR="003367CC" w:rsidRDefault="003367CC" w:rsidP="003367CC">
      <w:pPr>
        <w:jc w:val="center"/>
        <w:rPr>
          <w:rFonts w:ascii="Tahoma" w:hAnsi="Tahoma" w:cs="Tahoma"/>
          <w:u w:val="single"/>
        </w:rPr>
      </w:pPr>
      <w:r>
        <w:rPr>
          <w:noProof/>
          <w:lang w:val="es-BO" w:eastAsia="es-BO"/>
        </w:rPr>
        <w:lastRenderedPageBreak/>
        <w:drawing>
          <wp:inline distT="0" distB="0" distL="0" distR="0" wp14:anchorId="1677BE8E" wp14:editId="0AD60928">
            <wp:extent cx="2398144" cy="2826566"/>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3432" cy="2832799"/>
                    </a:xfrm>
                    <a:prstGeom prst="rect">
                      <a:avLst/>
                    </a:prstGeom>
                  </pic:spPr>
                </pic:pic>
              </a:graphicData>
            </a:graphic>
          </wp:inline>
        </w:drawing>
      </w:r>
      <w:r>
        <w:rPr>
          <w:noProof/>
          <w:lang w:val="es-BO" w:eastAsia="es-BO"/>
        </w:rPr>
        <w:drawing>
          <wp:inline distT="0" distB="0" distL="0" distR="0" wp14:anchorId="502A0684" wp14:editId="7748DEA0">
            <wp:extent cx="2441275" cy="287418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3613" cy="2900487"/>
                    </a:xfrm>
                    <a:prstGeom prst="rect">
                      <a:avLst/>
                    </a:prstGeom>
                  </pic:spPr>
                </pic:pic>
              </a:graphicData>
            </a:graphic>
          </wp:inline>
        </w:drawing>
      </w:r>
    </w:p>
    <w:p w:rsidR="003367CC" w:rsidRDefault="003367CC" w:rsidP="00980153">
      <w:pPr>
        <w:pStyle w:val="Prrafodelista"/>
        <w:numPr>
          <w:ilvl w:val="0"/>
          <w:numId w:val="71"/>
        </w:numPr>
        <w:autoSpaceDE w:val="0"/>
        <w:autoSpaceDN w:val="0"/>
        <w:adjustRightInd w:val="0"/>
        <w:contextualSpacing/>
        <w:jc w:val="both"/>
        <w:rPr>
          <w:rFonts w:ascii="Tahoma" w:hAnsi="Tahoma" w:cs="Tahoma"/>
          <w:bCs/>
          <w:lang w:val="es-ES_tradnl" w:eastAsia="es-ES_tradnl"/>
        </w:rPr>
      </w:pPr>
      <w:bookmarkStart w:id="1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rsidR="003367CC" w:rsidRPr="00C509DC" w:rsidRDefault="003367CC" w:rsidP="003367CC">
      <w:pPr>
        <w:pStyle w:val="Prrafodelista"/>
        <w:adjustRightInd w:val="0"/>
        <w:ind w:left="1080"/>
        <w:contextualSpacing/>
        <w:jc w:val="both"/>
        <w:rPr>
          <w:rFonts w:ascii="Tahoma" w:hAnsi="Tahoma" w:cs="Tahoma"/>
          <w:bCs/>
          <w:lang w:val="es-ES_tradnl" w:eastAsia="es-ES_tradnl"/>
        </w:rPr>
      </w:pPr>
    </w:p>
    <w:p w:rsidR="003367CC" w:rsidRPr="007E2A78"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BO"/>
        </w:rPr>
      </w:pPr>
      <w:bookmarkStart w:id="14" w:name="_Toc129242854"/>
      <w:bookmarkEnd w:id="11"/>
      <w:bookmarkEnd w:id="13"/>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4"/>
    </w:p>
    <w:p w:rsidR="003367CC" w:rsidRDefault="003367CC" w:rsidP="003367CC">
      <w:pPr>
        <w:shd w:val="clear" w:color="auto" w:fill="FFFFFF"/>
        <w:overflowPunct w:val="0"/>
        <w:autoSpaceDE w:val="0"/>
        <w:autoSpaceDN w:val="0"/>
        <w:adjustRightInd w:val="0"/>
        <w:jc w:val="both"/>
        <w:rPr>
          <w:rFonts w:ascii="Tahoma" w:eastAsia="Calibri" w:hAnsi="Tahoma" w:cs="Tahoma"/>
          <w:lang w:val="es-ES_tradnl"/>
        </w:rPr>
      </w:pPr>
      <w:bookmarkStart w:id="15" w:name="_Hlk146191999"/>
      <w:r>
        <w:rPr>
          <w:rFonts w:ascii="Tahoma" w:eastAsia="Calibri" w:hAnsi="Tahoma" w:cs="Tahoma"/>
        </w:rPr>
        <w:t xml:space="preserve">El </w:t>
      </w:r>
      <w:r w:rsidRPr="009A116E">
        <w:rPr>
          <w:rFonts w:ascii="Tahoma" w:hAnsi="Tahoma" w:cs="Tahoma"/>
          <w:lang w:val="es-ES_tradnl"/>
        </w:rPr>
        <w:t xml:space="preserve">municipio de </w:t>
      </w:r>
      <w:r w:rsidRPr="009A116E">
        <w:rPr>
          <w:rFonts w:ascii="Tahoma" w:hAnsi="Tahoma" w:cs="Tahoma"/>
          <w:color w:val="FF0000"/>
          <w:lang w:val="es-ES_tradnl"/>
        </w:rPr>
        <w:t xml:space="preserve">Santa Rosa del Abuná </w:t>
      </w:r>
      <w:r w:rsidRPr="009A116E">
        <w:rPr>
          <w:rFonts w:ascii="Tahoma" w:hAnsi="Tahoma" w:cs="Tahoma"/>
          <w:lang w:val="es-ES_tradnl"/>
        </w:rPr>
        <w:t xml:space="preserve">se encuentra en la provincia </w:t>
      </w:r>
      <w:r w:rsidRPr="009A116E">
        <w:rPr>
          <w:rFonts w:ascii="Tahoma" w:hAnsi="Tahoma" w:cs="Tahoma"/>
          <w:color w:val="FF0000"/>
          <w:lang w:val="es-ES_tradnl"/>
        </w:rPr>
        <w:t>Abuná</w:t>
      </w:r>
      <w:r w:rsidRPr="009A116E">
        <w:rPr>
          <w:rFonts w:ascii="Tahoma" w:hAnsi="Tahoma" w:cs="Tahoma"/>
          <w:lang w:val="es-ES_tradnl"/>
        </w:rPr>
        <w:t xml:space="preserve">, del departamento de </w:t>
      </w:r>
      <w:r w:rsidRPr="009A116E">
        <w:rPr>
          <w:rFonts w:ascii="Tahoma" w:hAnsi="Tahoma" w:cs="Tahoma"/>
          <w:color w:val="FF0000"/>
          <w:lang w:val="es-ES_tradnl"/>
        </w:rPr>
        <w:t>Pando</w:t>
      </w:r>
      <w:r w:rsidRPr="009A116E">
        <w:rPr>
          <w:rFonts w:ascii="Tahoma" w:hAnsi="Tahoma" w:cs="Tahoma"/>
          <w:lang w:val="es-ES_tradnl"/>
        </w:rPr>
        <w:t xml:space="preserve"> limita al Norte con Brasil la provincia Nicolás Suárez, al Sur con la provincia Manuripi, al Este con la Segunda Sección Ingavi de la provincia Abuná, al Oeste con la provincia Nicolás Suárez municipio de Bella Flor.</w:t>
      </w:r>
    </w:p>
    <w:p w:rsidR="003367CC" w:rsidRPr="00DA4D2E" w:rsidRDefault="003367CC" w:rsidP="003367CC">
      <w:pPr>
        <w:shd w:val="clear" w:color="auto" w:fill="FFFFFF"/>
        <w:overflowPunct w:val="0"/>
        <w:autoSpaceDE w:val="0"/>
        <w:autoSpaceDN w:val="0"/>
        <w:adjustRightInd w:val="0"/>
        <w:jc w:val="center"/>
        <w:rPr>
          <w:rFonts w:ascii="Tahoma" w:eastAsia="Calibri" w:hAnsi="Tahoma" w:cs="Tahoma"/>
          <w:lang w:val="es-ES_tradnl"/>
        </w:rPr>
      </w:pPr>
      <w:r>
        <w:rPr>
          <w:noProof/>
          <w:lang w:val="es-BO" w:eastAsia="es-BO"/>
        </w:rPr>
        <w:drawing>
          <wp:inline distT="0" distB="0" distL="0" distR="0" wp14:anchorId="419196D0" wp14:editId="0953789E">
            <wp:extent cx="2991485" cy="279495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344"/>
                    <a:stretch/>
                  </pic:blipFill>
                  <pic:spPr bwMode="auto">
                    <a:xfrm>
                      <a:off x="0" y="0"/>
                      <a:ext cx="3006777" cy="2809245"/>
                    </a:xfrm>
                    <a:prstGeom prst="rect">
                      <a:avLst/>
                    </a:prstGeom>
                    <a:ln>
                      <a:noFill/>
                    </a:ln>
                    <a:extLst>
                      <a:ext uri="{53640926-AAD7-44D8-BBD7-CCE9431645EC}">
                        <a14:shadowObscured xmlns:a14="http://schemas.microsoft.com/office/drawing/2010/main"/>
                      </a:ext>
                    </a:extLst>
                  </pic:spPr>
                </pic:pic>
              </a:graphicData>
            </a:graphic>
          </wp:inline>
        </w:drawing>
      </w:r>
      <w:bookmarkEnd w:id="15"/>
    </w:p>
    <w:p w:rsidR="003367CC"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16" w:name="_Toc481657217"/>
      <w:bookmarkStart w:id="17" w:name="_Toc515301256"/>
      <w:bookmarkStart w:id="18" w:name="_Toc129242855"/>
      <w:r>
        <w:rPr>
          <w:rFonts w:ascii="Tahoma" w:hAnsi="Tahoma" w:cs="Tahoma"/>
          <w:b/>
          <w:lang w:val="es-ES_tradnl"/>
        </w:rPr>
        <w:t>NÚ</w:t>
      </w:r>
      <w:r w:rsidRPr="00A400CA">
        <w:rPr>
          <w:rFonts w:ascii="Tahoma" w:hAnsi="Tahoma" w:cs="Tahoma"/>
          <w:b/>
          <w:lang w:val="es-ES_tradnl"/>
        </w:rPr>
        <w:t>MERO DE VIVIENDAS A SER INTERVENIDAS</w:t>
      </w:r>
      <w:bookmarkEnd w:id="16"/>
      <w:bookmarkEnd w:id="17"/>
      <w:r>
        <w:rPr>
          <w:rFonts w:ascii="Tahoma" w:hAnsi="Tahoma" w:cs="Tahoma"/>
          <w:b/>
          <w:lang w:val="es-ES_tradnl"/>
        </w:rPr>
        <w:t>.</w:t>
      </w:r>
      <w:bookmarkEnd w:id="18"/>
    </w:p>
    <w:tbl>
      <w:tblPr>
        <w:tblStyle w:val="Tablaconcuadrcula"/>
        <w:tblW w:w="0" w:type="auto"/>
        <w:tblInd w:w="1627" w:type="dxa"/>
        <w:tblLook w:val="04A0" w:firstRow="1" w:lastRow="0" w:firstColumn="1" w:lastColumn="0" w:noHBand="0" w:noVBand="1"/>
      </w:tblPr>
      <w:tblGrid>
        <w:gridCol w:w="888"/>
        <w:gridCol w:w="4093"/>
        <w:gridCol w:w="1753"/>
      </w:tblGrid>
      <w:tr w:rsidR="003367CC" w:rsidTr="007102D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3367CC" w:rsidRDefault="003367CC" w:rsidP="007102D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3367CC" w:rsidRPr="005A7AEA" w:rsidRDefault="003367CC" w:rsidP="007102D4">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367CC" w:rsidRDefault="003367CC" w:rsidP="007102D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3367CC" w:rsidTr="007102D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tcPr>
          <w:p w:rsidR="003367CC" w:rsidRPr="00DA4D2E" w:rsidRDefault="003367CC" w:rsidP="007102D4">
            <w:pPr>
              <w:rPr>
                <w:rFonts w:ascii="Tahoma" w:hAnsi="Tahoma" w:cs="Tahoma"/>
                <w:bCs/>
                <w:color w:val="FF0000"/>
                <w:sz w:val="18"/>
                <w:szCs w:val="18"/>
                <w:lang w:eastAsia="es-BO"/>
              </w:rPr>
            </w:pPr>
            <w:r w:rsidRPr="00DA4D2E">
              <w:rPr>
                <w:rFonts w:ascii="Tahoma" w:hAnsi="Tahoma" w:cs="Tahoma"/>
                <w:bCs/>
                <w:color w:val="FF0000"/>
                <w:sz w:val="18"/>
                <w:szCs w:val="18"/>
                <w:lang w:eastAsia="es-BO"/>
              </w:rPr>
              <w:t>MARISCAL ANTONIO JOSE DE SUCRE</w:t>
            </w:r>
          </w:p>
        </w:tc>
        <w:tc>
          <w:tcPr>
            <w:tcW w:w="1753" w:type="dxa"/>
            <w:tcBorders>
              <w:top w:val="single" w:sz="4" w:space="0" w:color="auto"/>
              <w:left w:val="single" w:sz="4" w:space="0" w:color="auto"/>
              <w:bottom w:val="single" w:sz="4" w:space="0" w:color="auto"/>
              <w:right w:val="single" w:sz="4" w:space="0" w:color="auto"/>
            </w:tcBorders>
            <w:hideMark/>
          </w:tcPr>
          <w:p w:rsidR="003367CC" w:rsidRDefault="003367CC" w:rsidP="007102D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3367CC" w:rsidTr="007102D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3367CC" w:rsidRPr="00DA4D2E" w:rsidRDefault="003367CC" w:rsidP="007102D4">
            <w:pPr>
              <w:rPr>
                <w:rFonts w:ascii="Tahoma" w:hAnsi="Tahoma" w:cs="Tahoma"/>
                <w:bCs/>
                <w:color w:val="FF0000"/>
                <w:sz w:val="18"/>
                <w:szCs w:val="18"/>
                <w:lang w:eastAsia="es-BO"/>
              </w:rPr>
            </w:pPr>
            <w:r w:rsidRPr="00DA4D2E">
              <w:rPr>
                <w:rFonts w:ascii="Tahoma" w:hAnsi="Tahoma" w:cs="Tahoma"/>
                <w:bCs/>
                <w:color w:val="FF0000"/>
                <w:sz w:val="18"/>
                <w:szCs w:val="18"/>
                <w:lang w:eastAsia="es-BO"/>
              </w:rPr>
              <w:t>SANTA ROSA DEL ABUNA</w:t>
            </w:r>
          </w:p>
        </w:tc>
        <w:tc>
          <w:tcPr>
            <w:tcW w:w="1753" w:type="dxa"/>
            <w:tcBorders>
              <w:top w:val="single" w:sz="4" w:space="0" w:color="auto"/>
              <w:left w:val="single" w:sz="4" w:space="0" w:color="auto"/>
              <w:bottom w:val="single" w:sz="4" w:space="0" w:color="auto"/>
              <w:right w:val="single" w:sz="4" w:space="0" w:color="auto"/>
            </w:tcBorders>
            <w:hideMark/>
          </w:tcPr>
          <w:p w:rsidR="003367CC" w:rsidRDefault="003367CC" w:rsidP="007102D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16</w:t>
            </w:r>
          </w:p>
        </w:tc>
      </w:tr>
      <w:tr w:rsidR="003367CC" w:rsidTr="007102D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3367CC" w:rsidRDefault="003367CC" w:rsidP="007102D4">
            <w:pPr>
              <w:jc w:val="center"/>
              <w:rPr>
                <w:rFonts w:ascii="Tahoma" w:hAnsi="Tahoma" w:cs="Tahoma"/>
                <w:b/>
                <w:bCs/>
                <w:color w:val="FFFFFF"/>
                <w:lang w:eastAsia="es-BO"/>
              </w:rPr>
            </w:pPr>
            <w:bookmarkStart w:id="19"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3367CC" w:rsidRDefault="003367CC" w:rsidP="007102D4">
            <w:pPr>
              <w:jc w:val="center"/>
              <w:rPr>
                <w:rFonts w:ascii="Tahoma" w:hAnsi="Tahoma" w:cs="Tahoma"/>
                <w:b/>
                <w:bCs/>
                <w:color w:val="FFFFFF"/>
                <w:lang w:eastAsia="es-BO"/>
              </w:rPr>
            </w:pPr>
            <w:r w:rsidRPr="00DA4D2E">
              <w:rPr>
                <w:rFonts w:ascii="Tahoma" w:hAnsi="Tahoma" w:cs="Tahoma"/>
                <w:b/>
                <w:bCs/>
                <w:color w:val="FFFFFF" w:themeColor="background1"/>
                <w:lang w:eastAsia="es-BO"/>
              </w:rPr>
              <w:t>26</w:t>
            </w:r>
          </w:p>
        </w:tc>
      </w:tr>
    </w:tbl>
    <w:p w:rsidR="003367CC" w:rsidRDefault="003367CC" w:rsidP="003367CC">
      <w:pPr>
        <w:jc w:val="both"/>
        <w:rPr>
          <w:rFonts w:ascii="Tahoma" w:hAnsi="Tahoma" w:cs="Tahoma"/>
          <w:i/>
          <w:iCs/>
          <w:sz w:val="18"/>
          <w:szCs w:val="18"/>
        </w:rPr>
      </w:pPr>
      <w:bookmarkStart w:id="20" w:name="_Hlk158891159"/>
      <w:bookmarkStart w:id="21" w:name="_Toc481774974"/>
      <w:bookmarkEnd w:id="19"/>
    </w:p>
    <w:p w:rsidR="003367CC" w:rsidRPr="001F558A" w:rsidRDefault="003367CC" w:rsidP="003367CC">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w:t>
      </w:r>
      <w:r w:rsidRPr="001F558A">
        <w:rPr>
          <w:rFonts w:ascii="Tahoma" w:hAnsi="Tahoma" w:cs="Tahoma"/>
          <w:i/>
          <w:iCs/>
          <w:sz w:val="18"/>
          <w:szCs w:val="18"/>
        </w:rPr>
        <w:lastRenderedPageBreak/>
        <w:t xml:space="preserve">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3367CC" w:rsidRPr="001F558A" w:rsidRDefault="003367CC" w:rsidP="003367CC">
      <w:pPr>
        <w:jc w:val="both"/>
        <w:rPr>
          <w:rFonts w:ascii="Tahoma" w:hAnsi="Tahoma" w:cs="Tahoma"/>
          <w:i/>
          <w:sz w:val="18"/>
          <w:szCs w:val="18"/>
        </w:rPr>
      </w:pPr>
    </w:p>
    <w:p w:rsidR="003367CC" w:rsidRPr="00882269" w:rsidRDefault="003367CC" w:rsidP="003367CC">
      <w:pPr>
        <w:jc w:val="both"/>
        <w:rPr>
          <w:rFonts w:ascii="Tahoma" w:hAnsi="Tahoma" w:cs="Tahoma"/>
          <w:i/>
          <w:sz w:val="18"/>
          <w:szCs w:val="18"/>
        </w:rPr>
      </w:pPr>
      <w:bookmarkStart w:id="22"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20"/>
    <w:bookmarkEnd w:id="22"/>
    <w:p w:rsidR="003367CC" w:rsidRPr="00DA47BA" w:rsidRDefault="003367CC" w:rsidP="003367CC">
      <w:pPr>
        <w:jc w:val="both"/>
        <w:rPr>
          <w:rFonts w:ascii="Tahoma" w:hAnsi="Tahoma" w:cs="Tahoma"/>
          <w:i/>
          <w:iCs/>
          <w:sz w:val="18"/>
          <w:szCs w:val="18"/>
        </w:rPr>
      </w:pPr>
    </w:p>
    <w:p w:rsidR="003367CC" w:rsidRPr="008B5D2B" w:rsidRDefault="003367CC" w:rsidP="00980153">
      <w:pPr>
        <w:pStyle w:val="Prrafodelista"/>
        <w:widowControl w:val="0"/>
        <w:numPr>
          <w:ilvl w:val="0"/>
          <w:numId w:val="72"/>
        </w:numPr>
        <w:autoSpaceDE w:val="0"/>
        <w:autoSpaceDN w:val="0"/>
        <w:rPr>
          <w:rFonts w:ascii="Tahoma" w:hAnsi="Tahoma" w:cs="Tahoma"/>
          <w:b/>
          <w:bCs/>
          <w:color w:val="FF0000"/>
        </w:rPr>
      </w:pPr>
      <w:bookmarkStart w:id="23" w:name="_Toc129242856"/>
      <w:bookmarkStart w:id="24" w:name="_Hlk112915699"/>
      <w:r w:rsidRPr="008B5D2B">
        <w:rPr>
          <w:rFonts w:ascii="Tahoma" w:hAnsi="Tahoma" w:cs="Tahoma"/>
          <w:b/>
          <w:bCs/>
        </w:rPr>
        <w:t xml:space="preserve">Georreferencia de las viviendas </w:t>
      </w:r>
      <w:bookmarkEnd w:id="23"/>
    </w:p>
    <w:p w:rsidR="003367CC" w:rsidRPr="008A43E3" w:rsidRDefault="003367CC" w:rsidP="003367CC">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3367CC" w:rsidRPr="00305761" w:rsidTr="007102D4">
        <w:trPr>
          <w:trHeight w:val="262"/>
          <w:jc w:val="center"/>
        </w:trPr>
        <w:tc>
          <w:tcPr>
            <w:tcW w:w="742" w:type="dxa"/>
            <w:shd w:val="clear" w:color="auto" w:fill="000000" w:themeFill="text1" w:themeFillShade="A6"/>
            <w:vAlign w:val="center"/>
          </w:tcPr>
          <w:p w:rsidR="003367CC" w:rsidRPr="00305761" w:rsidRDefault="003367CC" w:rsidP="007102D4">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vAlign w:val="center"/>
          </w:tcPr>
          <w:p w:rsidR="003367CC" w:rsidRPr="00305761" w:rsidRDefault="003367CC" w:rsidP="007102D4">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vAlign w:val="center"/>
          </w:tcPr>
          <w:p w:rsidR="003367CC" w:rsidRPr="00305761" w:rsidRDefault="003367CC" w:rsidP="007102D4">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3367CC" w:rsidRPr="00305761" w:rsidTr="007102D4">
        <w:trPr>
          <w:trHeight w:val="274"/>
          <w:jc w:val="center"/>
        </w:trPr>
        <w:tc>
          <w:tcPr>
            <w:tcW w:w="742" w:type="dxa"/>
            <w:vAlign w:val="center"/>
          </w:tcPr>
          <w:p w:rsidR="003367CC" w:rsidRPr="00305761" w:rsidRDefault="003367CC" w:rsidP="007102D4">
            <w:pPr>
              <w:jc w:val="center"/>
              <w:rPr>
                <w:rFonts w:ascii="Tahoma" w:hAnsi="Tahoma" w:cs="Tahoma"/>
                <w:lang w:val="es-ES_tradnl"/>
              </w:rPr>
            </w:pPr>
            <w:r w:rsidRPr="00F877CA">
              <w:t>1</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-10,6511988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-67,2969471</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-10,6512138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-67,2969211</w:t>
            </w:r>
          </w:p>
        </w:tc>
      </w:tr>
      <w:tr w:rsidR="003367CC" w:rsidRPr="00305761" w:rsidTr="007102D4">
        <w:trPr>
          <w:trHeight w:val="274"/>
          <w:jc w:val="center"/>
        </w:trPr>
        <w:tc>
          <w:tcPr>
            <w:tcW w:w="742" w:type="dxa"/>
            <w:vAlign w:val="center"/>
          </w:tcPr>
          <w:p w:rsidR="003367CC" w:rsidRPr="00305761" w:rsidRDefault="003367CC" w:rsidP="007102D4">
            <w:pPr>
              <w:jc w:val="center"/>
              <w:rPr>
                <w:rFonts w:ascii="Tahoma" w:hAnsi="Tahoma" w:cs="Tahoma"/>
                <w:lang w:val="es-ES_tradnl"/>
              </w:rPr>
            </w:pPr>
            <w:r w:rsidRPr="00F877CA">
              <w:t>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-10,6476329</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-67,2950615</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-10,6496092</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-67,2974786</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5</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-10,6511419</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-67,2968634</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6</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-10,6078721</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-67,4533402</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7</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-10,6079653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-67,4517104</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-10,607833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-67,4515836</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9</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-10,6072053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-67,4547861</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10</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-10,6125828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-67,4511848</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11</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-10,6093976</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-67,4512249</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12</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-10,6085884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-67,4525594</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-10,6496423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-67,297853</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-10,6522654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-67,2973068</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15</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-10,6510614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-67,2961611</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16</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-10,6475837</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-67,295309</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17</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-10,6464304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-67,2955016</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-10,6071476</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-67,4547113</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19</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-10,6090388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-67,4532951</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20</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-10,6067984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-67,4507181</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21</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-10,6120567</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-67,4513218</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22</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-10,6123278</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-67,4514535</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-10,6071251</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-67,4519634</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-10,6100343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-67,4516253</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25</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-10,6070303</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-67,4548352</w:t>
            </w:r>
          </w:p>
        </w:tc>
      </w:tr>
      <w:tr w:rsidR="003367CC" w:rsidRPr="00305761" w:rsidTr="007102D4">
        <w:trPr>
          <w:trHeight w:val="262"/>
          <w:jc w:val="center"/>
        </w:trPr>
        <w:tc>
          <w:tcPr>
            <w:tcW w:w="742" w:type="dxa"/>
            <w:vAlign w:val="center"/>
          </w:tcPr>
          <w:p w:rsidR="003367CC" w:rsidRPr="00305761" w:rsidRDefault="003367CC" w:rsidP="007102D4">
            <w:pPr>
              <w:jc w:val="center"/>
              <w:rPr>
                <w:rFonts w:ascii="Tahoma" w:hAnsi="Tahoma" w:cs="Tahoma"/>
                <w:lang w:val="es-ES_tradnl"/>
              </w:rPr>
            </w:pPr>
            <w:r w:rsidRPr="00F877CA">
              <w:t>26</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-10,6122524</w:t>
            </w:r>
          </w:p>
        </w:tc>
        <w:tc>
          <w:tcPr>
            <w:tcW w:w="2916" w:type="dxa"/>
            <w:vAlign w:val="center"/>
          </w:tcPr>
          <w:p w:rsidR="003367CC" w:rsidRPr="00305761" w:rsidRDefault="003367CC" w:rsidP="007102D4">
            <w:pPr>
              <w:jc w:val="center"/>
              <w:rPr>
                <w:rFonts w:ascii="Tahoma" w:hAnsi="Tahoma" w:cs="Tahoma"/>
                <w:lang w:val="es-ES_tradnl"/>
              </w:rPr>
            </w:pPr>
            <w:r w:rsidRPr="00091F06">
              <w:rPr>
                <w:rFonts w:ascii="Calibri" w:hAnsi="Calibri" w:cs="Calibri"/>
                <w:color w:val="000000"/>
              </w:rPr>
              <w:t>-67,4517064</w:t>
            </w:r>
          </w:p>
        </w:tc>
      </w:tr>
    </w:tbl>
    <w:p w:rsidR="003367CC" w:rsidRPr="00CF734E" w:rsidRDefault="003367CC" w:rsidP="003367CC">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4"/>
    </w:p>
    <w:p w:rsidR="003367CC"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25" w:name="_Toc515301257"/>
      <w:bookmarkStart w:id="26"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5"/>
      <w:r>
        <w:rPr>
          <w:rFonts w:ascii="Tahoma" w:hAnsi="Tahoma" w:cs="Tahoma"/>
          <w:b/>
          <w:lang w:val="es-ES_tradnl"/>
        </w:rPr>
        <w:t>.</w:t>
      </w:r>
      <w:bookmarkEnd w:id="26"/>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93"/>
        <w:gridCol w:w="3139"/>
        <w:gridCol w:w="1165"/>
        <w:gridCol w:w="956"/>
        <w:gridCol w:w="1213"/>
      </w:tblGrid>
      <w:tr w:rsidR="003367CC" w:rsidTr="007102D4">
        <w:trPr>
          <w:trHeight w:val="380"/>
          <w:jc w:val="center"/>
        </w:trPr>
        <w:tc>
          <w:tcPr>
            <w:tcW w:w="259"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367CC" w:rsidRDefault="003367CC" w:rsidP="007102D4">
            <w:pPr>
              <w:jc w:val="center"/>
              <w:rPr>
                <w:rFonts w:ascii="Tahoma" w:hAnsi="Tahoma" w:cs="Tahoma"/>
                <w:b/>
                <w:bCs/>
                <w:color w:val="FFFFFF"/>
                <w:lang w:eastAsia="es-BO"/>
              </w:rPr>
            </w:pPr>
            <w:r>
              <w:rPr>
                <w:rFonts w:ascii="Tahoma" w:hAnsi="Tahoma" w:cs="Tahoma"/>
                <w:b/>
                <w:bCs/>
                <w:color w:val="FFFFFF"/>
                <w:lang w:eastAsia="es-BO"/>
              </w:rPr>
              <w:t>Nº</w:t>
            </w:r>
          </w:p>
        </w:tc>
        <w:tc>
          <w:tcPr>
            <w:tcW w:w="840" w:type="pct"/>
            <w:tcBorders>
              <w:top w:val="single" w:sz="4" w:space="0" w:color="auto"/>
              <w:left w:val="single" w:sz="4" w:space="0" w:color="auto"/>
              <w:bottom w:val="single" w:sz="4" w:space="0" w:color="auto"/>
              <w:right w:val="single" w:sz="4" w:space="0" w:color="auto"/>
            </w:tcBorders>
            <w:shd w:val="clear" w:color="auto" w:fill="244061"/>
            <w:vAlign w:val="center"/>
          </w:tcPr>
          <w:p w:rsidR="003367CC" w:rsidRDefault="003367CC" w:rsidP="007102D4">
            <w:pPr>
              <w:jc w:val="center"/>
              <w:rPr>
                <w:rFonts w:ascii="Tahoma" w:hAnsi="Tahoma" w:cs="Tahoma"/>
                <w:b/>
                <w:bCs/>
                <w:color w:val="FFFFFF"/>
                <w:lang w:eastAsia="es-BO"/>
              </w:rPr>
            </w:pPr>
            <w:r>
              <w:rPr>
                <w:rFonts w:ascii="Tahoma" w:hAnsi="Tahoma" w:cs="Tahoma"/>
                <w:b/>
                <w:bCs/>
                <w:color w:val="FFFFFF"/>
                <w:lang w:eastAsia="es-BO"/>
              </w:rPr>
              <w:t>Desde</w:t>
            </w:r>
          </w:p>
        </w:tc>
        <w:tc>
          <w:tcPr>
            <w:tcW w:w="189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367CC" w:rsidRDefault="003367CC" w:rsidP="007102D4">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3367CC" w:rsidRDefault="003367CC" w:rsidP="007102D4">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576"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3367CC" w:rsidRDefault="003367CC" w:rsidP="007102D4">
            <w:pPr>
              <w:jc w:val="center"/>
              <w:rPr>
                <w:rFonts w:ascii="Tahoma" w:hAnsi="Tahoma" w:cs="Tahoma"/>
                <w:b/>
                <w:bCs/>
                <w:color w:val="FFFFFF"/>
                <w:lang w:eastAsia="es-BO"/>
              </w:rPr>
            </w:pPr>
            <w:r>
              <w:rPr>
                <w:rFonts w:ascii="Tahoma" w:hAnsi="Tahoma" w:cs="Tahoma"/>
                <w:b/>
                <w:bCs/>
                <w:color w:val="FFFFFF"/>
                <w:lang w:eastAsia="es-BO"/>
              </w:rPr>
              <w:t>Tiempo</w:t>
            </w:r>
          </w:p>
        </w:tc>
        <w:tc>
          <w:tcPr>
            <w:tcW w:w="731" w:type="pct"/>
            <w:tcBorders>
              <w:top w:val="single" w:sz="4" w:space="0" w:color="auto"/>
              <w:left w:val="single" w:sz="4" w:space="0" w:color="auto"/>
              <w:bottom w:val="single" w:sz="4" w:space="0" w:color="auto"/>
              <w:right w:val="single" w:sz="4" w:space="0" w:color="auto"/>
            </w:tcBorders>
            <w:shd w:val="clear" w:color="auto" w:fill="244061"/>
            <w:hideMark/>
          </w:tcPr>
          <w:p w:rsidR="003367CC" w:rsidRDefault="003367CC" w:rsidP="007102D4">
            <w:pPr>
              <w:jc w:val="center"/>
              <w:rPr>
                <w:rFonts w:ascii="Tahoma" w:hAnsi="Tahoma" w:cs="Tahoma"/>
                <w:b/>
                <w:bCs/>
                <w:color w:val="FFFFFF"/>
                <w:lang w:eastAsia="es-BO"/>
              </w:rPr>
            </w:pPr>
            <w:r>
              <w:rPr>
                <w:rFonts w:ascii="Tahoma" w:hAnsi="Tahoma" w:cs="Tahoma"/>
                <w:b/>
                <w:bCs/>
                <w:color w:val="FFFFFF"/>
                <w:lang w:eastAsia="es-BO"/>
              </w:rPr>
              <w:t>Tipo de Rodadura</w:t>
            </w:r>
          </w:p>
        </w:tc>
      </w:tr>
      <w:tr w:rsidR="003367CC" w:rsidTr="007102D4">
        <w:trPr>
          <w:trHeight w:val="22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840" w:type="pct"/>
            <w:tcBorders>
              <w:top w:val="single" w:sz="4" w:space="0" w:color="auto"/>
              <w:left w:val="single" w:sz="4" w:space="0" w:color="auto"/>
              <w:bottom w:val="single" w:sz="4" w:space="0" w:color="auto"/>
              <w:right w:val="single" w:sz="4" w:space="0" w:color="auto"/>
            </w:tcBorders>
          </w:tcPr>
          <w:p w:rsidR="003367CC" w:rsidRDefault="003367CC" w:rsidP="007102D4">
            <w:pPr>
              <w:rPr>
                <w:rFonts w:ascii="Tahoma" w:hAnsi="Tahoma" w:cs="Tahoma"/>
                <w:color w:val="FF0000"/>
                <w:sz w:val="18"/>
                <w:szCs w:val="18"/>
              </w:rPr>
            </w:pPr>
            <w:r>
              <w:rPr>
                <w:rFonts w:ascii="Tahoma" w:hAnsi="Tahoma" w:cs="Tahoma"/>
                <w:color w:val="FF0000"/>
                <w:sz w:val="18"/>
                <w:szCs w:val="18"/>
              </w:rPr>
              <w:t>COBIJA</w:t>
            </w:r>
          </w:p>
        </w:tc>
        <w:tc>
          <w:tcPr>
            <w:tcW w:w="1892" w:type="pct"/>
            <w:tcBorders>
              <w:top w:val="single" w:sz="4" w:space="0" w:color="auto"/>
              <w:left w:val="single" w:sz="4" w:space="0" w:color="auto"/>
              <w:bottom w:val="single" w:sz="4" w:space="0" w:color="auto"/>
              <w:right w:val="single" w:sz="4" w:space="0" w:color="auto"/>
            </w:tcBorders>
            <w:noWrap/>
            <w:hideMark/>
          </w:tcPr>
          <w:p w:rsidR="003367CC" w:rsidRDefault="003367CC" w:rsidP="007102D4">
            <w:pPr>
              <w:rPr>
                <w:rFonts w:ascii="Tahoma" w:hAnsi="Tahoma" w:cs="Tahoma"/>
                <w:color w:val="FF0000"/>
                <w:sz w:val="18"/>
                <w:szCs w:val="18"/>
                <w:lang w:eastAsia="es-BO"/>
              </w:rPr>
            </w:pPr>
            <w:r>
              <w:rPr>
                <w:rFonts w:ascii="Tahoma" w:hAnsi="Tahoma" w:cs="Tahoma"/>
                <w:color w:val="FF0000"/>
                <w:sz w:val="18"/>
                <w:szCs w:val="18"/>
              </w:rPr>
              <w:t>SANTA ROSA DEL ABUNA</w:t>
            </w:r>
          </w:p>
        </w:tc>
        <w:tc>
          <w:tcPr>
            <w:tcW w:w="702" w:type="pct"/>
            <w:tcBorders>
              <w:top w:val="single" w:sz="4" w:space="0" w:color="auto"/>
              <w:left w:val="single" w:sz="4" w:space="0" w:color="auto"/>
              <w:bottom w:val="single" w:sz="4" w:space="0" w:color="auto"/>
              <w:right w:val="single" w:sz="4" w:space="0" w:color="auto"/>
            </w:tcBorders>
            <w:hideMark/>
          </w:tcPr>
          <w:p w:rsidR="003367CC" w:rsidRDefault="003367CC" w:rsidP="007102D4">
            <w:pPr>
              <w:jc w:val="center"/>
              <w:rPr>
                <w:rFonts w:ascii="Tahoma" w:hAnsi="Tahoma" w:cs="Tahoma"/>
                <w:color w:val="FF0000"/>
                <w:sz w:val="18"/>
                <w:szCs w:val="18"/>
                <w:lang w:eastAsia="es-BO"/>
              </w:rPr>
            </w:pPr>
            <w:r>
              <w:rPr>
                <w:rFonts w:ascii="Tahoma" w:hAnsi="Tahoma" w:cs="Tahoma"/>
                <w:color w:val="FF0000"/>
                <w:sz w:val="18"/>
                <w:szCs w:val="18"/>
                <w:lang w:eastAsia="es-BO"/>
              </w:rPr>
              <w:t>209 km</w:t>
            </w:r>
          </w:p>
        </w:tc>
        <w:tc>
          <w:tcPr>
            <w:tcW w:w="576" w:type="pct"/>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color w:val="FF0000"/>
                <w:sz w:val="18"/>
                <w:szCs w:val="18"/>
                <w:lang w:eastAsia="es-BO"/>
              </w:rPr>
            </w:pPr>
            <w:r>
              <w:rPr>
                <w:rFonts w:ascii="Tahoma" w:hAnsi="Tahoma" w:cs="Tahoma"/>
                <w:color w:val="FF0000"/>
                <w:sz w:val="18"/>
                <w:szCs w:val="18"/>
                <w:lang w:eastAsia="es-BO"/>
              </w:rPr>
              <w:t>5h 20min.</w:t>
            </w:r>
          </w:p>
        </w:tc>
        <w:tc>
          <w:tcPr>
            <w:tcW w:w="731" w:type="pct"/>
            <w:tcBorders>
              <w:top w:val="single" w:sz="4" w:space="0" w:color="auto"/>
              <w:left w:val="single" w:sz="4" w:space="0" w:color="auto"/>
              <w:bottom w:val="single" w:sz="4" w:space="0" w:color="auto"/>
              <w:right w:val="single" w:sz="4" w:space="0" w:color="auto"/>
            </w:tcBorders>
            <w:hideMark/>
          </w:tcPr>
          <w:p w:rsidR="003367CC" w:rsidRDefault="003367CC" w:rsidP="007102D4">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3367CC" w:rsidTr="007102D4">
        <w:trPr>
          <w:trHeight w:val="228"/>
          <w:jc w:val="center"/>
        </w:trPr>
        <w:tc>
          <w:tcPr>
            <w:tcW w:w="259" w:type="pct"/>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840" w:type="pct"/>
            <w:tcBorders>
              <w:top w:val="single" w:sz="4" w:space="0" w:color="auto"/>
              <w:left w:val="single" w:sz="4" w:space="0" w:color="auto"/>
              <w:bottom w:val="single" w:sz="4" w:space="0" w:color="auto"/>
              <w:right w:val="single" w:sz="4" w:space="0" w:color="auto"/>
            </w:tcBorders>
          </w:tcPr>
          <w:p w:rsidR="003367CC" w:rsidRDefault="003367CC" w:rsidP="007102D4">
            <w:pPr>
              <w:rPr>
                <w:rFonts w:ascii="Tahoma" w:hAnsi="Tahoma" w:cs="Tahoma"/>
                <w:color w:val="FF0000"/>
                <w:sz w:val="18"/>
                <w:szCs w:val="18"/>
              </w:rPr>
            </w:pPr>
            <w:r>
              <w:rPr>
                <w:rFonts w:ascii="Tahoma" w:hAnsi="Tahoma" w:cs="Tahoma"/>
                <w:color w:val="FF0000"/>
                <w:sz w:val="18"/>
                <w:szCs w:val="18"/>
              </w:rPr>
              <w:t>SANTA ROSA DEL ABUNA</w:t>
            </w:r>
          </w:p>
        </w:tc>
        <w:tc>
          <w:tcPr>
            <w:tcW w:w="1892" w:type="pct"/>
            <w:tcBorders>
              <w:top w:val="single" w:sz="4" w:space="0" w:color="auto"/>
              <w:left w:val="single" w:sz="4" w:space="0" w:color="auto"/>
              <w:bottom w:val="single" w:sz="4" w:space="0" w:color="auto"/>
              <w:right w:val="single" w:sz="4" w:space="0" w:color="auto"/>
            </w:tcBorders>
            <w:noWrap/>
            <w:hideMark/>
          </w:tcPr>
          <w:p w:rsidR="003367CC" w:rsidRDefault="003367CC" w:rsidP="007102D4">
            <w:pPr>
              <w:rPr>
                <w:rFonts w:ascii="Tahoma" w:hAnsi="Tahoma" w:cs="Tahoma"/>
                <w:color w:val="FF0000"/>
                <w:sz w:val="18"/>
                <w:szCs w:val="18"/>
                <w:lang w:eastAsia="es-BO"/>
              </w:rPr>
            </w:pPr>
            <w:r w:rsidRPr="00303881">
              <w:rPr>
                <w:rFonts w:ascii="Tahoma" w:hAnsi="Tahoma" w:cs="Tahoma"/>
                <w:color w:val="FF0000"/>
                <w:sz w:val="18"/>
                <w:szCs w:val="18"/>
              </w:rPr>
              <w:t>MARISCAL ANTONIO JOSE DE SUCRE</w:t>
            </w:r>
          </w:p>
        </w:tc>
        <w:tc>
          <w:tcPr>
            <w:tcW w:w="702" w:type="pct"/>
            <w:tcBorders>
              <w:top w:val="single" w:sz="4" w:space="0" w:color="auto"/>
              <w:left w:val="single" w:sz="4" w:space="0" w:color="auto"/>
              <w:bottom w:val="single" w:sz="4" w:space="0" w:color="auto"/>
              <w:right w:val="single" w:sz="4" w:space="0" w:color="auto"/>
            </w:tcBorders>
            <w:hideMark/>
          </w:tcPr>
          <w:p w:rsidR="003367CC" w:rsidRDefault="003367CC" w:rsidP="007102D4">
            <w:pPr>
              <w:jc w:val="center"/>
              <w:rPr>
                <w:rFonts w:ascii="Tahoma" w:hAnsi="Tahoma" w:cs="Tahoma"/>
                <w:color w:val="FF0000"/>
                <w:sz w:val="18"/>
                <w:szCs w:val="18"/>
                <w:lang w:eastAsia="es-BO"/>
              </w:rPr>
            </w:pPr>
            <w:r>
              <w:rPr>
                <w:rFonts w:ascii="Tahoma" w:hAnsi="Tahoma" w:cs="Tahoma"/>
                <w:color w:val="FF0000"/>
                <w:sz w:val="18"/>
                <w:szCs w:val="18"/>
                <w:lang w:eastAsia="es-BO"/>
              </w:rPr>
              <w:t>25 km</w:t>
            </w:r>
          </w:p>
        </w:tc>
        <w:tc>
          <w:tcPr>
            <w:tcW w:w="576" w:type="pct"/>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color w:val="FF0000"/>
                <w:sz w:val="18"/>
                <w:szCs w:val="18"/>
                <w:lang w:eastAsia="es-BO"/>
              </w:rPr>
            </w:pPr>
            <w:r>
              <w:rPr>
                <w:rFonts w:ascii="Tahoma" w:hAnsi="Tahoma" w:cs="Tahoma"/>
                <w:color w:val="FF0000"/>
                <w:sz w:val="18"/>
                <w:szCs w:val="18"/>
                <w:lang w:eastAsia="es-BO"/>
              </w:rPr>
              <w:t>40 min.</w:t>
            </w:r>
          </w:p>
        </w:tc>
        <w:tc>
          <w:tcPr>
            <w:tcW w:w="731" w:type="pct"/>
            <w:tcBorders>
              <w:top w:val="single" w:sz="4" w:space="0" w:color="auto"/>
              <w:left w:val="single" w:sz="4" w:space="0" w:color="auto"/>
              <w:bottom w:val="single" w:sz="4" w:space="0" w:color="auto"/>
              <w:right w:val="single" w:sz="4" w:space="0" w:color="auto"/>
            </w:tcBorders>
            <w:hideMark/>
          </w:tcPr>
          <w:p w:rsidR="003367CC" w:rsidRDefault="003367CC" w:rsidP="007102D4">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rsidR="003367CC" w:rsidRPr="008B5D2B" w:rsidRDefault="003367CC" w:rsidP="00980153">
      <w:pPr>
        <w:pStyle w:val="Prrafodelista"/>
        <w:widowControl w:val="0"/>
        <w:numPr>
          <w:ilvl w:val="0"/>
          <w:numId w:val="71"/>
        </w:numPr>
        <w:autoSpaceDE w:val="0"/>
        <w:autoSpaceDN w:val="0"/>
        <w:ind w:left="709"/>
        <w:jc w:val="both"/>
        <w:rPr>
          <w:rFonts w:ascii="Tahoma" w:hAnsi="Tahoma" w:cs="Tahoma"/>
          <w:bCs/>
          <w:i/>
          <w:iCs/>
          <w:sz w:val="18"/>
        </w:rPr>
      </w:pPr>
      <w:bookmarkStart w:id="27" w:name="_Toc49530406"/>
      <w:bookmarkStart w:id="28" w:name="_Toc49531233"/>
      <w:bookmarkStart w:id="29" w:name="_Toc100250568"/>
      <w:bookmarkStart w:id="30" w:name="_Toc129242858"/>
      <w:bookmarkStart w:id="31"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7"/>
      <w:bookmarkEnd w:id="28"/>
      <w:bookmarkEnd w:id="29"/>
      <w:bookmarkEnd w:id="30"/>
    </w:p>
    <w:p w:rsidR="003367CC" w:rsidRPr="005B7780" w:rsidRDefault="003367CC" w:rsidP="003367CC"/>
    <w:p w:rsidR="003367CC" w:rsidRPr="00CF734E" w:rsidRDefault="003367CC" w:rsidP="003367CC">
      <w:pPr>
        <w:widowControl w:val="0"/>
        <w:jc w:val="both"/>
        <w:rPr>
          <w:rFonts w:ascii="Tahoma" w:hAnsi="Tahoma" w:cs="Tahoma"/>
          <w:b/>
          <w:u w:val="single"/>
        </w:rPr>
      </w:pPr>
      <w:r w:rsidRPr="00CF734E">
        <w:rPr>
          <w:rFonts w:ascii="Tahoma" w:hAnsi="Tahoma" w:cs="Tahoma"/>
          <w:b/>
          <w:u w:val="single"/>
        </w:rPr>
        <w:t>CONDICIONES ADMINISTRATIVAS:</w:t>
      </w:r>
    </w:p>
    <w:p w:rsidR="003367CC" w:rsidRPr="00CF734E" w:rsidRDefault="003367CC" w:rsidP="00980153">
      <w:pPr>
        <w:pStyle w:val="Prrafodelista"/>
        <w:numPr>
          <w:ilvl w:val="0"/>
          <w:numId w:val="59"/>
        </w:numPr>
        <w:tabs>
          <w:tab w:val="left" w:pos="709"/>
        </w:tabs>
        <w:ind w:left="567" w:hanging="567"/>
        <w:contextualSpacing/>
        <w:jc w:val="both"/>
        <w:outlineLvl w:val="0"/>
        <w:rPr>
          <w:rFonts w:ascii="Tahoma" w:hAnsi="Tahoma" w:cs="Tahoma"/>
        </w:rPr>
      </w:pPr>
      <w:bookmarkStart w:id="32" w:name="_Toc515301263"/>
      <w:bookmarkStart w:id="33" w:name="_Toc129242859"/>
      <w:r w:rsidRPr="00CF734E">
        <w:rPr>
          <w:rFonts w:ascii="Tahoma" w:hAnsi="Tahoma" w:cs="Tahoma"/>
          <w:b/>
          <w:lang w:val="es-ES_tradnl"/>
        </w:rPr>
        <w:t>PLAZO DE EJECUCIÓN</w:t>
      </w:r>
      <w:bookmarkEnd w:id="32"/>
      <w:r>
        <w:rPr>
          <w:rFonts w:ascii="Tahoma" w:hAnsi="Tahoma" w:cs="Tahoma"/>
          <w:b/>
          <w:lang w:val="es-ES_tradnl"/>
        </w:rPr>
        <w:t>.</w:t>
      </w:r>
      <w:bookmarkEnd w:id="33"/>
    </w:p>
    <w:p w:rsidR="003367CC" w:rsidRDefault="003367CC" w:rsidP="003367CC">
      <w:pPr>
        <w:widowControl w:val="0"/>
        <w:jc w:val="both"/>
        <w:rPr>
          <w:rFonts w:ascii="Tahoma" w:hAnsi="Tahoma" w:cs="Tahoma"/>
        </w:rPr>
      </w:pPr>
      <w:r>
        <w:rPr>
          <w:rFonts w:ascii="Roboto" w:hAnsi="Roboto"/>
          <w:color w:val="000000"/>
          <w:shd w:val="clear" w:color="auto" w:fill="FFFFFF"/>
        </w:rPr>
        <w:lastRenderedPageBreak/>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3367CC" w:rsidRDefault="003367CC" w:rsidP="003367CC">
      <w:pPr>
        <w:widowControl w:val="0"/>
        <w:jc w:val="both"/>
        <w:rPr>
          <w:rFonts w:ascii="Tahoma" w:hAnsi="Tahoma" w:cs="Tahoma"/>
        </w:rPr>
      </w:pPr>
      <w:r w:rsidRPr="003038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3367CC" w:rsidRPr="00F84623"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34" w:name="_Toc129242860"/>
      <w:bookmarkStart w:id="35" w:name="_Toc515301264"/>
      <w:r w:rsidRPr="00F84623">
        <w:rPr>
          <w:rFonts w:ascii="Tahoma" w:hAnsi="Tahoma" w:cs="Tahoma"/>
          <w:b/>
          <w:lang w:val="es-ES_tradnl"/>
        </w:rPr>
        <w:t>ORDEN DE PROCEDER</w:t>
      </w:r>
      <w:r>
        <w:rPr>
          <w:rFonts w:ascii="Tahoma" w:hAnsi="Tahoma" w:cs="Tahoma"/>
          <w:b/>
          <w:lang w:val="es-ES_tradnl"/>
        </w:rPr>
        <w:t>.</w:t>
      </w:r>
      <w:bookmarkEnd w:id="34"/>
    </w:p>
    <w:p w:rsidR="003367CC" w:rsidRDefault="003367CC" w:rsidP="003367CC">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rsidR="003367CC" w:rsidRPr="00F84623" w:rsidRDefault="003367CC" w:rsidP="003367CC">
      <w:pPr>
        <w:widowControl w:val="0"/>
        <w:jc w:val="both"/>
        <w:rPr>
          <w:rFonts w:ascii="Tahoma" w:hAnsi="Tahoma" w:cs="Tahoma"/>
        </w:rPr>
      </w:pPr>
      <w:r w:rsidRPr="00515289">
        <w:rPr>
          <w:rFonts w:ascii="Tahoma" w:hAnsi="Tahoma" w:cs="Tahoma"/>
        </w:rPr>
        <w:t xml:space="preserve">Para no existir discordancia entre la declaración jurada y el certificado de no propiedad a nivel nacional, la </w:t>
      </w:r>
      <w:r w:rsidRPr="00515289">
        <w:rPr>
          <w:rFonts w:ascii="Tahoma" w:hAnsi="Tahoma" w:cs="Tahoma"/>
          <w:b/>
          <w:bCs/>
        </w:rPr>
        <w:t>empresa</w:t>
      </w:r>
      <w:r w:rsidRPr="00515289">
        <w:rPr>
          <w:rFonts w:ascii="Tahoma" w:hAnsi="Tahoma" w:cs="Tahoma"/>
        </w:rPr>
        <w:t xml:space="preserve"> </w:t>
      </w:r>
      <w:r w:rsidRPr="00515289">
        <w:rPr>
          <w:rFonts w:ascii="Tahoma" w:hAnsi="Tahoma" w:cs="Tahoma"/>
          <w:b/>
          <w:bCs/>
        </w:rPr>
        <w:t>contratista</w:t>
      </w:r>
      <w:r w:rsidRPr="00515289">
        <w:rPr>
          <w:rFonts w:ascii="Tahoma" w:hAnsi="Tahoma" w:cs="Tahoma"/>
        </w:rPr>
        <w:t xml:space="preserve"> deberá iniciar el trámite de Certificado de no propiedad en un plazo máximo de 1 día hábil posterior a la emisión de la orden de proceder y tendrá hasta un máximo de 5 días hábiles para la presentación a la Supervisión de la gestión ante derechos reales, para todos los beneficiarios (titular y conyugue), si corresponde.</w:t>
      </w:r>
    </w:p>
    <w:p w:rsidR="003367CC" w:rsidRPr="00CF734E"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36" w:name="_Toc129242861"/>
      <w:r w:rsidRPr="00CF734E">
        <w:rPr>
          <w:rFonts w:ascii="Tahoma" w:hAnsi="Tahoma" w:cs="Tahoma"/>
          <w:b/>
          <w:lang w:val="es-ES_tradnl"/>
        </w:rPr>
        <w:t>PRECIO REFERENCIAL</w:t>
      </w:r>
      <w:bookmarkEnd w:id="35"/>
      <w:r>
        <w:rPr>
          <w:rFonts w:ascii="Tahoma" w:hAnsi="Tahoma" w:cs="Tahoma"/>
          <w:b/>
          <w:lang w:val="es-ES_tradnl"/>
        </w:rPr>
        <w:t>.</w:t>
      </w:r>
      <w:bookmarkEnd w:id="36"/>
    </w:p>
    <w:p w:rsidR="003367CC" w:rsidRPr="008B6731" w:rsidRDefault="003367CC" w:rsidP="003367CC">
      <w:pPr>
        <w:jc w:val="both"/>
        <w:rPr>
          <w:rFonts w:ascii="Arial" w:hAnsi="Arial" w:cs="Arial"/>
          <w:b/>
          <w:lang w:eastAsia="es-BO"/>
        </w:rPr>
      </w:pPr>
      <w:bookmarkStart w:id="37"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515289">
        <w:rPr>
          <w:rFonts w:ascii="Tahoma" w:hAnsi="Tahoma" w:cs="Tahoma"/>
          <w:b/>
          <w:color w:val="FF0000"/>
        </w:rPr>
        <w:t>2.951.850,25</w:t>
      </w:r>
      <w:r w:rsidRPr="008B6731">
        <w:rPr>
          <w:rFonts w:ascii="Tahoma" w:hAnsi="Tahoma" w:cs="Tahoma"/>
          <w:b/>
          <w:color w:val="FF0000"/>
        </w:rPr>
        <w:t xml:space="preserve"> (</w:t>
      </w:r>
      <w:r w:rsidRPr="00515289">
        <w:rPr>
          <w:rFonts w:ascii="Tahoma" w:hAnsi="Tahoma" w:cs="Tahoma"/>
          <w:b/>
          <w:color w:val="FF0000"/>
        </w:rPr>
        <w:t>Dos millones novecientos cincuenta y un mil ochocientos cincuenta</w:t>
      </w:r>
      <w:r>
        <w:rPr>
          <w:rFonts w:ascii="Tahoma" w:hAnsi="Tahoma" w:cs="Tahoma"/>
          <w:b/>
          <w:color w:val="FF0000"/>
        </w:rPr>
        <w:t xml:space="preserve"> con</w:t>
      </w:r>
      <w:r w:rsidRPr="008B6731">
        <w:rPr>
          <w:rFonts w:ascii="Tahoma" w:hAnsi="Tahoma" w:cs="Tahoma"/>
          <w:b/>
          <w:color w:val="FF0000"/>
        </w:rPr>
        <w:t xml:space="preserve"> </w:t>
      </w:r>
      <w:r>
        <w:rPr>
          <w:rFonts w:ascii="Tahoma" w:hAnsi="Tahoma" w:cs="Tahoma"/>
          <w:b/>
          <w:color w:val="FF0000"/>
        </w:rPr>
        <w:t>25</w:t>
      </w:r>
      <w:r w:rsidRPr="008B6731">
        <w:rPr>
          <w:rFonts w:ascii="Tahoma" w:hAnsi="Tahoma" w:cs="Tahoma"/>
          <w:b/>
          <w:color w:val="FF0000"/>
        </w:rPr>
        <w:t>/100 bolivianos.</w:t>
      </w:r>
      <w:r w:rsidRPr="008B6731">
        <w:rPr>
          <w:rFonts w:ascii="Tahoma" w:hAnsi="Tahoma" w:cs="Tahoma"/>
          <w:b/>
          <w:color w:val="FF0000"/>
          <w:lang w:eastAsia="es-BO"/>
        </w:rPr>
        <w:t>)</w:t>
      </w:r>
    </w:p>
    <w:p w:rsidR="003367CC" w:rsidRPr="00AD1E6A"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38" w:name="_Toc129242862"/>
      <w:r w:rsidRPr="00AD1E6A">
        <w:rPr>
          <w:rFonts w:ascii="Tahoma" w:hAnsi="Tahoma" w:cs="Tahoma"/>
          <w:b/>
          <w:lang w:val="es-ES_tradnl"/>
        </w:rPr>
        <w:t>FORMA DE PAGO</w:t>
      </w:r>
      <w:bookmarkEnd w:id="37"/>
      <w:r>
        <w:rPr>
          <w:rFonts w:ascii="Tahoma" w:hAnsi="Tahoma" w:cs="Tahoma"/>
          <w:b/>
          <w:lang w:val="es-ES_tradnl"/>
        </w:rPr>
        <w:t>.</w:t>
      </w:r>
      <w:bookmarkEnd w:id="38"/>
    </w:p>
    <w:p w:rsidR="003367CC" w:rsidRPr="006345D6" w:rsidRDefault="003367CC" w:rsidP="003367CC">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9" w:name="_Toc515301266"/>
    </w:p>
    <w:p w:rsidR="003367CC" w:rsidRPr="008B5D2B" w:rsidRDefault="003367CC" w:rsidP="003367CC">
      <w:pPr>
        <w:rPr>
          <w:rFonts w:ascii="Tahoma" w:hAnsi="Tahoma" w:cs="Tahoma"/>
          <w:b/>
          <w:bCs/>
          <w:color w:val="000000"/>
        </w:rPr>
      </w:pPr>
      <w:bookmarkStart w:id="40" w:name="_Toc71811164"/>
      <w:bookmarkStart w:id="41" w:name="_Toc129242863"/>
      <w:r w:rsidRPr="008B5D2B">
        <w:rPr>
          <w:rFonts w:ascii="Tahoma" w:hAnsi="Tahoma" w:cs="Tahoma"/>
          <w:b/>
          <w:bCs/>
          <w:color w:val="000000"/>
        </w:rPr>
        <w:t>PLANILLAS DE PAGO ESPERADOS</w:t>
      </w:r>
      <w:bookmarkEnd w:id="40"/>
      <w:r w:rsidRPr="008B5D2B">
        <w:rPr>
          <w:rFonts w:ascii="Tahoma" w:hAnsi="Tahoma" w:cs="Tahoma"/>
          <w:b/>
          <w:bCs/>
          <w:color w:val="000000"/>
        </w:rPr>
        <w:t>.</w:t>
      </w:r>
      <w:bookmarkEnd w:id="41"/>
    </w:p>
    <w:p w:rsidR="003367CC" w:rsidRPr="007E2A78" w:rsidRDefault="003367CC" w:rsidP="003367CC">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3367CC" w:rsidRPr="007E2A78" w:rsidRDefault="003367CC" w:rsidP="003367CC">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3367CC" w:rsidRPr="007E2A78" w:rsidRDefault="003367CC" w:rsidP="00980153">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rsidR="003367CC" w:rsidRPr="00DA47BA" w:rsidRDefault="003367CC" w:rsidP="00980153">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rsidR="003367CC" w:rsidRPr="007E2A78" w:rsidRDefault="003367CC" w:rsidP="00980153">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3367CC" w:rsidRPr="007E2A78" w:rsidRDefault="003367CC" w:rsidP="003367CC">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Obras emita su conformidad; quien podrá proceder de la siguiente manera:</w:t>
      </w:r>
    </w:p>
    <w:p w:rsidR="003367CC" w:rsidRPr="007E2A78" w:rsidRDefault="003367CC" w:rsidP="00980153">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rsidR="003367CC" w:rsidRPr="007E2A78" w:rsidRDefault="003367CC" w:rsidP="00980153">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w:t>
      </w:r>
      <w:r w:rsidRPr="007E2A78">
        <w:rPr>
          <w:rFonts w:ascii="Tahoma" w:hAnsi="Tahoma" w:cs="Tahoma"/>
        </w:rPr>
        <w:lastRenderedPageBreak/>
        <w:t xml:space="preserve">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3367CC" w:rsidRPr="007E2A78" w:rsidRDefault="003367CC" w:rsidP="00980153">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3367CC" w:rsidRPr="00CF734E" w:rsidRDefault="003367CC" w:rsidP="003367CC">
      <w:pPr>
        <w:jc w:val="both"/>
        <w:rPr>
          <w:rFonts w:ascii="Tahoma" w:hAnsi="Tahoma" w:cs="Tahoma"/>
          <w:bCs/>
        </w:rPr>
      </w:pPr>
    </w:p>
    <w:p w:rsidR="003367CC" w:rsidRPr="00CF734E" w:rsidRDefault="003367CC" w:rsidP="00980153">
      <w:pPr>
        <w:pStyle w:val="Prrafodelista"/>
        <w:numPr>
          <w:ilvl w:val="0"/>
          <w:numId w:val="59"/>
        </w:numPr>
        <w:tabs>
          <w:tab w:val="left" w:pos="709"/>
        </w:tabs>
        <w:ind w:left="567" w:hanging="567"/>
        <w:contextualSpacing/>
        <w:jc w:val="both"/>
        <w:outlineLvl w:val="0"/>
        <w:rPr>
          <w:rFonts w:ascii="Tahoma" w:hAnsi="Tahoma" w:cs="Tahoma"/>
          <w:bCs/>
        </w:rPr>
      </w:pPr>
      <w:bookmarkStart w:id="42" w:name="_Toc129242864"/>
      <w:r w:rsidRPr="00CF734E">
        <w:rPr>
          <w:rFonts w:ascii="Tahoma" w:hAnsi="Tahoma" w:cs="Tahoma"/>
          <w:b/>
          <w:lang w:val="es-ES_tradnl"/>
        </w:rPr>
        <w:t>FINANCIAMIENTO DEL PROYECTO</w:t>
      </w:r>
      <w:bookmarkEnd w:id="39"/>
      <w:r>
        <w:rPr>
          <w:rFonts w:ascii="Tahoma" w:hAnsi="Tahoma" w:cs="Tahoma"/>
          <w:b/>
          <w:lang w:val="es-ES_tradnl"/>
        </w:rPr>
        <w:t>.</w:t>
      </w:r>
      <w:bookmarkEnd w:id="42"/>
    </w:p>
    <w:p w:rsidR="003367CC" w:rsidRDefault="003367CC" w:rsidP="003367CC">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3367CC" w:rsidTr="007102D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3367CC" w:rsidRPr="00012A82" w:rsidRDefault="003367CC" w:rsidP="007102D4">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3367CC" w:rsidTr="007102D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3367CC" w:rsidRPr="00012A82" w:rsidRDefault="003367CC" w:rsidP="007102D4">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3367CC" w:rsidRPr="00012A82" w:rsidRDefault="003367CC" w:rsidP="007102D4">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3367CC" w:rsidRPr="00012A82" w:rsidRDefault="003367CC" w:rsidP="007102D4">
            <w:pPr>
              <w:jc w:val="right"/>
              <w:rPr>
                <w:rFonts w:ascii="Tahoma" w:hAnsi="Tahoma" w:cs="Tahoma"/>
                <w:b/>
                <w:bCs/>
                <w:sz w:val="18"/>
                <w:lang w:eastAsia="es-BO"/>
              </w:rPr>
            </w:pPr>
            <w:r w:rsidRPr="00012A82">
              <w:rPr>
                <w:rFonts w:ascii="Tahoma" w:hAnsi="Tahoma" w:cs="Tahoma"/>
                <w:b/>
                <w:bCs/>
                <w:sz w:val="18"/>
                <w:lang w:eastAsia="es-BO"/>
              </w:rPr>
              <w:t>COSTO EN Bs.-</w:t>
            </w:r>
          </w:p>
        </w:tc>
      </w:tr>
      <w:tr w:rsidR="003367CC" w:rsidTr="007102D4">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3367CC" w:rsidRPr="00012A82" w:rsidRDefault="003367CC" w:rsidP="007102D4">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3367CC" w:rsidRPr="00012A82" w:rsidRDefault="003367CC" w:rsidP="007102D4">
            <w:pPr>
              <w:jc w:val="center"/>
              <w:rPr>
                <w:rFonts w:ascii="Tahoma" w:hAnsi="Tahoma" w:cs="Tahoma"/>
                <w:color w:val="FF0000"/>
                <w:sz w:val="18"/>
                <w:lang w:eastAsia="es-BO"/>
              </w:rPr>
            </w:pPr>
            <w:r w:rsidRPr="00BD489A">
              <w:t>89.05%</w:t>
            </w:r>
          </w:p>
        </w:tc>
        <w:tc>
          <w:tcPr>
            <w:tcW w:w="1716" w:type="dxa"/>
            <w:tcBorders>
              <w:top w:val="nil"/>
              <w:left w:val="nil"/>
              <w:bottom w:val="single" w:sz="4" w:space="0" w:color="000000"/>
              <w:right w:val="single" w:sz="4" w:space="0" w:color="000000"/>
            </w:tcBorders>
            <w:noWrap/>
            <w:hideMark/>
          </w:tcPr>
          <w:p w:rsidR="003367CC" w:rsidRPr="00012A82" w:rsidRDefault="003367CC" w:rsidP="007102D4">
            <w:pPr>
              <w:jc w:val="right"/>
              <w:rPr>
                <w:rFonts w:ascii="Tahoma" w:hAnsi="Tahoma" w:cs="Tahoma"/>
                <w:color w:val="FF0000"/>
                <w:sz w:val="18"/>
                <w:lang w:eastAsia="es-BO"/>
              </w:rPr>
            </w:pPr>
            <w:r w:rsidRPr="00BD489A">
              <w:t>2.951.850,25</w:t>
            </w:r>
          </w:p>
        </w:tc>
      </w:tr>
      <w:tr w:rsidR="003367CC" w:rsidTr="007102D4">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3367CC" w:rsidRPr="00012A82" w:rsidRDefault="003367CC" w:rsidP="007102D4">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3367CC" w:rsidRPr="00012A82" w:rsidRDefault="003367CC" w:rsidP="007102D4">
            <w:pPr>
              <w:jc w:val="center"/>
              <w:rPr>
                <w:rFonts w:ascii="Tahoma" w:hAnsi="Tahoma" w:cs="Tahoma"/>
                <w:color w:val="FF0000"/>
                <w:sz w:val="18"/>
                <w:lang w:eastAsia="es-BO"/>
              </w:rPr>
            </w:pPr>
            <w:r w:rsidRPr="00BD489A">
              <w:t>10,95%</w:t>
            </w:r>
          </w:p>
        </w:tc>
        <w:tc>
          <w:tcPr>
            <w:tcW w:w="1716" w:type="dxa"/>
            <w:tcBorders>
              <w:top w:val="nil"/>
              <w:left w:val="nil"/>
              <w:bottom w:val="single" w:sz="4" w:space="0" w:color="000000"/>
              <w:right w:val="single" w:sz="4" w:space="0" w:color="000000"/>
            </w:tcBorders>
            <w:noWrap/>
            <w:hideMark/>
          </w:tcPr>
          <w:p w:rsidR="003367CC" w:rsidRPr="00012A82" w:rsidRDefault="003367CC" w:rsidP="007102D4">
            <w:pPr>
              <w:jc w:val="right"/>
              <w:rPr>
                <w:rFonts w:ascii="Tahoma" w:hAnsi="Tahoma" w:cs="Tahoma"/>
                <w:color w:val="FF0000"/>
                <w:sz w:val="18"/>
                <w:lang w:eastAsia="es-BO"/>
              </w:rPr>
            </w:pPr>
            <w:r w:rsidRPr="00BD489A">
              <w:t>363.083,19</w:t>
            </w:r>
          </w:p>
        </w:tc>
      </w:tr>
      <w:tr w:rsidR="003367CC" w:rsidTr="007102D4">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3367CC" w:rsidRPr="00012A82" w:rsidRDefault="003367CC" w:rsidP="007102D4">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3367CC" w:rsidRPr="00012A82" w:rsidRDefault="003367CC" w:rsidP="007102D4">
            <w:pPr>
              <w:jc w:val="center"/>
              <w:rPr>
                <w:rFonts w:ascii="Tahoma" w:hAnsi="Tahoma" w:cs="Tahoma"/>
                <w:b/>
                <w:bCs/>
                <w:color w:val="FF0000"/>
                <w:sz w:val="18"/>
                <w:lang w:eastAsia="es-BO"/>
              </w:rPr>
            </w:pPr>
            <w:r w:rsidRPr="00BD489A">
              <w:t>100%</w:t>
            </w:r>
          </w:p>
        </w:tc>
        <w:tc>
          <w:tcPr>
            <w:tcW w:w="1716" w:type="dxa"/>
            <w:tcBorders>
              <w:top w:val="nil"/>
              <w:left w:val="nil"/>
              <w:bottom w:val="single" w:sz="4" w:space="0" w:color="000000"/>
              <w:right w:val="single" w:sz="4" w:space="0" w:color="000000"/>
            </w:tcBorders>
            <w:noWrap/>
            <w:hideMark/>
          </w:tcPr>
          <w:p w:rsidR="003367CC" w:rsidRPr="00012A82" w:rsidRDefault="003367CC" w:rsidP="007102D4">
            <w:pPr>
              <w:jc w:val="right"/>
              <w:rPr>
                <w:rFonts w:ascii="Tahoma" w:hAnsi="Tahoma" w:cs="Tahoma"/>
                <w:b/>
                <w:bCs/>
                <w:color w:val="FF0000"/>
                <w:sz w:val="18"/>
                <w:lang w:val="en-US"/>
              </w:rPr>
            </w:pPr>
            <w:r w:rsidRPr="00BD489A">
              <w:t>3.314.933,44</w:t>
            </w:r>
          </w:p>
        </w:tc>
      </w:tr>
    </w:tbl>
    <w:p w:rsidR="003367CC" w:rsidRPr="00E76D91" w:rsidRDefault="003367CC" w:rsidP="003367CC">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3367CC" w:rsidRPr="00E76D91" w:rsidRDefault="003367CC" w:rsidP="00980153">
      <w:pPr>
        <w:pStyle w:val="Prrafodelista"/>
        <w:numPr>
          <w:ilvl w:val="0"/>
          <w:numId w:val="67"/>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3367CC" w:rsidRDefault="003367CC" w:rsidP="003367CC">
      <w:pPr>
        <w:autoSpaceDE w:val="0"/>
        <w:autoSpaceDN w:val="0"/>
        <w:adjustRightInd w:val="0"/>
        <w:rPr>
          <w:rFonts w:ascii="Tahoma" w:hAnsi="Tahoma" w:cs="Tahoma"/>
          <w:lang w:eastAsia="es-BO"/>
        </w:rPr>
      </w:pPr>
    </w:p>
    <w:p w:rsidR="003367CC" w:rsidRPr="00E4698C" w:rsidRDefault="003367CC" w:rsidP="00980153">
      <w:pPr>
        <w:pStyle w:val="Prrafodelista"/>
        <w:numPr>
          <w:ilvl w:val="0"/>
          <w:numId w:val="59"/>
        </w:numPr>
        <w:tabs>
          <w:tab w:val="left" w:pos="709"/>
        </w:tabs>
        <w:ind w:left="567" w:hanging="567"/>
        <w:contextualSpacing/>
        <w:jc w:val="both"/>
        <w:outlineLvl w:val="0"/>
        <w:rPr>
          <w:rFonts w:ascii="Tahoma" w:hAnsi="Tahoma" w:cs="Tahoma"/>
          <w:lang w:val="es-BO" w:eastAsia="es-BO"/>
        </w:rPr>
      </w:pPr>
      <w:bookmarkStart w:id="43" w:name="_Toc129242865"/>
      <w:r w:rsidRPr="00E4698C">
        <w:rPr>
          <w:rFonts w:ascii="Tahoma" w:hAnsi="Tahoma" w:cs="Tahoma"/>
          <w:b/>
          <w:lang w:val="es-ES_tradnl"/>
        </w:rPr>
        <w:t>GARANTÍAS</w:t>
      </w:r>
      <w:bookmarkStart w:id="44" w:name="_Toc81229595"/>
      <w:bookmarkStart w:id="45" w:name="_Toc81314437"/>
      <w:r w:rsidRPr="00E4698C">
        <w:rPr>
          <w:rFonts w:ascii="Tahoma" w:hAnsi="Tahoma" w:cs="Tahoma"/>
          <w:b/>
          <w:lang w:val="es-ES_tradnl"/>
        </w:rPr>
        <w:t>.</w:t>
      </w:r>
      <w:bookmarkEnd w:id="43"/>
    </w:p>
    <w:p w:rsidR="003367CC" w:rsidRPr="00E4698C" w:rsidRDefault="003367CC" w:rsidP="003367CC">
      <w:pPr>
        <w:jc w:val="both"/>
        <w:rPr>
          <w:rFonts w:ascii="Tahoma" w:hAnsi="Tahoma" w:cs="Tahoma"/>
          <w:lang w:eastAsia="es-BO"/>
        </w:rPr>
      </w:pPr>
      <w:r w:rsidRPr="00E4698C">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46" w:name="_Hlk127960441"/>
      <w:r w:rsidRPr="00E4698C">
        <w:rPr>
          <w:rFonts w:ascii="Tahoma" w:hAnsi="Tahoma" w:cs="Tahoma"/>
          <w:lang w:eastAsia="es-BO"/>
        </w:rPr>
        <w:t xml:space="preserve">se establece las </w:t>
      </w:r>
      <w:bookmarkEnd w:id="44"/>
      <w:bookmarkEnd w:id="45"/>
      <w:bookmarkEnd w:id="46"/>
      <w:r w:rsidRPr="00E4698C">
        <w:rPr>
          <w:rFonts w:ascii="Tahoma" w:hAnsi="Tahoma" w:cs="Tahoma"/>
          <w:lang w:eastAsia="es-BO"/>
        </w:rPr>
        <w:t>garantías según el objeto, las cuales deberán ser presentadas de acuerdo a lo solicitado en el DCD.</w:t>
      </w:r>
    </w:p>
    <w:p w:rsidR="003367CC" w:rsidRPr="00014B01" w:rsidRDefault="003367CC" w:rsidP="003367CC">
      <w:pPr>
        <w:rPr>
          <w:rFonts w:ascii="Tahoma" w:hAnsi="Tahoma" w:cs="Tahoma"/>
          <w:b/>
          <w:lang w:val="es-ES_tradnl"/>
        </w:rPr>
      </w:pPr>
      <w:bookmarkStart w:id="47" w:name="_Toc81314438"/>
      <w:bookmarkStart w:id="48" w:name="_Toc129242866"/>
      <w:r w:rsidRPr="00014B01">
        <w:rPr>
          <w:rFonts w:ascii="Tahoma" w:hAnsi="Tahoma" w:cs="Tahoma"/>
          <w:b/>
          <w:lang w:val="es-ES_tradnl"/>
        </w:rPr>
        <w:t>GARANTÍA DE SERIEDAD DE PROPUESTA</w:t>
      </w:r>
      <w:bookmarkEnd w:id="47"/>
      <w:r w:rsidRPr="00014B01">
        <w:rPr>
          <w:rFonts w:ascii="Tahoma" w:hAnsi="Tahoma" w:cs="Tahoma"/>
          <w:b/>
          <w:lang w:val="es-ES_tradnl"/>
        </w:rPr>
        <w:t>.</w:t>
      </w:r>
      <w:bookmarkEnd w:id="48"/>
    </w:p>
    <w:p w:rsidR="003367CC" w:rsidRPr="00014B01" w:rsidRDefault="003367CC" w:rsidP="003367CC">
      <w:pPr>
        <w:spacing w:line="260" w:lineRule="atLeast"/>
        <w:jc w:val="both"/>
        <w:rPr>
          <w:rFonts w:ascii="Tahoma" w:hAnsi="Tahoma" w:cs="Tahoma"/>
          <w:lang w:eastAsia="es-BO"/>
        </w:rPr>
      </w:pPr>
      <w:bookmarkStart w:id="49" w:name="_Toc81229597"/>
      <w:bookmarkStart w:id="50" w:name="_Toc81314439"/>
      <w:r w:rsidRPr="00014B01">
        <w:rPr>
          <w:rFonts w:ascii="Tahoma" w:hAnsi="Tahoma" w:cs="Tahoma"/>
          <w:lang w:eastAsia="es-BO"/>
        </w:rPr>
        <w:t>Tiene por objeto garantizar que los proponentes participan de buena fe y con la intención de culminar el proceso de la contratación directa. Será por un monto equivalente al uno por ciento (</w:t>
      </w:r>
      <w:r>
        <w:rPr>
          <w:rFonts w:ascii="Tahoma" w:hAnsi="Tahoma" w:cs="Tahoma"/>
          <w:lang w:eastAsia="es-BO"/>
        </w:rPr>
        <w:t xml:space="preserve">0,5 </w:t>
      </w:r>
      <w:r w:rsidRPr="00014B01">
        <w:rPr>
          <w:rFonts w:ascii="Tahoma" w:hAnsi="Tahoma" w:cs="Tahoma"/>
          <w:lang w:eastAsia="es-BO"/>
        </w:rPr>
        <w:t xml:space="preserve">%) del precio referencial de la contratación. </w:t>
      </w:r>
    </w:p>
    <w:p w:rsidR="003367CC" w:rsidRPr="00014B01" w:rsidRDefault="003367CC" w:rsidP="003367CC">
      <w:pPr>
        <w:spacing w:line="260" w:lineRule="atLeast"/>
        <w:jc w:val="both"/>
        <w:rPr>
          <w:rFonts w:ascii="Tahoma" w:hAnsi="Tahoma" w:cs="Tahoma"/>
          <w:lang w:eastAsia="es-BO"/>
        </w:rPr>
      </w:pPr>
      <w:bookmarkStart w:id="51" w:name="_Toc81229598"/>
      <w:bookmarkStart w:id="52" w:name="_Toc81314440"/>
      <w:bookmarkEnd w:id="49"/>
      <w:bookmarkEnd w:id="50"/>
      <w:r w:rsidRPr="00014B01">
        <w:rPr>
          <w:rFonts w:ascii="Tahoma" w:hAnsi="Tahoma" w:cs="Tahoma"/>
          <w:lang w:eastAsia="es-BO"/>
        </w:rPr>
        <w:t xml:space="preserve">La vigencia de esta garantía deberá tener noventa (90) días calendario a partir de la apertura de la propuesta establecida en el DCD. </w:t>
      </w:r>
      <w:bookmarkEnd w:id="51"/>
      <w:bookmarkEnd w:id="52"/>
    </w:p>
    <w:p w:rsidR="003367CC" w:rsidRPr="00014B01" w:rsidRDefault="003367CC" w:rsidP="003367CC">
      <w:pPr>
        <w:spacing w:line="260" w:lineRule="atLeast"/>
        <w:jc w:val="both"/>
        <w:rPr>
          <w:rFonts w:ascii="Tahoma" w:hAnsi="Tahoma" w:cs="Tahoma"/>
          <w:lang w:eastAsia="es-BO"/>
        </w:rPr>
      </w:pPr>
      <w:bookmarkStart w:id="53" w:name="_Toc81229599"/>
      <w:bookmarkStart w:id="54" w:name="_Toc81314441"/>
      <w:r w:rsidRPr="00014B01">
        <w:rPr>
          <w:rFonts w:ascii="Tahoma" w:hAnsi="Tahoma" w:cs="Tahoma"/>
          <w:lang w:eastAsia="es-BO"/>
        </w:rPr>
        <w:t>La Garantía de Seriedad de Propuesta será devuelta conforme a lo establecido en el DCD.</w:t>
      </w:r>
      <w:bookmarkEnd w:id="53"/>
      <w:bookmarkEnd w:id="54"/>
    </w:p>
    <w:p w:rsidR="003367CC" w:rsidRPr="00014B01" w:rsidRDefault="003367CC" w:rsidP="003367CC">
      <w:pPr>
        <w:rPr>
          <w:rFonts w:ascii="Verdana" w:hAnsi="Verdana" w:cs="Verdana"/>
          <w:b/>
          <w:bCs/>
          <w:sz w:val="16"/>
          <w:szCs w:val="18"/>
        </w:rPr>
      </w:pPr>
      <w:bookmarkStart w:id="55" w:name="_Toc129242867"/>
      <w:r w:rsidRPr="00014B01">
        <w:rPr>
          <w:rFonts w:ascii="Tahoma" w:hAnsi="Tahoma" w:cs="Tahoma"/>
          <w:b/>
          <w:lang w:val="es-ES_tradnl"/>
        </w:rPr>
        <w:t>GARANTÍA DE CUMPLIMIENTO DE CONTRATO.</w:t>
      </w:r>
      <w:bookmarkEnd w:id="55"/>
      <w:r w:rsidRPr="00014B01">
        <w:rPr>
          <w:rFonts w:ascii="Verdana" w:hAnsi="Verdana" w:cs="Verdana"/>
          <w:b/>
          <w:bCs/>
          <w:sz w:val="16"/>
          <w:szCs w:val="18"/>
        </w:rPr>
        <w:t xml:space="preserve"> </w:t>
      </w:r>
    </w:p>
    <w:p w:rsidR="003367CC" w:rsidRPr="00ED6F9B" w:rsidRDefault="003367CC" w:rsidP="003367CC">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3367CC" w:rsidRPr="00ED6F9B" w:rsidRDefault="003367CC" w:rsidP="003367CC">
      <w:pPr>
        <w:pStyle w:val="Default"/>
        <w:spacing w:line="260" w:lineRule="atLeast"/>
        <w:jc w:val="both"/>
        <w:rPr>
          <w:rFonts w:ascii="Tahoma" w:hAnsi="Tahoma" w:cs="Tahoma"/>
          <w:color w:val="auto"/>
          <w:sz w:val="20"/>
          <w:szCs w:val="20"/>
          <w:lang w:val="es-BO" w:eastAsia="es-BO"/>
        </w:rPr>
      </w:pPr>
      <w:r w:rsidRPr="00ED6F9B">
        <w:rPr>
          <w:rFonts w:ascii="Tahoma" w:hAnsi="Tahoma" w:cs="Tahoma"/>
          <w:color w:val="auto"/>
          <w:sz w:val="20"/>
          <w:szCs w:val="20"/>
          <w:lang w:val="es-BO" w:eastAsia="es-BO"/>
        </w:rPr>
        <w:t>La vigencia de la garantía será computable a partir de la firma del contrato hasta la recepción definitiva.</w:t>
      </w:r>
    </w:p>
    <w:p w:rsidR="003367CC" w:rsidRPr="00014B01" w:rsidRDefault="003367CC" w:rsidP="003367CC">
      <w:pPr>
        <w:pStyle w:val="Default"/>
        <w:spacing w:line="260" w:lineRule="atLeast"/>
        <w:jc w:val="both"/>
        <w:rPr>
          <w:rFonts w:ascii="Tahoma" w:hAnsi="Tahoma" w:cs="Tahoma"/>
          <w:color w:val="auto"/>
          <w:sz w:val="20"/>
          <w:szCs w:val="20"/>
          <w:lang w:val="es-BO" w:eastAsia="es-BO"/>
        </w:rPr>
      </w:pPr>
      <w:r w:rsidRPr="00ED6F9B">
        <w:rPr>
          <w:rFonts w:ascii="Tahoma" w:hAnsi="Tahoma" w:cs="Tahoma"/>
          <w:color w:val="auto"/>
          <w:sz w:val="20"/>
          <w:szCs w:val="20"/>
          <w:lang w:val="es-BO" w:eastAsia="es-BO"/>
        </w:rPr>
        <w:t>La garantía, será devuelta al Contratista, una vez que se cuente con la conformidad de recepción respectiva.</w:t>
      </w:r>
    </w:p>
    <w:p w:rsidR="003367CC" w:rsidRPr="00014B01" w:rsidRDefault="003367CC" w:rsidP="003367CC">
      <w:pPr>
        <w:pStyle w:val="Default"/>
        <w:spacing w:line="260" w:lineRule="atLeast"/>
        <w:jc w:val="both"/>
        <w:rPr>
          <w:rFonts w:ascii="Tahoma" w:hAnsi="Tahoma" w:cs="Tahoma"/>
          <w:color w:val="auto"/>
          <w:sz w:val="20"/>
          <w:szCs w:val="20"/>
          <w:lang w:val="es-BO" w:eastAsia="es-BO"/>
        </w:rPr>
      </w:pPr>
    </w:p>
    <w:p w:rsidR="003367CC" w:rsidRPr="00014B01" w:rsidRDefault="003367CC" w:rsidP="003367CC">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rsidR="003367CC" w:rsidRPr="00014B01" w:rsidRDefault="003367CC" w:rsidP="003367CC">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3367CC" w:rsidRPr="00014B01" w:rsidRDefault="003367CC" w:rsidP="003367CC">
      <w:pPr>
        <w:rPr>
          <w:rFonts w:ascii="Tahoma" w:hAnsi="Tahoma" w:cs="Tahoma"/>
          <w:lang w:eastAsia="es-BO"/>
        </w:rPr>
      </w:pPr>
      <w:bookmarkStart w:id="56" w:name="_Toc129242868"/>
      <w:r w:rsidRPr="00014B01">
        <w:rPr>
          <w:rFonts w:ascii="Tahoma" w:hAnsi="Tahoma" w:cs="Tahoma"/>
          <w:b/>
          <w:lang w:val="es-ES_tradnl"/>
        </w:rPr>
        <w:t>GARANTÍA DE CORRECTA INVERSIÓN DE ANTICIPO.</w:t>
      </w:r>
      <w:bookmarkEnd w:id="56"/>
    </w:p>
    <w:p w:rsidR="003367CC" w:rsidRPr="00014B01" w:rsidRDefault="003367CC" w:rsidP="003367CC">
      <w:pPr>
        <w:spacing w:line="260" w:lineRule="atLeast"/>
        <w:jc w:val="both"/>
        <w:rPr>
          <w:rFonts w:ascii="Tahoma" w:hAnsi="Tahoma" w:cs="Tahoma"/>
          <w:lang w:eastAsia="es-BO"/>
        </w:rPr>
      </w:pPr>
      <w:r w:rsidRPr="00014B01">
        <w:rPr>
          <w:rFonts w:ascii="Tahoma" w:hAnsi="Tahoma" w:cs="Tahoma"/>
          <w:lang w:eastAsia="es-BO"/>
        </w:rPr>
        <w:t>Tiene por objeto garantizar la devolución del monto entregado por la AEVIVIENDA al Proponente por concepto de anticipo.</w:t>
      </w:r>
    </w:p>
    <w:p w:rsidR="003367CC" w:rsidRPr="00014B01" w:rsidRDefault="003367CC" w:rsidP="003367CC">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3367CC" w:rsidRPr="00014B01" w:rsidRDefault="003367CC" w:rsidP="003367CC">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3367CC" w:rsidRPr="00014B01" w:rsidRDefault="003367CC" w:rsidP="003367C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3367CC" w:rsidRPr="00ED6F9B" w:rsidRDefault="003367CC" w:rsidP="003367C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lastRenderedPageBreak/>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3367CC" w:rsidRPr="00ED6F9B" w:rsidRDefault="003367CC" w:rsidP="003367C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3367CC" w:rsidRDefault="003367CC" w:rsidP="003367C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3367CC" w:rsidRPr="00014B01" w:rsidRDefault="003367CC" w:rsidP="003367CC">
      <w:pPr>
        <w:rPr>
          <w:rFonts w:ascii="Tahoma" w:hAnsi="Tahoma" w:cs="Tahoma"/>
          <w:b/>
          <w:lang w:val="es-ES_tradnl"/>
        </w:rPr>
      </w:pPr>
      <w:bookmarkStart w:id="57" w:name="_Toc129242869"/>
      <w:r w:rsidRPr="00014B01">
        <w:rPr>
          <w:rFonts w:ascii="Tahoma" w:hAnsi="Tahoma" w:cs="Tahoma"/>
          <w:b/>
          <w:lang w:val="es-ES_tradnl"/>
        </w:rPr>
        <w:t>GARANTÍA DE BUENA EJECUCIÓN DE OBRA.</w:t>
      </w:r>
      <w:bookmarkEnd w:id="57"/>
    </w:p>
    <w:p w:rsidR="003367CC" w:rsidRPr="00014B01" w:rsidRDefault="003367CC" w:rsidP="003367CC">
      <w:pPr>
        <w:spacing w:line="260" w:lineRule="atLeast"/>
        <w:jc w:val="both"/>
        <w:rPr>
          <w:rFonts w:ascii="Tahoma" w:hAnsi="Tahoma" w:cs="Tahoma"/>
          <w:lang w:eastAsia="es-BO"/>
        </w:rPr>
      </w:pPr>
      <w:r w:rsidRPr="00014B0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3367CC" w:rsidRPr="005B7780"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BO"/>
        </w:rPr>
      </w:pPr>
      <w:bookmarkStart w:id="58" w:name="_Toc129242870"/>
      <w:r w:rsidRPr="005B7780">
        <w:rPr>
          <w:rFonts w:ascii="Tahoma" w:hAnsi="Tahoma" w:cs="Tahoma"/>
          <w:b/>
          <w:lang w:val="es-BO"/>
        </w:rPr>
        <w:t>SEGUROS.</w:t>
      </w:r>
    </w:p>
    <w:p w:rsidR="003367CC" w:rsidRPr="005B7780" w:rsidRDefault="003367CC" w:rsidP="003367CC">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3367CC" w:rsidRPr="005B7780" w:rsidRDefault="003367CC" w:rsidP="00980153">
      <w:pPr>
        <w:pStyle w:val="Prrafodelista"/>
        <w:numPr>
          <w:ilvl w:val="0"/>
          <w:numId w:val="70"/>
        </w:numPr>
        <w:suppressAutoHyphens/>
        <w:contextualSpacing/>
        <w:jc w:val="both"/>
        <w:rPr>
          <w:rFonts w:ascii="Tahoma" w:hAnsi="Tahoma" w:cs="Tahoma"/>
          <w:lang w:val="es-BO"/>
        </w:rPr>
      </w:pPr>
      <w:r w:rsidRPr="005B7780">
        <w:rPr>
          <w:rFonts w:ascii="Tahoma" w:hAnsi="Tahoma" w:cs="Tahoma"/>
          <w:lang w:val="es-BO"/>
        </w:rPr>
        <w:t>Seguro de obra</w:t>
      </w:r>
    </w:p>
    <w:p w:rsidR="003367CC" w:rsidRPr="005B7780" w:rsidRDefault="003367CC" w:rsidP="00980153">
      <w:pPr>
        <w:pStyle w:val="Prrafodelista"/>
        <w:numPr>
          <w:ilvl w:val="0"/>
          <w:numId w:val="70"/>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3367CC" w:rsidRPr="005B7780" w:rsidRDefault="003367CC" w:rsidP="00980153">
      <w:pPr>
        <w:pStyle w:val="Prrafodelista"/>
        <w:numPr>
          <w:ilvl w:val="0"/>
          <w:numId w:val="70"/>
        </w:numPr>
        <w:suppressAutoHyphens/>
        <w:contextualSpacing/>
        <w:jc w:val="both"/>
        <w:rPr>
          <w:rFonts w:ascii="Tahoma" w:hAnsi="Tahoma" w:cs="Tahoma"/>
          <w:lang w:val="es-BO"/>
        </w:rPr>
      </w:pPr>
      <w:r w:rsidRPr="005B7780">
        <w:rPr>
          <w:rFonts w:ascii="Tahoma" w:hAnsi="Tahoma" w:cs="Tahoma"/>
          <w:lang w:val="es-BO"/>
        </w:rPr>
        <w:t>Seguro de responsabilidad civil</w:t>
      </w:r>
    </w:p>
    <w:p w:rsidR="003367CC" w:rsidRPr="005B7780" w:rsidRDefault="003367CC" w:rsidP="003367CC">
      <w:pPr>
        <w:autoSpaceDE w:val="0"/>
        <w:autoSpaceDN w:val="0"/>
        <w:adjustRightInd w:val="0"/>
        <w:spacing w:line="260" w:lineRule="atLeast"/>
        <w:jc w:val="both"/>
        <w:rPr>
          <w:rFonts w:ascii="Tahoma" w:hAnsi="Tahoma" w:cs="Tahoma"/>
        </w:rPr>
      </w:pPr>
      <w:r w:rsidRPr="005B7780">
        <w:rPr>
          <w:rFonts w:ascii="Tahoma" w:hAnsi="Tahoma" w:cs="Tahoma"/>
          <w:lang w:eastAsia="es-BO"/>
        </w:rPr>
        <w:t>Estos seguros deberán presentarse al Fiscal del Proyecto hasta los 5 días hábiles después de emitida la orden de proceder.</w:t>
      </w:r>
    </w:p>
    <w:p w:rsidR="003367CC" w:rsidRPr="00FE5E0A"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58"/>
    </w:p>
    <w:p w:rsidR="003367CC" w:rsidRPr="00E944C4" w:rsidRDefault="003367CC" w:rsidP="00980153">
      <w:pPr>
        <w:widowControl w:val="0"/>
        <w:numPr>
          <w:ilvl w:val="0"/>
          <w:numId w:val="57"/>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3367CC" w:rsidRDefault="003367CC" w:rsidP="003367CC">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3367CC" w:rsidRPr="00BD4075" w:rsidRDefault="003367CC" w:rsidP="003367CC">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3367CC" w:rsidRPr="00BD4075"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3367CC" w:rsidRPr="00BD4075"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3367CC" w:rsidRPr="00BD4075" w:rsidRDefault="003367CC" w:rsidP="003367CC">
      <w:pPr>
        <w:pStyle w:val="Prrafodelista"/>
        <w:spacing w:line="260" w:lineRule="atLeast"/>
        <w:ind w:left="567"/>
        <w:jc w:val="both"/>
        <w:rPr>
          <w:rFonts w:ascii="Tahoma" w:hAnsi="Tahoma" w:cs="Tahoma"/>
        </w:rPr>
      </w:pPr>
    </w:p>
    <w:p w:rsidR="003367CC" w:rsidRPr="00F84623" w:rsidRDefault="003367CC" w:rsidP="003367CC">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3367CC" w:rsidRPr="00E4698C"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w:t>
      </w:r>
      <w:r w:rsidRPr="00E4698C">
        <w:rPr>
          <w:rFonts w:ascii="Tahoma" w:hAnsi="Tahoma" w:cs="Tahoma"/>
        </w:rPr>
        <w:t xml:space="preserve">en lo referido a los hitos verificables (hito 1, hito 2 e hito 3). </w:t>
      </w:r>
    </w:p>
    <w:p w:rsidR="003367CC" w:rsidRPr="00E4698C"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bookmarkStart w:id="59" w:name="_Hlk127960756"/>
      <w:r w:rsidRPr="00E4698C">
        <w:rPr>
          <w:rFonts w:ascii="Tahoma" w:hAnsi="Tahoma" w:cs="Tahoma"/>
        </w:rPr>
        <w:t>Cuando el contratista no presente su planilla de pago mensualmente al supervisor de obra, hasta el 5 de cada mes. Para que se considere una planilla de pago debe ser igual o mayor a 20 días efectivos de ejecución.</w:t>
      </w:r>
    </w:p>
    <w:p w:rsidR="003367CC" w:rsidRPr="00F43992" w:rsidRDefault="003367CC" w:rsidP="003367CC">
      <w:pPr>
        <w:pStyle w:val="Prrafodelista"/>
        <w:spacing w:line="260" w:lineRule="atLeast"/>
        <w:ind w:left="567"/>
        <w:jc w:val="both"/>
        <w:rPr>
          <w:rFonts w:ascii="Tahoma" w:hAnsi="Tahoma" w:cs="Tahoma"/>
          <w:highlight w:val="green"/>
        </w:rPr>
      </w:pPr>
    </w:p>
    <w:bookmarkEnd w:id="59"/>
    <w:p w:rsidR="003367CC" w:rsidRPr="00E944C4" w:rsidRDefault="003367CC" w:rsidP="00980153">
      <w:pPr>
        <w:widowControl w:val="0"/>
        <w:numPr>
          <w:ilvl w:val="0"/>
          <w:numId w:val="57"/>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3367CC" w:rsidRPr="00E944C4" w:rsidRDefault="003367CC" w:rsidP="003367CC">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 xml:space="preserve">en los siguientes </w:t>
      </w:r>
      <w:r w:rsidRPr="00E944C4">
        <w:rPr>
          <w:rFonts w:ascii="Tahoma" w:eastAsia="Calibri" w:hAnsi="Tahoma" w:cs="Tahoma"/>
          <w:iCs/>
        </w:rPr>
        <w:lastRenderedPageBreak/>
        <w:t>casos</w:t>
      </w:r>
      <w:r w:rsidRPr="00E944C4">
        <w:rPr>
          <w:rFonts w:ascii="Tahoma" w:eastAsia="Calibri" w:hAnsi="Tahoma" w:cs="Tahoma"/>
          <w:b/>
          <w:iCs/>
        </w:rPr>
        <w:t>.</w:t>
      </w:r>
    </w:p>
    <w:p w:rsidR="003367CC" w:rsidRPr="00E944C4"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3367CC" w:rsidRPr="005B7780"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3367CC" w:rsidRPr="00F84623"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3367CC" w:rsidRPr="00E4698C"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E4698C">
        <w:rPr>
          <w:rFonts w:ascii="Tahoma" w:hAnsi="Tahoma" w:cs="Tahoma"/>
        </w:rPr>
        <w:t>Cuando el Contratista no cumpla con alguna de las Condiciones Ofertadas de la propuesta adjudicada.</w:t>
      </w:r>
    </w:p>
    <w:p w:rsidR="003367CC" w:rsidRPr="00F84623" w:rsidRDefault="003367CC" w:rsidP="003367CC">
      <w:pPr>
        <w:pStyle w:val="Prrafodelista"/>
        <w:spacing w:line="260" w:lineRule="atLeast"/>
        <w:ind w:left="567"/>
        <w:jc w:val="both"/>
        <w:rPr>
          <w:rFonts w:ascii="Tahoma" w:hAnsi="Tahoma" w:cs="Tahoma"/>
        </w:rPr>
      </w:pPr>
    </w:p>
    <w:p w:rsidR="003367CC" w:rsidRPr="007B4AC6" w:rsidRDefault="003367CC" w:rsidP="003367CC">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3367CC" w:rsidRPr="00182291"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bookmarkStart w:id="60"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3367CC" w:rsidRDefault="003367CC" w:rsidP="003367CC">
      <w:pPr>
        <w:widowControl w:val="0"/>
        <w:spacing w:line="260" w:lineRule="atLeast"/>
        <w:jc w:val="both"/>
        <w:rPr>
          <w:rFonts w:ascii="Tahoma" w:hAnsi="Tahoma" w:cs="Tahoma"/>
          <w:highlight w:val="cyan"/>
        </w:rPr>
      </w:pPr>
    </w:p>
    <w:p w:rsidR="003367CC" w:rsidRPr="005B7780" w:rsidRDefault="003367CC" w:rsidP="003367CC">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3367CC" w:rsidRPr="005B7780" w:rsidRDefault="003367CC" w:rsidP="003367CC">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3367CC" w:rsidRDefault="003367CC" w:rsidP="003367CC">
      <w:pPr>
        <w:widowControl w:val="0"/>
        <w:spacing w:line="260" w:lineRule="atLeast"/>
        <w:jc w:val="both"/>
        <w:rPr>
          <w:rFonts w:ascii="Tahoma" w:hAnsi="Tahoma" w:cs="Tahoma"/>
          <w:i/>
          <w:iCs/>
        </w:rPr>
      </w:pPr>
      <w:bookmarkStart w:id="61" w:name="_Hlk132993599"/>
      <w:r w:rsidRPr="007C565F">
        <w:rPr>
          <w:rFonts w:ascii="Tahoma" w:hAnsi="Tahoma" w:cs="Tahoma"/>
          <w:i/>
          <w:iCs/>
        </w:rPr>
        <w:t>NOTA: Las multas serán aplicadas de acuerdo al último contrato vigente.</w:t>
      </w:r>
    </w:p>
    <w:bookmarkEnd w:id="60"/>
    <w:bookmarkEnd w:id="61"/>
    <w:p w:rsidR="003367CC" w:rsidRPr="00304A27" w:rsidRDefault="003367CC" w:rsidP="00980153">
      <w:pPr>
        <w:widowControl w:val="0"/>
        <w:numPr>
          <w:ilvl w:val="0"/>
          <w:numId w:val="57"/>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3367CC" w:rsidRPr="00304A27" w:rsidRDefault="003367CC" w:rsidP="003367CC">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3367CC" w:rsidRPr="00304A27"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3367CC" w:rsidRPr="00304A27"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3367CC" w:rsidRPr="00304A27"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3367CC" w:rsidRPr="00304A27"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3367CC" w:rsidRPr="00304A27"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3367CC"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3367CC" w:rsidRPr="00E4698C"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E4698C">
        <w:rPr>
          <w:rFonts w:ascii="Tahoma" w:hAnsi="Tahoma" w:cs="Tahoma"/>
          <w:iCs/>
        </w:rPr>
        <w:t>Cuando la empresa contratista, no inicie los trámites de Certificado de no Propiedad dentro del plazo establecido en el numeral VIII.</w:t>
      </w:r>
    </w:p>
    <w:p w:rsidR="003367CC" w:rsidRPr="00E4698C"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E4698C">
        <w:rPr>
          <w:rFonts w:ascii="Tahoma" w:hAnsi="Tahoma" w:cs="Tahoma"/>
          <w:iCs/>
        </w:rPr>
        <w:t>Cuando la empresa contratista, no informe dentro los plazos establecidos en el numeral VII, sobre la obtención o demora en la en el Certificado de no Propiedad.</w:t>
      </w:r>
    </w:p>
    <w:p w:rsidR="003367CC" w:rsidRPr="00486EAE" w:rsidRDefault="003367CC" w:rsidP="003367CC">
      <w:pPr>
        <w:widowControl w:val="0"/>
        <w:spacing w:line="260" w:lineRule="atLeast"/>
        <w:ind w:firstLine="283"/>
        <w:jc w:val="both"/>
        <w:rPr>
          <w:rFonts w:ascii="Tahoma" w:hAnsi="Tahoma" w:cs="Tahoma"/>
          <w:i/>
        </w:rPr>
      </w:pPr>
    </w:p>
    <w:p w:rsidR="003367CC" w:rsidRPr="002C24C0" w:rsidRDefault="003367CC" w:rsidP="00980153">
      <w:pPr>
        <w:widowControl w:val="0"/>
        <w:numPr>
          <w:ilvl w:val="0"/>
          <w:numId w:val="57"/>
        </w:numPr>
        <w:spacing w:line="276" w:lineRule="auto"/>
        <w:ind w:left="426"/>
        <w:contextualSpacing/>
        <w:jc w:val="both"/>
        <w:rPr>
          <w:rFonts w:ascii="Tahoma" w:eastAsia="Calibri" w:hAnsi="Tahoma" w:cs="Tahoma"/>
          <w:b/>
          <w:iCs/>
        </w:rPr>
      </w:pPr>
      <w:bookmarkStart w:id="62" w:name="_Hlk127961050"/>
      <w:r w:rsidRPr="002C24C0">
        <w:rPr>
          <w:rFonts w:ascii="Tahoma" w:eastAsia="Calibri" w:hAnsi="Tahoma" w:cs="Tahoma"/>
          <w:b/>
          <w:iCs/>
        </w:rPr>
        <w:t>Resolución del Contrato.</w:t>
      </w:r>
    </w:p>
    <w:bookmarkEnd w:id="62"/>
    <w:p w:rsidR="003367CC" w:rsidRPr="002C24C0" w:rsidRDefault="003367CC" w:rsidP="003367CC">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3367CC" w:rsidRPr="002C24C0"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bookmarkStart w:id="63"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3367CC"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3367CC" w:rsidRPr="002C24C0"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bookmarkStart w:id="64" w:name="_Hlk132993582"/>
      <w:r>
        <w:rPr>
          <w:rFonts w:ascii="Tahoma" w:hAnsi="Tahoma" w:cs="Tahoma"/>
          <w:iCs/>
        </w:rPr>
        <w:t>Por tres (3) llamadas de atención al CONTRATISTA por la misma causal.</w:t>
      </w:r>
    </w:p>
    <w:bookmarkEnd w:id="63"/>
    <w:bookmarkEnd w:id="64"/>
    <w:p w:rsidR="003367CC" w:rsidRPr="00F84623" w:rsidRDefault="003367CC" w:rsidP="00980153">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3367CC" w:rsidRPr="00F84623" w:rsidRDefault="003367CC" w:rsidP="00980153">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w:t>
      </w:r>
      <w:r w:rsidRPr="00F84623">
        <w:rPr>
          <w:rFonts w:ascii="Tahoma" w:hAnsi="Tahoma" w:cs="Tahoma"/>
        </w:rPr>
        <w:lastRenderedPageBreak/>
        <w:t>situación a la AEVIVIENDA a efectos del procesamiento de la Resolución del Contrato, si corresponde, conforme a lo estipulado en este mismo documento.</w:t>
      </w:r>
    </w:p>
    <w:p w:rsidR="003367CC" w:rsidRDefault="003367CC" w:rsidP="003367CC">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3367CC" w:rsidRDefault="003367CC" w:rsidP="00980153">
      <w:pPr>
        <w:pStyle w:val="Prrafodelista"/>
        <w:widowControl w:val="0"/>
        <w:numPr>
          <w:ilvl w:val="0"/>
          <w:numId w:val="67"/>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3367CC" w:rsidRPr="00C509DC" w:rsidRDefault="003367CC" w:rsidP="003367CC">
      <w:pPr>
        <w:pStyle w:val="Prrafodelista"/>
        <w:spacing w:line="260" w:lineRule="atLeast"/>
        <w:ind w:left="567"/>
        <w:contextualSpacing/>
        <w:jc w:val="both"/>
        <w:rPr>
          <w:rFonts w:ascii="Tahoma" w:eastAsia="Calibri" w:hAnsi="Tahoma" w:cs="Tahoma"/>
        </w:rPr>
      </w:pPr>
    </w:p>
    <w:p w:rsidR="003367CC" w:rsidRPr="00CF0A83"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BO"/>
        </w:rPr>
      </w:pPr>
      <w:bookmarkStart w:id="65" w:name="_Toc129242871"/>
      <w:r w:rsidRPr="00CF0A83">
        <w:rPr>
          <w:rFonts w:ascii="Tahoma" w:hAnsi="Tahoma" w:cs="Tahoma"/>
          <w:b/>
          <w:lang w:val="es-ES_tradnl"/>
        </w:rPr>
        <w:t>MODIFICACIONES AL CONTRATO</w:t>
      </w:r>
      <w:r>
        <w:rPr>
          <w:rFonts w:ascii="Tahoma" w:hAnsi="Tahoma" w:cs="Tahoma"/>
          <w:b/>
          <w:lang w:val="es-ES_tradnl"/>
        </w:rPr>
        <w:t>.</w:t>
      </w:r>
      <w:bookmarkEnd w:id="65"/>
    </w:p>
    <w:p w:rsidR="003367CC" w:rsidRDefault="003367CC" w:rsidP="003367CC">
      <w:pPr>
        <w:jc w:val="both"/>
        <w:rPr>
          <w:rFonts w:ascii="Tahoma" w:hAnsi="Tahoma" w:cs="Tahoma"/>
          <w:iCs/>
        </w:rPr>
      </w:pPr>
      <w:bookmarkStart w:id="66" w:name="_Toc49530412"/>
      <w:bookmarkStart w:id="67" w:name="_Toc49531238"/>
      <w:bookmarkStart w:id="68" w:name="_Toc100250581"/>
      <w:bookmarkStart w:id="69"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66"/>
      <w:bookmarkEnd w:id="67"/>
      <w:bookmarkEnd w:id="68"/>
      <w:bookmarkEnd w:id="69"/>
    </w:p>
    <w:p w:rsidR="003367CC" w:rsidRPr="008B5D2B" w:rsidRDefault="003367CC" w:rsidP="003367CC">
      <w:pPr>
        <w:jc w:val="both"/>
        <w:rPr>
          <w:rFonts w:ascii="Tahoma" w:hAnsi="Tahoma" w:cs="Tahoma"/>
          <w:iCs/>
        </w:rPr>
      </w:pPr>
      <w:r w:rsidRPr="008B5D2B">
        <w:rPr>
          <w:rFonts w:ascii="Tahoma" w:hAnsi="Tahoma" w:cs="Tahoma"/>
          <w:iCs/>
        </w:rPr>
        <w:t xml:space="preserve"> </w:t>
      </w:r>
    </w:p>
    <w:p w:rsidR="003367CC" w:rsidRPr="008B5D2B" w:rsidRDefault="003367CC" w:rsidP="003367CC">
      <w:pPr>
        <w:rPr>
          <w:rFonts w:ascii="Tahoma" w:hAnsi="Tahoma" w:cs="Tahoma"/>
          <w:iCs/>
        </w:rPr>
      </w:pPr>
      <w:bookmarkStart w:id="70" w:name="_Toc49530413"/>
      <w:bookmarkStart w:id="71" w:name="_Toc49531239"/>
      <w:bookmarkStart w:id="72" w:name="_Toc100250582"/>
      <w:bookmarkStart w:id="73" w:name="_Toc129242873"/>
      <w:r w:rsidRPr="008B5D2B">
        <w:rPr>
          <w:rFonts w:ascii="Tahoma" w:hAnsi="Tahoma" w:cs="Tahoma"/>
          <w:iCs/>
        </w:rPr>
        <w:t>Las modificaciones al contrato podrán efectuarse utilizando cualquiera de las siguientes modalidades:</w:t>
      </w:r>
      <w:bookmarkEnd w:id="70"/>
      <w:bookmarkEnd w:id="71"/>
      <w:bookmarkEnd w:id="72"/>
      <w:bookmarkEnd w:id="73"/>
    </w:p>
    <w:p w:rsidR="003367CC" w:rsidRPr="008B5D2B" w:rsidRDefault="003367CC" w:rsidP="00980153">
      <w:pPr>
        <w:pStyle w:val="Prrafodelista"/>
        <w:widowControl w:val="0"/>
        <w:numPr>
          <w:ilvl w:val="0"/>
          <w:numId w:val="73"/>
        </w:numPr>
        <w:autoSpaceDE w:val="0"/>
        <w:autoSpaceDN w:val="0"/>
        <w:ind w:left="284" w:hanging="284"/>
        <w:jc w:val="both"/>
        <w:rPr>
          <w:rFonts w:ascii="Tahoma" w:hAnsi="Tahoma" w:cs="Tahoma"/>
          <w:iCs/>
        </w:rPr>
      </w:pPr>
      <w:bookmarkStart w:id="74" w:name="_Toc49530414"/>
      <w:bookmarkStart w:id="75" w:name="_Toc49531240"/>
      <w:bookmarkStart w:id="76" w:name="_Toc100250583"/>
      <w:bookmarkStart w:id="77"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4"/>
      <w:bookmarkEnd w:id="75"/>
      <w:r w:rsidRPr="008B5D2B">
        <w:rPr>
          <w:rFonts w:ascii="Tahoma" w:hAnsi="Tahoma" w:cs="Tahoma"/>
          <w:iCs/>
        </w:rPr>
        <w:t xml:space="preserve">. </w:t>
      </w:r>
    </w:p>
    <w:p w:rsidR="003367CC" w:rsidRPr="008B5D2B" w:rsidRDefault="003367CC" w:rsidP="003367CC">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3367CC" w:rsidRPr="008B5D2B" w:rsidRDefault="003367CC" w:rsidP="003367CC">
      <w:pPr>
        <w:ind w:left="284"/>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76"/>
      <w:bookmarkEnd w:id="77"/>
    </w:p>
    <w:p w:rsidR="003367CC" w:rsidRPr="008B5D2B" w:rsidRDefault="003367CC" w:rsidP="00980153">
      <w:pPr>
        <w:pStyle w:val="Prrafodelista"/>
        <w:widowControl w:val="0"/>
        <w:numPr>
          <w:ilvl w:val="0"/>
          <w:numId w:val="73"/>
        </w:numPr>
        <w:autoSpaceDE w:val="0"/>
        <w:autoSpaceDN w:val="0"/>
        <w:ind w:left="284" w:hanging="284"/>
        <w:jc w:val="both"/>
        <w:rPr>
          <w:rFonts w:ascii="Tahoma" w:hAnsi="Tahoma" w:cs="Tahoma"/>
          <w:iCs/>
        </w:rPr>
      </w:pPr>
      <w:bookmarkStart w:id="78" w:name="_Toc100250584"/>
      <w:bookmarkStart w:id="79" w:name="_Toc129242875"/>
      <w:bookmarkStart w:id="80" w:name="_Toc49530415"/>
      <w:bookmarkStart w:id="81"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78"/>
      <w:bookmarkEnd w:id="79"/>
    </w:p>
    <w:p w:rsidR="003367CC" w:rsidRPr="008B5D2B" w:rsidRDefault="003367CC" w:rsidP="003367CC">
      <w:pPr>
        <w:ind w:left="284"/>
        <w:jc w:val="both"/>
        <w:rPr>
          <w:rFonts w:ascii="Tahoma" w:hAnsi="Tahoma" w:cs="Tahoma"/>
          <w:iCs/>
        </w:rPr>
      </w:pPr>
      <w:bookmarkStart w:id="82" w:name="_Toc129242876"/>
      <w:bookmarkStart w:id="83"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0"/>
      <w:bookmarkEnd w:id="81"/>
      <w:bookmarkEnd w:id="82"/>
      <w:r w:rsidRPr="008B5D2B">
        <w:rPr>
          <w:rFonts w:ascii="Tahoma" w:hAnsi="Tahoma" w:cs="Tahoma"/>
          <w:iCs/>
        </w:rPr>
        <w:t xml:space="preserve"> </w:t>
      </w:r>
    </w:p>
    <w:p w:rsidR="003367CC" w:rsidRPr="008B5D2B" w:rsidRDefault="003367CC" w:rsidP="003367CC">
      <w:pPr>
        <w:ind w:left="284"/>
        <w:jc w:val="both"/>
        <w:rPr>
          <w:rFonts w:ascii="Tahoma" w:hAnsi="Tahoma" w:cs="Tahoma"/>
          <w:iCs/>
        </w:rPr>
      </w:pPr>
      <w:bookmarkStart w:id="84" w:name="_Toc129242877"/>
      <w:bookmarkStart w:id="85"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4"/>
    </w:p>
    <w:p w:rsidR="003367CC" w:rsidRPr="008B5D2B" w:rsidRDefault="003367CC" w:rsidP="003367CC">
      <w:pPr>
        <w:ind w:left="284"/>
        <w:jc w:val="both"/>
        <w:rPr>
          <w:rFonts w:ascii="Tahoma" w:hAnsi="Tahoma" w:cs="Tahoma"/>
          <w:i/>
        </w:rPr>
      </w:pPr>
      <w:bookmarkStart w:id="86" w:name="_Toc129242878"/>
      <w:bookmarkEnd w:id="85"/>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83"/>
      <w:bookmarkEnd w:id="86"/>
    </w:p>
    <w:p w:rsidR="003367CC" w:rsidRPr="008B5D2B" w:rsidRDefault="003367CC" w:rsidP="00980153">
      <w:pPr>
        <w:pStyle w:val="Prrafodelista"/>
        <w:widowControl w:val="0"/>
        <w:numPr>
          <w:ilvl w:val="0"/>
          <w:numId w:val="73"/>
        </w:numPr>
        <w:autoSpaceDE w:val="0"/>
        <w:autoSpaceDN w:val="0"/>
        <w:ind w:left="284" w:hanging="284"/>
        <w:jc w:val="both"/>
        <w:rPr>
          <w:rFonts w:ascii="Tahoma" w:hAnsi="Tahoma" w:cs="Tahoma"/>
          <w:iCs/>
        </w:rPr>
      </w:pPr>
      <w:bookmarkStart w:id="87" w:name="_Toc129242879"/>
      <w:bookmarkStart w:id="88" w:name="_Toc49530416"/>
      <w:bookmarkStart w:id="89" w:name="_Toc49531242"/>
      <w:bookmarkStart w:id="90"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w:t>
      </w:r>
      <w:r w:rsidRPr="008B5D2B">
        <w:rPr>
          <w:rFonts w:ascii="Tahoma" w:hAnsi="Tahoma" w:cs="Tahoma"/>
          <w:iCs/>
        </w:rPr>
        <w:lastRenderedPageBreak/>
        <w:t>Modificatorio deberá ser firmado por la misma autoridad (o su reemplazante si fuese el caso) que firmó el contrato principal.</w:t>
      </w:r>
      <w:bookmarkEnd w:id="87"/>
    </w:p>
    <w:p w:rsidR="003367CC" w:rsidRPr="008B5D2B" w:rsidRDefault="003367CC" w:rsidP="003367CC">
      <w:pPr>
        <w:ind w:left="284"/>
        <w:jc w:val="both"/>
        <w:rPr>
          <w:rFonts w:ascii="Tahoma" w:hAnsi="Tahoma" w:cs="Tahoma"/>
          <w:iCs/>
        </w:rPr>
      </w:pPr>
      <w:bookmarkStart w:id="91" w:name="_Toc129242880"/>
      <w:r w:rsidRPr="008B5D2B">
        <w:rPr>
          <w:rFonts w:ascii="Tahoma" w:hAnsi="Tahoma" w:cs="Tahoma"/>
          <w:iCs/>
        </w:rPr>
        <w:t>El contrato modificatorio podrá presentarse hasta 10 días calendario antes de terminar el plazo de ejecución de la obra.</w:t>
      </w:r>
      <w:bookmarkEnd w:id="91"/>
    </w:p>
    <w:p w:rsidR="003367CC" w:rsidRDefault="003367CC" w:rsidP="003367CC">
      <w:pPr>
        <w:ind w:left="284"/>
        <w:jc w:val="both"/>
        <w:rPr>
          <w:rFonts w:ascii="Tahoma" w:hAnsi="Tahoma" w:cs="Tahoma"/>
          <w:i/>
        </w:rPr>
      </w:pPr>
      <w:bookmarkStart w:id="92" w:name="_Toc129242881"/>
      <w:r w:rsidRPr="008B5D2B">
        <w:rPr>
          <w:rFonts w:ascii="Tahoma" w:hAnsi="Tahoma" w:cs="Tahoma"/>
          <w:iCs/>
        </w:rPr>
        <w:t>El Contrato Modificatorio no deberá ejecutarse en tanto no sea suscrito por las partes contratantes.</w:t>
      </w:r>
      <w:bookmarkEnd w:id="88"/>
      <w:bookmarkEnd w:id="89"/>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90"/>
      <w:bookmarkEnd w:id="92"/>
    </w:p>
    <w:p w:rsidR="003367CC" w:rsidRPr="008B5D2B" w:rsidRDefault="003367CC" w:rsidP="003367CC">
      <w:pPr>
        <w:ind w:left="284"/>
        <w:jc w:val="both"/>
        <w:rPr>
          <w:rFonts w:ascii="Tahoma" w:hAnsi="Tahoma" w:cs="Tahoma"/>
          <w:iCs/>
        </w:rPr>
      </w:pPr>
    </w:p>
    <w:p w:rsidR="003367CC" w:rsidRPr="00D56EF6" w:rsidRDefault="003367CC" w:rsidP="00980153">
      <w:pPr>
        <w:numPr>
          <w:ilvl w:val="0"/>
          <w:numId w:val="59"/>
        </w:numPr>
        <w:spacing w:before="160" w:after="160"/>
        <w:ind w:left="426" w:hanging="426"/>
        <w:contextualSpacing/>
        <w:jc w:val="both"/>
        <w:outlineLvl w:val="0"/>
        <w:rPr>
          <w:rFonts w:ascii="Tahoma" w:hAnsi="Tahoma" w:cs="Tahoma"/>
          <w:iCs/>
        </w:rPr>
      </w:pPr>
      <w:bookmarkStart w:id="93" w:name="_Toc89438387"/>
      <w:bookmarkStart w:id="94" w:name="_Toc129242882"/>
      <w:bookmarkStart w:id="95" w:name="_Toc49779202"/>
      <w:r w:rsidRPr="00D56EF6">
        <w:rPr>
          <w:rFonts w:ascii="Tahoma" w:hAnsi="Tahoma" w:cs="Tahoma"/>
          <w:b/>
          <w:lang w:val="es-ES_tradnl"/>
        </w:rPr>
        <w:t>EVENTOS COMPENSABLES</w:t>
      </w:r>
      <w:bookmarkEnd w:id="93"/>
      <w:r>
        <w:rPr>
          <w:rFonts w:ascii="Tahoma" w:hAnsi="Tahoma" w:cs="Tahoma"/>
          <w:b/>
          <w:lang w:val="es-ES_tradnl"/>
        </w:rPr>
        <w:t>.</w:t>
      </w:r>
      <w:bookmarkEnd w:id="94"/>
    </w:p>
    <w:p w:rsidR="003367CC" w:rsidRPr="005B7780" w:rsidRDefault="003367CC" w:rsidP="003367CC">
      <w:pPr>
        <w:rPr>
          <w:rFonts w:ascii="Tahoma" w:hAnsi="Tahoma" w:cs="Tahoma"/>
          <w:iCs/>
        </w:rPr>
      </w:pPr>
      <w:bookmarkStart w:id="96" w:name="_Toc129242883"/>
      <w:r w:rsidRPr="005B7780">
        <w:rPr>
          <w:rFonts w:ascii="Tahoma" w:hAnsi="Tahoma" w:cs="Tahoma"/>
          <w:iCs/>
        </w:rPr>
        <w:t>Los siguientes eventos, serán Eventos Compensables de plazo en días calendario cuando:</w:t>
      </w:r>
      <w:bookmarkEnd w:id="96"/>
    </w:p>
    <w:p w:rsidR="003367CC" w:rsidRPr="005B7780" w:rsidRDefault="003367CC" w:rsidP="00980153">
      <w:pPr>
        <w:numPr>
          <w:ilvl w:val="3"/>
          <w:numId w:val="62"/>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3367CC" w:rsidRPr="005B7780" w:rsidRDefault="003367CC" w:rsidP="00980153">
      <w:pPr>
        <w:numPr>
          <w:ilvl w:val="3"/>
          <w:numId w:val="62"/>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3367CC" w:rsidRPr="005B7780" w:rsidRDefault="003367CC" w:rsidP="00980153">
      <w:pPr>
        <w:numPr>
          <w:ilvl w:val="3"/>
          <w:numId w:val="62"/>
        </w:numPr>
        <w:spacing w:line="259" w:lineRule="auto"/>
        <w:ind w:left="851" w:hanging="273"/>
        <w:jc w:val="both"/>
        <w:rPr>
          <w:rFonts w:ascii="Tahoma" w:hAnsi="Tahoma" w:cs="Tahoma"/>
          <w:iCs/>
        </w:rPr>
      </w:pPr>
      <w:bookmarkStart w:id="9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97"/>
    <w:p w:rsidR="003367CC" w:rsidRPr="005B7780" w:rsidRDefault="003367CC" w:rsidP="00980153">
      <w:pPr>
        <w:numPr>
          <w:ilvl w:val="3"/>
          <w:numId w:val="62"/>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3367CC" w:rsidRDefault="003367CC" w:rsidP="00980153">
      <w:pPr>
        <w:numPr>
          <w:ilvl w:val="3"/>
          <w:numId w:val="62"/>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3367CC" w:rsidRPr="00E4698C" w:rsidRDefault="003367CC" w:rsidP="00980153">
      <w:pPr>
        <w:numPr>
          <w:ilvl w:val="3"/>
          <w:numId w:val="62"/>
        </w:numPr>
        <w:spacing w:line="259" w:lineRule="auto"/>
        <w:ind w:left="851" w:hanging="273"/>
        <w:jc w:val="both"/>
        <w:rPr>
          <w:rFonts w:ascii="Tahoma" w:hAnsi="Tahoma" w:cs="Tahoma"/>
          <w:iCs/>
        </w:rPr>
      </w:pPr>
      <w:r w:rsidRPr="00E4698C">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3367CC" w:rsidRPr="00024F5C" w:rsidRDefault="003367CC" w:rsidP="003367CC">
      <w:pPr>
        <w:ind w:left="851"/>
        <w:jc w:val="both"/>
        <w:rPr>
          <w:rFonts w:ascii="Tahoma" w:hAnsi="Tahoma" w:cs="Tahoma"/>
          <w:iCs/>
        </w:rPr>
      </w:pPr>
    </w:p>
    <w:p w:rsidR="003367CC" w:rsidRPr="001B4CFC" w:rsidRDefault="003367CC" w:rsidP="003367CC">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3367CC" w:rsidRPr="001B4CFC" w:rsidRDefault="003367CC" w:rsidP="003367CC">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3367CC" w:rsidRDefault="003367CC" w:rsidP="003367CC">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3367CC" w:rsidRDefault="003367CC" w:rsidP="003367CC">
      <w:pPr>
        <w:jc w:val="both"/>
        <w:rPr>
          <w:rFonts w:ascii="Tahoma" w:hAnsi="Tahoma" w:cs="Tahoma"/>
          <w:iCs/>
        </w:rPr>
      </w:pPr>
    </w:p>
    <w:p w:rsidR="003367CC" w:rsidRPr="00E76D91" w:rsidRDefault="003367CC" w:rsidP="00980153">
      <w:pPr>
        <w:numPr>
          <w:ilvl w:val="0"/>
          <w:numId w:val="59"/>
        </w:numPr>
        <w:ind w:left="426" w:hanging="426"/>
        <w:contextualSpacing/>
        <w:jc w:val="both"/>
        <w:outlineLvl w:val="0"/>
        <w:rPr>
          <w:rFonts w:ascii="Tahoma" w:hAnsi="Tahoma" w:cs="Tahoma"/>
          <w:lang w:val="es-ES_tradnl"/>
        </w:rPr>
      </w:pPr>
      <w:bookmarkStart w:id="98" w:name="_Toc89438388"/>
      <w:bookmarkStart w:id="99" w:name="_Toc129242884"/>
      <w:r w:rsidRPr="00E76D91">
        <w:rPr>
          <w:rFonts w:ascii="Tahoma" w:hAnsi="Tahoma" w:cs="Tahoma"/>
          <w:b/>
          <w:lang w:val="es-ES_tradnl"/>
        </w:rPr>
        <w:t>SUPERVISIÓN Y FISCALIZACIÓN DE LA OBRA</w:t>
      </w:r>
      <w:bookmarkEnd w:id="98"/>
      <w:r>
        <w:rPr>
          <w:rFonts w:ascii="Tahoma" w:hAnsi="Tahoma" w:cs="Tahoma"/>
          <w:b/>
          <w:lang w:val="es-ES_tradnl"/>
        </w:rPr>
        <w:t>.</w:t>
      </w:r>
      <w:bookmarkEnd w:id="99"/>
    </w:p>
    <w:p w:rsidR="003367CC" w:rsidRPr="001B4CFC" w:rsidRDefault="003367CC" w:rsidP="003367CC">
      <w:pPr>
        <w:jc w:val="both"/>
        <w:rPr>
          <w:rFonts w:ascii="Tahoma" w:hAnsi="Tahoma" w:cs="Tahoma"/>
          <w:lang w:val="es-ES_tradnl"/>
        </w:rPr>
      </w:pPr>
      <w:bookmarkStart w:id="100" w:name="_Toc81229618"/>
      <w:bookmarkStart w:id="10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0"/>
      <w:bookmarkEnd w:id="101"/>
      <w:r w:rsidRPr="001B4CFC">
        <w:rPr>
          <w:rFonts w:ascii="Tahoma" w:hAnsi="Tahoma" w:cs="Tahoma"/>
          <w:lang w:val="es-ES_tradnl"/>
        </w:rPr>
        <w:t xml:space="preserve">  </w:t>
      </w:r>
    </w:p>
    <w:p w:rsidR="003367CC" w:rsidRDefault="003367CC" w:rsidP="003367CC">
      <w:pPr>
        <w:jc w:val="both"/>
        <w:rPr>
          <w:rFonts w:ascii="Tahoma" w:hAnsi="Tahoma" w:cs="Tahoma"/>
          <w:lang w:val="es-ES_tradnl"/>
        </w:rPr>
      </w:pPr>
      <w:bookmarkStart w:id="102" w:name="_Toc81229619"/>
      <w:bookmarkStart w:id="103" w:name="_Toc81314462"/>
      <w:r w:rsidRPr="001B4CFC">
        <w:rPr>
          <w:rFonts w:ascii="Tahoma" w:hAnsi="Tahoma" w:cs="Tahoma"/>
          <w:lang w:val="es-ES_tradnl"/>
        </w:rPr>
        <w:t>La Fiscalización de los Proyectos de Vivienda Nueva estará a cargo del personal técnico asignado de la AEVIVIENDA.</w:t>
      </w:r>
      <w:bookmarkEnd w:id="102"/>
      <w:bookmarkEnd w:id="103"/>
      <w:r w:rsidRPr="001B4CFC">
        <w:rPr>
          <w:rFonts w:ascii="Tahoma" w:hAnsi="Tahoma" w:cs="Tahoma"/>
          <w:lang w:val="es-ES_tradnl"/>
        </w:rPr>
        <w:t xml:space="preserve">   </w:t>
      </w:r>
    </w:p>
    <w:p w:rsidR="003367CC" w:rsidRPr="001B4CFC" w:rsidRDefault="003367CC" w:rsidP="003367CC">
      <w:pPr>
        <w:jc w:val="both"/>
        <w:rPr>
          <w:rFonts w:ascii="Tahoma" w:hAnsi="Tahoma" w:cs="Tahoma"/>
          <w:lang w:val="es-ES_tradnl"/>
        </w:rPr>
      </w:pPr>
    </w:p>
    <w:p w:rsidR="003367CC" w:rsidRPr="00E76D91" w:rsidRDefault="003367CC" w:rsidP="00980153">
      <w:pPr>
        <w:numPr>
          <w:ilvl w:val="0"/>
          <w:numId w:val="59"/>
        </w:numPr>
        <w:ind w:left="426" w:hanging="426"/>
        <w:contextualSpacing/>
        <w:jc w:val="both"/>
        <w:outlineLvl w:val="0"/>
        <w:rPr>
          <w:rFonts w:ascii="Tahoma" w:hAnsi="Tahoma" w:cs="Tahoma"/>
          <w:lang w:val="es-ES_tradnl"/>
        </w:rPr>
      </w:pPr>
      <w:bookmarkStart w:id="104" w:name="_Toc89438389"/>
      <w:bookmarkStart w:id="10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95"/>
      <w:r w:rsidRPr="00E76D91">
        <w:rPr>
          <w:rFonts w:ascii="Tahoma" w:hAnsi="Tahoma" w:cs="Tahoma"/>
          <w:b/>
          <w:lang w:val="es-ES_tradnl"/>
        </w:rPr>
        <w:t xml:space="preserve"> DE LA SUPERVISIÓN</w:t>
      </w:r>
      <w:bookmarkEnd w:id="104"/>
      <w:r>
        <w:rPr>
          <w:rFonts w:ascii="Tahoma" w:hAnsi="Tahoma" w:cs="Tahoma"/>
          <w:b/>
          <w:lang w:val="es-ES_tradnl"/>
        </w:rPr>
        <w:t>.</w:t>
      </w:r>
      <w:bookmarkEnd w:id="105"/>
    </w:p>
    <w:p w:rsidR="003367CC" w:rsidRPr="001B4CFC" w:rsidRDefault="003367CC" w:rsidP="003367CC">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3367CC" w:rsidRPr="003C6937"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3367CC" w:rsidRPr="001B4CFC"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Estudiar e interpretar técnicamente los planos y especificaciones técnicas para la correcta ejecución de la obra.</w:t>
      </w:r>
    </w:p>
    <w:p w:rsidR="003367CC" w:rsidRPr="004A1755"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3367CC" w:rsidRPr="00E4698C" w:rsidRDefault="003367CC" w:rsidP="00980153">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E4698C">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E4698C">
        <w:rPr>
          <w:rFonts w:ascii="Tahoma" w:hAnsi="Tahoma" w:cs="Tahoma"/>
          <w:b/>
          <w:bCs/>
          <w:color w:val="FF0000"/>
          <w:lang w:val="es-ES_tradnl"/>
        </w:rPr>
        <w:t xml:space="preserve">39 </w:t>
      </w:r>
      <w:r w:rsidRPr="00E4698C">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06"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0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07"/>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08" w:name="_Hlk126059923"/>
      <w:r w:rsidRPr="005B7780">
        <w:rPr>
          <w:rFonts w:ascii="Tahoma" w:hAnsi="Tahoma" w:cs="Tahoma"/>
          <w:lang w:val="es-ES_tradnl"/>
        </w:rPr>
        <w:t xml:space="preserve">de la Guía 002 y </w:t>
      </w:r>
      <w:bookmarkEnd w:id="108"/>
      <w:r w:rsidRPr="005B7780">
        <w:rPr>
          <w:rFonts w:ascii="Tahoma" w:hAnsi="Tahoma" w:cs="Tahoma"/>
          <w:lang w:val="es-ES_tradnl"/>
        </w:rPr>
        <w:t>Guía 006 “Llenado de las Planillas Ambientales”, para el reporte de las Medidas del PPM-PASA implementadas, para su posterior entrega a la Empresa Contratista.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0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09"/>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3367CC" w:rsidRPr="00143010"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1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3367CC" w:rsidRPr="00143010"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11" w:name="_Hlk126060084"/>
      <w:bookmarkEnd w:id="11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06"/>
      <w:bookmarkEnd w:id="111"/>
    </w:p>
    <w:p w:rsidR="003367CC" w:rsidRPr="00143010"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1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lastRenderedPageBreak/>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2"/>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3367CC" w:rsidRPr="007570BE"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1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13"/>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3367CC" w:rsidRPr="005B7780"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14" w:name="_Hlk126082259"/>
      <w:r w:rsidRPr="00F84623">
        <w:rPr>
          <w:rFonts w:ascii="Tahoma" w:hAnsi="Tahoma" w:cs="Tahoma"/>
          <w:lang w:val="es-ES_tradnl"/>
        </w:rPr>
        <w:t xml:space="preserve">medidas necesarias para que todas las actividades se lleven adecuadamente y en plazo, para la ejecución de la obra. </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bookmarkStart w:id="115" w:name="_Hlk126082317"/>
      <w:bookmarkEnd w:id="11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15"/>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1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16"/>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3367CC" w:rsidRPr="00F84623"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3367CC" w:rsidRPr="00457A3B"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3367CC" w:rsidRPr="00457A3B"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3367CC" w:rsidRPr="001B4CFC"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3367CC" w:rsidRPr="001B4CFC"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3367CC" w:rsidRPr="001B4CFC"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3367CC" w:rsidRPr="001B4CFC" w:rsidRDefault="003367CC" w:rsidP="00980153">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3367CC" w:rsidRPr="001B4CFC" w:rsidRDefault="003367CC" w:rsidP="003367CC">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3367CC" w:rsidRPr="001B4CFC" w:rsidRDefault="003367CC" w:rsidP="00980153">
      <w:pPr>
        <w:numPr>
          <w:ilvl w:val="0"/>
          <w:numId w:val="60"/>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3367CC" w:rsidRPr="001F558A" w:rsidRDefault="003367CC" w:rsidP="00980153">
      <w:pPr>
        <w:numPr>
          <w:ilvl w:val="0"/>
          <w:numId w:val="60"/>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17" w:name="_Hlk158992379"/>
      <w:r w:rsidRPr="001F558A">
        <w:rPr>
          <w:rFonts w:ascii="Tahoma" w:hAnsi="Tahoma" w:cs="Tahoma"/>
          <w:lang w:val="es-ES_tradnl"/>
        </w:rPr>
        <w:t>incumplimiento de aporte propio, a la tercera notificación de incumplimiento.</w:t>
      </w:r>
      <w:bookmarkEnd w:id="117"/>
    </w:p>
    <w:p w:rsidR="003367CC" w:rsidRPr="00200378" w:rsidRDefault="003367CC" w:rsidP="00980153">
      <w:pPr>
        <w:numPr>
          <w:ilvl w:val="0"/>
          <w:numId w:val="60"/>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3367CC" w:rsidRPr="00143010" w:rsidRDefault="003367CC" w:rsidP="00980153">
      <w:pPr>
        <w:numPr>
          <w:ilvl w:val="0"/>
          <w:numId w:val="60"/>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3367CC" w:rsidRPr="000445DC" w:rsidRDefault="003367CC" w:rsidP="00980153">
      <w:pPr>
        <w:numPr>
          <w:ilvl w:val="0"/>
          <w:numId w:val="60"/>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1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18"/>
    </w:p>
    <w:p w:rsidR="003367CC" w:rsidRPr="00E4698C" w:rsidRDefault="003367CC" w:rsidP="00980153">
      <w:pPr>
        <w:numPr>
          <w:ilvl w:val="0"/>
          <w:numId w:val="60"/>
        </w:numPr>
        <w:spacing w:line="260" w:lineRule="atLeast"/>
        <w:ind w:left="567" w:hanging="283"/>
        <w:contextualSpacing/>
        <w:jc w:val="both"/>
        <w:rPr>
          <w:rFonts w:ascii="Tahoma" w:hAnsi="Tahoma" w:cs="Tahoma"/>
          <w:lang w:val="es-ES_tradnl"/>
        </w:rPr>
      </w:pPr>
      <w:r w:rsidRPr="00E4698C">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3367CC" w:rsidRPr="00143010" w:rsidRDefault="003367CC" w:rsidP="003367CC">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3367CC" w:rsidRDefault="003367CC" w:rsidP="003367CC">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3367CC" w:rsidRPr="001B4CFC" w:rsidRDefault="003367CC" w:rsidP="003367CC">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3367CC" w:rsidRPr="001B4CFC" w:rsidRDefault="003367CC" w:rsidP="00980153">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3367CC" w:rsidRPr="00F93F13" w:rsidRDefault="003367CC" w:rsidP="00980153">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3367CC" w:rsidRPr="005B7780" w:rsidRDefault="003367CC" w:rsidP="00980153">
      <w:pPr>
        <w:numPr>
          <w:ilvl w:val="0"/>
          <w:numId w:val="61"/>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3367CC" w:rsidRPr="005B7780" w:rsidRDefault="003367CC" w:rsidP="00980153">
      <w:pPr>
        <w:numPr>
          <w:ilvl w:val="0"/>
          <w:numId w:val="61"/>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19" w:name="_Hlk126082504"/>
      <w:r w:rsidRPr="005B7780">
        <w:rPr>
          <w:rFonts w:ascii="Tahoma" w:hAnsi="Tahoma" w:cs="Tahoma"/>
          <w:lang w:val="es-ES_tradnl"/>
        </w:rPr>
        <w:t>que se hará conocer a la fiscalización.</w:t>
      </w:r>
      <w:bookmarkEnd w:id="119"/>
    </w:p>
    <w:p w:rsidR="003367CC" w:rsidRPr="005B7780" w:rsidRDefault="003367CC" w:rsidP="00980153">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3367CC" w:rsidRPr="00F93F13" w:rsidRDefault="003367CC" w:rsidP="003367CC">
      <w:pPr>
        <w:spacing w:line="260" w:lineRule="atLeast"/>
        <w:contextualSpacing/>
        <w:jc w:val="both"/>
        <w:rPr>
          <w:rFonts w:ascii="Tahoma" w:hAnsi="Tahoma" w:cs="Tahoma"/>
          <w:lang w:val="es-ES_tradnl"/>
        </w:rPr>
      </w:pPr>
    </w:p>
    <w:p w:rsidR="003367CC" w:rsidRPr="00F93F13" w:rsidRDefault="003367CC" w:rsidP="00980153">
      <w:pPr>
        <w:numPr>
          <w:ilvl w:val="0"/>
          <w:numId w:val="59"/>
        </w:numPr>
        <w:ind w:left="862"/>
        <w:contextualSpacing/>
        <w:jc w:val="both"/>
        <w:outlineLvl w:val="0"/>
        <w:rPr>
          <w:rFonts w:ascii="Tahoma" w:hAnsi="Tahoma"/>
        </w:rPr>
      </w:pPr>
      <w:bookmarkStart w:id="120" w:name="_Toc89438390"/>
      <w:bookmarkStart w:id="12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0"/>
      <w:r w:rsidRPr="00F93F13">
        <w:rPr>
          <w:rFonts w:ascii="Tahoma" w:hAnsi="Tahoma" w:cs="Tahoma"/>
          <w:b/>
          <w:lang w:val="es-ES_tradnl"/>
        </w:rPr>
        <w:t>.</w:t>
      </w:r>
      <w:bookmarkEnd w:id="121"/>
    </w:p>
    <w:p w:rsidR="003367CC" w:rsidRPr="00F93F13" w:rsidRDefault="003367CC" w:rsidP="003367CC">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3367CC" w:rsidRPr="00F93F13" w:rsidRDefault="003367CC" w:rsidP="00980153">
      <w:pPr>
        <w:numPr>
          <w:ilvl w:val="0"/>
          <w:numId w:val="63"/>
        </w:numPr>
        <w:jc w:val="both"/>
        <w:rPr>
          <w:rFonts w:ascii="Tahoma" w:hAnsi="Tahoma" w:cs="Tahoma"/>
          <w:lang w:val="es-ES_tradnl"/>
        </w:rPr>
      </w:pPr>
      <w:bookmarkStart w:id="122" w:name="_Toc81229622"/>
      <w:bookmarkStart w:id="12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2"/>
      <w:bookmarkEnd w:id="123"/>
    </w:p>
    <w:p w:rsidR="003367CC" w:rsidRPr="00F84623" w:rsidRDefault="003367CC" w:rsidP="00980153">
      <w:pPr>
        <w:numPr>
          <w:ilvl w:val="0"/>
          <w:numId w:val="63"/>
        </w:numPr>
        <w:jc w:val="both"/>
        <w:rPr>
          <w:rFonts w:ascii="Tahoma" w:hAnsi="Tahoma" w:cs="Tahoma"/>
          <w:lang w:val="es-ES_tradnl"/>
        </w:rPr>
      </w:pPr>
      <w:bookmarkStart w:id="124" w:name="_Toc81229623"/>
      <w:bookmarkStart w:id="12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24"/>
      <w:bookmarkEnd w:id="125"/>
    </w:p>
    <w:p w:rsidR="003367CC" w:rsidRPr="007570BE" w:rsidRDefault="003367CC" w:rsidP="00980153">
      <w:pPr>
        <w:numPr>
          <w:ilvl w:val="0"/>
          <w:numId w:val="63"/>
        </w:numPr>
        <w:jc w:val="both"/>
        <w:rPr>
          <w:rFonts w:ascii="Tahoma" w:hAnsi="Tahoma" w:cs="Tahoma"/>
          <w:lang w:val="es-ES_tradnl"/>
        </w:rPr>
      </w:pPr>
      <w:bookmarkStart w:id="126" w:name="_Hlk126082598"/>
      <w:bookmarkStart w:id="12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26"/>
    <w:bookmarkEnd w:id="127"/>
    <w:p w:rsidR="003367CC" w:rsidRPr="00F84623" w:rsidRDefault="003367CC" w:rsidP="00980153">
      <w:pPr>
        <w:numPr>
          <w:ilvl w:val="0"/>
          <w:numId w:val="63"/>
        </w:numPr>
        <w:jc w:val="both"/>
        <w:rPr>
          <w:rFonts w:ascii="Tahoma" w:hAnsi="Tahoma" w:cs="Tahoma"/>
          <w:lang w:val="es-ES_tradnl"/>
        </w:rPr>
      </w:pPr>
      <w:r w:rsidRPr="005B7780">
        <w:rPr>
          <w:rFonts w:ascii="Tahoma" w:hAnsi="Tahoma" w:cs="Tahoma"/>
          <w:lang w:val="es-ES_tradnl"/>
        </w:rPr>
        <w:lastRenderedPageBreak/>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3367CC" w:rsidRPr="00143010" w:rsidRDefault="003367CC" w:rsidP="00980153">
      <w:pPr>
        <w:numPr>
          <w:ilvl w:val="0"/>
          <w:numId w:val="63"/>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3367CC" w:rsidRPr="00143010" w:rsidRDefault="003367CC" w:rsidP="00980153">
      <w:pPr>
        <w:numPr>
          <w:ilvl w:val="0"/>
          <w:numId w:val="63"/>
        </w:numPr>
        <w:autoSpaceDN w:val="0"/>
        <w:jc w:val="both"/>
        <w:rPr>
          <w:rFonts w:ascii="Tahoma" w:hAnsi="Tahoma" w:cs="Tahoma"/>
          <w:lang w:val="es-ES_tradnl"/>
        </w:rPr>
      </w:pPr>
      <w:bookmarkStart w:id="128" w:name="_Hlk126082622"/>
      <w:r w:rsidRPr="00143010">
        <w:rPr>
          <w:rFonts w:ascii="Tahoma" w:hAnsi="Tahoma" w:cs="Tahoma"/>
          <w:lang w:val="es-ES_tradnl"/>
        </w:rPr>
        <w:t>Verificar el cumplimiento a las medidas de Seguridad y Salud Ocupacional</w:t>
      </w:r>
      <w:bookmarkEnd w:id="128"/>
      <w:r w:rsidRPr="00143010">
        <w:rPr>
          <w:rFonts w:ascii="Tahoma" w:hAnsi="Tahoma" w:cs="Tahoma"/>
          <w:lang w:val="es-ES_tradnl"/>
        </w:rPr>
        <w:t>.</w:t>
      </w:r>
    </w:p>
    <w:p w:rsidR="003367CC" w:rsidRPr="005B7780" w:rsidRDefault="003367CC" w:rsidP="00980153">
      <w:pPr>
        <w:numPr>
          <w:ilvl w:val="0"/>
          <w:numId w:val="63"/>
        </w:numPr>
        <w:jc w:val="both"/>
        <w:rPr>
          <w:rFonts w:ascii="Tahoma" w:hAnsi="Tahoma" w:cs="Tahoma"/>
          <w:lang w:val="es-ES_tradnl"/>
        </w:rPr>
      </w:pPr>
      <w:bookmarkStart w:id="129" w:name="_Toc81229624"/>
      <w:bookmarkStart w:id="130" w:name="_Toc81314467"/>
      <w:r w:rsidRPr="00143010">
        <w:rPr>
          <w:rFonts w:ascii="Tahoma" w:hAnsi="Tahoma" w:cs="Tahoma"/>
          <w:lang w:val="es-ES_tradnl"/>
        </w:rPr>
        <w:t xml:space="preserve">Hacer el seguimiento a la ejecución del proyecto, </w:t>
      </w:r>
      <w:bookmarkStart w:id="13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29"/>
      <w:bookmarkEnd w:id="130"/>
      <w:bookmarkEnd w:id="131"/>
    </w:p>
    <w:p w:rsidR="003367CC" w:rsidRPr="005B7780" w:rsidRDefault="003367CC" w:rsidP="00980153">
      <w:pPr>
        <w:numPr>
          <w:ilvl w:val="0"/>
          <w:numId w:val="63"/>
        </w:numPr>
        <w:jc w:val="both"/>
        <w:rPr>
          <w:rFonts w:ascii="Tahoma" w:hAnsi="Tahoma" w:cs="Tahoma"/>
          <w:lang w:val="es-ES_tradnl"/>
        </w:rPr>
      </w:pPr>
      <w:bookmarkStart w:id="132" w:name="_Toc81229625"/>
      <w:bookmarkStart w:id="133" w:name="_Toc81314468"/>
      <w:r w:rsidRPr="005B7780">
        <w:rPr>
          <w:rFonts w:ascii="Tahoma" w:hAnsi="Tahoma" w:cs="Tahoma"/>
          <w:lang w:val="es-ES_tradnl"/>
        </w:rPr>
        <w:t>Revisar y dar conformidad a planillas de avance físico de obra.</w:t>
      </w:r>
      <w:bookmarkEnd w:id="132"/>
      <w:bookmarkEnd w:id="133"/>
    </w:p>
    <w:p w:rsidR="003367CC" w:rsidRPr="00143010" w:rsidRDefault="003367CC" w:rsidP="00980153">
      <w:pPr>
        <w:numPr>
          <w:ilvl w:val="0"/>
          <w:numId w:val="63"/>
        </w:numPr>
        <w:jc w:val="both"/>
        <w:rPr>
          <w:rFonts w:ascii="Tahoma" w:hAnsi="Tahoma" w:cs="Tahoma"/>
          <w:lang w:val="es-ES_tradnl"/>
        </w:rPr>
      </w:pPr>
      <w:bookmarkStart w:id="134" w:name="_Toc81229626"/>
      <w:bookmarkStart w:id="13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34"/>
      <w:bookmarkEnd w:id="135"/>
      <w:r w:rsidRPr="00143010">
        <w:rPr>
          <w:rFonts w:ascii="Tahoma" w:hAnsi="Tahoma" w:cs="Tahoma"/>
          <w:lang w:val="es-ES_tradnl"/>
        </w:rPr>
        <w:t>.</w:t>
      </w:r>
    </w:p>
    <w:p w:rsidR="003367CC" w:rsidRDefault="003367CC" w:rsidP="00980153">
      <w:pPr>
        <w:numPr>
          <w:ilvl w:val="0"/>
          <w:numId w:val="63"/>
        </w:numPr>
        <w:jc w:val="both"/>
        <w:rPr>
          <w:rFonts w:ascii="Tahoma" w:hAnsi="Tahoma" w:cs="Tahoma"/>
          <w:lang w:val="es-ES_tradnl"/>
        </w:rPr>
      </w:pPr>
      <w:bookmarkStart w:id="136" w:name="_Toc81229627"/>
      <w:bookmarkStart w:id="137" w:name="_Toc81314470"/>
      <w:r w:rsidRPr="003C6C8B">
        <w:rPr>
          <w:rFonts w:ascii="Tahoma" w:hAnsi="Tahoma" w:cs="Tahoma"/>
          <w:lang w:val="es-ES_tradnl"/>
        </w:rPr>
        <w:t>Efectuar visitas periódicas de inspección a las obras para verificar el avance, la buena ejecución y la calidad de las mismas.</w:t>
      </w:r>
      <w:bookmarkStart w:id="138" w:name="_Toc81229628"/>
      <w:bookmarkStart w:id="139" w:name="_Toc81314471"/>
      <w:bookmarkEnd w:id="136"/>
      <w:bookmarkEnd w:id="137"/>
    </w:p>
    <w:p w:rsidR="003367CC" w:rsidRPr="003C6C8B" w:rsidRDefault="003367CC" w:rsidP="00980153">
      <w:pPr>
        <w:numPr>
          <w:ilvl w:val="0"/>
          <w:numId w:val="63"/>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38"/>
      <w:bookmarkEnd w:id="139"/>
    </w:p>
    <w:p w:rsidR="003367CC" w:rsidRPr="003C6937" w:rsidRDefault="003367CC" w:rsidP="00980153">
      <w:pPr>
        <w:numPr>
          <w:ilvl w:val="0"/>
          <w:numId w:val="63"/>
        </w:numPr>
        <w:jc w:val="both"/>
        <w:rPr>
          <w:rFonts w:ascii="Tahoma" w:hAnsi="Tahoma" w:cs="Tahoma"/>
          <w:lang w:val="es-ES_tradnl"/>
        </w:rPr>
      </w:pPr>
      <w:bookmarkStart w:id="140" w:name="_Toc81229629"/>
      <w:bookmarkStart w:id="14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0"/>
      <w:bookmarkEnd w:id="141"/>
    </w:p>
    <w:p w:rsidR="003367CC" w:rsidRPr="003C6937" w:rsidRDefault="003367CC" w:rsidP="00980153">
      <w:pPr>
        <w:numPr>
          <w:ilvl w:val="0"/>
          <w:numId w:val="63"/>
        </w:numPr>
        <w:jc w:val="both"/>
        <w:rPr>
          <w:rFonts w:ascii="Tahoma" w:hAnsi="Tahoma" w:cs="Tahoma"/>
          <w:lang w:val="es-ES_tradnl"/>
        </w:rPr>
      </w:pPr>
      <w:bookmarkStart w:id="142" w:name="_Toc81229630"/>
      <w:bookmarkStart w:id="143" w:name="_Toc81314473"/>
      <w:r w:rsidRPr="003C6937">
        <w:rPr>
          <w:rFonts w:ascii="Tahoma" w:hAnsi="Tahoma" w:cs="Tahoma"/>
          <w:lang w:val="es-ES_tradnl"/>
        </w:rPr>
        <w:t>Verificar y validar las modificaciones de contratos de obra para su aprobación.</w:t>
      </w:r>
      <w:bookmarkEnd w:id="142"/>
      <w:bookmarkEnd w:id="143"/>
    </w:p>
    <w:p w:rsidR="003367CC" w:rsidRPr="00F84623" w:rsidRDefault="003367CC" w:rsidP="00980153">
      <w:pPr>
        <w:numPr>
          <w:ilvl w:val="0"/>
          <w:numId w:val="63"/>
        </w:numPr>
        <w:jc w:val="both"/>
        <w:rPr>
          <w:rFonts w:ascii="Tahoma" w:hAnsi="Tahoma" w:cs="Tahoma"/>
          <w:lang w:val="es-ES_tradnl"/>
        </w:rPr>
      </w:pPr>
      <w:bookmarkStart w:id="144" w:name="_Toc81229631"/>
      <w:bookmarkStart w:id="145" w:name="_Toc81314474"/>
      <w:bookmarkStart w:id="14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44"/>
      <w:bookmarkEnd w:id="145"/>
    </w:p>
    <w:p w:rsidR="003367CC" w:rsidRPr="005B7780" w:rsidRDefault="003367CC" w:rsidP="00980153">
      <w:pPr>
        <w:numPr>
          <w:ilvl w:val="0"/>
          <w:numId w:val="63"/>
        </w:numPr>
        <w:jc w:val="both"/>
        <w:rPr>
          <w:rFonts w:ascii="Tahoma" w:hAnsi="Tahoma" w:cs="Tahoma"/>
          <w:lang w:val="es-ES_tradnl"/>
        </w:rPr>
      </w:pPr>
      <w:bookmarkStart w:id="147" w:name="_Toc81229632"/>
      <w:bookmarkStart w:id="148" w:name="_Toc81314475"/>
      <w:bookmarkEnd w:id="14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47"/>
      <w:bookmarkEnd w:id="148"/>
    </w:p>
    <w:p w:rsidR="003367CC" w:rsidRPr="005B7780" w:rsidRDefault="003367CC" w:rsidP="00980153">
      <w:pPr>
        <w:numPr>
          <w:ilvl w:val="0"/>
          <w:numId w:val="63"/>
        </w:numPr>
        <w:jc w:val="both"/>
        <w:rPr>
          <w:rFonts w:ascii="Tahoma" w:hAnsi="Tahoma" w:cs="Tahoma"/>
          <w:lang w:val="es-ES_tradnl"/>
        </w:rPr>
      </w:pPr>
      <w:bookmarkStart w:id="149" w:name="_Toc81229633"/>
      <w:bookmarkStart w:id="150" w:name="_Toc81314476"/>
      <w:r w:rsidRPr="005B7780">
        <w:rPr>
          <w:rFonts w:ascii="Tahoma" w:hAnsi="Tahoma" w:cs="Tahoma"/>
          <w:lang w:val="es-ES_tradnl"/>
        </w:rPr>
        <w:t>Controlar el cumplimiento de los cronogramas de obra y de desembolsos.</w:t>
      </w:r>
      <w:bookmarkEnd w:id="149"/>
      <w:bookmarkEnd w:id="150"/>
    </w:p>
    <w:p w:rsidR="003367CC" w:rsidRPr="001B4CFC" w:rsidRDefault="003367CC" w:rsidP="00980153">
      <w:pPr>
        <w:numPr>
          <w:ilvl w:val="0"/>
          <w:numId w:val="63"/>
        </w:numPr>
        <w:jc w:val="both"/>
        <w:rPr>
          <w:rFonts w:ascii="Tahoma" w:hAnsi="Tahoma" w:cs="Tahoma"/>
          <w:lang w:val="es-ES_tradnl"/>
        </w:rPr>
      </w:pPr>
      <w:bookmarkStart w:id="151" w:name="_Toc81229634"/>
      <w:bookmarkStart w:id="15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1"/>
      <w:bookmarkEnd w:id="152"/>
    </w:p>
    <w:p w:rsidR="003367CC" w:rsidRPr="00F84623" w:rsidRDefault="003367CC" w:rsidP="00980153">
      <w:pPr>
        <w:numPr>
          <w:ilvl w:val="0"/>
          <w:numId w:val="63"/>
        </w:numPr>
        <w:jc w:val="both"/>
        <w:rPr>
          <w:rFonts w:ascii="Tahoma" w:hAnsi="Tahoma" w:cs="Tahoma"/>
          <w:lang w:val="es-ES_tradnl"/>
        </w:rPr>
      </w:pPr>
      <w:bookmarkStart w:id="153" w:name="_Toc81229635"/>
      <w:bookmarkStart w:id="15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53"/>
      <w:bookmarkEnd w:id="154"/>
    </w:p>
    <w:p w:rsidR="003367CC" w:rsidRPr="00F84623" w:rsidRDefault="003367CC" w:rsidP="00980153">
      <w:pPr>
        <w:numPr>
          <w:ilvl w:val="0"/>
          <w:numId w:val="63"/>
        </w:numPr>
        <w:jc w:val="both"/>
        <w:rPr>
          <w:rFonts w:ascii="Tahoma" w:hAnsi="Tahoma" w:cs="Tahoma"/>
          <w:lang w:val="es-ES_tradnl"/>
        </w:rPr>
      </w:pPr>
      <w:bookmarkStart w:id="155" w:name="_Toc81229636"/>
      <w:bookmarkStart w:id="156" w:name="_Toc81314479"/>
      <w:r w:rsidRPr="00F84623">
        <w:rPr>
          <w:rFonts w:ascii="Tahoma" w:hAnsi="Tahoma" w:cs="Tahoma"/>
          <w:lang w:val="es-ES_tradnl"/>
        </w:rPr>
        <w:t>Aprobar las especificaciones técnicas de respaldo de las modificaciones contractuales.</w:t>
      </w:r>
      <w:bookmarkEnd w:id="155"/>
      <w:bookmarkEnd w:id="156"/>
    </w:p>
    <w:p w:rsidR="003367CC" w:rsidRDefault="003367CC" w:rsidP="00980153">
      <w:pPr>
        <w:numPr>
          <w:ilvl w:val="0"/>
          <w:numId w:val="63"/>
        </w:numPr>
        <w:jc w:val="both"/>
        <w:rPr>
          <w:rFonts w:ascii="Tahoma" w:hAnsi="Tahoma" w:cs="Tahoma"/>
          <w:lang w:val="es-ES_tradnl"/>
        </w:rPr>
      </w:pPr>
      <w:bookmarkStart w:id="157" w:name="_Toc81229637"/>
      <w:bookmarkStart w:id="158" w:name="_Toc81314480"/>
      <w:r w:rsidRPr="00F84623">
        <w:rPr>
          <w:rFonts w:ascii="Tahoma" w:hAnsi="Tahoma" w:cs="Tahoma"/>
          <w:lang w:val="es-ES_tradnl"/>
        </w:rPr>
        <w:t xml:space="preserve">Verificar la </w:t>
      </w:r>
      <w:bookmarkStart w:id="159" w:name="_Hlk126082807"/>
      <w:r w:rsidRPr="00F84623">
        <w:rPr>
          <w:rFonts w:ascii="Tahoma" w:hAnsi="Tahoma" w:cs="Tahoma"/>
          <w:lang w:val="es-ES_tradnl"/>
        </w:rPr>
        <w:t>permanencia del Supervisor de Obra contratado por la AEVIVIENDA para la ejecución del Proyecto en la zona de intervención</w:t>
      </w:r>
      <w:bookmarkEnd w:id="159"/>
      <w:r w:rsidRPr="00F84623">
        <w:rPr>
          <w:rFonts w:ascii="Tahoma" w:hAnsi="Tahoma" w:cs="Tahoma"/>
          <w:lang w:val="es-ES_tradnl"/>
        </w:rPr>
        <w:t>.</w:t>
      </w:r>
      <w:bookmarkEnd w:id="157"/>
      <w:bookmarkEnd w:id="158"/>
      <w:r w:rsidRPr="00F84623">
        <w:rPr>
          <w:rFonts w:ascii="Tahoma" w:hAnsi="Tahoma" w:cs="Tahoma"/>
          <w:lang w:val="es-ES_tradnl"/>
        </w:rPr>
        <w:t xml:space="preserve">  </w:t>
      </w:r>
    </w:p>
    <w:p w:rsidR="003367CC" w:rsidRPr="00E4698C" w:rsidRDefault="003367CC" w:rsidP="00980153">
      <w:pPr>
        <w:numPr>
          <w:ilvl w:val="0"/>
          <w:numId w:val="63"/>
        </w:numPr>
        <w:jc w:val="both"/>
        <w:rPr>
          <w:rFonts w:ascii="Tahoma" w:hAnsi="Tahoma" w:cs="Tahoma"/>
          <w:lang w:val="es-ES_tradnl"/>
        </w:rPr>
      </w:pPr>
      <w:r w:rsidRPr="00E4698C">
        <w:rPr>
          <w:rFonts w:ascii="Tahoma" w:hAnsi="Tahoma" w:cs="Tahoma"/>
          <w:lang w:val="es-ES_tradnl"/>
        </w:rPr>
        <w:t>Verificar la lista de los beneficiarios que cuenten con el Certificado de no Propiedad.</w:t>
      </w:r>
    </w:p>
    <w:p w:rsidR="003367CC" w:rsidRPr="001B4CFC" w:rsidRDefault="003367CC" w:rsidP="003367CC">
      <w:pPr>
        <w:jc w:val="both"/>
        <w:rPr>
          <w:rFonts w:ascii="Tahoma" w:hAnsi="Tahoma" w:cs="Tahoma"/>
          <w:lang w:val="es-ES_tradnl"/>
        </w:rPr>
      </w:pPr>
    </w:p>
    <w:p w:rsidR="003367CC" w:rsidRPr="00E76D91" w:rsidRDefault="003367CC" w:rsidP="00980153">
      <w:pPr>
        <w:numPr>
          <w:ilvl w:val="0"/>
          <w:numId w:val="59"/>
        </w:numPr>
        <w:ind w:left="862"/>
        <w:contextualSpacing/>
        <w:jc w:val="both"/>
        <w:outlineLvl w:val="0"/>
        <w:rPr>
          <w:rFonts w:ascii="Tahoma" w:hAnsi="Tahoma" w:cs="Tahoma"/>
        </w:rPr>
      </w:pPr>
      <w:bookmarkStart w:id="160" w:name="_Toc89438391"/>
      <w:bookmarkStart w:id="161" w:name="_Toc129242887"/>
      <w:r w:rsidRPr="00E76D91">
        <w:rPr>
          <w:rFonts w:ascii="Tahoma" w:hAnsi="Tahoma" w:cs="Tahoma"/>
          <w:b/>
        </w:rPr>
        <w:t>DERECHOS DEL CONTRATISTA</w:t>
      </w:r>
      <w:bookmarkEnd w:id="160"/>
      <w:r>
        <w:rPr>
          <w:rFonts w:ascii="Tahoma" w:hAnsi="Tahoma" w:cs="Tahoma"/>
          <w:b/>
        </w:rPr>
        <w:t>.</w:t>
      </w:r>
      <w:bookmarkEnd w:id="161"/>
    </w:p>
    <w:p w:rsidR="003367CC" w:rsidRPr="001B4CFC" w:rsidRDefault="003367CC" w:rsidP="003367CC">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3367CC" w:rsidRPr="001B4CFC" w:rsidRDefault="003367CC" w:rsidP="003367CC">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3367CC" w:rsidRPr="001B4CFC" w:rsidRDefault="003367CC" w:rsidP="003367CC">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rsidR="003367CC" w:rsidRPr="001B4CFC" w:rsidRDefault="003367CC" w:rsidP="003367CC">
      <w:pPr>
        <w:jc w:val="both"/>
        <w:rPr>
          <w:rFonts w:ascii="Tahoma" w:hAnsi="Tahoma" w:cs="Tahoma"/>
        </w:rPr>
      </w:pPr>
      <w:r w:rsidRPr="001B4CFC">
        <w:rPr>
          <w:rFonts w:ascii="Tahoma" w:hAnsi="Tahoma" w:cs="Tahoma"/>
        </w:rPr>
        <w:lastRenderedPageBreak/>
        <w:t>En caso que el reclamo sea complejo el Fiscal podrá, en el plazo adicional de cinco (5) días hábiles, solicitar el análisis del reclamo y del informe de recomendación a las dependencias técnica, financiera o legal, según corresponda, a objeto de dar respuesta.</w:t>
      </w:r>
    </w:p>
    <w:p w:rsidR="003367CC" w:rsidRPr="00F84623" w:rsidRDefault="003367CC" w:rsidP="003367CC">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rsidR="003367CC" w:rsidRPr="00F84623" w:rsidRDefault="003367CC" w:rsidP="003367CC">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3367CC" w:rsidRPr="00F84623" w:rsidRDefault="003367CC" w:rsidP="00980153">
      <w:pPr>
        <w:numPr>
          <w:ilvl w:val="0"/>
          <w:numId w:val="59"/>
        </w:numPr>
        <w:tabs>
          <w:tab w:val="left" w:pos="709"/>
        </w:tabs>
        <w:ind w:left="862"/>
        <w:contextualSpacing/>
        <w:jc w:val="both"/>
        <w:outlineLvl w:val="0"/>
        <w:rPr>
          <w:rFonts w:ascii="Tahoma" w:hAnsi="Tahoma" w:cs="Tahoma"/>
        </w:rPr>
      </w:pPr>
      <w:bookmarkStart w:id="162" w:name="_Toc89438392"/>
      <w:bookmarkStart w:id="163" w:name="_Toc129242888"/>
      <w:r w:rsidRPr="00F84623">
        <w:rPr>
          <w:rFonts w:ascii="Tahoma" w:hAnsi="Tahoma" w:cs="Tahoma"/>
          <w:b/>
          <w:lang w:val="es-ES_tradnl"/>
        </w:rPr>
        <w:t>RECEPCIÓN PROVISIONAL</w:t>
      </w:r>
      <w:bookmarkEnd w:id="162"/>
      <w:r>
        <w:rPr>
          <w:rFonts w:ascii="Tahoma" w:hAnsi="Tahoma" w:cs="Tahoma"/>
          <w:b/>
          <w:lang w:val="es-ES_tradnl"/>
        </w:rPr>
        <w:t>.</w:t>
      </w:r>
      <w:bookmarkEnd w:id="163"/>
    </w:p>
    <w:p w:rsidR="003367CC" w:rsidRPr="00F84623" w:rsidRDefault="003367CC" w:rsidP="003367CC">
      <w:pPr>
        <w:jc w:val="both"/>
        <w:rPr>
          <w:rFonts w:ascii="Tahoma" w:hAnsi="Tahoma" w:cs="Tahoma"/>
        </w:rPr>
      </w:pPr>
      <w:bookmarkStart w:id="164" w:name="_Toc81229640"/>
      <w:bookmarkStart w:id="16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64"/>
      <w:bookmarkEnd w:id="165"/>
      <w:r w:rsidRPr="00F84623">
        <w:rPr>
          <w:rFonts w:ascii="Tahoma" w:hAnsi="Tahoma" w:cs="Tahoma"/>
        </w:rPr>
        <w:t xml:space="preserve"> </w:t>
      </w:r>
    </w:p>
    <w:p w:rsidR="003367CC" w:rsidRPr="005B7780" w:rsidRDefault="003367CC" w:rsidP="003367CC">
      <w:pPr>
        <w:jc w:val="both"/>
        <w:rPr>
          <w:rFonts w:ascii="Tahoma" w:hAnsi="Tahoma" w:cs="Tahoma"/>
        </w:rPr>
      </w:pPr>
      <w:bookmarkStart w:id="166" w:name="_Toc81229641"/>
      <w:bookmarkStart w:id="16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66"/>
      <w:bookmarkEnd w:id="167"/>
      <w:r w:rsidRPr="005B7780">
        <w:rPr>
          <w:rFonts w:ascii="Tahoma" w:hAnsi="Tahoma" w:cs="Tahoma"/>
        </w:rPr>
        <w:t xml:space="preserve"> </w:t>
      </w:r>
    </w:p>
    <w:p w:rsidR="003367CC" w:rsidRPr="005B7780" w:rsidRDefault="003367CC" w:rsidP="003367CC">
      <w:pPr>
        <w:jc w:val="both"/>
        <w:rPr>
          <w:rFonts w:ascii="Tahoma" w:hAnsi="Tahoma" w:cs="Tahoma"/>
        </w:rPr>
      </w:pPr>
      <w:bookmarkStart w:id="168" w:name="_Toc81229642"/>
      <w:bookmarkStart w:id="16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68"/>
      <w:bookmarkEnd w:id="169"/>
    </w:p>
    <w:p w:rsidR="003367CC" w:rsidRPr="005B7780" w:rsidRDefault="003367CC" w:rsidP="003367CC">
      <w:pPr>
        <w:jc w:val="both"/>
        <w:rPr>
          <w:rFonts w:ascii="Tahoma" w:hAnsi="Tahoma" w:cs="Tahoma"/>
        </w:rPr>
      </w:pPr>
      <w:bookmarkStart w:id="170" w:name="_Toc81229643"/>
      <w:bookmarkStart w:id="17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0"/>
      <w:bookmarkEnd w:id="171"/>
    </w:p>
    <w:p w:rsidR="003367CC" w:rsidRPr="00F84623" w:rsidRDefault="003367CC" w:rsidP="003367CC">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3367CC" w:rsidRPr="00F84623" w:rsidRDefault="003367CC" w:rsidP="003367CC">
      <w:pPr>
        <w:jc w:val="both"/>
        <w:rPr>
          <w:rFonts w:ascii="Tahoma" w:hAnsi="Tahoma" w:cs="Tahoma"/>
        </w:rPr>
      </w:pPr>
      <w:bookmarkStart w:id="172" w:name="_Toc81229644"/>
      <w:bookmarkStart w:id="17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3367CC" w:rsidRPr="001B4CFC" w:rsidRDefault="003367CC" w:rsidP="003367CC">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2"/>
      <w:bookmarkEnd w:id="173"/>
    </w:p>
    <w:p w:rsidR="003367CC" w:rsidRPr="00E76D91" w:rsidRDefault="003367CC" w:rsidP="00980153">
      <w:pPr>
        <w:numPr>
          <w:ilvl w:val="0"/>
          <w:numId w:val="59"/>
        </w:numPr>
        <w:tabs>
          <w:tab w:val="left" w:pos="709"/>
        </w:tabs>
        <w:ind w:left="567" w:hanging="567"/>
        <w:contextualSpacing/>
        <w:jc w:val="both"/>
        <w:outlineLvl w:val="0"/>
        <w:rPr>
          <w:rFonts w:ascii="Tahoma" w:hAnsi="Tahoma" w:cs="Tahoma"/>
        </w:rPr>
      </w:pPr>
      <w:bookmarkStart w:id="174" w:name="_Toc89438393"/>
      <w:bookmarkStart w:id="175" w:name="_Toc129242889"/>
      <w:r w:rsidRPr="00E76D91">
        <w:rPr>
          <w:rFonts w:ascii="Tahoma" w:hAnsi="Tahoma" w:cs="Tahoma"/>
          <w:b/>
          <w:lang w:val="es-ES_tradnl"/>
        </w:rPr>
        <w:t>RECEPCIÓN DEFINITIVA</w:t>
      </w:r>
      <w:bookmarkEnd w:id="174"/>
      <w:r>
        <w:rPr>
          <w:rFonts w:ascii="Tahoma" w:hAnsi="Tahoma" w:cs="Tahoma"/>
          <w:b/>
          <w:lang w:val="es-ES_tradnl"/>
        </w:rPr>
        <w:t>.</w:t>
      </w:r>
      <w:bookmarkEnd w:id="175"/>
    </w:p>
    <w:p w:rsidR="003367CC" w:rsidRPr="001B4CFC" w:rsidRDefault="003367CC" w:rsidP="003367CC">
      <w:pPr>
        <w:jc w:val="both"/>
        <w:rPr>
          <w:rFonts w:ascii="Tahoma" w:hAnsi="Tahoma" w:cs="Tahoma"/>
        </w:rPr>
      </w:pPr>
      <w:bookmarkStart w:id="176" w:name="_Toc81229646"/>
      <w:bookmarkStart w:id="177" w:name="_Toc81314489"/>
      <w:r w:rsidRPr="001B4CFC">
        <w:rPr>
          <w:rFonts w:ascii="Tahoma" w:hAnsi="Tahoma" w:cs="Tahoma"/>
        </w:rPr>
        <w:t>Se realiza de acuerdo al siguiente procedimiento:</w:t>
      </w:r>
      <w:bookmarkEnd w:id="176"/>
      <w:bookmarkEnd w:id="177"/>
      <w:r w:rsidRPr="001B4CFC">
        <w:rPr>
          <w:rFonts w:ascii="Tahoma" w:hAnsi="Tahoma" w:cs="Tahoma"/>
        </w:rPr>
        <w:t xml:space="preserve"> </w:t>
      </w:r>
    </w:p>
    <w:p w:rsidR="003367CC" w:rsidRPr="001B4CFC" w:rsidRDefault="003367CC" w:rsidP="003367CC">
      <w:pPr>
        <w:jc w:val="both"/>
        <w:rPr>
          <w:rFonts w:ascii="Tahoma" w:hAnsi="Tahoma" w:cs="Tahoma"/>
        </w:rPr>
      </w:pPr>
      <w:bookmarkStart w:id="178" w:name="_Toc81229647"/>
      <w:bookmarkStart w:id="179"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78"/>
      <w:bookmarkEnd w:id="179"/>
      <w:r w:rsidRPr="001B4CFC">
        <w:rPr>
          <w:rFonts w:ascii="Tahoma" w:hAnsi="Tahoma" w:cs="Tahoma"/>
        </w:rPr>
        <w:t xml:space="preserve"> </w:t>
      </w:r>
    </w:p>
    <w:p w:rsidR="003367CC" w:rsidRDefault="003367CC" w:rsidP="003367CC">
      <w:pPr>
        <w:jc w:val="both"/>
        <w:rPr>
          <w:rFonts w:ascii="Tahoma" w:hAnsi="Tahoma" w:cs="Tahoma"/>
        </w:rPr>
      </w:pPr>
      <w:bookmarkStart w:id="180" w:name="_Toc81229648"/>
      <w:bookmarkStart w:id="18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w:t>
      </w:r>
      <w:r w:rsidRPr="001B4CFC">
        <w:rPr>
          <w:rFonts w:ascii="Tahoma" w:hAnsi="Tahoma" w:cs="Tahoma"/>
        </w:rPr>
        <w:lastRenderedPageBreak/>
        <w:t>día en que debió hacerse efectiva la entrega hasta la fecha en que se realice efectivamente, correrá la multa pertinente, aplicándose lo previsto en la Cláusula correspondiente.</w:t>
      </w:r>
      <w:bookmarkEnd w:id="180"/>
      <w:bookmarkEnd w:id="181"/>
      <w:r>
        <w:rPr>
          <w:rFonts w:ascii="Tahoma" w:hAnsi="Tahoma" w:cs="Tahoma"/>
        </w:rPr>
        <w:t xml:space="preserve"> </w:t>
      </w:r>
    </w:p>
    <w:p w:rsidR="003367CC" w:rsidRDefault="003367CC" w:rsidP="003367CC">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3367CC" w:rsidRPr="00CC5B4D" w:rsidRDefault="003367CC" w:rsidP="00980153">
      <w:pPr>
        <w:numPr>
          <w:ilvl w:val="0"/>
          <w:numId w:val="66"/>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rsidR="003367CC" w:rsidRPr="00CC5B4D" w:rsidRDefault="003367CC" w:rsidP="00980153">
      <w:pPr>
        <w:numPr>
          <w:ilvl w:val="0"/>
          <w:numId w:val="66"/>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3367CC" w:rsidRPr="001B4CFC" w:rsidRDefault="003367CC" w:rsidP="003367CC">
      <w:pPr>
        <w:jc w:val="both"/>
        <w:rPr>
          <w:rFonts w:ascii="Tahoma" w:hAnsi="Tahoma" w:cs="Tahoma"/>
          <w:b/>
        </w:rPr>
      </w:pPr>
    </w:p>
    <w:p w:rsidR="003367CC" w:rsidRPr="00E76D91" w:rsidRDefault="003367CC" w:rsidP="00980153">
      <w:pPr>
        <w:numPr>
          <w:ilvl w:val="0"/>
          <w:numId w:val="59"/>
        </w:numPr>
        <w:tabs>
          <w:tab w:val="left" w:pos="567"/>
        </w:tabs>
        <w:ind w:left="862"/>
        <w:contextualSpacing/>
        <w:jc w:val="both"/>
        <w:outlineLvl w:val="0"/>
        <w:rPr>
          <w:rFonts w:ascii="Tahoma" w:hAnsi="Tahoma" w:cs="Tahoma"/>
        </w:rPr>
      </w:pPr>
      <w:bookmarkStart w:id="182" w:name="_Toc89438394"/>
      <w:bookmarkStart w:id="183" w:name="_Toc129242890"/>
      <w:r w:rsidRPr="00E76D91">
        <w:rPr>
          <w:rFonts w:ascii="Tahoma" w:hAnsi="Tahoma" w:cs="Tahoma"/>
          <w:b/>
          <w:iCs/>
        </w:rPr>
        <w:t>LIBRO DE ÓRDENES</w:t>
      </w:r>
      <w:bookmarkEnd w:id="182"/>
      <w:bookmarkEnd w:id="183"/>
    </w:p>
    <w:p w:rsidR="003367CC" w:rsidRPr="001B4CFC" w:rsidRDefault="003367CC" w:rsidP="003367CC">
      <w:pPr>
        <w:jc w:val="both"/>
        <w:rPr>
          <w:rFonts w:ascii="Tahoma" w:hAnsi="Tahoma" w:cs="Tahoma"/>
        </w:rPr>
      </w:pPr>
      <w:bookmarkStart w:id="184" w:name="_Toc81314493"/>
      <w:r w:rsidRPr="001B4CFC">
        <w:rPr>
          <w:rFonts w:ascii="Tahoma" w:hAnsi="Tahoma" w:cs="Tahoma"/>
        </w:rPr>
        <w:t>El libro de órdenes será notariado, llenado y respectivamente foliado.</w:t>
      </w:r>
      <w:bookmarkEnd w:id="184"/>
    </w:p>
    <w:p w:rsidR="003367CC" w:rsidRPr="00F84623" w:rsidRDefault="003367CC" w:rsidP="003367CC">
      <w:pPr>
        <w:jc w:val="both"/>
        <w:rPr>
          <w:rFonts w:ascii="Tahoma" w:hAnsi="Tahoma" w:cs="Tahoma"/>
        </w:rPr>
      </w:pPr>
      <w:bookmarkStart w:id="18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85"/>
    </w:p>
    <w:p w:rsidR="003367CC" w:rsidRPr="00F84623" w:rsidRDefault="003367CC" w:rsidP="003367CC">
      <w:pPr>
        <w:jc w:val="both"/>
        <w:rPr>
          <w:rFonts w:ascii="Tahoma" w:hAnsi="Tahoma" w:cs="Tahoma"/>
        </w:rPr>
      </w:pPr>
      <w:bookmarkStart w:id="18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86"/>
    </w:p>
    <w:p w:rsidR="003367CC" w:rsidRDefault="003367CC" w:rsidP="003367CC">
      <w:pPr>
        <w:jc w:val="both"/>
        <w:rPr>
          <w:rFonts w:ascii="Tahoma" w:hAnsi="Tahoma" w:cs="Tahoma"/>
        </w:rPr>
      </w:pPr>
      <w:bookmarkStart w:id="18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3367CC" w:rsidRPr="00E76D91" w:rsidRDefault="003367CC" w:rsidP="003367CC">
      <w:pPr>
        <w:jc w:val="both"/>
        <w:rPr>
          <w:rFonts w:ascii="Tahoma" w:hAnsi="Tahoma" w:cs="Tahoma"/>
        </w:rPr>
      </w:pPr>
      <w:bookmarkStart w:id="188" w:name="_Toc81314496"/>
      <w:bookmarkEnd w:id="18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88"/>
    </w:p>
    <w:p w:rsidR="003367CC" w:rsidRPr="001B4CFC" w:rsidRDefault="003367CC" w:rsidP="003367CC">
      <w:pPr>
        <w:rPr>
          <w:rFonts w:ascii="Tahoma" w:hAnsi="Tahoma" w:cs="Tahoma"/>
          <w:b/>
          <w:bCs/>
          <w:u w:val="single"/>
        </w:rPr>
      </w:pPr>
      <w:bookmarkStart w:id="189" w:name="_Toc49531243"/>
      <w:bookmarkStart w:id="190" w:name="_Toc129242891"/>
      <w:r w:rsidRPr="001B4CFC">
        <w:rPr>
          <w:rFonts w:ascii="Tahoma" w:hAnsi="Tahoma" w:cs="Tahoma"/>
          <w:b/>
          <w:bCs/>
          <w:u w:val="single"/>
        </w:rPr>
        <w:t>CONDICIONES TÉCNICAS:</w:t>
      </w:r>
      <w:bookmarkEnd w:id="189"/>
      <w:bookmarkEnd w:id="190"/>
    </w:p>
    <w:p w:rsidR="003367CC" w:rsidRPr="001B4CFC" w:rsidRDefault="003367CC" w:rsidP="00980153">
      <w:pPr>
        <w:pStyle w:val="Prrafodelista"/>
        <w:numPr>
          <w:ilvl w:val="0"/>
          <w:numId w:val="59"/>
        </w:numPr>
        <w:tabs>
          <w:tab w:val="left" w:pos="709"/>
        </w:tabs>
        <w:ind w:left="567" w:hanging="567"/>
        <w:contextualSpacing/>
        <w:jc w:val="both"/>
        <w:outlineLvl w:val="0"/>
        <w:rPr>
          <w:rFonts w:ascii="Tahoma" w:hAnsi="Tahoma" w:cs="Tahoma"/>
          <w:bCs/>
        </w:rPr>
      </w:pPr>
      <w:bookmarkStart w:id="191" w:name="_Toc129242892"/>
      <w:r w:rsidRPr="001B4CFC">
        <w:rPr>
          <w:rFonts w:ascii="Tahoma" w:hAnsi="Tahoma" w:cs="Tahoma"/>
          <w:b/>
          <w:lang w:val="es-ES_tradnl"/>
        </w:rPr>
        <w:t>PERFIL DEL PROPONENTE</w:t>
      </w:r>
      <w:bookmarkEnd w:id="31"/>
      <w:r>
        <w:rPr>
          <w:rFonts w:ascii="Tahoma" w:hAnsi="Tahoma" w:cs="Tahoma"/>
          <w:b/>
          <w:lang w:val="es-ES_tradnl"/>
        </w:rPr>
        <w:t>.</w:t>
      </w:r>
      <w:bookmarkEnd w:id="191"/>
    </w:p>
    <w:p w:rsidR="003367CC" w:rsidRPr="001B4CFC" w:rsidRDefault="003367CC" w:rsidP="003367CC">
      <w:pPr>
        <w:jc w:val="both"/>
        <w:rPr>
          <w:rFonts w:ascii="Tahoma" w:hAnsi="Tahoma" w:cs="Tahoma"/>
          <w:b/>
        </w:rPr>
      </w:pPr>
      <w:r w:rsidRPr="001B4CFC">
        <w:rPr>
          <w:rFonts w:ascii="Tahoma" w:hAnsi="Tahoma" w:cs="Tahoma"/>
          <w:b/>
        </w:rPr>
        <w:t>Experiencia de la Empresa.</w:t>
      </w:r>
    </w:p>
    <w:p w:rsidR="003367CC" w:rsidRPr="008B5D2B" w:rsidRDefault="003367CC" w:rsidP="00980153">
      <w:pPr>
        <w:pStyle w:val="Prrafodelista"/>
        <w:widowControl w:val="0"/>
        <w:numPr>
          <w:ilvl w:val="0"/>
          <w:numId w:val="74"/>
        </w:numPr>
        <w:autoSpaceDE w:val="0"/>
        <w:autoSpaceDN w:val="0"/>
        <w:ind w:left="426"/>
        <w:jc w:val="both"/>
        <w:rPr>
          <w:rFonts w:ascii="Tahoma" w:hAnsi="Tahoma" w:cs="Tahoma"/>
          <w:lang w:val="es-ES_tradnl"/>
        </w:rPr>
      </w:pPr>
      <w:bookmarkStart w:id="192" w:name="_Toc100250597"/>
      <w:bookmarkStart w:id="19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2"/>
      <w:bookmarkEnd w:id="193"/>
    </w:p>
    <w:p w:rsidR="003367CC" w:rsidRPr="008B5D2B" w:rsidRDefault="003367CC" w:rsidP="00980153">
      <w:pPr>
        <w:pStyle w:val="Prrafodelista"/>
        <w:widowControl w:val="0"/>
        <w:numPr>
          <w:ilvl w:val="0"/>
          <w:numId w:val="74"/>
        </w:numPr>
        <w:autoSpaceDE w:val="0"/>
        <w:autoSpaceDN w:val="0"/>
        <w:ind w:left="426"/>
        <w:jc w:val="both"/>
        <w:rPr>
          <w:rFonts w:ascii="Tahoma" w:hAnsi="Tahoma" w:cs="Tahoma"/>
          <w:lang w:val="es-ES_tradnl"/>
        </w:rPr>
      </w:pPr>
      <w:bookmarkStart w:id="194" w:name="_Toc100250598"/>
      <w:bookmarkStart w:id="19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194"/>
      <w:bookmarkEnd w:id="195"/>
    </w:p>
    <w:p w:rsidR="003367CC" w:rsidRDefault="003367CC" w:rsidP="003367CC">
      <w:pPr>
        <w:jc w:val="both"/>
        <w:rPr>
          <w:rFonts w:ascii="Tahoma" w:hAnsi="Tahoma" w:cs="Tahoma"/>
        </w:rPr>
      </w:pPr>
      <w:bookmarkStart w:id="196" w:name="_Toc129242895"/>
      <w:bookmarkStart w:id="197" w:name="_Hlk127961813"/>
      <w:bookmarkStart w:id="198" w:name="_Toc351628700"/>
      <w:bookmarkStart w:id="199"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Obra/Contrato/Liquidación Final u otro documento que acredite su experiencia con entidades públicas, para la experiencia con particulares, debe presentar documento de Cumplimiento de Contrato</w:t>
      </w:r>
      <w:r>
        <w:rPr>
          <w:rFonts w:ascii="Tahoma" w:hAnsi="Tahoma" w:cs="Tahoma"/>
        </w:rPr>
        <w:t>.</w:t>
      </w:r>
      <w:bookmarkEnd w:id="196"/>
    </w:p>
    <w:p w:rsidR="003367CC" w:rsidRPr="00F84623" w:rsidRDefault="003367CC" w:rsidP="00980153">
      <w:pPr>
        <w:pStyle w:val="Prrafodelista"/>
        <w:numPr>
          <w:ilvl w:val="0"/>
          <w:numId w:val="59"/>
        </w:numPr>
        <w:tabs>
          <w:tab w:val="left" w:pos="709"/>
        </w:tabs>
        <w:ind w:left="567" w:hanging="567"/>
        <w:contextualSpacing/>
        <w:jc w:val="both"/>
        <w:outlineLvl w:val="0"/>
        <w:rPr>
          <w:rFonts w:ascii="Tahoma" w:hAnsi="Tahoma" w:cs="Tahoma"/>
          <w:b/>
        </w:rPr>
      </w:pPr>
      <w:bookmarkStart w:id="200" w:name="_Toc515301260"/>
      <w:bookmarkStart w:id="201" w:name="_Toc129242896"/>
      <w:bookmarkEnd w:id="197"/>
      <w:r w:rsidRPr="00F84623">
        <w:rPr>
          <w:rFonts w:ascii="Tahoma" w:hAnsi="Tahoma" w:cs="Tahoma"/>
          <w:b/>
          <w:lang w:val="es-ES_tradnl"/>
        </w:rPr>
        <w:t>OBRAS</w:t>
      </w:r>
      <w:r w:rsidRPr="00F84623">
        <w:rPr>
          <w:rFonts w:ascii="Tahoma" w:hAnsi="Tahoma" w:cs="Tahoma"/>
          <w:b/>
        </w:rPr>
        <w:t xml:space="preserve"> SIMILARES</w:t>
      </w:r>
      <w:bookmarkEnd w:id="200"/>
      <w:r w:rsidRPr="00F84623">
        <w:rPr>
          <w:rFonts w:ascii="Tahoma" w:hAnsi="Tahoma" w:cs="Tahoma"/>
          <w:b/>
        </w:rPr>
        <w:t xml:space="preserve"> Y/O PROYECTOS DE VIVIENDA</w:t>
      </w:r>
      <w:r>
        <w:rPr>
          <w:rFonts w:ascii="Tahoma" w:hAnsi="Tahoma" w:cs="Tahoma"/>
          <w:b/>
        </w:rPr>
        <w:t>.</w:t>
      </w:r>
      <w:bookmarkEnd w:id="201"/>
    </w:p>
    <w:p w:rsidR="003367CC" w:rsidRPr="001B4CFC" w:rsidRDefault="003367CC" w:rsidP="003367CC">
      <w:pPr>
        <w:spacing w:line="260" w:lineRule="atLeast"/>
        <w:jc w:val="both"/>
        <w:rPr>
          <w:rFonts w:ascii="Tahoma" w:hAnsi="Tahoma" w:cs="Tahoma"/>
          <w:bCs/>
        </w:rPr>
      </w:pPr>
      <w:r w:rsidRPr="001B4CFC">
        <w:rPr>
          <w:rFonts w:ascii="Tahoma" w:hAnsi="Tahoma" w:cs="Tahoma"/>
          <w:bCs/>
        </w:rPr>
        <w:t>Se tienen las siguientes:</w:t>
      </w:r>
    </w:p>
    <w:p w:rsidR="003367CC" w:rsidRPr="001B4CFC" w:rsidRDefault="003367CC" w:rsidP="00980153">
      <w:pPr>
        <w:pStyle w:val="Prrafodelista"/>
        <w:numPr>
          <w:ilvl w:val="0"/>
          <w:numId w:val="58"/>
        </w:numPr>
        <w:spacing w:line="260" w:lineRule="atLeast"/>
        <w:ind w:left="284" w:hanging="284"/>
        <w:contextualSpacing/>
        <w:jc w:val="both"/>
        <w:rPr>
          <w:rFonts w:ascii="Tahoma" w:hAnsi="Tahoma" w:cs="Tahoma"/>
        </w:rPr>
      </w:pPr>
      <w:r w:rsidRPr="001B4CFC">
        <w:rPr>
          <w:rFonts w:ascii="Tahoma" w:hAnsi="Tahoma" w:cs="Tahoma"/>
        </w:rPr>
        <w:t>POR SU SIMILITUD</w:t>
      </w:r>
    </w:p>
    <w:p w:rsidR="003367CC" w:rsidRPr="001B4CFC" w:rsidRDefault="003367CC" w:rsidP="003367CC">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3367CC" w:rsidRPr="001B4CFC" w:rsidRDefault="003367CC" w:rsidP="00980153">
      <w:pPr>
        <w:pStyle w:val="Prrafodelista"/>
        <w:numPr>
          <w:ilvl w:val="0"/>
          <w:numId w:val="58"/>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3367CC" w:rsidRPr="001B4CFC" w:rsidRDefault="003367CC" w:rsidP="003367CC">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3367CC" w:rsidRDefault="003367CC" w:rsidP="003367CC">
      <w:pPr>
        <w:spacing w:line="260" w:lineRule="atLeast"/>
        <w:ind w:firstLine="284"/>
        <w:jc w:val="both"/>
        <w:rPr>
          <w:rFonts w:ascii="Tahoma" w:hAnsi="Tahoma" w:cs="Tahoma"/>
          <w:bCs/>
        </w:rPr>
      </w:pPr>
      <w:r w:rsidRPr="001B4CFC">
        <w:rPr>
          <w:rFonts w:ascii="Tahoma" w:hAnsi="Tahoma" w:cs="Tahoma"/>
          <w:bCs/>
        </w:rPr>
        <w:t>Obras Viales: Accesos, Puentes, Viaductos.</w:t>
      </w:r>
    </w:p>
    <w:p w:rsidR="003367CC" w:rsidRPr="00571A79"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BO"/>
        </w:rPr>
      </w:pPr>
      <w:bookmarkStart w:id="20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198"/>
      <w:bookmarkEnd w:id="199"/>
      <w:r>
        <w:rPr>
          <w:rFonts w:ascii="Tahoma" w:hAnsi="Tahoma" w:cs="Tahoma"/>
          <w:b/>
          <w:lang w:val="es-BO"/>
        </w:rPr>
        <w:t>.</w:t>
      </w:r>
      <w:bookmarkEnd w:id="202"/>
    </w:p>
    <w:p w:rsidR="003367CC" w:rsidRDefault="003367CC" w:rsidP="003367CC">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3367CC" w:rsidTr="007102D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3367CC" w:rsidRDefault="003367CC" w:rsidP="007102D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3367CC" w:rsidRDefault="003367CC" w:rsidP="007102D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3367CC" w:rsidTr="007102D4">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3367CC" w:rsidRDefault="003367CC" w:rsidP="007102D4">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rsidR="003367CC" w:rsidRDefault="003367CC" w:rsidP="007102D4">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3367CC" w:rsidRDefault="003367CC" w:rsidP="007102D4">
            <w:pPr>
              <w:rPr>
                <w:rFonts w:ascii="Tahoma" w:hAnsi="Tahoma" w:cs="Tahoma"/>
                <w:sz w:val="18"/>
                <w:szCs w:val="18"/>
                <w:lang w:val="es-BO" w:eastAsia="es-BO"/>
              </w:rPr>
            </w:pPr>
            <w:r>
              <w:rPr>
                <w:rFonts w:ascii="Tahoma" w:hAnsi="Tahoma" w:cs="Tahoma"/>
                <w:sz w:val="18"/>
                <w:szCs w:val="18"/>
                <w:lang w:val="es-BO" w:eastAsia="es-BO"/>
              </w:rPr>
              <w:t>Superintendente de obra</w:t>
            </w:r>
          </w:p>
          <w:p w:rsidR="003367CC" w:rsidRDefault="003367CC" w:rsidP="007102D4">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3367CC" w:rsidRDefault="003367CC" w:rsidP="007102D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3367CC" w:rsidRDefault="003367CC" w:rsidP="007102D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3367CC" w:rsidRPr="00E4698C" w:rsidRDefault="003367CC" w:rsidP="007102D4">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3367CC" w:rsidRDefault="003367CC" w:rsidP="007102D4">
            <w:pPr>
              <w:jc w:val="both"/>
              <w:rPr>
                <w:rFonts w:ascii="Tahoma" w:hAnsi="Tahoma" w:cs="Tahoma"/>
                <w:bCs w:val="0"/>
                <w:sz w:val="18"/>
                <w:szCs w:val="18"/>
                <w:lang w:val="es-BO"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p w:rsidR="003367CC" w:rsidRDefault="003367CC" w:rsidP="007102D4">
            <w:pPr>
              <w:jc w:val="both"/>
              <w:rPr>
                <w:rFonts w:ascii="Tahoma" w:hAnsi="Tahoma" w:cs="Tahoma"/>
                <w:bCs w:val="0"/>
                <w:sz w:val="18"/>
                <w:szCs w:val="18"/>
                <w:lang w:val="es-BO" w:eastAsia="es-BO"/>
              </w:rPr>
            </w:pPr>
          </w:p>
          <w:p w:rsidR="003367CC" w:rsidRDefault="003367CC" w:rsidP="007102D4">
            <w:pPr>
              <w:jc w:val="both"/>
              <w:rPr>
                <w:rFonts w:ascii="Tahoma" w:hAnsi="Tahoma" w:cs="Tahoma"/>
                <w:b w:val="0"/>
                <w:color w:val="000000" w:themeColor="text1"/>
                <w:sz w:val="18"/>
                <w:szCs w:val="18"/>
                <w:lang w:val="es-BO" w:eastAsia="es-BO"/>
              </w:rPr>
            </w:pPr>
          </w:p>
        </w:tc>
      </w:tr>
      <w:tr w:rsidR="003367CC" w:rsidTr="007102D4">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3367CC" w:rsidRDefault="003367CC" w:rsidP="007102D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3367CC" w:rsidRDefault="003367CC" w:rsidP="007102D4">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w:t>
            </w:r>
          </w:p>
          <w:p w:rsidR="003367CC" w:rsidRDefault="003367CC" w:rsidP="007102D4">
            <w:pPr>
              <w:jc w:val="both"/>
              <w:rPr>
                <w:rFonts w:ascii="Tahoma" w:hAnsi="Tahoma" w:cs="Tahoma"/>
                <w:b/>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both"/>
              <w:rPr>
                <w:rFonts w:ascii="Tahoma" w:hAnsi="Tahoma" w:cs="Tahoma"/>
                <w:b w:val="0"/>
                <w:sz w:val="18"/>
                <w:szCs w:val="18"/>
                <w:lang w:val="es-BO"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3367CC" w:rsidTr="007102D4">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3367CC" w:rsidRDefault="003367CC" w:rsidP="007102D4">
            <w:pPr>
              <w:jc w:val="both"/>
              <w:rPr>
                <w:rFonts w:ascii="Tahoma" w:hAnsi="Tahoma" w:cs="Tahoma"/>
                <w:sz w:val="18"/>
                <w:szCs w:val="18"/>
                <w:lang w:val="es-ES_tradnl"/>
              </w:rPr>
            </w:pPr>
          </w:p>
          <w:p w:rsidR="003367CC" w:rsidRDefault="003367CC" w:rsidP="007102D4">
            <w:pPr>
              <w:jc w:val="both"/>
              <w:rPr>
                <w:rFonts w:ascii="Tahoma" w:hAnsi="Tahoma" w:cs="Tahoma"/>
                <w:sz w:val="18"/>
                <w:szCs w:val="18"/>
                <w:lang w:val="es-ES_tradnl"/>
              </w:rPr>
            </w:pPr>
          </w:p>
          <w:p w:rsidR="003367CC" w:rsidRDefault="003367CC" w:rsidP="007102D4">
            <w:pPr>
              <w:jc w:val="both"/>
              <w:rPr>
                <w:rFonts w:ascii="Tahoma" w:hAnsi="Tahoma" w:cs="Tahoma"/>
                <w:sz w:val="18"/>
                <w:szCs w:val="18"/>
                <w:lang w:val="es-ES_tradnl"/>
              </w:rPr>
            </w:pPr>
          </w:p>
          <w:p w:rsidR="003367CC" w:rsidRDefault="003367CC" w:rsidP="007102D4">
            <w:pPr>
              <w:jc w:val="both"/>
              <w:rPr>
                <w:rFonts w:ascii="Tahoma" w:hAnsi="Tahoma" w:cs="Tahoma"/>
                <w:sz w:val="18"/>
                <w:szCs w:val="18"/>
                <w:lang w:val="es-ES_tradnl"/>
              </w:rPr>
            </w:pPr>
          </w:p>
          <w:p w:rsidR="003367CC" w:rsidRDefault="003367CC" w:rsidP="007102D4">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3367CC" w:rsidRDefault="003367CC" w:rsidP="007102D4">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3367CC" w:rsidRPr="005B7780" w:rsidRDefault="003367CC" w:rsidP="003367CC">
      <w:pPr>
        <w:jc w:val="both"/>
        <w:rPr>
          <w:rFonts w:ascii="Tahoma" w:hAnsi="Tahoma" w:cs="Tahoma"/>
          <w:i/>
          <w:iCs/>
          <w:sz w:val="18"/>
          <w:szCs w:val="18"/>
        </w:rPr>
      </w:pPr>
      <w:bookmarkStart w:id="203" w:name="_Hlk126923737"/>
      <w:bookmarkStart w:id="204" w:name="_Hlk126083046"/>
      <w:bookmarkStart w:id="205" w:name="_Hlk127961944"/>
      <w:r w:rsidRPr="005B7780">
        <w:rPr>
          <w:rFonts w:ascii="Tahoma" w:hAnsi="Tahoma" w:cs="Tahoma"/>
          <w:i/>
          <w:iCs/>
          <w:sz w:val="18"/>
          <w:szCs w:val="18"/>
        </w:rPr>
        <w:t>La experiencia será computada considerando el conjunto de contratos de obra en los cuales el profesional ha desempeñado cargos similares o superiores al requerido por la AEVIVIENDA,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03"/>
      <w:r w:rsidRPr="005B7780">
        <w:rPr>
          <w:rFonts w:ascii="Tahoma" w:hAnsi="Tahoma" w:cs="Tahoma"/>
          <w:i/>
          <w:iCs/>
          <w:sz w:val="18"/>
          <w:szCs w:val="18"/>
        </w:rPr>
        <w:t>.</w:t>
      </w:r>
      <w:bookmarkEnd w:id="204"/>
    </w:p>
    <w:bookmarkEnd w:id="205"/>
    <w:p w:rsidR="003367CC" w:rsidRPr="00F84623" w:rsidRDefault="003367CC" w:rsidP="003367CC">
      <w:pPr>
        <w:spacing w:line="260" w:lineRule="atLeast"/>
        <w:jc w:val="both"/>
        <w:rPr>
          <w:rFonts w:ascii="Tahoma" w:hAnsi="Tahoma" w:cs="Tahoma"/>
          <w:b/>
        </w:rPr>
      </w:pPr>
      <w:r w:rsidRPr="00F84623">
        <w:rPr>
          <w:rFonts w:ascii="Tahoma" w:hAnsi="Tahoma" w:cs="Tahoma"/>
          <w:b/>
        </w:rPr>
        <w:t>NOTAS:</w:t>
      </w:r>
    </w:p>
    <w:p w:rsidR="003367CC" w:rsidRPr="00F84623" w:rsidRDefault="003367CC" w:rsidP="003367CC">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3367CC" w:rsidRPr="00486EAE" w:rsidRDefault="003367CC" w:rsidP="003367CC">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3367CC" w:rsidRPr="00664F4B" w:rsidRDefault="003367CC" w:rsidP="003367CC">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3367CC" w:rsidRPr="00ED3729" w:rsidRDefault="003367CC" w:rsidP="003367CC">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3367CC" w:rsidRPr="007570BE" w:rsidRDefault="003367CC" w:rsidP="003367CC">
      <w:pPr>
        <w:spacing w:line="260" w:lineRule="atLeast"/>
        <w:jc w:val="both"/>
        <w:rPr>
          <w:rFonts w:ascii="Tahoma" w:hAnsi="Tahoma" w:cs="Tahoma"/>
        </w:rPr>
      </w:pPr>
      <w:r w:rsidRPr="00ED3729">
        <w:rPr>
          <w:rFonts w:ascii="Tahoma" w:hAnsi="Tahoma" w:cs="Tahoma"/>
        </w:rPr>
        <w:lastRenderedPageBreak/>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3367CC" w:rsidRPr="00452A89" w:rsidRDefault="003367CC" w:rsidP="003367CC">
      <w:pPr>
        <w:spacing w:line="260" w:lineRule="atLeast"/>
        <w:jc w:val="both"/>
        <w:rPr>
          <w:rFonts w:ascii="Tahoma" w:hAnsi="Tahoma" w:cs="Tahoma"/>
        </w:rPr>
      </w:pPr>
      <w:r w:rsidRPr="007570BE">
        <w:rPr>
          <w:rFonts w:ascii="Tahoma" w:hAnsi="Tahoma" w:cs="Tahoma"/>
        </w:rPr>
        <w:t>Temáticas a desarrollar:</w:t>
      </w:r>
    </w:p>
    <w:p w:rsidR="003367CC" w:rsidRPr="00452A89" w:rsidRDefault="003367CC" w:rsidP="00980153">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3367CC" w:rsidRPr="00452A89" w:rsidRDefault="003367CC" w:rsidP="00980153">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3367CC" w:rsidRPr="00452A89" w:rsidRDefault="003367CC" w:rsidP="00980153">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3367CC" w:rsidRPr="007570BE" w:rsidRDefault="003367CC" w:rsidP="00980153">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3367CC" w:rsidRPr="007570BE" w:rsidRDefault="003367CC" w:rsidP="00980153">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06" w:name="_Hlk127961989"/>
      <w:r w:rsidRPr="007570BE">
        <w:rPr>
          <w:rFonts w:ascii="Tahoma" w:hAnsi="Tahoma" w:cs="Tahoma"/>
          <w:lang w:val="es-ES_tradnl"/>
        </w:rPr>
        <w:t>Hábitat, calidad de vida, hábitos saludables y el cumplimento de la función social de la vivienda</w:t>
      </w:r>
      <w:bookmarkEnd w:id="206"/>
      <w:r>
        <w:rPr>
          <w:rFonts w:ascii="Tahoma" w:hAnsi="Tahoma" w:cs="Tahoma"/>
          <w:lang w:val="es-ES_tradnl"/>
        </w:rPr>
        <w:t>,</w:t>
      </w:r>
    </w:p>
    <w:p w:rsidR="003367CC" w:rsidRPr="001D24EC" w:rsidRDefault="003367CC" w:rsidP="00980153">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3367CC" w:rsidRPr="005B7780" w:rsidRDefault="003367CC" w:rsidP="003367CC">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3367CC" w:rsidRPr="005B7780" w:rsidRDefault="003367CC" w:rsidP="003367CC">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de este título debe estar indicada en el Formulario A-5, adjuntado respaldos.</w:t>
      </w:r>
    </w:p>
    <w:p w:rsidR="003367CC" w:rsidRPr="005B7780" w:rsidRDefault="003367CC" w:rsidP="003367CC">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rsidR="003367CC" w:rsidRDefault="003367CC" w:rsidP="003367CC">
      <w:pPr>
        <w:widowControl w:val="0"/>
        <w:spacing w:line="260" w:lineRule="atLeast"/>
        <w:jc w:val="both"/>
        <w:rPr>
          <w:rFonts w:ascii="Tahoma" w:hAnsi="Tahoma" w:cs="Tahoma"/>
        </w:rPr>
      </w:pPr>
      <w:bookmarkStart w:id="207"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3367CC" w:rsidRPr="00ED3729" w:rsidRDefault="003367CC" w:rsidP="00980153">
      <w:pPr>
        <w:pStyle w:val="Prrafodelista"/>
        <w:numPr>
          <w:ilvl w:val="0"/>
          <w:numId w:val="59"/>
        </w:numPr>
        <w:tabs>
          <w:tab w:val="left" w:pos="709"/>
        </w:tabs>
        <w:ind w:left="567" w:hanging="567"/>
        <w:contextualSpacing/>
        <w:jc w:val="both"/>
        <w:outlineLvl w:val="0"/>
        <w:rPr>
          <w:rFonts w:ascii="Tahoma" w:hAnsi="Tahoma" w:cs="Tahoma"/>
          <w:b/>
        </w:rPr>
      </w:pPr>
      <w:bookmarkStart w:id="208" w:name="_Toc129242898"/>
      <w:bookmarkEnd w:id="207"/>
      <w:r w:rsidRPr="00ED3729">
        <w:rPr>
          <w:rFonts w:ascii="Tahoma" w:hAnsi="Tahoma" w:cs="Tahoma"/>
          <w:b/>
          <w:lang w:val="es-ES_tradnl"/>
        </w:rPr>
        <w:t>FRENTES DE TRABAJO</w:t>
      </w:r>
      <w:bookmarkEnd w:id="208"/>
    </w:p>
    <w:p w:rsidR="003367CC" w:rsidRDefault="003367CC" w:rsidP="003367CC">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3367CC" w:rsidRPr="0026234B" w:rsidTr="007102D4">
        <w:trPr>
          <w:trHeight w:val="322"/>
          <w:jc w:val="center"/>
        </w:trPr>
        <w:tc>
          <w:tcPr>
            <w:tcW w:w="4248" w:type="dxa"/>
            <w:shd w:val="clear" w:color="auto" w:fill="B8CCE4" w:themeFill="accent1" w:themeFillTint="66"/>
            <w:vAlign w:val="center"/>
          </w:tcPr>
          <w:p w:rsidR="003367CC" w:rsidRPr="0026234B" w:rsidRDefault="003367CC" w:rsidP="007102D4">
            <w:pPr>
              <w:jc w:val="center"/>
              <w:rPr>
                <w:rFonts w:ascii="Tahoma" w:hAnsi="Tahoma" w:cs="Tahoma"/>
                <w:b/>
                <w:sz w:val="12"/>
                <w:szCs w:val="12"/>
              </w:rPr>
            </w:pPr>
            <w:r w:rsidRPr="0026234B">
              <w:rPr>
                <w:rFonts w:ascii="Tahoma" w:hAnsi="Tahoma" w:cs="Tahoma"/>
                <w:b/>
                <w:sz w:val="12"/>
                <w:szCs w:val="12"/>
              </w:rPr>
              <w:t>Tipos de Frentes</w:t>
            </w:r>
          </w:p>
        </w:tc>
        <w:tc>
          <w:tcPr>
            <w:tcW w:w="1559" w:type="dxa"/>
            <w:shd w:val="clear" w:color="auto" w:fill="B8CCE4" w:themeFill="accent1" w:themeFillTint="66"/>
            <w:vAlign w:val="center"/>
          </w:tcPr>
          <w:p w:rsidR="003367CC" w:rsidRPr="0026234B" w:rsidRDefault="003367CC" w:rsidP="007102D4">
            <w:pPr>
              <w:jc w:val="center"/>
              <w:rPr>
                <w:rFonts w:ascii="Tahoma" w:hAnsi="Tahoma" w:cs="Tahoma"/>
                <w:b/>
                <w:sz w:val="12"/>
                <w:szCs w:val="12"/>
              </w:rPr>
            </w:pPr>
            <w:r w:rsidRPr="0026234B">
              <w:rPr>
                <w:rFonts w:ascii="Tahoma" w:hAnsi="Tahoma" w:cs="Tahoma"/>
                <w:b/>
                <w:sz w:val="12"/>
                <w:szCs w:val="12"/>
              </w:rPr>
              <w:t>Unidad</w:t>
            </w:r>
          </w:p>
        </w:tc>
        <w:tc>
          <w:tcPr>
            <w:tcW w:w="2345" w:type="dxa"/>
            <w:shd w:val="clear" w:color="auto" w:fill="B8CCE4" w:themeFill="accent1" w:themeFillTint="66"/>
          </w:tcPr>
          <w:p w:rsidR="003367CC" w:rsidRPr="0026234B" w:rsidRDefault="003367CC" w:rsidP="007102D4">
            <w:pPr>
              <w:jc w:val="center"/>
              <w:rPr>
                <w:rFonts w:ascii="Tahoma" w:hAnsi="Tahoma" w:cs="Tahoma"/>
                <w:b/>
                <w:sz w:val="12"/>
                <w:szCs w:val="12"/>
              </w:rPr>
            </w:pPr>
            <w:r w:rsidRPr="0026234B">
              <w:rPr>
                <w:rFonts w:ascii="Tahoma" w:hAnsi="Tahoma" w:cs="Tahoma"/>
                <w:b/>
                <w:sz w:val="12"/>
                <w:szCs w:val="12"/>
              </w:rPr>
              <w:t>Numero de frentes de trabajo (*)</w:t>
            </w:r>
          </w:p>
        </w:tc>
      </w:tr>
      <w:tr w:rsidR="003367CC" w:rsidRPr="0026234B" w:rsidTr="007102D4">
        <w:trPr>
          <w:trHeight w:val="322"/>
          <w:jc w:val="center"/>
        </w:trPr>
        <w:tc>
          <w:tcPr>
            <w:tcW w:w="4248"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color w:val="000000"/>
                <w:sz w:val="12"/>
                <w:szCs w:val="12"/>
              </w:rPr>
              <w:t>OBRA GRUESA Y FINA</w:t>
            </w:r>
          </w:p>
        </w:tc>
        <w:tc>
          <w:tcPr>
            <w:tcW w:w="1559"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bCs/>
                <w:sz w:val="12"/>
                <w:szCs w:val="12"/>
              </w:rPr>
              <w:t>FRENTE</w:t>
            </w:r>
          </w:p>
        </w:tc>
        <w:tc>
          <w:tcPr>
            <w:tcW w:w="2345" w:type="dxa"/>
            <w:vAlign w:val="center"/>
          </w:tcPr>
          <w:p w:rsidR="003367CC" w:rsidRPr="0026234B" w:rsidRDefault="003367CC" w:rsidP="007102D4">
            <w:pPr>
              <w:jc w:val="center"/>
              <w:rPr>
                <w:rFonts w:ascii="Tahoma" w:hAnsi="Tahoma" w:cs="Tahoma"/>
                <w:bCs/>
                <w:color w:val="FF0000"/>
                <w:sz w:val="12"/>
                <w:szCs w:val="12"/>
              </w:rPr>
            </w:pPr>
            <w:r w:rsidRPr="0026234B">
              <w:rPr>
                <w:rFonts w:ascii="Tahoma" w:hAnsi="Tahoma" w:cs="Tahoma"/>
                <w:bCs/>
                <w:color w:val="FF0000"/>
                <w:sz w:val="12"/>
                <w:szCs w:val="12"/>
              </w:rPr>
              <w:t>5</w:t>
            </w:r>
          </w:p>
        </w:tc>
      </w:tr>
      <w:tr w:rsidR="003367CC" w:rsidRPr="0026234B" w:rsidTr="007102D4">
        <w:trPr>
          <w:trHeight w:val="322"/>
          <w:jc w:val="center"/>
        </w:trPr>
        <w:tc>
          <w:tcPr>
            <w:tcW w:w="4248"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color w:val="000000"/>
                <w:sz w:val="12"/>
                <w:szCs w:val="12"/>
              </w:rPr>
              <w:t>ESPECIALISTAS ELÉCTRICOS</w:t>
            </w:r>
          </w:p>
        </w:tc>
        <w:tc>
          <w:tcPr>
            <w:tcW w:w="1559"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bCs/>
                <w:sz w:val="12"/>
                <w:szCs w:val="12"/>
              </w:rPr>
              <w:t>FRENTE</w:t>
            </w:r>
          </w:p>
        </w:tc>
        <w:tc>
          <w:tcPr>
            <w:tcW w:w="2345" w:type="dxa"/>
            <w:vAlign w:val="center"/>
          </w:tcPr>
          <w:p w:rsidR="003367CC" w:rsidRPr="0026234B" w:rsidRDefault="003367CC" w:rsidP="007102D4">
            <w:pPr>
              <w:jc w:val="center"/>
              <w:rPr>
                <w:rFonts w:ascii="Tahoma" w:hAnsi="Tahoma" w:cs="Tahoma"/>
                <w:bCs/>
                <w:color w:val="FF0000"/>
                <w:sz w:val="12"/>
                <w:szCs w:val="12"/>
              </w:rPr>
            </w:pPr>
            <w:r w:rsidRPr="0026234B">
              <w:rPr>
                <w:rFonts w:ascii="Tahoma" w:hAnsi="Tahoma" w:cs="Tahoma"/>
                <w:bCs/>
                <w:color w:val="FF0000"/>
                <w:sz w:val="12"/>
                <w:szCs w:val="12"/>
              </w:rPr>
              <w:t>1</w:t>
            </w:r>
          </w:p>
        </w:tc>
      </w:tr>
      <w:tr w:rsidR="003367CC" w:rsidRPr="0026234B" w:rsidTr="007102D4">
        <w:trPr>
          <w:trHeight w:val="322"/>
          <w:jc w:val="center"/>
        </w:trPr>
        <w:tc>
          <w:tcPr>
            <w:tcW w:w="4248"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color w:val="000000"/>
                <w:sz w:val="12"/>
                <w:szCs w:val="12"/>
              </w:rPr>
              <w:t>ESPECIALISTAS EN AGUA POTABLE Y SANITARIO</w:t>
            </w:r>
          </w:p>
        </w:tc>
        <w:tc>
          <w:tcPr>
            <w:tcW w:w="1559"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bCs/>
                <w:sz w:val="12"/>
                <w:szCs w:val="12"/>
              </w:rPr>
              <w:t>FRENTE</w:t>
            </w:r>
          </w:p>
        </w:tc>
        <w:tc>
          <w:tcPr>
            <w:tcW w:w="2345" w:type="dxa"/>
            <w:vAlign w:val="center"/>
          </w:tcPr>
          <w:p w:rsidR="003367CC" w:rsidRPr="0026234B" w:rsidRDefault="003367CC" w:rsidP="007102D4">
            <w:pPr>
              <w:jc w:val="center"/>
              <w:rPr>
                <w:rFonts w:ascii="Tahoma" w:hAnsi="Tahoma" w:cs="Tahoma"/>
                <w:bCs/>
                <w:color w:val="FF0000"/>
                <w:sz w:val="12"/>
                <w:szCs w:val="12"/>
              </w:rPr>
            </w:pPr>
            <w:r w:rsidRPr="0026234B">
              <w:rPr>
                <w:rFonts w:ascii="Tahoma" w:hAnsi="Tahoma" w:cs="Tahoma"/>
                <w:bCs/>
                <w:color w:val="FF0000"/>
                <w:sz w:val="12"/>
                <w:szCs w:val="12"/>
              </w:rPr>
              <w:t>1</w:t>
            </w:r>
          </w:p>
        </w:tc>
      </w:tr>
      <w:tr w:rsidR="003367CC" w:rsidRPr="0026234B" w:rsidTr="007102D4">
        <w:trPr>
          <w:trHeight w:val="322"/>
          <w:jc w:val="center"/>
        </w:trPr>
        <w:tc>
          <w:tcPr>
            <w:tcW w:w="4248"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color w:val="000000"/>
                <w:sz w:val="12"/>
                <w:szCs w:val="12"/>
              </w:rPr>
              <w:t>ESPECIALISTAS EN CARPINTERÍA EN MADERA</w:t>
            </w:r>
          </w:p>
        </w:tc>
        <w:tc>
          <w:tcPr>
            <w:tcW w:w="1559"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bCs/>
                <w:sz w:val="12"/>
                <w:szCs w:val="12"/>
              </w:rPr>
              <w:t>FRENTE</w:t>
            </w:r>
          </w:p>
        </w:tc>
        <w:tc>
          <w:tcPr>
            <w:tcW w:w="2345" w:type="dxa"/>
            <w:vAlign w:val="center"/>
          </w:tcPr>
          <w:p w:rsidR="003367CC" w:rsidRPr="0026234B" w:rsidRDefault="003367CC" w:rsidP="007102D4">
            <w:pPr>
              <w:jc w:val="center"/>
              <w:rPr>
                <w:rFonts w:ascii="Tahoma" w:hAnsi="Tahoma" w:cs="Tahoma"/>
                <w:bCs/>
                <w:color w:val="FF0000"/>
                <w:sz w:val="12"/>
                <w:szCs w:val="12"/>
              </w:rPr>
            </w:pPr>
            <w:r w:rsidRPr="0026234B">
              <w:rPr>
                <w:rFonts w:ascii="Tahoma" w:hAnsi="Tahoma" w:cs="Tahoma"/>
                <w:bCs/>
                <w:color w:val="FF0000"/>
                <w:sz w:val="12"/>
                <w:szCs w:val="12"/>
              </w:rPr>
              <w:t>1</w:t>
            </w:r>
          </w:p>
        </w:tc>
      </w:tr>
      <w:tr w:rsidR="003367CC" w:rsidRPr="0026234B" w:rsidTr="007102D4">
        <w:trPr>
          <w:trHeight w:val="322"/>
          <w:jc w:val="center"/>
        </w:trPr>
        <w:tc>
          <w:tcPr>
            <w:tcW w:w="4248"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color w:val="000000"/>
                <w:sz w:val="12"/>
                <w:szCs w:val="12"/>
              </w:rPr>
              <w:t>ESPECIALISTAS EN CARPINTERÍA EN ALUMINIO</w:t>
            </w:r>
          </w:p>
        </w:tc>
        <w:tc>
          <w:tcPr>
            <w:tcW w:w="1559" w:type="dxa"/>
            <w:vAlign w:val="center"/>
          </w:tcPr>
          <w:p w:rsidR="003367CC" w:rsidRPr="0026234B" w:rsidRDefault="003367CC" w:rsidP="007102D4">
            <w:pPr>
              <w:jc w:val="center"/>
              <w:rPr>
                <w:rFonts w:ascii="Tahoma" w:hAnsi="Tahoma" w:cs="Tahoma"/>
                <w:bCs/>
                <w:sz w:val="12"/>
                <w:szCs w:val="12"/>
              </w:rPr>
            </w:pPr>
            <w:r w:rsidRPr="0026234B">
              <w:rPr>
                <w:rFonts w:ascii="Tahoma" w:hAnsi="Tahoma" w:cs="Tahoma"/>
                <w:bCs/>
                <w:sz w:val="12"/>
                <w:szCs w:val="12"/>
              </w:rPr>
              <w:t>FRENTE</w:t>
            </w:r>
          </w:p>
        </w:tc>
        <w:tc>
          <w:tcPr>
            <w:tcW w:w="2345" w:type="dxa"/>
            <w:vAlign w:val="center"/>
          </w:tcPr>
          <w:p w:rsidR="003367CC" w:rsidRPr="0026234B" w:rsidRDefault="003367CC" w:rsidP="007102D4">
            <w:pPr>
              <w:jc w:val="center"/>
              <w:rPr>
                <w:rFonts w:ascii="Tahoma" w:hAnsi="Tahoma" w:cs="Tahoma"/>
                <w:bCs/>
                <w:color w:val="FF0000"/>
                <w:sz w:val="12"/>
                <w:szCs w:val="12"/>
              </w:rPr>
            </w:pPr>
            <w:r w:rsidRPr="0026234B">
              <w:rPr>
                <w:rFonts w:ascii="Tahoma" w:hAnsi="Tahoma" w:cs="Tahoma"/>
                <w:bCs/>
                <w:color w:val="FF0000"/>
                <w:sz w:val="12"/>
                <w:szCs w:val="12"/>
              </w:rPr>
              <w:t>1</w:t>
            </w:r>
          </w:p>
        </w:tc>
      </w:tr>
      <w:tr w:rsidR="003367CC" w:rsidRPr="0026234B" w:rsidTr="007102D4">
        <w:trPr>
          <w:trHeight w:val="322"/>
          <w:jc w:val="center"/>
        </w:trPr>
        <w:tc>
          <w:tcPr>
            <w:tcW w:w="5807" w:type="dxa"/>
            <w:gridSpan w:val="2"/>
            <w:shd w:val="clear" w:color="auto" w:fill="B8CCE4" w:themeFill="accent1" w:themeFillTint="66"/>
            <w:vAlign w:val="center"/>
          </w:tcPr>
          <w:p w:rsidR="003367CC" w:rsidRPr="0026234B" w:rsidRDefault="003367CC" w:rsidP="007102D4">
            <w:pPr>
              <w:jc w:val="right"/>
              <w:rPr>
                <w:rFonts w:ascii="Tahoma" w:hAnsi="Tahoma" w:cs="Tahoma"/>
                <w:b/>
                <w:sz w:val="12"/>
                <w:szCs w:val="12"/>
              </w:rPr>
            </w:pPr>
            <w:r w:rsidRPr="0026234B">
              <w:rPr>
                <w:rFonts w:ascii="Tahoma" w:hAnsi="Tahoma" w:cs="Tahoma"/>
                <w:b/>
                <w:sz w:val="12"/>
                <w:szCs w:val="12"/>
              </w:rPr>
              <w:t>TOTAL FRENTES</w:t>
            </w:r>
          </w:p>
        </w:tc>
        <w:tc>
          <w:tcPr>
            <w:tcW w:w="2345" w:type="dxa"/>
            <w:shd w:val="clear" w:color="auto" w:fill="B8CCE4" w:themeFill="accent1" w:themeFillTint="66"/>
            <w:vAlign w:val="center"/>
          </w:tcPr>
          <w:p w:rsidR="003367CC" w:rsidRPr="0026234B" w:rsidRDefault="003367CC" w:rsidP="007102D4">
            <w:pPr>
              <w:jc w:val="center"/>
              <w:rPr>
                <w:rFonts w:ascii="Tahoma" w:hAnsi="Tahoma" w:cs="Tahoma"/>
                <w:b/>
                <w:color w:val="FF0000"/>
                <w:sz w:val="12"/>
                <w:szCs w:val="12"/>
              </w:rPr>
            </w:pPr>
            <w:r w:rsidRPr="0026234B">
              <w:rPr>
                <w:rFonts w:ascii="Tahoma" w:hAnsi="Tahoma" w:cs="Tahoma"/>
                <w:b/>
                <w:color w:val="FF0000"/>
                <w:sz w:val="12"/>
                <w:szCs w:val="12"/>
              </w:rPr>
              <w:t>9</w:t>
            </w:r>
          </w:p>
        </w:tc>
      </w:tr>
    </w:tbl>
    <w:p w:rsidR="003367CC" w:rsidRPr="0026234B" w:rsidRDefault="003367CC" w:rsidP="003367CC">
      <w:pPr>
        <w:suppressAutoHyphens/>
        <w:jc w:val="both"/>
        <w:rPr>
          <w:rFonts w:ascii="Tahoma" w:hAnsi="Tahoma" w:cs="Tahoma"/>
          <w:b/>
          <w:sz w:val="18"/>
          <w:szCs w:val="18"/>
        </w:rPr>
      </w:pPr>
      <w:r w:rsidRPr="0026234B">
        <w:rPr>
          <w:rFonts w:ascii="Tahoma" w:hAnsi="Tahoma" w:cs="Tahoma"/>
          <w:sz w:val="18"/>
          <w:szCs w:val="18"/>
        </w:rPr>
        <w:t xml:space="preserve">Para obra gruesa y fina se considerará un frente de trabajo al grupo mínimo de </w:t>
      </w:r>
      <w:r w:rsidRPr="0026234B">
        <w:rPr>
          <w:rFonts w:ascii="Tahoma" w:hAnsi="Tahoma" w:cs="Tahoma"/>
          <w:b/>
          <w:bCs/>
          <w:sz w:val="18"/>
          <w:szCs w:val="18"/>
        </w:rPr>
        <w:t>6 personas</w:t>
      </w:r>
      <w:r w:rsidRPr="0026234B">
        <w:rPr>
          <w:rFonts w:ascii="Tahoma" w:hAnsi="Tahoma" w:cs="Tahoma"/>
          <w:sz w:val="18"/>
          <w:szCs w:val="18"/>
        </w:rPr>
        <w:t xml:space="preserve"> el cual deberá estar compuesto por 2 albañiles y 4 ayudantes </w:t>
      </w:r>
      <w:r w:rsidRPr="0026234B">
        <w:rPr>
          <w:rFonts w:ascii="Tahoma" w:hAnsi="Tahoma" w:cs="Tahoma"/>
          <w:b/>
          <w:bCs/>
          <w:sz w:val="18"/>
          <w:szCs w:val="18"/>
        </w:rPr>
        <w:t>(sin considerar el aporte propio).</w:t>
      </w:r>
      <w:r w:rsidRPr="0026234B">
        <w:rPr>
          <w:rFonts w:ascii="Tahoma" w:hAnsi="Tahoma" w:cs="Tahoma"/>
          <w:sz w:val="18"/>
          <w:szCs w:val="18"/>
        </w:rPr>
        <w:t xml:space="preserve"> Para instalaciones: sanitario, eléctrico, carpintería en aluminio y carpintería en agua potable, se considerará un frente de trabajo al grupo mínimo de </w:t>
      </w:r>
      <w:r w:rsidRPr="0026234B">
        <w:rPr>
          <w:rFonts w:ascii="Tahoma" w:hAnsi="Tahoma" w:cs="Tahoma"/>
          <w:b/>
          <w:sz w:val="18"/>
          <w:szCs w:val="18"/>
        </w:rPr>
        <w:t>4 personas</w:t>
      </w:r>
      <w:r w:rsidRPr="0026234B">
        <w:rPr>
          <w:rFonts w:ascii="Tahoma" w:hAnsi="Tahoma" w:cs="Tahoma"/>
          <w:sz w:val="18"/>
          <w:szCs w:val="18"/>
        </w:rPr>
        <w:t xml:space="preserve"> el cual deberá estar compuesto por 1 especialista y 3 ayudantes </w:t>
      </w:r>
      <w:r w:rsidRPr="0026234B">
        <w:rPr>
          <w:rFonts w:ascii="Tahoma" w:hAnsi="Tahoma" w:cs="Tahoma"/>
          <w:b/>
          <w:bCs/>
          <w:sz w:val="18"/>
          <w:szCs w:val="18"/>
        </w:rPr>
        <w:t>(sin considerar el aporte propio).</w:t>
      </w:r>
    </w:p>
    <w:p w:rsidR="003367CC" w:rsidRPr="00014471" w:rsidRDefault="003367CC" w:rsidP="003367CC">
      <w:pPr>
        <w:suppressAutoHyphens/>
        <w:jc w:val="both"/>
        <w:rPr>
          <w:rFonts w:ascii="Tahoma" w:hAnsi="Tahoma" w:cs="Tahoma"/>
        </w:rPr>
      </w:pPr>
      <w:bookmarkStart w:id="209" w:name="_Hlk169801079"/>
      <w:r w:rsidRPr="00014471">
        <w:rPr>
          <w:rFonts w:ascii="Tahoma" w:hAnsi="Tahoma" w:cs="Tahoma"/>
        </w:rPr>
        <w:t xml:space="preserve">El contratista deberá garantizar un </w:t>
      </w:r>
      <w:r w:rsidRPr="00014471">
        <w:rPr>
          <w:rFonts w:ascii="Tahoma" w:hAnsi="Tahoma" w:cs="Tahoma"/>
          <w:b/>
          <w:bCs/>
        </w:rPr>
        <w:t>15% de participación de integrantes femeninos</w:t>
      </w:r>
      <w:r w:rsidRPr="00014471">
        <w:rPr>
          <w:rFonts w:ascii="Tahoma" w:hAnsi="Tahoma" w:cs="Tahoma"/>
        </w:rPr>
        <w:t xml:space="preserve"> en trabajos de obra gruesa, fina e instalaciones, debiendo ser reportado mediante el listado del personal que participa en el proyecto, presentado al supervisor de obra para que este verifique el cumplimiento del porcentaje de participación femenina.</w:t>
      </w:r>
    </w:p>
    <w:p w:rsidR="003367CC" w:rsidRPr="00490A00"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BO"/>
        </w:rPr>
      </w:pPr>
      <w:bookmarkStart w:id="210" w:name="_Toc351628701"/>
      <w:bookmarkStart w:id="211" w:name="_Toc515301261"/>
      <w:bookmarkStart w:id="212" w:name="_Toc129242899"/>
      <w:bookmarkEnd w:id="20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10"/>
      <w:bookmarkEnd w:id="211"/>
      <w:bookmarkEnd w:id="212"/>
    </w:p>
    <w:p w:rsidR="003367CC" w:rsidRDefault="003367CC" w:rsidP="003367CC">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3367CC" w:rsidTr="007102D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3367CC" w:rsidRDefault="003367CC" w:rsidP="007102D4">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3367CC" w:rsidTr="007102D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3367CC" w:rsidRDefault="003367CC" w:rsidP="007102D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3367CC" w:rsidTr="007102D4">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3367CC" w:rsidRDefault="003367CC" w:rsidP="007102D4">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&gt;=2350 cc</w:t>
            </w:r>
          </w:p>
        </w:tc>
      </w:tr>
      <w:tr w:rsidR="003367CC" w:rsidTr="007102D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&gt;=5.7 Toneladas</w:t>
            </w:r>
          </w:p>
        </w:tc>
      </w:tr>
      <w:tr w:rsidR="003367CC" w:rsidTr="007102D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lastRenderedPageBreak/>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320 lts o superior</w:t>
            </w:r>
          </w:p>
        </w:tc>
      </w:tr>
      <w:tr w:rsidR="003367CC" w:rsidTr="007102D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p>
        </w:tc>
      </w:tr>
      <w:tr w:rsidR="003367CC" w:rsidTr="007102D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r>
      <w:tr w:rsidR="003367CC" w:rsidTr="007102D4">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r>
      <w:tr w:rsidR="003367CC" w:rsidTr="007102D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3367CC" w:rsidRDefault="003367CC" w:rsidP="007102D4">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3367CC" w:rsidTr="007102D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 </w:t>
            </w:r>
          </w:p>
        </w:tc>
      </w:tr>
      <w:tr w:rsidR="003367CC" w:rsidTr="007102D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 </w:t>
            </w:r>
          </w:p>
        </w:tc>
      </w:tr>
      <w:tr w:rsidR="003367CC" w:rsidTr="007102D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&gt;=200 c.c.</w:t>
            </w:r>
          </w:p>
        </w:tc>
      </w:tr>
      <w:tr w:rsidR="003367CC" w:rsidTr="007102D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3367CC" w:rsidRDefault="003367CC" w:rsidP="007102D4">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3367CC" w:rsidRDefault="003367CC" w:rsidP="007102D4">
            <w:pPr>
              <w:jc w:val="center"/>
              <w:rPr>
                <w:rFonts w:ascii="Tahoma" w:hAnsi="Tahoma" w:cs="Tahoma"/>
                <w:sz w:val="18"/>
                <w:szCs w:val="18"/>
                <w:lang w:eastAsia="es-BO"/>
              </w:rPr>
            </w:pPr>
          </w:p>
        </w:tc>
      </w:tr>
    </w:tbl>
    <w:p w:rsidR="003367CC" w:rsidRPr="002C4864" w:rsidRDefault="003367CC" w:rsidP="003367CC">
      <w:pPr>
        <w:jc w:val="both"/>
        <w:rPr>
          <w:rFonts w:ascii="Tahoma" w:hAnsi="Tahoma" w:cs="Tahoma"/>
          <w:b/>
          <w:bCs/>
          <w:i/>
          <w:iCs/>
          <w:sz w:val="16"/>
          <w:szCs w:val="16"/>
        </w:rPr>
      </w:pPr>
      <w:bookmarkStart w:id="213"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14" w:name="_Hlk144921613"/>
      <w:r w:rsidRPr="00FF77F8">
        <w:rPr>
          <w:rFonts w:ascii="Tahoma" w:hAnsi="Tahoma" w:cs="Tahoma"/>
          <w:b/>
          <w:bCs/>
          <w:i/>
          <w:iCs/>
          <w:sz w:val="16"/>
          <w:szCs w:val="16"/>
        </w:rPr>
        <w:t>livianos, pesados y motocicletas</w:t>
      </w:r>
      <w:bookmarkEnd w:id="214"/>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propios o alquilados. </w:t>
      </w:r>
    </w:p>
    <w:p w:rsidR="003367CC" w:rsidRPr="00BD293D" w:rsidRDefault="003367CC" w:rsidP="003367CC">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RUAT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rsidR="003367CC" w:rsidRPr="00FF77F8" w:rsidRDefault="003367CC" w:rsidP="003367CC">
      <w:pPr>
        <w:jc w:val="both"/>
        <w:rPr>
          <w:rFonts w:ascii="Tahoma" w:hAnsi="Tahoma" w:cs="Tahoma"/>
          <w:b/>
          <w:i/>
          <w:sz w:val="16"/>
          <w:szCs w:val="16"/>
        </w:rPr>
      </w:pPr>
      <w:bookmarkStart w:id="215" w:name="_Toc129242901"/>
      <w:bookmarkStart w:id="216"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15"/>
    </w:p>
    <w:p w:rsidR="003367CC" w:rsidRPr="00014471" w:rsidRDefault="003367CC" w:rsidP="00980153">
      <w:pPr>
        <w:pStyle w:val="Prrafodelista"/>
        <w:numPr>
          <w:ilvl w:val="0"/>
          <w:numId w:val="59"/>
        </w:numPr>
        <w:tabs>
          <w:tab w:val="left" w:pos="709"/>
        </w:tabs>
        <w:ind w:left="567" w:hanging="567"/>
        <w:contextualSpacing/>
        <w:jc w:val="both"/>
        <w:outlineLvl w:val="0"/>
        <w:rPr>
          <w:rFonts w:ascii="Tahoma" w:hAnsi="Tahoma" w:cs="Tahoma"/>
          <w:lang w:val="es-BO"/>
        </w:rPr>
      </w:pPr>
      <w:bookmarkStart w:id="217" w:name="_Toc129242902"/>
      <w:bookmarkEnd w:id="216"/>
      <w:r w:rsidRPr="00014471">
        <w:rPr>
          <w:rFonts w:ascii="Tahoma" w:hAnsi="Tahoma" w:cs="Tahoma"/>
          <w:b/>
          <w:lang w:val="es-ES_tradnl"/>
        </w:rPr>
        <w:t>CARACTERÍSTICA DE LOS MATERIALES.</w:t>
      </w:r>
      <w:bookmarkEnd w:id="217"/>
    </w:p>
    <w:p w:rsidR="003367CC" w:rsidRPr="00014471" w:rsidRDefault="003367CC" w:rsidP="003367CC">
      <w:pPr>
        <w:jc w:val="both"/>
        <w:rPr>
          <w:rFonts w:ascii="Tahoma" w:hAnsi="Tahoma" w:cs="Tahoma"/>
        </w:rPr>
      </w:pPr>
      <w:r w:rsidRPr="00014471">
        <w:rPr>
          <w:rFonts w:ascii="Tahoma" w:hAnsi="Tahoma" w:cs="Tahoma"/>
        </w:rPr>
        <w:t>Todos y cada uno de los materiales deberán ser de primera calidad y aprobado por el Supervisor de Obra, ajustándose estrictamente a lo estipulado en las Especificaciones Técnicas.</w:t>
      </w:r>
    </w:p>
    <w:p w:rsidR="003367CC" w:rsidRPr="00014471" w:rsidRDefault="003367CC" w:rsidP="003367CC">
      <w:pPr>
        <w:jc w:val="both"/>
        <w:rPr>
          <w:rFonts w:ascii="Tahoma" w:hAnsi="Tahoma" w:cs="Tahoma"/>
        </w:rPr>
      </w:pPr>
      <w:r w:rsidRPr="00014471">
        <w:rPr>
          <w:rFonts w:ascii="Tahoma" w:hAnsi="Tahoma" w:cs="Tahoma"/>
        </w:rPr>
        <w:t>Si la calidad de algún material no se encuentra especificada, obligatoriamente deberá merecer la aprobación del Supervisor de Obra.</w:t>
      </w:r>
    </w:p>
    <w:p w:rsidR="003367CC" w:rsidRPr="00014471" w:rsidRDefault="003367CC" w:rsidP="003367CC">
      <w:pPr>
        <w:tabs>
          <w:tab w:val="left" w:pos="8711"/>
        </w:tabs>
        <w:jc w:val="both"/>
        <w:rPr>
          <w:rFonts w:ascii="Tahoma" w:hAnsi="Tahoma" w:cs="Tahoma"/>
        </w:rPr>
      </w:pPr>
      <w:r w:rsidRPr="00014471">
        <w:rPr>
          <w:rFonts w:ascii="Tahoma" w:hAnsi="Tahoma" w:cs="Tahoma"/>
        </w:rPr>
        <w:t>En caso de ser requerido, el Supervisor de Obra aclarará o ampliará las características de un insumo a ser adquirido para la obra o la de un ítem a ser ejecutado por el contratista.</w:t>
      </w:r>
    </w:p>
    <w:p w:rsidR="003367CC" w:rsidRPr="00014471" w:rsidRDefault="003367CC" w:rsidP="003367CC">
      <w:pPr>
        <w:tabs>
          <w:tab w:val="left" w:pos="8711"/>
        </w:tabs>
        <w:jc w:val="both"/>
        <w:rPr>
          <w:rFonts w:ascii="Tahoma" w:hAnsi="Tahoma" w:cs="Tahoma"/>
        </w:rPr>
      </w:pPr>
      <w:bookmarkStart w:id="218" w:name="_Hlk169801993"/>
      <w:r w:rsidRPr="00014471">
        <w:rPr>
          <w:rFonts w:ascii="Tahoma" w:hAnsi="Tahoma" w:cs="Tahoma"/>
          <w:b/>
          <w:bCs/>
        </w:rPr>
        <w:t>Cemento:</w:t>
      </w:r>
      <w:r w:rsidRPr="00014471">
        <w:rPr>
          <w:rFonts w:ascii="Tahoma" w:hAnsi="Tahoma" w:cs="Tahoma"/>
        </w:rPr>
        <w:t xml:space="preserve"> Se deberá utilizar cemento Portland 100% de origen nacional fresco y de calidad probada IP-40.</w:t>
      </w:r>
    </w:p>
    <w:p w:rsidR="003367CC" w:rsidRPr="002B3932" w:rsidRDefault="003367CC" w:rsidP="003367CC">
      <w:pPr>
        <w:tabs>
          <w:tab w:val="left" w:pos="8711"/>
        </w:tabs>
        <w:jc w:val="both"/>
        <w:rPr>
          <w:rFonts w:ascii="Tahoma" w:hAnsi="Tahoma" w:cs="Tahoma"/>
        </w:rPr>
      </w:pPr>
      <w:r w:rsidRPr="00014471">
        <w:rPr>
          <w:rFonts w:ascii="Tahoma" w:hAnsi="Tahoma" w:cs="Tahoma"/>
          <w:b/>
          <w:bCs/>
        </w:rPr>
        <w:t>Cerámica:</w:t>
      </w:r>
      <w:r w:rsidRPr="00014471">
        <w:rPr>
          <w:rFonts w:ascii="Tahoma" w:hAnsi="Tahoma" w:cs="Tahoma"/>
        </w:rPr>
        <w:t xml:space="preserve"> Deberá utilizarse una cerámica nacional esmaltada de marca reconocida con una calidad mínima de PEI-3 o superior.</w:t>
      </w:r>
    </w:p>
    <w:p w:rsidR="003367CC" w:rsidRPr="00F84623" w:rsidRDefault="003367CC" w:rsidP="00980153">
      <w:pPr>
        <w:pStyle w:val="Prrafodelista"/>
        <w:numPr>
          <w:ilvl w:val="0"/>
          <w:numId w:val="59"/>
        </w:numPr>
        <w:tabs>
          <w:tab w:val="left" w:pos="709"/>
        </w:tabs>
        <w:ind w:left="567" w:hanging="567"/>
        <w:contextualSpacing/>
        <w:jc w:val="both"/>
        <w:outlineLvl w:val="0"/>
        <w:rPr>
          <w:rFonts w:ascii="Tahoma" w:hAnsi="Tahoma" w:cs="Tahoma"/>
          <w:lang w:val="es-BO"/>
        </w:rPr>
      </w:pPr>
      <w:bookmarkStart w:id="219" w:name="_Toc129242903"/>
      <w:bookmarkEnd w:id="218"/>
      <w:r w:rsidRPr="00F84623">
        <w:rPr>
          <w:rFonts w:ascii="Tahoma" w:hAnsi="Tahoma" w:cs="Tahoma"/>
          <w:b/>
          <w:lang w:val="es-ES_tradnl"/>
        </w:rPr>
        <w:t>PLAN DE TRABAJO</w:t>
      </w:r>
      <w:bookmarkEnd w:id="213"/>
      <w:r>
        <w:rPr>
          <w:rFonts w:ascii="Tahoma" w:hAnsi="Tahoma" w:cs="Tahoma"/>
          <w:b/>
          <w:lang w:val="es-ES_tradnl"/>
        </w:rPr>
        <w:t>.</w:t>
      </w:r>
      <w:bookmarkEnd w:id="219"/>
    </w:p>
    <w:p w:rsidR="003367CC" w:rsidRPr="00C509DC" w:rsidRDefault="003367CC" w:rsidP="003367CC">
      <w:pPr>
        <w:pStyle w:val="Prrafodelista"/>
        <w:jc w:val="both"/>
        <w:rPr>
          <w:rFonts w:ascii="Tahoma" w:hAnsi="Tahoma" w:cs="Tahoma"/>
          <w:lang w:val="es-BO"/>
        </w:rPr>
      </w:pPr>
      <w:bookmarkStart w:id="220"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20"/>
      <w:r w:rsidRPr="00C509DC">
        <w:rPr>
          <w:rFonts w:ascii="Tahoma" w:hAnsi="Tahoma" w:cs="Tahoma"/>
          <w:lang w:val="es-BO"/>
        </w:rPr>
        <w:t>:</w:t>
      </w:r>
    </w:p>
    <w:p w:rsidR="003367CC" w:rsidRPr="00C509DC" w:rsidRDefault="003367CC" w:rsidP="003367CC">
      <w:pPr>
        <w:pStyle w:val="Prrafodelista"/>
        <w:jc w:val="both"/>
        <w:rPr>
          <w:rFonts w:ascii="Tahoma" w:hAnsi="Tahoma" w:cs="Tahoma"/>
          <w:lang w:val="es-BO"/>
        </w:rPr>
      </w:pPr>
    </w:p>
    <w:p w:rsidR="003367CC" w:rsidRPr="00014471" w:rsidRDefault="003367CC" w:rsidP="00980153">
      <w:pPr>
        <w:numPr>
          <w:ilvl w:val="0"/>
          <w:numId w:val="55"/>
        </w:numPr>
        <w:suppressAutoHyphens/>
        <w:jc w:val="both"/>
        <w:rPr>
          <w:rFonts w:ascii="Tahoma" w:hAnsi="Tahoma" w:cs="Tahoma"/>
          <w:lang w:eastAsia="es-ES"/>
        </w:rPr>
      </w:pPr>
      <w:r w:rsidRPr="00014471">
        <w:rPr>
          <w:rFonts w:ascii="Tahoma" w:hAnsi="Tahoma" w:cs="Tahoma"/>
          <w:b/>
          <w:bCs/>
          <w:lang w:eastAsia="es-ES"/>
        </w:rPr>
        <w:t>Especificaciones Técnicas de los Ítems del Proyecto.</w:t>
      </w:r>
      <w:r w:rsidRPr="00014471">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3367CC" w:rsidRPr="00C509DC" w:rsidRDefault="003367CC" w:rsidP="003367CC">
      <w:pPr>
        <w:suppressAutoHyphens/>
        <w:ind w:left="426"/>
        <w:jc w:val="both"/>
        <w:rPr>
          <w:rFonts w:ascii="Tahoma" w:hAnsi="Tahoma" w:cs="Tahoma"/>
          <w:lang w:eastAsia="es-ES"/>
        </w:rPr>
      </w:pPr>
    </w:p>
    <w:p w:rsidR="003367CC" w:rsidRPr="00835C54" w:rsidRDefault="003367CC" w:rsidP="00980153">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3367CC" w:rsidRPr="00DE73A0" w:rsidRDefault="003367CC" w:rsidP="003367CC">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3367CC" w:rsidRPr="00835C54" w:rsidRDefault="003367CC" w:rsidP="003367CC">
      <w:pPr>
        <w:suppressAutoHyphens/>
        <w:ind w:left="426"/>
        <w:jc w:val="both"/>
        <w:rPr>
          <w:rFonts w:ascii="Tahoma" w:hAnsi="Tahoma" w:cs="Tahoma"/>
          <w:lang w:eastAsia="es-ES"/>
        </w:rPr>
      </w:pPr>
    </w:p>
    <w:p w:rsidR="003367CC" w:rsidRPr="00835C54" w:rsidRDefault="003367CC" w:rsidP="00980153">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3367CC" w:rsidRPr="00835C54" w:rsidRDefault="003367CC" w:rsidP="003367CC">
      <w:pPr>
        <w:suppressAutoHyphens/>
        <w:ind w:left="426"/>
        <w:contextualSpacing/>
        <w:jc w:val="both"/>
        <w:rPr>
          <w:rFonts w:ascii="Tahoma" w:hAnsi="Tahoma" w:cs="Tahoma"/>
          <w:b/>
          <w:sz w:val="16"/>
          <w:lang w:eastAsia="es-ES"/>
        </w:rPr>
      </w:pPr>
    </w:p>
    <w:p w:rsidR="003367CC" w:rsidRPr="00835C54" w:rsidRDefault="003367CC" w:rsidP="00980153">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3367CC" w:rsidRPr="00835C54" w:rsidRDefault="003367CC" w:rsidP="00980153">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3367CC" w:rsidRPr="00835C54" w:rsidRDefault="003367CC" w:rsidP="00980153">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3367CC" w:rsidRPr="00835C54" w:rsidRDefault="003367CC" w:rsidP="00980153">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3367CC" w:rsidRPr="00835C54" w:rsidRDefault="003367CC" w:rsidP="00980153">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Prevención y atención de accidentes de trabajo.</w:t>
      </w:r>
    </w:p>
    <w:p w:rsidR="003367CC" w:rsidRPr="002C4864" w:rsidRDefault="003367CC" w:rsidP="00980153">
      <w:pPr>
        <w:numPr>
          <w:ilvl w:val="0"/>
          <w:numId w:val="69"/>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3367CC" w:rsidRPr="002C4864" w:rsidRDefault="003367CC" w:rsidP="003367CC">
      <w:pPr>
        <w:pStyle w:val="Prrafodelista"/>
        <w:jc w:val="both"/>
        <w:rPr>
          <w:rFonts w:ascii="Tahoma" w:hAnsi="Tahoma" w:cs="Tahoma"/>
          <w:lang w:val="es-BO"/>
        </w:rPr>
      </w:pPr>
    </w:p>
    <w:p w:rsidR="003367CC" w:rsidRPr="002C4864" w:rsidRDefault="003367CC" w:rsidP="00980153">
      <w:pPr>
        <w:numPr>
          <w:ilvl w:val="0"/>
          <w:numId w:val="55"/>
        </w:numPr>
        <w:suppressAutoHyphens/>
        <w:jc w:val="both"/>
        <w:rPr>
          <w:rFonts w:ascii="Tahoma" w:hAnsi="Tahoma" w:cs="Tahoma"/>
          <w:bCs/>
        </w:rPr>
      </w:pPr>
      <w:bookmarkStart w:id="221"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3367CC" w:rsidRPr="002C4864" w:rsidRDefault="003367CC" w:rsidP="003367CC">
      <w:pPr>
        <w:suppressAutoHyphens/>
        <w:ind w:left="426"/>
        <w:jc w:val="both"/>
        <w:rPr>
          <w:rFonts w:ascii="Tahoma" w:hAnsi="Tahoma" w:cs="Tahoma"/>
          <w:bCs/>
        </w:rPr>
      </w:pPr>
    </w:p>
    <w:p w:rsidR="003367CC" w:rsidRPr="00DE7791" w:rsidRDefault="003367CC" w:rsidP="00980153">
      <w:pPr>
        <w:pStyle w:val="Prrafodelista"/>
        <w:numPr>
          <w:ilvl w:val="0"/>
          <w:numId w:val="42"/>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3367CC" w:rsidRPr="00DE7791" w:rsidRDefault="003367CC" w:rsidP="00980153">
      <w:pPr>
        <w:pStyle w:val="Prrafodelista"/>
        <w:numPr>
          <w:ilvl w:val="0"/>
          <w:numId w:val="42"/>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3367CC" w:rsidRPr="00DE7791" w:rsidRDefault="003367CC" w:rsidP="00980153">
      <w:pPr>
        <w:pStyle w:val="Prrafodelista"/>
        <w:numPr>
          <w:ilvl w:val="0"/>
          <w:numId w:val="42"/>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3367CC" w:rsidRDefault="003367CC" w:rsidP="003367CC">
      <w:pPr>
        <w:suppressAutoHyphens/>
        <w:ind w:left="426"/>
        <w:jc w:val="both"/>
        <w:rPr>
          <w:rFonts w:ascii="Tahoma" w:hAnsi="Tahoma" w:cs="Tahoma"/>
          <w:bCs/>
        </w:rPr>
      </w:pPr>
    </w:p>
    <w:p w:rsidR="003367CC" w:rsidRDefault="003367CC" w:rsidP="003367CC">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3367CC" w:rsidRPr="003D5F57" w:rsidRDefault="003367CC" w:rsidP="00980153">
      <w:pPr>
        <w:pStyle w:val="Prrafodelista"/>
        <w:numPr>
          <w:ilvl w:val="0"/>
          <w:numId w:val="59"/>
        </w:numPr>
        <w:tabs>
          <w:tab w:val="left" w:pos="709"/>
        </w:tabs>
        <w:ind w:left="567" w:hanging="567"/>
        <w:contextualSpacing/>
        <w:jc w:val="both"/>
        <w:outlineLvl w:val="0"/>
        <w:rPr>
          <w:rFonts w:ascii="Tahoma" w:hAnsi="Tahoma" w:cs="Tahoma"/>
          <w:b/>
          <w:bCs/>
        </w:rPr>
      </w:pPr>
      <w:bookmarkStart w:id="222" w:name="_Toc515301267"/>
      <w:bookmarkStart w:id="223" w:name="_Toc129242904"/>
      <w:bookmarkEnd w:id="221"/>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22"/>
      <w:bookmarkEnd w:id="223"/>
    </w:p>
    <w:p w:rsidR="003367CC" w:rsidRDefault="003367CC" w:rsidP="003367CC">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3367CC" w:rsidRPr="00014471" w:rsidTr="007102D4">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3367CC" w:rsidRPr="00014471" w:rsidRDefault="003367CC" w:rsidP="007102D4">
            <w:pPr>
              <w:jc w:val="center"/>
              <w:rPr>
                <w:rFonts w:ascii="Calibri" w:hAnsi="Calibri" w:cs="Calibri"/>
                <w:color w:val="000000"/>
                <w:sz w:val="16"/>
                <w:szCs w:val="16"/>
                <w:lang w:val="en-US"/>
              </w:rPr>
            </w:pPr>
            <w:r w:rsidRPr="00014471">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3367CC" w:rsidRPr="00014471" w:rsidRDefault="003367CC" w:rsidP="007102D4">
            <w:pPr>
              <w:jc w:val="center"/>
              <w:rPr>
                <w:rFonts w:ascii="Calibri" w:hAnsi="Calibri" w:cs="Calibri"/>
                <w:color w:val="000000"/>
                <w:sz w:val="16"/>
                <w:szCs w:val="16"/>
                <w:lang w:val="en-US"/>
              </w:rPr>
            </w:pPr>
            <w:r w:rsidRPr="00014471">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3367CC" w:rsidRPr="00014471" w:rsidRDefault="003367CC" w:rsidP="007102D4">
            <w:pPr>
              <w:jc w:val="center"/>
              <w:rPr>
                <w:rFonts w:ascii="Calibri" w:hAnsi="Calibri" w:cs="Calibri"/>
                <w:color w:val="000000"/>
                <w:sz w:val="16"/>
                <w:szCs w:val="16"/>
                <w:lang w:val="en-US"/>
              </w:rPr>
            </w:pPr>
            <w:r w:rsidRPr="00014471">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3367CC" w:rsidRPr="00014471" w:rsidRDefault="003367CC" w:rsidP="007102D4">
            <w:pPr>
              <w:jc w:val="center"/>
              <w:rPr>
                <w:rFonts w:ascii="Calibri" w:hAnsi="Calibri" w:cs="Calibri"/>
                <w:color w:val="000000"/>
                <w:sz w:val="16"/>
                <w:szCs w:val="16"/>
                <w:lang w:val="en-US"/>
              </w:rPr>
            </w:pPr>
            <w:r w:rsidRPr="00014471">
              <w:rPr>
                <w:rFonts w:ascii="Calibri" w:hAnsi="Calibri" w:cs="Calibri"/>
                <w:color w:val="000000"/>
                <w:sz w:val="16"/>
                <w:szCs w:val="16"/>
                <w:lang w:val="en-US"/>
              </w:rPr>
              <w:t>VOLUMEN</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95,94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95,94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22,88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1030,9</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3097,9</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22,88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179,4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80,6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1726,66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265,2</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449,8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384,8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lastRenderedPageBreak/>
              <w:t>16</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1134,64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Pr>
                <w:rFonts w:ascii="Calibri" w:hAnsi="Calibri" w:cs="Calibri"/>
                <w:color w:val="000000"/>
                <w:sz w:val="16"/>
                <w:szCs w:val="16"/>
              </w:rPr>
              <w:t>CARPETA DE NIVELACION</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1134,64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4266,08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331,76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1193,14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33,8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331,76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3556,54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IMPERMEABILIZANTE PARA MURO LADRILLO VISTO</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1919,84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313,04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31,98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1240,72</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248,04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52</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78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PROVISION Y COLOCADO DE CELOSIA DE MADERA DURA (1.50X1.00)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182</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208</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104</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26</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49</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rPr>
            </w:pPr>
            <w:r w:rsidRPr="00014471">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r w:rsidR="003367CC" w:rsidRPr="00014471" w:rsidTr="007102D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50</w:t>
            </w:r>
          </w:p>
        </w:tc>
        <w:tc>
          <w:tcPr>
            <w:tcW w:w="603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rPr>
                <w:rFonts w:ascii="Calibri" w:hAnsi="Calibri" w:cs="Calibri"/>
                <w:color w:val="000000"/>
                <w:sz w:val="16"/>
                <w:szCs w:val="16"/>
                <w:lang w:val="en-US"/>
              </w:rPr>
            </w:pPr>
            <w:r w:rsidRPr="00014471">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3367CC" w:rsidRPr="00014471" w:rsidRDefault="003367CC" w:rsidP="007102D4">
            <w:pPr>
              <w:jc w:val="right"/>
              <w:rPr>
                <w:rFonts w:ascii="Calibri" w:hAnsi="Calibri" w:cs="Calibri"/>
                <w:color w:val="000000"/>
                <w:sz w:val="16"/>
                <w:szCs w:val="16"/>
                <w:lang w:val="en-US"/>
              </w:rPr>
            </w:pPr>
            <w:r w:rsidRPr="00014471">
              <w:rPr>
                <w:rFonts w:ascii="Calibri" w:hAnsi="Calibri" w:cs="Calibri"/>
                <w:color w:val="000000"/>
                <w:sz w:val="16"/>
                <w:szCs w:val="16"/>
                <w:lang w:val="en-US"/>
              </w:rPr>
              <w:t>1</w:t>
            </w:r>
          </w:p>
        </w:tc>
      </w:tr>
    </w:tbl>
    <w:p w:rsidR="003367CC" w:rsidRDefault="003367CC" w:rsidP="003367C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3367CC" w:rsidRPr="00052D6E" w:rsidRDefault="003367CC" w:rsidP="00980153">
      <w:pPr>
        <w:pStyle w:val="Prrafodelista"/>
        <w:numPr>
          <w:ilvl w:val="0"/>
          <w:numId w:val="59"/>
        </w:numPr>
        <w:tabs>
          <w:tab w:val="left" w:pos="709"/>
        </w:tabs>
        <w:ind w:left="567" w:hanging="567"/>
        <w:contextualSpacing/>
        <w:jc w:val="both"/>
        <w:outlineLvl w:val="0"/>
        <w:rPr>
          <w:rFonts w:ascii="Tahoma" w:hAnsi="Tahoma" w:cs="Tahoma"/>
          <w:b/>
          <w:lang w:val="es-ES_tradnl"/>
        </w:rPr>
      </w:pPr>
      <w:bookmarkStart w:id="224" w:name="_Toc129242905"/>
      <w:r w:rsidRPr="00052D6E">
        <w:rPr>
          <w:rFonts w:ascii="Tahoma" w:hAnsi="Tahoma" w:cs="Tahoma"/>
          <w:b/>
          <w:lang w:val="es-ES_tradnl"/>
        </w:rPr>
        <w:t>ANÁLISIS DE PRECIOS UNITARIOS</w:t>
      </w:r>
      <w:bookmarkEnd w:id="224"/>
    </w:p>
    <w:p w:rsidR="003367CC" w:rsidRPr="00052D6E" w:rsidRDefault="003367CC" w:rsidP="003367CC">
      <w:pPr>
        <w:suppressAutoHyphens/>
        <w:spacing w:line="260" w:lineRule="atLeast"/>
        <w:jc w:val="both"/>
        <w:rPr>
          <w:rFonts w:ascii="Tahoma" w:hAnsi="Tahoma" w:cs="Tahoma"/>
          <w:u w:val="single"/>
        </w:rPr>
      </w:pPr>
      <w:r w:rsidRPr="00052D6E">
        <w:rPr>
          <w:rFonts w:ascii="Tahoma" w:hAnsi="Tahoma" w:cs="Tahoma"/>
        </w:rPr>
        <w:lastRenderedPageBreak/>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3367CC" w:rsidRPr="008049A3" w:rsidRDefault="003367CC" w:rsidP="003367CC">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3367CC" w:rsidRDefault="003367CC" w:rsidP="003367CC">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3367CC" w:rsidRDefault="003367CC" w:rsidP="003367CC">
      <w:pPr>
        <w:suppressAutoHyphens/>
        <w:spacing w:line="260" w:lineRule="atLeast"/>
        <w:jc w:val="both"/>
        <w:rPr>
          <w:rFonts w:ascii="Tahoma" w:hAnsi="Tahoma" w:cs="Tahoma"/>
        </w:rPr>
      </w:pPr>
      <w:r w:rsidRPr="00601DFF">
        <w:rPr>
          <w:rFonts w:ascii="Tahoma" w:hAnsi="Tahoma" w:cs="Tahoma"/>
          <w:highlight w:val="yellow"/>
        </w:rPr>
        <w:t>El costo de los Certificados de no Propiedad deberá ser considerado dentro de los costos administrativos de la Empresa Constratista.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EXCAVACIÓN DE 0 A 2,50 M (SIN AGOTAMIENTO)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VIGA DE ARRIOSTRE DE HORMIGÓN ARMADO (0,10X0,20)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VIGA CADENA DE HORMIGÓN ARMADO (0,10X0,20)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13</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CANALETA DE CALAMINA GALVANIZADA Nro 28 CORTE 33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14</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PLETINA DE 1/8" X 3/4"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CANALETA DE CALAMINA GALVANIZADA NRO 28 CORTE 33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BAJANTE DE PVC 3"</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ABRAZADERA DE 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DESAGÜE 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DESAGÜE 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CONTRAPISO DE LADRILLO ADOBITO (20X10X5)</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16</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Pr>
                <w:rFonts w:ascii="Calibri" w:hAnsi="Calibri" w:cs="Calibri"/>
                <w:color w:val="000000"/>
              </w:rPr>
              <w:t>CARPETA DE NIVELACIO</w:t>
            </w:r>
            <w:r w:rsidRPr="00750579">
              <w:rPr>
                <w:rFonts w:ascii="Calibri" w:hAnsi="Calibri" w:cs="Calibri"/>
                <w:color w:val="000000"/>
              </w:rPr>
              <w:t>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17</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18</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19</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CIELO RASO DE PLACA DE PVC</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20</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MESÓN DE HORMIGÓN ARMADO PARA COCINA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21</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22</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PINTURA EXTERIOR LATEX SOBRE MORTERO DE CEMENTO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23</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PINTURA INTERIOR LATEX SOBRE MORTERO DE CEMENTO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24</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IMPERMEABILIZANTE PARA MURO LADRILLO VISTO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25</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REVESTIMIENTO DE CERÁMICA C/CEMENTO COLA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26</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27</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28</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29</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30</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31</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PUERTA TABLERO MADERA SEMIDURA (1,00X2,50) INC/MARCO Y SELLADOR</w:t>
            </w:r>
          </w:p>
          <w:p w:rsidR="003367CC" w:rsidRPr="00750579" w:rsidRDefault="003367CC" w:rsidP="007102D4">
            <w:pPr>
              <w:autoSpaceDE w:val="0"/>
              <w:autoSpaceDN w:val="0"/>
              <w:adjustRightInd w:val="0"/>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32</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PROVISION Y COLOCADO DE CELOSIA DE MADERA DURA (1.50X1.00)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33</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CELOSIA DE MADERA DURA (1.50X1.00) INC/SELLADOR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0,45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34</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PTO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PTO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36</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INSTALACIÓN ELÉCTRICA (PUNTO TOMACORRIENTE DOBLE)</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PTO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37</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PTO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38</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DE DUCHA ELÉCTRICA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39</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40</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19,8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41</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25,1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5,28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42</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43</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CÁMARA DE INSPECCIÓN DE LADRILLO 6H (0,60X0,60)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44</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CÁMARA SÉPTICA DE LADRILLO 6H (1,50X1,50)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45</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POZO ABSORBENTE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46</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47</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GLB</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48</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VALLA DE GESTION (cuando la obra esta entregada)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49</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r w:rsidRPr="00750579">
              <w:rPr>
                <w:rFonts w:ascii="Calibri" w:hAnsi="Calibri" w:cs="Calibri"/>
                <w:color w:val="000000"/>
              </w:rPr>
              <w:t>ANALISIS DE PRECIOS UNITARIOS || PRESUPUESTO INICIAL - TIPO 1 || SH:26</w:t>
            </w:r>
          </w:p>
        </w:tc>
      </w:tr>
      <w:tr w:rsidR="003367CC" w:rsidRPr="00750579"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3367CC" w:rsidRPr="00750579" w:rsidRDefault="003367CC" w:rsidP="007102D4">
            <w:pPr>
              <w:autoSpaceDE w:val="0"/>
              <w:autoSpaceDN w:val="0"/>
              <w:adjustRightInd w:val="0"/>
              <w:jc w:val="center"/>
              <w:rPr>
                <w:rFonts w:ascii="Calibri" w:hAnsi="Calibri" w:cs="Calibri"/>
                <w:color w:val="000000"/>
              </w:rPr>
            </w:pPr>
            <w:r w:rsidRPr="00750579">
              <w:rPr>
                <w:rFonts w:ascii="Calibri" w:hAnsi="Calibri" w:cs="Calibri"/>
                <w:color w:val="000000"/>
              </w:rPr>
              <w:t>PROYECTO DE VIVIENDA NUEVA EN EL MUNICIPIO DE SANTA ROSA DEL ABUNA  -FASE(X) 2024- PANDO</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PZA</w:t>
            </w:r>
          </w:p>
        </w:tc>
      </w:tr>
      <w:tr w:rsidR="003367CC" w:rsidTr="007102D4">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50</w:t>
            </w: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w:t>
            </w: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5522" w:type="dxa"/>
            <w:gridSpan w:val="3"/>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Pr="00750579"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8</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9</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r>
              <w:rPr>
                <w:rFonts w:ascii="Calibri" w:hAnsi="Calibri" w:cs="Calibri"/>
                <w:color w:val="000000"/>
              </w:rPr>
              <w:t>11</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3367CC" w:rsidRDefault="003367CC" w:rsidP="007102D4">
            <w:pPr>
              <w:autoSpaceDE w:val="0"/>
              <w:autoSpaceDN w:val="0"/>
              <w:adjustRightInd w:val="0"/>
              <w:jc w:val="right"/>
              <w:rPr>
                <w:rFonts w:ascii="Calibri" w:hAnsi="Calibri" w:cs="Calibri"/>
                <w:color w:val="000000"/>
              </w:rPr>
            </w:pPr>
          </w:p>
        </w:tc>
      </w:tr>
      <w:tr w:rsidR="003367CC" w:rsidTr="007102D4">
        <w:trPr>
          <w:trHeight w:val="264"/>
        </w:trPr>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3367CC" w:rsidRDefault="003367CC" w:rsidP="007102D4">
            <w:pPr>
              <w:autoSpaceDE w:val="0"/>
              <w:autoSpaceDN w:val="0"/>
              <w:adjustRightInd w:val="0"/>
              <w:jc w:val="right"/>
              <w:rPr>
                <w:rFonts w:ascii="Calibri" w:hAnsi="Calibri" w:cs="Calibri"/>
                <w:color w:val="000000"/>
              </w:rPr>
            </w:pPr>
          </w:p>
        </w:tc>
      </w:tr>
      <w:tr w:rsidR="003367CC" w:rsidRPr="00750579" w:rsidTr="007102D4">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rPr>
                <w:rFonts w:ascii="Calibri" w:hAnsi="Calibri" w:cs="Calibri"/>
                <w:color w:val="000000"/>
              </w:rPr>
            </w:pPr>
            <w:r w:rsidRPr="00750579">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3367CC" w:rsidRPr="00750579" w:rsidRDefault="003367CC" w:rsidP="007102D4">
            <w:pPr>
              <w:autoSpaceDE w:val="0"/>
              <w:autoSpaceDN w:val="0"/>
              <w:adjustRightInd w:val="0"/>
              <w:jc w:val="right"/>
              <w:rPr>
                <w:rFonts w:ascii="Calibri" w:hAnsi="Calibri" w:cs="Calibri"/>
                <w:color w:val="000000"/>
              </w:rPr>
            </w:pPr>
          </w:p>
        </w:tc>
      </w:tr>
    </w:tbl>
    <w:p w:rsidR="003367CC" w:rsidRDefault="003367CC" w:rsidP="003367C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3367CC" w:rsidRPr="00A77C03" w:rsidRDefault="003367CC" w:rsidP="003367CC">
      <w:pPr>
        <w:jc w:val="both"/>
        <w:rPr>
          <w:rFonts w:ascii="Arial Narrow" w:hAnsi="Arial Narrow" w:cs="Tahoma"/>
          <w:bCs/>
          <w:i/>
          <w:sz w:val="18"/>
          <w:szCs w:val="18"/>
          <w:lang w:eastAsia="es-BO"/>
        </w:rPr>
      </w:pPr>
    </w:p>
    <w:p w:rsidR="003367CC" w:rsidRPr="002C4864" w:rsidRDefault="003367CC" w:rsidP="00980153">
      <w:pPr>
        <w:pStyle w:val="Prrafodelista"/>
        <w:numPr>
          <w:ilvl w:val="0"/>
          <w:numId w:val="59"/>
        </w:numPr>
        <w:tabs>
          <w:tab w:val="left" w:pos="709"/>
        </w:tabs>
        <w:ind w:left="709"/>
        <w:contextualSpacing/>
        <w:jc w:val="both"/>
        <w:outlineLvl w:val="0"/>
        <w:rPr>
          <w:rFonts w:ascii="Tahoma" w:hAnsi="Tahoma" w:cs="Tahoma"/>
          <w:lang w:val="es-BO"/>
        </w:rPr>
      </w:pPr>
      <w:bookmarkStart w:id="225" w:name="_Toc129242906"/>
      <w:r>
        <w:rPr>
          <w:rFonts w:ascii="Tahoma" w:hAnsi="Tahoma" w:cs="Tahoma"/>
          <w:b/>
          <w:lang w:val="es-ES_tradnl"/>
        </w:rPr>
        <w:t xml:space="preserve">ESPECIFICACIONES </w:t>
      </w:r>
      <w:r>
        <w:rPr>
          <w:rFonts w:ascii="Tahoma" w:hAnsi="Tahoma" w:cs="Tahoma"/>
          <w:b/>
          <w:lang w:val="es-BO"/>
        </w:rPr>
        <w:t>TÉCNICAS DE ÍTEMS DEL PROYECTO.</w:t>
      </w:r>
      <w:bookmarkEnd w:id="225"/>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OP - LET - 2</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PROVISIÓN Y COLOCADO DE LETRERO DE OBRA DE MURO DE LADRILLO 6H (20X14X9)</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3367CC" w:rsidRPr="003766B9" w:rsidRDefault="003367CC" w:rsidP="007102D4">
            <w:pPr>
              <w:rPr>
                <w:rFonts w:ascii="Verdana" w:eastAsia="Verdana" w:hAnsi="Verdana" w:cs="Verdana"/>
                <w:color w:val="333333"/>
              </w:rPr>
            </w:pPr>
            <w:r w:rsidRPr="003766B9">
              <w:rPr>
                <w:rFonts w:ascii="Verdana" w:hAnsi="Verdana" w:cs="Calibri"/>
                <w:color w:val="000000"/>
                <w:lang w:eastAsia="es-ES"/>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M2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lang w:val="pt-BR"/>
              </w:rPr>
            </w:pPr>
            <w:r w:rsidRPr="003766B9">
              <w:rPr>
                <w:rFonts w:ascii="Verdana" w:hAnsi="Verdana" w:cs="Calibri"/>
                <w:color w:val="000000"/>
                <w:lang w:eastAsia="es-ES"/>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LT</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P2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BOTAGUAS DE CERAMICA DOS CAIDAS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rPr>
                <w:rFonts w:ascii="Verdana" w:eastAsia="Arial" w:hAnsi="Verdana" w:cs="Arial"/>
              </w:rPr>
            </w:pPr>
            <w:r w:rsidRPr="003766B9">
              <w:rPr>
                <w:rFonts w:ascii="Verdana" w:hAnsi="Verdana" w:cs="Calibri"/>
                <w:color w:val="000000"/>
                <w:lang w:eastAsia="es-ES"/>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3367CC" w:rsidRPr="003766B9" w:rsidRDefault="003367CC" w:rsidP="007102D4">
            <w:pPr>
              <w:jc w:val="center"/>
              <w:rPr>
                <w:rFonts w:ascii="Verdana" w:eastAsia="Verdana" w:hAnsi="Verdana" w:cs="Verdana"/>
                <w:color w:val="333333"/>
              </w:rPr>
            </w:pPr>
            <w:r w:rsidRPr="003766B9">
              <w:rPr>
                <w:rFonts w:ascii="Verdana" w:hAnsi="Verdana" w:cs="Calibri"/>
                <w:color w:val="000000"/>
                <w:lang w:eastAsia="es-ES"/>
              </w:rPr>
              <w:t>KG</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spacing w:line="360" w:lineRule="auto"/>
        <w:rPr>
          <w:rFonts w:ascii="Verdana" w:eastAsia="Arial" w:hAnsi="Verdana" w:cs="Tahoma"/>
          <w:b/>
        </w:rPr>
      </w:pPr>
      <w:r w:rsidRPr="003766B9">
        <w:rPr>
          <w:rFonts w:ascii="Verdana" w:eastAsia="Arial" w:hAnsi="Verdana" w:cs="Tahoma"/>
          <w:b/>
        </w:rPr>
        <w:t>Polietileno 200 Micrones</w:t>
      </w: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 xml:space="preserve">Se requerirá polietileno de 200 micrones para impermeabilización, debe ser de alta resistencia mecánica e impermeable al agua y el polvo. </w:t>
      </w: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CARACTERISTICAS: Plástico en material 100 % recuperado; Composición: pigmento-polietileno de baja densidad; Tonalidad: negro; Mono capa</w:t>
      </w: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Producto: Rollo Ancho de Hule, Color Negro, Fabricado en POLIETILENO.</w:t>
      </w: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Materia Prima Original: Polietileno.</w:t>
      </w: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El contratista garantizará la calidad del material en función a los requisitos exigidos.</w:t>
      </w: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Pintura Látex</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autoSpaceDE w:val="0"/>
        <w:autoSpaceDN w:val="0"/>
        <w:ind w:right="217"/>
        <w:jc w:val="both"/>
        <w:rPr>
          <w:rFonts w:ascii="Verdana" w:eastAsia="Arial" w:hAnsi="Verdana" w:cs="Arial"/>
        </w:rPr>
      </w:pPr>
      <w:r w:rsidRPr="003766B9">
        <w:rPr>
          <w:rFonts w:ascii="Verdana" w:eastAsia="Arial" w:hAnsi="Verdana" w:cs="Arial"/>
        </w:rPr>
        <w:t>El contratista deberá garantizar que el material de referencia sea de buena calidad y de marca reconocida.</w:t>
      </w:r>
    </w:p>
    <w:p w:rsidR="003367CC" w:rsidRPr="003766B9" w:rsidRDefault="003367CC" w:rsidP="003367CC">
      <w:pPr>
        <w:widowControl w:val="0"/>
        <w:autoSpaceDE w:val="0"/>
        <w:autoSpaceDN w:val="0"/>
        <w:ind w:right="217"/>
        <w:jc w:val="both"/>
        <w:rPr>
          <w:rFonts w:ascii="Verdana" w:eastAsia="Arial" w:hAnsi="Verdana" w:cs="Arial"/>
        </w:rPr>
      </w:pPr>
      <w:r w:rsidRPr="003766B9">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3367CC" w:rsidRPr="003766B9" w:rsidRDefault="003367CC" w:rsidP="003367CC">
      <w:pPr>
        <w:widowControl w:val="0"/>
        <w:autoSpaceDE w:val="0"/>
        <w:autoSpaceDN w:val="0"/>
        <w:ind w:right="217"/>
        <w:jc w:val="both"/>
        <w:rPr>
          <w:rFonts w:ascii="Verdana" w:eastAsia="Arial" w:hAnsi="Verdana" w:cs="Arial"/>
        </w:rPr>
      </w:pPr>
      <w:r w:rsidRPr="003766B9">
        <w:rPr>
          <w:rFonts w:ascii="Verdana" w:eastAsia="Arial" w:hAnsi="Verdana" w:cs="Arial"/>
        </w:rPr>
        <w:t>CARACTERÍSTICAS: Pintura acrílica al agua, se diluye con agua fácil secado al aire, resistente a hongos y moho súper lavable con respuesta favorable al medio ambiente</w:t>
      </w:r>
    </w:p>
    <w:p w:rsidR="003367CC" w:rsidRPr="003766B9" w:rsidRDefault="003367CC" w:rsidP="003367CC">
      <w:pPr>
        <w:widowControl w:val="0"/>
        <w:autoSpaceDE w:val="0"/>
        <w:autoSpaceDN w:val="0"/>
        <w:ind w:right="217"/>
        <w:jc w:val="both"/>
        <w:rPr>
          <w:rFonts w:ascii="Verdana" w:eastAsia="Arial" w:hAnsi="Verdana" w:cs="Arial"/>
        </w:rPr>
      </w:pPr>
      <w:r w:rsidRPr="003766B9">
        <w:rPr>
          <w:rFonts w:ascii="Verdana" w:eastAsia="Arial" w:hAnsi="Verdana" w:cs="Arial"/>
        </w:rPr>
        <w:t>Buena resistencia a la luz y a la intemperie. Es lavable y muy resistente a la abrasión en húmedo. Uso: Interiores y exteriores.</w:t>
      </w:r>
    </w:p>
    <w:p w:rsidR="003367CC" w:rsidRPr="003766B9" w:rsidRDefault="003367CC" w:rsidP="003367CC">
      <w:pPr>
        <w:widowControl w:val="0"/>
        <w:tabs>
          <w:tab w:val="left" w:pos="8711"/>
        </w:tabs>
        <w:autoSpaceDE w:val="0"/>
        <w:autoSpaceDN w:val="0"/>
        <w:spacing w:line="360" w:lineRule="auto"/>
        <w:rPr>
          <w:rFonts w:ascii="Verdana" w:eastAsia="Arial" w:hAnsi="Verdana" w:cs="Tahoma"/>
          <w:b/>
        </w:rPr>
      </w:pPr>
      <w:r w:rsidRPr="003766B9">
        <w:rPr>
          <w:rFonts w:ascii="Verdana" w:eastAsia="Arial" w:hAnsi="Verdana" w:cs="Tahoma"/>
          <w:b/>
        </w:rPr>
        <w:t>Madera de Construcción (3 usos)</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a emplearse deberá ser, de buena calidad, sin ojos ni astilladuras, bien estacionada, pudiendo ser esta de madera dura, pino Oregón, abedul, eucalipto, chopo o abeto u otra similar.</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r w:rsidRPr="003766B9">
        <w:rPr>
          <w:rFonts w:ascii="Verdana" w:eastAsia="Arial" w:hAnsi="Verdana" w:cs="Arial"/>
        </w:rPr>
        <w:t>La madera muy dura y con gran contracción. Se utilizará para puntales (callapos)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line="360" w:lineRule="auto"/>
        <w:rPr>
          <w:rFonts w:ascii="Verdana" w:eastAsia="Arial" w:hAnsi="Verdana" w:cs="Tahoma"/>
          <w:b/>
        </w:rPr>
      </w:pPr>
      <w:r w:rsidRPr="003766B9">
        <w:rPr>
          <w:rFonts w:ascii="Verdana" w:eastAsia="Arial" w:hAnsi="Verdana" w:cs="Tahoma"/>
          <w:b/>
        </w:rPr>
        <w:t>Ladrillo 6H (</w:t>
      </w:r>
      <w:r w:rsidRPr="003766B9">
        <w:rPr>
          <w:rFonts w:ascii="Verdana" w:hAnsi="Verdana" w:cs="Calibri"/>
          <w:b/>
          <w:color w:val="000000"/>
          <w:lang w:eastAsia="es-ES"/>
        </w:rPr>
        <w:t>20X14X9)</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Los ladrillos a emplearse corresponderán a la dimensión siguiente 20X14X9. Además, es obligatoria la utilización de medios ladrillos.</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Áridos</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3766B9">
        <w:rPr>
          <w:rFonts w:ascii="Verdana" w:eastAsia="Arial" w:hAnsi="Verdana" w:cs="Arial"/>
        </w:rPr>
        <w:t>deberán cumplir todos los requerimientos indicados en la norma CBH-87 y normas IBNORCA</w:t>
      </w:r>
      <w:r w:rsidRPr="003766B9">
        <w:rPr>
          <w:rFonts w:ascii="Verdana" w:eastAsia="Arial" w:hAnsi="Verdana" w:cs="Tahoma"/>
          <w:color w:val="000000"/>
        </w:rPr>
        <w:t>.</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rPr>
          <w:rFonts w:ascii="Verdana" w:eastAsia="Arial" w:hAnsi="Verdana" w:cs="Tahoma"/>
          <w:color w:val="000000"/>
        </w:rPr>
      </w:pPr>
      <w:r w:rsidRPr="003766B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tabs>
          <w:tab w:val="left" w:pos="8711"/>
        </w:tabs>
        <w:autoSpaceDE w:val="0"/>
        <w:autoSpaceDN w:val="0"/>
        <w:rPr>
          <w:rFonts w:ascii="Verdana" w:eastAsia="Arial" w:hAnsi="Verdana" w:cs="Tahoma"/>
          <w:color w:val="000000"/>
        </w:rPr>
      </w:pPr>
    </w:p>
    <w:p w:rsidR="003367CC" w:rsidRPr="003766B9" w:rsidRDefault="003367CC" w:rsidP="003367CC">
      <w:pPr>
        <w:widowControl w:val="0"/>
        <w:tabs>
          <w:tab w:val="left" w:pos="8711"/>
        </w:tabs>
        <w:autoSpaceDE w:val="0"/>
        <w:autoSpaceDN w:val="0"/>
        <w:spacing w:line="360" w:lineRule="auto"/>
        <w:rPr>
          <w:rFonts w:ascii="Verdana" w:eastAsia="Arial" w:hAnsi="Verdana" w:cs="Tahoma"/>
          <w:b/>
        </w:rPr>
      </w:pPr>
      <w:r w:rsidRPr="003766B9">
        <w:rPr>
          <w:rFonts w:ascii="Verdana" w:eastAsia="Arial" w:hAnsi="Verdana" w:cs="Tahoma"/>
          <w:b/>
        </w:rPr>
        <w:t>Clavos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Los clavos serán de acero, obtenidos conformando el alambre de acero trefilado en tres partes cabeza, espiga y punta.</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forma de Presentación e Identificación será en bolsas de 1 kg., con la longitud, el diámetro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o calibre señalado en la misma. </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Se requerirá principalmente clavos de 2”x13; 2 ½”; 3 ½”.</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Cemento Portland</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3766B9">
        <w:rPr>
          <w:rFonts w:ascii="Verdana" w:eastAsia="Arial" w:hAnsi="Verdana" w:cs="Tahoma"/>
          <w:b/>
          <w:bCs/>
        </w:rPr>
        <w:t>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color w:val="00B0F0"/>
        </w:rPr>
      </w:pPr>
      <w:r w:rsidRPr="003766B9">
        <w:rPr>
          <w:rFonts w:ascii="Verdana" w:eastAsia="Arial" w:hAnsi="Verdana" w:cs="Tahoma"/>
        </w:rPr>
        <w:t xml:space="preserve">El cemento deberá ser almacenado en condiciones que la mantengan fuera de la intemperie y la humedad. </w:t>
      </w:r>
      <w:bookmarkStart w:id="226" w:name="_Hlk164351103"/>
      <w:r w:rsidRPr="003766B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26"/>
      <w:r w:rsidRPr="003766B9">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cemento que por alguna razón haya fraguado parcialmente o contenga terrones, grumos, costras, etc., será rechazado automáticamente y retirado del lugar de la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bCs/>
        </w:rPr>
      </w:pPr>
      <w:r w:rsidRPr="003766B9">
        <w:rPr>
          <w:rFonts w:ascii="Verdana" w:eastAsia="Arial" w:hAnsi="Verdana" w:cs="Tahoma"/>
          <w:b/>
          <w:bCs/>
        </w:rPr>
        <w:t>Agua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spacing w:line="360" w:lineRule="auto"/>
        <w:jc w:val="both"/>
        <w:rPr>
          <w:rFonts w:ascii="Verdana" w:eastAsia="Arial" w:hAnsi="Verdana" w:cs="Tahoma"/>
          <w:b/>
        </w:rPr>
      </w:pPr>
      <w:r w:rsidRPr="003766B9">
        <w:rPr>
          <w:rFonts w:ascii="Verdana" w:eastAsia="Arial" w:hAnsi="Verdana" w:cs="Tahoma"/>
          <w:b/>
        </w:rPr>
        <w:t>Botaguas de Cerámica dos Caídas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spacing w:line="360" w:lineRule="auto"/>
        <w:jc w:val="both"/>
        <w:rPr>
          <w:rFonts w:ascii="Verdana" w:eastAsia="Arial" w:hAnsi="Verdana" w:cs="Tahoma"/>
          <w:b/>
        </w:rPr>
      </w:pPr>
      <w:r w:rsidRPr="003766B9">
        <w:rPr>
          <w:rFonts w:ascii="Verdana" w:eastAsia="Arial" w:hAnsi="Verdana" w:cs="Tahoma"/>
          <w:b/>
        </w:rPr>
        <w:t>Alquitrán</w:t>
      </w: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3367CC" w:rsidRPr="003766B9" w:rsidRDefault="003367CC" w:rsidP="003367CC">
      <w:pPr>
        <w:widowControl w:val="0"/>
        <w:autoSpaceDE w:val="0"/>
        <w:autoSpaceDN w:val="0"/>
        <w:jc w:val="both"/>
        <w:rPr>
          <w:rFonts w:ascii="Verdana" w:eastAsia="Arial" w:hAnsi="Verdana" w:cs="Calibri"/>
          <w:color w:val="000000"/>
        </w:rPr>
      </w:pP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Es de aspecto viscoso, color negro, con una densidad de 0.93+/-0.02 kg/l</w:t>
      </w: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Será de entera responsabilidad del Contratista, asegurar su calidad y su importación y así asegurar la entrega efectiva del producto en almacenes.</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spacing w:line="360" w:lineRule="auto"/>
        <w:rPr>
          <w:rFonts w:ascii="Verdana" w:eastAsia="Arial" w:hAnsi="Verdana" w:cs="Tahoma"/>
          <w:b/>
        </w:rPr>
      </w:pPr>
      <w:r w:rsidRPr="003766B9">
        <w:rPr>
          <w:rFonts w:ascii="Verdana" w:eastAsia="Arial" w:hAnsi="Verdana" w:cs="Tahoma"/>
          <w:b/>
        </w:rPr>
        <w:t>Alambre de Amarre</w:t>
      </w:r>
    </w:p>
    <w:p w:rsidR="003367CC" w:rsidRPr="003766B9" w:rsidRDefault="003367CC" w:rsidP="003367CC">
      <w:pPr>
        <w:widowControl w:val="0"/>
        <w:autoSpaceDE w:val="0"/>
        <w:autoSpaceDN w:val="0"/>
        <w:ind w:right="101"/>
        <w:jc w:val="both"/>
        <w:rPr>
          <w:rFonts w:ascii="Verdana" w:eastAsia="Century Gothic" w:hAnsi="Verdana" w:cs="Arial"/>
          <w:w w:val="104"/>
        </w:rPr>
      </w:pPr>
      <w:r w:rsidRPr="003766B9">
        <w:rPr>
          <w:rFonts w:ascii="Verdana" w:eastAsia="Century Gothic" w:hAnsi="Verdana" w:cs="Arial"/>
        </w:rPr>
        <w:t>El contratista</w:t>
      </w:r>
      <w:r w:rsidRPr="003766B9">
        <w:rPr>
          <w:rFonts w:ascii="Verdana" w:eastAsia="Century Gothic" w:hAnsi="Verdana" w:cs="Arial"/>
          <w:spacing w:val="21"/>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6"/>
        </w:rPr>
        <w:t xml:space="preserve"> </w:t>
      </w:r>
      <w:r w:rsidRPr="003766B9">
        <w:rPr>
          <w:rFonts w:ascii="Verdana" w:eastAsia="Century Gothic" w:hAnsi="Verdana" w:cs="Arial"/>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2"/>
        </w:rPr>
        <w:t xml:space="preserve"> </w:t>
      </w:r>
      <w:r w:rsidRPr="003766B9">
        <w:rPr>
          <w:rFonts w:ascii="Verdana" w:eastAsia="Century Gothic" w:hAnsi="Verdana" w:cs="Arial"/>
          <w:spacing w:val="1"/>
        </w:rPr>
        <w:t>q</w:t>
      </w:r>
      <w:r w:rsidRPr="003766B9">
        <w:rPr>
          <w:rFonts w:ascii="Verdana" w:eastAsia="Century Gothic" w:hAnsi="Verdana" w:cs="Arial"/>
          <w:spacing w:val="-1"/>
        </w:rPr>
        <w:t>u</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3"/>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0"/>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lida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spacing w:val="-1"/>
          <w:w w:val="104"/>
        </w:rPr>
        <w:t>n</w:t>
      </w:r>
      <w:r w:rsidRPr="003766B9">
        <w:rPr>
          <w:rFonts w:ascii="Verdana" w:eastAsia="Century Gothic" w:hAnsi="Verdana" w:cs="Arial"/>
          <w:spacing w:val="2"/>
          <w:w w:val="104"/>
        </w:rPr>
        <w:t>o</w:t>
      </w:r>
      <w:r w:rsidRPr="003766B9">
        <w:rPr>
          <w:rFonts w:ascii="Verdana" w:eastAsia="Century Gothic" w:hAnsi="Verdana" w:cs="Arial"/>
          <w:spacing w:val="-1"/>
          <w:w w:val="104"/>
        </w:rPr>
        <w:t>c</w:t>
      </w:r>
      <w:r w:rsidRPr="003766B9">
        <w:rPr>
          <w:rFonts w:ascii="Verdana" w:eastAsia="Century Gothic" w:hAnsi="Verdana" w:cs="Arial"/>
          <w:spacing w:val="1"/>
          <w:w w:val="104"/>
        </w:rPr>
        <w:t>ida</w:t>
      </w:r>
      <w:r w:rsidRPr="003766B9">
        <w:rPr>
          <w:rFonts w:ascii="Verdana" w:eastAsia="Century Gothic" w:hAnsi="Verdana" w:cs="Arial"/>
          <w:w w:val="104"/>
        </w:rPr>
        <w:t>.</w:t>
      </w:r>
    </w:p>
    <w:p w:rsidR="003367CC" w:rsidRPr="003766B9" w:rsidRDefault="003367CC" w:rsidP="003367CC">
      <w:pPr>
        <w:widowControl w:val="0"/>
        <w:autoSpaceDE w:val="0"/>
        <w:autoSpaceDN w:val="0"/>
        <w:ind w:right="101"/>
        <w:jc w:val="both"/>
        <w:rPr>
          <w:rFonts w:ascii="Verdana" w:eastAsia="Century Gothic" w:hAnsi="Verdana" w:cs="Arial"/>
        </w:rPr>
      </w:pPr>
    </w:p>
    <w:p w:rsidR="003367CC" w:rsidRPr="003766B9" w:rsidRDefault="003367CC" w:rsidP="003367CC">
      <w:pPr>
        <w:widowControl w:val="0"/>
        <w:autoSpaceDE w:val="0"/>
        <w:autoSpaceDN w:val="0"/>
        <w:ind w:right="101"/>
        <w:jc w:val="both"/>
        <w:rPr>
          <w:rFonts w:ascii="Verdana" w:eastAsia="Century Gothic" w:hAnsi="Verdana" w:cs="Arial"/>
          <w:w w:val="104"/>
        </w:rPr>
      </w:pPr>
      <w:r w:rsidRPr="003766B9">
        <w:rPr>
          <w:rFonts w:ascii="Verdana" w:eastAsia="Century Gothic" w:hAnsi="Verdana" w:cs="Arial"/>
        </w:rPr>
        <w:t>El</w:t>
      </w:r>
      <w:r w:rsidRPr="003766B9">
        <w:rPr>
          <w:rFonts w:ascii="Verdana" w:eastAsia="Century Gothic" w:hAnsi="Verdana" w:cs="Arial"/>
          <w:spacing w:val="13"/>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e</w:t>
      </w:r>
      <w:r w:rsidRPr="003766B9">
        <w:rPr>
          <w:rFonts w:ascii="Verdana" w:eastAsia="Century Gothic" w:hAnsi="Verdana" w:cs="Arial"/>
          <w:spacing w:val="34"/>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arr</w:t>
      </w:r>
      <w:r w:rsidRPr="003766B9">
        <w:rPr>
          <w:rFonts w:ascii="Verdana" w:eastAsia="Century Gothic" w:hAnsi="Verdana" w:cs="Arial"/>
        </w:rPr>
        <w:t>e</w:t>
      </w:r>
      <w:r w:rsidRPr="003766B9">
        <w:rPr>
          <w:rFonts w:ascii="Verdana" w:eastAsia="Century Gothic" w:hAnsi="Verdana" w:cs="Arial"/>
          <w:spacing w:val="2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ri</w:t>
      </w:r>
      <w:r w:rsidRPr="003766B9">
        <w:rPr>
          <w:rFonts w:ascii="Verdana" w:eastAsia="Century Gothic" w:hAnsi="Verdana" w:cs="Arial"/>
          <w:spacing w:val="-2"/>
        </w:rPr>
        <w:t>d</w:t>
      </w:r>
      <w:r w:rsidRPr="003766B9">
        <w:rPr>
          <w:rFonts w:ascii="Verdana" w:eastAsia="Century Gothic" w:hAnsi="Verdana" w:cs="Arial"/>
        </w:rPr>
        <w:t>o será</w:t>
      </w:r>
      <w:r w:rsidRPr="003766B9">
        <w:rPr>
          <w:rFonts w:ascii="Verdana" w:eastAsia="Century Gothic" w:hAnsi="Verdana" w:cs="Arial"/>
          <w:spacing w:val="23"/>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2"/>
        </w:rPr>
        <w:t>d</w:t>
      </w:r>
      <w:r w:rsidRPr="003766B9">
        <w:rPr>
          <w:rFonts w:ascii="Verdana" w:eastAsia="Century Gothic" w:hAnsi="Verdana" w:cs="Arial"/>
          <w:spacing w:val="2"/>
        </w:rPr>
        <w:t>u</w:t>
      </w:r>
      <w:r w:rsidRPr="003766B9">
        <w:rPr>
          <w:rFonts w:ascii="Verdana" w:eastAsia="Century Gothic" w:hAnsi="Verdana" w:cs="Arial"/>
          <w:spacing w:val="-1"/>
        </w:rPr>
        <w:t>c</w:t>
      </w:r>
      <w:r w:rsidRPr="003766B9">
        <w:rPr>
          <w:rFonts w:ascii="Verdana" w:eastAsia="Century Gothic" w:hAnsi="Verdana" w:cs="Arial"/>
          <w:spacing w:val="1"/>
        </w:rPr>
        <w:t>id</w:t>
      </w:r>
      <w:r w:rsidRPr="003766B9">
        <w:rPr>
          <w:rFonts w:ascii="Verdana" w:eastAsia="Century Gothic" w:hAnsi="Verdana" w:cs="Arial"/>
        </w:rPr>
        <w:t xml:space="preserve">o </w:t>
      </w:r>
      <w:r w:rsidRPr="003766B9">
        <w:rPr>
          <w:rFonts w:ascii="Verdana" w:eastAsia="Century Gothic" w:hAnsi="Verdana" w:cs="Arial"/>
          <w:spacing w:val="2"/>
        </w:rPr>
        <w:t>con</w:t>
      </w:r>
      <w:r w:rsidRPr="003766B9">
        <w:rPr>
          <w:rFonts w:ascii="Verdana" w:eastAsia="Century Gothic" w:hAnsi="Verdana" w:cs="Arial"/>
          <w:spacing w:val="20"/>
        </w:rPr>
        <w:t xml:space="preserve"> </w:t>
      </w:r>
      <w:r w:rsidRPr="003766B9">
        <w:rPr>
          <w:rFonts w:ascii="Verdana" w:eastAsia="Century Gothic" w:hAnsi="Verdana" w:cs="Arial"/>
          <w:spacing w:val="1"/>
        </w:rPr>
        <w:t>ac</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7"/>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rPr>
        <w:t>jo</w:t>
      </w:r>
      <w:r w:rsidRPr="003766B9">
        <w:rPr>
          <w:rFonts w:ascii="Verdana" w:eastAsia="Century Gothic" w:hAnsi="Verdana" w:cs="Arial"/>
          <w:spacing w:val="11"/>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eni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b</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rPr>
        <w:t>o</w:t>
      </w:r>
      <w:r w:rsidRPr="003766B9">
        <w:rPr>
          <w:rFonts w:ascii="Verdana" w:eastAsia="Century Gothic" w:hAnsi="Verdana" w:cs="Arial"/>
          <w:spacing w:val="21"/>
        </w:rPr>
        <w:t xml:space="preserve"> </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t</w:t>
      </w:r>
      <w:r w:rsidRPr="003766B9">
        <w:rPr>
          <w:rFonts w:ascii="Verdana" w:eastAsia="Century Gothic" w:hAnsi="Verdana" w:cs="Arial"/>
          <w:spacing w:val="1"/>
        </w:rPr>
        <w:t>eni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8"/>
        </w:rPr>
        <w:t xml:space="preserve"> </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i</w:t>
      </w:r>
      <w:r w:rsidRPr="003766B9">
        <w:rPr>
          <w:rFonts w:ascii="Verdana" w:eastAsia="Century Gothic" w:hAnsi="Verdana" w:cs="Arial"/>
          <w:spacing w:val="1"/>
        </w:rPr>
        <w:t>lac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3"/>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6"/>
        </w:rPr>
        <w:t>e</w:t>
      </w:r>
      <w:r w:rsidRPr="003766B9">
        <w:rPr>
          <w:rFonts w:ascii="Verdana" w:eastAsia="Century Gothic" w:hAnsi="Verdana" w:cs="Arial"/>
          <w:spacing w:val="-1"/>
        </w:rPr>
        <w:t>t</w:t>
      </w:r>
      <w:r w:rsidRPr="003766B9">
        <w:rPr>
          <w:rFonts w:ascii="Verdana" w:eastAsia="Century Gothic" w:hAnsi="Verdana" w:cs="Arial"/>
          <w:spacing w:val="1"/>
        </w:rPr>
        <w:t>id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w w:val="104"/>
        </w:rPr>
        <w:t xml:space="preserve">a </w:t>
      </w:r>
      <w:r w:rsidRPr="003766B9">
        <w:rPr>
          <w:rFonts w:ascii="Verdana" w:eastAsia="Century Gothic" w:hAnsi="Verdana" w:cs="Arial"/>
          <w:spacing w:val="-1"/>
        </w:rPr>
        <w:t>u</w:t>
      </w:r>
      <w:r w:rsidRPr="003766B9">
        <w:rPr>
          <w:rFonts w:ascii="Verdana" w:eastAsia="Century Gothic" w:hAnsi="Verdana" w:cs="Arial"/>
        </w:rPr>
        <w:t>n</w:t>
      </w:r>
      <w:r w:rsidRPr="003766B9">
        <w:rPr>
          <w:rFonts w:ascii="Verdana" w:eastAsia="Century Gothic" w:hAnsi="Verdana" w:cs="Arial"/>
          <w:spacing w:val="25"/>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 xml:space="preserve">o </w:t>
      </w:r>
      <w:r w:rsidRPr="003766B9">
        <w:rPr>
          <w:rFonts w:ascii="Verdana" w:eastAsia="Century Gothic" w:hAnsi="Verdana" w:cs="Arial"/>
          <w:spacing w:val="3"/>
        </w:rPr>
        <w:t>recocido</w:t>
      </w:r>
      <w:r w:rsidRPr="003766B9">
        <w:rPr>
          <w:rFonts w:ascii="Verdana" w:eastAsia="Century Gothic" w:hAnsi="Verdana" w:cs="Arial"/>
        </w:rPr>
        <w:t xml:space="preserve"> </w:t>
      </w:r>
      <w:r w:rsidRPr="003766B9">
        <w:rPr>
          <w:rFonts w:ascii="Verdana" w:eastAsia="Century Gothic" w:hAnsi="Verdana" w:cs="Arial"/>
          <w:spacing w:val="7"/>
        </w:rPr>
        <w:t>de</w:t>
      </w:r>
      <w:r w:rsidRPr="003766B9">
        <w:rPr>
          <w:rFonts w:ascii="Verdana" w:eastAsia="Century Gothic" w:hAnsi="Verdana" w:cs="Arial"/>
          <w:spacing w:val="25"/>
        </w:rPr>
        <w:t xml:space="preserve"> </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ma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1"/>
        </w:rPr>
        <w:t>za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w:t>
      </w:r>
      <w:r w:rsidRPr="003766B9">
        <w:rPr>
          <w:rFonts w:ascii="Verdana" w:eastAsia="Century Gothic" w:hAnsi="Verdana" w:cs="Arial"/>
          <w:spacing w:val="1"/>
        </w:rPr>
        <w:t>n</w:t>
      </w:r>
      <w:r w:rsidRPr="003766B9">
        <w:rPr>
          <w:rFonts w:ascii="Verdana" w:eastAsia="Century Gothic" w:hAnsi="Verdana" w:cs="Arial"/>
        </w:rPr>
        <w:t xml:space="preserve">, </w:t>
      </w:r>
      <w:r w:rsidRPr="003766B9">
        <w:rPr>
          <w:rFonts w:ascii="Verdana" w:eastAsia="Century Gothic" w:hAnsi="Verdana" w:cs="Arial"/>
          <w:spacing w:val="21"/>
        </w:rPr>
        <w:t>de</w:t>
      </w:r>
      <w:r w:rsidRPr="003766B9">
        <w:rPr>
          <w:rFonts w:ascii="Verdana" w:eastAsia="Century Gothic" w:hAnsi="Verdana" w:cs="Arial"/>
          <w:spacing w:val="23"/>
        </w:rPr>
        <w:t xml:space="preserve"> </w:t>
      </w:r>
      <w:r w:rsidRPr="003766B9">
        <w:rPr>
          <w:rFonts w:ascii="Verdana" w:eastAsia="Century Gothic" w:hAnsi="Verdana" w:cs="Arial"/>
        </w:rPr>
        <w:t>f</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 xml:space="preserve">a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8"/>
        </w:rPr>
        <w:t xml:space="preserve"> </w:t>
      </w:r>
      <w:r w:rsidRPr="003766B9">
        <w:rPr>
          <w:rFonts w:ascii="Verdana" w:eastAsia="Century Gothic" w:hAnsi="Verdana" w:cs="Arial"/>
          <w:spacing w:val="1"/>
          <w:w w:val="104"/>
        </w:rPr>
        <w:t>p</w:t>
      </w:r>
      <w:r w:rsidRPr="003766B9">
        <w:rPr>
          <w:rFonts w:ascii="Verdana" w:eastAsia="Century Gothic" w:hAnsi="Verdana" w:cs="Arial"/>
          <w:spacing w:val="2"/>
          <w:w w:val="104"/>
        </w:rPr>
        <w:t>u</w:t>
      </w:r>
      <w:r w:rsidRPr="003766B9">
        <w:rPr>
          <w:rFonts w:ascii="Verdana" w:eastAsia="Century Gothic" w:hAnsi="Verdana" w:cs="Arial"/>
          <w:spacing w:val="-1"/>
          <w:w w:val="104"/>
        </w:rPr>
        <w:t>e</w:t>
      </w:r>
      <w:r w:rsidRPr="003766B9">
        <w:rPr>
          <w:rFonts w:ascii="Verdana" w:eastAsia="Century Gothic" w:hAnsi="Verdana" w:cs="Arial"/>
          <w:spacing w:val="1"/>
          <w:w w:val="104"/>
        </w:rPr>
        <w:t>d</w:t>
      </w:r>
      <w:r w:rsidRPr="003766B9">
        <w:rPr>
          <w:rFonts w:ascii="Verdana" w:eastAsia="Century Gothic" w:hAnsi="Verdana" w:cs="Arial"/>
          <w:w w:val="104"/>
        </w:rPr>
        <w:t xml:space="preserve">a </w:t>
      </w:r>
      <w:r w:rsidRPr="003766B9">
        <w:rPr>
          <w:rFonts w:ascii="Verdana" w:eastAsia="Century Gothic" w:hAnsi="Verdana" w:cs="Arial"/>
          <w:spacing w:val="-1"/>
        </w:rPr>
        <w:t>re</w:t>
      </w:r>
      <w:r w:rsidRPr="003766B9">
        <w:rPr>
          <w:rFonts w:ascii="Verdana" w:eastAsia="Century Gothic" w:hAnsi="Verdana" w:cs="Arial"/>
          <w:spacing w:val="3"/>
        </w:rPr>
        <w:t>s</w:t>
      </w:r>
      <w:r w:rsidRPr="003766B9">
        <w:rPr>
          <w:rFonts w:ascii="Verdana" w:eastAsia="Century Gothic" w:hAnsi="Verdana" w:cs="Arial"/>
          <w:spacing w:val="-1"/>
        </w:rPr>
        <w:t>u</w:t>
      </w:r>
      <w:r w:rsidRPr="003766B9">
        <w:rPr>
          <w:rFonts w:ascii="Verdana" w:eastAsia="Century Gothic" w:hAnsi="Verdana" w:cs="Arial"/>
          <w:spacing w:val="3"/>
        </w:rPr>
        <w:t>l</w:t>
      </w:r>
      <w:r w:rsidRPr="003766B9">
        <w:rPr>
          <w:rFonts w:ascii="Verdana" w:eastAsia="Century Gothic" w:hAnsi="Verdana" w:cs="Arial"/>
          <w:spacing w:val="-1"/>
        </w:rPr>
        <w:t>ta</w:t>
      </w:r>
      <w:r w:rsidRPr="003766B9">
        <w:rPr>
          <w:rFonts w:ascii="Verdana" w:eastAsia="Century Gothic" w:hAnsi="Verdana" w:cs="Arial"/>
        </w:rPr>
        <w:t xml:space="preserve">r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23"/>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 xml:space="preserve">e </w:t>
      </w:r>
      <w:r w:rsidRPr="003766B9">
        <w:rPr>
          <w:rFonts w:ascii="Verdana" w:eastAsia="Century Gothic" w:hAnsi="Verdana" w:cs="Arial"/>
          <w:spacing w:val="-1"/>
        </w:rPr>
        <w:t>mu</w:t>
      </w:r>
      <w:r w:rsidRPr="003766B9">
        <w:rPr>
          <w:rFonts w:ascii="Verdana" w:eastAsia="Century Gothic" w:hAnsi="Verdana" w:cs="Arial"/>
        </w:rPr>
        <w:t>y</w:t>
      </w:r>
      <w:r w:rsidRPr="003766B9">
        <w:rPr>
          <w:rFonts w:ascii="Verdana" w:eastAsia="Century Gothic" w:hAnsi="Verdana" w:cs="Arial"/>
          <w:spacing w:val="30"/>
        </w:rPr>
        <w:t xml:space="preserve"> </w:t>
      </w:r>
      <w:r w:rsidRPr="003766B9">
        <w:rPr>
          <w:rFonts w:ascii="Verdana" w:eastAsia="Century Gothic" w:hAnsi="Verdana" w:cs="Arial"/>
        </w:rPr>
        <w:t>f</w:t>
      </w:r>
      <w:r w:rsidRPr="003766B9">
        <w:rPr>
          <w:rFonts w:ascii="Verdana" w:eastAsia="Century Gothic" w:hAnsi="Verdana" w:cs="Arial"/>
          <w:spacing w:val="1"/>
        </w:rPr>
        <w:t>l</w:t>
      </w:r>
      <w:r w:rsidRPr="003766B9">
        <w:rPr>
          <w:rFonts w:ascii="Verdana" w:eastAsia="Century Gothic" w:hAnsi="Verdana" w:cs="Arial"/>
          <w:spacing w:val="-1"/>
        </w:rPr>
        <w:t>e</w:t>
      </w:r>
      <w:r w:rsidRPr="003766B9">
        <w:rPr>
          <w:rFonts w:ascii="Verdana" w:eastAsia="Century Gothic" w:hAnsi="Verdana" w:cs="Arial"/>
          <w:spacing w:val="3"/>
        </w:rPr>
        <w:t>x</w:t>
      </w:r>
      <w:r w:rsidRPr="003766B9">
        <w:rPr>
          <w:rFonts w:ascii="Verdana" w:eastAsia="Century Gothic" w:hAnsi="Verdana" w:cs="Arial"/>
          <w:spacing w:val="1"/>
        </w:rPr>
        <w:t>i</w:t>
      </w:r>
      <w:r w:rsidRPr="003766B9">
        <w:rPr>
          <w:rFonts w:ascii="Verdana" w:eastAsia="Century Gothic" w:hAnsi="Verdana" w:cs="Arial"/>
          <w:spacing w:val="-1"/>
        </w:rPr>
        <w:t>b</w:t>
      </w:r>
      <w:r w:rsidRPr="003766B9">
        <w:rPr>
          <w:rFonts w:ascii="Verdana" w:eastAsia="Century Gothic" w:hAnsi="Verdana" w:cs="Arial"/>
          <w:spacing w:val="1"/>
        </w:rPr>
        <w:t>l</w:t>
      </w:r>
      <w:r w:rsidRPr="003766B9">
        <w:rPr>
          <w:rFonts w:ascii="Verdana" w:eastAsia="Century Gothic" w:hAnsi="Verdana" w:cs="Arial"/>
        </w:rPr>
        <w:t>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 xml:space="preserve">e </w:t>
      </w:r>
      <w:r w:rsidRPr="003766B9">
        <w:rPr>
          <w:rFonts w:ascii="Verdana" w:eastAsia="Century Gothic" w:hAnsi="Verdana" w:cs="Arial"/>
          <w:spacing w:val="1"/>
        </w:rPr>
        <w:t>ne</w:t>
      </w:r>
      <w:r w:rsidRPr="003766B9">
        <w:rPr>
          <w:rFonts w:ascii="Verdana" w:eastAsia="Century Gothic" w:hAnsi="Verdana" w:cs="Arial"/>
        </w:rPr>
        <w:t>g</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re</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si</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d</w:t>
      </w:r>
      <w:r w:rsidRPr="003766B9">
        <w:rPr>
          <w:rFonts w:ascii="Verdana" w:eastAsia="Century Gothic" w:hAnsi="Verdana" w:cs="Arial"/>
          <w:spacing w:val="-1"/>
        </w:rPr>
        <w:t>i</w:t>
      </w:r>
      <w:r w:rsidRPr="003766B9">
        <w:rPr>
          <w:rFonts w:ascii="Verdana" w:eastAsia="Century Gothic" w:hAnsi="Verdana" w:cs="Arial"/>
          <w:spacing w:val="1"/>
        </w:rPr>
        <w:t>á</w:t>
      </w:r>
      <w:r w:rsidRPr="003766B9">
        <w:rPr>
          <w:rFonts w:ascii="Verdana" w:eastAsia="Century Gothic" w:hAnsi="Verdana" w:cs="Arial"/>
          <w:spacing w:val="-1"/>
        </w:rPr>
        <w:t>m</w:t>
      </w:r>
      <w:r w:rsidRPr="003766B9">
        <w:rPr>
          <w:rFonts w:ascii="Verdana" w:eastAsia="Century Gothic" w:hAnsi="Verdana" w:cs="Arial"/>
          <w:spacing w:val="3"/>
        </w:rPr>
        <w:t>e</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0"/>
        </w:rPr>
        <w:t xml:space="preserve">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spacing w:val="1"/>
        </w:rPr>
        <w:t>i</w:t>
      </w:r>
      <w:r w:rsidRPr="003766B9">
        <w:rPr>
          <w:rFonts w:ascii="Verdana" w:eastAsia="Century Gothic" w:hAnsi="Verdana" w:cs="Arial"/>
        </w:rPr>
        <w:t>fo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e</w:t>
      </w:r>
      <w:r w:rsidRPr="003766B9">
        <w:rPr>
          <w:rFonts w:ascii="Verdana" w:eastAsia="Century Gothic" w:hAnsi="Verdana" w:cs="Arial"/>
          <w:spacing w:val="20"/>
        </w:rPr>
        <w:t xml:space="preserve"> </w:t>
      </w:r>
      <w:r w:rsidRPr="003766B9">
        <w:rPr>
          <w:rFonts w:ascii="Verdana" w:eastAsia="Century Gothic" w:hAnsi="Verdana" w:cs="Arial"/>
        </w:rPr>
        <w:t xml:space="preserve">y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6"/>
        </w:rPr>
        <w:t xml:space="preserve"> </w:t>
      </w:r>
      <w:r w:rsidRPr="003766B9">
        <w:rPr>
          <w:rFonts w:ascii="Verdana" w:eastAsia="Century Gothic" w:hAnsi="Verdana" w:cs="Arial"/>
          <w:spacing w:val="-1"/>
        </w:rPr>
        <w:t>pr</w:t>
      </w:r>
      <w:r w:rsidRPr="003766B9">
        <w:rPr>
          <w:rFonts w:ascii="Verdana" w:eastAsia="Century Gothic" w:hAnsi="Verdana" w:cs="Arial"/>
          <w:spacing w:val="2"/>
        </w:rPr>
        <w:t>o</w:t>
      </w:r>
      <w:r w:rsidRPr="003766B9">
        <w:rPr>
          <w:rFonts w:ascii="Verdana" w:eastAsia="Century Gothic" w:hAnsi="Verdana" w:cs="Arial"/>
          <w:spacing w:val="1"/>
        </w:rPr>
        <w:t>d</w:t>
      </w:r>
      <w:r w:rsidRPr="003766B9">
        <w:rPr>
          <w:rFonts w:ascii="Verdana" w:eastAsia="Century Gothic" w:hAnsi="Verdana" w:cs="Arial"/>
          <w:spacing w:val="-1"/>
        </w:rPr>
        <w:t>u</w:t>
      </w:r>
      <w:r w:rsidRPr="003766B9">
        <w:rPr>
          <w:rFonts w:ascii="Verdana" w:eastAsia="Century Gothic" w:hAnsi="Verdana" w:cs="Arial"/>
          <w:spacing w:val="1"/>
        </w:rPr>
        <w:t>c</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h</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2"/>
        </w:rPr>
        <w:t>g</w:t>
      </w:r>
      <w:r w:rsidRPr="003766B9">
        <w:rPr>
          <w:rFonts w:ascii="Verdana" w:eastAsia="Century Gothic" w:hAnsi="Verdana" w:cs="Arial"/>
          <w:spacing w:val="-1"/>
        </w:rPr>
        <w:t>é</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28"/>
        </w:rPr>
        <w:t xml:space="preserve"> </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1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ta</w:t>
      </w:r>
      <w:r w:rsidRPr="003766B9">
        <w:rPr>
          <w:rFonts w:ascii="Verdana" w:eastAsia="Century Gothic" w:hAnsi="Verdana" w:cs="Arial"/>
          <w:w w:val="104"/>
        </w:rPr>
        <w:t xml:space="preserve">s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1"/>
        </w:rPr>
        <w:t>piedad</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spacing w:val="1"/>
        </w:rPr>
        <w:t>i</w:t>
      </w:r>
      <w:r w:rsidRPr="003766B9">
        <w:rPr>
          <w:rFonts w:ascii="Verdana" w:eastAsia="Century Gothic" w:hAnsi="Verdana" w:cs="Arial"/>
          <w:spacing w:val="-1"/>
        </w:rPr>
        <w:t>t</w:t>
      </w:r>
      <w:r w:rsidRPr="003766B9">
        <w:rPr>
          <w:rFonts w:ascii="Verdana" w:eastAsia="Century Gothic" w:hAnsi="Verdana" w:cs="Arial"/>
          <w:spacing w:val="1"/>
        </w:rPr>
        <w:t>e</w:t>
      </w:r>
      <w:r w:rsidRPr="003766B9">
        <w:rPr>
          <w:rFonts w:ascii="Verdana" w:eastAsia="Century Gothic" w:hAnsi="Verdana" w:cs="Arial"/>
        </w:rPr>
        <w:t xml:space="preserve">n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4"/>
        </w:rPr>
        <w:t xml:space="preserve"> </w:t>
      </w:r>
      <w:r w:rsidRPr="003766B9">
        <w:rPr>
          <w:rFonts w:ascii="Verdana" w:eastAsia="Century Gothic" w:hAnsi="Verdana" w:cs="Arial"/>
          <w:spacing w:val="1"/>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23"/>
        </w:rPr>
        <w:t xml:space="preserve"> </w:t>
      </w:r>
      <w:r w:rsidRPr="003766B9">
        <w:rPr>
          <w:rFonts w:ascii="Verdana" w:eastAsia="Century Gothic" w:hAnsi="Verdana" w:cs="Arial"/>
          <w:spacing w:val="-1"/>
        </w:rPr>
        <w:t>má</w:t>
      </w:r>
      <w:r w:rsidRPr="003766B9">
        <w:rPr>
          <w:rFonts w:ascii="Verdana" w:eastAsia="Century Gothic" w:hAnsi="Verdana" w:cs="Arial"/>
        </w:rPr>
        <w:t>s</w:t>
      </w:r>
      <w:r w:rsidRPr="003766B9">
        <w:rPr>
          <w:rFonts w:ascii="Verdana" w:eastAsia="Century Gothic" w:hAnsi="Verdana" w:cs="Arial"/>
          <w:spacing w:val="24"/>
        </w:rPr>
        <w:t xml:space="preserve"> </w:t>
      </w:r>
      <w:r w:rsidRPr="003766B9">
        <w:rPr>
          <w:rFonts w:ascii="Verdana" w:eastAsia="Century Gothic" w:hAnsi="Verdana" w:cs="Arial"/>
          <w:spacing w:val="1"/>
        </w:rPr>
        <w:t>si</w:t>
      </w:r>
      <w:r w:rsidRPr="003766B9">
        <w:rPr>
          <w:rFonts w:ascii="Verdana" w:eastAsia="Century Gothic" w:hAnsi="Verdana" w:cs="Arial"/>
          <w:spacing w:val="-1"/>
        </w:rPr>
        <w:t>m</w:t>
      </w:r>
      <w:r w:rsidRPr="003766B9">
        <w:rPr>
          <w:rFonts w:ascii="Verdana" w:eastAsia="Century Gothic" w:hAnsi="Verdana" w:cs="Arial"/>
          <w:spacing w:val="1"/>
        </w:rPr>
        <w:t>pl</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32"/>
        </w:rPr>
        <w:t xml:space="preserve"> </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w w:val="104"/>
        </w:rPr>
        <w:t>la</w:t>
      </w:r>
      <w:r w:rsidRPr="003766B9">
        <w:rPr>
          <w:rFonts w:ascii="Verdana" w:eastAsia="Century Gothic" w:hAnsi="Verdana" w:cs="Arial"/>
          <w:spacing w:val="-1"/>
          <w:w w:val="104"/>
        </w:rPr>
        <w:t>b</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w w:val="104"/>
        </w:rPr>
        <w:t xml:space="preserve">s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ip</w:t>
      </w:r>
      <w:r w:rsidRPr="003766B9">
        <w:rPr>
          <w:rFonts w:ascii="Verdana" w:eastAsia="Century Gothic" w:hAnsi="Verdana" w:cs="Arial"/>
          <w:spacing w:val="-1"/>
        </w:rPr>
        <w:t>u</w:t>
      </w:r>
      <w:r w:rsidRPr="003766B9">
        <w:rPr>
          <w:rFonts w:ascii="Verdana" w:eastAsia="Century Gothic" w:hAnsi="Verdana" w:cs="Arial"/>
          <w:spacing w:val="1"/>
        </w:rPr>
        <w:t>lac</w:t>
      </w:r>
      <w:r w:rsidRPr="003766B9">
        <w:rPr>
          <w:rFonts w:ascii="Verdana" w:eastAsia="Century Gothic" w:hAnsi="Verdana" w:cs="Arial"/>
        </w:rPr>
        <w:t xml:space="preserve">ión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6"/>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7"/>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re</w:t>
      </w:r>
      <w:r w:rsidRPr="003766B9">
        <w:rPr>
          <w:rFonts w:ascii="Verdana" w:eastAsia="Century Gothic" w:hAnsi="Verdana" w:cs="Arial"/>
        </w:rPr>
        <w:t>,</w:t>
      </w:r>
      <w:r w:rsidRPr="003766B9">
        <w:rPr>
          <w:rFonts w:ascii="Verdana" w:eastAsia="Century Gothic" w:hAnsi="Verdana" w:cs="Arial"/>
          <w:spacing w:val="20"/>
        </w:rPr>
        <w:t xml:space="preserve"> </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spacing w:val="1"/>
        </w:rPr>
        <w:t>bl</w:t>
      </w:r>
      <w:r w:rsidRPr="003766B9">
        <w:rPr>
          <w:rFonts w:ascii="Verdana" w:eastAsia="Century Gothic" w:hAnsi="Verdana" w:cs="Arial"/>
          <w:spacing w:val="-1"/>
        </w:rPr>
        <w:t>e</w:t>
      </w:r>
      <w:r w:rsidRPr="003766B9">
        <w:rPr>
          <w:rFonts w:ascii="Verdana" w:eastAsia="Century Gothic" w:hAnsi="Verdana" w:cs="Arial"/>
        </w:rPr>
        <w:t>z</w:t>
      </w:r>
      <w:r w:rsidRPr="003766B9">
        <w:rPr>
          <w:rFonts w:ascii="Verdana" w:eastAsia="Century Gothic" w:hAnsi="Verdana" w:cs="Arial"/>
          <w:spacing w:val="17"/>
        </w:rPr>
        <w:t xml:space="preserve"> </w:t>
      </w:r>
      <w:r w:rsidRPr="003766B9">
        <w:rPr>
          <w:rFonts w:ascii="Verdana" w:eastAsia="Century Gothic" w:hAnsi="Verdana" w:cs="Arial"/>
        </w:rPr>
        <w:t>y</w:t>
      </w:r>
      <w:r w:rsidRPr="003766B9">
        <w:rPr>
          <w:rFonts w:ascii="Verdana" w:eastAsia="Century Gothic" w:hAnsi="Verdana" w:cs="Arial"/>
          <w:spacing w:val="3"/>
        </w:rPr>
        <w:t xml:space="preserve"> </w:t>
      </w:r>
      <w:r w:rsidRPr="003766B9">
        <w:rPr>
          <w:rFonts w:ascii="Verdana" w:eastAsia="Century Gothic" w:hAnsi="Verdana" w:cs="Arial"/>
          <w:spacing w:val="1"/>
        </w:rPr>
        <w:t>e</w:t>
      </w:r>
      <w:r w:rsidRPr="003766B9">
        <w:rPr>
          <w:rFonts w:ascii="Verdana" w:eastAsia="Century Gothic" w:hAnsi="Verdana" w:cs="Arial"/>
          <w:spacing w:val="-1"/>
        </w:rPr>
        <w:t>nr</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6"/>
        </w:rPr>
        <w:t xml:space="preserve"> </w:t>
      </w:r>
      <w:r w:rsidRPr="003766B9">
        <w:rPr>
          <w:rFonts w:ascii="Verdana" w:eastAsia="Century Gothic" w:hAnsi="Verdana" w:cs="Arial"/>
          <w:spacing w:val="-2"/>
        </w:rPr>
        <w:t>d</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1"/>
        </w:rPr>
        <w:t xml:space="preserve"> </w:t>
      </w:r>
      <w:r w:rsidRPr="003766B9">
        <w:rPr>
          <w:rFonts w:ascii="Verdana" w:eastAsia="Century Gothic" w:hAnsi="Verdana" w:cs="Arial"/>
          <w:spacing w:val="-1"/>
          <w:w w:val="104"/>
        </w:rPr>
        <w:t>a</w:t>
      </w:r>
      <w:r w:rsidRPr="003766B9">
        <w:rPr>
          <w:rFonts w:ascii="Verdana" w:eastAsia="Century Gothic" w:hAnsi="Verdana" w:cs="Arial"/>
          <w:spacing w:val="1"/>
          <w:w w:val="104"/>
        </w:rPr>
        <w:t>la</w:t>
      </w:r>
      <w:r w:rsidRPr="003766B9">
        <w:rPr>
          <w:rFonts w:ascii="Verdana" w:eastAsia="Century Gothic" w:hAnsi="Verdana" w:cs="Arial"/>
          <w:spacing w:val="-1"/>
          <w:w w:val="104"/>
        </w:rPr>
        <w:t>m</w:t>
      </w:r>
      <w:r w:rsidRPr="003766B9">
        <w:rPr>
          <w:rFonts w:ascii="Verdana" w:eastAsia="Century Gothic" w:hAnsi="Verdana" w:cs="Arial"/>
          <w:spacing w:val="1"/>
          <w:w w:val="104"/>
        </w:rPr>
        <w:t>bre</w:t>
      </w:r>
      <w:r w:rsidRPr="003766B9">
        <w:rPr>
          <w:rFonts w:ascii="Verdana" w:eastAsia="Century Gothic" w:hAnsi="Verdana" w:cs="Arial"/>
          <w:w w:val="104"/>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1"/>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9"/>
        </w:rPr>
        <w:t xml:space="preserve"> </w:t>
      </w:r>
      <w:r w:rsidRPr="003766B9">
        <w:rPr>
          <w:rFonts w:ascii="Verdana" w:eastAsia="Century Gothic" w:hAnsi="Verdana" w:cs="Arial"/>
          <w:spacing w:val="1"/>
        </w:rPr>
        <w:t>d</w:t>
      </w:r>
      <w:r w:rsidRPr="003766B9">
        <w:rPr>
          <w:rFonts w:ascii="Verdana" w:eastAsia="Century Gothic" w:hAnsi="Verdana" w:cs="Arial"/>
          <w:spacing w:val="-1"/>
        </w:rPr>
        <w:t>i</w:t>
      </w:r>
      <w:r w:rsidRPr="003766B9">
        <w:rPr>
          <w:rFonts w:ascii="Verdana" w:eastAsia="Century Gothic" w:hAnsi="Verdana" w:cs="Arial"/>
          <w:spacing w:val="1"/>
        </w:rPr>
        <w:t>á</w:t>
      </w:r>
      <w:r w:rsidRPr="003766B9">
        <w:rPr>
          <w:rFonts w:ascii="Verdana" w:eastAsia="Century Gothic" w:hAnsi="Verdana" w:cs="Arial"/>
          <w:spacing w:val="-1"/>
        </w:rPr>
        <w:t>m</w:t>
      </w:r>
      <w:r w:rsidRPr="003766B9">
        <w:rPr>
          <w:rFonts w:ascii="Verdana" w:eastAsia="Century Gothic" w:hAnsi="Verdana" w:cs="Arial"/>
          <w:spacing w:val="3"/>
        </w:rPr>
        <w:t>e</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1"/>
        </w:rPr>
        <w:t>in</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4"/>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1</w:t>
      </w:r>
      <w:r w:rsidRPr="003766B9">
        <w:rPr>
          <w:rFonts w:ascii="Verdana" w:eastAsia="Century Gothic" w:hAnsi="Verdana" w:cs="Arial"/>
        </w:rPr>
        <w:t>.65</w:t>
      </w:r>
      <w:r w:rsidRPr="003766B9">
        <w:rPr>
          <w:rFonts w:ascii="Verdana" w:eastAsia="Century Gothic" w:hAnsi="Verdana" w:cs="Arial"/>
          <w:spacing w:val="13"/>
        </w:rPr>
        <w:t xml:space="preserve"> </w:t>
      </w:r>
      <w:r w:rsidRPr="003766B9">
        <w:rPr>
          <w:rFonts w:ascii="Verdana" w:eastAsia="Century Gothic" w:hAnsi="Verdana" w:cs="Arial"/>
          <w:spacing w:val="1"/>
        </w:rPr>
        <w:t>m.</w:t>
      </w:r>
      <w:r w:rsidRPr="003766B9">
        <w:rPr>
          <w:rFonts w:ascii="Verdana" w:eastAsia="Century Gothic" w:hAnsi="Verdana" w:cs="Arial"/>
          <w:spacing w:val="-1"/>
        </w:rPr>
        <w:t>m</w:t>
      </w:r>
      <w:r w:rsidRPr="003766B9">
        <w:rPr>
          <w:rFonts w:ascii="Verdana" w:eastAsia="Century Gothic" w:hAnsi="Verdana" w:cs="Arial"/>
        </w:rPr>
        <w:t>.</w:t>
      </w:r>
      <w:r w:rsidRPr="003766B9">
        <w:rPr>
          <w:rFonts w:ascii="Verdana" w:eastAsia="Century Gothic" w:hAnsi="Verdana" w:cs="Arial"/>
          <w:spacing w:val="12"/>
        </w:rPr>
        <w:t xml:space="preserve"> </w:t>
      </w:r>
      <w:r w:rsidRPr="003766B9">
        <w:rPr>
          <w:rFonts w:ascii="Verdana" w:eastAsia="Century Gothic" w:hAnsi="Verdana" w:cs="Arial"/>
        </w:rPr>
        <w:t>y</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t</w:t>
      </w:r>
      <w:r w:rsidRPr="003766B9">
        <w:rPr>
          <w:rFonts w:ascii="Verdana" w:eastAsia="Century Gothic" w:hAnsi="Verdana" w:cs="Arial"/>
        </w:rPr>
        <w:t>a</w:t>
      </w:r>
      <w:r w:rsidRPr="003766B9">
        <w:rPr>
          <w:rFonts w:ascii="Verdana" w:eastAsia="Century Gothic" w:hAnsi="Verdana" w:cs="Arial"/>
          <w:spacing w:val="12"/>
        </w:rPr>
        <w:t xml:space="preserve"> </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spacing w:val="-1"/>
          <w:w w:val="104"/>
        </w:rPr>
        <w:t>te</w:t>
      </w:r>
      <w:r w:rsidRPr="003766B9">
        <w:rPr>
          <w:rFonts w:ascii="Verdana" w:eastAsia="Century Gothic" w:hAnsi="Verdana" w:cs="Arial"/>
          <w:spacing w:val="1"/>
          <w:w w:val="104"/>
        </w:rPr>
        <w:t>ncia</w:t>
      </w:r>
      <w:r w:rsidRPr="003766B9">
        <w:rPr>
          <w:rFonts w:ascii="Verdana" w:eastAsia="Century Gothic" w:hAnsi="Verdana" w:cs="Arial"/>
          <w:w w:val="104"/>
        </w:rPr>
        <w:t>.</w:t>
      </w:r>
    </w:p>
    <w:p w:rsidR="003367CC" w:rsidRPr="003766B9" w:rsidRDefault="003367CC" w:rsidP="003367CC">
      <w:pPr>
        <w:widowControl w:val="0"/>
        <w:autoSpaceDE w:val="0"/>
        <w:autoSpaceDN w:val="0"/>
        <w:ind w:right="101"/>
        <w:jc w:val="both"/>
        <w:rPr>
          <w:rFonts w:ascii="Verdana" w:eastAsia="Century Gothic" w:hAnsi="Verdana" w:cs="Arial"/>
        </w:rPr>
      </w:pPr>
    </w:p>
    <w:p w:rsidR="003367CC" w:rsidRPr="003766B9" w:rsidRDefault="003367CC" w:rsidP="003367CC">
      <w:pPr>
        <w:widowControl w:val="0"/>
        <w:autoSpaceDE w:val="0"/>
        <w:autoSpaceDN w:val="0"/>
        <w:ind w:right="384"/>
        <w:jc w:val="both"/>
        <w:rPr>
          <w:rFonts w:ascii="Verdana" w:eastAsia="Century Gothic" w:hAnsi="Verdana" w:cs="Arial"/>
          <w:spacing w:val="1"/>
          <w:w w:val="104"/>
          <w:position w:val="-1"/>
        </w:rPr>
      </w:pPr>
      <w:r w:rsidRPr="003766B9">
        <w:rPr>
          <w:rFonts w:ascii="Verdana" w:eastAsia="Century Gothic" w:hAnsi="Verdana" w:cs="Arial"/>
        </w:rPr>
        <w:t xml:space="preserve">El  </w:t>
      </w:r>
      <w:r w:rsidRPr="003766B9">
        <w:rPr>
          <w:rFonts w:ascii="Verdana" w:eastAsia="Century Gothic" w:hAnsi="Verdana" w:cs="Arial"/>
          <w:spacing w:val="16"/>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 xml:space="preserve">l  </w:t>
      </w:r>
      <w:r w:rsidRPr="003766B9">
        <w:rPr>
          <w:rFonts w:ascii="Verdana" w:eastAsia="Century Gothic" w:hAnsi="Verdana" w:cs="Arial"/>
          <w:spacing w:val="33"/>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 xml:space="preserve">á  </w:t>
      </w:r>
      <w:r w:rsidRPr="003766B9">
        <w:rPr>
          <w:rFonts w:ascii="Verdana" w:eastAsia="Century Gothic" w:hAnsi="Verdana" w:cs="Arial"/>
          <w:spacing w:val="29"/>
        </w:rPr>
        <w:t xml:space="preserve"> </w:t>
      </w:r>
      <w:r w:rsidRPr="003766B9">
        <w:rPr>
          <w:rFonts w:ascii="Verdana" w:eastAsia="Century Gothic" w:hAnsi="Verdana" w:cs="Arial"/>
          <w:spacing w:val="1"/>
        </w:rPr>
        <w:t>se</w:t>
      </w:r>
      <w:r w:rsidRPr="003766B9">
        <w:rPr>
          <w:rFonts w:ascii="Verdana" w:eastAsia="Century Gothic" w:hAnsi="Verdana" w:cs="Arial"/>
        </w:rPr>
        <w:t xml:space="preserve">r  </w:t>
      </w:r>
      <w:r w:rsidRPr="003766B9">
        <w:rPr>
          <w:rFonts w:ascii="Verdana" w:eastAsia="Century Gothic" w:hAnsi="Verdana" w:cs="Arial"/>
          <w:spacing w:val="17"/>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2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lida</w:t>
      </w:r>
      <w:r w:rsidRPr="003766B9">
        <w:rPr>
          <w:rFonts w:ascii="Verdana" w:eastAsia="Century Gothic" w:hAnsi="Verdana" w:cs="Arial"/>
        </w:rPr>
        <w:t xml:space="preserve">d  </w:t>
      </w:r>
      <w:r w:rsidRPr="003766B9">
        <w:rPr>
          <w:rFonts w:ascii="Verdana" w:eastAsia="Century Gothic" w:hAnsi="Verdana" w:cs="Arial"/>
          <w:spacing w:val="30"/>
        </w:rPr>
        <w:t xml:space="preserve"> </w:t>
      </w:r>
      <w:r w:rsidRPr="003766B9">
        <w:rPr>
          <w:rFonts w:ascii="Verdana" w:eastAsia="Century Gothic" w:hAnsi="Verdana" w:cs="Arial"/>
        </w:rPr>
        <w:t xml:space="preserve">y  </w:t>
      </w:r>
      <w:r w:rsidRPr="003766B9">
        <w:rPr>
          <w:rFonts w:ascii="Verdana" w:eastAsia="Century Gothic" w:hAnsi="Verdana" w:cs="Arial"/>
          <w:spacing w:val="14"/>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9"/>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ar</w:t>
      </w:r>
      <w:r w:rsidRPr="003766B9">
        <w:rPr>
          <w:rFonts w:ascii="Verdana" w:eastAsia="Century Gothic" w:hAnsi="Verdana" w:cs="Arial"/>
          <w:spacing w:val="-1"/>
          <w:w w:val="104"/>
        </w:rPr>
        <w:t>c</w:t>
      </w:r>
      <w:r w:rsidRPr="003766B9">
        <w:rPr>
          <w:rFonts w:ascii="Verdana" w:eastAsia="Century Gothic" w:hAnsi="Verdana" w:cs="Arial"/>
          <w:w w:val="104"/>
        </w:rPr>
        <w:t>a</w:t>
      </w:r>
      <w:r w:rsidRPr="003766B9">
        <w:rPr>
          <w:rFonts w:ascii="Verdana" w:eastAsia="Century Gothic" w:hAnsi="Verdana" w:cs="Arial"/>
        </w:rPr>
        <w:t xml:space="preserve"> </w:t>
      </w:r>
      <w:r w:rsidRPr="003766B9">
        <w:rPr>
          <w:rFonts w:ascii="Verdana" w:eastAsia="Century Gothic" w:hAnsi="Verdana" w:cs="Arial"/>
          <w:spacing w:val="-1"/>
          <w:w w:val="104"/>
          <w:position w:val="-1"/>
        </w:rPr>
        <w:t>r</w:t>
      </w:r>
      <w:r w:rsidRPr="003766B9">
        <w:rPr>
          <w:rFonts w:ascii="Verdana" w:eastAsia="Century Gothic" w:hAnsi="Verdana" w:cs="Arial"/>
          <w:spacing w:val="1"/>
          <w:w w:val="104"/>
          <w:position w:val="-1"/>
        </w:rPr>
        <w:t>e</w:t>
      </w:r>
      <w:r w:rsidRPr="003766B9">
        <w:rPr>
          <w:rFonts w:ascii="Verdana" w:eastAsia="Century Gothic" w:hAnsi="Verdana" w:cs="Arial"/>
          <w:spacing w:val="-1"/>
          <w:w w:val="104"/>
          <w:position w:val="-1"/>
        </w:rPr>
        <w:t>c</w:t>
      </w:r>
      <w:r w:rsidRPr="003766B9">
        <w:rPr>
          <w:rFonts w:ascii="Verdana" w:eastAsia="Century Gothic" w:hAnsi="Verdana" w:cs="Arial"/>
          <w:spacing w:val="2"/>
          <w:w w:val="104"/>
          <w:position w:val="-1"/>
        </w:rPr>
        <w:t>o</w:t>
      </w:r>
      <w:r w:rsidRPr="003766B9">
        <w:rPr>
          <w:rFonts w:ascii="Verdana" w:eastAsia="Century Gothic" w:hAnsi="Verdana" w:cs="Arial"/>
          <w:spacing w:val="-1"/>
          <w:w w:val="104"/>
          <w:position w:val="-1"/>
        </w:rPr>
        <w:t>n</w:t>
      </w:r>
      <w:r w:rsidRPr="003766B9">
        <w:rPr>
          <w:rFonts w:ascii="Verdana" w:eastAsia="Century Gothic" w:hAnsi="Verdana" w:cs="Arial"/>
          <w:spacing w:val="2"/>
          <w:w w:val="104"/>
          <w:position w:val="-1"/>
        </w:rPr>
        <w:t>o</w:t>
      </w:r>
      <w:r w:rsidRPr="003766B9">
        <w:rPr>
          <w:rFonts w:ascii="Verdana" w:eastAsia="Century Gothic" w:hAnsi="Verdana" w:cs="Arial"/>
          <w:spacing w:val="1"/>
          <w:w w:val="104"/>
          <w:position w:val="-1"/>
        </w:rPr>
        <w:t>ci</w:t>
      </w:r>
      <w:r w:rsidRPr="003766B9">
        <w:rPr>
          <w:rFonts w:ascii="Verdana" w:eastAsia="Century Gothic" w:hAnsi="Verdana" w:cs="Arial"/>
          <w:spacing w:val="-2"/>
          <w:w w:val="104"/>
          <w:position w:val="-1"/>
        </w:rPr>
        <w:t>d</w:t>
      </w:r>
      <w:r w:rsidRPr="003766B9">
        <w:rPr>
          <w:rFonts w:ascii="Verdana" w:eastAsia="Century Gothic" w:hAnsi="Verdana" w:cs="Arial"/>
          <w:spacing w:val="1"/>
          <w:w w:val="104"/>
          <w:position w:val="-1"/>
        </w:rPr>
        <w:t>a.</w:t>
      </w:r>
    </w:p>
    <w:p w:rsidR="003367CC" w:rsidRPr="003766B9" w:rsidRDefault="003367CC" w:rsidP="003367CC">
      <w:pPr>
        <w:widowControl w:val="0"/>
        <w:autoSpaceDE w:val="0"/>
        <w:autoSpaceDN w:val="0"/>
        <w:ind w:right="48"/>
        <w:jc w:val="both"/>
        <w:rPr>
          <w:rFonts w:ascii="Verdana" w:eastAsia="Century Gothic" w:hAnsi="Verdana" w:cs="Arial"/>
        </w:rPr>
      </w:pP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7"/>
        </w:rPr>
        <w:t>A</w:t>
      </w:r>
      <w:r w:rsidRPr="003766B9">
        <w:rPr>
          <w:rFonts w:ascii="Verdana" w:eastAsia="Century Gothic" w:hAnsi="Verdana" w:cs="Arial"/>
          <w:spacing w:val="5"/>
        </w:rPr>
        <w:t>L</w:t>
      </w:r>
      <w:r w:rsidRPr="003766B9">
        <w:rPr>
          <w:rFonts w:ascii="Verdana" w:eastAsia="Century Gothic" w:hAnsi="Verdana" w:cs="Arial"/>
          <w:spacing w:val="-2"/>
        </w:rPr>
        <w:t>A</w:t>
      </w:r>
      <w:r w:rsidRPr="003766B9">
        <w:rPr>
          <w:rFonts w:ascii="Verdana" w:eastAsia="Century Gothic" w:hAnsi="Verdana" w:cs="Arial"/>
          <w:spacing w:val="-1"/>
        </w:rPr>
        <w:t>M</w:t>
      </w:r>
      <w:r w:rsidRPr="003766B9">
        <w:rPr>
          <w:rFonts w:ascii="Verdana" w:eastAsia="Century Gothic" w:hAnsi="Verdana" w:cs="Arial"/>
          <w:spacing w:val="1"/>
        </w:rPr>
        <w:t>B</w:t>
      </w:r>
      <w:r w:rsidRPr="003766B9">
        <w:rPr>
          <w:rFonts w:ascii="Verdana" w:eastAsia="Century Gothic" w:hAnsi="Verdana" w:cs="Arial"/>
        </w:rPr>
        <w:t>RE</w:t>
      </w:r>
      <w:r w:rsidRPr="003766B9">
        <w:rPr>
          <w:rFonts w:ascii="Verdana" w:eastAsia="Century Gothic" w:hAnsi="Verdana" w:cs="Arial"/>
          <w:spacing w:val="23"/>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8"/>
        </w:rPr>
        <w:t xml:space="preserve"> </w:t>
      </w:r>
      <w:r w:rsidRPr="003766B9">
        <w:rPr>
          <w:rFonts w:ascii="Verdana" w:eastAsia="Century Gothic" w:hAnsi="Verdana" w:cs="Arial"/>
          <w:spacing w:val="-2"/>
        </w:rPr>
        <w:t>A</w:t>
      </w:r>
      <w:r w:rsidRPr="003766B9">
        <w:rPr>
          <w:rFonts w:ascii="Verdana" w:eastAsia="Century Gothic" w:hAnsi="Verdana" w:cs="Arial"/>
          <w:spacing w:val="2"/>
        </w:rPr>
        <w:t>M</w:t>
      </w:r>
      <w:r w:rsidRPr="003766B9">
        <w:rPr>
          <w:rFonts w:ascii="Verdana" w:eastAsia="Century Gothic" w:hAnsi="Verdana" w:cs="Arial"/>
          <w:spacing w:val="-4"/>
        </w:rPr>
        <w:t>A</w:t>
      </w:r>
      <w:r w:rsidRPr="003766B9">
        <w:rPr>
          <w:rFonts w:ascii="Verdana" w:eastAsia="Century Gothic" w:hAnsi="Verdana" w:cs="Arial"/>
          <w:spacing w:val="2"/>
        </w:rPr>
        <w:t>RR</w:t>
      </w:r>
      <w:r w:rsidRPr="003766B9">
        <w:rPr>
          <w:rFonts w:ascii="Verdana" w:eastAsia="Century Gothic" w:hAnsi="Verdana" w:cs="Arial"/>
        </w:rPr>
        <w:t>E</w:t>
      </w:r>
      <w:r w:rsidRPr="003766B9">
        <w:rPr>
          <w:rFonts w:ascii="Verdana" w:eastAsia="Century Gothic" w:hAnsi="Verdana" w:cs="Arial"/>
          <w:spacing w:val="21"/>
        </w:rPr>
        <w:t xml:space="preserve"> </w:t>
      </w:r>
      <w:r w:rsidRPr="003766B9">
        <w:rPr>
          <w:rFonts w:ascii="Verdana" w:eastAsia="Century Gothic" w:hAnsi="Verdana" w:cs="Arial"/>
          <w:spacing w:val="1"/>
        </w:rPr>
        <w:t>deb</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12"/>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m</w:t>
      </w:r>
      <w:r w:rsidRPr="003766B9">
        <w:rPr>
          <w:rFonts w:ascii="Verdana" w:eastAsia="Century Gothic" w:hAnsi="Verdana" w:cs="Arial"/>
          <w:spacing w:val="1"/>
        </w:rPr>
        <w:t>ac</w:t>
      </w:r>
      <w:r w:rsidRPr="003766B9">
        <w:rPr>
          <w:rFonts w:ascii="Verdana" w:eastAsia="Century Gothic" w:hAnsi="Verdana" w:cs="Arial"/>
          <w:spacing w:val="-1"/>
        </w:rPr>
        <w:t>e</w:t>
      </w:r>
      <w:r w:rsidRPr="003766B9">
        <w:rPr>
          <w:rFonts w:ascii="Verdana" w:eastAsia="Century Gothic" w:hAnsi="Verdana" w:cs="Arial"/>
          <w:spacing w:val="1"/>
        </w:rPr>
        <w:t>na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5"/>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4"/>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bien</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2"/>
        </w:rPr>
        <w:t xml:space="preserve"> </w:t>
      </w:r>
      <w:r w:rsidRPr="003766B9">
        <w:rPr>
          <w:rFonts w:ascii="Verdana" w:eastAsia="Century Gothic" w:hAnsi="Verdana" w:cs="Arial"/>
          <w:spacing w:val="1"/>
        </w:rPr>
        <w:t>se</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13"/>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1"/>
        </w:rPr>
        <w:t>te</w:t>
      </w:r>
      <w:r w:rsidRPr="003766B9">
        <w:rPr>
          <w:rFonts w:ascii="Verdana" w:eastAsia="Century Gothic" w:hAnsi="Verdana" w:cs="Arial"/>
          <w:spacing w:val="2"/>
        </w:rPr>
        <w:t>g</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5"/>
        </w:rPr>
        <w:t xml:space="preserve"> </w:t>
      </w:r>
      <w:r w:rsidRPr="003766B9">
        <w:rPr>
          <w:rFonts w:ascii="Verdana" w:eastAsia="Century Gothic" w:hAnsi="Verdana" w:cs="Arial"/>
          <w:spacing w:val="-1"/>
        </w:rPr>
        <w:t>h</w:t>
      </w:r>
      <w:r w:rsidRPr="003766B9">
        <w:rPr>
          <w:rFonts w:ascii="Verdana" w:eastAsia="Century Gothic" w:hAnsi="Verdana" w:cs="Arial"/>
          <w:spacing w:val="2"/>
        </w:rPr>
        <w:t>u</w:t>
      </w:r>
      <w:r w:rsidRPr="003766B9">
        <w:rPr>
          <w:rFonts w:ascii="Verdana" w:eastAsia="Century Gothic" w:hAnsi="Verdana" w:cs="Arial"/>
          <w:spacing w:val="-1"/>
        </w:rPr>
        <w:t>m</w:t>
      </w:r>
      <w:r w:rsidRPr="003766B9">
        <w:rPr>
          <w:rFonts w:ascii="Verdana" w:eastAsia="Century Gothic" w:hAnsi="Verdana" w:cs="Arial"/>
          <w:spacing w:val="1"/>
        </w:rPr>
        <w:t>eda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2"/>
        </w:rPr>
        <w:t xml:space="preserve"> </w:t>
      </w:r>
      <w:r w:rsidRPr="003766B9">
        <w:rPr>
          <w:rFonts w:ascii="Verdana" w:eastAsia="Century Gothic" w:hAnsi="Verdana" w:cs="Arial"/>
          <w:spacing w:val="1"/>
        </w:rPr>
        <w:t>pre</w:t>
      </w:r>
      <w:r w:rsidRPr="003766B9">
        <w:rPr>
          <w:rFonts w:ascii="Verdana" w:eastAsia="Century Gothic" w:hAnsi="Verdana" w:cs="Arial"/>
          <w:spacing w:val="-1"/>
        </w:rPr>
        <w:t>c</w:t>
      </w:r>
      <w:r w:rsidRPr="003766B9">
        <w:rPr>
          <w:rFonts w:ascii="Verdana" w:eastAsia="Century Gothic" w:hAnsi="Verdana" w:cs="Arial"/>
          <w:spacing w:val="1"/>
        </w:rPr>
        <w:t>ipi</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p</w:t>
      </w:r>
      <w:r w:rsidRPr="003766B9">
        <w:rPr>
          <w:rFonts w:ascii="Verdana" w:eastAsia="Century Gothic" w:hAnsi="Verdana" w:cs="Arial"/>
          <w:spacing w:val="1"/>
        </w:rPr>
        <w:t>l</w:t>
      </w:r>
      <w:r w:rsidRPr="003766B9">
        <w:rPr>
          <w:rFonts w:ascii="Verdana" w:eastAsia="Century Gothic" w:hAnsi="Verdana" w:cs="Arial"/>
          <w:spacing w:val="-1"/>
        </w:rPr>
        <w:t>u</w:t>
      </w:r>
      <w:r w:rsidRPr="003766B9">
        <w:rPr>
          <w:rFonts w:ascii="Verdana" w:eastAsia="Century Gothic" w:hAnsi="Verdana" w:cs="Arial"/>
          <w:spacing w:val="2"/>
        </w:rPr>
        <w:t>v</w:t>
      </w:r>
      <w:r w:rsidRPr="003766B9">
        <w:rPr>
          <w:rFonts w:ascii="Verdana" w:eastAsia="Century Gothic" w:hAnsi="Verdana" w:cs="Arial"/>
          <w:spacing w:val="1"/>
        </w:rPr>
        <w:t>i</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w:t>
      </w:r>
      <w:r w:rsidRPr="003766B9">
        <w:rPr>
          <w:rFonts w:ascii="Verdana" w:eastAsia="Century Gothic" w:hAnsi="Verdana" w:cs="Arial"/>
          <w:spacing w:val="20"/>
        </w:rPr>
        <w:t xml:space="preserve"> </w:t>
      </w: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rPr>
        <w:t>a</w:t>
      </w:r>
      <w:r w:rsidRPr="003766B9">
        <w:rPr>
          <w:rFonts w:ascii="Verdana" w:eastAsia="Century Gothic" w:hAnsi="Verdana" w:cs="Arial"/>
          <w:w w:val="104"/>
        </w:rPr>
        <w:t xml:space="preserve">l </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9"/>
        </w:rPr>
        <w:t xml:space="preserve"> </w:t>
      </w:r>
      <w:r w:rsidRPr="003766B9">
        <w:rPr>
          <w:rFonts w:ascii="Verdana" w:eastAsia="Century Gothic" w:hAnsi="Verdana" w:cs="Arial"/>
          <w:spacing w:val="-1"/>
        </w:rPr>
        <w:t>t</w:t>
      </w:r>
      <w:r w:rsidRPr="003766B9">
        <w:rPr>
          <w:rFonts w:ascii="Verdana" w:eastAsia="Century Gothic" w:hAnsi="Verdana" w:cs="Arial"/>
          <w:spacing w:val="1"/>
        </w:rPr>
        <w:t>en</w:t>
      </w:r>
      <w:r w:rsidRPr="003766B9">
        <w:rPr>
          <w:rFonts w:ascii="Verdana" w:eastAsia="Century Gothic" w:hAnsi="Verdana" w:cs="Arial"/>
          <w:spacing w:val="-1"/>
        </w:rPr>
        <w:t>e</w:t>
      </w:r>
      <w:r w:rsidRPr="003766B9">
        <w:rPr>
          <w:rFonts w:ascii="Verdana" w:eastAsia="Century Gothic" w:hAnsi="Verdana" w:cs="Arial"/>
        </w:rPr>
        <w:t>r</w:t>
      </w:r>
      <w:r w:rsidRPr="003766B9">
        <w:rPr>
          <w:rFonts w:ascii="Verdana" w:eastAsia="Century Gothic" w:hAnsi="Verdana" w:cs="Arial"/>
          <w:spacing w:val="16"/>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ac</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3"/>
        </w:rPr>
        <w:t xml:space="preserve"> </w:t>
      </w:r>
      <w:r w:rsidRPr="003766B9">
        <w:rPr>
          <w:rFonts w:ascii="Verdana" w:eastAsia="Century Gothic" w:hAnsi="Verdana" w:cs="Arial"/>
          <w:spacing w:val="-1"/>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4"/>
        </w:rPr>
        <w:t xml:space="preserve"> </w:t>
      </w:r>
      <w:r w:rsidRPr="003766B9">
        <w:rPr>
          <w:rFonts w:ascii="Verdana" w:eastAsia="Century Gothic" w:hAnsi="Verdana" w:cs="Arial"/>
        </w:rPr>
        <w:t>y</w:t>
      </w:r>
      <w:r w:rsidRPr="003766B9">
        <w:rPr>
          <w:rFonts w:ascii="Verdana" w:eastAsia="Century Gothic" w:hAnsi="Verdana" w:cs="Arial"/>
          <w:spacing w:val="4"/>
        </w:rPr>
        <w:t xml:space="preserve"> </w:t>
      </w:r>
      <w:r w:rsidRPr="003766B9">
        <w:rPr>
          <w:rFonts w:ascii="Verdana" w:eastAsia="Century Gothic" w:hAnsi="Verdana" w:cs="Arial"/>
          <w:spacing w:val="1"/>
        </w:rPr>
        <w:t>s</w:t>
      </w:r>
      <w:r w:rsidRPr="003766B9">
        <w:rPr>
          <w:rFonts w:ascii="Verdana" w:eastAsia="Century Gothic" w:hAnsi="Verdana" w:cs="Arial"/>
        </w:rPr>
        <w:t>ol</w:t>
      </w:r>
      <w:r w:rsidRPr="003766B9">
        <w:rPr>
          <w:rFonts w:ascii="Verdana" w:eastAsia="Century Gothic" w:hAnsi="Verdana" w:cs="Arial"/>
          <w:spacing w:val="8"/>
        </w:rPr>
        <w:t xml:space="preserve"> </w:t>
      </w:r>
      <w:r w:rsidRPr="003766B9">
        <w:rPr>
          <w:rFonts w:ascii="Verdana" w:eastAsia="Century Gothic" w:hAnsi="Verdana" w:cs="Arial"/>
          <w:spacing w:val="1"/>
        </w:rPr>
        <w:t>s</w:t>
      </w:r>
      <w:r w:rsidRPr="003766B9">
        <w:rPr>
          <w:rFonts w:ascii="Verdana" w:eastAsia="Century Gothic" w:hAnsi="Verdana" w:cs="Arial"/>
          <w:spacing w:val="2"/>
        </w:rPr>
        <w:t>u</w:t>
      </w:r>
      <w:r w:rsidRPr="003766B9">
        <w:rPr>
          <w:rFonts w:ascii="Verdana" w:eastAsia="Century Gothic" w:hAnsi="Verdana" w:cs="Arial"/>
        </w:rPr>
        <w:t>f</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4"/>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w w:val="104"/>
        </w:rPr>
        <w:t>ox</w:t>
      </w:r>
      <w:r w:rsidRPr="003766B9">
        <w:rPr>
          <w:rFonts w:ascii="Verdana" w:eastAsia="Century Gothic" w:hAnsi="Verdana" w:cs="Arial"/>
          <w:spacing w:val="1"/>
          <w:w w:val="104"/>
        </w:rPr>
        <w:t>ida</w:t>
      </w:r>
      <w:r w:rsidRPr="003766B9">
        <w:rPr>
          <w:rFonts w:ascii="Verdana" w:eastAsia="Century Gothic" w:hAnsi="Verdana" w:cs="Arial"/>
          <w:spacing w:val="-1"/>
          <w:w w:val="104"/>
        </w:rPr>
        <w:t>c</w:t>
      </w:r>
      <w:r w:rsidRPr="003766B9">
        <w:rPr>
          <w:rFonts w:ascii="Verdana" w:eastAsia="Century Gothic" w:hAnsi="Verdana" w:cs="Arial"/>
          <w:spacing w:val="1"/>
          <w:w w:val="104"/>
        </w:rPr>
        <w:t>i</w:t>
      </w:r>
      <w:r w:rsidRPr="003766B9">
        <w:rPr>
          <w:rFonts w:ascii="Verdana" w:eastAsia="Century Gothic" w:hAnsi="Verdana" w:cs="Arial"/>
          <w:w w:val="104"/>
        </w:rPr>
        <w:t>ó</w:t>
      </w:r>
      <w:r w:rsidRPr="003766B9">
        <w:rPr>
          <w:rFonts w:ascii="Verdana" w:eastAsia="Century Gothic" w:hAnsi="Verdana" w:cs="Arial"/>
          <w:spacing w:val="1"/>
          <w:w w:val="104"/>
        </w:rPr>
        <w:t>n</w:t>
      </w:r>
      <w:r w:rsidRPr="003766B9">
        <w:rPr>
          <w:rFonts w:ascii="Verdana" w:eastAsia="Century Gothic" w:hAnsi="Verdana" w:cs="Arial"/>
          <w:w w:val="104"/>
        </w:rPr>
        <w:t>).</w:t>
      </w:r>
    </w:p>
    <w:p w:rsidR="003367CC" w:rsidRPr="003766B9" w:rsidRDefault="003367CC" w:rsidP="003367CC">
      <w:pPr>
        <w:widowControl w:val="0"/>
        <w:autoSpaceDE w:val="0"/>
        <w:autoSpaceDN w:val="0"/>
        <w:ind w:right="48"/>
        <w:jc w:val="both"/>
        <w:rPr>
          <w:rFonts w:ascii="Verdana" w:eastAsia="Century Gothic" w:hAnsi="Verdana" w:cs="Arial"/>
        </w:rPr>
      </w:pPr>
    </w:p>
    <w:p w:rsidR="003367CC" w:rsidRPr="003766B9" w:rsidRDefault="003367CC" w:rsidP="003367CC">
      <w:pPr>
        <w:widowControl w:val="0"/>
        <w:autoSpaceDE w:val="0"/>
        <w:autoSpaceDN w:val="0"/>
        <w:ind w:right="48"/>
        <w:jc w:val="both"/>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1"/>
        </w:rPr>
        <w:t>a</w:t>
      </w:r>
      <w:r w:rsidRPr="003766B9">
        <w:rPr>
          <w:rFonts w:ascii="Verdana" w:eastAsia="Century Gothic" w:hAnsi="Verdana" w:cs="Arial"/>
          <w:spacing w:val="1"/>
        </w:rPr>
        <w:t>la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e</w:t>
      </w:r>
      <w:r w:rsidRPr="003766B9">
        <w:rPr>
          <w:rFonts w:ascii="Verdana" w:eastAsia="Century Gothic" w:hAnsi="Verdana" w:cs="Arial"/>
          <w:spacing w:val="25"/>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arr</w:t>
      </w:r>
      <w:r w:rsidRPr="003766B9">
        <w:rPr>
          <w:rFonts w:ascii="Verdana" w:eastAsia="Century Gothic" w:hAnsi="Verdana" w:cs="Arial"/>
        </w:rPr>
        <w:t>e</w:t>
      </w:r>
      <w:r w:rsidRPr="003766B9">
        <w:rPr>
          <w:rFonts w:ascii="Verdana" w:eastAsia="Century Gothic" w:hAnsi="Verdana" w:cs="Arial"/>
          <w:spacing w:val="20"/>
        </w:rPr>
        <w:t xml:space="preserve"> </w:t>
      </w:r>
      <w:r w:rsidRPr="003766B9">
        <w:rPr>
          <w:rFonts w:ascii="Verdana" w:eastAsia="Century Gothic" w:hAnsi="Verdana" w:cs="Arial"/>
          <w:spacing w:val="-1"/>
        </w:rPr>
        <w:t>n</w:t>
      </w:r>
      <w:r w:rsidRPr="003766B9">
        <w:rPr>
          <w:rFonts w:ascii="Verdana" w:eastAsia="Century Gothic" w:hAnsi="Verdana" w:cs="Arial"/>
        </w:rPr>
        <w:t>o</w:t>
      </w:r>
      <w:r w:rsidRPr="003766B9">
        <w:rPr>
          <w:rFonts w:ascii="Verdana" w:eastAsia="Century Gothic" w:hAnsi="Verdana" w:cs="Arial"/>
          <w:spacing w:val="11"/>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21"/>
        </w:rPr>
        <w:t xml:space="preserve"> </w:t>
      </w:r>
      <w:r w:rsidRPr="003766B9">
        <w:rPr>
          <w:rFonts w:ascii="Verdana" w:eastAsia="Century Gothic" w:hAnsi="Verdana" w:cs="Arial"/>
          <w:spacing w:val="1"/>
        </w:rPr>
        <w:t>pr</w:t>
      </w:r>
      <w:r w:rsidRPr="003766B9">
        <w:rPr>
          <w:rFonts w:ascii="Verdana" w:eastAsia="Century Gothic" w:hAnsi="Verdana" w:cs="Arial"/>
          <w:spacing w:val="-1"/>
        </w:rPr>
        <w:t>e</w:t>
      </w:r>
      <w:r w:rsidRPr="003766B9">
        <w:rPr>
          <w:rFonts w:ascii="Verdana" w:eastAsia="Century Gothic" w:hAnsi="Verdana" w:cs="Arial"/>
          <w:spacing w:val="1"/>
        </w:rPr>
        <w:t>sen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7"/>
        </w:rPr>
        <w:t xml:space="preserve"> </w:t>
      </w:r>
      <w:r w:rsidRPr="003766B9">
        <w:rPr>
          <w:rFonts w:ascii="Verdana" w:eastAsia="Century Gothic" w:hAnsi="Verdana" w:cs="Arial"/>
        </w:rPr>
        <w:t>ox</w:t>
      </w:r>
      <w:r w:rsidRPr="003766B9">
        <w:rPr>
          <w:rFonts w:ascii="Verdana" w:eastAsia="Century Gothic" w:hAnsi="Verdana" w:cs="Arial"/>
          <w:spacing w:val="1"/>
        </w:rPr>
        <w:t>ida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8"/>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15"/>
        </w:rPr>
        <w:t xml:space="preserve"> </w:t>
      </w:r>
      <w:r w:rsidRPr="003766B9">
        <w:rPr>
          <w:rFonts w:ascii="Verdana" w:eastAsia="Century Gothic" w:hAnsi="Verdana" w:cs="Arial"/>
          <w:spacing w:val="1"/>
        </w:rPr>
        <w:t>deb</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se</w:t>
      </w:r>
      <w:r w:rsidRPr="003766B9">
        <w:rPr>
          <w:rFonts w:ascii="Verdana" w:eastAsia="Century Gothic" w:hAnsi="Verdana" w:cs="Arial"/>
        </w:rPr>
        <w:t>r</w:t>
      </w:r>
      <w:r w:rsidRPr="003766B9">
        <w:rPr>
          <w:rFonts w:ascii="Verdana" w:eastAsia="Century Gothic" w:hAnsi="Verdana" w:cs="Arial"/>
          <w:spacing w:val="10"/>
        </w:rPr>
        <w:t xml:space="preserve"> </w:t>
      </w:r>
      <w:r w:rsidRPr="003766B9">
        <w:rPr>
          <w:rFonts w:ascii="Verdana" w:eastAsia="Century Gothic" w:hAnsi="Verdana" w:cs="Arial"/>
          <w:spacing w:val="2"/>
        </w:rPr>
        <w:t>v</w:t>
      </w:r>
      <w:r w:rsidRPr="003766B9">
        <w:rPr>
          <w:rFonts w:ascii="Verdana" w:eastAsia="Century Gothic" w:hAnsi="Verdana" w:cs="Arial"/>
          <w:spacing w:val="-1"/>
        </w:rPr>
        <w:t>er</w:t>
      </w:r>
      <w:r w:rsidRPr="003766B9">
        <w:rPr>
          <w:rFonts w:ascii="Verdana" w:eastAsia="Century Gothic" w:hAnsi="Verdana" w:cs="Arial"/>
          <w:spacing w:val="1"/>
        </w:rPr>
        <w:t>i</w:t>
      </w:r>
      <w:r w:rsidRPr="003766B9">
        <w:rPr>
          <w:rFonts w:ascii="Verdana" w:eastAsia="Century Gothic" w:hAnsi="Verdana" w:cs="Arial"/>
        </w:rPr>
        <w:t>f</w:t>
      </w:r>
      <w:r w:rsidRPr="003766B9">
        <w:rPr>
          <w:rFonts w:ascii="Verdana" w:eastAsia="Century Gothic" w:hAnsi="Verdana" w:cs="Arial"/>
          <w:spacing w:val="1"/>
        </w:rPr>
        <w:t>ica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9"/>
        </w:rPr>
        <w:t xml:space="preserve"> </w:t>
      </w:r>
      <w:r w:rsidRPr="003766B9">
        <w:rPr>
          <w:rFonts w:ascii="Verdana" w:eastAsia="Century Gothic" w:hAnsi="Verdana" w:cs="Arial"/>
          <w:spacing w:val="1"/>
        </w:rPr>
        <w:t>an</w:t>
      </w:r>
      <w:r w:rsidRPr="003766B9">
        <w:rPr>
          <w:rFonts w:ascii="Verdana" w:eastAsia="Century Gothic" w:hAnsi="Verdana" w:cs="Arial"/>
          <w:spacing w:val="-1"/>
        </w:rPr>
        <w:t>te</w:t>
      </w:r>
      <w:r w:rsidRPr="003766B9">
        <w:rPr>
          <w:rFonts w:ascii="Verdana" w:eastAsia="Century Gothic" w:hAnsi="Verdana" w:cs="Arial"/>
        </w:rPr>
        <w:t>s</w:t>
      </w:r>
      <w:r w:rsidRPr="003766B9">
        <w:rPr>
          <w:rFonts w:ascii="Verdana" w:eastAsia="Century Gothic" w:hAnsi="Verdana" w:cs="Arial"/>
          <w:spacing w:val="1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s</w:t>
      </w:r>
      <w:r w:rsidRPr="003766B9">
        <w:rPr>
          <w:rFonts w:ascii="Verdana" w:eastAsia="Century Gothic" w:hAnsi="Verdana" w:cs="Arial"/>
        </w:rPr>
        <w:t>u</w:t>
      </w:r>
      <w:r w:rsidRPr="003766B9">
        <w:rPr>
          <w:rFonts w:ascii="Verdana" w:eastAsia="Century Gothic" w:hAnsi="Verdana" w:cs="Arial"/>
          <w:spacing w:val="8"/>
        </w:rPr>
        <w:t xml:space="preserve"> </w:t>
      </w:r>
      <w:r w:rsidRPr="003766B9">
        <w:rPr>
          <w:rFonts w:ascii="Verdana" w:eastAsia="Century Gothic" w:hAnsi="Verdana" w:cs="Arial"/>
          <w:spacing w:val="1"/>
          <w:w w:val="104"/>
        </w:rPr>
        <w:t>a</w:t>
      </w:r>
      <w:r w:rsidRPr="003766B9">
        <w:rPr>
          <w:rFonts w:ascii="Verdana" w:eastAsia="Century Gothic" w:hAnsi="Verdana" w:cs="Arial"/>
          <w:spacing w:val="-1"/>
          <w:w w:val="104"/>
        </w:rPr>
        <w:t>p</w:t>
      </w:r>
      <w:r w:rsidRPr="003766B9">
        <w:rPr>
          <w:rFonts w:ascii="Verdana" w:eastAsia="Century Gothic" w:hAnsi="Verdana" w:cs="Arial"/>
          <w:spacing w:val="3"/>
          <w:w w:val="104"/>
        </w:rPr>
        <w:t>l</w:t>
      </w:r>
      <w:r w:rsidRPr="003766B9">
        <w:rPr>
          <w:rFonts w:ascii="Verdana" w:eastAsia="Century Gothic" w:hAnsi="Verdana" w:cs="Arial"/>
          <w:spacing w:val="-1"/>
          <w:w w:val="104"/>
        </w:rPr>
        <w:t>i</w:t>
      </w:r>
      <w:r w:rsidRPr="003766B9">
        <w:rPr>
          <w:rFonts w:ascii="Verdana" w:eastAsia="Century Gothic" w:hAnsi="Verdana" w:cs="Arial"/>
          <w:spacing w:val="1"/>
          <w:w w:val="104"/>
        </w:rPr>
        <w:t>cac</w:t>
      </w:r>
      <w:r w:rsidRPr="003766B9">
        <w:rPr>
          <w:rFonts w:ascii="Verdana" w:eastAsia="Century Gothic" w:hAnsi="Verdana" w:cs="Arial"/>
          <w:spacing w:val="-1"/>
          <w:w w:val="104"/>
        </w:rPr>
        <w:t>i</w:t>
      </w:r>
      <w:r w:rsidRPr="003766B9">
        <w:rPr>
          <w:rFonts w:ascii="Verdana" w:eastAsia="Century Gothic" w:hAnsi="Verdana" w:cs="Arial"/>
          <w:w w:val="104"/>
        </w:rPr>
        <w:t>ó</w:t>
      </w:r>
      <w:r w:rsidRPr="003766B9">
        <w:rPr>
          <w:rFonts w:ascii="Verdana" w:eastAsia="Century Gothic" w:hAnsi="Verdana" w:cs="Arial"/>
          <w:spacing w:val="1"/>
          <w:w w:val="104"/>
        </w:rPr>
        <w:t>n</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La forma de ejecución se ceñirá estrictamente a los planos de detalle y a las instrucciones del Supervisor de Obra. </w:t>
      </w:r>
      <w:r w:rsidRPr="003766B9">
        <w:rPr>
          <w:rFonts w:ascii="Verdana" w:eastAsia="Arial" w:hAnsi="Verdana" w:cs="Arial"/>
        </w:rPr>
        <w:t>De acuerdo a las instrucciones del supervisor de obra se ubicará el letrero en un lugar visible.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3766B9">
        <w:rPr>
          <w:rFonts w:ascii="Verdana" w:eastAsia="Arial" w:hAnsi="Verdana" w:cs="Arial"/>
        </w:rPr>
        <w:t>Se procederá al colocado de botaguas de cerámica de dos caídas. Por último, se ejecutará el revoque de cemento hasta llegar al acabado fino, una vez seco se procederá al pintado,</w:t>
      </w:r>
      <w:r w:rsidRPr="003766B9">
        <w:rPr>
          <w:rFonts w:ascii="Verdana" w:eastAsia="Arial" w:hAnsi="Verdana" w:cs="Tahoma"/>
          <w:color w:val="000000"/>
        </w:rPr>
        <w:t xml:space="preserve"> el contenido del letrero seguirá los parámetros y el orden establecido según instructivo.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Cada letrero deberá contar con el siguiente contenido, en el mismo orden establecido:</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Luis Alberto Arce Catacora (mayúsculas y minúsculas)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PRESIDENTE DEL ESTADO PLURINACIONAL DE BOLIVIA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ESTADO PLURINACIONAL DE BOLIVIA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MINISTERIO DE OBRAS PÚBLICAS, SERVICIOS Y VIVIENDA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AGENCIA ESTATAL DE VIVIENDA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“NOMBRE DEL PROYECTO” (mayúsculas y entre comillas)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XXX SOLUCIONES HABITACIONALES (cantidad en números, todo en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FECHA DE INICIO: XX DE XXXXXX DE 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PLAZO DE EJECUCIÓN: XXX DÍAS CALENDARIO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COSTO TOTAL: Bs. XXXXXXXXXXXXXX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 </w:t>
      </w:r>
      <w:r w:rsidRPr="003766B9">
        <w:rPr>
          <w:rFonts w:ascii="Verdana" w:eastAsia="Arial" w:hAnsi="Verdana" w:cs="Tahoma"/>
        </w:rPr>
        <w:tab/>
        <w:t>EMPRESA CONSTRUCTORA (Colocar una de las dos opciones según corresponda): XXXXXX XXXXXXXX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 </w:t>
      </w:r>
      <w:r w:rsidRPr="003766B9">
        <w:rPr>
          <w:rFonts w:ascii="Verdana" w:eastAsia="Arial" w:hAnsi="Verdana" w:cs="Tahoma"/>
        </w:rPr>
        <w:tab/>
        <w:t>SUPERVISIÓN/ INSPECTORÍA (Colocar una de las dos opciones según corresponda): XXXXX XXXXXXX 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FISCAL DE OBRA AEVIVIENDA: XXXXXXXX XXXXXXX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TÉCNICO SOCIAL AEVIVIENDA: XXXXXX XXXXXXXXXX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SOLUCIONES HABITACIONALES: XXXXXXXXXX XXXXXX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DEPARTAMENTO: XXXXXXX XXXXXXX (mayúsculas)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PROVINCIA: XXXXXXX XXXXXXXX (mayúsculas)</w:t>
      </w: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Tahoma"/>
        </w:rPr>
        <w:t>-    MUNICIPIO: XXXXXXX XXXXXXX (mayúsculas)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ítem provisión y colocado de letrero de obra de muro de ladrillo 6H (20X14X9) se medirá de manera </w:t>
      </w:r>
      <w:r w:rsidRPr="003766B9">
        <w:rPr>
          <w:rFonts w:ascii="Verdana" w:eastAsia="Arial" w:hAnsi="Verdana" w:cs="Tahoma"/>
          <w:b/>
        </w:rPr>
        <w:t>global</w:t>
      </w:r>
      <w:r w:rsidRPr="003766B9">
        <w:rPr>
          <w:rFonts w:ascii="Verdana" w:eastAsia="Arial" w:hAnsi="Verdana" w:cs="Tahoma"/>
        </w:rPr>
        <w:t>.</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análisis de precios unitarios, mismo que no serán tomados en cuenta en la cantidad monetaria del ítem.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propio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DETALLE CONSTRUCTIVO. –</w:t>
      </w:r>
    </w:p>
    <w:p w:rsidR="003367CC" w:rsidRPr="003766B9" w:rsidRDefault="003367CC" w:rsidP="003367CC">
      <w:pPr>
        <w:widowControl w:val="0"/>
        <w:tabs>
          <w:tab w:val="left" w:pos="560"/>
        </w:tabs>
        <w:autoSpaceDE w:val="0"/>
        <w:autoSpaceDN w:val="0"/>
        <w:jc w:val="center"/>
        <w:rPr>
          <w:rFonts w:ascii="Verdana" w:eastAsia="Arial" w:hAnsi="Verdana" w:cs="Tahoma"/>
          <w:b/>
          <w:color w:val="000000"/>
        </w:rPr>
      </w:pPr>
    </w:p>
    <w:p w:rsidR="003367CC" w:rsidRPr="003766B9" w:rsidRDefault="003367CC" w:rsidP="003367CC">
      <w:pPr>
        <w:widowControl w:val="0"/>
        <w:tabs>
          <w:tab w:val="left" w:pos="560"/>
        </w:tabs>
        <w:autoSpaceDE w:val="0"/>
        <w:autoSpaceDN w:val="0"/>
        <w:jc w:val="center"/>
        <w:rPr>
          <w:rFonts w:ascii="Verdana" w:eastAsia="Arial" w:hAnsi="Verdana" w:cs="Tahoma"/>
          <w:b/>
          <w:color w:val="000000"/>
        </w:rPr>
      </w:pPr>
      <w:r w:rsidRPr="003766B9">
        <w:rPr>
          <w:rFonts w:ascii="Tahoma" w:eastAsia="Arial" w:hAnsi="Tahoma" w:cs="Tahoma"/>
          <w:noProof/>
          <w:sz w:val="19"/>
          <w:szCs w:val="19"/>
          <w:lang w:val="es-BO" w:eastAsia="es-BO"/>
        </w:rPr>
        <w:drawing>
          <wp:inline distT="0" distB="0" distL="0" distR="0" wp14:anchorId="0F3028F2" wp14:editId="459F77E6">
            <wp:extent cx="3079630" cy="2664067"/>
            <wp:effectExtent l="0" t="0" r="6985" b="3175"/>
            <wp:docPr id="9" name="Imagen 9" descr="D:\COMPARTIDO GESTION\0006 GESTION 2022 AGP\EDGAR 2022\014 FISCALIZACION\instructivo letreros-15-juni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RTIDO GESTION\0006 GESTION 2022 AGP\EDGAR 2022\014 FISCALIZACION\instructivo letreros-15-junio_00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00" t="21264" r="11091" b="29799"/>
                    <a:stretch/>
                  </pic:blipFill>
                  <pic:spPr bwMode="auto">
                    <a:xfrm>
                      <a:off x="0" y="0"/>
                      <a:ext cx="3084534" cy="2668309"/>
                    </a:xfrm>
                    <a:prstGeom prst="rect">
                      <a:avLst/>
                    </a:prstGeom>
                    <a:noFill/>
                    <a:ln>
                      <a:noFill/>
                    </a:ln>
                    <a:extLst>
                      <a:ext uri="{53640926-AAD7-44D8-BBD7-CCE9431645EC}">
                        <a14:shadowObscured xmlns:a14="http://schemas.microsoft.com/office/drawing/2010/main"/>
                      </a:ext>
                    </a:extLst>
                  </pic:spPr>
                </pic:pic>
              </a:graphicData>
            </a:graphic>
          </wp:inline>
        </w:drawing>
      </w:r>
    </w:p>
    <w:p w:rsidR="003367CC" w:rsidRPr="003766B9" w:rsidRDefault="003367CC" w:rsidP="003367CC">
      <w:pPr>
        <w:widowControl w:val="0"/>
        <w:tabs>
          <w:tab w:val="left" w:pos="560"/>
        </w:tabs>
        <w:autoSpaceDE w:val="0"/>
        <w:autoSpaceDN w:val="0"/>
        <w:jc w:val="center"/>
        <w:rPr>
          <w:rFonts w:ascii="Verdana" w:eastAsia="Arial" w:hAnsi="Verdana" w:cs="Tahoma"/>
          <w:b/>
          <w:color w:val="000000"/>
        </w:rPr>
      </w:pPr>
      <w:r w:rsidRPr="003766B9">
        <w:rPr>
          <w:rFonts w:ascii="Tahoma" w:eastAsia="Arial" w:hAnsi="Tahoma" w:cs="Tahoma"/>
          <w:noProof/>
          <w:sz w:val="19"/>
          <w:szCs w:val="19"/>
          <w:lang w:val="es-BO" w:eastAsia="es-BO"/>
        </w:rPr>
        <w:drawing>
          <wp:inline distT="0" distB="0" distL="0" distR="0" wp14:anchorId="11C77DF0" wp14:editId="2D370953">
            <wp:extent cx="4509770" cy="3867150"/>
            <wp:effectExtent l="0" t="0" r="5080" b="0"/>
            <wp:docPr id="10" name="Imagen 10" descr="D:\COMPARTIDO GESTION\0006 GESTION 2022 AGP\EDGAR 2022\014 FISCALIZACION\instructivo letreros-15-juni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ARTIDO GESTION\0006 GESTION 2022 AGP\EDGAR 2022\014 FISCALIZACION\instructivo letreros-15-junio_00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35" t="12131" r="10032" b="39477"/>
                    <a:stretch/>
                  </pic:blipFill>
                  <pic:spPr bwMode="auto">
                    <a:xfrm>
                      <a:off x="0" y="0"/>
                      <a:ext cx="4509770"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3367CC" w:rsidRPr="003766B9" w:rsidRDefault="003367CC" w:rsidP="003367CC">
      <w:pPr>
        <w:widowControl w:val="0"/>
        <w:tabs>
          <w:tab w:val="left" w:pos="560"/>
        </w:tabs>
        <w:autoSpaceDE w:val="0"/>
        <w:autoSpaceDN w:val="0"/>
        <w:jc w:val="center"/>
        <w:rPr>
          <w:rFonts w:ascii="Verdana" w:eastAsia="Arial" w:hAnsi="Verdana" w:cs="Tahoma"/>
          <w:b/>
          <w:color w:val="000000"/>
        </w:rPr>
      </w:pPr>
      <w:r w:rsidRPr="003766B9">
        <w:rPr>
          <w:rFonts w:ascii="Arial" w:eastAsia="Arial" w:hAnsi="Arial" w:cs="Arial"/>
          <w:noProof/>
          <w:lang w:val="es-BO" w:eastAsia="es-BO"/>
        </w:rPr>
        <w:drawing>
          <wp:inline distT="0" distB="0" distL="0" distR="0" wp14:anchorId="336D8447" wp14:editId="0B786A71">
            <wp:extent cx="3319000" cy="1710820"/>
            <wp:effectExtent l="381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3766B9">
        <w:rPr>
          <w:rFonts w:ascii="Tahoma" w:eastAsia="Arial" w:hAnsi="Tahoma" w:cs="Tahoma"/>
          <w:noProof/>
          <w:lang w:val="es-BO" w:eastAsia="es-BO"/>
        </w:rPr>
        <w:drawing>
          <wp:inline distT="0" distB="0" distL="0" distR="0" wp14:anchorId="259831F1" wp14:editId="5AC0A990">
            <wp:extent cx="3182557" cy="29991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3367CC" w:rsidRPr="003766B9" w:rsidRDefault="003367CC" w:rsidP="003367CC">
      <w:pPr>
        <w:widowControl w:val="0"/>
        <w:tabs>
          <w:tab w:val="left" w:pos="560"/>
        </w:tabs>
        <w:autoSpaceDE w:val="0"/>
        <w:autoSpaceDN w:val="0"/>
        <w:jc w:val="center"/>
        <w:rPr>
          <w:rFonts w:ascii="Verdana" w:eastAsia="Arial" w:hAnsi="Verdana" w:cs="Tahoma"/>
          <w:b/>
          <w:color w:val="000000"/>
        </w:rPr>
      </w:pPr>
    </w:p>
    <w:p w:rsidR="003367CC" w:rsidRPr="003766B9" w:rsidRDefault="003367CC" w:rsidP="003367CC">
      <w:pPr>
        <w:widowControl w:val="0"/>
        <w:tabs>
          <w:tab w:val="left" w:pos="560"/>
        </w:tabs>
        <w:autoSpaceDE w:val="0"/>
        <w:autoSpaceDN w:val="0"/>
        <w:jc w:val="center"/>
        <w:rPr>
          <w:rFonts w:ascii="Verdana" w:eastAsia="Arial" w:hAnsi="Verdana" w:cs="Tahoma"/>
          <w:b/>
          <w:color w:val="000000"/>
        </w:rPr>
      </w:pPr>
    </w:p>
    <w:p w:rsidR="003367CC" w:rsidRPr="003766B9" w:rsidRDefault="003367CC" w:rsidP="003367CC">
      <w:pPr>
        <w:widowControl w:val="0"/>
        <w:tabs>
          <w:tab w:val="left" w:pos="560"/>
        </w:tabs>
        <w:autoSpaceDE w:val="0"/>
        <w:autoSpaceDN w:val="0"/>
        <w:rPr>
          <w:rFonts w:ascii="Verdana" w:eastAsia="Arial" w:hAnsi="Verdana" w:cs="Tahoma"/>
          <w:b/>
          <w:color w:val="000000"/>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OP - FAE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INSTALACIÓN DE FAENAS</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ab/>
      </w: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GLB</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b/>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b/>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Al concluir la obra, las construcciones provisionales contempladas en este ítem, deberán retirarse, limpiándose completamente las áreas ocupadas.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instalación de faenas será medida en forma </w:t>
      </w:r>
      <w:r w:rsidRPr="003766B9">
        <w:rPr>
          <w:rFonts w:ascii="Verdana" w:eastAsia="Arial" w:hAnsi="Verdana" w:cs="Tahoma"/>
          <w:b/>
        </w:rPr>
        <w:t>global</w:t>
      </w:r>
      <w:r w:rsidRPr="003766B9">
        <w:rPr>
          <w:rFonts w:ascii="Verdana" w:eastAsia="Arial" w:hAnsi="Verdana" w:cs="Tahoma"/>
        </w:rPr>
        <w:t>, considerando únicamente los ambientes construidos provisionalmente y en concordancia con lo establecido en los requerimientos técnicos.</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análisis de precios unitarios, mismo que no serán tomados en cuenta en la cantidad monetaria del ítem.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propio estará sujeto al cronograma de ejecución de obra del Contratista.</w:t>
      </w:r>
    </w:p>
    <w:p w:rsidR="003367CC" w:rsidRPr="003766B9" w:rsidRDefault="003367CC" w:rsidP="003367CC">
      <w:pPr>
        <w:widowControl w:val="0"/>
        <w:tabs>
          <w:tab w:val="left" w:pos="560"/>
        </w:tabs>
        <w:autoSpaceDE w:val="0"/>
        <w:autoSpaceDN w:val="0"/>
        <w:rPr>
          <w:rFonts w:ascii="Verdana" w:eastAsia="Arial" w:hAnsi="Verdana" w:cs="Tahoma"/>
          <w:b/>
          <w:color w:val="000000"/>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OP - TRE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Tahoma"/>
                <w:b/>
                <w:bCs/>
              </w:rPr>
              <w:t>TRAZADO Y REPLANTEO</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color w:val="333333"/>
                <w:lang w:eastAsia="es-BO"/>
              </w:rPr>
            </w:pPr>
            <w:r w:rsidRPr="003766B9">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color w:val="333333"/>
                <w:lang w:eastAsia="es-BO"/>
              </w:rPr>
              <w:t>P2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color w:val="333333"/>
                <w:lang w:eastAsia="es-BO"/>
              </w:rPr>
            </w:pPr>
            <w:r w:rsidRPr="003766B9">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color w:val="333333"/>
                <w:lang w:eastAsia="es-BO"/>
              </w:rPr>
              <w:t>M</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color w:val="333333"/>
                <w:lang w:eastAsia="es-BO"/>
              </w:rPr>
            </w:pPr>
            <w:r w:rsidRPr="003766B9">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color w:val="333333"/>
                <w:lang w:eastAsia="es-BO"/>
              </w:rPr>
              <w:t>KG</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spacing w:after="120"/>
        <w:jc w:val="both"/>
        <w:rPr>
          <w:rFonts w:ascii="Verdana" w:eastAsia="Arial" w:hAnsi="Verdana" w:cs="Arial"/>
          <w:b/>
          <w:lang w:val="es-MX"/>
        </w:rPr>
      </w:pPr>
      <w:r w:rsidRPr="003766B9">
        <w:rPr>
          <w:rFonts w:ascii="Verdana" w:eastAsia="Arial" w:hAnsi="Verdana" w:cs="Arial"/>
          <w:b/>
          <w:lang w:val="es-MX"/>
        </w:rPr>
        <w:t>Yeso.</w:t>
      </w:r>
    </w:p>
    <w:p w:rsidR="003367CC" w:rsidRPr="003766B9" w:rsidRDefault="003367CC" w:rsidP="003367CC">
      <w:pPr>
        <w:widowControl w:val="0"/>
        <w:autoSpaceDE w:val="0"/>
        <w:autoSpaceDN w:val="0"/>
        <w:spacing w:before="9"/>
        <w:ind w:right="384"/>
        <w:jc w:val="both"/>
        <w:rPr>
          <w:rFonts w:ascii="Verdana" w:eastAsia="Arial" w:hAnsi="Verdana" w:cs="Calibri"/>
          <w:bCs/>
        </w:rPr>
      </w:pPr>
      <w:r w:rsidRPr="003766B9">
        <w:rPr>
          <w:rFonts w:ascii="Verdana" w:eastAsia="Century Gothic" w:hAnsi="Verdana" w:cs="Arial"/>
        </w:rPr>
        <w:t>El Contratista</w:t>
      </w:r>
      <w:r w:rsidRPr="003766B9">
        <w:rPr>
          <w:rFonts w:ascii="Verdana" w:eastAsia="Century Gothic" w:hAnsi="Verdana" w:cs="Arial"/>
          <w:spacing w:val="26"/>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9"/>
        </w:rPr>
        <w:t xml:space="preserve"> </w:t>
      </w:r>
      <w:r w:rsidRPr="003766B9">
        <w:rPr>
          <w:rFonts w:ascii="Verdana" w:eastAsia="Century Gothic" w:hAnsi="Verdana" w:cs="Arial"/>
          <w:spacing w:val="2"/>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8"/>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ren</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en</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1"/>
          <w:w w:val="104"/>
        </w:rPr>
        <w:t>n</w:t>
      </w:r>
      <w:r w:rsidRPr="003766B9">
        <w:rPr>
          <w:rFonts w:ascii="Verdana" w:eastAsia="Century Gothic" w:hAnsi="Verdana" w:cs="Arial"/>
          <w:w w:val="104"/>
        </w:rPr>
        <w:t>o</w:t>
      </w:r>
      <w:r w:rsidRPr="003766B9">
        <w:rPr>
          <w:rFonts w:ascii="Verdana" w:eastAsia="Century Gothic" w:hAnsi="Verdana" w:cs="Arial"/>
          <w:spacing w:val="1"/>
          <w:w w:val="104"/>
        </w:rPr>
        <w:t>cida</w:t>
      </w:r>
      <w:r w:rsidRPr="003766B9">
        <w:rPr>
          <w:rFonts w:ascii="Verdana" w:eastAsia="Century Gothic" w:hAnsi="Verdana" w:cs="Arial"/>
          <w:w w:val="104"/>
        </w:rPr>
        <w:t xml:space="preserve">. </w:t>
      </w:r>
      <w:r w:rsidRPr="003766B9">
        <w:rPr>
          <w:rFonts w:ascii="Verdana" w:eastAsia="Arial" w:hAnsi="Verdana" w:cs="Calibri"/>
          <w:bCs/>
        </w:rPr>
        <w:t>El yeso deberá ser de primera calidad, molido fino de color blanco y fraguado rápido, libre de impurezas y terrones.</w:t>
      </w:r>
    </w:p>
    <w:p w:rsidR="003367CC" w:rsidRPr="003766B9" w:rsidRDefault="003367CC" w:rsidP="003367CC">
      <w:pPr>
        <w:widowControl w:val="0"/>
        <w:autoSpaceDE w:val="0"/>
        <w:autoSpaceDN w:val="0"/>
        <w:spacing w:before="9"/>
        <w:ind w:right="384"/>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Arial" w:hAnsi="Verdana" w:cs="Calibri"/>
          <w:bCs/>
        </w:rPr>
      </w:pPr>
      <w:r w:rsidRPr="003766B9">
        <w:rPr>
          <w:rFonts w:ascii="Verdana" w:eastAsia="Arial" w:hAnsi="Verdana" w:cs="Calibri"/>
          <w:bCs/>
        </w:rPr>
        <w:t>Este material debe poseer las máximas cualidades de pureza y resistencia.</w:t>
      </w:r>
    </w:p>
    <w:p w:rsidR="003367CC" w:rsidRPr="003766B9" w:rsidRDefault="003367CC" w:rsidP="003367CC">
      <w:pPr>
        <w:widowControl w:val="0"/>
        <w:autoSpaceDE w:val="0"/>
        <w:autoSpaceDN w:val="0"/>
        <w:jc w:val="both"/>
        <w:rPr>
          <w:rFonts w:ascii="Verdana" w:eastAsia="Arial" w:hAnsi="Verdana" w:cs="Calibri"/>
          <w:bCs/>
        </w:rPr>
      </w:pPr>
    </w:p>
    <w:p w:rsidR="003367CC" w:rsidRPr="003766B9" w:rsidRDefault="003367CC" w:rsidP="003367CC">
      <w:pPr>
        <w:widowControl w:val="0"/>
        <w:autoSpaceDE w:val="0"/>
        <w:autoSpaceDN w:val="0"/>
        <w:jc w:val="both"/>
        <w:rPr>
          <w:rFonts w:ascii="Verdana" w:eastAsia="Arial" w:hAnsi="Verdana" w:cs="Calibri"/>
          <w:bCs/>
        </w:rPr>
      </w:pPr>
      <w:r w:rsidRPr="003766B9">
        <w:rPr>
          <w:rFonts w:ascii="Verdana" w:eastAsia="Arial" w:hAnsi="Verdana" w:cs="Calibri"/>
          <w:bCs/>
        </w:rPr>
        <w:t>Se exige que el yeso tenga como mínimo un 37.5% de óxido de calcio y un mínimo de 53.5% expresado como SO3.</w:t>
      </w:r>
    </w:p>
    <w:p w:rsidR="003367CC" w:rsidRPr="003766B9" w:rsidRDefault="003367CC" w:rsidP="003367CC">
      <w:pPr>
        <w:widowControl w:val="0"/>
        <w:autoSpaceDE w:val="0"/>
        <w:autoSpaceDN w:val="0"/>
        <w:jc w:val="both"/>
        <w:rPr>
          <w:rFonts w:ascii="Verdana" w:eastAsia="Arial" w:hAnsi="Verdana" w:cs="Calibri"/>
          <w:bCs/>
        </w:rPr>
      </w:pPr>
    </w:p>
    <w:p w:rsidR="003367CC" w:rsidRPr="003766B9" w:rsidRDefault="003367CC" w:rsidP="003367CC">
      <w:pPr>
        <w:widowControl w:val="0"/>
        <w:autoSpaceDE w:val="0"/>
        <w:autoSpaceDN w:val="0"/>
        <w:jc w:val="both"/>
        <w:rPr>
          <w:rFonts w:ascii="Verdana" w:eastAsia="Arial" w:hAnsi="Verdana" w:cs="Calibri"/>
          <w:bCs/>
        </w:rPr>
      </w:pPr>
      <w:r w:rsidRPr="003766B9">
        <w:rPr>
          <w:rFonts w:ascii="Verdana" w:eastAsia="Arial" w:hAnsi="Verdana" w:cs="Calibri"/>
          <w:bCs/>
        </w:rPr>
        <w:t>El yeso se debe encontrar entre 30 y 80 ml de agua en su cuerpo. El Yeso, será envasado en bolsas, señalando claramente el peso de cada bolsa.</w:t>
      </w:r>
    </w:p>
    <w:p w:rsidR="003367CC" w:rsidRPr="003766B9" w:rsidRDefault="003367CC" w:rsidP="003367CC">
      <w:pPr>
        <w:widowControl w:val="0"/>
        <w:autoSpaceDE w:val="0"/>
        <w:autoSpaceDN w:val="0"/>
        <w:jc w:val="both"/>
        <w:rPr>
          <w:rFonts w:ascii="Verdana" w:eastAsia="Arial" w:hAnsi="Verdana" w:cs="Calibri"/>
          <w:bCs/>
        </w:rPr>
      </w:pPr>
    </w:p>
    <w:p w:rsidR="003367CC" w:rsidRPr="003766B9" w:rsidRDefault="003367CC" w:rsidP="003367CC">
      <w:pPr>
        <w:widowControl w:val="0"/>
        <w:autoSpaceDE w:val="0"/>
        <w:autoSpaceDN w:val="0"/>
        <w:jc w:val="both"/>
        <w:rPr>
          <w:rFonts w:ascii="Verdana" w:eastAsia="Arial" w:hAnsi="Verdana" w:cs="Calibri"/>
          <w:bCs/>
        </w:rPr>
      </w:pPr>
      <w:r w:rsidRPr="003766B9">
        <w:rPr>
          <w:rFonts w:ascii="Verdana" w:eastAsia="Arial" w:hAnsi="Verdana" w:cs="Calibri"/>
          <w:bCs/>
        </w:rPr>
        <w:t>Será de entera responsabilidad del contratista contar con cualquier certificación, permiso, autorización u otro documento necesario para asegurar el material.</w:t>
      </w:r>
    </w:p>
    <w:p w:rsidR="003367CC" w:rsidRPr="003766B9" w:rsidRDefault="003367CC" w:rsidP="003367CC">
      <w:pPr>
        <w:widowControl w:val="0"/>
        <w:autoSpaceDE w:val="0"/>
        <w:autoSpaceDN w:val="0"/>
        <w:jc w:val="both"/>
        <w:rPr>
          <w:rFonts w:ascii="Verdana" w:eastAsia="Arial" w:hAnsi="Verdana" w:cs="Calibri"/>
          <w:bCs/>
        </w:rPr>
      </w:pPr>
    </w:p>
    <w:p w:rsidR="003367CC" w:rsidRPr="003766B9" w:rsidRDefault="003367CC" w:rsidP="003367CC">
      <w:pPr>
        <w:widowControl w:val="0"/>
        <w:autoSpaceDE w:val="0"/>
        <w:autoSpaceDN w:val="0"/>
        <w:spacing w:after="120"/>
        <w:jc w:val="both"/>
        <w:rPr>
          <w:rFonts w:ascii="Verdana" w:eastAsia="Arial" w:hAnsi="Verdana" w:cs="Calibri"/>
          <w:b/>
          <w:bCs/>
          <w:color w:val="000000" w:themeColor="text1"/>
        </w:rPr>
      </w:pPr>
      <w:r w:rsidRPr="003766B9">
        <w:rPr>
          <w:rFonts w:ascii="Verdana" w:eastAsia="Arial" w:hAnsi="Verdana" w:cs="Helvetica"/>
          <w:b/>
          <w:color w:val="000000" w:themeColor="text1"/>
          <w:lang w:eastAsia="es-BO"/>
        </w:rPr>
        <w:t>Madera de Construcción (3 Usos)</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a emplearse deberá ser, de buena calidad, sin ojos ni astilla duras, bien estacionada, pudiendo ser esta de madera dura, pino Oregón, abedul, eucalipto, chopo o abeto u otra similar.</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r w:rsidRPr="003766B9">
        <w:rPr>
          <w:rFonts w:ascii="Verdana" w:eastAsia="Arial" w:hAnsi="Verdana" w:cs="Arial"/>
        </w:rPr>
        <w:t>La madera muy dura y con gran contracción. Se utilizará para puntales (callapos)</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autoSpaceDE w:val="0"/>
        <w:autoSpaceDN w:val="0"/>
        <w:spacing w:after="120"/>
        <w:jc w:val="both"/>
        <w:rPr>
          <w:rFonts w:ascii="Verdana" w:eastAsia="Arial" w:hAnsi="Verdana" w:cs="Calibri"/>
          <w:b/>
          <w:bCs/>
          <w:color w:val="000000" w:themeColor="text1"/>
        </w:rPr>
      </w:pPr>
      <w:r w:rsidRPr="003766B9">
        <w:rPr>
          <w:rFonts w:ascii="Verdana" w:eastAsia="Arial" w:hAnsi="Verdana" w:cs="Helvetica"/>
          <w:b/>
          <w:color w:val="000000" w:themeColor="text1"/>
          <w:lang w:eastAsia="es-BO"/>
        </w:rPr>
        <w:t>Cordel</w:t>
      </w:r>
    </w:p>
    <w:p w:rsidR="003367CC" w:rsidRPr="003766B9" w:rsidRDefault="003367CC" w:rsidP="003367CC">
      <w:pPr>
        <w:widowControl w:val="0"/>
        <w:autoSpaceDE w:val="0"/>
        <w:autoSpaceDN w:val="0"/>
        <w:spacing w:before="9"/>
        <w:ind w:right="384"/>
        <w:rPr>
          <w:rFonts w:ascii="Verdana" w:eastAsia="Century Gothic" w:hAnsi="Verdana" w:cs="Arial"/>
          <w:w w:val="104"/>
        </w:rPr>
      </w:pPr>
      <w:r w:rsidRPr="003766B9">
        <w:rPr>
          <w:rFonts w:ascii="Verdana" w:eastAsia="Century Gothic" w:hAnsi="Verdana" w:cs="Arial"/>
        </w:rPr>
        <w:t>El Contratista</w:t>
      </w:r>
      <w:r w:rsidRPr="003766B9">
        <w:rPr>
          <w:rFonts w:ascii="Verdana" w:eastAsia="Century Gothic" w:hAnsi="Verdana" w:cs="Arial"/>
          <w:spacing w:val="26"/>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9"/>
        </w:rPr>
        <w:t xml:space="preserve"> </w:t>
      </w:r>
      <w:r w:rsidRPr="003766B9">
        <w:rPr>
          <w:rFonts w:ascii="Verdana" w:eastAsia="Century Gothic" w:hAnsi="Verdana" w:cs="Arial"/>
          <w:spacing w:val="2"/>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8"/>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ren</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en</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1"/>
          <w:w w:val="104"/>
        </w:rPr>
        <w:t>n</w:t>
      </w:r>
      <w:r w:rsidRPr="003766B9">
        <w:rPr>
          <w:rFonts w:ascii="Verdana" w:eastAsia="Century Gothic" w:hAnsi="Verdana" w:cs="Arial"/>
          <w:w w:val="104"/>
        </w:rPr>
        <w:t>o</w:t>
      </w:r>
      <w:r w:rsidRPr="003766B9">
        <w:rPr>
          <w:rFonts w:ascii="Verdana" w:eastAsia="Century Gothic" w:hAnsi="Verdana" w:cs="Arial"/>
          <w:spacing w:val="1"/>
          <w:w w:val="104"/>
        </w:rPr>
        <w:t>cida</w:t>
      </w:r>
      <w:r w:rsidRPr="003766B9">
        <w:rPr>
          <w:rFonts w:ascii="Verdana" w:eastAsia="Century Gothic" w:hAnsi="Verdana" w:cs="Arial"/>
          <w:w w:val="104"/>
        </w:rPr>
        <w:t>.</w:t>
      </w:r>
    </w:p>
    <w:p w:rsidR="003367CC" w:rsidRPr="003766B9" w:rsidRDefault="003367CC" w:rsidP="00980153">
      <w:pPr>
        <w:widowControl w:val="0"/>
        <w:numPr>
          <w:ilvl w:val="0"/>
          <w:numId w:val="83"/>
        </w:numPr>
        <w:autoSpaceDE w:val="0"/>
        <w:autoSpaceDN w:val="0"/>
        <w:rPr>
          <w:rFonts w:ascii="Verdana" w:eastAsia="Arial" w:hAnsi="Verdana" w:cs="Arial Narrow"/>
        </w:rPr>
      </w:pPr>
      <w:r w:rsidRPr="003766B9">
        <w:rPr>
          <w:rFonts w:ascii="Verdana" w:eastAsia="Arial" w:hAnsi="Verdana" w:cs="Arial Narrow"/>
        </w:rPr>
        <w:t>Cordel de nylon reflectante y resistente</w:t>
      </w:r>
    </w:p>
    <w:p w:rsidR="003367CC" w:rsidRPr="003766B9" w:rsidRDefault="003367CC" w:rsidP="00980153">
      <w:pPr>
        <w:widowControl w:val="0"/>
        <w:numPr>
          <w:ilvl w:val="0"/>
          <w:numId w:val="83"/>
        </w:numPr>
        <w:autoSpaceDE w:val="0"/>
        <w:autoSpaceDN w:val="0"/>
        <w:rPr>
          <w:rFonts w:ascii="Verdana" w:eastAsia="Arial" w:hAnsi="Verdana" w:cs="Arial Narrow"/>
        </w:rPr>
      </w:pPr>
      <w:r w:rsidRPr="003766B9">
        <w:rPr>
          <w:rFonts w:ascii="Verdana" w:eastAsia="Arial" w:hAnsi="Verdana" w:cs="Arial Narrow"/>
        </w:rPr>
        <w:t>Mango resistente a los impactos</w:t>
      </w:r>
    </w:p>
    <w:p w:rsidR="003367CC" w:rsidRPr="003766B9" w:rsidRDefault="003367CC" w:rsidP="00980153">
      <w:pPr>
        <w:widowControl w:val="0"/>
        <w:numPr>
          <w:ilvl w:val="0"/>
          <w:numId w:val="83"/>
        </w:numPr>
        <w:autoSpaceDE w:val="0"/>
        <w:autoSpaceDN w:val="0"/>
        <w:rPr>
          <w:rFonts w:ascii="Verdana" w:eastAsia="Arial" w:hAnsi="Verdana" w:cs="Arial Narrow"/>
        </w:rPr>
      </w:pPr>
      <w:r w:rsidRPr="003766B9">
        <w:rPr>
          <w:rFonts w:ascii="Verdana" w:eastAsia="Arial" w:hAnsi="Verdana" w:cs="Arial Narrow"/>
        </w:rPr>
        <w:t>Bobina para enrollar y desenrollar fácilmente</w:t>
      </w:r>
    </w:p>
    <w:p w:rsidR="003367CC" w:rsidRPr="003766B9" w:rsidRDefault="003367CC" w:rsidP="00980153">
      <w:pPr>
        <w:widowControl w:val="0"/>
        <w:numPr>
          <w:ilvl w:val="0"/>
          <w:numId w:val="83"/>
        </w:numPr>
        <w:autoSpaceDE w:val="0"/>
        <w:autoSpaceDN w:val="0"/>
        <w:rPr>
          <w:rFonts w:ascii="Verdana" w:eastAsia="Arial" w:hAnsi="Verdana" w:cs="Arial Narrow"/>
        </w:rPr>
      </w:pPr>
      <w:r w:rsidRPr="003766B9">
        <w:rPr>
          <w:rFonts w:ascii="Verdana" w:eastAsia="Arial" w:hAnsi="Verdana" w:cs="Arial Narrow"/>
        </w:rPr>
        <w:t>Tensión de ruptura 30 kg.</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autoSpaceDE w:val="0"/>
        <w:autoSpaceDN w:val="0"/>
        <w:spacing w:after="120"/>
        <w:jc w:val="both"/>
        <w:rPr>
          <w:rFonts w:ascii="Verdana" w:eastAsia="Arial" w:hAnsi="Verdana" w:cs="Helvetica"/>
          <w:b/>
          <w:color w:val="000000" w:themeColor="text1"/>
          <w:lang w:eastAsia="es-BO"/>
        </w:rPr>
      </w:pPr>
      <w:r w:rsidRPr="003766B9">
        <w:rPr>
          <w:rFonts w:ascii="Verdana" w:eastAsia="Arial" w:hAnsi="Verdana" w:cs="Helvetica"/>
          <w:b/>
          <w:color w:val="000000" w:themeColor="text1"/>
          <w:lang w:eastAsia="es-BO"/>
        </w:rPr>
        <w:t>Clavos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Los clavos serán de acero, obtenidos conformando el alambre de acero trefilado en tres partes cabeza, espiga y punta.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forma de Presentación e Identificación será en bolsas de 1 kg., con la longitud, el diámetro o calibre señalado en la misma.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Se requerirá principalmente clavos de 2”x13; 2 ½”; 3 ½”.</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rPr>
      </w:pPr>
      <w:bookmarkStart w:id="227" w:name="_Hlk99371405"/>
      <w:r w:rsidRPr="003766B9">
        <w:rPr>
          <w:rFonts w:ascii="Verdana" w:eastAsia="Arial" w:hAnsi="Verdana" w:cs="Tahoma"/>
        </w:rPr>
        <w:t>El Supervisor de Obra proporcionará al Contratista los puntos de referencia para el trazado y alineación del eje de la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Se traza la forma del perímetro de la obra y se señalan los ejes y/o contornos donde se debe situar la cimentación.</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trazado deberá ser aprobado por escrito por el Supervisor de Obras con anterioridad a la iniciación de cualquier trabajo de excavación.</w:t>
      </w:r>
    </w:p>
    <w:bookmarkEnd w:id="227"/>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trazado y replanteo serán medidos en forma </w:t>
      </w:r>
      <w:r w:rsidRPr="003766B9">
        <w:rPr>
          <w:rFonts w:ascii="Verdana" w:eastAsia="Arial" w:hAnsi="Verdana" w:cs="Tahoma"/>
          <w:b/>
        </w:rPr>
        <w:t>global</w:t>
      </w:r>
      <w:r w:rsidRPr="003766B9">
        <w:rPr>
          <w:rFonts w:ascii="Verdana" w:eastAsia="Arial" w:hAnsi="Verdana" w:cs="Tahoma"/>
        </w:rPr>
        <w:t xml:space="preserve"> a lo largo de los ejes de construcción establecidos en los planos, previa verificación y aprobación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análisis de precios unitarios, mismo que no serán tomados en cuenta en la cantidad monetaria del ítem.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propio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EXC - 1</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M3</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EXCAVACIÓN DE 0 A 2,50 M (SIN AGOTAMIENTO)</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retiro del material excedente al botadero autorizado no se contempla en este ítem.</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La excavación de 0 a 2,50 m (sin agotamiento) será medida en </w:t>
      </w:r>
      <w:r w:rsidRPr="003766B9">
        <w:rPr>
          <w:rFonts w:ascii="Verdana" w:eastAsia="Arial" w:hAnsi="Verdana" w:cs="Arial"/>
          <w:b/>
        </w:rPr>
        <w:t>metros cúbicos</w:t>
      </w:r>
      <w:r w:rsidRPr="003766B9">
        <w:rPr>
          <w:rFonts w:ascii="Verdana" w:eastAsia="Arial" w:hAnsi="Verdana" w:cs="Arial"/>
        </w:rPr>
        <w:t xml:space="preserve"> tomando en cuenta únicamente el volumen neto del trabajo ejecutado y autorizado.</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análisis de precios unitarios, mismos que no serán tomados en cuenta en la cantidad monetaria del ítem.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3367CC" w:rsidRPr="003766B9" w:rsidTr="007102D4">
        <w:trPr>
          <w:trHeight w:val="272"/>
        </w:trPr>
        <w:tc>
          <w:tcPr>
            <w:tcW w:w="584"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1F3864"/>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DD6EE"/>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5</w:t>
            </w:r>
          </w:p>
        </w:tc>
        <w:tc>
          <w:tcPr>
            <w:tcW w:w="2385" w:type="dxa"/>
            <w:shd w:val="clear" w:color="auto" w:fill="BDD6EE"/>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CIM - 2</w:t>
            </w:r>
          </w:p>
        </w:tc>
        <w:tc>
          <w:tcPr>
            <w:tcW w:w="1145" w:type="dxa"/>
            <w:shd w:val="clear" w:color="auto" w:fill="BDD6EE"/>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M3</w:t>
            </w:r>
          </w:p>
        </w:tc>
        <w:tc>
          <w:tcPr>
            <w:tcW w:w="5520" w:type="dxa"/>
            <w:shd w:val="clear" w:color="auto" w:fill="BDD6EE"/>
          </w:tcPr>
          <w:p w:rsidR="003367CC" w:rsidRPr="003766B9" w:rsidRDefault="003367CC" w:rsidP="007102D4">
            <w:pPr>
              <w:widowControl w:val="0"/>
              <w:autoSpaceDE w:val="0"/>
              <w:autoSpaceDN w:val="0"/>
              <w:spacing w:line="276" w:lineRule="auto"/>
              <w:jc w:val="center"/>
              <w:rPr>
                <w:rFonts w:ascii="Verdana" w:eastAsia="Arial" w:hAnsi="Verdana" w:cs="Tahoma"/>
                <w:b/>
                <w:color w:val="000000" w:themeColor="text1"/>
              </w:rPr>
            </w:pPr>
            <w:r w:rsidRPr="003766B9">
              <w:rPr>
                <w:rFonts w:ascii="Verdana" w:eastAsia="Arial" w:hAnsi="Verdana" w:cs="Tahoma"/>
                <w:b/>
                <w:color w:val="000000" w:themeColor="text1"/>
              </w:rPr>
              <w:t>CIMIENTO DE LADRILLO 6H (20X14X9)</w:t>
            </w:r>
          </w:p>
        </w:tc>
      </w:tr>
    </w:tbl>
    <w:p w:rsidR="003367CC" w:rsidRPr="003766B9" w:rsidRDefault="003367CC" w:rsidP="003367CC">
      <w:pPr>
        <w:widowControl w:val="0"/>
        <w:autoSpaceDE w:val="0"/>
        <w:autoSpaceDN w:val="0"/>
        <w:rPr>
          <w:rFonts w:ascii="Verdana" w:eastAsia="Arial" w:hAnsi="Verdana" w:cs="Arial"/>
          <w:b/>
          <w:bCs/>
        </w:rPr>
      </w:pPr>
    </w:p>
    <w:p w:rsidR="003367CC" w:rsidRPr="003766B9" w:rsidRDefault="003367CC" w:rsidP="003367CC">
      <w:pPr>
        <w:widowControl w:val="0"/>
        <w:autoSpaceDE w:val="0"/>
        <w:autoSpaceDN w:val="0"/>
        <w:rPr>
          <w:rFonts w:ascii="Verdana" w:eastAsia="Arial" w:hAnsi="Verdana" w:cs="Arial"/>
          <w:b/>
          <w:bCs/>
        </w:rPr>
      </w:pPr>
      <w:r w:rsidRPr="003766B9">
        <w:rPr>
          <w:rFonts w:ascii="Verdana" w:eastAsia="Arial" w:hAnsi="Verdana" w:cs="Arial"/>
          <w:b/>
          <w:bCs/>
        </w:rPr>
        <w:t>DESCRIPCIÓN. -</w:t>
      </w:r>
    </w:p>
    <w:p w:rsidR="003367CC" w:rsidRPr="003766B9" w:rsidRDefault="003367CC" w:rsidP="003367CC">
      <w:pPr>
        <w:widowControl w:val="0"/>
        <w:autoSpaceDE w:val="0"/>
        <w:autoSpaceDN w:val="0"/>
        <w:spacing w:before="8"/>
        <w:rPr>
          <w:rFonts w:ascii="Arial" w:eastAsia="Arial" w:hAnsi="Arial" w:cs="Arial"/>
          <w:sz w:val="24"/>
          <w:szCs w:val="24"/>
        </w:rPr>
      </w:pPr>
    </w:p>
    <w:p w:rsidR="003367CC" w:rsidRPr="003766B9" w:rsidRDefault="003367CC" w:rsidP="003367CC">
      <w:pPr>
        <w:widowControl w:val="0"/>
        <w:autoSpaceDE w:val="0"/>
        <w:autoSpaceDN w:val="0"/>
        <w:spacing w:before="8"/>
        <w:rPr>
          <w:rFonts w:ascii="Arial" w:eastAsia="Arial" w:hAnsi="Arial" w:cs="Arial"/>
          <w:sz w:val="24"/>
          <w:szCs w:val="24"/>
        </w:rPr>
      </w:pPr>
      <w:r w:rsidRPr="003766B9">
        <w:rPr>
          <w:rFonts w:ascii="Arial" w:eastAsia="Arial" w:hAnsi="Arial" w:cs="Arial"/>
          <w:sz w:val="24"/>
          <w:szCs w:val="24"/>
        </w:rPr>
        <w:t xml:space="preserve">Este ítem se refiere a la construcción de </w:t>
      </w:r>
      <w:r w:rsidRPr="003766B9">
        <w:rPr>
          <w:rFonts w:ascii="Arial" w:eastAsia="Arial" w:hAnsi="Arial" w:cs="Arial"/>
          <w:bCs/>
          <w:sz w:val="24"/>
          <w:szCs w:val="24"/>
        </w:rPr>
        <w:t xml:space="preserve">cimiento de ladrillo 6H (20X14X9) </w:t>
      </w:r>
      <w:r w:rsidRPr="003766B9">
        <w:rPr>
          <w:rFonts w:ascii="Arial" w:eastAsia="Arial" w:hAnsi="Arial" w:cs="Arial"/>
          <w:sz w:val="24"/>
          <w:szCs w:val="24"/>
        </w:rPr>
        <w:t>de acuerdo a las dimensiones, dosificaciones de mortero y otros detalles señalados en los planos respectivos, y/o instrucciones del Supervisor de Obra.</w:t>
      </w:r>
    </w:p>
    <w:p w:rsidR="003367CC" w:rsidRPr="003766B9" w:rsidRDefault="003367CC" w:rsidP="003367CC">
      <w:pPr>
        <w:widowControl w:val="0"/>
        <w:autoSpaceDE w:val="0"/>
        <w:autoSpaceDN w:val="0"/>
        <w:spacing w:before="8"/>
        <w:rPr>
          <w:rFonts w:ascii="Arial" w:eastAsia="Arial" w:hAnsi="Arial" w:cs="Arial"/>
          <w:sz w:val="24"/>
          <w:szCs w:val="24"/>
        </w:rPr>
      </w:pPr>
    </w:p>
    <w:p w:rsidR="003367CC" w:rsidRPr="003766B9" w:rsidRDefault="003367CC" w:rsidP="003367CC">
      <w:pPr>
        <w:widowControl w:val="0"/>
        <w:autoSpaceDE w:val="0"/>
        <w:autoSpaceDN w:val="0"/>
        <w:rPr>
          <w:rFonts w:ascii="Verdana" w:eastAsia="Arial" w:hAnsi="Verdana" w:cs="Arial"/>
          <w:b/>
          <w:bCs/>
        </w:rPr>
      </w:pPr>
      <w:r w:rsidRPr="003766B9">
        <w:rPr>
          <w:rFonts w:ascii="Verdana" w:eastAsia="Arial" w:hAnsi="Verdana" w:cs="Arial"/>
          <w:b/>
          <w:bCs/>
        </w:rPr>
        <w:t>MATERIALES, HERRAMIENTAS Y EQUIPO. –</w:t>
      </w:r>
    </w:p>
    <w:p w:rsidR="003367CC" w:rsidRPr="003766B9" w:rsidRDefault="003367CC" w:rsidP="003367CC">
      <w:pPr>
        <w:widowControl w:val="0"/>
        <w:autoSpaceDE w:val="0"/>
        <w:autoSpaceDN w:val="0"/>
        <w:rPr>
          <w:rFonts w:ascii="Verdana" w:eastAsia="Arial" w:hAnsi="Verdana" w:cs="Arial"/>
          <w:b/>
          <w:bCs/>
        </w:rPr>
      </w:pPr>
    </w:p>
    <w:p w:rsidR="003367CC" w:rsidRPr="003766B9" w:rsidRDefault="003367CC" w:rsidP="003367CC">
      <w:pPr>
        <w:widowControl w:val="0"/>
        <w:autoSpaceDE w:val="0"/>
        <w:autoSpaceDN w:val="0"/>
        <w:rPr>
          <w:rFonts w:ascii="Arial" w:eastAsia="Arial" w:hAnsi="Arial" w:cs="Arial"/>
          <w:sz w:val="24"/>
          <w:szCs w:val="24"/>
        </w:rPr>
      </w:pPr>
      <w:r w:rsidRPr="003766B9">
        <w:rPr>
          <w:rFonts w:ascii="Arial" w:eastAsia="Arial" w:hAnsi="Arial" w:cs="Arial"/>
          <w:sz w:val="24"/>
          <w:szCs w:val="24"/>
        </w:rPr>
        <w:t>Los materiales a emplearse deberán ser suministrados de acuerdo al siguiente detalle:</w:t>
      </w:r>
    </w:p>
    <w:p w:rsidR="003367CC" w:rsidRPr="003766B9" w:rsidRDefault="003367CC" w:rsidP="003367CC">
      <w:pPr>
        <w:widowControl w:val="0"/>
        <w:autoSpaceDE w:val="0"/>
        <w:autoSpaceDN w:val="0"/>
        <w:spacing w:before="11"/>
        <w:rPr>
          <w:rFonts w:ascii="Arial" w:eastAsia="Arial" w:hAnsi="Arial" w:cs="Arial"/>
          <w:sz w:val="24"/>
          <w:szCs w:val="24"/>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3367CC" w:rsidRPr="003766B9" w:rsidTr="007102D4">
        <w:trPr>
          <w:trHeight w:val="229"/>
        </w:trPr>
        <w:tc>
          <w:tcPr>
            <w:tcW w:w="3534" w:type="dxa"/>
            <w:shd w:val="clear" w:color="auto" w:fill="244061" w:themeFill="accent1" w:themeFillShade="80"/>
            <w:vAlign w:val="center"/>
          </w:tcPr>
          <w:p w:rsidR="003367CC" w:rsidRPr="003766B9" w:rsidRDefault="003367CC" w:rsidP="007102D4">
            <w:pPr>
              <w:jc w:val="center"/>
              <w:rPr>
                <w:rFonts w:ascii="Verdana" w:eastAsia="Verdana" w:hAnsi="Verdana" w:cs="Verdana"/>
                <w:b/>
                <w:color w:val="FFFFFF" w:themeColor="background1"/>
                <w:lang w:val="es-ES"/>
              </w:rPr>
            </w:pPr>
            <w:r w:rsidRPr="003766B9">
              <w:rPr>
                <w:rFonts w:ascii="Verdana" w:eastAsia="Verdana" w:hAnsi="Verdana" w:cs="Verdana"/>
                <w:b/>
                <w:color w:val="FFFFFF" w:themeColor="background1"/>
                <w:lang w:val="es-ES"/>
              </w:rPr>
              <w:t>MATERIALES</w:t>
            </w:r>
          </w:p>
        </w:tc>
        <w:tc>
          <w:tcPr>
            <w:tcW w:w="1569" w:type="dxa"/>
            <w:shd w:val="clear" w:color="auto" w:fill="244061" w:themeFill="accent1" w:themeFillShade="80"/>
            <w:vAlign w:val="center"/>
          </w:tcPr>
          <w:p w:rsidR="003367CC" w:rsidRPr="003766B9" w:rsidRDefault="003367CC" w:rsidP="007102D4">
            <w:pPr>
              <w:ind w:left="24"/>
              <w:jc w:val="center"/>
              <w:rPr>
                <w:rFonts w:ascii="Verdana" w:eastAsia="Verdana" w:hAnsi="Verdana" w:cs="Verdana"/>
                <w:b/>
                <w:color w:val="FFFFFF" w:themeColor="background1"/>
                <w:lang w:val="es-ES"/>
              </w:rPr>
            </w:pPr>
            <w:r w:rsidRPr="003766B9">
              <w:rPr>
                <w:rFonts w:ascii="Verdana" w:eastAsia="Verdana" w:hAnsi="Verdana" w:cs="Verdana"/>
                <w:b/>
                <w:color w:val="FFFFFF" w:themeColor="background1"/>
                <w:lang w:val="es-ES"/>
              </w:rPr>
              <w:t>UNIDAD</w:t>
            </w:r>
          </w:p>
        </w:tc>
      </w:tr>
      <w:tr w:rsidR="003367CC" w:rsidRPr="003766B9" w:rsidTr="007102D4">
        <w:trPr>
          <w:trHeight w:val="261"/>
        </w:trPr>
        <w:tc>
          <w:tcPr>
            <w:tcW w:w="3534" w:type="dxa"/>
            <w:vAlign w:val="center"/>
          </w:tcPr>
          <w:p w:rsidR="003367CC" w:rsidRPr="003766B9" w:rsidRDefault="003367CC" w:rsidP="007102D4">
            <w:pPr>
              <w:spacing w:before="9"/>
              <w:jc w:val="both"/>
              <w:rPr>
                <w:rFonts w:ascii="Verdana" w:eastAsia="Verdana" w:hAnsi="Verdana" w:cs="Verdana"/>
                <w:lang w:val="es-ES"/>
              </w:rPr>
            </w:pPr>
            <w:r w:rsidRPr="003766B9">
              <w:rPr>
                <w:rFonts w:ascii="Verdana" w:eastAsia="Verdana" w:hAnsi="Verdana" w:cs="Verdana"/>
                <w:color w:val="333333"/>
                <w:lang w:val="es-ES"/>
              </w:rPr>
              <w:t>LADRILLO 6H (20X14X9)</w:t>
            </w:r>
          </w:p>
        </w:tc>
        <w:tc>
          <w:tcPr>
            <w:tcW w:w="1569" w:type="dxa"/>
            <w:vAlign w:val="center"/>
          </w:tcPr>
          <w:p w:rsidR="003367CC" w:rsidRPr="003766B9" w:rsidRDefault="003367CC" w:rsidP="007102D4">
            <w:pPr>
              <w:spacing w:before="9"/>
              <w:ind w:left="24"/>
              <w:jc w:val="center"/>
              <w:rPr>
                <w:rFonts w:ascii="Verdana" w:eastAsia="Verdana" w:hAnsi="Verdana" w:cs="Verdana"/>
                <w:lang w:val="es-ES"/>
              </w:rPr>
            </w:pPr>
            <w:r w:rsidRPr="003766B9">
              <w:rPr>
                <w:rFonts w:ascii="Verdana" w:eastAsia="Verdana" w:hAnsi="Verdana" w:cs="Verdana"/>
                <w:color w:val="333333"/>
                <w:lang w:val="es-ES"/>
              </w:rPr>
              <w:t>PZA</w:t>
            </w:r>
          </w:p>
        </w:tc>
      </w:tr>
      <w:tr w:rsidR="003367CC" w:rsidRPr="003766B9" w:rsidTr="007102D4">
        <w:trPr>
          <w:trHeight w:val="261"/>
        </w:trPr>
        <w:tc>
          <w:tcPr>
            <w:tcW w:w="3534" w:type="dxa"/>
            <w:vAlign w:val="center"/>
          </w:tcPr>
          <w:p w:rsidR="003367CC" w:rsidRPr="003766B9" w:rsidRDefault="003367CC" w:rsidP="007102D4">
            <w:pPr>
              <w:jc w:val="both"/>
              <w:rPr>
                <w:rFonts w:ascii="Verdana" w:eastAsia="Verdana" w:hAnsi="Verdana" w:cs="Verdana"/>
                <w:lang w:val="es-ES"/>
              </w:rPr>
            </w:pPr>
            <w:r w:rsidRPr="003766B9">
              <w:rPr>
                <w:rFonts w:ascii="Verdana" w:eastAsia="Verdana" w:hAnsi="Verdana" w:cs="Verdana"/>
                <w:color w:val="333333"/>
                <w:lang w:val="es-ES"/>
              </w:rPr>
              <w:t>CEMENTO PORTLAND</w:t>
            </w:r>
          </w:p>
        </w:tc>
        <w:tc>
          <w:tcPr>
            <w:tcW w:w="1569" w:type="dxa"/>
            <w:vAlign w:val="center"/>
          </w:tcPr>
          <w:p w:rsidR="003367CC" w:rsidRPr="003766B9" w:rsidRDefault="003367CC" w:rsidP="007102D4">
            <w:pPr>
              <w:ind w:left="24"/>
              <w:jc w:val="center"/>
              <w:rPr>
                <w:rFonts w:ascii="Verdana" w:eastAsia="Verdana" w:hAnsi="Verdana" w:cs="Verdana"/>
                <w:lang w:val="es-ES"/>
              </w:rPr>
            </w:pPr>
            <w:r w:rsidRPr="003766B9">
              <w:rPr>
                <w:rFonts w:ascii="Verdana" w:eastAsia="Verdana" w:hAnsi="Verdana" w:cs="Verdana"/>
                <w:color w:val="333333"/>
                <w:lang w:val="es-ES"/>
              </w:rPr>
              <w:t>KG</w:t>
            </w:r>
          </w:p>
        </w:tc>
      </w:tr>
      <w:tr w:rsidR="003367CC" w:rsidRPr="003766B9" w:rsidTr="007102D4">
        <w:trPr>
          <w:trHeight w:val="261"/>
        </w:trPr>
        <w:tc>
          <w:tcPr>
            <w:tcW w:w="3534" w:type="dxa"/>
            <w:vAlign w:val="center"/>
          </w:tcPr>
          <w:p w:rsidR="003367CC" w:rsidRPr="003766B9" w:rsidRDefault="003367CC" w:rsidP="007102D4">
            <w:pPr>
              <w:jc w:val="both"/>
              <w:rPr>
                <w:rFonts w:ascii="Verdana" w:eastAsia="Verdana" w:hAnsi="Verdana" w:cs="Verdana"/>
                <w:color w:val="333333"/>
                <w:lang w:val="es-ES"/>
              </w:rPr>
            </w:pPr>
            <w:r w:rsidRPr="003766B9">
              <w:rPr>
                <w:rFonts w:ascii="Verdana" w:eastAsia="Verdana" w:hAnsi="Verdana" w:cs="Verdana"/>
                <w:color w:val="333333"/>
                <w:lang w:val="es-ES"/>
              </w:rPr>
              <w:t>ARENA</w:t>
            </w:r>
          </w:p>
        </w:tc>
        <w:tc>
          <w:tcPr>
            <w:tcW w:w="1569" w:type="dxa"/>
            <w:vAlign w:val="center"/>
          </w:tcPr>
          <w:p w:rsidR="003367CC" w:rsidRPr="003766B9" w:rsidRDefault="003367CC" w:rsidP="007102D4">
            <w:pPr>
              <w:ind w:left="24"/>
              <w:jc w:val="center"/>
              <w:rPr>
                <w:rFonts w:ascii="Verdana" w:eastAsia="Verdana" w:hAnsi="Verdana" w:cs="Verdana"/>
                <w:color w:val="333333"/>
                <w:lang w:val="es-ES"/>
              </w:rPr>
            </w:pPr>
            <w:r w:rsidRPr="003766B9">
              <w:rPr>
                <w:rFonts w:ascii="Verdana" w:eastAsia="Verdana" w:hAnsi="Verdana" w:cs="Verdana"/>
                <w:color w:val="333333"/>
                <w:lang w:val="es-ES"/>
              </w:rPr>
              <w:t>M3</w:t>
            </w:r>
          </w:p>
        </w:tc>
      </w:tr>
    </w:tbl>
    <w:p w:rsidR="003367CC" w:rsidRPr="003766B9" w:rsidRDefault="003367CC" w:rsidP="003367CC">
      <w:pPr>
        <w:widowControl w:val="0"/>
        <w:autoSpaceDE w:val="0"/>
        <w:autoSpaceDN w:val="0"/>
        <w:spacing w:before="12"/>
        <w:rPr>
          <w:rFonts w:ascii="Arial" w:eastAsia="Arial" w:hAnsi="Arial" w:cs="Arial"/>
          <w:sz w:val="24"/>
          <w:szCs w:val="24"/>
        </w:rPr>
      </w:pPr>
    </w:p>
    <w:p w:rsidR="003367CC" w:rsidRPr="003766B9" w:rsidRDefault="003367CC" w:rsidP="003367CC">
      <w:pPr>
        <w:widowControl w:val="0"/>
        <w:tabs>
          <w:tab w:val="left" w:pos="8711"/>
        </w:tabs>
        <w:autoSpaceDE w:val="0"/>
        <w:autoSpaceDN w:val="0"/>
        <w:ind w:right="59"/>
        <w:jc w:val="both"/>
        <w:rPr>
          <w:rFonts w:ascii="Verdana" w:eastAsia="Arial" w:hAnsi="Verdana" w:cs="Tahoma"/>
        </w:rPr>
      </w:pPr>
      <w:bookmarkStart w:id="228" w:name="_Hlk94465099"/>
      <w:bookmarkStart w:id="229" w:name="_Hlk94467161"/>
      <w:bookmarkStart w:id="230" w:name="_Hlk94470337"/>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rPr>
          <w:rFonts w:ascii="Verdana" w:eastAsia="Arial" w:hAnsi="Verdana" w:cs="Tahoma"/>
        </w:rPr>
      </w:pPr>
    </w:p>
    <w:bookmarkEnd w:id="228"/>
    <w:bookmarkEnd w:id="229"/>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Asimismo, de manera complementaria, deberá cumplirse con las normas técnicas que IBNORCA prescriba para los materiales usados en el presente ítem.</w:t>
      </w:r>
    </w:p>
    <w:p w:rsidR="003367CC" w:rsidRPr="003766B9" w:rsidRDefault="003367CC" w:rsidP="003367CC">
      <w:pPr>
        <w:widowControl w:val="0"/>
        <w:tabs>
          <w:tab w:val="left" w:pos="8711"/>
        </w:tabs>
        <w:autoSpaceDE w:val="0"/>
        <w:autoSpaceDN w:val="0"/>
        <w:rPr>
          <w:rFonts w:ascii="Verdana" w:eastAsia="Arial" w:hAnsi="Verdana" w:cs="Tahoma"/>
        </w:rPr>
      </w:pPr>
    </w:p>
    <w:bookmarkEnd w:id="230"/>
    <w:p w:rsidR="003367CC" w:rsidRPr="003766B9" w:rsidRDefault="003367CC" w:rsidP="003367CC">
      <w:pPr>
        <w:tabs>
          <w:tab w:val="left" w:pos="560"/>
        </w:tabs>
        <w:spacing w:after="120"/>
        <w:jc w:val="both"/>
        <w:rPr>
          <w:rFonts w:ascii="Verdana" w:eastAsia="Arial" w:hAnsi="Verdana" w:cs="Arial"/>
          <w:b/>
        </w:rPr>
      </w:pPr>
      <w:r w:rsidRPr="003766B9">
        <w:rPr>
          <w:rFonts w:ascii="Verdana" w:eastAsia="Arial" w:hAnsi="Verdana" w:cs="Arial"/>
          <w:b/>
        </w:rPr>
        <w:t>Ladrillo de 6H (20X14X9)</w:t>
      </w:r>
    </w:p>
    <w:p w:rsidR="003367CC" w:rsidRPr="003766B9" w:rsidRDefault="003367CC" w:rsidP="003367CC">
      <w:pPr>
        <w:widowControl w:val="0"/>
        <w:tabs>
          <w:tab w:val="left" w:pos="8711"/>
        </w:tabs>
        <w:autoSpaceDE w:val="0"/>
        <w:autoSpaceDN w:val="0"/>
        <w:jc w:val="both"/>
        <w:rPr>
          <w:rFonts w:ascii="Verdana" w:eastAsia="Arial" w:hAnsi="Verdana" w:cs="Tahoma"/>
        </w:rPr>
      </w:pPr>
      <w:bookmarkStart w:id="231" w:name="_Hlk94464457"/>
      <w:bookmarkStart w:id="232" w:name="_Hlk94464434"/>
      <w:bookmarkStart w:id="233" w:name="_Hlk94459584"/>
      <w:r w:rsidRPr="003766B9">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ladrillo deberá ser de una marca reconocida y certificada debiendo el Contratista, a requerimiento de la Supervisión de Obra, presentar los documentos que avalen dicha situación.</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Cualquier alteración o daño del producto antes, durante y después del transporte, no será aceptado.</w:t>
      </w:r>
    </w:p>
    <w:p w:rsidR="003367CC" w:rsidRPr="003766B9" w:rsidRDefault="003367CC" w:rsidP="003367CC">
      <w:pPr>
        <w:widowControl w:val="0"/>
        <w:tabs>
          <w:tab w:val="left" w:pos="560"/>
        </w:tabs>
        <w:autoSpaceDE w:val="0"/>
        <w:autoSpaceDN w:val="0"/>
        <w:jc w:val="both"/>
        <w:rPr>
          <w:rFonts w:ascii="Verdana" w:hAnsi="Verdana" w:cs="Tahoma"/>
          <w:lang w:eastAsia="es-ES"/>
        </w:rPr>
      </w:pPr>
    </w:p>
    <w:p w:rsidR="003367CC" w:rsidRPr="003766B9" w:rsidRDefault="003367CC" w:rsidP="003367CC">
      <w:pPr>
        <w:tabs>
          <w:tab w:val="left" w:pos="560"/>
        </w:tabs>
        <w:spacing w:after="120"/>
        <w:jc w:val="both"/>
        <w:rPr>
          <w:rFonts w:ascii="Verdana" w:eastAsia="Arial" w:hAnsi="Verdana" w:cs="Arial"/>
          <w:b/>
        </w:rPr>
      </w:pPr>
      <w:r w:rsidRPr="003766B9">
        <w:rPr>
          <w:rFonts w:ascii="Verdana" w:eastAsia="Arial" w:hAnsi="Verdana" w:cs="Arial"/>
          <w:b/>
        </w:rPr>
        <w:t>Cemento Portland</w:t>
      </w:r>
    </w:p>
    <w:bookmarkEnd w:id="231"/>
    <w:bookmarkEnd w:id="232"/>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Tahoma"/>
          <w:b/>
        </w:rPr>
        <w:t>mínima de 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r w:rsidRPr="003766B9">
        <w:rPr>
          <w:rFonts w:ascii="Verdana" w:eastAsia="Arial" w:hAnsi="Verdana" w:cs="Tahoma"/>
          <w:color w:val="000000"/>
        </w:rPr>
        <w:t xml:space="preserve">El cemento deberá ser almacenado en condiciones que la mantengan fuera de la intemperie y la humedad, </w:t>
      </w:r>
      <w:r w:rsidRPr="003766B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cemento que por alguna razón haya fraguado parcialmente o contenga terrones, grumos, costras, etc., será rechazado automáticamente y retirado del lugar de la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bCs/>
          <w:color w:val="000000"/>
        </w:rPr>
      </w:pPr>
      <w:r w:rsidRPr="003766B9">
        <w:rPr>
          <w:rFonts w:ascii="Verdana" w:eastAsia="Arial" w:hAnsi="Verdana" w:cs="Tahoma"/>
          <w:b/>
          <w:bCs/>
          <w:color w:val="000000"/>
        </w:rPr>
        <w:t>Arena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La arena o árido fino será aquel que pase el tamiz por N°4 (4,8 mm) y son retenidas por el tamiz N°200 (74µ).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Agua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se permitirá el empleo de aguas estancadas procedentes de pequeñas lagunas o aquéllas que provengan de alcantarillados, pantanos o ciénagas.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Toda agua de calidad dudosa deberá ser sometido al análisis respectivo y autorizado por el Supervisor de obra antes de su empleo.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temperatura del agua para la preparación del hormigón deberá ser superior a 5ºC.</w:t>
      </w:r>
    </w:p>
    <w:bookmarkEnd w:id="233"/>
    <w:p w:rsidR="003367CC" w:rsidRPr="003766B9" w:rsidRDefault="003367CC" w:rsidP="003367CC">
      <w:pPr>
        <w:widowControl w:val="0"/>
        <w:autoSpaceDE w:val="0"/>
        <w:autoSpaceDN w:val="0"/>
        <w:spacing w:before="11"/>
        <w:rPr>
          <w:rFonts w:ascii="Arial" w:eastAsia="Arial" w:hAnsi="Arial" w:cs="Arial"/>
          <w:sz w:val="24"/>
          <w:szCs w:val="24"/>
        </w:rPr>
      </w:pPr>
    </w:p>
    <w:p w:rsidR="003367CC" w:rsidRPr="003766B9" w:rsidRDefault="003367CC" w:rsidP="003367CC">
      <w:pPr>
        <w:widowControl w:val="0"/>
        <w:autoSpaceDE w:val="0"/>
        <w:autoSpaceDN w:val="0"/>
        <w:jc w:val="both"/>
        <w:rPr>
          <w:rFonts w:ascii="Verdana" w:eastAsia="Arial" w:hAnsi="Verdana" w:cs="Arial"/>
          <w:b/>
          <w:bCs/>
        </w:rPr>
      </w:pPr>
      <w:r w:rsidRPr="003766B9">
        <w:rPr>
          <w:rFonts w:ascii="Verdana" w:eastAsia="Arial" w:hAnsi="Verdana" w:cs="Arial"/>
          <w:b/>
          <w:bCs/>
        </w:rPr>
        <w:t>FORMA DE EJECUCIÓN.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En general, el cimiento de ladrillo de 6H deberá cumplir con las siguientes directrices referidas a la ejecución:</w:t>
      </w:r>
    </w:p>
    <w:p w:rsidR="003367CC" w:rsidRPr="003766B9" w:rsidRDefault="003367CC" w:rsidP="003367CC">
      <w:pPr>
        <w:widowControl w:val="0"/>
        <w:autoSpaceDE w:val="0"/>
        <w:autoSpaceDN w:val="0"/>
        <w:spacing w:before="8"/>
        <w:rPr>
          <w:rFonts w:ascii="Arial" w:eastAsia="Arial" w:hAnsi="Arial" w:cs="Arial"/>
          <w:sz w:val="24"/>
          <w:szCs w:val="24"/>
        </w:rPr>
      </w:pPr>
    </w:p>
    <w:p w:rsidR="003367CC" w:rsidRPr="003766B9" w:rsidRDefault="003367CC" w:rsidP="003367CC">
      <w:pPr>
        <w:widowControl w:val="0"/>
        <w:autoSpaceDE w:val="0"/>
        <w:autoSpaceDN w:val="0"/>
        <w:spacing w:after="120"/>
        <w:jc w:val="both"/>
        <w:rPr>
          <w:rFonts w:ascii="Verdana" w:eastAsia="Arial" w:hAnsi="Verdana" w:cs="Tahoma"/>
        </w:rPr>
      </w:pPr>
      <w:r w:rsidRPr="003766B9">
        <w:rPr>
          <w:rFonts w:ascii="Verdana" w:eastAsia="Arial" w:hAnsi="Verdana" w:cs="Tahoma"/>
          <w:b/>
        </w:rPr>
        <w:t>Limpieza y Preparación</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En primer lugar, se verificará que la superficie donde se vaya a ejecutar el ítem esté en condiciones adecuadas de compactación y a la cota según lo indicado en el proyecto.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Luego de haber emparejado el fondo de la excavación se deberá vaciar una capa de mortero en un espesor de mínimo 2 cm.</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spacing w:after="240"/>
        <w:jc w:val="both"/>
        <w:rPr>
          <w:rFonts w:ascii="Verdana" w:eastAsia="Arial" w:hAnsi="Verdana" w:cs="Tahoma"/>
        </w:rPr>
      </w:pPr>
      <w:r w:rsidRPr="003766B9">
        <w:rPr>
          <w:rFonts w:ascii="Verdana" w:eastAsia="Arial" w:hAnsi="Verdana" w:cs="Tahoma"/>
          <w:b/>
        </w:rPr>
        <w:t>Preparación del Mortero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mortero será de una consistencia tal que se asegure su trabajo y la manipulación de masas compactas, densas y con aspecto y coloración uniformes.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142"/>
        </w:tabs>
        <w:autoSpaceDE w:val="0"/>
        <w:autoSpaceDN w:val="0"/>
        <w:spacing w:after="120"/>
        <w:jc w:val="both"/>
        <w:rPr>
          <w:rFonts w:ascii="Verdana" w:eastAsia="Arial" w:hAnsi="Verdana" w:cs="Tahoma"/>
        </w:rPr>
      </w:pPr>
      <w:r w:rsidRPr="003766B9">
        <w:rPr>
          <w:rFonts w:ascii="Verdana" w:eastAsia="Arial" w:hAnsi="Verdana" w:cs="Tahoma"/>
          <w:b/>
        </w:rPr>
        <w:t>Ejecución del Cimiento</w:t>
      </w:r>
    </w:p>
    <w:p w:rsidR="003367CC" w:rsidRPr="003766B9" w:rsidRDefault="003367CC" w:rsidP="003367CC">
      <w:pPr>
        <w:widowControl w:val="0"/>
        <w:autoSpaceDE w:val="0"/>
        <w:autoSpaceDN w:val="0"/>
        <w:ind w:right="108"/>
        <w:rPr>
          <w:rFonts w:ascii="Arial" w:eastAsia="Arial" w:hAnsi="Arial" w:cs="Arial"/>
          <w:sz w:val="24"/>
          <w:szCs w:val="24"/>
        </w:rPr>
      </w:pPr>
      <w:r w:rsidRPr="003766B9">
        <w:rPr>
          <w:rFonts w:ascii="Arial" w:eastAsia="Arial" w:hAnsi="Arial" w:cs="Arial"/>
          <w:sz w:val="24"/>
          <w:szCs w:val="24"/>
        </w:rPr>
        <w:t>Sobre la que se colocará la primera hilada de ladrillo, las piezas serán previamente humedecidas al momento de ser colocadas en la obra, además, serán colocados en</w:t>
      </w:r>
      <w:r w:rsidRPr="003766B9">
        <w:rPr>
          <w:rFonts w:ascii="Arial" w:eastAsia="Arial" w:hAnsi="Arial" w:cs="Arial"/>
          <w:spacing w:val="-9"/>
          <w:sz w:val="24"/>
          <w:szCs w:val="24"/>
        </w:rPr>
        <w:t xml:space="preserve"> </w:t>
      </w:r>
      <w:r w:rsidRPr="003766B9">
        <w:rPr>
          <w:rFonts w:ascii="Arial" w:eastAsia="Arial" w:hAnsi="Arial" w:cs="Arial"/>
          <w:sz w:val="24"/>
          <w:szCs w:val="24"/>
        </w:rPr>
        <w:t>hileras</w:t>
      </w:r>
      <w:r w:rsidRPr="003766B9">
        <w:rPr>
          <w:rFonts w:ascii="Arial" w:eastAsia="Arial" w:hAnsi="Arial" w:cs="Arial"/>
          <w:spacing w:val="-8"/>
          <w:sz w:val="24"/>
          <w:szCs w:val="24"/>
        </w:rPr>
        <w:t xml:space="preserve"> </w:t>
      </w:r>
      <w:r w:rsidRPr="003766B9">
        <w:rPr>
          <w:rFonts w:ascii="Arial" w:eastAsia="Arial" w:hAnsi="Arial" w:cs="Arial"/>
          <w:sz w:val="24"/>
          <w:szCs w:val="24"/>
        </w:rPr>
        <w:t>perfectamente</w:t>
      </w:r>
      <w:r w:rsidRPr="003766B9">
        <w:rPr>
          <w:rFonts w:ascii="Arial" w:eastAsia="Arial" w:hAnsi="Arial" w:cs="Arial"/>
          <w:spacing w:val="-9"/>
          <w:sz w:val="24"/>
          <w:szCs w:val="24"/>
        </w:rPr>
        <w:t xml:space="preserve"> </w:t>
      </w:r>
      <w:r w:rsidRPr="003766B9">
        <w:rPr>
          <w:rFonts w:ascii="Arial" w:eastAsia="Arial" w:hAnsi="Arial" w:cs="Arial"/>
          <w:sz w:val="24"/>
          <w:szCs w:val="24"/>
        </w:rPr>
        <w:t>horizontales</w:t>
      </w:r>
      <w:r w:rsidRPr="003766B9">
        <w:rPr>
          <w:rFonts w:ascii="Arial" w:eastAsia="Arial" w:hAnsi="Arial" w:cs="Arial"/>
          <w:spacing w:val="-10"/>
          <w:sz w:val="24"/>
          <w:szCs w:val="24"/>
        </w:rPr>
        <w:t xml:space="preserve"> </w:t>
      </w:r>
      <w:r w:rsidRPr="003766B9">
        <w:rPr>
          <w:rFonts w:ascii="Arial" w:eastAsia="Arial" w:hAnsi="Arial" w:cs="Arial"/>
          <w:sz w:val="24"/>
          <w:szCs w:val="24"/>
        </w:rPr>
        <w:t>y</w:t>
      </w:r>
      <w:r w:rsidRPr="003766B9">
        <w:rPr>
          <w:rFonts w:ascii="Arial" w:eastAsia="Arial" w:hAnsi="Arial" w:cs="Arial"/>
          <w:spacing w:val="-10"/>
          <w:sz w:val="24"/>
          <w:szCs w:val="24"/>
        </w:rPr>
        <w:t xml:space="preserve"> </w:t>
      </w:r>
      <w:r w:rsidRPr="003766B9">
        <w:rPr>
          <w:rFonts w:ascii="Arial" w:eastAsia="Arial" w:hAnsi="Arial" w:cs="Arial"/>
          <w:sz w:val="24"/>
          <w:szCs w:val="24"/>
        </w:rPr>
        <w:t>a</w:t>
      </w:r>
      <w:r w:rsidRPr="003766B9">
        <w:rPr>
          <w:rFonts w:ascii="Arial" w:eastAsia="Arial" w:hAnsi="Arial" w:cs="Arial"/>
          <w:spacing w:val="-5"/>
          <w:sz w:val="24"/>
          <w:szCs w:val="24"/>
        </w:rPr>
        <w:t xml:space="preserve"> </w:t>
      </w:r>
      <w:r w:rsidRPr="003766B9">
        <w:rPr>
          <w:rFonts w:ascii="Arial" w:eastAsia="Arial" w:hAnsi="Arial" w:cs="Arial"/>
          <w:sz w:val="24"/>
          <w:szCs w:val="24"/>
        </w:rPr>
        <w:t>plomada,</w:t>
      </w:r>
      <w:r w:rsidRPr="003766B9">
        <w:rPr>
          <w:rFonts w:ascii="Arial" w:eastAsia="Arial" w:hAnsi="Arial" w:cs="Arial"/>
          <w:spacing w:val="-8"/>
          <w:sz w:val="24"/>
          <w:szCs w:val="24"/>
        </w:rPr>
        <w:t xml:space="preserve"> </w:t>
      </w:r>
      <w:r w:rsidRPr="003766B9">
        <w:rPr>
          <w:rFonts w:ascii="Arial" w:eastAsia="Arial" w:hAnsi="Arial" w:cs="Arial"/>
          <w:sz w:val="24"/>
          <w:szCs w:val="24"/>
        </w:rPr>
        <w:t>asentándolas</w:t>
      </w:r>
      <w:r w:rsidRPr="003766B9">
        <w:rPr>
          <w:rFonts w:ascii="Arial" w:eastAsia="Arial" w:hAnsi="Arial" w:cs="Arial"/>
          <w:spacing w:val="-7"/>
          <w:sz w:val="24"/>
          <w:szCs w:val="24"/>
        </w:rPr>
        <w:t xml:space="preserve"> </w:t>
      </w:r>
      <w:r w:rsidRPr="003766B9">
        <w:rPr>
          <w:rFonts w:ascii="Arial" w:eastAsia="Arial" w:hAnsi="Arial" w:cs="Arial"/>
          <w:sz w:val="24"/>
          <w:szCs w:val="24"/>
        </w:rPr>
        <w:t>sobre</w:t>
      </w:r>
      <w:r w:rsidRPr="003766B9">
        <w:rPr>
          <w:rFonts w:ascii="Arial" w:eastAsia="Arial" w:hAnsi="Arial" w:cs="Arial"/>
          <w:spacing w:val="-7"/>
          <w:sz w:val="24"/>
          <w:szCs w:val="24"/>
        </w:rPr>
        <w:t xml:space="preserve"> </w:t>
      </w:r>
      <w:r w:rsidRPr="003766B9">
        <w:rPr>
          <w:rFonts w:ascii="Arial" w:eastAsia="Arial" w:hAnsi="Arial" w:cs="Arial"/>
          <w:sz w:val="24"/>
          <w:szCs w:val="24"/>
        </w:rPr>
        <w:t>una</w:t>
      </w:r>
      <w:r w:rsidRPr="003766B9">
        <w:rPr>
          <w:rFonts w:ascii="Arial" w:eastAsia="Arial" w:hAnsi="Arial" w:cs="Arial"/>
          <w:spacing w:val="-9"/>
          <w:sz w:val="24"/>
          <w:szCs w:val="24"/>
        </w:rPr>
        <w:t xml:space="preserve"> </w:t>
      </w:r>
      <w:r w:rsidRPr="003766B9">
        <w:rPr>
          <w:rFonts w:ascii="Arial" w:eastAsia="Arial" w:hAnsi="Arial" w:cs="Arial"/>
          <w:sz w:val="24"/>
          <w:szCs w:val="24"/>
        </w:rPr>
        <w:t>capa</w:t>
      </w:r>
      <w:r w:rsidRPr="003766B9">
        <w:rPr>
          <w:rFonts w:ascii="Arial" w:eastAsia="Arial" w:hAnsi="Arial" w:cs="Arial"/>
          <w:spacing w:val="-9"/>
          <w:sz w:val="24"/>
          <w:szCs w:val="24"/>
        </w:rPr>
        <w:t xml:space="preserve"> </w:t>
      </w:r>
      <w:r w:rsidRPr="003766B9">
        <w:rPr>
          <w:rFonts w:ascii="Arial" w:eastAsia="Arial" w:hAnsi="Arial" w:cs="Arial"/>
          <w:sz w:val="24"/>
          <w:szCs w:val="24"/>
        </w:rPr>
        <w:t>de</w:t>
      </w:r>
      <w:r w:rsidRPr="003766B9">
        <w:rPr>
          <w:rFonts w:ascii="Arial" w:eastAsia="Arial" w:hAnsi="Arial" w:cs="Arial"/>
          <w:spacing w:val="-10"/>
          <w:sz w:val="24"/>
          <w:szCs w:val="24"/>
        </w:rPr>
        <w:t xml:space="preserve"> </w:t>
      </w:r>
      <w:r w:rsidRPr="003766B9">
        <w:rPr>
          <w:rFonts w:ascii="Arial" w:eastAsia="Arial" w:hAnsi="Arial" w:cs="Arial"/>
          <w:sz w:val="24"/>
          <w:szCs w:val="24"/>
        </w:rPr>
        <w:t>mortero</w:t>
      </w:r>
      <w:r w:rsidRPr="003766B9">
        <w:rPr>
          <w:rFonts w:ascii="Arial" w:eastAsia="Arial" w:hAnsi="Arial" w:cs="Arial"/>
          <w:spacing w:val="-8"/>
          <w:sz w:val="24"/>
          <w:szCs w:val="24"/>
        </w:rPr>
        <w:t xml:space="preserve"> </w:t>
      </w:r>
      <w:r w:rsidRPr="003766B9">
        <w:rPr>
          <w:rFonts w:ascii="Arial" w:eastAsia="Arial" w:hAnsi="Arial" w:cs="Arial"/>
          <w:sz w:val="24"/>
          <w:szCs w:val="24"/>
        </w:rPr>
        <w:t>de un espesor mínimo de 1,0 cm las mismas que se colocarán por capas, y siguiendo el mismo procedimiento indicado antes para lograr una efectiva unión vertical y</w:t>
      </w:r>
      <w:r w:rsidRPr="003766B9">
        <w:rPr>
          <w:rFonts w:ascii="Arial" w:eastAsia="Arial" w:hAnsi="Arial" w:cs="Arial"/>
          <w:spacing w:val="-25"/>
          <w:sz w:val="24"/>
          <w:szCs w:val="24"/>
        </w:rPr>
        <w:t xml:space="preserve"> </w:t>
      </w:r>
      <w:r w:rsidRPr="003766B9">
        <w:rPr>
          <w:rFonts w:ascii="Arial" w:eastAsia="Arial" w:hAnsi="Arial" w:cs="Arial"/>
          <w:sz w:val="24"/>
          <w:szCs w:val="24"/>
        </w:rPr>
        <w:t>horizontal.</w:t>
      </w:r>
    </w:p>
    <w:p w:rsidR="003367CC" w:rsidRPr="003766B9" w:rsidRDefault="003367CC" w:rsidP="003367CC">
      <w:pPr>
        <w:widowControl w:val="0"/>
        <w:autoSpaceDE w:val="0"/>
        <w:autoSpaceDN w:val="0"/>
        <w:ind w:right="108"/>
        <w:rPr>
          <w:rFonts w:ascii="Arial" w:eastAsia="Arial" w:hAnsi="Arial" w:cs="Arial"/>
          <w:sz w:val="24"/>
          <w:szCs w:val="24"/>
        </w:rPr>
      </w:pPr>
    </w:p>
    <w:p w:rsidR="003367CC" w:rsidRPr="003766B9" w:rsidRDefault="003367CC" w:rsidP="003367CC">
      <w:pPr>
        <w:widowControl w:val="0"/>
        <w:autoSpaceDE w:val="0"/>
        <w:autoSpaceDN w:val="0"/>
        <w:ind w:right="108"/>
        <w:rPr>
          <w:rFonts w:ascii="Arial" w:eastAsia="Arial" w:hAnsi="Arial" w:cs="Arial"/>
          <w:sz w:val="24"/>
          <w:szCs w:val="24"/>
        </w:rPr>
      </w:pPr>
      <w:r w:rsidRPr="003766B9">
        <w:rPr>
          <w:rFonts w:ascii="Arial" w:eastAsia="Arial" w:hAnsi="Arial" w:cs="Arial"/>
          <w:sz w:val="24"/>
          <w:szCs w:val="24"/>
        </w:rPr>
        <w:t>No se realizará ninguna mampostería sin que previamente se hayan inspeccionado las zanjas de base, el fondo deberá estar bien nivelado y compactado.</w:t>
      </w:r>
    </w:p>
    <w:p w:rsidR="003367CC" w:rsidRPr="003766B9" w:rsidRDefault="003367CC" w:rsidP="003367CC">
      <w:pPr>
        <w:widowControl w:val="0"/>
        <w:autoSpaceDE w:val="0"/>
        <w:autoSpaceDN w:val="0"/>
        <w:spacing w:before="11"/>
        <w:rPr>
          <w:rFonts w:ascii="Arial" w:eastAsia="Arial" w:hAnsi="Arial" w:cs="Arial"/>
          <w:sz w:val="24"/>
          <w:szCs w:val="24"/>
        </w:rPr>
      </w:pPr>
    </w:p>
    <w:p w:rsidR="003367CC" w:rsidRPr="003766B9" w:rsidRDefault="003367CC" w:rsidP="003367CC">
      <w:pPr>
        <w:widowControl w:val="0"/>
        <w:autoSpaceDE w:val="0"/>
        <w:autoSpaceDN w:val="0"/>
        <w:spacing w:before="11"/>
        <w:rPr>
          <w:rFonts w:ascii="Arial" w:eastAsia="Arial" w:hAnsi="Arial" w:cs="Arial"/>
          <w:sz w:val="24"/>
          <w:szCs w:val="24"/>
        </w:rPr>
      </w:pPr>
      <w:r w:rsidRPr="003766B9">
        <w:rPr>
          <w:rFonts w:ascii="Arial" w:eastAsia="Arial" w:hAnsi="Arial" w:cs="Arial"/>
          <w:sz w:val="24"/>
          <w:szCs w:val="24"/>
        </w:rPr>
        <w:t>Se</w:t>
      </w:r>
      <w:r w:rsidRPr="003766B9">
        <w:rPr>
          <w:rFonts w:ascii="Arial" w:eastAsia="Arial" w:hAnsi="Arial" w:cs="Arial"/>
          <w:spacing w:val="-20"/>
          <w:sz w:val="24"/>
          <w:szCs w:val="24"/>
        </w:rPr>
        <w:t xml:space="preserve"> </w:t>
      </w:r>
      <w:r w:rsidRPr="003766B9">
        <w:rPr>
          <w:rFonts w:ascii="Arial" w:eastAsia="Arial" w:hAnsi="Arial" w:cs="Arial"/>
          <w:sz w:val="24"/>
          <w:szCs w:val="24"/>
        </w:rPr>
        <w:t>deberá</w:t>
      </w:r>
      <w:r w:rsidRPr="003766B9">
        <w:rPr>
          <w:rFonts w:ascii="Arial" w:eastAsia="Arial" w:hAnsi="Arial" w:cs="Arial"/>
          <w:spacing w:val="-14"/>
          <w:sz w:val="24"/>
          <w:szCs w:val="24"/>
        </w:rPr>
        <w:t xml:space="preserve"> </w:t>
      </w:r>
      <w:r w:rsidRPr="003766B9">
        <w:rPr>
          <w:rFonts w:ascii="Arial" w:eastAsia="Arial" w:hAnsi="Arial" w:cs="Arial"/>
          <w:sz w:val="24"/>
          <w:szCs w:val="24"/>
        </w:rPr>
        <w:t>tener</w:t>
      </w:r>
      <w:r w:rsidRPr="003766B9">
        <w:rPr>
          <w:rFonts w:ascii="Arial" w:eastAsia="Arial" w:hAnsi="Arial" w:cs="Arial"/>
          <w:spacing w:val="-16"/>
          <w:sz w:val="24"/>
          <w:szCs w:val="24"/>
        </w:rPr>
        <w:t xml:space="preserve"> </w:t>
      </w:r>
      <w:r w:rsidRPr="003766B9">
        <w:rPr>
          <w:rFonts w:ascii="Arial" w:eastAsia="Arial" w:hAnsi="Arial" w:cs="Arial"/>
          <w:sz w:val="24"/>
          <w:szCs w:val="24"/>
        </w:rPr>
        <w:t>cuidado</w:t>
      </w:r>
      <w:r w:rsidRPr="003766B9">
        <w:rPr>
          <w:rFonts w:ascii="Arial" w:eastAsia="Arial" w:hAnsi="Arial" w:cs="Arial"/>
          <w:spacing w:val="-18"/>
          <w:sz w:val="24"/>
          <w:szCs w:val="24"/>
        </w:rPr>
        <w:t xml:space="preserve"> </w:t>
      </w:r>
      <w:r w:rsidRPr="003766B9">
        <w:rPr>
          <w:rFonts w:ascii="Arial" w:eastAsia="Arial" w:hAnsi="Arial" w:cs="Arial"/>
          <w:sz w:val="24"/>
          <w:szCs w:val="24"/>
        </w:rPr>
        <w:t>que</w:t>
      </w:r>
      <w:r w:rsidRPr="003766B9">
        <w:rPr>
          <w:rFonts w:ascii="Arial" w:eastAsia="Arial" w:hAnsi="Arial" w:cs="Arial"/>
          <w:spacing w:val="-14"/>
          <w:sz w:val="24"/>
          <w:szCs w:val="24"/>
        </w:rPr>
        <w:t xml:space="preserve"> </w:t>
      </w:r>
      <w:r w:rsidRPr="003766B9">
        <w:rPr>
          <w:rFonts w:ascii="Arial" w:eastAsia="Arial" w:hAnsi="Arial" w:cs="Arial"/>
          <w:sz w:val="24"/>
          <w:szCs w:val="24"/>
        </w:rPr>
        <w:t>el</w:t>
      </w:r>
      <w:r w:rsidRPr="003766B9">
        <w:rPr>
          <w:rFonts w:ascii="Arial" w:eastAsia="Arial" w:hAnsi="Arial" w:cs="Arial"/>
          <w:spacing w:val="-12"/>
          <w:sz w:val="24"/>
          <w:szCs w:val="24"/>
        </w:rPr>
        <w:t xml:space="preserve"> </w:t>
      </w:r>
      <w:r w:rsidRPr="003766B9">
        <w:rPr>
          <w:rFonts w:ascii="Arial" w:eastAsia="Arial" w:hAnsi="Arial" w:cs="Arial"/>
          <w:sz w:val="24"/>
          <w:szCs w:val="24"/>
        </w:rPr>
        <w:t>mortero</w:t>
      </w:r>
      <w:r w:rsidRPr="003766B9">
        <w:rPr>
          <w:rFonts w:ascii="Arial" w:eastAsia="Arial" w:hAnsi="Arial" w:cs="Arial"/>
          <w:spacing w:val="-16"/>
          <w:sz w:val="24"/>
          <w:szCs w:val="24"/>
        </w:rPr>
        <w:t xml:space="preserve"> </w:t>
      </w:r>
      <w:r w:rsidRPr="003766B9">
        <w:rPr>
          <w:rFonts w:ascii="Arial" w:eastAsia="Arial" w:hAnsi="Arial" w:cs="Arial"/>
          <w:sz w:val="24"/>
          <w:szCs w:val="24"/>
        </w:rPr>
        <w:t>penetre</w:t>
      </w:r>
      <w:r w:rsidRPr="003766B9">
        <w:rPr>
          <w:rFonts w:ascii="Arial" w:eastAsia="Arial" w:hAnsi="Arial" w:cs="Arial"/>
          <w:spacing w:val="-14"/>
          <w:sz w:val="24"/>
          <w:szCs w:val="24"/>
        </w:rPr>
        <w:t xml:space="preserve"> </w:t>
      </w:r>
      <w:r w:rsidRPr="003766B9">
        <w:rPr>
          <w:rFonts w:ascii="Arial" w:eastAsia="Arial" w:hAnsi="Arial" w:cs="Arial"/>
          <w:sz w:val="24"/>
          <w:szCs w:val="24"/>
        </w:rPr>
        <w:t>en</w:t>
      </w:r>
      <w:r w:rsidRPr="003766B9">
        <w:rPr>
          <w:rFonts w:ascii="Arial" w:eastAsia="Arial" w:hAnsi="Arial" w:cs="Arial"/>
          <w:spacing w:val="-14"/>
          <w:sz w:val="24"/>
          <w:szCs w:val="24"/>
        </w:rPr>
        <w:t xml:space="preserve"> </w:t>
      </w:r>
      <w:r w:rsidRPr="003766B9">
        <w:rPr>
          <w:rFonts w:ascii="Arial" w:eastAsia="Arial" w:hAnsi="Arial" w:cs="Arial"/>
          <w:sz w:val="24"/>
          <w:szCs w:val="24"/>
        </w:rPr>
        <w:t>forma</w:t>
      </w:r>
      <w:r w:rsidRPr="003766B9">
        <w:rPr>
          <w:rFonts w:ascii="Arial" w:eastAsia="Arial" w:hAnsi="Arial" w:cs="Arial"/>
          <w:spacing w:val="-14"/>
          <w:sz w:val="24"/>
          <w:szCs w:val="24"/>
        </w:rPr>
        <w:t xml:space="preserve"> </w:t>
      </w:r>
      <w:r w:rsidRPr="003766B9">
        <w:rPr>
          <w:rFonts w:ascii="Arial" w:eastAsia="Arial" w:hAnsi="Arial" w:cs="Arial"/>
          <w:sz w:val="24"/>
          <w:szCs w:val="24"/>
        </w:rPr>
        <w:t>completa</w:t>
      </w:r>
      <w:r w:rsidRPr="003766B9">
        <w:rPr>
          <w:rFonts w:ascii="Arial" w:eastAsia="Arial" w:hAnsi="Arial" w:cs="Arial"/>
          <w:spacing w:val="-14"/>
          <w:sz w:val="24"/>
          <w:szCs w:val="24"/>
        </w:rPr>
        <w:t xml:space="preserve"> </w:t>
      </w:r>
      <w:r w:rsidRPr="003766B9">
        <w:rPr>
          <w:rFonts w:ascii="Arial" w:eastAsia="Arial" w:hAnsi="Arial" w:cs="Arial"/>
          <w:sz w:val="24"/>
          <w:szCs w:val="24"/>
        </w:rPr>
        <w:t>en</w:t>
      </w:r>
      <w:r w:rsidRPr="003766B9">
        <w:rPr>
          <w:rFonts w:ascii="Arial" w:eastAsia="Arial" w:hAnsi="Arial" w:cs="Arial"/>
          <w:spacing w:val="-15"/>
          <w:sz w:val="24"/>
          <w:szCs w:val="24"/>
        </w:rPr>
        <w:t xml:space="preserve"> </w:t>
      </w:r>
      <w:r w:rsidRPr="003766B9">
        <w:rPr>
          <w:rFonts w:ascii="Arial" w:eastAsia="Arial" w:hAnsi="Arial" w:cs="Arial"/>
          <w:sz w:val="24"/>
          <w:szCs w:val="24"/>
        </w:rPr>
        <w:t>los</w:t>
      </w:r>
      <w:r w:rsidRPr="003766B9">
        <w:rPr>
          <w:rFonts w:ascii="Arial" w:eastAsia="Arial" w:hAnsi="Arial" w:cs="Arial"/>
          <w:spacing w:val="-18"/>
          <w:sz w:val="24"/>
          <w:szCs w:val="24"/>
        </w:rPr>
        <w:t xml:space="preserve"> </w:t>
      </w:r>
      <w:r w:rsidRPr="003766B9">
        <w:rPr>
          <w:rFonts w:ascii="Arial" w:eastAsia="Arial" w:hAnsi="Arial" w:cs="Arial"/>
          <w:sz w:val="24"/>
          <w:szCs w:val="24"/>
        </w:rPr>
        <w:t>espacios</w:t>
      </w:r>
      <w:r w:rsidRPr="003766B9">
        <w:rPr>
          <w:rFonts w:ascii="Arial" w:eastAsia="Arial" w:hAnsi="Arial" w:cs="Arial"/>
          <w:spacing w:val="-13"/>
          <w:sz w:val="24"/>
          <w:szCs w:val="24"/>
        </w:rPr>
        <w:t xml:space="preserve"> </w:t>
      </w:r>
      <w:r w:rsidRPr="003766B9">
        <w:rPr>
          <w:rFonts w:ascii="Arial" w:eastAsia="Arial" w:hAnsi="Arial" w:cs="Arial"/>
          <w:sz w:val="24"/>
          <w:szCs w:val="24"/>
        </w:rPr>
        <w:t>entre</w:t>
      </w:r>
      <w:r w:rsidRPr="003766B9">
        <w:rPr>
          <w:rFonts w:ascii="Arial" w:eastAsia="Arial" w:hAnsi="Arial" w:cs="Arial"/>
          <w:spacing w:val="-16"/>
          <w:sz w:val="24"/>
          <w:szCs w:val="24"/>
        </w:rPr>
        <w:t xml:space="preserve"> </w:t>
      </w:r>
      <w:r w:rsidRPr="003766B9">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3367CC" w:rsidRPr="003766B9" w:rsidRDefault="003367CC" w:rsidP="003367CC">
      <w:pPr>
        <w:widowControl w:val="0"/>
        <w:autoSpaceDE w:val="0"/>
        <w:autoSpaceDN w:val="0"/>
        <w:spacing w:before="11"/>
        <w:rPr>
          <w:rFonts w:ascii="Arial" w:eastAsia="Arial" w:hAnsi="Arial" w:cs="Arial"/>
          <w:sz w:val="24"/>
          <w:szCs w:val="24"/>
        </w:rPr>
      </w:pPr>
    </w:p>
    <w:p w:rsidR="003367CC" w:rsidRPr="003766B9" w:rsidRDefault="003367CC" w:rsidP="003367CC">
      <w:pPr>
        <w:widowControl w:val="0"/>
        <w:autoSpaceDE w:val="0"/>
        <w:autoSpaceDN w:val="0"/>
        <w:spacing w:before="11"/>
        <w:rPr>
          <w:rFonts w:ascii="Arial" w:eastAsia="Arial" w:hAnsi="Arial" w:cs="Arial"/>
          <w:sz w:val="24"/>
          <w:szCs w:val="24"/>
        </w:rPr>
      </w:pPr>
      <w:r w:rsidRPr="003766B9">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3367CC" w:rsidRPr="003766B9" w:rsidRDefault="003367CC" w:rsidP="003367CC">
      <w:pPr>
        <w:widowControl w:val="0"/>
        <w:autoSpaceDE w:val="0"/>
        <w:autoSpaceDN w:val="0"/>
        <w:spacing w:before="11"/>
        <w:rPr>
          <w:rFonts w:ascii="Arial" w:eastAsia="Arial" w:hAnsi="Arial" w:cs="Arial"/>
          <w:sz w:val="24"/>
          <w:szCs w:val="24"/>
        </w:rPr>
      </w:pPr>
    </w:p>
    <w:p w:rsidR="003367CC" w:rsidRPr="003766B9" w:rsidRDefault="003367CC" w:rsidP="003367CC">
      <w:pPr>
        <w:widowControl w:val="0"/>
        <w:autoSpaceDE w:val="0"/>
        <w:autoSpaceDN w:val="0"/>
        <w:spacing w:before="11"/>
        <w:rPr>
          <w:rFonts w:ascii="Arial" w:eastAsia="Arial" w:hAnsi="Arial" w:cs="Arial"/>
          <w:sz w:val="24"/>
          <w:szCs w:val="24"/>
        </w:rPr>
      </w:pPr>
      <w:r w:rsidRPr="003766B9">
        <w:rPr>
          <w:rFonts w:ascii="Arial" w:eastAsia="Arial" w:hAnsi="Arial" w:cs="Arial"/>
          <w:sz w:val="24"/>
          <w:szCs w:val="24"/>
        </w:rPr>
        <w:t>El Contratista deberá prever la disposición de piezas, para que la trabe se ajuste correctamente, debiendo seguir estrictamente las medidas indicadas en los planos</w:t>
      </w:r>
      <w:r w:rsidRPr="003766B9">
        <w:rPr>
          <w:rFonts w:ascii="Arial" w:eastAsia="Arial" w:hAnsi="Arial" w:cs="Arial"/>
          <w:spacing w:val="-18"/>
          <w:sz w:val="24"/>
          <w:szCs w:val="24"/>
        </w:rPr>
        <w:t xml:space="preserve"> </w:t>
      </w:r>
      <w:r w:rsidRPr="003766B9">
        <w:rPr>
          <w:rFonts w:ascii="Arial" w:eastAsia="Arial" w:hAnsi="Arial" w:cs="Arial"/>
          <w:sz w:val="24"/>
          <w:szCs w:val="24"/>
        </w:rPr>
        <w:t>respectivos.</w:t>
      </w: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560"/>
        </w:tabs>
        <w:autoSpaceDE w:val="0"/>
        <w:autoSpaceDN w:val="0"/>
        <w:spacing w:before="120"/>
        <w:jc w:val="both"/>
        <w:rPr>
          <w:rFonts w:ascii="Verdana" w:eastAsia="Arial" w:hAnsi="Verdana" w:cs="Tahoma"/>
        </w:rPr>
      </w:pPr>
      <w:r w:rsidRPr="003766B9">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3367CC" w:rsidRPr="003766B9" w:rsidRDefault="003367CC" w:rsidP="003367CC">
      <w:pPr>
        <w:widowControl w:val="0"/>
        <w:tabs>
          <w:tab w:val="left" w:pos="560"/>
        </w:tabs>
        <w:autoSpaceDE w:val="0"/>
        <w:autoSpaceDN w:val="0"/>
        <w:jc w:val="both"/>
        <w:rPr>
          <w:rFonts w:ascii="Verdana" w:eastAsia="Arial" w:hAnsi="Verdana" w:cs="Arial"/>
          <w:b/>
          <w:bCs/>
        </w:rPr>
      </w:pPr>
    </w:p>
    <w:p w:rsidR="003367CC" w:rsidRPr="003766B9" w:rsidRDefault="003367CC" w:rsidP="003367CC">
      <w:pPr>
        <w:widowControl w:val="0"/>
        <w:tabs>
          <w:tab w:val="left" w:pos="560"/>
        </w:tabs>
        <w:autoSpaceDE w:val="0"/>
        <w:autoSpaceDN w:val="0"/>
        <w:jc w:val="both"/>
        <w:rPr>
          <w:rFonts w:ascii="Verdana" w:eastAsia="Arial" w:hAnsi="Verdana" w:cs="Arial"/>
          <w:b/>
          <w:bCs/>
        </w:rPr>
      </w:pPr>
      <w:r w:rsidRPr="003766B9">
        <w:rPr>
          <w:rFonts w:ascii="Verdana" w:eastAsia="Arial" w:hAnsi="Verdana" w:cs="Arial"/>
          <w:b/>
          <w:bCs/>
        </w:rPr>
        <w:t>MEDICIÓN.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autoSpaceDE w:val="0"/>
        <w:autoSpaceDN w:val="0"/>
        <w:spacing w:line="280" w:lineRule="auto"/>
        <w:ind w:right="114"/>
        <w:rPr>
          <w:rFonts w:ascii="Arial" w:eastAsia="Arial" w:hAnsi="Arial" w:cs="Arial"/>
          <w:sz w:val="24"/>
          <w:szCs w:val="24"/>
        </w:rPr>
      </w:pPr>
      <w:r w:rsidRPr="003766B9">
        <w:rPr>
          <w:rFonts w:ascii="Arial" w:eastAsia="Arial" w:hAnsi="Arial" w:cs="Arial"/>
          <w:sz w:val="24"/>
          <w:szCs w:val="24"/>
        </w:rPr>
        <w:t xml:space="preserve">Los Cimientos de Ladrillo de 6H, serán medidos en </w:t>
      </w:r>
      <w:r w:rsidRPr="003766B9">
        <w:rPr>
          <w:rFonts w:ascii="Arial" w:eastAsia="Arial" w:hAnsi="Arial" w:cs="Arial"/>
          <w:b/>
          <w:sz w:val="24"/>
          <w:szCs w:val="24"/>
        </w:rPr>
        <w:t>metros cúbicos</w:t>
      </w:r>
      <w:r w:rsidRPr="003766B9">
        <w:rPr>
          <w:rFonts w:ascii="Arial" w:eastAsia="Arial" w:hAnsi="Arial" w:cs="Tahoma"/>
          <w:sz w:val="24"/>
          <w:szCs w:val="24"/>
        </w:rPr>
        <w:t>, tomando en cuenta solo los volúmenes netos ejecutados y autorizados</w:t>
      </w:r>
      <w:r w:rsidRPr="003766B9">
        <w:rPr>
          <w:rFonts w:ascii="Arial" w:eastAsia="Arial" w:hAnsi="Arial" w:cs="Arial"/>
          <w:sz w:val="24"/>
          <w:szCs w:val="24"/>
        </w:rPr>
        <w:t>.</w:t>
      </w:r>
    </w:p>
    <w:p w:rsidR="003367CC" w:rsidRPr="003766B9" w:rsidRDefault="003367CC" w:rsidP="003367CC">
      <w:pPr>
        <w:widowControl w:val="0"/>
        <w:autoSpaceDE w:val="0"/>
        <w:autoSpaceDN w:val="0"/>
        <w:jc w:val="both"/>
        <w:rPr>
          <w:rFonts w:ascii="Verdana" w:eastAsia="Arial" w:hAnsi="Verdana" w:cs="Arial"/>
          <w:b/>
          <w:bCs/>
        </w:rPr>
      </w:pPr>
    </w:p>
    <w:p w:rsidR="003367CC" w:rsidRPr="003766B9" w:rsidRDefault="003367CC" w:rsidP="003367CC">
      <w:pPr>
        <w:widowControl w:val="0"/>
        <w:autoSpaceDE w:val="0"/>
        <w:autoSpaceDN w:val="0"/>
        <w:jc w:val="both"/>
        <w:rPr>
          <w:rFonts w:ascii="Verdana" w:eastAsia="Arial" w:hAnsi="Verdana" w:cs="Arial"/>
          <w:b/>
          <w:bCs/>
        </w:rPr>
      </w:pPr>
      <w:r w:rsidRPr="003766B9">
        <w:rPr>
          <w:rFonts w:ascii="Verdana" w:eastAsia="Arial" w:hAnsi="Verdana" w:cs="Arial"/>
          <w:b/>
          <w:bCs/>
        </w:rPr>
        <w:t>FORMA DE PAGO. –</w:t>
      </w:r>
    </w:p>
    <w:p w:rsidR="003367CC" w:rsidRPr="003766B9" w:rsidRDefault="003367CC" w:rsidP="003367CC">
      <w:pPr>
        <w:widowControl w:val="0"/>
        <w:autoSpaceDE w:val="0"/>
        <w:autoSpaceDN w:val="0"/>
        <w:spacing w:line="276" w:lineRule="auto"/>
        <w:ind w:right="115"/>
        <w:rPr>
          <w:rFonts w:ascii="Arial" w:eastAsia="Arial" w:hAnsi="Arial" w:cs="Arial"/>
          <w:sz w:val="24"/>
          <w:szCs w:val="24"/>
        </w:rPr>
      </w:pPr>
    </w:p>
    <w:p w:rsidR="003367CC" w:rsidRPr="003766B9" w:rsidRDefault="003367CC" w:rsidP="003367CC">
      <w:pPr>
        <w:widowControl w:val="0"/>
        <w:autoSpaceDE w:val="0"/>
        <w:autoSpaceDN w:val="0"/>
        <w:spacing w:line="276" w:lineRule="auto"/>
        <w:ind w:right="115"/>
        <w:rPr>
          <w:rFonts w:ascii="Arial" w:eastAsia="Arial" w:hAnsi="Arial" w:cs="Arial"/>
          <w:sz w:val="24"/>
          <w:szCs w:val="24"/>
        </w:rPr>
      </w:pPr>
      <w:r w:rsidRPr="003766B9">
        <w:rPr>
          <w:rFonts w:ascii="Arial" w:eastAsia="Arial" w:hAnsi="Arial" w:cs="Arial"/>
          <w:sz w:val="24"/>
          <w:szCs w:val="24"/>
        </w:rPr>
        <w:t>El pago por el trabajo ejecutado tal como lo prescribe este ítem y medido en la forma</w:t>
      </w:r>
      <w:r w:rsidRPr="003766B9">
        <w:rPr>
          <w:rFonts w:ascii="Arial" w:eastAsia="Arial" w:hAnsi="Arial" w:cs="Arial"/>
          <w:spacing w:val="-36"/>
          <w:sz w:val="24"/>
          <w:szCs w:val="24"/>
        </w:rPr>
        <w:t xml:space="preserve"> </w:t>
      </w:r>
      <w:r w:rsidRPr="003766B9">
        <w:rPr>
          <w:rFonts w:ascii="Arial" w:eastAsia="Arial" w:hAnsi="Arial" w:cs="Arial"/>
          <w:sz w:val="24"/>
          <w:szCs w:val="24"/>
        </w:rPr>
        <w:t>indicada, de acuerdo con los planos y las presentes especificaciones técnicas será pagado de acuerdo al precio unitario de la propuesta</w:t>
      </w:r>
      <w:r w:rsidRPr="003766B9">
        <w:rPr>
          <w:rFonts w:ascii="Arial" w:eastAsia="Arial" w:hAnsi="Arial" w:cs="Arial"/>
          <w:spacing w:val="-16"/>
          <w:sz w:val="24"/>
          <w:szCs w:val="24"/>
        </w:rPr>
        <w:t xml:space="preserve"> </w:t>
      </w:r>
      <w:r w:rsidRPr="003766B9">
        <w:rPr>
          <w:rFonts w:ascii="Arial" w:eastAsia="Arial" w:hAnsi="Arial" w:cs="Arial"/>
          <w:sz w:val="24"/>
          <w:szCs w:val="24"/>
        </w:rPr>
        <w:t>aceptada.</w:t>
      </w:r>
    </w:p>
    <w:p w:rsidR="003367CC" w:rsidRPr="003766B9" w:rsidRDefault="003367CC" w:rsidP="003367CC">
      <w:pPr>
        <w:widowControl w:val="0"/>
        <w:autoSpaceDE w:val="0"/>
        <w:autoSpaceDN w:val="0"/>
        <w:spacing w:line="276" w:lineRule="auto"/>
        <w:ind w:right="115"/>
        <w:rPr>
          <w:rFonts w:ascii="Arial" w:eastAsia="Arial" w:hAnsi="Arial" w:cs="Arial"/>
          <w:sz w:val="24"/>
          <w:szCs w:val="24"/>
        </w:rPr>
      </w:pPr>
    </w:p>
    <w:p w:rsidR="003367CC" w:rsidRPr="003766B9" w:rsidRDefault="003367CC" w:rsidP="003367CC">
      <w:pPr>
        <w:widowControl w:val="0"/>
        <w:autoSpaceDE w:val="0"/>
        <w:autoSpaceDN w:val="0"/>
        <w:spacing w:line="278" w:lineRule="auto"/>
        <w:ind w:right="114"/>
        <w:rPr>
          <w:rFonts w:ascii="Arial" w:eastAsia="Arial" w:hAnsi="Arial" w:cs="Arial"/>
          <w:sz w:val="24"/>
          <w:szCs w:val="24"/>
        </w:rPr>
      </w:pPr>
      <w:r w:rsidRPr="003766B9">
        <w:rPr>
          <w:rFonts w:ascii="Arial" w:eastAsia="Arial" w:hAnsi="Arial" w:cs="Arial"/>
          <w:sz w:val="24"/>
          <w:szCs w:val="24"/>
        </w:rPr>
        <w:t>Dicho</w:t>
      </w:r>
      <w:r w:rsidRPr="003766B9">
        <w:rPr>
          <w:rFonts w:ascii="Arial" w:eastAsia="Arial" w:hAnsi="Arial" w:cs="Arial"/>
          <w:spacing w:val="-21"/>
          <w:sz w:val="24"/>
          <w:szCs w:val="24"/>
        </w:rPr>
        <w:t xml:space="preserve"> </w:t>
      </w:r>
      <w:r w:rsidRPr="003766B9">
        <w:rPr>
          <w:rFonts w:ascii="Arial" w:eastAsia="Arial" w:hAnsi="Arial" w:cs="Arial"/>
          <w:sz w:val="24"/>
          <w:szCs w:val="24"/>
        </w:rPr>
        <w:t>precio</w:t>
      </w:r>
      <w:r w:rsidRPr="003766B9">
        <w:rPr>
          <w:rFonts w:ascii="Arial" w:eastAsia="Arial" w:hAnsi="Arial" w:cs="Arial"/>
          <w:spacing w:val="-18"/>
          <w:sz w:val="24"/>
          <w:szCs w:val="24"/>
        </w:rPr>
        <w:t xml:space="preserve"> </w:t>
      </w:r>
      <w:r w:rsidRPr="003766B9">
        <w:rPr>
          <w:rFonts w:ascii="Arial" w:eastAsia="Arial" w:hAnsi="Arial" w:cs="Arial"/>
          <w:sz w:val="24"/>
          <w:szCs w:val="24"/>
        </w:rPr>
        <w:t>será</w:t>
      </w:r>
      <w:r w:rsidRPr="003766B9">
        <w:rPr>
          <w:rFonts w:ascii="Arial" w:eastAsia="Arial" w:hAnsi="Arial" w:cs="Arial"/>
          <w:spacing w:val="-12"/>
          <w:sz w:val="24"/>
          <w:szCs w:val="24"/>
        </w:rPr>
        <w:t xml:space="preserve"> </w:t>
      </w:r>
      <w:r w:rsidRPr="003766B9">
        <w:rPr>
          <w:rFonts w:ascii="Arial" w:eastAsia="Arial" w:hAnsi="Arial" w:cs="Arial"/>
          <w:sz w:val="24"/>
          <w:szCs w:val="24"/>
        </w:rPr>
        <w:t>en</w:t>
      </w:r>
      <w:r w:rsidRPr="003766B9">
        <w:rPr>
          <w:rFonts w:ascii="Arial" w:eastAsia="Arial" w:hAnsi="Arial" w:cs="Arial"/>
          <w:spacing w:val="-15"/>
          <w:sz w:val="24"/>
          <w:szCs w:val="24"/>
        </w:rPr>
        <w:t xml:space="preserve"> </w:t>
      </w:r>
      <w:r w:rsidRPr="003766B9">
        <w:rPr>
          <w:rFonts w:ascii="Arial" w:eastAsia="Arial" w:hAnsi="Arial" w:cs="Arial"/>
          <w:sz w:val="24"/>
          <w:szCs w:val="24"/>
        </w:rPr>
        <w:t>compensación</w:t>
      </w:r>
      <w:r w:rsidRPr="003766B9">
        <w:rPr>
          <w:rFonts w:ascii="Arial" w:eastAsia="Arial" w:hAnsi="Arial" w:cs="Arial"/>
          <w:spacing w:val="-15"/>
          <w:sz w:val="24"/>
          <w:szCs w:val="24"/>
        </w:rPr>
        <w:t xml:space="preserve"> </w:t>
      </w:r>
      <w:r w:rsidRPr="003766B9">
        <w:rPr>
          <w:rFonts w:ascii="Arial" w:eastAsia="Arial" w:hAnsi="Arial" w:cs="Arial"/>
          <w:sz w:val="24"/>
          <w:szCs w:val="24"/>
        </w:rPr>
        <w:t>total</w:t>
      </w:r>
      <w:r w:rsidRPr="003766B9">
        <w:rPr>
          <w:rFonts w:ascii="Arial" w:eastAsia="Arial" w:hAnsi="Arial" w:cs="Arial"/>
          <w:spacing w:val="-9"/>
          <w:sz w:val="24"/>
          <w:szCs w:val="24"/>
        </w:rPr>
        <w:t xml:space="preserve"> </w:t>
      </w:r>
      <w:r w:rsidRPr="003766B9">
        <w:rPr>
          <w:rFonts w:ascii="Arial" w:eastAsia="Arial" w:hAnsi="Arial" w:cs="Arial"/>
          <w:sz w:val="24"/>
          <w:szCs w:val="24"/>
        </w:rPr>
        <w:t>por</w:t>
      </w:r>
      <w:r w:rsidRPr="003766B9">
        <w:rPr>
          <w:rFonts w:ascii="Arial" w:eastAsia="Arial" w:hAnsi="Arial" w:cs="Arial"/>
          <w:spacing w:val="-18"/>
          <w:sz w:val="24"/>
          <w:szCs w:val="24"/>
        </w:rPr>
        <w:t xml:space="preserve"> </w:t>
      </w:r>
      <w:r w:rsidRPr="003766B9">
        <w:rPr>
          <w:rFonts w:ascii="Arial" w:eastAsia="Arial" w:hAnsi="Arial" w:cs="Arial"/>
          <w:sz w:val="24"/>
          <w:szCs w:val="24"/>
        </w:rPr>
        <w:t>los</w:t>
      </w:r>
      <w:r w:rsidRPr="003766B9">
        <w:rPr>
          <w:rFonts w:ascii="Arial" w:eastAsia="Arial" w:hAnsi="Arial" w:cs="Arial"/>
          <w:spacing w:val="-15"/>
          <w:sz w:val="24"/>
          <w:szCs w:val="24"/>
        </w:rPr>
        <w:t xml:space="preserve"> </w:t>
      </w:r>
      <w:r w:rsidRPr="003766B9">
        <w:rPr>
          <w:rFonts w:ascii="Arial" w:eastAsia="Arial" w:hAnsi="Arial" w:cs="Arial"/>
          <w:sz w:val="24"/>
          <w:szCs w:val="24"/>
        </w:rPr>
        <w:t>materiales,</w:t>
      </w:r>
      <w:r w:rsidRPr="003766B9">
        <w:rPr>
          <w:rFonts w:ascii="Arial" w:eastAsia="Arial" w:hAnsi="Arial" w:cs="Arial"/>
          <w:spacing w:val="-20"/>
          <w:sz w:val="24"/>
          <w:szCs w:val="24"/>
        </w:rPr>
        <w:t xml:space="preserve"> </w:t>
      </w:r>
      <w:r w:rsidRPr="003766B9">
        <w:rPr>
          <w:rFonts w:ascii="Arial" w:eastAsia="Arial" w:hAnsi="Arial" w:cs="Arial"/>
          <w:sz w:val="24"/>
          <w:szCs w:val="24"/>
        </w:rPr>
        <w:t>mano</w:t>
      </w:r>
      <w:r w:rsidRPr="003766B9">
        <w:rPr>
          <w:rFonts w:ascii="Arial" w:eastAsia="Arial" w:hAnsi="Arial" w:cs="Arial"/>
          <w:spacing w:val="-18"/>
          <w:sz w:val="24"/>
          <w:szCs w:val="24"/>
        </w:rPr>
        <w:t xml:space="preserve"> </w:t>
      </w:r>
      <w:r w:rsidRPr="003766B9">
        <w:rPr>
          <w:rFonts w:ascii="Arial" w:eastAsia="Arial" w:hAnsi="Arial" w:cs="Arial"/>
          <w:sz w:val="24"/>
          <w:szCs w:val="24"/>
        </w:rPr>
        <w:t>de</w:t>
      </w:r>
      <w:r w:rsidRPr="003766B9">
        <w:rPr>
          <w:rFonts w:ascii="Arial" w:eastAsia="Arial" w:hAnsi="Arial" w:cs="Arial"/>
          <w:spacing w:val="-9"/>
          <w:sz w:val="24"/>
          <w:szCs w:val="24"/>
        </w:rPr>
        <w:t xml:space="preserve"> </w:t>
      </w:r>
      <w:r w:rsidRPr="003766B9">
        <w:rPr>
          <w:rFonts w:ascii="Arial" w:eastAsia="Arial" w:hAnsi="Arial" w:cs="Arial"/>
          <w:sz w:val="24"/>
          <w:szCs w:val="24"/>
        </w:rPr>
        <w:t>obra,</w:t>
      </w:r>
      <w:r w:rsidRPr="003766B9">
        <w:rPr>
          <w:rFonts w:ascii="Arial" w:eastAsia="Arial" w:hAnsi="Arial" w:cs="Arial"/>
          <w:spacing w:val="-18"/>
          <w:sz w:val="24"/>
          <w:szCs w:val="24"/>
        </w:rPr>
        <w:t xml:space="preserve"> </w:t>
      </w:r>
      <w:r w:rsidRPr="003766B9">
        <w:rPr>
          <w:rFonts w:ascii="Arial" w:eastAsia="Arial" w:hAnsi="Arial" w:cs="Arial"/>
          <w:sz w:val="24"/>
          <w:szCs w:val="24"/>
        </w:rPr>
        <w:t>herramientas,</w:t>
      </w:r>
      <w:r w:rsidRPr="003766B9">
        <w:rPr>
          <w:rFonts w:ascii="Arial" w:eastAsia="Arial" w:hAnsi="Arial" w:cs="Arial"/>
          <w:spacing w:val="-14"/>
          <w:sz w:val="24"/>
          <w:szCs w:val="24"/>
        </w:rPr>
        <w:t xml:space="preserve"> </w:t>
      </w:r>
      <w:r w:rsidRPr="003766B9">
        <w:rPr>
          <w:rFonts w:ascii="Arial" w:eastAsia="Arial" w:hAnsi="Arial" w:cs="Arial"/>
          <w:sz w:val="24"/>
          <w:szCs w:val="24"/>
        </w:rPr>
        <w:t>equipo señalado</w:t>
      </w:r>
      <w:r w:rsidRPr="003766B9">
        <w:rPr>
          <w:rFonts w:ascii="Arial" w:eastAsia="Arial" w:hAnsi="Arial" w:cs="Arial"/>
          <w:spacing w:val="-23"/>
          <w:sz w:val="24"/>
          <w:szCs w:val="24"/>
        </w:rPr>
        <w:t xml:space="preserve"> </w:t>
      </w:r>
      <w:r w:rsidRPr="003766B9">
        <w:rPr>
          <w:rFonts w:ascii="Arial" w:eastAsia="Arial" w:hAnsi="Arial" w:cs="Arial"/>
          <w:sz w:val="24"/>
          <w:szCs w:val="24"/>
        </w:rPr>
        <w:t>en</w:t>
      </w:r>
      <w:r w:rsidRPr="003766B9">
        <w:rPr>
          <w:rFonts w:ascii="Arial" w:eastAsia="Arial" w:hAnsi="Arial" w:cs="Arial"/>
          <w:spacing w:val="-14"/>
          <w:sz w:val="24"/>
          <w:szCs w:val="24"/>
        </w:rPr>
        <w:t xml:space="preserve"> </w:t>
      </w:r>
      <w:r w:rsidRPr="003766B9">
        <w:rPr>
          <w:rFonts w:ascii="Arial" w:eastAsia="Arial" w:hAnsi="Arial" w:cs="Arial"/>
          <w:sz w:val="24"/>
          <w:szCs w:val="24"/>
        </w:rPr>
        <w:t>el</w:t>
      </w:r>
      <w:r w:rsidRPr="003766B9">
        <w:rPr>
          <w:rFonts w:ascii="Arial" w:eastAsia="Arial" w:hAnsi="Arial" w:cs="Arial"/>
          <w:spacing w:val="-17"/>
          <w:sz w:val="24"/>
          <w:szCs w:val="24"/>
        </w:rPr>
        <w:t xml:space="preserve"> </w:t>
      </w:r>
      <w:r w:rsidRPr="003766B9">
        <w:rPr>
          <w:rFonts w:ascii="Arial" w:eastAsia="Arial" w:hAnsi="Arial" w:cs="Arial"/>
          <w:sz w:val="24"/>
          <w:szCs w:val="24"/>
        </w:rPr>
        <w:t>análisis</w:t>
      </w:r>
      <w:r w:rsidRPr="003766B9">
        <w:rPr>
          <w:rFonts w:ascii="Arial" w:eastAsia="Arial" w:hAnsi="Arial" w:cs="Arial"/>
          <w:spacing w:val="-20"/>
          <w:sz w:val="24"/>
          <w:szCs w:val="24"/>
        </w:rPr>
        <w:t xml:space="preserve"> </w:t>
      </w:r>
      <w:r w:rsidRPr="003766B9">
        <w:rPr>
          <w:rFonts w:ascii="Arial" w:eastAsia="Arial" w:hAnsi="Arial" w:cs="Arial"/>
          <w:sz w:val="24"/>
          <w:szCs w:val="24"/>
        </w:rPr>
        <w:t>de</w:t>
      </w:r>
      <w:r w:rsidRPr="003766B9">
        <w:rPr>
          <w:rFonts w:ascii="Arial" w:eastAsia="Arial" w:hAnsi="Arial" w:cs="Arial"/>
          <w:spacing w:val="-23"/>
          <w:sz w:val="24"/>
          <w:szCs w:val="24"/>
        </w:rPr>
        <w:t xml:space="preserve"> </w:t>
      </w:r>
      <w:r w:rsidRPr="003766B9">
        <w:rPr>
          <w:rFonts w:ascii="Arial" w:eastAsia="Arial" w:hAnsi="Arial" w:cs="Arial"/>
          <w:sz w:val="24"/>
          <w:szCs w:val="24"/>
        </w:rPr>
        <w:t>precios</w:t>
      </w:r>
      <w:r w:rsidRPr="003766B9">
        <w:rPr>
          <w:rFonts w:ascii="Arial" w:eastAsia="Arial" w:hAnsi="Arial" w:cs="Arial"/>
          <w:spacing w:val="-22"/>
          <w:sz w:val="24"/>
          <w:szCs w:val="24"/>
        </w:rPr>
        <w:t xml:space="preserve"> </w:t>
      </w:r>
      <w:r w:rsidRPr="003766B9">
        <w:rPr>
          <w:rFonts w:ascii="Arial" w:eastAsia="Arial" w:hAnsi="Arial" w:cs="Arial"/>
          <w:sz w:val="24"/>
          <w:szCs w:val="24"/>
        </w:rPr>
        <w:t>unitarios</w:t>
      </w:r>
      <w:r w:rsidRPr="003766B9">
        <w:rPr>
          <w:rFonts w:ascii="Arial" w:eastAsia="Arial" w:hAnsi="Arial" w:cs="Arial"/>
          <w:spacing w:val="-22"/>
          <w:sz w:val="24"/>
          <w:szCs w:val="24"/>
        </w:rPr>
        <w:t xml:space="preserve"> </w:t>
      </w:r>
      <w:r w:rsidRPr="003766B9">
        <w:rPr>
          <w:rFonts w:ascii="Arial" w:eastAsia="Arial" w:hAnsi="Arial" w:cs="Arial"/>
          <w:sz w:val="24"/>
          <w:szCs w:val="24"/>
        </w:rPr>
        <w:t>para</w:t>
      </w:r>
      <w:r w:rsidRPr="003766B9">
        <w:rPr>
          <w:rFonts w:ascii="Arial" w:eastAsia="Arial" w:hAnsi="Arial" w:cs="Arial"/>
          <w:spacing w:val="-17"/>
          <w:sz w:val="24"/>
          <w:szCs w:val="24"/>
        </w:rPr>
        <w:t xml:space="preserve"> </w:t>
      </w:r>
      <w:r w:rsidRPr="003766B9">
        <w:rPr>
          <w:rFonts w:ascii="Arial" w:eastAsia="Arial" w:hAnsi="Arial" w:cs="Arial"/>
          <w:sz w:val="24"/>
          <w:szCs w:val="24"/>
        </w:rPr>
        <w:t>la</w:t>
      </w:r>
      <w:r w:rsidRPr="003766B9">
        <w:rPr>
          <w:rFonts w:ascii="Arial" w:eastAsia="Arial" w:hAnsi="Arial" w:cs="Arial"/>
          <w:spacing w:val="-19"/>
          <w:sz w:val="24"/>
          <w:szCs w:val="24"/>
        </w:rPr>
        <w:t xml:space="preserve"> </w:t>
      </w:r>
      <w:r w:rsidRPr="003766B9">
        <w:rPr>
          <w:rFonts w:ascii="Arial" w:eastAsia="Arial" w:hAnsi="Arial" w:cs="Arial"/>
          <w:sz w:val="24"/>
          <w:szCs w:val="24"/>
        </w:rPr>
        <w:t>adecuada</w:t>
      </w:r>
      <w:r w:rsidRPr="003766B9">
        <w:rPr>
          <w:rFonts w:ascii="Arial" w:eastAsia="Arial" w:hAnsi="Arial" w:cs="Arial"/>
          <w:spacing w:val="-16"/>
          <w:sz w:val="24"/>
          <w:szCs w:val="24"/>
        </w:rPr>
        <w:t xml:space="preserve"> </w:t>
      </w:r>
      <w:r w:rsidRPr="003766B9">
        <w:rPr>
          <w:rFonts w:ascii="Arial" w:eastAsia="Arial" w:hAnsi="Arial" w:cs="Arial"/>
          <w:sz w:val="24"/>
          <w:szCs w:val="24"/>
        </w:rPr>
        <w:t>y</w:t>
      </w:r>
      <w:r w:rsidRPr="003766B9">
        <w:rPr>
          <w:rFonts w:ascii="Arial" w:eastAsia="Arial" w:hAnsi="Arial" w:cs="Arial"/>
          <w:spacing w:val="-18"/>
          <w:sz w:val="24"/>
          <w:szCs w:val="24"/>
        </w:rPr>
        <w:t xml:space="preserve"> </w:t>
      </w:r>
      <w:r w:rsidRPr="003766B9">
        <w:rPr>
          <w:rFonts w:ascii="Arial" w:eastAsia="Arial" w:hAnsi="Arial" w:cs="Arial"/>
          <w:sz w:val="24"/>
          <w:szCs w:val="24"/>
        </w:rPr>
        <w:t>correcta</w:t>
      </w:r>
      <w:r w:rsidRPr="003766B9">
        <w:rPr>
          <w:rFonts w:ascii="Arial" w:eastAsia="Arial" w:hAnsi="Arial" w:cs="Arial"/>
          <w:spacing w:val="-16"/>
          <w:sz w:val="24"/>
          <w:szCs w:val="24"/>
        </w:rPr>
        <w:t xml:space="preserve"> </w:t>
      </w:r>
      <w:r w:rsidRPr="003766B9">
        <w:rPr>
          <w:rFonts w:ascii="Arial" w:eastAsia="Arial" w:hAnsi="Arial" w:cs="Arial"/>
          <w:sz w:val="24"/>
          <w:szCs w:val="24"/>
        </w:rPr>
        <w:t>ejecución</w:t>
      </w:r>
      <w:r w:rsidRPr="003766B9">
        <w:rPr>
          <w:rFonts w:ascii="Arial" w:eastAsia="Arial" w:hAnsi="Arial" w:cs="Arial"/>
          <w:spacing w:val="-18"/>
          <w:sz w:val="24"/>
          <w:szCs w:val="24"/>
        </w:rPr>
        <w:t xml:space="preserve"> </w:t>
      </w:r>
      <w:r w:rsidRPr="003766B9">
        <w:rPr>
          <w:rFonts w:ascii="Arial" w:eastAsia="Arial" w:hAnsi="Arial" w:cs="Arial"/>
          <w:sz w:val="24"/>
          <w:szCs w:val="24"/>
        </w:rPr>
        <w:t>de</w:t>
      </w:r>
      <w:r w:rsidRPr="003766B9">
        <w:rPr>
          <w:rFonts w:ascii="Arial" w:eastAsia="Arial" w:hAnsi="Arial" w:cs="Arial"/>
          <w:spacing w:val="-21"/>
          <w:sz w:val="24"/>
          <w:szCs w:val="24"/>
        </w:rPr>
        <w:t xml:space="preserve"> </w:t>
      </w:r>
      <w:r w:rsidRPr="003766B9">
        <w:rPr>
          <w:rFonts w:ascii="Arial" w:eastAsia="Arial" w:hAnsi="Arial" w:cs="Arial"/>
          <w:sz w:val="24"/>
          <w:szCs w:val="24"/>
        </w:rPr>
        <w:t>los</w:t>
      </w:r>
      <w:r w:rsidRPr="003766B9">
        <w:rPr>
          <w:rFonts w:ascii="Arial" w:eastAsia="Arial" w:hAnsi="Arial" w:cs="Arial"/>
          <w:spacing w:val="-22"/>
          <w:sz w:val="24"/>
          <w:szCs w:val="24"/>
        </w:rPr>
        <w:t xml:space="preserve"> </w:t>
      </w:r>
      <w:r w:rsidRPr="003766B9">
        <w:rPr>
          <w:rFonts w:ascii="Arial" w:eastAsia="Arial" w:hAnsi="Arial" w:cs="Arial"/>
          <w:sz w:val="24"/>
          <w:szCs w:val="24"/>
        </w:rPr>
        <w:t>trabajos.</w:t>
      </w:r>
    </w:p>
    <w:p w:rsidR="003367CC" w:rsidRPr="003766B9" w:rsidRDefault="003367CC" w:rsidP="003367CC">
      <w:pPr>
        <w:widowControl w:val="0"/>
        <w:autoSpaceDE w:val="0"/>
        <w:autoSpaceDN w:val="0"/>
        <w:jc w:val="both"/>
        <w:rPr>
          <w:rFonts w:ascii="Verdana" w:eastAsia="Arial" w:hAnsi="Verdana" w:cs="Arial"/>
          <w:b/>
          <w:bCs/>
        </w:rPr>
      </w:pPr>
      <w:r w:rsidRPr="003766B9">
        <w:rPr>
          <w:rFonts w:ascii="Verdana" w:eastAsia="Arial" w:hAnsi="Verdana" w:cs="Arial"/>
          <w:b/>
          <w:bCs/>
        </w:rPr>
        <w:t>APORTE PROPIO. –</w:t>
      </w:r>
    </w:p>
    <w:p w:rsidR="003367CC" w:rsidRPr="003766B9" w:rsidRDefault="003367CC" w:rsidP="003367CC">
      <w:pPr>
        <w:widowControl w:val="0"/>
        <w:autoSpaceDE w:val="0"/>
        <w:autoSpaceDN w:val="0"/>
        <w:jc w:val="both"/>
        <w:rPr>
          <w:rFonts w:ascii="Verdana" w:eastAsia="Arial" w:hAnsi="Verdana" w:cs="Arial"/>
          <w:b/>
          <w:bCs/>
        </w:rPr>
      </w:pPr>
    </w:p>
    <w:p w:rsidR="003367CC" w:rsidRPr="003766B9" w:rsidRDefault="003367CC" w:rsidP="003367CC">
      <w:pPr>
        <w:widowControl w:val="0"/>
        <w:autoSpaceDE w:val="0"/>
        <w:autoSpaceDN w:val="0"/>
        <w:spacing w:before="1"/>
        <w:rPr>
          <w:rFonts w:ascii="Arial" w:eastAsia="Arial" w:hAnsi="Arial" w:cs="Arial"/>
          <w:sz w:val="24"/>
          <w:szCs w:val="24"/>
        </w:rPr>
      </w:pPr>
      <w:r w:rsidRPr="003766B9">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367CC" w:rsidRPr="003766B9" w:rsidRDefault="003367CC" w:rsidP="003367CC">
      <w:pPr>
        <w:widowControl w:val="0"/>
        <w:autoSpaceDE w:val="0"/>
        <w:autoSpaceDN w:val="0"/>
        <w:spacing w:line="242" w:lineRule="exact"/>
        <w:rPr>
          <w:rFonts w:ascii="Arial" w:eastAsia="Arial" w:hAnsi="Arial" w:cs="Arial"/>
          <w:sz w:val="24"/>
          <w:szCs w:val="24"/>
        </w:rPr>
      </w:pPr>
      <w:r w:rsidRPr="003766B9">
        <w:rPr>
          <w:rFonts w:ascii="Arial" w:eastAsia="Arial" w:hAnsi="Arial" w:cs="Arial"/>
          <w:sz w:val="24"/>
          <w:szCs w:val="24"/>
        </w:rPr>
        <w:t>Este aporte propio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b/>
          <w:bCs/>
          <w:sz w:val="24"/>
          <w:szCs w:val="24"/>
        </w:rPr>
      </w:pPr>
      <w:r w:rsidRPr="003766B9">
        <w:rPr>
          <w:rFonts w:ascii="Arial" w:eastAsia="Arial" w:hAnsi="Arial" w:cs="Arial"/>
          <w:b/>
          <w:bCs/>
          <w:sz w:val="24"/>
          <w:szCs w:val="24"/>
        </w:rPr>
        <w:t xml:space="preserve">DETALLE CONSTRUCTIVO. – </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r w:rsidRPr="003766B9">
        <w:rPr>
          <w:rFonts w:ascii="Arial" w:eastAsia="Arial" w:hAnsi="Arial" w:cs="Arial"/>
          <w:b/>
          <w:bCs/>
          <w:noProof/>
          <w:sz w:val="24"/>
          <w:szCs w:val="24"/>
          <w:lang w:val="es-BO" w:eastAsia="es-BO"/>
        </w:rPr>
        <mc:AlternateContent>
          <mc:Choice Requires="wps">
            <w:drawing>
              <wp:anchor distT="0" distB="0" distL="114300" distR="114300" simplePos="0" relativeHeight="251664384" behindDoc="0" locked="0" layoutInCell="1" allowOverlap="1" wp14:anchorId="2C35F04D" wp14:editId="2C507E89">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3367CC" w:rsidRPr="00DD46F4" w:rsidRDefault="003367CC" w:rsidP="003367CC">
                            <w:pPr>
                              <w:jc w:val="center"/>
                              <w:rPr>
                                <w:b/>
                                <w:bCs/>
                                <w:color w:val="FFFFFF" w:themeColor="background1"/>
                                <w:sz w:val="28"/>
                                <w:szCs w:val="28"/>
                                <w:lang w:val="es-MX"/>
                              </w:rPr>
                            </w:pPr>
                            <w:r>
                              <w:rPr>
                                <w:b/>
                                <w:bCs/>
                                <w:color w:val="FFFFFF" w:themeColor="background1"/>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F4A182"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3367CC" w:rsidRPr="00DD46F4" w:rsidRDefault="003367CC" w:rsidP="003367CC">
                      <w:pPr>
                        <w:jc w:val="center"/>
                        <w:rPr>
                          <w:b/>
                          <w:bCs/>
                          <w:color w:val="FFFFFF" w:themeColor="background1"/>
                          <w:sz w:val="28"/>
                          <w:szCs w:val="28"/>
                          <w:lang w:val="es-MX"/>
                        </w:rPr>
                      </w:pPr>
                      <w:r>
                        <w:rPr>
                          <w:b/>
                          <w:bCs/>
                          <w:color w:val="FFFFFF" w:themeColor="background1"/>
                          <w:sz w:val="28"/>
                          <w:szCs w:val="28"/>
                          <w:lang w:val="es-MX"/>
                        </w:rPr>
                        <w:t>CIMIENTO DE LADRILLO 6H (20X14X9)</w:t>
                      </w:r>
                    </w:p>
                  </w:txbxContent>
                </v:textbox>
              </v:rect>
            </w:pict>
          </mc:Fallback>
        </mc:AlternateContent>
      </w:r>
      <w:r w:rsidRPr="003766B9">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271308F7" wp14:editId="204BB23E">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367CC" w:rsidRPr="00DD46F4" w:rsidRDefault="003367CC" w:rsidP="003367CC">
                            <w:pPr>
                              <w:jc w:val="center"/>
                              <w:rPr>
                                <w:rFonts w:ascii="Verdana" w:hAnsi="Verdana"/>
                                <w:b/>
                                <w:bCs/>
                                <w:color w:val="FFFFFF" w:themeColor="background1"/>
                                <w:sz w:val="24"/>
                                <w:szCs w:val="24"/>
                              </w:rPr>
                            </w:pPr>
                          </w:p>
                          <w:p w:rsidR="003367CC" w:rsidRDefault="003367CC" w:rsidP="003367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488C"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3367CC" w:rsidRPr="00DD46F4" w:rsidRDefault="003367CC" w:rsidP="003367CC">
                      <w:pPr>
                        <w:jc w:val="center"/>
                        <w:rPr>
                          <w:rFonts w:ascii="Verdana" w:hAnsi="Verdana"/>
                          <w:b/>
                          <w:bCs/>
                          <w:color w:val="FFFFFF" w:themeColor="background1"/>
                          <w:sz w:val="24"/>
                          <w:szCs w:val="24"/>
                        </w:rPr>
                      </w:pPr>
                    </w:p>
                    <w:p w:rsidR="003367CC" w:rsidRDefault="003367CC" w:rsidP="003367CC">
                      <w:pPr>
                        <w:jc w:val="center"/>
                      </w:pPr>
                    </w:p>
                  </w:txbxContent>
                </v:textbox>
              </v:rect>
            </w:pict>
          </mc:Fallback>
        </mc:AlternateConten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rPr>
          <w:rFonts w:ascii="Arial" w:eastAsia="Arial" w:hAnsi="Arial" w:cs="Arial"/>
        </w:rPr>
      </w:pPr>
    </w:p>
    <w:p w:rsidR="003367CC" w:rsidRPr="003766B9" w:rsidRDefault="003367CC" w:rsidP="003367CC">
      <w:pPr>
        <w:rPr>
          <w:rFonts w:ascii="Arial" w:eastAsia="Arial" w:hAnsi="Arial" w:cs="Arial"/>
        </w:rPr>
      </w:pPr>
      <w:r w:rsidRPr="003766B9">
        <w:rPr>
          <w:rFonts w:ascii="Arial" w:eastAsia="Arial" w:hAnsi="Arial" w:cs="Arial"/>
          <w:noProof/>
          <w:lang w:val="es-BO" w:eastAsia="es-BO"/>
        </w:rPr>
        <w:drawing>
          <wp:anchor distT="0" distB="0" distL="114300" distR="114300" simplePos="0" relativeHeight="251665408" behindDoc="0" locked="0" layoutInCell="1" allowOverlap="1" wp14:anchorId="1301A514" wp14:editId="4126BEB7">
            <wp:simplePos x="0" y="0"/>
            <wp:positionH relativeFrom="column">
              <wp:posOffset>0</wp:posOffset>
            </wp:positionH>
            <wp:positionV relativeFrom="paragraph">
              <wp:posOffset>273050</wp:posOffset>
            </wp:positionV>
            <wp:extent cx="5943600" cy="5943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3367CC" w:rsidRPr="003766B9" w:rsidRDefault="003367CC" w:rsidP="003367CC">
      <w:pPr>
        <w:rPr>
          <w:rFonts w:ascii="Arial" w:eastAsia="Arial" w:hAnsi="Arial" w:cs="Arial"/>
        </w:rPr>
      </w:pPr>
    </w:p>
    <w:p w:rsidR="003367CC" w:rsidRPr="003766B9" w:rsidRDefault="003367CC" w:rsidP="003367CC">
      <w:pPr>
        <w:rPr>
          <w:rFonts w:ascii="Arial" w:eastAsia="Arial" w:hAnsi="Arial" w:cs="Arial"/>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6</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VIG - 5</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M3</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VIGA DE ARRIOSTRE DE HORMIGÓN ARMADO (0,10X0,20)</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3367CC" w:rsidRPr="003766B9" w:rsidRDefault="003367CC" w:rsidP="003367CC">
      <w:pPr>
        <w:widowControl w:val="0"/>
        <w:autoSpaceDE w:val="0"/>
        <w:autoSpaceDN w:val="0"/>
        <w:jc w:val="both"/>
        <w:rPr>
          <w:rFonts w:ascii="Verdana" w:eastAsia="Verdana" w:hAnsi="Verdana" w:cs="Tahoma"/>
          <w:spacing w:val="-1"/>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Arial" w:hAnsi="Verdana" w:cs="Helvetica"/>
                <w:color w:val="333333"/>
              </w:rPr>
            </w:pPr>
            <w:r w:rsidRPr="003766B9">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Arial" w:hAnsi="Verdana" w:cs="Helvetica"/>
                <w:color w:val="333333"/>
              </w:rPr>
            </w:pPr>
            <w:r w:rsidRPr="003766B9">
              <w:rPr>
                <w:rFonts w:ascii="Verdana" w:eastAsia="Arial" w:hAnsi="Verdana" w:cs="Arial"/>
                <w:color w:val="333333"/>
                <w:lang w:eastAsia="es-BO"/>
              </w:rPr>
              <w:t>P2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lang w:eastAsia="es-BO"/>
              </w:rPr>
            </w:pPr>
            <w:r w:rsidRPr="003766B9">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lang w:eastAsia="es-BO"/>
              </w:rPr>
            </w:pPr>
            <w:r w:rsidRPr="003766B9">
              <w:rPr>
                <w:rFonts w:ascii="Verdana" w:eastAsia="Arial" w:hAnsi="Verdana" w:cs="Arial"/>
                <w:color w:val="333333"/>
                <w:lang w:eastAsia="es-BO"/>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rPr>
            </w:pPr>
            <w:r w:rsidRPr="003766B9">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lang w:eastAsia="es-BO"/>
              </w:rPr>
            </w:pPr>
            <w:r w:rsidRPr="003766B9">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rPr>
            </w:pPr>
            <w:r w:rsidRPr="003766B9">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lang w:eastAsia="es-BO"/>
              </w:rPr>
            </w:pPr>
            <w:r w:rsidRPr="003766B9">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lang w:eastAsia="es-BO"/>
              </w:rPr>
            </w:pPr>
            <w:r w:rsidRPr="003766B9">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lang w:eastAsia="es-BO"/>
              </w:rPr>
            </w:pPr>
            <w:r w:rsidRPr="003766B9">
              <w:rPr>
                <w:rFonts w:ascii="Verdana" w:eastAsia="Arial" w:hAnsi="Verdana" w:cs="Arial"/>
                <w:color w:val="333333"/>
                <w:lang w:eastAsia="es-BO"/>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lang w:eastAsia="es-BO"/>
              </w:rPr>
            </w:pPr>
            <w:r w:rsidRPr="003766B9">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Arial"/>
          <w:b/>
        </w:rPr>
        <w:t>mínima de 30 MPa a los 28 días</w:t>
      </w:r>
      <w:r w:rsidRPr="003766B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color w:val="00B0F0"/>
        </w:rPr>
      </w:pPr>
      <w:r w:rsidRPr="003766B9">
        <w:rPr>
          <w:rFonts w:ascii="Verdana" w:eastAsia="Arial" w:hAnsi="Verdana" w:cs="Arial"/>
        </w:rPr>
        <w:t xml:space="preserve">El cemento deberá ser almacenado en condiciones que la mantengan fuera de la intemperie y la humedad. </w:t>
      </w:r>
      <w:r w:rsidRPr="003766B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766B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Áridos</w:t>
      </w:r>
    </w:p>
    <w:p w:rsidR="003367CC" w:rsidRPr="003766B9" w:rsidRDefault="003367CC" w:rsidP="003367CC">
      <w:pPr>
        <w:widowControl w:val="0"/>
        <w:autoSpaceDE w:val="0"/>
        <w:autoSpaceDN w:val="0"/>
        <w:jc w:val="both"/>
        <w:rPr>
          <w:rFonts w:ascii="Verdana" w:hAnsi="Verdana" w:cs="Calibri"/>
          <w:color w:val="000000"/>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Fierro Corrugado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barras no presentarán defectos superficiales, grietas ni sopladuras; la sección equivalente no será inferior al 95% de la sección nominal.</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prohíbe el uso de barras lisas trefiladas como armaduras para el hormigón armado, excepto en componentes de mallas electro soldadas.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Madera de Construcción (3 usos)</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a emplearse deberá ser, de buena calidad, sin ojos ni astilladuras, bien estacionada, pudiendo ser esta de madera dura, pino Oregón, abedul, eucalipto, chopo o abeto u otra similar.</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r w:rsidRPr="003766B9">
        <w:rPr>
          <w:rFonts w:ascii="Verdana" w:eastAsia="Arial" w:hAnsi="Verdana" w:cs="Arial"/>
        </w:rPr>
        <w:t>La madera muy dura y con gran contracción. Se utilizará para puntales (callapos)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Clavos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clavos serán de acero, obtenidos conformando el alambre de acero trefilado en tres partes cabeza, espiga y punta.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forma de Presentación e Identificación será en bolsas de 1 kg., con la longitud, el diámetro o calibre señalado en la misma. Se requerirá principalmente clavos de 2”x13; 2 ½”; 3 ½”.</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Alambre de Amarre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material   deberá   ser   de   buena   calidad   y   de   marca reconocida.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no deberá presentar oxidación el cual debe ser verificado antes de su aplicación.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Aditivos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podrán emplear aditivos para modificar ciertas propiedades del hormigón, previa su justificación y aprobación expresa efectuada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Hormigones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hormigón será diseñado para tener una resistencia característica de compresión a los 28 días de mínimo </w:t>
      </w:r>
      <w:r w:rsidRPr="003766B9">
        <w:rPr>
          <w:rFonts w:ascii="Verdana" w:eastAsia="Arial" w:hAnsi="Verdana" w:cs="Arial"/>
          <w:b/>
        </w:rPr>
        <w:t>210 kg/cm2</w:t>
      </w:r>
      <w:r w:rsidRPr="003766B9">
        <w:rPr>
          <w:rFonts w:ascii="Verdana" w:eastAsia="Arial" w:hAnsi="Verdana" w:cs="Arial"/>
        </w:rPr>
        <w:t xml:space="preserve"> o la resistencia característica que se indique en los planos constructivos o memoria de cálculo.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Para el diseño de la mezcla se podrá utilizar la siguiente relación para estimar la resistencia media:</w:t>
      </w:r>
    </w:p>
    <w:p w:rsidR="003367CC" w:rsidRPr="003766B9" w:rsidRDefault="003367CC" w:rsidP="003367CC">
      <w:pPr>
        <w:widowControl w:val="0"/>
        <w:tabs>
          <w:tab w:val="left" w:pos="560"/>
        </w:tabs>
        <w:autoSpaceDE w:val="0"/>
        <w:autoSpaceDN w:val="0"/>
        <w:jc w:val="center"/>
        <w:rPr>
          <w:rFonts w:ascii="Verdana" w:eastAsia="Arial" w:hAnsi="Verdana" w:cs="Arial"/>
          <w:lang w:val="pt-BR"/>
        </w:rPr>
      </w:pPr>
      <w:r w:rsidRPr="003766B9">
        <w:rPr>
          <w:rFonts w:ascii="Verdana" w:eastAsia="Arial" w:hAnsi="Verdana" w:cs="Arial"/>
          <w:lang w:val="pt-BR"/>
        </w:rPr>
        <w:t>Fck = Fcm (1 – 1,64*</w:t>
      </w:r>
      <w:r w:rsidRPr="003766B9">
        <w:rPr>
          <w:rFonts w:ascii="Symbol" w:eastAsia="Arial" w:hAnsi="Symbol" w:cs="Arial"/>
          <w:lang w:val="pt-BR"/>
        </w:rPr>
        <w:t></w:t>
      </w:r>
      <w:r w:rsidRPr="003766B9">
        <w:rPr>
          <w:rFonts w:ascii="Verdana" w:eastAsia="Arial" w:hAnsi="Verdana" w:cs="Arial"/>
          <w:lang w:val="pt-BR"/>
        </w:rPr>
        <w:t>)</w:t>
      </w:r>
    </w:p>
    <w:p w:rsidR="003367CC" w:rsidRPr="003766B9" w:rsidRDefault="003367CC" w:rsidP="003367CC">
      <w:pPr>
        <w:widowControl w:val="0"/>
        <w:tabs>
          <w:tab w:val="left" w:pos="560"/>
        </w:tabs>
        <w:autoSpaceDE w:val="0"/>
        <w:autoSpaceDN w:val="0"/>
        <w:jc w:val="both"/>
        <w:rPr>
          <w:rFonts w:ascii="Verdana" w:eastAsia="Arial" w:hAnsi="Verdana" w:cs="Arial"/>
          <w:lang w:val="pt-BR"/>
        </w:rPr>
      </w:pPr>
    </w:p>
    <w:p w:rsidR="003367CC" w:rsidRPr="003766B9" w:rsidRDefault="003367CC" w:rsidP="003367CC">
      <w:pPr>
        <w:widowControl w:val="0"/>
        <w:tabs>
          <w:tab w:val="left" w:pos="560"/>
        </w:tabs>
        <w:autoSpaceDE w:val="0"/>
        <w:autoSpaceDN w:val="0"/>
        <w:jc w:val="both"/>
        <w:rPr>
          <w:rFonts w:ascii="Verdana" w:eastAsia="Arial" w:hAnsi="Verdana" w:cs="Arial"/>
          <w:lang w:val="pt-BR"/>
        </w:rPr>
      </w:pPr>
      <w:r w:rsidRPr="003766B9">
        <w:rPr>
          <w:rFonts w:ascii="Verdana" w:eastAsia="Arial" w:hAnsi="Verdana" w:cs="Arial"/>
          <w:lang w:val="pt-BR"/>
        </w:rPr>
        <w:t>Donde:</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Fck = Resistencia característica indica en el proyecto o planos constructivos</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Fcm = Resistencia media.</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Symbol" w:eastAsia="Arial" w:hAnsi="Symbol" w:cs="Arial"/>
        </w:rPr>
        <w:t></w:t>
      </w:r>
      <w:r w:rsidRPr="003766B9">
        <w:rPr>
          <w:rFonts w:ascii="Verdana" w:eastAsia="Arial" w:hAnsi="Verdana" w:cs="Arial"/>
        </w:rPr>
        <w:t xml:space="preserve"> = Coeficiente de variación de la resistencia expresada como número decimal, que deberá tomarse igual o mayor a 0,20.</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1,64 = Coeficiente correspondiente al cuantío 5 %.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Pero también se podrá usar las tablas de la norma CBH-87 para estimar el Fcm que sirva para el diseño de la mezcla.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El contratista deberá garantizar la buena ejecución de los hormigones en obra, la resistencia y durabilidad del mismo.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bookmarkStart w:id="234" w:name="_Hlk94684383"/>
      <w:r w:rsidRPr="003766B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rPr>
        <w:t>En general, se deberán cumplir con las siguientes directrices referidas a la ejecución:</w:t>
      </w:r>
      <w:bookmarkEnd w:id="234"/>
      <w:r w:rsidRPr="003766B9">
        <w:rPr>
          <w:rFonts w:ascii="Verdana" w:eastAsia="Arial" w:hAnsi="Verdana" w:cs="Tahoma"/>
          <w:b/>
        </w:rPr>
        <w:t xml:space="preserve"> </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Limpieza y Preparación</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Luego de haber emparejado el fondo de la excavación se deberá vaciar una capa de hormigón pobre </w:t>
      </w:r>
      <w:r w:rsidRPr="003766B9">
        <w:rPr>
          <w:rFonts w:ascii="Verdana" w:eastAsia="Arial" w:hAnsi="Verdana" w:cs="Tahoma"/>
        </w:rPr>
        <w:t>con dosificación 1:3:5</w:t>
      </w:r>
      <w:r w:rsidRPr="003766B9">
        <w:rPr>
          <w:rFonts w:ascii="Verdana" w:eastAsia="Arial" w:hAnsi="Verdana" w:cs="Arial"/>
        </w:rPr>
        <w:t xml:space="preserve"> en un espesor de 5 cm.</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Encofrados</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podrán ser de madera, metálicos u otro material lo suficientemente rígido, estanco y estable.</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Su arreglo y escuadrías usadas serán los necesarios para resistir el peso del hormigón fresco, equipo de construcción y los obreros durante la operación del vaciado.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deberán ser estancos a fin de evitar el empobrecimiento del hormigón por escurrimiento del agua.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Si se prevén varios usos de los encofrados, estos deberán limpiarse y repararse perfectamente antes de su nuevo uso. El número máximo de usos será el indicado en el proyecto.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 fundaciones y muros, no se deberán utilizar superficies de tierra que hagan las veces de encofrado a menos que así se especifique en planos.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rPr>
      </w:pPr>
      <w:bookmarkStart w:id="235" w:name="_Hlk99004689"/>
      <w:r w:rsidRPr="003766B9">
        <w:rPr>
          <w:rFonts w:ascii="Verdana" w:eastAsia="Arial" w:hAnsi="Verdana" w:cs="Tahoma"/>
          <w:b/>
        </w:rPr>
        <w:t>Limpieza y colocación de Fierros Corrugados</w:t>
      </w:r>
    </w:p>
    <w:bookmarkEnd w:id="235"/>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Si a momento de colocar el hormigón existieran barras con mortero u hormigón endurecido, éstos se deberán eliminar completamente.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En caso de no especificarse los recubrimientos en los planos, se aplicarán los siguientes: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Ambientes interiores protegidos:                            </w:t>
      </w:r>
      <w:r w:rsidRPr="003766B9">
        <w:rPr>
          <w:rFonts w:ascii="Verdana" w:eastAsia="Arial" w:hAnsi="Verdana" w:cs="Arial"/>
        </w:rPr>
        <w:tab/>
      </w:r>
      <w:r w:rsidRPr="003766B9">
        <w:rPr>
          <w:rFonts w:ascii="Verdana" w:eastAsia="Arial" w:hAnsi="Verdana" w:cs="Arial"/>
        </w:rPr>
        <w:tab/>
        <w:t>1.0 a 1.5   cm.</w:t>
      </w: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Elementos expuestos a la atmósfera normal:        </w:t>
      </w:r>
      <w:r w:rsidRPr="003766B9">
        <w:rPr>
          <w:rFonts w:ascii="Verdana" w:eastAsia="Arial" w:hAnsi="Verdana" w:cs="Arial"/>
        </w:rPr>
        <w:tab/>
      </w:r>
      <w:r w:rsidRPr="003766B9">
        <w:rPr>
          <w:rFonts w:ascii="Verdana" w:eastAsia="Arial" w:hAnsi="Verdana" w:cs="Arial"/>
        </w:rPr>
        <w:tab/>
        <w:t xml:space="preserve">          1.5 a 2.0   cm.</w:t>
      </w: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Elementos expuestos a la atmósfera húmeda:       </w:t>
      </w:r>
      <w:r w:rsidRPr="003766B9">
        <w:rPr>
          <w:rFonts w:ascii="Verdana" w:eastAsia="Arial" w:hAnsi="Verdana" w:cs="Arial"/>
        </w:rPr>
        <w:tab/>
      </w:r>
      <w:r w:rsidRPr="003766B9">
        <w:rPr>
          <w:rFonts w:ascii="Verdana" w:eastAsia="Arial" w:hAnsi="Verdana" w:cs="Arial"/>
        </w:rPr>
        <w:tab/>
        <w:t>2.0 a 2.5   cm.</w:t>
      </w: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Elementos expuestos a la atmósfera corrosiva:      </w:t>
      </w:r>
      <w:r w:rsidRPr="003766B9">
        <w:rPr>
          <w:rFonts w:ascii="Verdana" w:eastAsia="Arial" w:hAnsi="Verdana" w:cs="Arial"/>
        </w:rPr>
        <w:tab/>
      </w:r>
      <w:r w:rsidRPr="003766B9">
        <w:rPr>
          <w:rFonts w:ascii="Verdana" w:eastAsia="Arial" w:hAnsi="Verdana" w:cs="Arial"/>
        </w:rPr>
        <w:tab/>
        <w:t>3.0 a 3.5   cm.</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Se cuidará especialmente que todas las armaduras queden protegidas mediante los recubrimientos mínimos especificados en los planos.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Todos los cruces de barras deberán atarse en forma adecuada con alambre de amarre o accesorios previamente aprobados.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bookmarkStart w:id="236" w:name="_Hlk99004707"/>
      <w:r w:rsidRPr="003766B9">
        <w:rPr>
          <w:rFonts w:ascii="Verdana" w:eastAsia="Arial" w:hAnsi="Verdana" w:cs="Arial"/>
          <w:b/>
        </w:rPr>
        <w:t>Armado de Fierros Corrugados</w:t>
      </w:r>
      <w:bookmarkEnd w:id="236"/>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Se dispondrá un sitio específico en la obra para el doblado y preparación de armaduras con las herramientas adecuadas.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barras de fierro que fueron dobladas no podrán ser enderezadas, ni podrán ser utilizadas nuevamente sin antes eliminar la zona doblada.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radio mínimo de doblado, así como las longitudes de patillas y ganchos, deberá respetar lo indicado en planos constructivos y la normativa CBH-87.</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rPr>
        <w:t>Queda terminantemente prohibido el empleo de aceros de diferentes tipos en una misma</w:t>
      </w:r>
      <w:r w:rsidRPr="003766B9">
        <w:rPr>
          <w:rFonts w:ascii="Verdana" w:eastAsia="Arial" w:hAnsi="Verdana" w:cs="Tahoma"/>
          <w:color w:val="000000"/>
        </w:rPr>
        <w:t xml:space="preserve"> sección, salvo ello sea debidamente justificado por el Contratista y aprobado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Todas las herramientas a emplearse para el cortado, amarre y doblado de fierro, serán proporcionados por el Contratista en condiciones adecuadas y de manera oportuna.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bookmarkStart w:id="237" w:name="_Hlk98937184"/>
      <w:r w:rsidRPr="003766B9">
        <w:rPr>
          <w:rFonts w:ascii="Verdana" w:eastAsia="Arial" w:hAnsi="Verdana" w:cs="Arial"/>
        </w:rPr>
        <w:t xml:space="preserve">En ningún caso la cuantía geométrica del acero de refuerzo longitudinal será inferior a 4 por mil, ni tampoco los estribos estarán separados más de 17,5cm. </w:t>
      </w:r>
    </w:p>
    <w:bookmarkEnd w:id="237"/>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Empalmes en las barras</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Se ejecutarán los empalmes en los sectores donde estén expresamente indicado en planos constructivos o instruido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Se realizarán empalmes por superposición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ind w:left="284"/>
        <w:jc w:val="both"/>
        <w:rPr>
          <w:rFonts w:ascii="Verdana" w:eastAsia="Arial" w:hAnsi="Verdana" w:cs="Arial"/>
        </w:rPr>
      </w:pPr>
      <w:r w:rsidRPr="003766B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367CC" w:rsidRPr="003766B9" w:rsidRDefault="003367CC" w:rsidP="003367CC">
      <w:pPr>
        <w:widowControl w:val="0"/>
        <w:tabs>
          <w:tab w:val="left" w:pos="560"/>
        </w:tabs>
        <w:autoSpaceDE w:val="0"/>
        <w:autoSpaceDN w:val="0"/>
        <w:ind w:left="284"/>
        <w:jc w:val="both"/>
        <w:rPr>
          <w:rFonts w:ascii="Verdana" w:eastAsia="Arial" w:hAnsi="Verdana" w:cs="Arial"/>
        </w:rPr>
      </w:pPr>
      <w:r w:rsidRPr="003766B9">
        <w:rPr>
          <w:rFonts w:ascii="Verdana" w:eastAsia="Arial" w:hAnsi="Verdana" w:cs="Arial"/>
        </w:rPr>
        <w:t>b) En toda la longitud del empalme se colocarán armaduras transversales suplementarias para mejorar las condiciones del empalme, cuando sea necesario.</w:t>
      </w:r>
    </w:p>
    <w:p w:rsidR="003367CC" w:rsidRPr="003766B9" w:rsidRDefault="003367CC" w:rsidP="003367CC">
      <w:pPr>
        <w:widowControl w:val="0"/>
        <w:tabs>
          <w:tab w:val="left" w:pos="560"/>
        </w:tabs>
        <w:autoSpaceDE w:val="0"/>
        <w:autoSpaceDN w:val="0"/>
        <w:ind w:left="284"/>
        <w:jc w:val="both"/>
        <w:rPr>
          <w:rFonts w:ascii="Verdana" w:eastAsia="Arial" w:hAnsi="Verdana" w:cs="Arial"/>
        </w:rPr>
      </w:pPr>
      <w:r w:rsidRPr="003766B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b/>
        </w:rPr>
      </w:pPr>
      <w:bookmarkStart w:id="238" w:name="_Hlk98937506"/>
      <w:r w:rsidRPr="003766B9">
        <w:rPr>
          <w:rFonts w:ascii="Verdana" w:eastAsia="Arial" w:hAnsi="Verdana" w:cs="Tahoma"/>
          <w:b/>
        </w:rPr>
        <w:t>Mezclado</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hormigón deberá ser mezclado mecánicamente dosificando por volumen y deseablemente por peso. Para esta tarea: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980153">
      <w:pPr>
        <w:widowControl w:val="0"/>
        <w:numPr>
          <w:ilvl w:val="0"/>
          <w:numId w:val="113"/>
        </w:numPr>
        <w:tabs>
          <w:tab w:val="left" w:pos="560"/>
        </w:tabs>
        <w:autoSpaceDE w:val="0"/>
        <w:autoSpaceDN w:val="0"/>
        <w:jc w:val="both"/>
        <w:rPr>
          <w:rFonts w:ascii="Verdana" w:eastAsia="Arial" w:hAnsi="Verdana" w:cs="Arial"/>
        </w:rPr>
      </w:pPr>
      <w:r w:rsidRPr="003766B9">
        <w:rPr>
          <w:rFonts w:ascii="Verdana" w:eastAsia="Arial" w:hAnsi="Verdana" w:cs="Arial"/>
        </w:rPr>
        <w:t>Sé utilizarán una o más hormigoneras de capacidad adecuada y se empleará personal especializado para su manejo.</w:t>
      </w:r>
    </w:p>
    <w:p w:rsidR="003367CC" w:rsidRPr="003766B9" w:rsidRDefault="003367CC" w:rsidP="00980153">
      <w:pPr>
        <w:widowControl w:val="0"/>
        <w:numPr>
          <w:ilvl w:val="0"/>
          <w:numId w:val="113"/>
        </w:numPr>
        <w:tabs>
          <w:tab w:val="left" w:pos="560"/>
        </w:tabs>
        <w:autoSpaceDE w:val="0"/>
        <w:autoSpaceDN w:val="0"/>
        <w:jc w:val="both"/>
        <w:rPr>
          <w:rFonts w:ascii="Verdana" w:eastAsia="Arial" w:hAnsi="Verdana" w:cs="Arial"/>
        </w:rPr>
      </w:pPr>
      <w:r w:rsidRPr="003766B9">
        <w:rPr>
          <w:rFonts w:ascii="Verdana" w:eastAsia="Arial" w:hAnsi="Verdana" w:cs="Arial"/>
        </w:rPr>
        <w:t>Periódicamente se verificará la uniformidad del mezclado.</w:t>
      </w:r>
    </w:p>
    <w:p w:rsidR="003367CC" w:rsidRPr="003766B9" w:rsidRDefault="003367CC" w:rsidP="00980153">
      <w:pPr>
        <w:widowControl w:val="0"/>
        <w:numPr>
          <w:ilvl w:val="0"/>
          <w:numId w:val="113"/>
        </w:numPr>
        <w:tabs>
          <w:tab w:val="left" w:pos="560"/>
        </w:tabs>
        <w:autoSpaceDE w:val="0"/>
        <w:autoSpaceDN w:val="0"/>
        <w:jc w:val="both"/>
        <w:rPr>
          <w:rFonts w:ascii="Verdana" w:eastAsia="Arial" w:hAnsi="Verdana" w:cs="Arial"/>
        </w:rPr>
      </w:pPr>
      <w:r w:rsidRPr="003766B9">
        <w:rPr>
          <w:rFonts w:ascii="Verdana" w:eastAsia="Arial" w:hAnsi="Verdana" w:cs="Arial"/>
        </w:rPr>
        <w:t>Los materiales componentes serán introducidos en el orden siguiente:</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1º Una parte del agua del mezclado (aproximadamente la mitad)</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3º La grava.</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4º El resto del agua de amasado.</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No se permitirá cargar la hormigonera antes de haberse procedido a descargarla totalmente de la batida anterior.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mezclado manual queda expresamente prohibido.</w:t>
      </w:r>
    </w:p>
    <w:bookmarkEnd w:id="238"/>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bookmarkStart w:id="239" w:name="_Hlk98937535"/>
      <w:r w:rsidRPr="003766B9">
        <w:rPr>
          <w:rFonts w:ascii="Verdana" w:eastAsia="Arial" w:hAnsi="Verdana" w:cs="Tahoma"/>
          <w:b/>
        </w:rPr>
        <w:t>Transporte</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los medios corrientes de transporte, el hormigón debe colocarse en su posición definitiva dentro de los encofrados, antes de que transcurran 30 minutos desde su preparación.</w:t>
      </w:r>
    </w:p>
    <w:p w:rsidR="003367CC" w:rsidRPr="003766B9" w:rsidRDefault="003367CC" w:rsidP="003367CC">
      <w:pPr>
        <w:widowControl w:val="0"/>
        <w:tabs>
          <w:tab w:val="left" w:pos="8711"/>
        </w:tabs>
        <w:autoSpaceDE w:val="0"/>
        <w:autoSpaceDN w:val="0"/>
        <w:jc w:val="both"/>
        <w:rPr>
          <w:rFonts w:ascii="Verdana" w:eastAsia="Arial" w:hAnsi="Verdana" w:cs="Tahoma"/>
        </w:rPr>
      </w:pPr>
      <w:bookmarkStart w:id="240" w:name="_Hlk98937560"/>
      <w:bookmarkEnd w:id="239"/>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Hormigonado</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hormigonado deberá cumplir con las exigencias y requisitos establecidos en la Norma CBH-87 para hormigones.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se procederá al vaciado de los elementos estructurales sin antes contar con la autorización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vaciado del hormigón se realizará de acuerdo a un plan de trabajo previamente autorizado por el Supervisor 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caso de que no se indiquen las juntas constructivas en el proyecto, el Supervisor de Obra indicará donde pueden hacerse las juntas constructivas.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siguientes prohibiciones para el hormigonado deben tenerse en cuenta:</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La temperatura de vaciado no será menor a 5°C.</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No podrá efectuarse el vaciado durante la lluvia.</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No será permitido disponer de grandes cantidades de hormigón en un solo lugar para esparcirlo posteriormente.</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Por ningún motivo se podrá agregar agua en el momento de hormigonar.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espesor máximo de la capa de hormigón no deberá exceder a 20 cm. para permitir una compactación eficaz.</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velocidad del vaciado será la suficiente para garantizar que el hormigón se mantenga plástico en todo momento.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se podrá verter el hormigón en caída libre desde alturas superiores a 1,50 m, debiendo en este caso utilizar canalones, embudos o ductos.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vaciado en losas deberá efectuarse por franjas de ancho tal que, al vaciar la capa siguiente, en la primera no se haya iniciado el fraguado.</w:t>
      </w:r>
      <w:bookmarkEnd w:id="240"/>
    </w:p>
    <w:p w:rsidR="003367CC" w:rsidRPr="003766B9" w:rsidRDefault="003367CC" w:rsidP="003367CC">
      <w:pPr>
        <w:widowControl w:val="0"/>
        <w:suppressAutoHyphens/>
        <w:autoSpaceDE w:val="0"/>
        <w:autoSpaceDN w:val="0"/>
        <w:contextualSpacing/>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bookmarkStart w:id="241" w:name="_Hlk98937724"/>
      <w:r w:rsidRPr="003766B9">
        <w:rPr>
          <w:rFonts w:ascii="Verdana" w:eastAsia="Arial" w:hAnsi="Verdana" w:cs="Tahoma"/>
          <w:b/>
        </w:rPr>
        <w:t>Compactación</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vibrado será realizado mediante vibradoras de inmersión y alta frecuencia que deberán ser manejadas por obreros con experiencia en la actividad.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De ninguna manera se permitirá el uso de las vibradoras para el transporte de la mezcla o la distribución dentro del encofrado.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ningún caso se iniciará el vaciado si no se cuenta por lo menos con dos vibradoras en perfecto estado y con el diámetro de la aguja adecuado para el elemento.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vibradoras serán introducidas en puntos equidistantes a 45 cm. entre sí y durante 5 a 15 segundos para evitar la disgregación.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compactado del hormigón se completará con un apisonado manual del hormigón y un golpeteo de los encofrados.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compactación manual del hormigón mediante varillas de hierro será usada solo bajo autorización de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bookmarkStart w:id="242" w:name="_Hlk98937742"/>
      <w:bookmarkEnd w:id="241"/>
      <w:r w:rsidRPr="003766B9">
        <w:rPr>
          <w:rFonts w:ascii="Verdana" w:eastAsia="Arial" w:hAnsi="Verdana" w:cs="Tahoma"/>
          <w:b/>
        </w:rPr>
        <w:t>Desencofrado</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superiores en superficies inclinadas deberán ser removidos tan pronto como el hormigón tenga suficiente resistencia para no escurrir.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tiempos de desencofrado serán los indicados en el proyecto (planos y/o memoria de cálculo) y lo indicado en la norma CBH-87.</w:t>
      </w:r>
    </w:p>
    <w:bookmarkEnd w:id="242"/>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bookmarkStart w:id="243" w:name="_Hlk98937598"/>
      <w:r w:rsidRPr="003766B9">
        <w:rPr>
          <w:rFonts w:ascii="Verdana" w:eastAsia="Arial" w:hAnsi="Verdana" w:cs="Tahoma"/>
          <w:b/>
        </w:rPr>
        <w:t>Protección y Curado</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Una vez vaciado el hormigón fresco, deberá protegerse contra la lluvia, el viento, sol y en general contra toda acción que lo perjudique.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hormigón será protegido manteniéndose a una temperatura superior a 5°C por lo menos durante 96 horas.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Durante la construcción, queda prohibido aplicar cargas, acumular materiales o maquinarias que signifiquen un peligro en la estabilidad de la estructura.</w:t>
      </w:r>
      <w:bookmarkEnd w:id="243"/>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Control de Calidad</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ensayos a realizar serán los requeridos por la normativa CBH-87 pudiendo el Contratista realizar ensayos adicionales los cuales deberán ser indicados en su propuesta.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todos los casos, el nivel de control será el indicado en los planos constructivos o memoria de cálculo o, en ausencia de dicha indicación, se asumirá un nivel de control normal.</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78"/>
        </w:numPr>
        <w:tabs>
          <w:tab w:val="left" w:pos="8711"/>
        </w:tabs>
        <w:autoSpaceDE w:val="0"/>
        <w:autoSpaceDN w:val="0"/>
        <w:jc w:val="both"/>
        <w:rPr>
          <w:rFonts w:ascii="Verdana" w:eastAsia="Arial" w:hAnsi="Verdana" w:cs="Tahoma"/>
          <w:b/>
        </w:rPr>
      </w:pPr>
      <w:r w:rsidRPr="003766B9">
        <w:rPr>
          <w:rFonts w:ascii="Verdana" w:eastAsia="Arial" w:hAnsi="Verdana" w:cs="Tahoma"/>
          <w:b/>
        </w:rPr>
        <w:t>Ensayos a Realizar</w:t>
      </w:r>
    </w:p>
    <w:p w:rsidR="003367CC" w:rsidRPr="003766B9" w:rsidRDefault="003367CC" w:rsidP="003367CC">
      <w:pPr>
        <w:widowControl w:val="0"/>
        <w:tabs>
          <w:tab w:val="left" w:pos="8711"/>
        </w:tabs>
        <w:autoSpaceDE w:val="0"/>
        <w:autoSpaceDN w:val="0"/>
        <w:ind w:left="36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del presente ítem mínimamente se realizarán los siguientes ensayos de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Granulometría de los Áridos.</w:t>
      </w: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Ensayos de Control de la Resistencia del Hormigón – Probetas Cilíndricas.</w:t>
      </w: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Ensayos de Control de la Consistencia del Hormigón - Cono de Abraham.</w:t>
      </w: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Ensayo de la Máquina de los Ángeles.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Adicionalmente, el Supervisor de Obra indicará la realización de los siguientes ensayos de calidad cuando las condiciones de la obra así lo requieran: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Ensayos de calidad sobre el cemento.</w:t>
      </w: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Ensayos de calidad de los aceros de refuerzo.</w:t>
      </w: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Ensayo de la Máquina de los Ángeles.</w:t>
      </w: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 xml:space="preserve">Otros que el proponente oferte en su propuesta.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78"/>
        </w:numPr>
        <w:tabs>
          <w:tab w:val="left" w:pos="8711"/>
        </w:tabs>
        <w:autoSpaceDE w:val="0"/>
        <w:autoSpaceDN w:val="0"/>
        <w:jc w:val="both"/>
        <w:rPr>
          <w:rFonts w:ascii="Verdana" w:eastAsia="Arial" w:hAnsi="Verdana" w:cs="Tahoma"/>
          <w:b/>
        </w:rPr>
      </w:pPr>
      <w:r w:rsidRPr="003766B9">
        <w:rPr>
          <w:rFonts w:ascii="Verdana" w:eastAsia="Arial" w:hAnsi="Verdana" w:cs="Tahoma"/>
          <w:b/>
        </w:rPr>
        <w:t>Laboratorio</w:t>
      </w:r>
    </w:p>
    <w:p w:rsidR="003367CC" w:rsidRPr="003766B9" w:rsidRDefault="003367CC" w:rsidP="003367CC">
      <w:pPr>
        <w:widowControl w:val="0"/>
        <w:tabs>
          <w:tab w:val="left" w:pos="8711"/>
        </w:tabs>
        <w:autoSpaceDE w:val="0"/>
        <w:autoSpaceDN w:val="0"/>
        <w:ind w:left="72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79"/>
        </w:numPr>
        <w:tabs>
          <w:tab w:val="left" w:pos="8711"/>
        </w:tabs>
        <w:autoSpaceDE w:val="0"/>
        <w:autoSpaceDN w:val="0"/>
        <w:jc w:val="both"/>
        <w:rPr>
          <w:rFonts w:ascii="Verdana" w:eastAsia="Arial" w:hAnsi="Verdana" w:cs="Tahoma"/>
          <w:b/>
        </w:rPr>
      </w:pPr>
      <w:r w:rsidRPr="003766B9">
        <w:rPr>
          <w:rFonts w:ascii="Verdana" w:eastAsia="Arial" w:hAnsi="Verdana" w:cs="Tahoma"/>
          <w:b/>
        </w:rPr>
        <w:t>Frecuencia de los Ensayos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En cualquier caso,</w:t>
      </w:r>
      <w:r w:rsidRPr="003766B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3367CC" w:rsidRPr="003766B9" w:rsidRDefault="003367CC" w:rsidP="003367C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3367CC" w:rsidRPr="003766B9" w:rsidTr="007102D4">
        <w:tc>
          <w:tcPr>
            <w:tcW w:w="912" w:type="pct"/>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TIPO DEL Hº</w:t>
            </w:r>
          </w:p>
        </w:tc>
        <w:tc>
          <w:tcPr>
            <w:tcW w:w="874" w:type="pct"/>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TAM. MAX. AGREGADO</w:t>
            </w:r>
          </w:p>
        </w:tc>
        <w:tc>
          <w:tcPr>
            <w:tcW w:w="874" w:type="pct"/>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RES. Kg./cm2</w:t>
            </w:r>
          </w:p>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(28 días)</w:t>
            </w:r>
          </w:p>
        </w:tc>
        <w:tc>
          <w:tcPr>
            <w:tcW w:w="972" w:type="pct"/>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b/>
                <w:lang w:val="pt-BR"/>
              </w:rPr>
            </w:pPr>
            <w:r w:rsidRPr="003766B9">
              <w:rPr>
                <w:rFonts w:ascii="Verdana" w:eastAsia="Arial" w:hAnsi="Verdana" w:cs="Tahoma"/>
                <w:b/>
                <w:lang w:val="pt-BR"/>
              </w:rPr>
              <w:t>PESO APROX. CEM. Kg/m3</w:t>
            </w:r>
          </w:p>
        </w:tc>
        <w:tc>
          <w:tcPr>
            <w:tcW w:w="680" w:type="pct"/>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RELACIÓN a / c</w:t>
            </w:r>
          </w:p>
        </w:tc>
        <w:tc>
          <w:tcPr>
            <w:tcW w:w="687" w:type="pct"/>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Rev. (Pulg.)</w:t>
            </w:r>
          </w:p>
        </w:tc>
      </w:tr>
      <w:tr w:rsidR="003367CC" w:rsidRPr="003766B9" w:rsidTr="007102D4">
        <w:trPr>
          <w:trHeight w:val="304"/>
        </w:trPr>
        <w:tc>
          <w:tcPr>
            <w:tcW w:w="91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H “400”</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400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470</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0,4</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 – 3</w:t>
            </w:r>
          </w:p>
        </w:tc>
      </w:tr>
      <w:tr w:rsidR="003367CC" w:rsidRPr="003766B9" w:rsidTr="007102D4">
        <w:trPr>
          <w:trHeight w:val="132"/>
        </w:trPr>
        <w:tc>
          <w:tcPr>
            <w:tcW w:w="91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H “350”</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350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450</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0,4 – 0.45</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 – 3</w:t>
            </w:r>
          </w:p>
        </w:tc>
      </w:tr>
      <w:tr w:rsidR="003367CC" w:rsidRPr="003766B9" w:rsidTr="007102D4">
        <w:trPr>
          <w:trHeight w:val="304"/>
        </w:trPr>
        <w:tc>
          <w:tcPr>
            <w:tcW w:w="912" w:type="pct"/>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Tipo “A” 210</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1” – 1/2”</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210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350</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0,5</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b/>
              </w:rPr>
            </w:pPr>
            <w:r w:rsidRPr="003766B9">
              <w:rPr>
                <w:rFonts w:ascii="Verdana" w:eastAsia="Arial" w:hAnsi="Verdana" w:cs="Tahoma"/>
                <w:b/>
              </w:rPr>
              <w:t>2 – 4</w:t>
            </w:r>
          </w:p>
        </w:tc>
      </w:tr>
      <w:tr w:rsidR="003367CC" w:rsidRPr="003766B9" w:rsidTr="007102D4">
        <w:trPr>
          <w:trHeight w:val="305"/>
        </w:trPr>
        <w:tc>
          <w:tcPr>
            <w:tcW w:w="91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Tipo “B” 180</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 – 11/2”</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180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310</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0,55</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 – 4</w:t>
            </w:r>
          </w:p>
        </w:tc>
      </w:tr>
      <w:tr w:rsidR="003367CC" w:rsidRPr="003766B9" w:rsidTr="007102D4">
        <w:trPr>
          <w:trHeight w:val="304"/>
        </w:trPr>
        <w:tc>
          <w:tcPr>
            <w:tcW w:w="91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Tipo “C” 160</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 – 11/2”</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160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250</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0,6</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 – 3</w:t>
            </w:r>
          </w:p>
        </w:tc>
      </w:tr>
      <w:tr w:rsidR="003367CC" w:rsidRPr="003766B9" w:rsidTr="007102D4">
        <w:trPr>
          <w:trHeight w:val="304"/>
        </w:trPr>
        <w:tc>
          <w:tcPr>
            <w:tcW w:w="91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Tipo “D” 130</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130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230</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0,7</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 – 3</w:t>
            </w:r>
          </w:p>
        </w:tc>
      </w:tr>
      <w:tr w:rsidR="003367CC" w:rsidRPr="003766B9" w:rsidTr="007102D4">
        <w:trPr>
          <w:trHeight w:val="305"/>
        </w:trPr>
        <w:tc>
          <w:tcPr>
            <w:tcW w:w="91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Tipo “E”</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 – 2 ½”</w:t>
            </w:r>
          </w:p>
        </w:tc>
        <w:tc>
          <w:tcPr>
            <w:tcW w:w="874"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210</w:t>
            </w:r>
          </w:p>
        </w:tc>
        <w:tc>
          <w:tcPr>
            <w:tcW w:w="972"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225</w:t>
            </w:r>
          </w:p>
        </w:tc>
        <w:tc>
          <w:tcPr>
            <w:tcW w:w="680"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0,75</w:t>
            </w:r>
          </w:p>
        </w:tc>
        <w:tc>
          <w:tcPr>
            <w:tcW w:w="687" w:type="pct"/>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2 – 3</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adjustRightInd w:val="0"/>
        <w:rPr>
          <w:rFonts w:ascii="Verdana" w:eastAsia="Arial" w:hAnsi="Verdana" w:cs="Arial"/>
        </w:rPr>
      </w:pPr>
      <w:r w:rsidRPr="003766B9">
        <w:rPr>
          <w:rFonts w:ascii="Verdana" w:hAnsi="Verdana" w:cs="Verdana"/>
        </w:rPr>
        <w:t xml:space="preserve">Todo material, hormigón o elemento ejecutado que sea rechazado se procederá conforme a lo indicado </w:t>
      </w:r>
      <w:r w:rsidRPr="003766B9">
        <w:rPr>
          <w:rFonts w:ascii="Verdana" w:eastAsia="Arial" w:hAnsi="Verdana" w:cs="Arial"/>
        </w:rPr>
        <w:t>en la Normativa referida CBH-87 con su curado, corrección, demolición o reposición, actividad que deberá ser aprobada por el Supervisor de Obra.</w:t>
      </w:r>
    </w:p>
    <w:p w:rsidR="003367CC" w:rsidRPr="003766B9" w:rsidRDefault="003367CC" w:rsidP="003367CC">
      <w:pPr>
        <w:widowControl w:val="0"/>
        <w:tabs>
          <w:tab w:val="left" w:pos="8711"/>
        </w:tabs>
        <w:autoSpaceDE w:val="0"/>
        <w:autoSpaceDN w:val="0"/>
        <w:adjustRightInd w:val="0"/>
        <w:rPr>
          <w:rFonts w:ascii="Verdana" w:hAnsi="Verdana" w:cs="Verdana"/>
        </w:rPr>
      </w:pPr>
    </w:p>
    <w:p w:rsidR="003367CC" w:rsidRPr="003766B9" w:rsidRDefault="003367CC" w:rsidP="003367CC">
      <w:pPr>
        <w:widowControl w:val="0"/>
        <w:tabs>
          <w:tab w:val="left" w:pos="8711"/>
        </w:tabs>
        <w:autoSpaceDE w:val="0"/>
        <w:autoSpaceDN w:val="0"/>
        <w:adjustRightInd w:val="0"/>
        <w:rPr>
          <w:rFonts w:ascii="Verdana" w:hAnsi="Verdana" w:cs="Verdana"/>
        </w:rPr>
      </w:pPr>
      <w:r w:rsidRPr="003766B9">
        <w:rPr>
          <w:rFonts w:ascii="Verdana" w:hAnsi="Verdana" w:cs="Verdana"/>
        </w:rPr>
        <w:t>Todos los ensayos, pruebas, demoliciones, curados y reemplazos necesarios serán cancelados por el Contratista.</w:t>
      </w:r>
    </w:p>
    <w:p w:rsidR="003367CC" w:rsidRPr="003766B9" w:rsidRDefault="003367CC" w:rsidP="003367CC">
      <w:pPr>
        <w:widowControl w:val="0"/>
        <w:tabs>
          <w:tab w:val="left" w:pos="8711"/>
        </w:tabs>
        <w:autoSpaceDE w:val="0"/>
        <w:autoSpaceDN w:val="0"/>
        <w:adjustRightInd w:val="0"/>
        <w:rPr>
          <w:rFonts w:ascii="Verdana" w:hAnsi="Verdana" w:cs="Verdana"/>
        </w:rPr>
      </w:pPr>
    </w:p>
    <w:p w:rsidR="003367CC" w:rsidRPr="003766B9" w:rsidRDefault="003367CC" w:rsidP="003367CC">
      <w:pPr>
        <w:tabs>
          <w:tab w:val="left" w:pos="560"/>
        </w:tabs>
        <w:jc w:val="both"/>
        <w:rPr>
          <w:rFonts w:ascii="Verdana" w:eastAsia="Arial" w:hAnsi="Verdana" w:cs="Arial"/>
          <w:b/>
          <w:lang w:eastAsia="es-BO"/>
        </w:rPr>
      </w:pPr>
      <w:r w:rsidRPr="003766B9">
        <w:rPr>
          <w:rFonts w:ascii="Verdana" w:eastAsia="Arial" w:hAnsi="Verdana" w:cs="Arial"/>
          <w:b/>
          <w:lang w:eastAsia="es-BO"/>
        </w:rPr>
        <w:t>Reparación del Hormigón Armado</w:t>
      </w:r>
    </w:p>
    <w:p w:rsidR="003367CC" w:rsidRPr="003766B9" w:rsidRDefault="003367CC" w:rsidP="003367CC">
      <w:pPr>
        <w:tabs>
          <w:tab w:val="left" w:pos="560"/>
        </w:tabs>
        <w:jc w:val="both"/>
        <w:rPr>
          <w:rFonts w:ascii="Verdana" w:eastAsia="Arial" w:hAnsi="Verdana" w:cs="Arial"/>
          <w:b/>
          <w:lang w:eastAsia="es-BO"/>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El Supervisor de Obra definirá si un defecto o daño del elemento es reparable o corresponde su demolición y reconstrucción.</w:t>
      </w:r>
    </w:p>
    <w:p w:rsidR="003367CC" w:rsidRPr="003766B9" w:rsidRDefault="003367CC" w:rsidP="003367CC">
      <w:pPr>
        <w:widowControl w:val="0"/>
        <w:autoSpaceDE w:val="0"/>
        <w:autoSpaceDN w:val="0"/>
        <w:adjustRightInd w:val="0"/>
        <w:rPr>
          <w:rFonts w:ascii="Verdana" w:eastAsia="Arial" w:hAnsi="Verdana" w:cs="Arial"/>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3367CC" w:rsidRPr="003766B9" w:rsidRDefault="003367CC" w:rsidP="003367CC">
      <w:pPr>
        <w:widowControl w:val="0"/>
        <w:autoSpaceDE w:val="0"/>
        <w:autoSpaceDN w:val="0"/>
        <w:adjustRightInd w:val="0"/>
        <w:rPr>
          <w:rFonts w:ascii="Verdana" w:eastAsia="Arial" w:hAnsi="Verdana" w:cs="Arial"/>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3367CC" w:rsidRPr="003766B9" w:rsidRDefault="003367CC" w:rsidP="003367CC">
      <w:pPr>
        <w:widowControl w:val="0"/>
        <w:autoSpaceDE w:val="0"/>
        <w:autoSpaceDN w:val="0"/>
        <w:adjustRightInd w:val="0"/>
        <w:rPr>
          <w:rFonts w:ascii="Verdana" w:eastAsia="Arial" w:hAnsi="Verdana" w:cs="Arial"/>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Para la ejecución de la reparación, primero se deberá eliminar el hormigón defectuoso eliminado en la profundidad necesaria sin afectar la estabilidad de la estructura.</w:t>
      </w:r>
    </w:p>
    <w:p w:rsidR="003367CC" w:rsidRPr="003766B9" w:rsidRDefault="003367CC" w:rsidP="003367CC">
      <w:pPr>
        <w:widowControl w:val="0"/>
        <w:autoSpaceDE w:val="0"/>
        <w:autoSpaceDN w:val="0"/>
        <w:adjustRightInd w:val="0"/>
        <w:rPr>
          <w:rFonts w:ascii="Verdana" w:eastAsia="Arial" w:hAnsi="Verdana" w:cs="Arial"/>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 xml:space="preserve">Cuando las armaduras resulten afectadas por la cavidad, el hormigón se eliminará hasta que quede un espesor mínimo de 2.5 cm alrededor de la barra.  </w:t>
      </w: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 xml:space="preserve"> </w:t>
      </w: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Las rebabas y protuberancias serán totalmente eliminadas y las superficies desgastadas hasta condicionarlas con las zonas vecinas.</w:t>
      </w:r>
    </w:p>
    <w:p w:rsidR="003367CC" w:rsidRPr="003766B9" w:rsidRDefault="003367CC" w:rsidP="003367CC">
      <w:pPr>
        <w:widowControl w:val="0"/>
        <w:autoSpaceDE w:val="0"/>
        <w:autoSpaceDN w:val="0"/>
        <w:adjustRightInd w:val="0"/>
        <w:rPr>
          <w:rFonts w:ascii="Verdana" w:eastAsia="Arial" w:hAnsi="Verdana" w:cs="Arial"/>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Se deberá aplicar un puente de adherencia adecuado para la unión del hormigón viejo con el hormigón nuevo.</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autoSpaceDE w:val="0"/>
        <w:autoSpaceDN w:val="0"/>
        <w:adjustRightInd w:val="0"/>
        <w:rPr>
          <w:rFonts w:ascii="Verdana" w:eastAsia="Arial" w:hAnsi="Verdana" w:cs="Arial"/>
        </w:rPr>
      </w:pPr>
      <w:r w:rsidRPr="003766B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Viga de Arriostre de Hormigón Armado (0,10x0,20) será medida en </w:t>
      </w:r>
      <w:r w:rsidRPr="003766B9">
        <w:rPr>
          <w:rFonts w:ascii="Verdana" w:eastAsia="Arial" w:hAnsi="Verdana" w:cs="Tahoma"/>
          <w:b/>
        </w:rPr>
        <w:t>metros cúbicos</w:t>
      </w:r>
      <w:r w:rsidRPr="003766B9">
        <w:rPr>
          <w:rFonts w:ascii="Verdana" w:eastAsia="Arial" w:hAnsi="Verdana" w:cs="Tahoma"/>
        </w:rPr>
        <w:t>. Tomando en cuenta únicamente el volumen neto del trabajo ejecutado indicado en los planos y/o instrucciones escritas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w:t>
      </w:r>
      <w:r w:rsidRPr="003766B9">
        <w:rPr>
          <w:rFonts w:ascii="Verdana" w:eastAsia="Calibri" w:hAnsi="Verdana" w:cs="Arial"/>
        </w:rPr>
        <w:t>análisis de precios unitarios</w:t>
      </w:r>
      <w:r w:rsidRPr="003766B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spacing w:line="276" w:lineRule="auto"/>
        <w:jc w:val="both"/>
        <w:rPr>
          <w:rFonts w:ascii="Verdana" w:eastAsia="Arial" w:hAnsi="Verdana" w:cs="Arial"/>
          <w:b/>
          <w:bCs/>
        </w:rPr>
      </w:pPr>
      <w:r w:rsidRPr="003766B9">
        <w:rPr>
          <w:rFonts w:ascii="Verdana" w:eastAsia="Arial" w:hAnsi="Verdana" w:cs="Arial"/>
          <w:b/>
          <w:bCs/>
        </w:rPr>
        <w:t>DETALLE CONSTRUCTIVO. -</w:t>
      </w:r>
    </w:p>
    <w:p w:rsidR="003367CC" w:rsidRPr="003766B9" w:rsidRDefault="003367CC" w:rsidP="003367CC">
      <w:pPr>
        <w:widowControl w:val="0"/>
        <w:tabs>
          <w:tab w:val="left" w:pos="560"/>
        </w:tabs>
        <w:autoSpaceDE w:val="0"/>
        <w:autoSpaceDN w:val="0"/>
        <w:spacing w:line="276" w:lineRule="auto"/>
        <w:jc w:val="both"/>
        <w:rPr>
          <w:rFonts w:ascii="Verdana" w:eastAsia="Arial" w:hAnsi="Verdana" w:cs="Arial"/>
          <w:b/>
          <w:bCs/>
        </w:rPr>
      </w:pPr>
    </w:p>
    <w:p w:rsidR="003367CC" w:rsidRPr="003766B9" w:rsidRDefault="003367CC" w:rsidP="003367CC">
      <w:pPr>
        <w:widowControl w:val="0"/>
        <w:tabs>
          <w:tab w:val="left" w:pos="560"/>
        </w:tabs>
        <w:autoSpaceDE w:val="0"/>
        <w:autoSpaceDN w:val="0"/>
        <w:spacing w:line="276" w:lineRule="auto"/>
        <w:jc w:val="both"/>
        <w:rPr>
          <w:rFonts w:ascii="Verdana" w:eastAsia="Arial" w:hAnsi="Verdana" w:cs="Arial"/>
          <w:b/>
          <w:bCs/>
        </w:rPr>
      </w:pPr>
      <w:r w:rsidRPr="003766B9">
        <w:rPr>
          <w:rFonts w:ascii="Arial" w:eastAsia="Arial" w:hAnsi="Arial" w:cs="Arial"/>
          <w:noProof/>
          <w:lang w:val="es-BO" w:eastAsia="es-BO"/>
        </w:rPr>
        <w:drawing>
          <wp:inline distT="0" distB="0" distL="0" distR="0" wp14:anchorId="066F5324" wp14:editId="77D54BB0">
            <wp:extent cx="3937531" cy="6313195"/>
            <wp:effectExtent l="0" t="6985"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7</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 xml:space="preserve">VN - OG - </w:t>
            </w:r>
            <w:r w:rsidRPr="003766B9">
              <w:rPr>
                <w:rFonts w:ascii="Verdana" w:eastAsia="Arial" w:hAnsi="Verdana" w:cs="Tahoma"/>
                <w:b/>
              </w:rPr>
              <w:t>IMP</w:t>
            </w:r>
            <w:r w:rsidRPr="003766B9">
              <w:rPr>
                <w:rFonts w:ascii="Verdana" w:eastAsia="Arial" w:hAnsi="Verdana" w:cs="Arial"/>
                <w:b/>
              </w:rPr>
              <w:t xml:space="preserve"> - 2</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IMPERMEABILIZACIÓN CON POLIETILENO</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3367CC" w:rsidRPr="003766B9" w:rsidRDefault="003367CC" w:rsidP="003367CC">
      <w:pPr>
        <w:widowControl w:val="0"/>
        <w:autoSpaceDE w:val="0"/>
        <w:autoSpaceDN w:val="0"/>
        <w:jc w:val="both"/>
        <w:rPr>
          <w:rFonts w:ascii="Verdana" w:eastAsia="Verdana" w:hAnsi="Verdana" w:cs="Tahoma"/>
          <w:spacing w:val="-1"/>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000000" w:themeColor="text1"/>
                <w:lang w:eastAsia="es-ES"/>
              </w:rPr>
            </w:pPr>
            <w:r w:rsidRPr="003766B9">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hAnsi="Verdana"/>
                <w:color w:val="000000" w:themeColor="text1"/>
                <w:lang w:eastAsia="es-ES"/>
              </w:rPr>
            </w:pPr>
            <w:r w:rsidRPr="003766B9">
              <w:rPr>
                <w:rFonts w:ascii="Verdana" w:hAnsi="Verdana"/>
                <w:color w:val="000000" w:themeColor="text1"/>
                <w:lang w:eastAsia="es-ES"/>
              </w:rPr>
              <w:t>M2</w:t>
            </w:r>
          </w:p>
        </w:tc>
      </w:tr>
      <w:tr w:rsidR="003367CC" w:rsidRPr="003766B9" w:rsidTr="007102D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000000" w:themeColor="text1"/>
                <w:lang w:eastAsia="es-ES"/>
              </w:rPr>
            </w:pPr>
            <w:r w:rsidRPr="003766B9">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hAnsi="Verdana"/>
                <w:color w:val="000000" w:themeColor="text1"/>
                <w:lang w:eastAsia="es-ES"/>
              </w:rPr>
            </w:pPr>
            <w:r w:rsidRPr="003766B9">
              <w:rPr>
                <w:rFonts w:ascii="Verdana" w:hAnsi="Verdana"/>
                <w:color w:val="000000" w:themeColor="text1"/>
                <w:lang w:eastAsia="es-ES"/>
              </w:rPr>
              <w:t>M3</w:t>
            </w:r>
          </w:p>
        </w:tc>
      </w:tr>
      <w:tr w:rsidR="003367CC" w:rsidRPr="003766B9" w:rsidTr="007102D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hAnsi="Verdana"/>
                <w:color w:val="000000" w:themeColor="text1"/>
                <w:lang w:eastAsia="es-ES"/>
              </w:rPr>
            </w:pPr>
            <w:r w:rsidRPr="003766B9">
              <w:rPr>
                <w:rFonts w:ascii="Verdana" w:hAnsi="Verdana"/>
                <w:color w:val="000000" w:themeColor="text1"/>
                <w:lang w:eastAsia="es-ES"/>
              </w:rPr>
              <w:t>KG</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Polietileno 200 micrones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Las características con las que debe contar el material para su aprobación y ejecución del ítem, son las siguientes: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980153">
      <w:pPr>
        <w:widowControl w:val="0"/>
        <w:numPr>
          <w:ilvl w:val="0"/>
          <w:numId w:val="75"/>
        </w:numPr>
        <w:autoSpaceDE w:val="0"/>
        <w:autoSpaceDN w:val="0"/>
        <w:jc w:val="both"/>
        <w:rPr>
          <w:rFonts w:ascii="Verdana" w:eastAsia="Arial" w:hAnsi="Verdana" w:cs="Arial"/>
        </w:rPr>
      </w:pPr>
      <w:r w:rsidRPr="003766B9">
        <w:rPr>
          <w:rFonts w:ascii="Verdana" w:eastAsia="Arial" w:hAnsi="Verdana" w:cs="Arial"/>
        </w:rPr>
        <w:t>Material: Plástico 100 % recuperado</w:t>
      </w:r>
    </w:p>
    <w:p w:rsidR="003367CC" w:rsidRPr="003766B9" w:rsidRDefault="003367CC" w:rsidP="00980153">
      <w:pPr>
        <w:widowControl w:val="0"/>
        <w:numPr>
          <w:ilvl w:val="0"/>
          <w:numId w:val="75"/>
        </w:numPr>
        <w:autoSpaceDE w:val="0"/>
        <w:autoSpaceDN w:val="0"/>
        <w:jc w:val="both"/>
        <w:rPr>
          <w:rFonts w:ascii="Verdana" w:eastAsia="Arial" w:hAnsi="Verdana" w:cs="Arial"/>
        </w:rPr>
      </w:pPr>
      <w:r w:rsidRPr="003766B9">
        <w:rPr>
          <w:rFonts w:ascii="Verdana" w:eastAsia="Arial" w:hAnsi="Verdana" w:cs="Arial"/>
        </w:rPr>
        <w:t>Composición: Pigmento-polietileno de baja densidad</w:t>
      </w:r>
    </w:p>
    <w:p w:rsidR="003367CC" w:rsidRPr="003766B9" w:rsidRDefault="003367CC" w:rsidP="00980153">
      <w:pPr>
        <w:widowControl w:val="0"/>
        <w:numPr>
          <w:ilvl w:val="0"/>
          <w:numId w:val="75"/>
        </w:numPr>
        <w:autoSpaceDE w:val="0"/>
        <w:autoSpaceDN w:val="0"/>
        <w:jc w:val="both"/>
        <w:rPr>
          <w:rFonts w:ascii="Verdana" w:eastAsia="Arial" w:hAnsi="Verdana" w:cs="Arial"/>
        </w:rPr>
      </w:pPr>
      <w:r w:rsidRPr="003766B9">
        <w:rPr>
          <w:rFonts w:ascii="Verdana" w:eastAsia="Arial" w:hAnsi="Verdana" w:cs="Arial"/>
        </w:rPr>
        <w:t>Tonalidad: negro; Mono capa</w:t>
      </w:r>
    </w:p>
    <w:p w:rsidR="003367CC" w:rsidRPr="003766B9" w:rsidRDefault="003367CC" w:rsidP="00980153">
      <w:pPr>
        <w:widowControl w:val="0"/>
        <w:numPr>
          <w:ilvl w:val="0"/>
          <w:numId w:val="75"/>
        </w:numPr>
        <w:autoSpaceDE w:val="0"/>
        <w:autoSpaceDN w:val="0"/>
        <w:jc w:val="both"/>
        <w:rPr>
          <w:rFonts w:ascii="Verdana" w:eastAsia="Arial" w:hAnsi="Verdana" w:cs="Arial"/>
        </w:rPr>
      </w:pPr>
      <w:r w:rsidRPr="003766B9">
        <w:rPr>
          <w:rFonts w:ascii="Verdana" w:eastAsia="Arial" w:hAnsi="Verdana" w:cs="Arial"/>
        </w:rPr>
        <w:t>Producto: Rollo Ancho de Hule, Color Negro, Fabricado en POLIETILENO.</w:t>
      </w:r>
    </w:p>
    <w:p w:rsidR="003367CC" w:rsidRPr="003766B9" w:rsidRDefault="003367CC" w:rsidP="00980153">
      <w:pPr>
        <w:widowControl w:val="0"/>
        <w:numPr>
          <w:ilvl w:val="0"/>
          <w:numId w:val="75"/>
        </w:numPr>
        <w:autoSpaceDE w:val="0"/>
        <w:autoSpaceDN w:val="0"/>
        <w:jc w:val="both"/>
        <w:rPr>
          <w:rFonts w:ascii="Verdana" w:eastAsia="Arial" w:hAnsi="Verdana" w:cs="Arial"/>
        </w:rPr>
      </w:pPr>
      <w:r w:rsidRPr="003766B9">
        <w:rPr>
          <w:rFonts w:ascii="Verdana" w:eastAsia="Arial" w:hAnsi="Verdana" w:cs="Arial"/>
        </w:rPr>
        <w:t>Materia Prima Original: Polietileno.</w:t>
      </w:r>
    </w:p>
    <w:p w:rsidR="003367CC" w:rsidRPr="003766B9" w:rsidRDefault="003367CC" w:rsidP="00980153">
      <w:pPr>
        <w:widowControl w:val="0"/>
        <w:numPr>
          <w:ilvl w:val="0"/>
          <w:numId w:val="75"/>
        </w:numPr>
        <w:autoSpaceDE w:val="0"/>
        <w:autoSpaceDN w:val="0"/>
        <w:jc w:val="both"/>
        <w:rPr>
          <w:rFonts w:ascii="Verdana" w:eastAsia="Arial" w:hAnsi="Verdana" w:cs="Arial"/>
        </w:rPr>
      </w:pPr>
      <w:r w:rsidRPr="003766B9">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Contratista garantizará la calidad del material en función a los requisitos exigidos.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Arena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 arena o árido fino será aquel que pase el tamiz de 5mm.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Alquitrán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Será de entera responsabilidad del contratista, asegurar su calidad y su importación y así asegurar la entrega efectiva del producto en almacenes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Impermeabilización con Polietileno, será medida en </w:t>
      </w:r>
      <w:r w:rsidRPr="003766B9">
        <w:rPr>
          <w:rFonts w:ascii="Verdana" w:eastAsia="Arial" w:hAnsi="Verdana" w:cs="Tahoma"/>
          <w:b/>
        </w:rPr>
        <w:t>metro</w:t>
      </w:r>
      <w:r w:rsidRPr="003766B9">
        <w:rPr>
          <w:rFonts w:ascii="Verdana" w:eastAsia="Arial" w:hAnsi="Verdana" w:cs="Tahoma"/>
        </w:rPr>
        <w:t>, tomando en cuenta únicamente el volumen neto del trabajo ejecutado indicado en los planos y/o instrucciones escritas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análisis de precios unitarios, mismo que no serán tomados en cuenta en la cantidad monetaria del ítem.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rPr>
          <w:rFonts w:ascii="Arial" w:eastAsia="Arial" w:hAnsi="Arial" w:cs="Arial"/>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 xml:space="preserve">VN - OG - </w:t>
            </w:r>
            <w:r w:rsidRPr="003766B9">
              <w:rPr>
                <w:rFonts w:ascii="Verdana" w:eastAsia="Arial" w:hAnsi="Verdana" w:cs="Tahoma"/>
                <w:b/>
              </w:rPr>
              <w:t>MLA</w:t>
            </w:r>
            <w:r w:rsidRPr="003766B9">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MURO DE LADRILLO DE 6H C/MORTERO DE CEMENTO (20X14X9)</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autoSpaceDN w:val="0"/>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Verdana" w:hAnsi="Verdana" w:cs="Verdana"/>
                <w:color w:val="333333"/>
              </w:rPr>
            </w:pPr>
            <w:r w:rsidRPr="003766B9">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Verdana" w:hAnsi="Verdana" w:cs="Verdana"/>
                <w:color w:val="333333"/>
              </w:rPr>
            </w:pPr>
            <w:r w:rsidRPr="003766B9">
              <w:rPr>
                <w:rFonts w:ascii="Verdana" w:eastAsia="Verdana" w:hAnsi="Verdana" w:cs="Verdana"/>
                <w:color w:val="333333"/>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Verdana" w:hAnsi="Verdana" w:cs="Verdana"/>
                <w:color w:val="333333"/>
              </w:rPr>
            </w:pPr>
            <w:r w:rsidRPr="003766B9">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Verdana" w:hAnsi="Verdana" w:cs="Verdana"/>
                <w:color w:val="333333"/>
              </w:rPr>
            </w:pPr>
            <w:r w:rsidRPr="003766B9">
              <w:rPr>
                <w:rFonts w:ascii="Verdana" w:eastAsia="Verdana" w:hAnsi="Verdana" w:cs="Verdana"/>
                <w:color w:val="333333"/>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Verdana" w:hAnsi="Verdana" w:cs="Verdana"/>
                <w:color w:val="333333"/>
              </w:rPr>
            </w:pPr>
            <w:r w:rsidRPr="003766B9">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Verdana" w:hAnsi="Verdana" w:cs="Verdana"/>
                <w:color w:val="333333"/>
              </w:rPr>
            </w:pPr>
            <w:r w:rsidRPr="003766B9">
              <w:rPr>
                <w:rFonts w:ascii="Verdana" w:eastAsia="Verdana" w:hAnsi="Verdana" w:cs="Verdana"/>
                <w:color w:val="333333"/>
              </w:rPr>
              <w:t>M3</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Ladrillo 6H (20x14x9)</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ladrillos a emplearse corresponderán a la dimensión siguiente 20x14x9 cm. Además, es obligatoria la utilización de medios ladrillos.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Arial"/>
          <w:b/>
        </w:rPr>
        <w:t>mínima de 30 MPa a los 28 días</w:t>
      </w:r>
      <w:r w:rsidRPr="003766B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cemento deberá ser almacenado en condiciones que la mantengan fuera de la intemperie y la humedad. </w:t>
      </w:r>
      <w:r w:rsidRPr="003766B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766B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Arena fina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Todos los ladrillos deberán estar limpios y mojarse abundantemente antes de su colocación.</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Serán colocados en hileras perfectamente horizontales y a plomada, asentándolas sobre una capa de mortero de un espesor mínimo de 1.5 cm.</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cuidará especialmente de que los ladrillos tengan una correcta trabazón entre hileras y en los cruces entre muros, para ello, el espesor mínimo de las llagas no será menor a 1 cm.</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ítem de muros de ladrillo de 6 huecos 20X14X9 con mortero de cemento, serán medidos en </w:t>
      </w:r>
      <w:r w:rsidRPr="003766B9">
        <w:rPr>
          <w:rFonts w:ascii="Verdana" w:eastAsia="Arial" w:hAnsi="Verdana" w:cs="Tahoma"/>
          <w:b/>
        </w:rPr>
        <w:t>metros cuadrados</w:t>
      </w:r>
      <w:r w:rsidRPr="003766B9">
        <w:rPr>
          <w:rFonts w:ascii="Verdana" w:eastAsia="Arial" w:hAnsi="Verdana" w:cs="Tahoma"/>
        </w:rPr>
        <w:t xml:space="preserve"> tomando en cuenta el área neta del trabajo ejecutado.</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VIGA CADENA DE HORMIGÓN ARMADO (0,10X0,20)</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3367CC" w:rsidRPr="003766B9" w:rsidRDefault="003367CC" w:rsidP="003367CC">
      <w:pPr>
        <w:widowControl w:val="0"/>
        <w:autoSpaceDE w:val="0"/>
        <w:autoSpaceDN w:val="0"/>
        <w:jc w:val="both"/>
        <w:rPr>
          <w:rFonts w:ascii="Verdana" w:eastAsia="Verdana" w:hAnsi="Verdana" w:cs="Tahoma"/>
          <w:spacing w:val="-1"/>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autoSpaceDN w:val="0"/>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rPr>
            </w:pPr>
            <w:r w:rsidRPr="003766B9">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rPr>
            </w:pPr>
            <w:r w:rsidRPr="003766B9">
              <w:rPr>
                <w:rFonts w:ascii="Verdana" w:eastAsia="Arial" w:hAnsi="Verdana" w:cs="Arial"/>
                <w:color w:val="333333"/>
                <w:lang w:eastAsia="es-BO"/>
              </w:rPr>
              <w:t>P2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rPr>
            </w:pPr>
            <w:r w:rsidRPr="003766B9">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rPr>
            </w:pPr>
            <w:r w:rsidRPr="003766B9">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equipos y/o maquinaria a emplearse deberán ser suministrados, de acuerdo al siguiente detalle:</w:t>
      </w:r>
    </w:p>
    <w:p w:rsidR="003367CC" w:rsidRPr="003766B9" w:rsidRDefault="003367CC" w:rsidP="003367CC">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rPr>
            </w:pPr>
            <w:r w:rsidRPr="003766B9">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rPr>
            </w:pPr>
            <w:r w:rsidRPr="003766B9">
              <w:rPr>
                <w:rFonts w:ascii="Verdana" w:eastAsia="Arial" w:hAnsi="Verdana" w:cs="Arial"/>
                <w:color w:val="333333"/>
                <w:lang w:eastAsia="es-BO"/>
              </w:rPr>
              <w:t>HR</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HR</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Arial"/>
          <w:b/>
        </w:rPr>
        <w:t>mínima de 30 MPa a los 28 días</w:t>
      </w:r>
      <w:r w:rsidRPr="003766B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rPr>
          <w:rFonts w:ascii="Verdana" w:eastAsia="Arial" w:hAnsi="Verdana" w:cs="Tahoma"/>
        </w:rPr>
      </w:pPr>
      <w:r w:rsidRPr="003766B9">
        <w:rPr>
          <w:rFonts w:ascii="Verdana" w:eastAsia="Arial" w:hAnsi="Verdana" w:cs="Arial"/>
        </w:rPr>
        <w:t xml:space="preserve">El cemento deberá ser almacenado en condiciones que la mantengan fuera de la intemperie y la humedad. </w:t>
      </w:r>
      <w:r w:rsidRPr="003766B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766B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Áridos</w:t>
      </w:r>
    </w:p>
    <w:p w:rsidR="003367CC" w:rsidRPr="003766B9" w:rsidRDefault="003367CC" w:rsidP="003367CC">
      <w:pPr>
        <w:widowControl w:val="0"/>
        <w:autoSpaceDE w:val="0"/>
        <w:autoSpaceDN w:val="0"/>
        <w:jc w:val="both"/>
        <w:rPr>
          <w:rFonts w:ascii="Verdana" w:hAnsi="Verdana" w:cs="Calibri"/>
          <w:color w:val="000000"/>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Fierro Corrugado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barras no presentarán defectos superficiales, grietas ni sopladuras; la sección equivalente no será inferior al 95% de la sección nominal.</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prohíbe el uso de barras lisas trefiladas como armaduras para el hormigón armado, excepto en componentes de mallas electro soldadas.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Madera de Construcción (3 usos)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a emplearse deberá ser, de buena calidad, sin ojos ni astilladuras, bien estacionada, pudiendo ser esta de madera dura, pino Oregón, abedul, eucalipto, chopo o abeto u otra similar.</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r w:rsidRPr="003766B9">
        <w:rPr>
          <w:rFonts w:ascii="Verdana" w:eastAsia="Arial" w:hAnsi="Verdana" w:cs="Arial"/>
        </w:rPr>
        <w:t>La madera muy dura y con gran contracción. Se utilizará para puntales (callapos)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Clavos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clavos serán de acero, obtenidos conformando el alambre de acero trefilado en tres partes cabeza, espiga y punta.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forma de Presentación e Identificación será en bolsas de 1 kg., con la longitud, el diámetro o calibre señalado en la misma. Se requerirá principalmente clavos de 2”x13; 2 ½”; 3 ½”.</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Alambre de Amarre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material   deberá   ser   de   buena   calidad   y   de   marca reconocida.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no deberá presentar oxidación el cual debe ser verificado antes de su aplicación.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Mezcladora y Vibradora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mezcladoras deben ser de diseño tal que produzcan una mezcla homogénea de características uniformes.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vibradoras serán del tipo de inmersión de alta frecuencia, se introducirán lentamente y en posición vertical o ligeramente inclinada.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Aditivos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podrán emplear aditivos para modificar ciertas propiedades del hormigón, previa su justificación y aprobación expresa efectuada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Hormigones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hormigón será diseñado para tener una resistencia característica de compresión a los 28 días de mínimo </w:t>
      </w:r>
      <w:r w:rsidRPr="003766B9">
        <w:rPr>
          <w:rFonts w:ascii="Verdana" w:eastAsia="Arial" w:hAnsi="Verdana" w:cs="Arial"/>
          <w:b/>
        </w:rPr>
        <w:t>210 kg/cm2</w:t>
      </w:r>
      <w:r w:rsidRPr="003766B9">
        <w:rPr>
          <w:rFonts w:ascii="Verdana" w:eastAsia="Arial" w:hAnsi="Verdana" w:cs="Arial"/>
        </w:rPr>
        <w:t xml:space="preserve"> o la resistencia característica que se indique en los planos constructivos o memoria de cálculo.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Para el diseño de la mezcla se podrá utilizar la siguiente relación para estimar la resistencia media:</w:t>
      </w:r>
    </w:p>
    <w:p w:rsidR="003367CC" w:rsidRPr="003766B9" w:rsidRDefault="003367CC" w:rsidP="003367CC">
      <w:pPr>
        <w:widowControl w:val="0"/>
        <w:tabs>
          <w:tab w:val="left" w:pos="560"/>
        </w:tabs>
        <w:autoSpaceDE w:val="0"/>
        <w:autoSpaceDN w:val="0"/>
        <w:jc w:val="center"/>
        <w:rPr>
          <w:rFonts w:ascii="Verdana" w:eastAsia="Arial" w:hAnsi="Verdana" w:cs="Arial"/>
          <w:lang w:val="pt-BR"/>
        </w:rPr>
      </w:pPr>
      <w:r w:rsidRPr="003766B9">
        <w:rPr>
          <w:rFonts w:ascii="Verdana" w:eastAsia="Arial" w:hAnsi="Verdana" w:cs="Arial"/>
          <w:lang w:val="pt-BR"/>
        </w:rPr>
        <w:t>Fck = Fcm (1 – 1,64*</w:t>
      </w:r>
      <w:r w:rsidRPr="003766B9">
        <w:rPr>
          <w:rFonts w:ascii="Symbol" w:eastAsia="Arial" w:hAnsi="Symbol" w:cs="Arial"/>
          <w:lang w:val="pt-BR"/>
        </w:rPr>
        <w:t></w:t>
      </w:r>
      <w:r w:rsidRPr="003766B9">
        <w:rPr>
          <w:rFonts w:ascii="Verdana" w:eastAsia="Arial" w:hAnsi="Verdana" w:cs="Arial"/>
          <w:lang w:val="pt-BR"/>
        </w:rPr>
        <w:t>)</w:t>
      </w:r>
    </w:p>
    <w:p w:rsidR="003367CC" w:rsidRPr="003766B9" w:rsidRDefault="003367CC" w:rsidP="003367CC">
      <w:pPr>
        <w:widowControl w:val="0"/>
        <w:tabs>
          <w:tab w:val="left" w:pos="560"/>
        </w:tabs>
        <w:autoSpaceDE w:val="0"/>
        <w:autoSpaceDN w:val="0"/>
        <w:jc w:val="both"/>
        <w:rPr>
          <w:rFonts w:ascii="Verdana" w:eastAsia="Arial" w:hAnsi="Verdana" w:cs="Arial"/>
          <w:lang w:val="pt-BR"/>
        </w:rPr>
      </w:pPr>
    </w:p>
    <w:p w:rsidR="003367CC" w:rsidRPr="003766B9" w:rsidRDefault="003367CC" w:rsidP="003367CC">
      <w:pPr>
        <w:widowControl w:val="0"/>
        <w:tabs>
          <w:tab w:val="left" w:pos="560"/>
        </w:tabs>
        <w:autoSpaceDE w:val="0"/>
        <w:autoSpaceDN w:val="0"/>
        <w:jc w:val="both"/>
        <w:rPr>
          <w:rFonts w:ascii="Verdana" w:eastAsia="Arial" w:hAnsi="Verdana" w:cs="Arial"/>
          <w:lang w:val="pt-BR"/>
        </w:rPr>
      </w:pPr>
      <w:r w:rsidRPr="003766B9">
        <w:rPr>
          <w:rFonts w:ascii="Verdana" w:eastAsia="Arial" w:hAnsi="Verdana" w:cs="Arial"/>
          <w:lang w:val="pt-BR"/>
        </w:rPr>
        <w:t>Donde:</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Fck = Resistencia característica indica en el proyecto o planos constructivos</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Fcm = Resistencia media.</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Symbol" w:eastAsia="Arial" w:hAnsi="Symbol" w:cs="Arial"/>
        </w:rPr>
        <w:t></w:t>
      </w:r>
      <w:r w:rsidRPr="003766B9">
        <w:rPr>
          <w:rFonts w:ascii="Verdana" w:eastAsia="Arial" w:hAnsi="Verdana" w:cs="Arial"/>
        </w:rPr>
        <w:t xml:space="preserve"> = Coeficiente de variación de la resistencia expresada como número decimal, que deberá tomarse igual o mayor a 0,20.</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1,64 = Coeficiente correspondiente al cuantío 5 %.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Pero también se podrá usar las tablas de la norma CBH-87 para estimar el Fcm que sirva para el diseño de la mezcla.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El contratista deberá garantizar la buena ejecución de los hormigones en obra, la resistencia y durabilidad del mismo.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En general, se deberán cumplir con las siguientes directrices referidas a la ejecución.</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Encofrados</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podrán ser de madera, metálicos u otro material lo suficientemente rígido, estanco y estable.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Su arreglo y escuadrías usadas serán los necesarios para resistir el peso del hormigón fresco, equipo de construcción y los obreros durante la operación del vaciado.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deberán ser estancos a fin de evitar el empobrecimiento del hormigón por escurrimiento del agua.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casos que el Supervisor de Obra vea conveniente, solicitara al Contratista las respectivas verificaciones estructurales del encofrado de manera previa.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Si se prevén varios usos de los encofrados, estos deberán limpiarse y repararse perfectamente antes de su nuevo uso. El número máximo de usos será el indicado en el proyecto.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 fundaciones y muros, no se deberán utilizar superficies de tierra que hagan las veces de encofrado a menos que así se especifique en planos.</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Apuntalamiento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 elementos elevados, se colocarán puntales y listones máximos cada 1,50m o según lo indicado en los planos constructivos y/o memoria de cálculo.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Debajo de los puntales, en la base, se colocarán cuñas de madera para una mejor distribución de cargas, evitar el hundimiento en el piso y facilitar los trabajos de des-apuntalamiento.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des-apuntalamiento se efectuará según lo indicado en los planos constructivos y/o memoria de cálculo, pero en ningún caso será antes de los 14 días.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Limpieza y colocación de Fierros Corrugados</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Si a momento de colocar el hormigón existieran barras con mortero u hormigón endurecido, éstos se deberán eliminar completamente.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En caso de no especificarse los recubrimientos en los planos, se aplicarán los siguientes: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Ambientes interiores protegidos:                            </w:t>
      </w:r>
      <w:r w:rsidRPr="003766B9">
        <w:rPr>
          <w:rFonts w:ascii="Verdana" w:eastAsia="Arial" w:hAnsi="Verdana" w:cs="Arial"/>
        </w:rPr>
        <w:tab/>
        <w:t xml:space="preserve">           1.0 a 1.5   cm.</w:t>
      </w: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Elementos expuestos a la atmósfera normal:        </w:t>
      </w:r>
      <w:r w:rsidRPr="003766B9">
        <w:rPr>
          <w:rFonts w:ascii="Verdana" w:eastAsia="Arial" w:hAnsi="Verdana" w:cs="Arial"/>
        </w:rPr>
        <w:tab/>
        <w:t xml:space="preserve">           1.5 a 2.0   cm.</w:t>
      </w: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Elementos expuestos a la atmósfera húmeda:       </w:t>
      </w:r>
      <w:r w:rsidRPr="003766B9">
        <w:rPr>
          <w:rFonts w:ascii="Verdana" w:eastAsia="Arial" w:hAnsi="Verdana" w:cs="Arial"/>
        </w:rPr>
        <w:tab/>
      </w:r>
      <w:r w:rsidRPr="003766B9">
        <w:rPr>
          <w:rFonts w:ascii="Verdana" w:eastAsia="Arial" w:hAnsi="Verdana" w:cs="Arial"/>
        </w:rPr>
        <w:tab/>
        <w:t>2.0 a 2.5   cm.</w:t>
      </w:r>
    </w:p>
    <w:p w:rsidR="003367CC" w:rsidRPr="003766B9" w:rsidRDefault="003367CC" w:rsidP="00980153">
      <w:pPr>
        <w:widowControl w:val="0"/>
        <w:numPr>
          <w:ilvl w:val="0"/>
          <w:numId w:val="77"/>
        </w:numPr>
        <w:tabs>
          <w:tab w:val="left" w:pos="560"/>
        </w:tabs>
        <w:autoSpaceDE w:val="0"/>
        <w:autoSpaceDN w:val="0"/>
        <w:jc w:val="both"/>
        <w:rPr>
          <w:rFonts w:ascii="Verdana" w:eastAsia="Arial" w:hAnsi="Verdana" w:cs="Arial"/>
        </w:rPr>
      </w:pPr>
      <w:r w:rsidRPr="003766B9">
        <w:rPr>
          <w:rFonts w:ascii="Verdana" w:eastAsia="Arial" w:hAnsi="Verdana" w:cs="Arial"/>
        </w:rPr>
        <w:t xml:space="preserve">Elementos expuestos a la atmósfera corrosiva:      </w:t>
      </w:r>
      <w:r w:rsidRPr="003766B9">
        <w:rPr>
          <w:rFonts w:ascii="Verdana" w:eastAsia="Arial" w:hAnsi="Verdana" w:cs="Arial"/>
        </w:rPr>
        <w:tab/>
      </w:r>
      <w:r w:rsidRPr="003766B9">
        <w:rPr>
          <w:rFonts w:ascii="Verdana" w:eastAsia="Arial" w:hAnsi="Verdana" w:cs="Arial"/>
        </w:rPr>
        <w:tab/>
        <w:t>3.0 a 3.5   cm.</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Se cuidará especialmente que todas las armaduras queden protegidas mediante los recubrimientos mínimos especificados en los planos.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Todos los cruces de barras deberán atarse en forma adecuada con alambre de amarre o accesorios previamente aprobados.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Armado de Fierros Corrugados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Se dispondrá un sitio específico en la obra para el doblado y preparación de armaduras con las herramientas adecuadas.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barras de fierro que fueron dobladas no podrán ser enderezadas, ni podrán ser utilizadas nuevamente sin antes eliminar la zona doblada.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radio mínimo de doblado, así como las longitudes de patillas y ganchos, deberá respetar lo indicado en planos constructivos y la normativa CBH-87.</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rPr>
        <w:t>Queda terminantemente prohibido el empleo de aceros de diferentes tipos en una misma</w:t>
      </w:r>
      <w:r w:rsidRPr="003766B9">
        <w:rPr>
          <w:rFonts w:ascii="Verdana" w:eastAsia="Arial" w:hAnsi="Verdana" w:cs="Tahoma"/>
          <w:color w:val="000000"/>
        </w:rPr>
        <w:t xml:space="preserve"> sección, salvo ello sea debidamente justificado por el Contratista y aprobado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Todas las herramientas a emplearse para el cortado, amarre y doblado de fierro, serán proporcionados por el Contratista en condiciones adecuadas y de manera oportuna.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En ningún caso la cuantía geométrica del acero de refuerzo longitudinal será inferior a 4 por mil, ni tampoco los estribos estarán separados más de 17,5cm. </w:t>
      </w: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Empalmes en las barras</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Se ejecutarán los empalmes en los sectores donde estén expresamente indicado en planos constructivos o instruido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Se realizarán empalmes por superposición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ind w:left="284"/>
        <w:jc w:val="both"/>
        <w:rPr>
          <w:rFonts w:ascii="Verdana" w:eastAsia="Arial" w:hAnsi="Verdana" w:cs="Arial"/>
        </w:rPr>
      </w:pPr>
      <w:r w:rsidRPr="003766B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367CC" w:rsidRPr="003766B9" w:rsidRDefault="003367CC" w:rsidP="003367CC">
      <w:pPr>
        <w:widowControl w:val="0"/>
        <w:tabs>
          <w:tab w:val="left" w:pos="560"/>
        </w:tabs>
        <w:autoSpaceDE w:val="0"/>
        <w:autoSpaceDN w:val="0"/>
        <w:ind w:left="284"/>
        <w:jc w:val="both"/>
        <w:rPr>
          <w:rFonts w:ascii="Verdana" w:eastAsia="Arial" w:hAnsi="Verdana" w:cs="Arial"/>
        </w:rPr>
      </w:pPr>
      <w:r w:rsidRPr="003766B9">
        <w:rPr>
          <w:rFonts w:ascii="Verdana" w:eastAsia="Arial" w:hAnsi="Verdana" w:cs="Arial"/>
        </w:rPr>
        <w:t>b) En toda la longitud del empalme se colocarán armaduras transversales suplementarias para mejorar las condiciones del empalme, cuando sea necesario.</w:t>
      </w:r>
    </w:p>
    <w:p w:rsidR="003367CC" w:rsidRPr="003766B9" w:rsidRDefault="003367CC" w:rsidP="003367CC">
      <w:pPr>
        <w:widowControl w:val="0"/>
        <w:tabs>
          <w:tab w:val="left" w:pos="560"/>
        </w:tabs>
        <w:autoSpaceDE w:val="0"/>
        <w:autoSpaceDN w:val="0"/>
        <w:ind w:left="284"/>
        <w:jc w:val="both"/>
        <w:rPr>
          <w:rFonts w:ascii="Verdana" w:eastAsia="Arial" w:hAnsi="Verdana" w:cs="Arial"/>
        </w:rPr>
      </w:pPr>
      <w:r w:rsidRPr="003766B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367CC" w:rsidRPr="003766B9" w:rsidRDefault="003367CC" w:rsidP="003367CC">
      <w:pPr>
        <w:widowControl w:val="0"/>
        <w:tabs>
          <w:tab w:val="left" w:pos="560"/>
        </w:tabs>
        <w:autoSpaceDE w:val="0"/>
        <w:autoSpaceDN w:val="0"/>
        <w:ind w:left="284"/>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Mezclado</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hormigón deberá ser mezclado mecánicamente dosificando por volumen y deseablemente por peso. Para esta tarea: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Sé utilizarán una o más hormigoneras de capacidad adecuada y se empleará personal especializado para su manejo.</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Periódicamente se verificará la uniformidad del mezclado.</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Los materiales componentes serán introducidos en el orden siguiente:</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1º Una parte del agua del mezclado (aproximadamente la mitad)</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3º La grava.</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r w:rsidRPr="003766B9">
        <w:rPr>
          <w:rFonts w:ascii="Verdana" w:eastAsia="Arial" w:hAnsi="Verdana" w:cs="Arial"/>
        </w:rPr>
        <w:t>4º El resto del agua de amasado.</w:t>
      </w:r>
    </w:p>
    <w:p w:rsidR="003367CC" w:rsidRPr="003766B9" w:rsidRDefault="003367CC" w:rsidP="003367CC">
      <w:pPr>
        <w:widowControl w:val="0"/>
        <w:tabs>
          <w:tab w:val="left" w:pos="560"/>
        </w:tabs>
        <w:autoSpaceDE w:val="0"/>
        <w:autoSpaceDN w:val="0"/>
        <w:ind w:left="426"/>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No se permitirá cargar la hormigonera antes de haberse procedido a descargarla totalmente de la batida anterior.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mezclado manual queda expresamente prohibido.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Transporte</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los medios corrientes de transporte, el hormigón debe colocarse en su posición definitiva dentro de los encofrados, antes de que transcurran 30 minutos desde su preparación.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bookmarkStart w:id="244" w:name="_Hlk98935654"/>
      <w:r w:rsidRPr="003766B9">
        <w:rPr>
          <w:rFonts w:ascii="Verdana" w:eastAsia="Arial" w:hAnsi="Verdana" w:cs="Tahoma"/>
          <w:b/>
        </w:rPr>
        <w:t>Hormigonado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hormigonado deberá cumplir con las exigencias y requisitos establecidos en la Norma CBH-87 para hormigones.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se procederá al vaciado de los elementos estructurales sin antes contar con la autorización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vaciado del hormigón se realizará de acuerdo a un plan de trabajo previamente autorizado por el Supervisor 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caso de que no se indiquen las juntas constructivas en el proyecto, el Supervisor de Obra indicará donde pueden hacerse las juntas constructivas.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siguientes prohibiciones para el hormigonado deben tenerse en cuenta:</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La temperatura de vaciado no será menor a 5°C.</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No podrá efectuarse el vaciado durante la lluvia.</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No será permitido disponer de grandes cantidades de hormigón en un solo lugar para esparcirlo posteriormente.</w:t>
      </w:r>
    </w:p>
    <w:p w:rsidR="003367CC" w:rsidRPr="003766B9" w:rsidRDefault="003367CC" w:rsidP="00980153">
      <w:pPr>
        <w:widowControl w:val="0"/>
        <w:numPr>
          <w:ilvl w:val="0"/>
          <w:numId w:val="82"/>
        </w:numPr>
        <w:tabs>
          <w:tab w:val="left" w:pos="8711"/>
        </w:tabs>
        <w:autoSpaceDE w:val="0"/>
        <w:autoSpaceDN w:val="0"/>
        <w:jc w:val="both"/>
        <w:rPr>
          <w:rFonts w:ascii="Verdana" w:eastAsia="Arial" w:hAnsi="Verdana" w:cs="Tahoma"/>
        </w:rPr>
      </w:pPr>
      <w:r w:rsidRPr="003766B9">
        <w:rPr>
          <w:rFonts w:ascii="Verdana" w:eastAsia="Arial" w:hAnsi="Verdana" w:cs="Tahoma"/>
        </w:rPr>
        <w:t>Por ningún motivo se podrá agregar agua en el momento de hormigonar.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espesor máximo de la capa de hormigón no deberá exceder a 20 cm. para permitir una compactación eficaz.</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velocidad del vaciado será la suficiente para garantizar que el hormigón se mantenga plástico en todo momento.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se podrá verter el hormigón en caída libre desde alturas superiores a 1,50 m, debiendo en este caso utilizar canalones, embudos o ductos.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vaciado en losas deberá efectuarse por franjas de ancho tal que, al vaciar la capa siguiente, en la primera no se haya iniciado el fraguado.</w:t>
      </w:r>
      <w:bookmarkEnd w:id="244"/>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line="360" w:lineRule="auto"/>
        <w:jc w:val="both"/>
        <w:rPr>
          <w:rFonts w:ascii="Verdana" w:eastAsia="Arial" w:hAnsi="Verdana" w:cs="Tahoma"/>
          <w:b/>
        </w:rPr>
      </w:pPr>
      <w:r w:rsidRPr="003766B9">
        <w:rPr>
          <w:rFonts w:ascii="Verdana" w:eastAsia="Arial" w:hAnsi="Verdana" w:cs="Tahoma"/>
          <w:b/>
        </w:rPr>
        <w:t>Compactación</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vibrado será realizado mediante vibradoras de inmersión y alta frecuencia que deberán ser manejadas por obreros con experiencia en la actividad.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De ninguna manera se permitirá el uso de las vibradoras para el transporte de la mezcla o la distribución dentro del encofrado.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ningún caso se iniciará el vaciado si no se cuenta por lo menos con dos vibradoras en perfecto estado y con el diámetro de la aguja adecuado para el elemento.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vibradoras serán introducidas en puntos equidistantes a 45 cm. entre sí y durante 5 a 15 segundos para evitar la disgregación.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compactado del hormigón se completará con un apisonado manual del hormigón y un golpeteo de los encofrados.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compactación manual del hormigón mediante varillas de hierro será usada solo bajo autorización de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Desencofrado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encofrados superiores en superficies inclinadas deberán ser removidos tan pronto como el hormigón tenga suficiente resistencia para no escurrir.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tiempos de desencofrado serán los indicados en el proyecto (planos y/o memoria de cálculo) y lo indicado en la norma CBH-87.</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Protección y Curado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Una vez vaciado el hormigón fresco, deberá protegerse contra la lluvia, el viento, sol y en general contra toda acción que lo perjudique.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hormigón será protegido manteniéndose a una temperatura superior a 5°C por lo menos durante 96 horas.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Durante la construcción, queda prohibido aplicar cargas, acumular materiales o maquinarias que signifiquen un peligro en la estabilidad de la estructura.</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Control de Calidad</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ensayos a realizar serán los requeridos por la normativa CBH-87 pudiendo el Contratista realizar ensayos adicionales los cuales deberán ser indicados en su propuesta.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todos los casos, el nivel de control será el indicado en los planos constructivos o memoria de cálculo o, en ausencia de dicha indicación, se asumirá un nivel de control normal.</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78"/>
        </w:numPr>
        <w:tabs>
          <w:tab w:val="left" w:pos="8711"/>
        </w:tabs>
        <w:autoSpaceDE w:val="0"/>
        <w:autoSpaceDN w:val="0"/>
        <w:jc w:val="both"/>
        <w:rPr>
          <w:rFonts w:ascii="Verdana" w:eastAsia="Arial" w:hAnsi="Verdana" w:cs="Tahoma"/>
          <w:b/>
        </w:rPr>
      </w:pPr>
      <w:r w:rsidRPr="003766B9">
        <w:rPr>
          <w:rFonts w:ascii="Verdana" w:eastAsia="Arial" w:hAnsi="Verdana" w:cs="Tahoma"/>
          <w:b/>
        </w:rPr>
        <w:t>Ensayos a Realizar</w:t>
      </w:r>
    </w:p>
    <w:p w:rsidR="003367CC" w:rsidRPr="003766B9" w:rsidRDefault="003367CC" w:rsidP="003367CC">
      <w:pPr>
        <w:widowControl w:val="0"/>
        <w:tabs>
          <w:tab w:val="left" w:pos="8711"/>
        </w:tabs>
        <w:autoSpaceDE w:val="0"/>
        <w:autoSpaceDN w:val="0"/>
        <w:ind w:left="72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del presente ítem mínimamente se realizarán los siguientes ensayos de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Granulometría de los Áridos.</w:t>
      </w: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Ensayos de Control de la Resistencia del Hormigón – Probetas Cilíndricas.</w:t>
      </w: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Ensayos de Control de la Consistencia del Hormigón - Cono de Abraham.</w:t>
      </w:r>
    </w:p>
    <w:p w:rsidR="003367CC" w:rsidRPr="003766B9" w:rsidRDefault="003367CC" w:rsidP="00980153">
      <w:pPr>
        <w:widowControl w:val="0"/>
        <w:numPr>
          <w:ilvl w:val="0"/>
          <w:numId w:val="80"/>
        </w:numPr>
        <w:tabs>
          <w:tab w:val="left" w:pos="8711"/>
        </w:tabs>
        <w:autoSpaceDE w:val="0"/>
        <w:autoSpaceDN w:val="0"/>
        <w:jc w:val="both"/>
        <w:rPr>
          <w:rFonts w:ascii="Verdana" w:eastAsia="Arial" w:hAnsi="Verdana" w:cs="Tahoma"/>
        </w:rPr>
      </w:pPr>
      <w:r w:rsidRPr="003766B9">
        <w:rPr>
          <w:rFonts w:ascii="Verdana" w:eastAsia="Arial" w:hAnsi="Verdana" w:cs="Tahoma"/>
        </w:rPr>
        <w:t>Ensayo de la Máquina de los Ángeles.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Adicionalmente, el Supervisor de Obra indicará la realización de los siguientes ensayos de calidad cuando las condiciones de la obra así lo requieran: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Ensayos de calidad sobre el cemento.</w:t>
      </w: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Ensayos de calidad de los aceros de refuerzo.</w:t>
      </w: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Ensayo de la Máquina de los Ángeles.</w:t>
      </w:r>
    </w:p>
    <w:p w:rsidR="003367CC" w:rsidRPr="003766B9" w:rsidRDefault="003367CC" w:rsidP="00980153">
      <w:pPr>
        <w:widowControl w:val="0"/>
        <w:numPr>
          <w:ilvl w:val="0"/>
          <w:numId w:val="81"/>
        </w:numPr>
        <w:tabs>
          <w:tab w:val="left" w:pos="8711"/>
        </w:tabs>
        <w:autoSpaceDE w:val="0"/>
        <w:autoSpaceDN w:val="0"/>
        <w:jc w:val="both"/>
        <w:rPr>
          <w:rFonts w:ascii="Verdana" w:eastAsia="Arial" w:hAnsi="Verdana" w:cs="Tahoma"/>
        </w:rPr>
      </w:pPr>
      <w:r w:rsidRPr="003766B9">
        <w:rPr>
          <w:rFonts w:ascii="Verdana" w:eastAsia="Arial" w:hAnsi="Verdana" w:cs="Tahoma"/>
        </w:rPr>
        <w:t xml:space="preserve">Otros que el proponente oferte en su propuesta.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78"/>
        </w:numPr>
        <w:tabs>
          <w:tab w:val="left" w:pos="8711"/>
        </w:tabs>
        <w:autoSpaceDE w:val="0"/>
        <w:autoSpaceDN w:val="0"/>
        <w:jc w:val="both"/>
        <w:rPr>
          <w:rFonts w:ascii="Verdana" w:eastAsia="Arial" w:hAnsi="Verdana" w:cs="Tahoma"/>
          <w:b/>
        </w:rPr>
      </w:pPr>
      <w:r w:rsidRPr="003766B9">
        <w:rPr>
          <w:rFonts w:ascii="Verdana" w:eastAsia="Arial" w:hAnsi="Verdana" w:cs="Tahoma"/>
          <w:b/>
        </w:rPr>
        <w:t>Laboratorio</w:t>
      </w:r>
    </w:p>
    <w:p w:rsidR="003367CC" w:rsidRPr="003766B9" w:rsidRDefault="003367CC" w:rsidP="003367CC">
      <w:pPr>
        <w:widowControl w:val="0"/>
        <w:tabs>
          <w:tab w:val="left" w:pos="8711"/>
        </w:tabs>
        <w:autoSpaceDE w:val="0"/>
        <w:autoSpaceDN w:val="0"/>
        <w:ind w:left="72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84"/>
        </w:numPr>
        <w:tabs>
          <w:tab w:val="left" w:pos="8711"/>
        </w:tabs>
        <w:autoSpaceDE w:val="0"/>
        <w:autoSpaceDN w:val="0"/>
        <w:jc w:val="both"/>
        <w:rPr>
          <w:rFonts w:ascii="Verdana" w:eastAsia="Arial" w:hAnsi="Verdana" w:cs="Tahoma"/>
          <w:b/>
        </w:rPr>
      </w:pPr>
      <w:r w:rsidRPr="003766B9">
        <w:rPr>
          <w:rFonts w:ascii="Verdana" w:eastAsia="Arial" w:hAnsi="Verdana" w:cs="Tahoma"/>
          <w:b/>
        </w:rPr>
        <w:t>Frecuencia de los Ensayos</w:t>
      </w:r>
    </w:p>
    <w:p w:rsidR="003367CC" w:rsidRPr="003766B9" w:rsidRDefault="003367CC" w:rsidP="003367CC">
      <w:pPr>
        <w:widowControl w:val="0"/>
        <w:tabs>
          <w:tab w:val="left" w:pos="8711"/>
        </w:tabs>
        <w:autoSpaceDE w:val="0"/>
        <w:autoSpaceDN w:val="0"/>
        <w:ind w:left="72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En cualquier caso,</w:t>
      </w:r>
      <w:r w:rsidRPr="003766B9">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3367CC" w:rsidRPr="003766B9" w:rsidRDefault="003367CC" w:rsidP="003367C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3367CC" w:rsidRPr="003766B9" w:rsidTr="007102D4">
        <w:tc>
          <w:tcPr>
            <w:tcW w:w="91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RES. Kg./cm2</w:t>
            </w:r>
          </w:p>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lang w:val="pt-BR"/>
              </w:rPr>
            </w:pPr>
            <w:r w:rsidRPr="003766B9">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Rev. (Pulg.)</w:t>
            </w:r>
          </w:p>
        </w:tc>
      </w:tr>
      <w:tr w:rsidR="003367CC" w:rsidRPr="003766B9" w:rsidTr="007102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 – 3</w:t>
            </w:r>
          </w:p>
        </w:tc>
      </w:tr>
      <w:tr w:rsidR="003367CC" w:rsidRPr="003766B9" w:rsidTr="007102D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 – 3</w:t>
            </w:r>
          </w:p>
        </w:tc>
      </w:tr>
      <w:tr w:rsidR="003367CC" w:rsidRPr="003766B9" w:rsidTr="007102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b/>
              </w:rPr>
            </w:pPr>
            <w:r w:rsidRPr="003766B9">
              <w:rPr>
                <w:rFonts w:ascii="Verdana" w:eastAsia="Arial" w:hAnsi="Verdana" w:cs="Tahoma"/>
                <w:b/>
              </w:rPr>
              <w:t>2 – 4</w:t>
            </w:r>
          </w:p>
        </w:tc>
      </w:tr>
      <w:tr w:rsidR="003367CC" w:rsidRPr="003766B9" w:rsidTr="007102D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 – 4</w:t>
            </w:r>
          </w:p>
        </w:tc>
      </w:tr>
      <w:tr w:rsidR="003367CC" w:rsidRPr="003766B9" w:rsidTr="007102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 – 3</w:t>
            </w:r>
          </w:p>
        </w:tc>
      </w:tr>
      <w:tr w:rsidR="003367CC" w:rsidRPr="003766B9" w:rsidTr="007102D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 – 3</w:t>
            </w:r>
          </w:p>
        </w:tc>
      </w:tr>
      <w:tr w:rsidR="003367CC" w:rsidRPr="003766B9" w:rsidTr="007102D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2 – 3</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adjustRightInd w:val="0"/>
        <w:jc w:val="both"/>
        <w:rPr>
          <w:rFonts w:ascii="Verdana" w:eastAsia="Arial" w:hAnsi="Verdana" w:cs="Arial"/>
        </w:rPr>
      </w:pPr>
      <w:r w:rsidRPr="003766B9">
        <w:rPr>
          <w:rFonts w:ascii="Verdana" w:hAnsi="Verdana" w:cs="Verdana"/>
        </w:rPr>
        <w:t xml:space="preserve">Todo material, hormigón o elemento ejecutado que sea rechazado se procederá conforme a lo indicado </w:t>
      </w:r>
      <w:r w:rsidRPr="003766B9">
        <w:rPr>
          <w:rFonts w:ascii="Verdana" w:eastAsia="Arial" w:hAnsi="Verdana" w:cs="Arial"/>
        </w:rPr>
        <w:t>en la Normativa referida CBH-87 con su curado, corrección, demolición o reposición, actividad que deberá ser aprobada por el Supervisor de Obra.</w:t>
      </w:r>
    </w:p>
    <w:p w:rsidR="003367CC" w:rsidRPr="003766B9" w:rsidRDefault="003367CC" w:rsidP="003367CC">
      <w:pPr>
        <w:widowControl w:val="0"/>
        <w:tabs>
          <w:tab w:val="left" w:pos="8711"/>
        </w:tabs>
        <w:autoSpaceDE w:val="0"/>
        <w:autoSpaceDN w:val="0"/>
        <w:adjustRightInd w:val="0"/>
        <w:jc w:val="both"/>
        <w:rPr>
          <w:rFonts w:ascii="Verdana" w:hAnsi="Verdana" w:cs="Verdana"/>
        </w:rPr>
      </w:pPr>
    </w:p>
    <w:p w:rsidR="003367CC" w:rsidRPr="003766B9" w:rsidRDefault="003367CC" w:rsidP="003367CC">
      <w:pPr>
        <w:widowControl w:val="0"/>
        <w:tabs>
          <w:tab w:val="left" w:pos="8711"/>
        </w:tabs>
        <w:autoSpaceDE w:val="0"/>
        <w:autoSpaceDN w:val="0"/>
        <w:adjustRightInd w:val="0"/>
        <w:jc w:val="both"/>
        <w:rPr>
          <w:rFonts w:ascii="Verdana" w:hAnsi="Verdana" w:cs="Verdana"/>
        </w:rPr>
      </w:pPr>
      <w:r w:rsidRPr="003766B9">
        <w:rPr>
          <w:rFonts w:ascii="Verdana" w:hAnsi="Verdana" w:cs="Verdana"/>
        </w:rPr>
        <w:t>Todos los ensayos, pruebas, demoliciones, curados y reemplazos necesarios serán cancelados por el Contratista.</w:t>
      </w:r>
    </w:p>
    <w:p w:rsidR="003367CC" w:rsidRPr="003766B9" w:rsidRDefault="003367CC" w:rsidP="003367CC">
      <w:pPr>
        <w:widowControl w:val="0"/>
        <w:tabs>
          <w:tab w:val="left" w:pos="8711"/>
        </w:tabs>
        <w:autoSpaceDE w:val="0"/>
        <w:autoSpaceDN w:val="0"/>
        <w:adjustRightInd w:val="0"/>
        <w:jc w:val="both"/>
        <w:rPr>
          <w:rFonts w:ascii="Verdana" w:hAnsi="Verdana" w:cs="Verdana"/>
        </w:rPr>
      </w:pPr>
    </w:p>
    <w:p w:rsidR="003367CC" w:rsidRPr="003766B9" w:rsidRDefault="003367CC" w:rsidP="003367CC">
      <w:pPr>
        <w:tabs>
          <w:tab w:val="left" w:pos="560"/>
        </w:tabs>
        <w:jc w:val="both"/>
        <w:rPr>
          <w:rFonts w:ascii="Verdana" w:eastAsia="Arial" w:hAnsi="Verdana" w:cs="Arial"/>
          <w:b/>
          <w:lang w:eastAsia="es-BO"/>
        </w:rPr>
      </w:pPr>
      <w:bookmarkStart w:id="245" w:name="_Hlk98935733"/>
      <w:r w:rsidRPr="003766B9">
        <w:rPr>
          <w:rFonts w:ascii="Verdana" w:eastAsia="Arial" w:hAnsi="Verdana" w:cs="Arial"/>
          <w:b/>
          <w:lang w:eastAsia="es-BO"/>
        </w:rPr>
        <w:t>Reparación del Hormigón Armado</w:t>
      </w:r>
    </w:p>
    <w:p w:rsidR="003367CC" w:rsidRPr="003766B9" w:rsidRDefault="003367CC" w:rsidP="003367CC">
      <w:pPr>
        <w:tabs>
          <w:tab w:val="left" w:pos="560"/>
        </w:tabs>
        <w:jc w:val="both"/>
        <w:rPr>
          <w:rFonts w:ascii="Verdana" w:eastAsia="Arial" w:hAnsi="Verdana" w:cs="Arial"/>
          <w:b/>
          <w:lang w:eastAsia="es-BO"/>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El Supervisor de Obra definirá si un defecto o daño del elemento es reparable o corresponde su demolición y reconstrucción.</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Para la ejecución de la reparación, primero se deberá eliminar el hormigón defectuoso eliminado en la profundidad necesaria sin afectar la estabilidad de la estructura.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Cuando las armaduras resulten afectadas por la cavidad, el hormigón se eliminará hasta que quede un espesor mínimo de 2.5 cm alrededor de la barra.  </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 </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Las rebabas y protuberancias serán totalmente eliminadas y las superficies desgastadas hasta condicionarlas con las zonas vecinas.</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Se deberá aplicar un puente de adherencia adecuado para la unión del hormigón viejo con el hormigón nuevo.</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45"/>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Viga Cadena de Hormigón Armado (0,10x0,20), será medida en </w:t>
      </w:r>
      <w:r w:rsidRPr="003766B9">
        <w:rPr>
          <w:rFonts w:ascii="Verdana" w:eastAsia="Arial" w:hAnsi="Verdana" w:cs="Tahoma"/>
          <w:b/>
        </w:rPr>
        <w:t>metros cúbicos</w:t>
      </w:r>
      <w:r w:rsidRPr="003766B9">
        <w:rPr>
          <w:rFonts w:ascii="Verdana" w:eastAsia="Arial" w:hAnsi="Verdana" w:cs="Tahoma"/>
        </w:rPr>
        <w:t>. Tomando en cuenta únicamente el volumen neto del trabajo ejecutado indicado en los planos y/o instrucciones escritas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w:t>
      </w:r>
      <w:r w:rsidRPr="003766B9">
        <w:rPr>
          <w:rFonts w:ascii="Verdana" w:eastAsia="Calibri" w:hAnsi="Verdana" w:cs="Arial"/>
        </w:rPr>
        <w:t xml:space="preserve">análisis de precios unitarios </w:t>
      </w:r>
      <w:r w:rsidRPr="003766B9">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tabs>
          <w:tab w:val="left" w:pos="560"/>
        </w:tabs>
        <w:autoSpaceDE w:val="0"/>
        <w:autoSpaceDN w:val="0"/>
        <w:spacing w:line="276" w:lineRule="auto"/>
        <w:jc w:val="both"/>
        <w:rPr>
          <w:rFonts w:ascii="Verdana" w:eastAsia="Arial" w:hAnsi="Verdana" w:cs="Arial"/>
          <w:b/>
          <w:bCs/>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10</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lang w:val="en-US"/>
              </w:rPr>
              <w:t>VN - OF - BOT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Tahoma"/>
                <w:b/>
                <w:bCs/>
                <w:lang w:val="en-US"/>
              </w:rPr>
              <w:t>BOTAGUAS DE HORMIGÓN ARMADO</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Este ítem se refiere a la construcción de botaguas Hormigón Armado de dosificación 1:2:3 de una o dos caídas de acuerdo a los planos constructivos, </w:t>
      </w:r>
      <w:r w:rsidRPr="003766B9">
        <w:rPr>
          <w:rFonts w:ascii="Verdana" w:eastAsia="Arial" w:hAnsi="Verdana" w:cs="Tahoma"/>
          <w:color w:val="000000"/>
        </w:rPr>
        <w:t>e instrucciones</w:t>
      </w:r>
      <w:r w:rsidRPr="003766B9">
        <w:rPr>
          <w:rFonts w:ascii="Verdana" w:eastAsia="Arial" w:hAnsi="Verdana" w:cs="Tahoma"/>
        </w:rPr>
        <w:t xml:space="preserve"> del Supervisor de Obra.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color w:val="FFFFFF" w:themeColor="background1"/>
              </w:rPr>
            </w:pPr>
            <w:r w:rsidRPr="003766B9">
              <w:rPr>
                <w:rFonts w:ascii="Verdana" w:eastAsia="Arial" w:hAnsi="Verdana" w:cs="Tahoma"/>
                <w:b/>
                <w:bCs/>
                <w:color w:val="FFFFFF" w:themeColor="background1"/>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color w:val="FFFFFF" w:themeColor="background1"/>
              </w:rPr>
            </w:pPr>
            <w:r w:rsidRPr="003766B9">
              <w:rPr>
                <w:rFonts w:ascii="Verdana" w:eastAsia="Arial" w:hAnsi="Verdana" w:cs="Tahoma"/>
                <w:b/>
                <w:bCs/>
                <w:color w:val="FFFFFF" w:themeColor="background1"/>
              </w:rPr>
              <w:t>UNIDAD</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P2</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M3</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KG</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KG</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KG</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M3</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M3</w:t>
            </w:r>
          </w:p>
        </w:tc>
      </w:tr>
      <w:tr w:rsidR="003367CC" w:rsidRPr="003766B9" w:rsidTr="007102D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rPr>
                <w:rFonts w:ascii="Verdana" w:eastAsia="Arial" w:hAnsi="Verdana" w:cs="Tahoma"/>
              </w:rPr>
            </w:pPr>
            <w:r w:rsidRPr="003766B9">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tabs>
                <w:tab w:val="left" w:pos="8711"/>
              </w:tabs>
              <w:autoSpaceDE w:val="0"/>
              <w:autoSpaceDN w:val="0"/>
              <w:jc w:val="center"/>
              <w:rPr>
                <w:rFonts w:ascii="Verdana" w:eastAsia="Arial" w:hAnsi="Verdana" w:cs="Tahoma"/>
              </w:rPr>
            </w:pPr>
            <w:r w:rsidRPr="003766B9">
              <w:rPr>
                <w:rFonts w:ascii="Verdana" w:eastAsia="Arial" w:hAnsi="Verdana" w:cs="Tahoma"/>
              </w:rPr>
              <w:t>KG</w:t>
            </w:r>
          </w:p>
        </w:tc>
      </w:tr>
    </w:tbl>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Madera de Construcción (3 usos)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madera a emplearse deberá ser, de buena calidad, sin ojos ni astilladuras, bien estacionada, pudiendo ser esta de laurel, cedro, ochoó, bibosi u otra similar.</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madera muy dura y con gran contracción. Se utilizará para puntales.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 xml:space="preserve">Fierro corrugado </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barras no presentarán defectos superficiales, grietas ni sopladuras; la sección equivalente no será inferior al 95% de la sección nominal.</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Las barras se identificarán por marcas de laminación en alto relieve que indican el fabricante, el diámetro y el grado del acero.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Clavos</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requerirá principalmente clavos de 2”x13; 2 ½”; 3 ½”.</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Cemento Portland</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3766B9">
        <w:rPr>
          <w:rFonts w:ascii="Verdana" w:eastAsia="Arial" w:hAnsi="Verdana" w:cs="Tahoma"/>
          <w:bCs/>
        </w:rPr>
        <w:t>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Alambre de Amarre</w:t>
      </w:r>
    </w:p>
    <w:p w:rsidR="003367CC" w:rsidRPr="003766B9" w:rsidRDefault="003367CC" w:rsidP="003367CC">
      <w:pPr>
        <w:widowControl w:val="0"/>
        <w:autoSpaceDE w:val="0"/>
        <w:autoSpaceDN w:val="0"/>
        <w:jc w:val="both"/>
        <w:rPr>
          <w:rFonts w:ascii="Verdana" w:eastAsia="Arial" w:hAnsi="Verdana" w:cs="Tahoma"/>
          <w:b/>
          <w:sz w:val="12"/>
          <w:szCs w:val="12"/>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Arial" w:hAnsi="Verdana" w:cs="Tahoma"/>
          <w:sz w:val="10"/>
          <w:szCs w:val="10"/>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material   deberá   ser   de   buena   calidad   y   de   marca reconocida.</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alambre de amarre no deberá presentar oxidación el cual debe ser verificado antes de su aplicación.</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bCs/>
        </w:rPr>
      </w:pPr>
      <w:r w:rsidRPr="003766B9">
        <w:rPr>
          <w:rFonts w:ascii="Verdana" w:eastAsia="Arial" w:hAnsi="Verdana" w:cs="Tahoma"/>
          <w:b/>
          <w:bCs/>
        </w:rPr>
        <w:t>Áridos</w:t>
      </w:r>
    </w:p>
    <w:p w:rsidR="003367CC" w:rsidRPr="003766B9" w:rsidRDefault="003367CC" w:rsidP="003367CC">
      <w:pPr>
        <w:widowControl w:val="0"/>
        <w:autoSpaceDE w:val="0"/>
        <w:autoSpaceDN w:val="0"/>
        <w:jc w:val="both"/>
        <w:rPr>
          <w:rFonts w:ascii="Verdana" w:eastAsia="Arial" w:hAnsi="Verdana" w:cs="Tahoma"/>
          <w:b/>
          <w:sz w:val="6"/>
          <w:szCs w:val="6"/>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Tahoma"/>
          <w:sz w:val="8"/>
          <w:szCs w:val="8"/>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arena o árido fino será aquel que pase el tamiz de 5mm.</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De malla y grava o árido grueso el que resulte retenido por dicho tamiz, debiéndose realizar los ensayos de calidad previo a su uso en los hormigones o morteros.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b/>
        </w:rPr>
        <w:t>FORMA DE EJECUCIÓN.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parrilla se armará con fierro corrugado de ¼”, con alambre de amarre y deberá asegurar con dados de mortero de cemento, el acabado debe ser fino y pulido.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Hormigón para el vaciado se dosificará a 1:2:3 utilizando agregados limpios.</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materiales serán de buena calidad que aseguren la durabilidad y correcto funcionamiento;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botagua de hormigón se medirá en </w:t>
      </w:r>
      <w:r w:rsidRPr="003766B9">
        <w:rPr>
          <w:rFonts w:ascii="Verdana" w:eastAsia="Arial" w:hAnsi="Verdana" w:cs="Tahoma"/>
          <w:b/>
          <w:bCs/>
          <w:color w:val="000000"/>
        </w:rPr>
        <w:t>metros</w:t>
      </w:r>
      <w:r w:rsidRPr="003766B9">
        <w:rPr>
          <w:rFonts w:ascii="Verdana" w:eastAsia="Arial" w:hAnsi="Verdana" w:cs="Tahoma"/>
          <w:color w:val="000000"/>
        </w:rPr>
        <w:t>, tomando en cuenta únicamente la longitud neta ejecutada y autorizada.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VIGA DE MADERA DURA (2”X6”)</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3367CC" w:rsidRPr="003766B9" w:rsidRDefault="003367CC" w:rsidP="003367CC">
      <w:pPr>
        <w:widowControl w:val="0"/>
        <w:autoSpaceDE w:val="0"/>
        <w:autoSpaceDN w:val="0"/>
        <w:jc w:val="both"/>
        <w:rPr>
          <w:rFonts w:ascii="Verdana" w:eastAsia="Verdana" w:hAnsi="Verdana" w:cs="Tahoma"/>
          <w:spacing w:val="-1"/>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autoSpaceDN w:val="0"/>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rPr>
            </w:pPr>
            <w:r w:rsidRPr="003766B9">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rPr>
            </w:pPr>
            <w:r w:rsidRPr="003766B9">
              <w:rPr>
                <w:rFonts w:ascii="Verdana" w:eastAsia="Arial" w:hAnsi="Verdana" w:cs="Arial"/>
                <w:color w:val="333333"/>
                <w:lang w:eastAsia="es-BO"/>
              </w:rPr>
              <w:t>M</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eastAsia="Arial" w:hAnsi="Verdana" w:cs="Helvetica"/>
                <w:color w:val="333333"/>
                <w:lang w:eastAsia="es-BO"/>
              </w:rPr>
            </w:pPr>
            <w:r w:rsidRPr="003766B9">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eastAsia="Arial" w:hAnsi="Verdana" w:cs="Helvetica"/>
                <w:color w:val="333333"/>
                <w:lang w:eastAsia="es-BO"/>
              </w:rPr>
            </w:pPr>
            <w:r w:rsidRPr="003766B9">
              <w:rPr>
                <w:rFonts w:ascii="Verdana" w:eastAsia="Arial" w:hAnsi="Verdana" w:cs="Arial"/>
                <w:color w:val="333333"/>
                <w:lang w:eastAsia="es-BO"/>
              </w:rPr>
              <w:t>KG</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Clavos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clavos serán de acero, obtenidos conformando el alambre de acero trefilado en tres partes cabeza, espiga y punta.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La forma de Presentación e Identificación será en bolsas de 1 kg., con la longitud, el diámetro o calibre señalado en la misma.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requerirá principalmente clavos de 2”; 2 1/2”;3”; 4”.</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Viga de Madera Dura 2”x6”</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entregar las piezas correctamente cepilladas y lijadas. No se admitirá la corrección de defectos de manufactura mediante el empleo de masillas o mastiques.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cuidará que las uniones entre las vigas y su apoyo sea como lo indica en planos constructivos o como lo recomiende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Viga de Madera de 2”×6” se medirá en </w:t>
      </w:r>
      <w:r w:rsidRPr="003766B9">
        <w:rPr>
          <w:rFonts w:ascii="Verdana" w:eastAsia="Arial" w:hAnsi="Verdana" w:cs="Tahoma"/>
          <w:b/>
        </w:rPr>
        <w:t>metros</w:t>
      </w:r>
      <w:r w:rsidRPr="003766B9">
        <w:rPr>
          <w:rFonts w:ascii="Verdana" w:eastAsia="Arial" w:hAnsi="Verdana" w:cs="Tahoma"/>
        </w:rPr>
        <w:t>, tomando en cuenta únicamente la longitud neta del trabajo ejecutado indicado en los planos y/o instrucciones escritas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w:t>
      </w:r>
      <w:r w:rsidRPr="003766B9">
        <w:rPr>
          <w:rFonts w:ascii="Verdana" w:eastAsia="Calibri" w:hAnsi="Verdana" w:cs="Arial"/>
        </w:rPr>
        <w:t>análisis de precios unitarios</w:t>
      </w:r>
      <w:r w:rsidRPr="003766B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bookmarkStart w:id="246" w:name="_Hlk161697100"/>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12</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CUB - 5</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tcPr>
          <w:p w:rsidR="003367CC" w:rsidRPr="003766B9" w:rsidRDefault="003367CC" w:rsidP="007102D4">
            <w:pPr>
              <w:jc w:val="center"/>
              <w:rPr>
                <w:rFonts w:ascii="Verdana" w:hAnsi="Verdana"/>
                <w:b/>
                <w:bCs/>
                <w:lang w:eastAsia="es-ES"/>
              </w:rPr>
            </w:pPr>
            <w:r w:rsidRPr="003766B9">
              <w:rPr>
                <w:rFonts w:ascii="Verdana" w:hAnsi="Verdana"/>
                <w:b/>
                <w:bCs/>
                <w:lang w:eastAsia="es-ES"/>
              </w:rPr>
              <w:t>CUBIERTA DE CALAMINA GALVANIZADA TRAPEZOIDAL Nro 28 PREPINTADA C/MADERAMEN</w:t>
            </w:r>
          </w:p>
        </w:tc>
      </w:tr>
      <w:bookmarkEnd w:id="246"/>
    </w:tbl>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Arial"/>
                <w:b/>
                <w:bCs/>
                <w:color w:val="FFFFFF" w:themeColor="background1"/>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Arial"/>
                <w:b/>
                <w:bCs/>
                <w:color w:val="FFFFFF" w:themeColor="background1"/>
              </w:rPr>
              <w:t>UNIDAD</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rPr>
            </w:pPr>
            <w:r w:rsidRPr="003766B9">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P2</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rPr>
            </w:pPr>
            <w:r w:rsidRPr="003766B9">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P2</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rPr>
            </w:pPr>
            <w:r w:rsidRPr="003766B9">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KG</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rPr>
            </w:pPr>
            <w:r w:rsidRPr="003766B9">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KG</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rPr>
            </w:pPr>
            <w:r w:rsidRPr="003766B9">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M2</w:t>
            </w:r>
          </w:p>
        </w:tc>
      </w:tr>
    </w:tbl>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spacing w:after="120"/>
        <w:jc w:val="both"/>
        <w:rPr>
          <w:rFonts w:ascii="Verdana" w:eastAsia="Arial" w:hAnsi="Verdana" w:cs="Tahoma"/>
        </w:rPr>
      </w:pPr>
      <w:r w:rsidRPr="003766B9">
        <w:rPr>
          <w:rFonts w:ascii="Verdana" w:eastAsia="Arial" w:hAnsi="Verdana" w:cs="Tahoma"/>
        </w:rPr>
        <w:t>Deberá cumplirse con las normas técnicas que IBNORCA prescriba para los materiales usados en el presente ítem.</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los elementos de madera de manera complementaria deberá cumplirse con lo indicado en el Manual de Diseño del Grupo Andino.</w:t>
      </w:r>
    </w:p>
    <w:p w:rsidR="003367CC" w:rsidRPr="003766B9" w:rsidRDefault="003367CC" w:rsidP="003367CC">
      <w:pPr>
        <w:widowControl w:val="0"/>
        <w:numPr>
          <w:ilvl w:val="1"/>
          <w:numId w:val="0"/>
        </w:numPr>
        <w:autoSpaceDE w:val="0"/>
        <w:autoSpaceDN w:val="0"/>
        <w:spacing w:before="120"/>
        <w:rPr>
          <w:rFonts w:ascii="Verdana" w:eastAsiaTheme="minorEastAsia" w:hAnsi="Verdana"/>
          <w:b/>
          <w:color w:val="000000" w:themeColor="text1"/>
        </w:rPr>
      </w:pPr>
      <w:r w:rsidRPr="003766B9">
        <w:rPr>
          <w:rFonts w:ascii="Verdana" w:eastAsiaTheme="minorEastAsia" w:hAnsi="Verdana"/>
          <w:b/>
          <w:color w:val="000000" w:themeColor="text1"/>
        </w:rPr>
        <w:t>Madera Dura y Semidura</w:t>
      </w: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En general las maderas y tablas que se utilizarán deberán estar en buen estado, limpias de desperdicios, sin defectos ni rajaduras o alabeos o combaduras o deformaciones</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 madera utilizada en la confección de vigas de techo, así como en la listonería de soporte para la calamina deberá ser aprobada por el Supervisor de Obra con anterioridad a su uso.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Los elementos de madera que formen las vigas serán de una sola pieza en toda su longitud.</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Calibri"/>
          <w:color w:val="000000"/>
        </w:rPr>
      </w:pPr>
      <w:r w:rsidRPr="003766B9">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Calibri"/>
          <w:color w:val="000000"/>
        </w:rPr>
      </w:pPr>
      <w:r w:rsidRPr="003766B9">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b/>
          <w:bCs/>
        </w:rPr>
      </w:pPr>
      <w:r w:rsidRPr="003766B9">
        <w:rPr>
          <w:rFonts w:ascii="Verdana" w:eastAsia="Arial" w:hAnsi="Verdana" w:cs="Tahoma"/>
          <w:b/>
          <w:bCs/>
        </w:rPr>
        <w:t>Clavos para Calamina con goma</w:t>
      </w:r>
    </w:p>
    <w:p w:rsidR="003367CC" w:rsidRPr="003766B9" w:rsidRDefault="003367CC" w:rsidP="003367CC">
      <w:pPr>
        <w:widowControl w:val="0"/>
        <w:autoSpaceDE w:val="0"/>
        <w:autoSpaceDN w:val="0"/>
        <w:jc w:val="both"/>
        <w:rPr>
          <w:rFonts w:ascii="Verdana" w:eastAsia="Arial" w:hAnsi="Verdana" w:cs="Tahoma"/>
          <w:b/>
          <w:bCs/>
        </w:rPr>
      </w:pPr>
    </w:p>
    <w:p w:rsidR="003367CC" w:rsidRPr="003766B9" w:rsidRDefault="003367CC" w:rsidP="003367CC">
      <w:pPr>
        <w:widowControl w:val="0"/>
        <w:autoSpaceDE w:val="0"/>
        <w:autoSpaceDN w:val="0"/>
        <w:jc w:val="both"/>
        <w:rPr>
          <w:rFonts w:ascii="Verdana" w:eastAsia="Arial" w:hAnsi="Verdana" w:cs="Calibri"/>
          <w:color w:val="000000"/>
        </w:rPr>
      </w:pPr>
      <w:r w:rsidRPr="003766B9">
        <w:rPr>
          <w:rFonts w:ascii="Verdana" w:eastAsia="Arial" w:hAnsi="Verdana" w:cs="Calibri"/>
          <w:color w:val="000000"/>
        </w:rPr>
        <w:t>El Clavo Paraguas es un clavo galvanizado clase comercial con cuerpo muescado que tiene como cabeza una amplia arandela de goma que realice el sello de agua.</w:t>
      </w:r>
    </w:p>
    <w:p w:rsidR="003367CC" w:rsidRPr="003766B9" w:rsidRDefault="003367CC" w:rsidP="003367CC">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3367CC" w:rsidRPr="003766B9" w:rsidTr="007102D4">
        <w:trPr>
          <w:trHeight w:val="276"/>
        </w:trPr>
        <w:tc>
          <w:tcPr>
            <w:tcW w:w="0" w:type="auto"/>
            <w:gridSpan w:val="6"/>
            <w:tcBorders>
              <w:top w:val="single" w:sz="4" w:space="0" w:color="000000"/>
              <w:left w:val="single" w:sz="4" w:space="0" w:color="000000"/>
              <w:bottom w:val="nil"/>
              <w:right w:val="single" w:sz="4" w:space="0" w:color="000000"/>
            </w:tcBorders>
            <w:shd w:val="clear" w:color="auto" w:fill="215868" w:themeFill="accent5" w:themeFillShade="80"/>
            <w:hideMark/>
          </w:tcPr>
          <w:p w:rsidR="003367CC" w:rsidRPr="003766B9" w:rsidRDefault="003367CC" w:rsidP="007102D4">
            <w:pPr>
              <w:widowControl w:val="0"/>
              <w:autoSpaceDE w:val="0"/>
              <w:autoSpaceDN w:val="0"/>
              <w:spacing w:before="62" w:line="256" w:lineRule="auto"/>
              <w:ind w:right="1293"/>
              <w:jc w:val="center"/>
              <w:rPr>
                <w:rFonts w:ascii="Verdana" w:eastAsia="Century Gothic" w:hAnsi="Verdana" w:cs="Arial"/>
                <w:b/>
              </w:rPr>
            </w:pPr>
            <w:r w:rsidRPr="003766B9">
              <w:rPr>
                <w:rFonts w:ascii="Verdana" w:eastAsia="Century Gothic" w:hAnsi="Verdana" w:cs="Arial"/>
                <w:b/>
              </w:rPr>
              <w:t>CL</w:t>
            </w:r>
            <w:r w:rsidRPr="003766B9">
              <w:rPr>
                <w:rFonts w:ascii="Verdana" w:eastAsia="Century Gothic" w:hAnsi="Verdana" w:cs="Arial"/>
                <w:b/>
                <w:spacing w:val="2"/>
              </w:rPr>
              <w:t>A</w:t>
            </w:r>
            <w:r w:rsidRPr="003766B9">
              <w:rPr>
                <w:rFonts w:ascii="Verdana" w:eastAsia="Century Gothic" w:hAnsi="Verdana" w:cs="Arial"/>
                <w:b/>
                <w:spacing w:val="-1"/>
              </w:rPr>
              <w:t>V</w:t>
            </w:r>
            <w:r w:rsidRPr="003766B9">
              <w:rPr>
                <w:rFonts w:ascii="Verdana" w:eastAsia="Century Gothic" w:hAnsi="Verdana" w:cs="Arial"/>
                <w:b/>
              </w:rPr>
              <w:t>O</w:t>
            </w:r>
            <w:r w:rsidRPr="003766B9">
              <w:rPr>
                <w:rFonts w:ascii="Verdana" w:eastAsia="Century Gothic" w:hAnsi="Verdana" w:cs="Arial"/>
                <w:b/>
                <w:spacing w:val="18"/>
              </w:rPr>
              <w:t xml:space="preserve"> </w:t>
            </w:r>
            <w:r w:rsidRPr="003766B9">
              <w:rPr>
                <w:rFonts w:ascii="Verdana" w:eastAsia="Century Gothic" w:hAnsi="Verdana" w:cs="Arial"/>
                <w:b/>
                <w:spacing w:val="1"/>
                <w:w w:val="104"/>
              </w:rPr>
              <w:t>P</w:t>
            </w:r>
            <w:r w:rsidRPr="003766B9">
              <w:rPr>
                <w:rFonts w:ascii="Verdana" w:eastAsia="Century Gothic" w:hAnsi="Verdana" w:cs="Arial"/>
                <w:b/>
                <w:spacing w:val="-1"/>
                <w:w w:val="104"/>
              </w:rPr>
              <w:t>A</w:t>
            </w:r>
            <w:r w:rsidRPr="003766B9">
              <w:rPr>
                <w:rFonts w:ascii="Verdana" w:eastAsia="Century Gothic" w:hAnsi="Verdana" w:cs="Arial"/>
                <w:b/>
                <w:spacing w:val="1"/>
                <w:w w:val="104"/>
              </w:rPr>
              <w:t>R</w:t>
            </w:r>
            <w:r w:rsidRPr="003766B9">
              <w:rPr>
                <w:rFonts w:ascii="Verdana" w:eastAsia="Century Gothic" w:hAnsi="Verdana" w:cs="Arial"/>
                <w:b/>
                <w:spacing w:val="-1"/>
                <w:w w:val="104"/>
              </w:rPr>
              <w:t>AG</w:t>
            </w:r>
            <w:r w:rsidRPr="003766B9">
              <w:rPr>
                <w:rFonts w:ascii="Verdana" w:eastAsia="Century Gothic" w:hAnsi="Verdana" w:cs="Arial"/>
                <w:b/>
                <w:spacing w:val="3"/>
                <w:w w:val="104"/>
              </w:rPr>
              <w:t>U</w:t>
            </w:r>
            <w:r w:rsidRPr="003766B9">
              <w:rPr>
                <w:rFonts w:ascii="Verdana" w:eastAsia="Century Gothic" w:hAnsi="Verdana" w:cs="Arial"/>
                <w:b/>
                <w:spacing w:val="-1"/>
                <w:w w:val="104"/>
              </w:rPr>
              <w:t>A</w:t>
            </w:r>
            <w:r w:rsidRPr="003766B9">
              <w:rPr>
                <w:rFonts w:ascii="Verdana" w:eastAsia="Century Gothic" w:hAnsi="Verdana" w:cs="Arial"/>
                <w:b/>
                <w:w w:val="104"/>
              </w:rPr>
              <w:t>S</w:t>
            </w:r>
          </w:p>
        </w:tc>
      </w:tr>
      <w:tr w:rsidR="003367CC" w:rsidRPr="003766B9" w:rsidTr="007102D4">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64"/>
              <w:jc w:val="center"/>
              <w:rPr>
                <w:rFonts w:ascii="Verdana" w:eastAsia="Century Gothic" w:hAnsi="Verdana" w:cs="Arial"/>
                <w:b/>
                <w:bCs/>
              </w:rPr>
            </w:pPr>
            <w:r w:rsidRPr="003766B9">
              <w:rPr>
                <w:rFonts w:ascii="Verdana" w:eastAsia="Century Gothic" w:hAnsi="Verdana" w:cs="Arial"/>
                <w:b/>
                <w:bCs/>
                <w:spacing w:val="1"/>
                <w:w w:val="104"/>
              </w:rPr>
              <w:t>L</w:t>
            </w:r>
            <w:r w:rsidRPr="003766B9">
              <w:rPr>
                <w:rFonts w:ascii="Verdana" w:eastAsia="Century Gothic" w:hAnsi="Verdana" w:cs="Arial"/>
                <w:b/>
                <w:bCs/>
                <w:spacing w:val="-1"/>
                <w:w w:val="104"/>
              </w:rPr>
              <w:t>ar</w:t>
            </w:r>
            <w:r w:rsidRPr="003766B9">
              <w:rPr>
                <w:rFonts w:ascii="Verdana" w:eastAsia="Century Gothic" w:hAnsi="Verdana" w:cs="Arial"/>
                <w:b/>
                <w:bCs/>
                <w:spacing w:val="2"/>
                <w:w w:val="104"/>
              </w:rPr>
              <w:t>g</w:t>
            </w:r>
            <w:r w:rsidRPr="003766B9">
              <w:rPr>
                <w:rFonts w:ascii="Verdana" w:eastAsia="Century Gothic" w:hAnsi="Verdana" w:cs="Arial"/>
                <w:b/>
                <w:bCs/>
                <w:w w:val="104"/>
              </w:rPr>
              <w:t>o (</w:t>
            </w:r>
            <w:r w:rsidRPr="003766B9">
              <w:rPr>
                <w:rFonts w:ascii="Verdana" w:eastAsia="Century Gothic" w:hAnsi="Verdana" w:cs="Arial"/>
                <w:b/>
                <w:bCs/>
                <w:spacing w:val="2"/>
                <w:w w:val="104"/>
              </w:rPr>
              <w:t>p</w:t>
            </w:r>
            <w:r w:rsidRPr="003766B9">
              <w:rPr>
                <w:rFonts w:ascii="Verdana" w:eastAsia="Century Gothic" w:hAnsi="Verdana" w:cs="Arial"/>
                <w:b/>
                <w:bCs/>
                <w:spacing w:val="-2"/>
                <w:w w:val="104"/>
              </w:rPr>
              <w:t>l</w:t>
            </w:r>
            <w:r w:rsidRPr="003766B9">
              <w:rPr>
                <w:rFonts w:ascii="Verdana" w:eastAsia="Century Gothic" w:hAnsi="Verdana" w:cs="Arial"/>
                <w:b/>
                <w:bCs/>
                <w:spacing w:val="-1"/>
                <w:w w:val="104"/>
              </w:rPr>
              <w:t>g</w:t>
            </w:r>
            <w:r w:rsidRPr="003766B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64"/>
              <w:jc w:val="center"/>
              <w:rPr>
                <w:rFonts w:ascii="Verdana" w:eastAsia="Century Gothic" w:hAnsi="Verdana" w:cs="Arial"/>
                <w:b/>
                <w:bCs/>
              </w:rPr>
            </w:pPr>
            <w:r w:rsidRPr="003766B9">
              <w:rPr>
                <w:rFonts w:ascii="Verdana" w:eastAsia="Century Gothic" w:hAnsi="Verdana" w:cs="Arial"/>
                <w:b/>
                <w:bCs/>
                <w:spacing w:val="1"/>
                <w:w w:val="104"/>
              </w:rPr>
              <w:t>L</w:t>
            </w:r>
            <w:r w:rsidRPr="003766B9">
              <w:rPr>
                <w:rFonts w:ascii="Verdana" w:eastAsia="Century Gothic" w:hAnsi="Verdana" w:cs="Arial"/>
                <w:b/>
                <w:bCs/>
                <w:spacing w:val="-1"/>
                <w:w w:val="104"/>
              </w:rPr>
              <w:t>ar</w:t>
            </w:r>
            <w:r w:rsidRPr="003766B9">
              <w:rPr>
                <w:rFonts w:ascii="Verdana" w:eastAsia="Century Gothic" w:hAnsi="Verdana" w:cs="Arial"/>
                <w:b/>
                <w:bCs/>
                <w:spacing w:val="2"/>
                <w:w w:val="104"/>
              </w:rPr>
              <w:t>g</w:t>
            </w:r>
            <w:r w:rsidRPr="003766B9">
              <w:rPr>
                <w:rFonts w:ascii="Verdana" w:eastAsia="Century Gothic" w:hAnsi="Verdana" w:cs="Arial"/>
                <w:b/>
                <w:bCs/>
                <w:w w:val="104"/>
              </w:rPr>
              <w:t>o (</w:t>
            </w:r>
            <w:r w:rsidRPr="003766B9">
              <w:rPr>
                <w:rFonts w:ascii="Verdana" w:eastAsia="Century Gothic" w:hAnsi="Verdana" w:cs="Arial"/>
                <w:b/>
                <w:bCs/>
                <w:spacing w:val="1"/>
                <w:w w:val="104"/>
              </w:rPr>
              <w:t>m</w:t>
            </w:r>
            <w:r w:rsidRPr="003766B9">
              <w:rPr>
                <w:rFonts w:ascii="Verdana" w:eastAsia="Century Gothic" w:hAnsi="Verdana" w:cs="Arial"/>
                <w:b/>
                <w:bCs/>
                <w:spacing w:val="-1"/>
                <w:w w:val="104"/>
              </w:rPr>
              <w:t>m</w:t>
            </w:r>
            <w:r w:rsidRPr="003766B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52" w:right="55"/>
              <w:jc w:val="center"/>
              <w:rPr>
                <w:rFonts w:ascii="Verdana" w:eastAsia="Century Gothic" w:hAnsi="Verdana" w:cs="Arial"/>
                <w:b/>
                <w:bCs/>
              </w:rPr>
            </w:pPr>
            <w:r w:rsidRPr="003766B9">
              <w:rPr>
                <w:rFonts w:ascii="Verdana" w:eastAsia="Century Gothic" w:hAnsi="Verdana" w:cs="Arial"/>
                <w:b/>
                <w:bCs/>
                <w:spacing w:val="1"/>
                <w:w w:val="104"/>
              </w:rPr>
              <w:t>D</w:t>
            </w:r>
            <w:r w:rsidRPr="003766B9">
              <w:rPr>
                <w:rFonts w:ascii="Verdana" w:eastAsia="Century Gothic" w:hAnsi="Verdana" w:cs="Arial"/>
                <w:b/>
                <w:bCs/>
                <w:spacing w:val="-2"/>
                <w:w w:val="104"/>
              </w:rPr>
              <w:t>i</w:t>
            </w:r>
            <w:r w:rsidRPr="003766B9">
              <w:rPr>
                <w:rFonts w:ascii="Verdana" w:eastAsia="Century Gothic" w:hAnsi="Verdana" w:cs="Arial"/>
                <w:b/>
                <w:bCs/>
                <w:spacing w:val="2"/>
                <w:w w:val="104"/>
              </w:rPr>
              <w:t>á</w:t>
            </w:r>
            <w:r w:rsidRPr="003766B9">
              <w:rPr>
                <w:rFonts w:ascii="Verdana" w:eastAsia="Century Gothic" w:hAnsi="Verdana" w:cs="Arial"/>
                <w:b/>
                <w:bCs/>
                <w:spacing w:val="1"/>
                <w:w w:val="104"/>
              </w:rPr>
              <w:t>m</w:t>
            </w:r>
            <w:r w:rsidRPr="003766B9">
              <w:rPr>
                <w:rFonts w:ascii="Verdana" w:eastAsia="Century Gothic" w:hAnsi="Verdana" w:cs="Arial"/>
                <w:b/>
                <w:bCs/>
                <w:w w:val="104"/>
              </w:rPr>
              <w:t>e</w:t>
            </w:r>
            <w:r w:rsidRPr="003766B9">
              <w:rPr>
                <w:rFonts w:ascii="Verdana" w:eastAsia="Century Gothic" w:hAnsi="Verdana" w:cs="Arial"/>
                <w:b/>
                <w:bCs/>
                <w:spacing w:val="1"/>
                <w:w w:val="104"/>
              </w:rPr>
              <w:t>t</w:t>
            </w:r>
            <w:r w:rsidRPr="003766B9">
              <w:rPr>
                <w:rFonts w:ascii="Verdana" w:eastAsia="Century Gothic" w:hAnsi="Verdana" w:cs="Arial"/>
                <w:b/>
                <w:bCs/>
                <w:spacing w:val="-1"/>
                <w:w w:val="104"/>
              </w:rPr>
              <w:t>r</w:t>
            </w:r>
            <w:r w:rsidRPr="003766B9">
              <w:rPr>
                <w:rFonts w:ascii="Verdana" w:eastAsia="Century Gothic" w:hAnsi="Verdana" w:cs="Arial"/>
                <w:b/>
                <w:bCs/>
                <w:w w:val="104"/>
              </w:rPr>
              <w:t>o c</w:t>
            </w:r>
            <w:r w:rsidRPr="003766B9">
              <w:rPr>
                <w:rFonts w:ascii="Verdana" w:eastAsia="Century Gothic" w:hAnsi="Verdana" w:cs="Arial"/>
                <w:b/>
                <w:bCs/>
                <w:spacing w:val="-1"/>
                <w:w w:val="104"/>
              </w:rPr>
              <w:t>a</w:t>
            </w:r>
            <w:r w:rsidRPr="003766B9">
              <w:rPr>
                <w:rFonts w:ascii="Verdana" w:eastAsia="Century Gothic" w:hAnsi="Verdana" w:cs="Arial"/>
                <w:b/>
                <w:bCs/>
                <w:spacing w:val="2"/>
                <w:w w:val="104"/>
              </w:rPr>
              <w:t>b</w:t>
            </w:r>
            <w:r w:rsidRPr="003766B9">
              <w:rPr>
                <w:rFonts w:ascii="Verdana" w:eastAsia="Century Gothic" w:hAnsi="Verdana" w:cs="Arial"/>
                <w:b/>
                <w:bCs/>
                <w:w w:val="104"/>
              </w:rPr>
              <w:t>e</w:t>
            </w:r>
            <w:r w:rsidRPr="003766B9">
              <w:rPr>
                <w:rFonts w:ascii="Verdana" w:eastAsia="Century Gothic" w:hAnsi="Verdana" w:cs="Arial"/>
                <w:b/>
                <w:bCs/>
                <w:spacing w:val="1"/>
                <w:w w:val="104"/>
              </w:rPr>
              <w:t>z</w:t>
            </w:r>
            <w:r w:rsidRPr="003766B9">
              <w:rPr>
                <w:rFonts w:ascii="Verdana" w:eastAsia="Century Gothic" w:hAnsi="Verdana" w:cs="Arial"/>
                <w:b/>
                <w:bCs/>
                <w:w w:val="104"/>
              </w:rPr>
              <w:t>a (</w:t>
            </w:r>
            <w:r w:rsidRPr="003766B9">
              <w:rPr>
                <w:rFonts w:ascii="Verdana" w:eastAsia="Century Gothic" w:hAnsi="Verdana" w:cs="Arial"/>
                <w:b/>
                <w:bCs/>
                <w:spacing w:val="2"/>
                <w:w w:val="104"/>
              </w:rPr>
              <w:t>p</w:t>
            </w:r>
            <w:r w:rsidRPr="003766B9">
              <w:rPr>
                <w:rFonts w:ascii="Verdana" w:eastAsia="Century Gothic" w:hAnsi="Verdana" w:cs="Arial"/>
                <w:b/>
                <w:bCs/>
                <w:spacing w:val="-2"/>
                <w:w w:val="104"/>
              </w:rPr>
              <w:t>l</w:t>
            </w:r>
            <w:r w:rsidRPr="003766B9">
              <w:rPr>
                <w:rFonts w:ascii="Verdana" w:eastAsia="Century Gothic" w:hAnsi="Verdana" w:cs="Arial"/>
                <w:b/>
                <w:bCs/>
                <w:spacing w:val="-1"/>
                <w:w w:val="104"/>
              </w:rPr>
              <w:t>g</w:t>
            </w:r>
            <w:r w:rsidRPr="003766B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52" w:right="53"/>
              <w:jc w:val="center"/>
              <w:rPr>
                <w:rFonts w:ascii="Verdana" w:eastAsia="Century Gothic" w:hAnsi="Verdana" w:cs="Arial"/>
                <w:b/>
                <w:bCs/>
              </w:rPr>
            </w:pPr>
            <w:r w:rsidRPr="003766B9">
              <w:rPr>
                <w:rFonts w:ascii="Verdana" w:eastAsia="Century Gothic" w:hAnsi="Verdana" w:cs="Arial"/>
                <w:b/>
                <w:bCs/>
                <w:spacing w:val="1"/>
                <w:w w:val="104"/>
              </w:rPr>
              <w:t>D</w:t>
            </w:r>
            <w:r w:rsidRPr="003766B9">
              <w:rPr>
                <w:rFonts w:ascii="Verdana" w:eastAsia="Century Gothic" w:hAnsi="Verdana" w:cs="Arial"/>
                <w:b/>
                <w:bCs/>
                <w:spacing w:val="-2"/>
                <w:w w:val="104"/>
              </w:rPr>
              <w:t>i</w:t>
            </w:r>
            <w:r w:rsidRPr="003766B9">
              <w:rPr>
                <w:rFonts w:ascii="Verdana" w:eastAsia="Century Gothic" w:hAnsi="Verdana" w:cs="Arial"/>
                <w:b/>
                <w:bCs/>
                <w:spacing w:val="2"/>
                <w:w w:val="104"/>
              </w:rPr>
              <w:t>á</w:t>
            </w:r>
            <w:r w:rsidRPr="003766B9">
              <w:rPr>
                <w:rFonts w:ascii="Verdana" w:eastAsia="Century Gothic" w:hAnsi="Verdana" w:cs="Arial"/>
                <w:b/>
                <w:bCs/>
                <w:spacing w:val="1"/>
                <w:w w:val="104"/>
              </w:rPr>
              <w:t>m</w:t>
            </w:r>
            <w:r w:rsidRPr="003766B9">
              <w:rPr>
                <w:rFonts w:ascii="Verdana" w:eastAsia="Century Gothic" w:hAnsi="Verdana" w:cs="Arial"/>
                <w:b/>
                <w:bCs/>
                <w:w w:val="104"/>
              </w:rPr>
              <w:t>e</w:t>
            </w:r>
            <w:r w:rsidRPr="003766B9">
              <w:rPr>
                <w:rFonts w:ascii="Verdana" w:eastAsia="Century Gothic" w:hAnsi="Verdana" w:cs="Arial"/>
                <w:b/>
                <w:bCs/>
                <w:spacing w:val="1"/>
                <w:w w:val="104"/>
              </w:rPr>
              <w:t>t</w:t>
            </w:r>
            <w:r w:rsidRPr="003766B9">
              <w:rPr>
                <w:rFonts w:ascii="Verdana" w:eastAsia="Century Gothic" w:hAnsi="Verdana" w:cs="Arial"/>
                <w:b/>
                <w:bCs/>
                <w:spacing w:val="-1"/>
                <w:w w:val="104"/>
              </w:rPr>
              <w:t>r</w:t>
            </w:r>
            <w:r w:rsidRPr="003766B9">
              <w:rPr>
                <w:rFonts w:ascii="Verdana" w:eastAsia="Century Gothic" w:hAnsi="Verdana" w:cs="Arial"/>
                <w:b/>
                <w:bCs/>
                <w:w w:val="104"/>
              </w:rPr>
              <w:t>o c</w:t>
            </w:r>
            <w:r w:rsidRPr="003766B9">
              <w:rPr>
                <w:rFonts w:ascii="Verdana" w:eastAsia="Century Gothic" w:hAnsi="Verdana" w:cs="Arial"/>
                <w:b/>
                <w:bCs/>
                <w:spacing w:val="-1"/>
                <w:w w:val="104"/>
              </w:rPr>
              <w:t>a</w:t>
            </w:r>
            <w:r w:rsidRPr="003766B9">
              <w:rPr>
                <w:rFonts w:ascii="Verdana" w:eastAsia="Century Gothic" w:hAnsi="Verdana" w:cs="Arial"/>
                <w:b/>
                <w:bCs/>
                <w:spacing w:val="2"/>
                <w:w w:val="104"/>
              </w:rPr>
              <w:t>b</w:t>
            </w:r>
            <w:r w:rsidRPr="003766B9">
              <w:rPr>
                <w:rFonts w:ascii="Verdana" w:eastAsia="Century Gothic" w:hAnsi="Verdana" w:cs="Arial"/>
                <w:b/>
                <w:bCs/>
                <w:w w:val="104"/>
              </w:rPr>
              <w:t>e</w:t>
            </w:r>
            <w:r w:rsidRPr="003766B9">
              <w:rPr>
                <w:rFonts w:ascii="Verdana" w:eastAsia="Century Gothic" w:hAnsi="Verdana" w:cs="Arial"/>
                <w:b/>
                <w:bCs/>
                <w:spacing w:val="1"/>
                <w:w w:val="104"/>
              </w:rPr>
              <w:t>z</w:t>
            </w:r>
            <w:r w:rsidRPr="003766B9">
              <w:rPr>
                <w:rFonts w:ascii="Verdana" w:eastAsia="Century Gothic" w:hAnsi="Verdana" w:cs="Arial"/>
                <w:b/>
                <w:bCs/>
                <w:w w:val="104"/>
              </w:rPr>
              <w:t>a (</w:t>
            </w:r>
            <w:r w:rsidRPr="003766B9">
              <w:rPr>
                <w:rFonts w:ascii="Verdana" w:eastAsia="Century Gothic" w:hAnsi="Verdana" w:cs="Arial"/>
                <w:b/>
                <w:bCs/>
                <w:spacing w:val="1"/>
                <w:w w:val="104"/>
              </w:rPr>
              <w:t>m</w:t>
            </w:r>
            <w:r w:rsidRPr="003766B9">
              <w:rPr>
                <w:rFonts w:ascii="Verdana" w:eastAsia="Century Gothic" w:hAnsi="Verdana" w:cs="Arial"/>
                <w:b/>
                <w:bCs/>
                <w:spacing w:val="-1"/>
                <w:w w:val="104"/>
              </w:rPr>
              <w:t>m</w:t>
            </w:r>
            <w:r w:rsidRPr="003766B9">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tcPr>
          <w:p w:rsidR="003367CC" w:rsidRPr="003766B9" w:rsidRDefault="003367CC" w:rsidP="007102D4">
            <w:pPr>
              <w:widowControl w:val="0"/>
              <w:autoSpaceDE w:val="0"/>
              <w:autoSpaceDN w:val="0"/>
              <w:spacing w:line="256" w:lineRule="auto"/>
              <w:ind w:left="64"/>
              <w:jc w:val="center"/>
              <w:rPr>
                <w:rFonts w:ascii="Verdana" w:eastAsia="Century Gothic" w:hAnsi="Verdana" w:cs="Arial"/>
                <w:b/>
                <w:bCs/>
              </w:rPr>
            </w:pPr>
            <w:r w:rsidRPr="003766B9">
              <w:rPr>
                <w:rFonts w:ascii="Verdana" w:eastAsia="Century Gothic" w:hAnsi="Verdana" w:cs="Arial"/>
                <w:b/>
                <w:bCs/>
                <w:w w:val="104"/>
              </w:rPr>
              <w:t>C</w:t>
            </w:r>
            <w:r w:rsidRPr="003766B9">
              <w:rPr>
                <w:rFonts w:ascii="Verdana" w:eastAsia="Century Gothic" w:hAnsi="Verdana" w:cs="Arial"/>
                <w:b/>
                <w:bCs/>
                <w:spacing w:val="2"/>
                <w:w w:val="104"/>
              </w:rPr>
              <w:t>a</w:t>
            </w:r>
            <w:r w:rsidRPr="003766B9">
              <w:rPr>
                <w:rFonts w:ascii="Verdana" w:eastAsia="Century Gothic" w:hAnsi="Verdana" w:cs="Arial"/>
                <w:b/>
                <w:bCs/>
                <w:w w:val="104"/>
              </w:rPr>
              <w:t>l</w:t>
            </w:r>
            <w:r w:rsidRPr="003766B9">
              <w:rPr>
                <w:rFonts w:ascii="Verdana" w:eastAsia="Century Gothic" w:hAnsi="Verdana" w:cs="Arial"/>
                <w:b/>
                <w:bCs/>
                <w:spacing w:val="-2"/>
                <w:w w:val="104"/>
              </w:rPr>
              <w:t>i</w:t>
            </w:r>
            <w:r w:rsidRPr="003766B9">
              <w:rPr>
                <w:rFonts w:ascii="Verdana" w:eastAsia="Century Gothic" w:hAnsi="Verdana" w:cs="Arial"/>
                <w:b/>
                <w:bCs/>
                <w:spacing w:val="2"/>
                <w:w w:val="104"/>
              </w:rPr>
              <w:t>b</w:t>
            </w:r>
            <w:r w:rsidRPr="003766B9">
              <w:rPr>
                <w:rFonts w:ascii="Verdana" w:eastAsia="Century Gothic" w:hAnsi="Verdana" w:cs="Arial"/>
                <w:b/>
                <w:bCs/>
                <w:spacing w:val="-1"/>
                <w:w w:val="104"/>
              </w:rPr>
              <w:t>r</w:t>
            </w:r>
            <w:r w:rsidRPr="003766B9">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76" w:right="33" w:hanging="12"/>
              <w:jc w:val="center"/>
              <w:rPr>
                <w:rFonts w:ascii="Verdana" w:eastAsia="Century Gothic" w:hAnsi="Verdana" w:cs="Arial"/>
                <w:b/>
                <w:bCs/>
              </w:rPr>
            </w:pPr>
            <w:r w:rsidRPr="003766B9">
              <w:rPr>
                <w:rFonts w:ascii="Verdana" w:eastAsia="Century Gothic" w:hAnsi="Verdana" w:cs="Arial"/>
                <w:b/>
                <w:bCs/>
                <w:w w:val="104"/>
              </w:rPr>
              <w:t>Cl</w:t>
            </w:r>
            <w:r w:rsidRPr="003766B9">
              <w:rPr>
                <w:rFonts w:ascii="Verdana" w:eastAsia="Century Gothic" w:hAnsi="Verdana" w:cs="Arial"/>
                <w:b/>
                <w:bCs/>
                <w:spacing w:val="2"/>
                <w:w w:val="104"/>
              </w:rPr>
              <w:t>a</w:t>
            </w:r>
            <w:r w:rsidRPr="003766B9">
              <w:rPr>
                <w:rFonts w:ascii="Verdana" w:eastAsia="Century Gothic" w:hAnsi="Verdana" w:cs="Arial"/>
                <w:b/>
                <w:bCs/>
                <w:spacing w:val="-1"/>
                <w:w w:val="104"/>
              </w:rPr>
              <w:t>v</w:t>
            </w:r>
            <w:r w:rsidRPr="003766B9">
              <w:rPr>
                <w:rFonts w:ascii="Verdana" w:eastAsia="Century Gothic" w:hAnsi="Verdana" w:cs="Arial"/>
                <w:b/>
                <w:bCs/>
                <w:w w:val="104"/>
              </w:rPr>
              <w:t xml:space="preserve">os </w:t>
            </w:r>
            <w:r w:rsidRPr="003766B9">
              <w:rPr>
                <w:rFonts w:ascii="Verdana" w:eastAsia="Century Gothic" w:hAnsi="Verdana" w:cs="Arial"/>
                <w:b/>
                <w:bCs/>
                <w:spacing w:val="-1"/>
                <w:w w:val="104"/>
              </w:rPr>
              <w:t>a</w:t>
            </w:r>
            <w:r w:rsidRPr="003766B9">
              <w:rPr>
                <w:rFonts w:ascii="Verdana" w:eastAsia="Century Gothic" w:hAnsi="Verdana" w:cs="Arial"/>
                <w:b/>
                <w:bCs/>
                <w:spacing w:val="2"/>
                <w:w w:val="104"/>
              </w:rPr>
              <w:t>p</w:t>
            </w:r>
            <w:r w:rsidRPr="003766B9">
              <w:rPr>
                <w:rFonts w:ascii="Verdana" w:eastAsia="Century Gothic" w:hAnsi="Verdana" w:cs="Arial"/>
                <w:b/>
                <w:bCs/>
                <w:spacing w:val="-1"/>
                <w:w w:val="104"/>
              </w:rPr>
              <w:t>r</w:t>
            </w:r>
            <w:r w:rsidRPr="003766B9">
              <w:rPr>
                <w:rFonts w:ascii="Verdana" w:eastAsia="Century Gothic" w:hAnsi="Verdana" w:cs="Arial"/>
                <w:b/>
                <w:bCs/>
                <w:spacing w:val="2"/>
                <w:w w:val="104"/>
              </w:rPr>
              <w:t>o</w:t>
            </w:r>
            <w:r w:rsidRPr="003766B9">
              <w:rPr>
                <w:rFonts w:ascii="Verdana" w:eastAsia="Century Gothic" w:hAnsi="Verdana" w:cs="Arial"/>
                <w:b/>
                <w:bCs/>
                <w:spacing w:val="-1"/>
                <w:w w:val="104"/>
              </w:rPr>
              <w:t>x</w:t>
            </w:r>
            <w:r w:rsidRPr="003766B9">
              <w:rPr>
                <w:rFonts w:ascii="Verdana" w:eastAsia="Century Gothic" w:hAnsi="Verdana" w:cs="Arial"/>
                <w:b/>
                <w:bCs/>
                <w:w w:val="104"/>
              </w:rPr>
              <w:t xml:space="preserve">. </w:t>
            </w:r>
            <w:r w:rsidRPr="003766B9">
              <w:rPr>
                <w:rFonts w:ascii="Verdana" w:eastAsia="Century Gothic" w:hAnsi="Verdana" w:cs="Arial"/>
                <w:b/>
                <w:bCs/>
                <w:spacing w:val="-1"/>
              </w:rPr>
              <w:t>p</w:t>
            </w:r>
            <w:r w:rsidRPr="003766B9">
              <w:rPr>
                <w:rFonts w:ascii="Verdana" w:eastAsia="Century Gothic" w:hAnsi="Verdana" w:cs="Arial"/>
                <w:b/>
                <w:bCs/>
                <w:spacing w:val="2"/>
              </w:rPr>
              <w:t>o</w:t>
            </w:r>
            <w:r w:rsidRPr="003766B9">
              <w:rPr>
                <w:rFonts w:ascii="Verdana" w:eastAsia="Century Gothic" w:hAnsi="Verdana" w:cs="Arial"/>
                <w:b/>
                <w:bCs/>
              </w:rPr>
              <w:t>r</w:t>
            </w:r>
            <w:r w:rsidRPr="003766B9">
              <w:rPr>
                <w:rFonts w:ascii="Verdana" w:eastAsia="Century Gothic" w:hAnsi="Verdana" w:cs="Arial"/>
                <w:b/>
                <w:bCs/>
                <w:spacing w:val="10"/>
              </w:rPr>
              <w:t xml:space="preserve"> </w:t>
            </w:r>
            <w:r w:rsidRPr="003766B9">
              <w:rPr>
                <w:rFonts w:ascii="Verdana" w:eastAsia="Century Gothic" w:hAnsi="Verdana" w:cs="Arial"/>
                <w:b/>
                <w:bCs/>
                <w:spacing w:val="-1"/>
                <w:w w:val="104"/>
              </w:rPr>
              <w:t>k</w:t>
            </w:r>
            <w:r w:rsidRPr="003766B9">
              <w:rPr>
                <w:rFonts w:ascii="Verdana" w:eastAsia="Century Gothic" w:hAnsi="Verdana" w:cs="Arial"/>
                <w:b/>
                <w:bCs/>
                <w:w w:val="104"/>
              </w:rPr>
              <w:t>g</w:t>
            </w:r>
          </w:p>
        </w:tc>
      </w:tr>
      <w:tr w:rsidR="003367CC" w:rsidRPr="003766B9" w:rsidTr="007102D4">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88"/>
              <w:jc w:val="center"/>
              <w:rPr>
                <w:rFonts w:ascii="Verdana" w:eastAsia="Century Gothic" w:hAnsi="Verdana" w:cs="Arial"/>
              </w:rPr>
            </w:pPr>
            <w:r w:rsidRPr="003766B9">
              <w:rPr>
                <w:rFonts w:ascii="Verdana" w:eastAsia="Century Gothic" w:hAnsi="Verdana" w:cs="Arial"/>
              </w:rPr>
              <w:t>2</w:t>
            </w:r>
            <w:r w:rsidRPr="003766B9">
              <w:rPr>
                <w:rFonts w:ascii="Verdana" w:eastAsia="Century Gothic" w:hAnsi="Verdana" w:cs="Arial"/>
                <w:spacing w:val="4"/>
              </w:rPr>
              <w:t xml:space="preserve"> </w:t>
            </w:r>
            <w:r w:rsidRPr="003766B9">
              <w:rPr>
                <w:rFonts w:ascii="Verdana" w:eastAsia="Century Gothic" w:hAnsi="Verdana" w:cs="Arial"/>
                <w:w w:val="104"/>
              </w:rPr>
              <w:t>1</w:t>
            </w:r>
            <w:r w:rsidRPr="003766B9">
              <w:rPr>
                <w:rFonts w:ascii="Verdana" w:eastAsia="Century Gothic" w:hAnsi="Verdana" w:cs="Arial"/>
                <w:spacing w:val="1"/>
                <w:w w:val="104"/>
              </w:rPr>
              <w:t>/</w:t>
            </w:r>
            <w:r w:rsidRPr="003766B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144" w:right="144"/>
              <w:jc w:val="center"/>
              <w:rPr>
                <w:rFonts w:ascii="Verdana" w:eastAsia="Century Gothic" w:hAnsi="Verdana" w:cs="Arial"/>
              </w:rPr>
            </w:pPr>
            <w:r w:rsidRPr="003766B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249" w:right="216"/>
              <w:jc w:val="center"/>
              <w:rPr>
                <w:rFonts w:ascii="Verdana" w:eastAsia="Century Gothic" w:hAnsi="Verdana" w:cs="Arial"/>
              </w:rPr>
            </w:pPr>
            <w:r w:rsidRPr="003766B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261" w:right="260"/>
              <w:jc w:val="center"/>
              <w:rPr>
                <w:rFonts w:ascii="Verdana" w:eastAsia="Century Gothic" w:hAnsi="Verdana" w:cs="Arial"/>
              </w:rPr>
            </w:pPr>
            <w:r w:rsidRPr="003766B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237" w:right="237"/>
              <w:jc w:val="center"/>
              <w:rPr>
                <w:rFonts w:ascii="Verdana" w:eastAsia="Century Gothic" w:hAnsi="Verdana" w:cs="Arial"/>
              </w:rPr>
            </w:pPr>
            <w:r w:rsidRPr="003766B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jc w:val="center"/>
              <w:rPr>
                <w:rFonts w:ascii="Verdana" w:eastAsia="Century Gothic" w:hAnsi="Verdana" w:cs="Arial"/>
              </w:rPr>
            </w:pPr>
            <w:r w:rsidRPr="003766B9">
              <w:rPr>
                <w:rFonts w:ascii="Verdana" w:eastAsia="Century Gothic" w:hAnsi="Verdana" w:cs="Arial"/>
                <w:w w:val="104"/>
              </w:rPr>
              <w:t>105</w:t>
            </w:r>
          </w:p>
        </w:tc>
      </w:tr>
      <w:tr w:rsidR="003367CC" w:rsidRPr="003766B9" w:rsidTr="007102D4">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181" w:right="181"/>
              <w:jc w:val="center"/>
              <w:rPr>
                <w:rFonts w:ascii="Verdana" w:eastAsia="Century Gothic" w:hAnsi="Verdana" w:cs="Arial"/>
              </w:rPr>
            </w:pPr>
            <w:r w:rsidRPr="003766B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144" w:right="144"/>
              <w:jc w:val="center"/>
              <w:rPr>
                <w:rFonts w:ascii="Verdana" w:eastAsia="Century Gothic" w:hAnsi="Verdana" w:cs="Arial"/>
              </w:rPr>
            </w:pPr>
            <w:r w:rsidRPr="003766B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249" w:right="216"/>
              <w:jc w:val="center"/>
              <w:rPr>
                <w:rFonts w:ascii="Verdana" w:eastAsia="Century Gothic" w:hAnsi="Verdana" w:cs="Arial"/>
              </w:rPr>
            </w:pPr>
            <w:r w:rsidRPr="003766B9">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261" w:right="260"/>
              <w:jc w:val="center"/>
              <w:rPr>
                <w:rFonts w:ascii="Verdana" w:eastAsia="Century Gothic" w:hAnsi="Verdana" w:cs="Arial"/>
              </w:rPr>
            </w:pPr>
            <w:r w:rsidRPr="003766B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left="237" w:right="237"/>
              <w:jc w:val="center"/>
              <w:rPr>
                <w:rFonts w:ascii="Verdana" w:eastAsia="Century Gothic" w:hAnsi="Verdana" w:cs="Arial"/>
              </w:rPr>
            </w:pPr>
            <w:r w:rsidRPr="003766B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3367CC" w:rsidRPr="003766B9" w:rsidRDefault="003367CC" w:rsidP="007102D4">
            <w:pPr>
              <w:widowControl w:val="0"/>
              <w:autoSpaceDE w:val="0"/>
              <w:autoSpaceDN w:val="0"/>
              <w:spacing w:before="64" w:line="256" w:lineRule="auto"/>
              <w:ind w:right="186"/>
              <w:jc w:val="center"/>
              <w:rPr>
                <w:rFonts w:ascii="Verdana" w:eastAsia="Century Gothic" w:hAnsi="Verdana" w:cs="Arial"/>
              </w:rPr>
            </w:pPr>
            <w:r w:rsidRPr="003766B9">
              <w:rPr>
                <w:rFonts w:ascii="Verdana" w:eastAsia="Century Gothic" w:hAnsi="Verdana" w:cs="Arial"/>
                <w:w w:val="104"/>
              </w:rPr>
              <w:t>92</w:t>
            </w:r>
          </w:p>
        </w:tc>
      </w:tr>
    </w:tbl>
    <w:p w:rsidR="003367CC" w:rsidRPr="003766B9" w:rsidRDefault="003367CC" w:rsidP="003367CC">
      <w:pPr>
        <w:widowControl w:val="0"/>
        <w:autoSpaceDE w:val="0"/>
        <w:autoSpaceDN w:val="0"/>
        <w:spacing w:after="120"/>
        <w:jc w:val="both"/>
        <w:rPr>
          <w:rFonts w:ascii="Verdana" w:eastAsiaTheme="minorEastAsia" w:hAnsi="Verdana"/>
          <w:b/>
          <w:color w:val="000000" w:themeColor="text1"/>
        </w:rPr>
      </w:pPr>
      <w:r w:rsidRPr="003766B9">
        <w:rPr>
          <w:rFonts w:ascii="Verdana" w:eastAsiaTheme="minorEastAsia" w:hAnsi="Verdana"/>
          <w:b/>
          <w:color w:val="000000" w:themeColor="text1"/>
        </w:rPr>
        <w:t>Clavos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Los clavos serán de acero, obtenidos conformando el alambre de acero trefilado en tres partes cabeza, espiga y punta.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forma de Presentación e Identificación será en bolsas de 1 kg., con la longitud, el diámetro o calibre señalado en la misma. </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Se requerirá principalmente clavos de 2”; 2 ½”; 3 ½”.</w:t>
      </w:r>
    </w:p>
    <w:p w:rsidR="003367CC" w:rsidRPr="003766B9" w:rsidRDefault="003367CC" w:rsidP="003367CC">
      <w:pPr>
        <w:widowControl w:val="0"/>
        <w:autoSpaceDE w:val="0"/>
        <w:autoSpaceDN w:val="0"/>
        <w:jc w:val="both"/>
        <w:rPr>
          <w:rFonts w:ascii="Verdana" w:eastAsia="Arial" w:hAnsi="Verdana" w:cs="Helvetica"/>
          <w:b/>
          <w:color w:val="333333"/>
          <w:lang w:eastAsia="es-BO"/>
        </w:rPr>
      </w:pPr>
    </w:p>
    <w:p w:rsidR="003367CC" w:rsidRPr="003766B9" w:rsidRDefault="003367CC" w:rsidP="003367CC">
      <w:pPr>
        <w:widowControl w:val="0"/>
        <w:tabs>
          <w:tab w:val="left" w:pos="560"/>
        </w:tabs>
        <w:autoSpaceDE w:val="0"/>
        <w:autoSpaceDN w:val="0"/>
        <w:jc w:val="both"/>
        <w:rPr>
          <w:rFonts w:ascii="Verdana" w:eastAsia="Arial" w:hAnsi="Verdana" w:cs="Arial"/>
          <w:b/>
          <w:bCs/>
        </w:rPr>
      </w:pPr>
      <w:r w:rsidRPr="003766B9">
        <w:rPr>
          <w:rFonts w:ascii="Verdana" w:eastAsia="Arial" w:hAnsi="Verdana" w:cs="Arial"/>
          <w:b/>
          <w:bCs/>
        </w:rPr>
        <w:t>Calamina galvanizada trapezoidal Nro 28 prepintada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Se utilizará calamina</w:t>
      </w:r>
      <w:r w:rsidRPr="003766B9">
        <w:rPr>
          <w:rFonts w:ascii="Verdana" w:eastAsia="Arial" w:hAnsi="Verdana" w:cs="Arial"/>
          <w:b/>
          <w:bCs/>
        </w:rPr>
        <w:t xml:space="preserve"> </w:t>
      </w:r>
      <w:r w:rsidRPr="003766B9">
        <w:rPr>
          <w:rFonts w:ascii="Verdana" w:eastAsia="Arial" w:hAnsi="Verdana" w:cs="Arial"/>
        </w:rPr>
        <w:t>galvanizada trapezoidal prepintada, nueva de calibre No. 28 (ASG No 28) fijada a los listones con clavos galvanizados especiales para calamina.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maderamen de la techumbre deberá anclarse firmemente en los muros de apoyo, según los planos de detalles o indicaciones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 cubierta de calamina galvanizada será clavada a los listones mediante clavos galvanizados de cabeza (clavos de calamina) de 3 pulgadas de longitud.</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traslape entre hojas no podrá ser inferior a 25 cm. en el sentido longitudinal y a 1.5 canales en el sentido lateral.</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Para acceder a la cubierta el Contratista debe tener tablones que cubran la distancia de no menos de 3 listones.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Cualquier hoja que no cumpla con los espesores de plancha y galvanizado debe ser cambiado de manera inmediata. </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MEDICIÓN. -</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La </w:t>
      </w:r>
      <w:r w:rsidRPr="003766B9">
        <w:rPr>
          <w:rFonts w:ascii="Verdana" w:eastAsia="Arial" w:hAnsi="Verdana" w:cs="Tahoma"/>
          <w:bCs/>
        </w:rPr>
        <w:t>cubierta de calamina galvanizada trapezoidal Nro 28 prepintada con maderamen</w:t>
      </w:r>
      <w:r w:rsidRPr="003766B9">
        <w:rPr>
          <w:rFonts w:ascii="Verdana" w:eastAsia="Arial" w:hAnsi="Verdana" w:cs="Arial"/>
        </w:rPr>
        <w:t xml:space="preserve"> se medirá en </w:t>
      </w:r>
      <w:r w:rsidRPr="003766B9">
        <w:rPr>
          <w:rFonts w:ascii="Verdana" w:eastAsia="Arial" w:hAnsi="Verdana" w:cs="Arial"/>
          <w:b/>
        </w:rPr>
        <w:t>metros cuadrados</w:t>
      </w:r>
      <w:r w:rsidRPr="003766B9">
        <w:rPr>
          <w:rFonts w:ascii="Verdana" w:eastAsia="Arial" w:hAnsi="Verdana" w:cs="Arial"/>
        </w:rPr>
        <w:t xml:space="preserve"> tomando en cuenta únicamente el área neta del trabajo ejecutado y autorizado.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 xml:space="preserve">FORMA DE PAGO. - </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APORTE PROPIO.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Este aporte propio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13</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OG - CUM - 3</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CUMBRERA DE CALAMINA GALVANIZADA PLANA NRO 28 PREPINTADA</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spacing w:before="5" w:line="240" w:lineRule="exact"/>
        <w:ind w:right="71"/>
        <w:jc w:val="both"/>
        <w:rPr>
          <w:rFonts w:ascii="Verdana" w:eastAsia="Verdana" w:hAnsi="Verdana" w:cs="Tahoma"/>
        </w:rPr>
      </w:pPr>
      <w:r w:rsidRPr="003766B9">
        <w:rPr>
          <w:rFonts w:ascii="Verdana" w:eastAsia="Verdana" w:hAnsi="Verdana" w:cs="Tahoma"/>
          <w:spacing w:val="-1"/>
        </w:rPr>
        <w:t>E</w:t>
      </w:r>
      <w:r w:rsidRPr="003766B9">
        <w:rPr>
          <w:rFonts w:ascii="Verdana" w:eastAsia="Verdana" w:hAnsi="Verdana" w:cs="Tahoma"/>
        </w:rPr>
        <w:t>s</w:t>
      </w:r>
      <w:r w:rsidRPr="003766B9">
        <w:rPr>
          <w:rFonts w:ascii="Verdana" w:eastAsia="Verdana" w:hAnsi="Verdana" w:cs="Tahoma"/>
          <w:spacing w:val="2"/>
        </w:rPr>
        <w:t>t</w:t>
      </w:r>
      <w:r w:rsidRPr="003766B9">
        <w:rPr>
          <w:rFonts w:ascii="Verdana" w:eastAsia="Verdana" w:hAnsi="Verdana" w:cs="Tahoma"/>
        </w:rPr>
        <w:t>e</w:t>
      </w:r>
      <w:r w:rsidRPr="003766B9">
        <w:rPr>
          <w:rFonts w:ascii="Verdana" w:eastAsia="Verdana" w:hAnsi="Verdana" w:cs="Tahoma"/>
          <w:spacing w:val="52"/>
        </w:rPr>
        <w:t xml:space="preserve"> </w:t>
      </w:r>
      <w:r w:rsidRPr="003766B9">
        <w:rPr>
          <w:rFonts w:ascii="Verdana" w:eastAsia="Verdana" w:hAnsi="Verdana" w:cs="Tahoma"/>
          <w:spacing w:val="3"/>
        </w:rPr>
        <w:t>í</w:t>
      </w:r>
      <w:r w:rsidRPr="003766B9">
        <w:rPr>
          <w:rFonts w:ascii="Verdana" w:eastAsia="Verdana" w:hAnsi="Verdana" w:cs="Tahoma"/>
          <w:spacing w:val="1"/>
        </w:rPr>
        <w:t>t</w:t>
      </w:r>
      <w:r w:rsidRPr="003766B9">
        <w:rPr>
          <w:rFonts w:ascii="Verdana" w:eastAsia="Verdana" w:hAnsi="Verdana" w:cs="Tahoma"/>
          <w:spacing w:val="-1"/>
        </w:rPr>
        <w:t>e</w:t>
      </w:r>
      <w:r w:rsidRPr="003766B9">
        <w:rPr>
          <w:rFonts w:ascii="Verdana" w:eastAsia="Verdana" w:hAnsi="Verdana" w:cs="Tahoma"/>
        </w:rPr>
        <w:t>m</w:t>
      </w:r>
      <w:r w:rsidRPr="003766B9">
        <w:rPr>
          <w:rFonts w:ascii="Verdana" w:eastAsia="Verdana" w:hAnsi="Verdana" w:cs="Tahoma"/>
          <w:spacing w:val="53"/>
        </w:rPr>
        <w:t xml:space="preserve"> </w:t>
      </w:r>
      <w:r w:rsidRPr="003766B9">
        <w:rPr>
          <w:rFonts w:ascii="Verdana" w:eastAsia="Verdana" w:hAnsi="Verdana" w:cs="Tahoma"/>
          <w:spacing w:val="2"/>
        </w:rPr>
        <w:t>s</w:t>
      </w:r>
      <w:r w:rsidRPr="003766B9">
        <w:rPr>
          <w:rFonts w:ascii="Verdana" w:eastAsia="Verdana" w:hAnsi="Verdana" w:cs="Tahoma"/>
        </w:rPr>
        <w:t>e</w:t>
      </w:r>
      <w:r w:rsidRPr="003766B9">
        <w:rPr>
          <w:rFonts w:ascii="Verdana" w:eastAsia="Verdana" w:hAnsi="Verdana" w:cs="Tahoma"/>
          <w:spacing w:val="56"/>
        </w:rPr>
        <w:t xml:space="preserve"> </w:t>
      </w:r>
      <w:r w:rsidRPr="003766B9">
        <w:rPr>
          <w:rFonts w:ascii="Verdana" w:eastAsia="Verdana" w:hAnsi="Verdana" w:cs="Tahoma"/>
          <w:spacing w:val="-1"/>
        </w:rPr>
        <w:t>r</w:t>
      </w:r>
      <w:r w:rsidRPr="003766B9">
        <w:rPr>
          <w:rFonts w:ascii="Verdana" w:eastAsia="Verdana" w:hAnsi="Verdana" w:cs="Tahoma"/>
          <w:spacing w:val="1"/>
        </w:rPr>
        <w:t>e</w:t>
      </w:r>
      <w:r w:rsidRPr="003766B9">
        <w:rPr>
          <w:rFonts w:ascii="Verdana" w:eastAsia="Verdana" w:hAnsi="Verdana" w:cs="Tahoma"/>
        </w:rPr>
        <w:t>f</w:t>
      </w:r>
      <w:r w:rsidRPr="003766B9">
        <w:rPr>
          <w:rFonts w:ascii="Verdana" w:eastAsia="Verdana" w:hAnsi="Verdana" w:cs="Tahoma"/>
          <w:spacing w:val="2"/>
        </w:rPr>
        <w:t>i</w:t>
      </w:r>
      <w:r w:rsidRPr="003766B9">
        <w:rPr>
          <w:rFonts w:ascii="Verdana" w:eastAsia="Verdana" w:hAnsi="Verdana" w:cs="Tahoma"/>
          <w:spacing w:val="-1"/>
        </w:rPr>
        <w:t>er</w:t>
      </w:r>
      <w:r w:rsidRPr="003766B9">
        <w:rPr>
          <w:rFonts w:ascii="Verdana" w:eastAsia="Verdana" w:hAnsi="Verdana" w:cs="Tahoma"/>
        </w:rPr>
        <w:t>e</w:t>
      </w:r>
      <w:r w:rsidRPr="003766B9">
        <w:rPr>
          <w:rFonts w:ascii="Verdana" w:eastAsia="Verdana" w:hAnsi="Verdana" w:cs="Tahoma"/>
          <w:spacing w:val="52"/>
        </w:rPr>
        <w:t xml:space="preserve"> </w:t>
      </w:r>
      <w:r w:rsidRPr="003766B9">
        <w:rPr>
          <w:rFonts w:ascii="Verdana" w:eastAsia="Verdana" w:hAnsi="Verdana" w:cs="Tahoma"/>
        </w:rPr>
        <w:t>a</w:t>
      </w:r>
      <w:r w:rsidRPr="003766B9">
        <w:rPr>
          <w:rFonts w:ascii="Verdana" w:eastAsia="Verdana" w:hAnsi="Verdana" w:cs="Tahoma"/>
          <w:spacing w:val="58"/>
        </w:rPr>
        <w:t xml:space="preserve"> </w:t>
      </w:r>
      <w:r w:rsidRPr="003766B9">
        <w:rPr>
          <w:rFonts w:ascii="Verdana" w:eastAsia="Verdana" w:hAnsi="Verdana" w:cs="Tahoma"/>
          <w:spacing w:val="3"/>
        </w:rPr>
        <w:t>l</w:t>
      </w:r>
      <w:r w:rsidRPr="003766B9">
        <w:rPr>
          <w:rFonts w:ascii="Verdana" w:eastAsia="Verdana" w:hAnsi="Verdana" w:cs="Tahoma"/>
        </w:rPr>
        <w:t>a</w:t>
      </w:r>
      <w:r w:rsidRPr="003766B9">
        <w:rPr>
          <w:rFonts w:ascii="Verdana" w:eastAsia="Verdana" w:hAnsi="Verdana" w:cs="Tahoma"/>
          <w:spacing w:val="55"/>
        </w:rPr>
        <w:t xml:space="preserve"> </w:t>
      </w:r>
      <w:r w:rsidRPr="003766B9">
        <w:rPr>
          <w:rFonts w:ascii="Verdana" w:eastAsia="Verdana" w:hAnsi="Verdana" w:cs="Tahoma"/>
          <w:spacing w:val="1"/>
        </w:rPr>
        <w:t>p</w:t>
      </w:r>
      <w:r w:rsidRPr="003766B9">
        <w:rPr>
          <w:rFonts w:ascii="Verdana" w:eastAsia="Verdana" w:hAnsi="Verdana" w:cs="Tahoma"/>
          <w:spacing w:val="-1"/>
        </w:rPr>
        <w:t>ro</w:t>
      </w:r>
      <w:r w:rsidRPr="003766B9">
        <w:rPr>
          <w:rFonts w:ascii="Verdana" w:eastAsia="Verdana" w:hAnsi="Verdana" w:cs="Tahoma"/>
        </w:rPr>
        <w:t>v</w:t>
      </w:r>
      <w:r w:rsidRPr="003766B9">
        <w:rPr>
          <w:rFonts w:ascii="Verdana" w:eastAsia="Verdana" w:hAnsi="Verdana" w:cs="Tahoma"/>
          <w:spacing w:val="3"/>
        </w:rPr>
        <w:t>i</w:t>
      </w:r>
      <w:r w:rsidRPr="003766B9">
        <w:rPr>
          <w:rFonts w:ascii="Verdana" w:eastAsia="Verdana" w:hAnsi="Verdana" w:cs="Tahoma"/>
        </w:rPr>
        <w:t>s</w:t>
      </w:r>
      <w:r w:rsidRPr="003766B9">
        <w:rPr>
          <w:rFonts w:ascii="Verdana" w:eastAsia="Verdana" w:hAnsi="Verdana" w:cs="Tahoma"/>
          <w:spacing w:val="2"/>
        </w:rPr>
        <w:t>i</w:t>
      </w:r>
      <w:r w:rsidRPr="003766B9">
        <w:rPr>
          <w:rFonts w:ascii="Verdana" w:eastAsia="Verdana" w:hAnsi="Verdana" w:cs="Tahoma"/>
          <w:spacing w:val="-1"/>
        </w:rPr>
        <w:t>ó</w:t>
      </w:r>
      <w:r w:rsidRPr="003766B9">
        <w:rPr>
          <w:rFonts w:ascii="Verdana" w:eastAsia="Verdana" w:hAnsi="Verdana" w:cs="Tahoma"/>
        </w:rPr>
        <w:t>n</w:t>
      </w:r>
      <w:r w:rsidRPr="003766B9">
        <w:rPr>
          <w:rFonts w:ascii="Verdana" w:eastAsia="Verdana" w:hAnsi="Verdana" w:cs="Tahoma"/>
          <w:spacing w:val="49"/>
        </w:rPr>
        <w:t xml:space="preserve"> </w:t>
      </w:r>
      <w:r w:rsidRPr="003766B9">
        <w:rPr>
          <w:rFonts w:ascii="Verdana" w:eastAsia="Verdana" w:hAnsi="Verdana" w:cs="Tahoma"/>
        </w:rPr>
        <w:t>y</w:t>
      </w:r>
      <w:r w:rsidRPr="003766B9">
        <w:rPr>
          <w:rFonts w:ascii="Verdana" w:eastAsia="Verdana" w:hAnsi="Verdana" w:cs="Tahoma"/>
          <w:spacing w:val="55"/>
        </w:rPr>
        <w:t xml:space="preserve"> </w:t>
      </w:r>
      <w:r w:rsidRPr="003766B9">
        <w:rPr>
          <w:rFonts w:ascii="Verdana" w:eastAsia="Verdana" w:hAnsi="Verdana" w:cs="Tahoma"/>
          <w:spacing w:val="2"/>
        </w:rPr>
        <w:t>c</w:t>
      </w:r>
      <w:r w:rsidRPr="003766B9">
        <w:rPr>
          <w:rFonts w:ascii="Verdana" w:eastAsia="Verdana" w:hAnsi="Verdana" w:cs="Tahoma"/>
          <w:spacing w:val="-1"/>
        </w:rPr>
        <w:t>o</w:t>
      </w:r>
      <w:r w:rsidRPr="003766B9">
        <w:rPr>
          <w:rFonts w:ascii="Verdana" w:eastAsia="Verdana" w:hAnsi="Verdana" w:cs="Tahoma"/>
          <w:spacing w:val="3"/>
        </w:rPr>
        <w:t>l</w:t>
      </w:r>
      <w:r w:rsidRPr="003766B9">
        <w:rPr>
          <w:rFonts w:ascii="Verdana" w:eastAsia="Verdana" w:hAnsi="Verdana" w:cs="Tahoma"/>
          <w:spacing w:val="-1"/>
        </w:rPr>
        <w:t>o</w:t>
      </w:r>
      <w:r w:rsidRPr="003766B9">
        <w:rPr>
          <w:rFonts w:ascii="Verdana" w:eastAsia="Verdana" w:hAnsi="Verdana" w:cs="Tahoma"/>
        </w:rPr>
        <w:t>ca</w:t>
      </w:r>
      <w:r w:rsidRPr="003766B9">
        <w:rPr>
          <w:rFonts w:ascii="Verdana" w:eastAsia="Verdana" w:hAnsi="Verdana" w:cs="Tahoma"/>
          <w:spacing w:val="1"/>
        </w:rPr>
        <w:t>c</w:t>
      </w:r>
      <w:r w:rsidRPr="003766B9">
        <w:rPr>
          <w:rFonts w:ascii="Verdana" w:eastAsia="Verdana" w:hAnsi="Verdana" w:cs="Tahoma"/>
          <w:spacing w:val="3"/>
        </w:rPr>
        <w:t>i</w:t>
      </w:r>
      <w:r w:rsidRPr="003766B9">
        <w:rPr>
          <w:rFonts w:ascii="Verdana" w:eastAsia="Verdana" w:hAnsi="Verdana" w:cs="Tahoma"/>
          <w:spacing w:val="-1"/>
        </w:rPr>
        <w:t>ó</w:t>
      </w:r>
      <w:r w:rsidRPr="003766B9">
        <w:rPr>
          <w:rFonts w:ascii="Verdana" w:eastAsia="Verdana" w:hAnsi="Verdana" w:cs="Tahoma"/>
        </w:rPr>
        <w:t>n</w:t>
      </w:r>
      <w:r w:rsidRPr="003766B9">
        <w:rPr>
          <w:rFonts w:ascii="Verdana" w:eastAsia="Verdana" w:hAnsi="Verdana" w:cs="Tahoma"/>
          <w:spacing w:val="48"/>
        </w:rPr>
        <w:t xml:space="preserve"> </w:t>
      </w:r>
      <w:r w:rsidRPr="003766B9">
        <w:rPr>
          <w:rFonts w:ascii="Verdana" w:eastAsia="Verdana" w:hAnsi="Verdana" w:cs="Tahoma"/>
          <w:spacing w:val="1"/>
        </w:rPr>
        <w:t>d</w:t>
      </w:r>
      <w:r w:rsidRPr="003766B9">
        <w:rPr>
          <w:rFonts w:ascii="Verdana" w:eastAsia="Verdana" w:hAnsi="Verdana" w:cs="Tahoma"/>
        </w:rPr>
        <w:t>e</w:t>
      </w:r>
      <w:r w:rsidRPr="003766B9">
        <w:rPr>
          <w:rFonts w:ascii="Verdana" w:eastAsia="Verdana" w:hAnsi="Verdana" w:cs="Tahoma"/>
          <w:spacing w:val="54"/>
        </w:rPr>
        <w:t xml:space="preserve"> </w:t>
      </w:r>
      <w:r w:rsidRPr="003766B9">
        <w:rPr>
          <w:rFonts w:ascii="Verdana" w:eastAsia="Verdana" w:hAnsi="Verdana" w:cs="Tahoma"/>
        </w:rPr>
        <w:t>cu</w:t>
      </w:r>
      <w:r w:rsidRPr="003766B9">
        <w:rPr>
          <w:rFonts w:ascii="Verdana" w:eastAsia="Verdana" w:hAnsi="Verdana" w:cs="Tahoma"/>
          <w:spacing w:val="1"/>
        </w:rPr>
        <w:t>mbr</w:t>
      </w:r>
      <w:r w:rsidRPr="003766B9">
        <w:rPr>
          <w:rFonts w:ascii="Verdana" w:eastAsia="Verdana" w:hAnsi="Verdana" w:cs="Tahoma"/>
          <w:spacing w:val="-1"/>
        </w:rPr>
        <w:t>er</w:t>
      </w:r>
      <w:r w:rsidRPr="003766B9">
        <w:rPr>
          <w:rFonts w:ascii="Verdana" w:eastAsia="Verdana" w:hAnsi="Verdana" w:cs="Tahoma"/>
        </w:rPr>
        <w:t>a</w:t>
      </w:r>
      <w:r w:rsidRPr="003766B9">
        <w:rPr>
          <w:rFonts w:ascii="Verdana" w:eastAsia="Verdana" w:hAnsi="Verdana" w:cs="Tahoma"/>
          <w:spacing w:val="50"/>
        </w:rPr>
        <w:t xml:space="preserve"> </w:t>
      </w:r>
      <w:r w:rsidRPr="003766B9">
        <w:rPr>
          <w:rFonts w:ascii="Verdana" w:eastAsia="Verdana" w:hAnsi="Verdana" w:cs="Tahoma"/>
        </w:rPr>
        <w:t>de calamina galvanizada plana Nro. 28</w:t>
      </w:r>
      <w:r w:rsidRPr="003766B9">
        <w:rPr>
          <w:rFonts w:ascii="Verdana" w:eastAsia="Verdana" w:hAnsi="Verdana" w:cs="Tahoma"/>
          <w:spacing w:val="53"/>
        </w:rPr>
        <w:t xml:space="preserve"> </w:t>
      </w:r>
      <w:r w:rsidRPr="003766B9">
        <w:rPr>
          <w:rFonts w:ascii="Verdana" w:eastAsia="Verdana" w:hAnsi="Verdana" w:cs="Tahoma"/>
          <w:spacing w:val="1"/>
        </w:rPr>
        <w:t>p</w:t>
      </w:r>
      <w:r w:rsidRPr="003766B9">
        <w:rPr>
          <w:rFonts w:ascii="Verdana" w:eastAsia="Verdana" w:hAnsi="Verdana" w:cs="Tahoma"/>
          <w:spacing w:val="-1"/>
        </w:rPr>
        <w:t>re</w:t>
      </w:r>
      <w:r w:rsidRPr="003766B9">
        <w:rPr>
          <w:rFonts w:ascii="Verdana" w:eastAsia="Verdana" w:hAnsi="Verdana" w:cs="Tahoma"/>
          <w:spacing w:val="1"/>
        </w:rPr>
        <w:t>p</w:t>
      </w:r>
      <w:r w:rsidRPr="003766B9">
        <w:rPr>
          <w:rFonts w:ascii="Verdana" w:eastAsia="Verdana" w:hAnsi="Verdana" w:cs="Tahoma"/>
          <w:spacing w:val="3"/>
        </w:rPr>
        <w:t>i</w:t>
      </w:r>
      <w:r w:rsidRPr="003766B9">
        <w:rPr>
          <w:rFonts w:ascii="Verdana" w:eastAsia="Verdana" w:hAnsi="Verdana" w:cs="Tahoma"/>
          <w:spacing w:val="1"/>
        </w:rPr>
        <w:t>nt</w:t>
      </w:r>
      <w:r w:rsidRPr="003766B9">
        <w:rPr>
          <w:rFonts w:ascii="Verdana" w:eastAsia="Verdana" w:hAnsi="Verdana" w:cs="Tahoma"/>
        </w:rPr>
        <w:t>a</w:t>
      </w:r>
      <w:r w:rsidRPr="003766B9">
        <w:rPr>
          <w:rFonts w:ascii="Verdana" w:eastAsia="Verdana" w:hAnsi="Verdana" w:cs="Tahoma"/>
          <w:spacing w:val="1"/>
        </w:rPr>
        <w:t>d</w:t>
      </w:r>
      <w:r w:rsidRPr="003766B9">
        <w:rPr>
          <w:rFonts w:ascii="Verdana" w:eastAsia="Verdana" w:hAnsi="Verdana" w:cs="Tahoma"/>
        </w:rPr>
        <w:t xml:space="preserve">a, </w:t>
      </w:r>
      <w:r w:rsidRPr="003766B9">
        <w:rPr>
          <w:rFonts w:ascii="Verdana" w:eastAsia="Verdana" w:hAnsi="Verdana" w:cs="Tahoma"/>
          <w:spacing w:val="10"/>
        </w:rPr>
        <w:t>de</w:t>
      </w:r>
      <w:r w:rsidRPr="003766B9">
        <w:rPr>
          <w:rFonts w:ascii="Verdana" w:eastAsia="Verdana" w:hAnsi="Verdana" w:cs="Tahoma"/>
        </w:rPr>
        <w:t xml:space="preserve"> </w:t>
      </w:r>
      <w:r w:rsidRPr="003766B9">
        <w:rPr>
          <w:rFonts w:ascii="Verdana" w:eastAsia="Verdana" w:hAnsi="Verdana" w:cs="Tahoma"/>
          <w:spacing w:val="19"/>
        </w:rPr>
        <w:t>acuerdo</w:t>
      </w:r>
      <w:r w:rsidRPr="003766B9">
        <w:rPr>
          <w:rFonts w:ascii="Verdana" w:eastAsia="Verdana" w:hAnsi="Verdana" w:cs="Tahoma"/>
        </w:rPr>
        <w:t xml:space="preserve"> </w:t>
      </w:r>
      <w:r w:rsidRPr="003766B9">
        <w:rPr>
          <w:rFonts w:ascii="Verdana" w:eastAsia="Verdana" w:hAnsi="Verdana" w:cs="Tahoma"/>
          <w:spacing w:val="14"/>
        </w:rPr>
        <w:t>a</w:t>
      </w:r>
      <w:r w:rsidRPr="003766B9">
        <w:rPr>
          <w:rFonts w:ascii="Verdana" w:eastAsia="Verdana" w:hAnsi="Verdana" w:cs="Tahoma"/>
        </w:rPr>
        <w:t xml:space="preserve"> </w:t>
      </w:r>
      <w:r w:rsidRPr="003766B9">
        <w:rPr>
          <w:rFonts w:ascii="Verdana" w:eastAsia="Verdana" w:hAnsi="Verdana" w:cs="Tahoma"/>
          <w:spacing w:val="22"/>
        </w:rPr>
        <w:t>lo</w:t>
      </w:r>
      <w:r w:rsidRPr="003766B9">
        <w:rPr>
          <w:rFonts w:ascii="Verdana" w:eastAsia="Verdana" w:hAnsi="Verdana" w:cs="Tahoma"/>
        </w:rPr>
        <w:t xml:space="preserve"> </w:t>
      </w:r>
      <w:r w:rsidRPr="003766B9">
        <w:rPr>
          <w:rFonts w:ascii="Verdana" w:eastAsia="Verdana" w:hAnsi="Verdana" w:cs="Tahoma"/>
          <w:spacing w:val="20"/>
        </w:rPr>
        <w:t>establecido</w:t>
      </w:r>
      <w:r w:rsidRPr="003766B9">
        <w:rPr>
          <w:rFonts w:ascii="Verdana" w:eastAsia="Verdana" w:hAnsi="Verdana" w:cs="Tahoma"/>
        </w:rPr>
        <w:t xml:space="preserve"> </w:t>
      </w:r>
      <w:r w:rsidRPr="003766B9">
        <w:rPr>
          <w:rFonts w:ascii="Verdana" w:eastAsia="Verdana" w:hAnsi="Verdana" w:cs="Tahoma"/>
          <w:spacing w:val="11"/>
        </w:rPr>
        <w:t>en</w:t>
      </w:r>
      <w:r w:rsidRPr="003766B9">
        <w:rPr>
          <w:rFonts w:ascii="Verdana" w:eastAsia="Verdana" w:hAnsi="Verdana" w:cs="Tahoma"/>
        </w:rPr>
        <w:t xml:space="preserve"> </w:t>
      </w:r>
      <w:r w:rsidRPr="003766B9">
        <w:rPr>
          <w:rFonts w:ascii="Verdana" w:eastAsia="Verdana" w:hAnsi="Verdana" w:cs="Tahoma"/>
          <w:spacing w:val="19"/>
        </w:rPr>
        <w:t>los</w:t>
      </w:r>
      <w:r w:rsidRPr="003766B9">
        <w:rPr>
          <w:rFonts w:ascii="Verdana" w:eastAsia="Verdana" w:hAnsi="Verdana" w:cs="Tahoma"/>
        </w:rPr>
        <w:t xml:space="preserve"> </w:t>
      </w:r>
      <w:r w:rsidRPr="003766B9">
        <w:rPr>
          <w:rFonts w:ascii="Verdana" w:eastAsia="Verdana" w:hAnsi="Verdana" w:cs="Tahoma"/>
          <w:spacing w:val="19"/>
        </w:rPr>
        <w:t>planos</w:t>
      </w:r>
      <w:r w:rsidRPr="003766B9">
        <w:rPr>
          <w:rFonts w:ascii="Verdana" w:eastAsia="Verdana" w:hAnsi="Verdana" w:cs="Tahoma"/>
        </w:rPr>
        <w:t xml:space="preserve"> </w:t>
      </w:r>
      <w:r w:rsidRPr="003766B9">
        <w:rPr>
          <w:rFonts w:ascii="Verdana" w:eastAsia="Verdana" w:hAnsi="Verdana" w:cs="Tahoma"/>
          <w:spacing w:val="15"/>
        </w:rPr>
        <w:t>de</w:t>
      </w:r>
      <w:r w:rsidRPr="003766B9">
        <w:rPr>
          <w:rFonts w:ascii="Verdana" w:eastAsia="Verdana" w:hAnsi="Verdana" w:cs="Tahoma"/>
        </w:rPr>
        <w:t xml:space="preserve"> </w:t>
      </w:r>
      <w:r w:rsidRPr="003766B9">
        <w:rPr>
          <w:rFonts w:ascii="Verdana" w:eastAsia="Verdana" w:hAnsi="Verdana" w:cs="Tahoma"/>
          <w:spacing w:val="19"/>
        </w:rPr>
        <w:t>construcción</w:t>
      </w:r>
      <w:r w:rsidRPr="003766B9">
        <w:rPr>
          <w:rFonts w:ascii="Verdana" w:eastAsia="Verdana" w:hAnsi="Verdana" w:cs="Tahoma"/>
        </w:rPr>
        <w:t xml:space="preserve">, </w:t>
      </w:r>
      <w:r w:rsidRPr="003766B9">
        <w:rPr>
          <w:rFonts w:ascii="Verdana" w:eastAsia="Verdana" w:hAnsi="Verdana" w:cs="Tahoma"/>
          <w:position w:val="-1"/>
        </w:rPr>
        <w:t>e</w:t>
      </w:r>
      <w:r w:rsidRPr="003766B9">
        <w:rPr>
          <w:rFonts w:ascii="Verdana" w:eastAsia="Verdana" w:hAnsi="Verdana" w:cs="Tahoma"/>
          <w:spacing w:val="-4"/>
          <w:position w:val="-1"/>
        </w:rPr>
        <w:t xml:space="preserve"> </w:t>
      </w:r>
      <w:r w:rsidRPr="003766B9">
        <w:rPr>
          <w:rFonts w:ascii="Verdana" w:eastAsia="Verdana" w:hAnsi="Verdana" w:cs="Tahoma"/>
          <w:spacing w:val="2"/>
          <w:position w:val="-1"/>
        </w:rPr>
        <w:t>i</w:t>
      </w:r>
      <w:r w:rsidRPr="003766B9">
        <w:rPr>
          <w:rFonts w:ascii="Verdana" w:eastAsia="Verdana" w:hAnsi="Verdana" w:cs="Tahoma"/>
          <w:spacing w:val="1"/>
          <w:position w:val="-1"/>
        </w:rPr>
        <w:t>n</w:t>
      </w:r>
      <w:r w:rsidRPr="003766B9">
        <w:rPr>
          <w:rFonts w:ascii="Verdana" w:eastAsia="Verdana" w:hAnsi="Verdana" w:cs="Tahoma"/>
          <w:position w:val="-1"/>
        </w:rPr>
        <w:t>st</w:t>
      </w:r>
      <w:r w:rsidRPr="003766B9">
        <w:rPr>
          <w:rFonts w:ascii="Verdana" w:eastAsia="Verdana" w:hAnsi="Verdana" w:cs="Tahoma"/>
          <w:spacing w:val="-1"/>
          <w:position w:val="-1"/>
        </w:rPr>
        <w:t>r</w:t>
      </w:r>
      <w:r w:rsidRPr="003766B9">
        <w:rPr>
          <w:rFonts w:ascii="Verdana" w:eastAsia="Verdana" w:hAnsi="Verdana" w:cs="Tahoma"/>
          <w:spacing w:val="1"/>
          <w:position w:val="-1"/>
        </w:rPr>
        <w:t>u</w:t>
      </w:r>
      <w:r w:rsidRPr="003766B9">
        <w:rPr>
          <w:rFonts w:ascii="Verdana" w:eastAsia="Verdana" w:hAnsi="Verdana" w:cs="Tahoma"/>
          <w:position w:val="-1"/>
        </w:rPr>
        <w:t>c</w:t>
      </w:r>
      <w:r w:rsidRPr="003766B9">
        <w:rPr>
          <w:rFonts w:ascii="Verdana" w:eastAsia="Verdana" w:hAnsi="Verdana" w:cs="Tahoma"/>
          <w:spacing w:val="-1"/>
          <w:position w:val="-1"/>
        </w:rPr>
        <w:t>c</w:t>
      </w:r>
      <w:r w:rsidRPr="003766B9">
        <w:rPr>
          <w:rFonts w:ascii="Verdana" w:eastAsia="Verdana" w:hAnsi="Verdana" w:cs="Tahoma"/>
          <w:spacing w:val="3"/>
          <w:position w:val="-1"/>
        </w:rPr>
        <w:t>i</w:t>
      </w:r>
      <w:r w:rsidRPr="003766B9">
        <w:rPr>
          <w:rFonts w:ascii="Verdana" w:eastAsia="Verdana" w:hAnsi="Verdana" w:cs="Tahoma"/>
          <w:spacing w:val="-1"/>
          <w:position w:val="-1"/>
        </w:rPr>
        <w:t>o</w:t>
      </w:r>
      <w:r w:rsidRPr="003766B9">
        <w:rPr>
          <w:rFonts w:ascii="Verdana" w:eastAsia="Verdana" w:hAnsi="Verdana" w:cs="Tahoma"/>
          <w:spacing w:val="1"/>
          <w:position w:val="-1"/>
        </w:rPr>
        <w:t>n</w:t>
      </w:r>
      <w:r w:rsidRPr="003766B9">
        <w:rPr>
          <w:rFonts w:ascii="Verdana" w:eastAsia="Verdana" w:hAnsi="Verdana" w:cs="Tahoma"/>
          <w:spacing w:val="-1"/>
          <w:position w:val="-1"/>
        </w:rPr>
        <w:t>e</w:t>
      </w:r>
      <w:r w:rsidRPr="003766B9">
        <w:rPr>
          <w:rFonts w:ascii="Verdana" w:eastAsia="Verdana" w:hAnsi="Verdana" w:cs="Tahoma"/>
          <w:position w:val="-1"/>
        </w:rPr>
        <w:t>s</w:t>
      </w:r>
      <w:r w:rsidRPr="003766B9">
        <w:rPr>
          <w:rFonts w:ascii="Verdana" w:eastAsia="Verdana" w:hAnsi="Verdana" w:cs="Tahoma"/>
          <w:spacing w:val="-11"/>
          <w:position w:val="-1"/>
        </w:rPr>
        <w:t xml:space="preserve"> </w:t>
      </w:r>
      <w:r w:rsidRPr="003766B9">
        <w:rPr>
          <w:rFonts w:ascii="Verdana" w:eastAsia="Verdana" w:hAnsi="Verdana" w:cs="Tahoma"/>
          <w:spacing w:val="2"/>
          <w:position w:val="-1"/>
        </w:rPr>
        <w:t>d</w:t>
      </w:r>
      <w:r w:rsidRPr="003766B9">
        <w:rPr>
          <w:rFonts w:ascii="Verdana" w:eastAsia="Verdana" w:hAnsi="Verdana" w:cs="Tahoma"/>
          <w:spacing w:val="-1"/>
          <w:position w:val="-1"/>
        </w:rPr>
        <w:t>e</w:t>
      </w:r>
      <w:r w:rsidRPr="003766B9">
        <w:rPr>
          <w:rFonts w:ascii="Verdana" w:eastAsia="Verdana" w:hAnsi="Verdana" w:cs="Tahoma"/>
          <w:position w:val="-1"/>
        </w:rPr>
        <w:t>l S</w:t>
      </w:r>
      <w:r w:rsidRPr="003766B9">
        <w:rPr>
          <w:rFonts w:ascii="Verdana" w:eastAsia="Verdana" w:hAnsi="Verdana" w:cs="Tahoma"/>
          <w:spacing w:val="1"/>
          <w:position w:val="-1"/>
        </w:rPr>
        <w:t>up</w:t>
      </w:r>
      <w:r w:rsidRPr="003766B9">
        <w:rPr>
          <w:rFonts w:ascii="Verdana" w:eastAsia="Verdana" w:hAnsi="Verdana" w:cs="Tahoma"/>
          <w:spacing w:val="-1"/>
          <w:position w:val="-1"/>
        </w:rPr>
        <w:t>er</w:t>
      </w:r>
      <w:r w:rsidRPr="003766B9">
        <w:rPr>
          <w:rFonts w:ascii="Verdana" w:eastAsia="Verdana" w:hAnsi="Verdana" w:cs="Tahoma"/>
          <w:position w:val="-1"/>
        </w:rPr>
        <w:t>v</w:t>
      </w:r>
      <w:r w:rsidRPr="003766B9">
        <w:rPr>
          <w:rFonts w:ascii="Verdana" w:eastAsia="Verdana" w:hAnsi="Verdana" w:cs="Tahoma"/>
          <w:spacing w:val="3"/>
          <w:position w:val="-1"/>
        </w:rPr>
        <w:t>i</w:t>
      </w:r>
      <w:r w:rsidRPr="003766B9">
        <w:rPr>
          <w:rFonts w:ascii="Verdana" w:eastAsia="Verdana" w:hAnsi="Verdana" w:cs="Tahoma"/>
          <w:position w:val="-1"/>
        </w:rPr>
        <w:t>s</w:t>
      </w:r>
      <w:r w:rsidRPr="003766B9">
        <w:rPr>
          <w:rFonts w:ascii="Verdana" w:eastAsia="Verdana" w:hAnsi="Verdana" w:cs="Tahoma"/>
          <w:spacing w:val="-2"/>
          <w:position w:val="-1"/>
        </w:rPr>
        <w:t>o</w:t>
      </w:r>
      <w:r w:rsidRPr="003766B9">
        <w:rPr>
          <w:rFonts w:ascii="Verdana" w:eastAsia="Verdana" w:hAnsi="Verdana" w:cs="Tahoma"/>
          <w:position w:val="-1"/>
        </w:rPr>
        <w:t>r</w:t>
      </w:r>
      <w:r w:rsidRPr="003766B9">
        <w:rPr>
          <w:rFonts w:ascii="Verdana" w:eastAsia="Verdana" w:hAnsi="Verdana" w:cs="Tahoma"/>
          <w:spacing w:val="-10"/>
          <w:position w:val="-1"/>
        </w:rPr>
        <w:t xml:space="preserve"> </w:t>
      </w:r>
      <w:r w:rsidRPr="003766B9">
        <w:rPr>
          <w:rFonts w:ascii="Verdana" w:eastAsia="Verdana" w:hAnsi="Verdana" w:cs="Tahoma"/>
          <w:position w:val="-1"/>
        </w:rPr>
        <w:t>de</w:t>
      </w:r>
      <w:r w:rsidRPr="003766B9">
        <w:rPr>
          <w:rFonts w:ascii="Verdana" w:eastAsia="Verdana" w:hAnsi="Verdana" w:cs="Tahoma"/>
          <w:spacing w:val="-1"/>
          <w:position w:val="-1"/>
        </w:rPr>
        <w:t xml:space="preserve"> O</w:t>
      </w:r>
      <w:r w:rsidRPr="003766B9">
        <w:rPr>
          <w:rFonts w:ascii="Verdana" w:eastAsia="Verdana" w:hAnsi="Verdana" w:cs="Tahoma"/>
          <w:spacing w:val="3"/>
          <w:position w:val="-1"/>
        </w:rPr>
        <w:t>b</w:t>
      </w:r>
      <w:r w:rsidRPr="003766B9">
        <w:rPr>
          <w:rFonts w:ascii="Verdana" w:eastAsia="Verdana" w:hAnsi="Verdana" w:cs="Tahoma"/>
          <w:spacing w:val="-1"/>
          <w:position w:val="-1"/>
        </w:rPr>
        <w:t>r</w:t>
      </w:r>
      <w:r w:rsidRPr="003766B9">
        <w:rPr>
          <w:rFonts w:ascii="Verdana" w:eastAsia="Verdana" w:hAnsi="Verdana" w:cs="Tahoma"/>
          <w:position w:val="-1"/>
        </w:rPr>
        <w: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000000" w:themeColor="text1"/>
                <w:lang w:eastAsia="es-ES"/>
              </w:rPr>
            </w:pPr>
            <w:r w:rsidRPr="003766B9">
              <w:rPr>
                <w:rFonts w:ascii="Verdana" w:eastAsia="Verdana" w:hAnsi="Verdana" w:cs="Tahoma"/>
                <w:color w:val="333333"/>
              </w:rPr>
              <w:t>C</w:t>
            </w:r>
            <w:r w:rsidRPr="003766B9">
              <w:rPr>
                <w:rFonts w:ascii="Verdana" w:eastAsia="Verdana" w:hAnsi="Verdana" w:cs="Tahoma"/>
                <w:color w:val="333333"/>
                <w:spacing w:val="1"/>
              </w:rPr>
              <w:t>U</w:t>
            </w:r>
            <w:r w:rsidRPr="003766B9">
              <w:rPr>
                <w:rFonts w:ascii="Verdana" w:eastAsia="Verdana" w:hAnsi="Verdana" w:cs="Tahoma"/>
                <w:color w:val="333333"/>
              </w:rPr>
              <w:t>MB</w:t>
            </w:r>
            <w:r w:rsidRPr="003766B9">
              <w:rPr>
                <w:rFonts w:ascii="Verdana" w:eastAsia="Verdana" w:hAnsi="Verdana" w:cs="Tahoma"/>
                <w:color w:val="333333"/>
                <w:spacing w:val="1"/>
              </w:rPr>
              <w:t>R</w:t>
            </w:r>
            <w:r w:rsidRPr="003766B9">
              <w:rPr>
                <w:rFonts w:ascii="Verdana" w:eastAsia="Verdana" w:hAnsi="Verdana" w:cs="Tahoma"/>
                <w:color w:val="333333"/>
                <w:spacing w:val="-1"/>
              </w:rPr>
              <w:t>E</w:t>
            </w:r>
            <w:r w:rsidRPr="003766B9">
              <w:rPr>
                <w:rFonts w:ascii="Verdana" w:eastAsia="Verdana" w:hAnsi="Verdana" w:cs="Tahoma"/>
                <w:color w:val="333333"/>
                <w:spacing w:val="1"/>
              </w:rPr>
              <w:t>R</w:t>
            </w:r>
            <w:r w:rsidRPr="003766B9">
              <w:rPr>
                <w:rFonts w:ascii="Verdana" w:eastAsia="Verdana" w:hAnsi="Verdana" w:cs="Tahoma"/>
                <w:color w:val="333333"/>
              </w:rPr>
              <w:t>A</w:t>
            </w:r>
            <w:r w:rsidRPr="003766B9">
              <w:rPr>
                <w:rFonts w:ascii="Verdana" w:eastAsia="Verdana" w:hAnsi="Verdana" w:cs="Tahoma"/>
                <w:color w:val="333333"/>
                <w:spacing w:val="-9"/>
              </w:rPr>
              <w:t xml:space="preserve"> </w:t>
            </w:r>
            <w:r w:rsidRPr="003766B9">
              <w:rPr>
                <w:rFonts w:ascii="Verdana" w:eastAsia="Verdana" w:hAnsi="Verdana" w:cs="Tahoma"/>
                <w:color w:val="333333"/>
              </w:rPr>
              <w:t>DE</w:t>
            </w:r>
            <w:r w:rsidRPr="003766B9">
              <w:rPr>
                <w:rFonts w:ascii="Verdana" w:eastAsia="Verdana" w:hAnsi="Verdana" w:cs="Tahoma"/>
                <w:color w:val="333333"/>
                <w:spacing w:val="-2"/>
              </w:rPr>
              <w:t xml:space="preserve"> </w:t>
            </w:r>
            <w:r w:rsidRPr="003766B9">
              <w:rPr>
                <w:rFonts w:ascii="Verdana" w:eastAsia="Verdana" w:hAnsi="Verdana" w:cs="Tahoma"/>
                <w:color w:val="333333"/>
              </w:rPr>
              <w:t>CALA</w:t>
            </w:r>
            <w:r w:rsidRPr="003766B9">
              <w:rPr>
                <w:rFonts w:ascii="Verdana" w:eastAsia="Verdana" w:hAnsi="Verdana" w:cs="Tahoma"/>
                <w:color w:val="333333"/>
                <w:spacing w:val="3"/>
              </w:rPr>
              <w:t>M</w:t>
            </w:r>
            <w:r w:rsidRPr="003766B9">
              <w:rPr>
                <w:rFonts w:ascii="Verdana" w:eastAsia="Verdana" w:hAnsi="Verdana" w:cs="Tahoma"/>
                <w:color w:val="333333"/>
              </w:rPr>
              <w:t>INA</w:t>
            </w:r>
            <w:r w:rsidRPr="003766B9">
              <w:rPr>
                <w:rFonts w:ascii="Verdana" w:eastAsia="Verdana" w:hAnsi="Verdana" w:cs="Tahoma"/>
                <w:color w:val="333333"/>
                <w:spacing w:val="-11"/>
              </w:rPr>
              <w:t xml:space="preserve"> </w:t>
            </w:r>
            <w:r w:rsidRPr="003766B9">
              <w:rPr>
                <w:rFonts w:ascii="Verdana" w:eastAsia="Verdana" w:hAnsi="Verdana" w:cs="Tahoma"/>
                <w:color w:val="333333"/>
              </w:rPr>
              <w:t>P</w:t>
            </w:r>
            <w:r w:rsidRPr="003766B9">
              <w:rPr>
                <w:rFonts w:ascii="Verdana" w:eastAsia="Verdana" w:hAnsi="Verdana" w:cs="Tahoma"/>
                <w:color w:val="333333"/>
                <w:spacing w:val="-1"/>
              </w:rPr>
              <w:t>L</w:t>
            </w:r>
            <w:r w:rsidRPr="003766B9">
              <w:rPr>
                <w:rFonts w:ascii="Verdana" w:eastAsia="Verdana" w:hAnsi="Verdana" w:cs="Tahoma"/>
                <w:color w:val="333333"/>
                <w:spacing w:val="3"/>
              </w:rPr>
              <w:t>A</w:t>
            </w:r>
            <w:r w:rsidRPr="003766B9">
              <w:rPr>
                <w:rFonts w:ascii="Verdana" w:eastAsia="Verdana" w:hAnsi="Verdana" w:cs="Tahoma"/>
                <w:color w:val="333333"/>
              </w:rPr>
              <w:t>NA</w:t>
            </w:r>
            <w:r w:rsidRPr="003766B9">
              <w:rPr>
                <w:rFonts w:ascii="Verdana" w:eastAsia="Verdana" w:hAnsi="Verdana" w:cs="Tahoma"/>
                <w:color w:val="333333"/>
                <w:spacing w:val="-7"/>
              </w:rPr>
              <w:t xml:space="preserve"> </w:t>
            </w:r>
            <w:r w:rsidRPr="003766B9">
              <w:rPr>
                <w:rFonts w:ascii="Verdana" w:eastAsia="Verdana" w:hAnsi="Verdana" w:cs="Tahoma"/>
                <w:color w:val="333333"/>
              </w:rPr>
              <w:t>P</w:t>
            </w:r>
            <w:r w:rsidRPr="003766B9">
              <w:rPr>
                <w:rFonts w:ascii="Verdana" w:eastAsia="Verdana" w:hAnsi="Verdana" w:cs="Tahoma"/>
                <w:color w:val="333333"/>
                <w:spacing w:val="3"/>
              </w:rPr>
              <w:t>R</w:t>
            </w:r>
            <w:r w:rsidRPr="003766B9">
              <w:rPr>
                <w:rFonts w:ascii="Verdana" w:eastAsia="Verdana" w:hAnsi="Verdana" w:cs="Tahoma"/>
                <w:color w:val="333333"/>
                <w:spacing w:val="-1"/>
              </w:rPr>
              <w:t>E</w:t>
            </w:r>
            <w:r w:rsidRPr="003766B9">
              <w:rPr>
                <w:rFonts w:ascii="Verdana" w:eastAsia="Verdana" w:hAnsi="Verdana" w:cs="Tahoma"/>
                <w:color w:val="333333"/>
                <w:spacing w:val="2"/>
              </w:rPr>
              <w:t>P</w:t>
            </w:r>
            <w:r w:rsidRPr="003766B9">
              <w:rPr>
                <w:rFonts w:ascii="Verdana" w:eastAsia="Verdana" w:hAnsi="Verdana" w:cs="Tahoma"/>
                <w:color w:val="333333"/>
                <w:spacing w:val="-2"/>
              </w:rPr>
              <w:t>I</w:t>
            </w:r>
            <w:r w:rsidRPr="003766B9">
              <w:rPr>
                <w:rFonts w:ascii="Verdana" w:eastAsia="Verdana" w:hAnsi="Verdana" w:cs="Tahoma"/>
                <w:color w:val="333333"/>
                <w:spacing w:val="2"/>
              </w:rPr>
              <w:t>N</w:t>
            </w:r>
            <w:r w:rsidRPr="003766B9">
              <w:rPr>
                <w:rFonts w:ascii="Verdana" w:eastAsia="Verdana" w:hAnsi="Verdana" w:cs="Tahoma"/>
                <w:color w:val="333333"/>
              </w:rPr>
              <w:t>TADA</w:t>
            </w:r>
            <w:r w:rsidRPr="003766B9">
              <w:rPr>
                <w:rFonts w:ascii="Verdana" w:eastAsia="Verdana" w:hAnsi="Verdana" w:cs="Tahoma"/>
                <w:color w:val="333333"/>
                <w:spacing w:val="-11"/>
              </w:rPr>
              <w:t xml:space="preserve"> </w:t>
            </w:r>
            <w:r w:rsidRPr="003766B9">
              <w:rPr>
                <w:rFonts w:ascii="Verdana" w:eastAsia="Verdana" w:hAnsi="Verdana" w:cs="Tahoma"/>
                <w:color w:val="333333"/>
              </w:rPr>
              <w:t>NRO</w:t>
            </w:r>
            <w:r w:rsidRPr="003766B9">
              <w:rPr>
                <w:rFonts w:ascii="Verdana" w:eastAsia="Verdana" w:hAnsi="Verdana" w:cs="Tahoma"/>
                <w:color w:val="333333"/>
                <w:spacing w:val="-3"/>
              </w:rPr>
              <w:t xml:space="preserve"> </w:t>
            </w:r>
            <w:r w:rsidRPr="003766B9">
              <w:rPr>
                <w:rFonts w:ascii="Verdana" w:eastAsia="Verdana" w:hAnsi="Verdana" w:cs="Tahoma"/>
                <w:color w:val="333333"/>
              </w:rPr>
              <w:t>28</w:t>
            </w:r>
            <w:r w:rsidRPr="003766B9">
              <w:rPr>
                <w:rFonts w:ascii="Verdana" w:eastAsia="Verdana" w:hAnsi="Verdana" w:cs="Tahoma"/>
                <w:color w:val="333333"/>
                <w:spacing w:val="-2"/>
              </w:rPr>
              <w:t xml:space="preserve"> </w:t>
            </w:r>
            <w:r w:rsidRPr="003766B9">
              <w:rPr>
                <w:rFonts w:ascii="Verdana" w:eastAsia="Verdana" w:hAnsi="Verdana" w:cs="Tahoma"/>
                <w:color w:val="333333"/>
                <w:spacing w:val="2"/>
              </w:rPr>
              <w:t>C</w:t>
            </w:r>
            <w:r w:rsidRPr="003766B9">
              <w:rPr>
                <w:rFonts w:ascii="Verdana" w:eastAsia="Verdana" w:hAnsi="Verdana" w:cs="Tahoma"/>
                <w:color w:val="333333"/>
                <w:spacing w:val="-1"/>
              </w:rPr>
              <w:t>O</w:t>
            </w:r>
            <w:r w:rsidRPr="003766B9">
              <w:rPr>
                <w:rFonts w:ascii="Verdana" w:eastAsia="Verdana" w:hAnsi="Verdana" w:cs="Tahoma"/>
                <w:color w:val="333333"/>
                <w:spacing w:val="1"/>
              </w:rPr>
              <w:t>R</w:t>
            </w:r>
            <w:r w:rsidRPr="003766B9">
              <w:rPr>
                <w:rFonts w:ascii="Verdana" w:eastAsia="Verdana" w:hAnsi="Verdana" w:cs="Tahoma"/>
                <w:color w:val="333333"/>
                <w:spacing w:val="2"/>
              </w:rPr>
              <w:t>T</w:t>
            </w:r>
            <w:r w:rsidRPr="003766B9">
              <w:rPr>
                <w:rFonts w:ascii="Verdana" w:eastAsia="Verdana" w:hAnsi="Verdana" w:cs="Tahoma"/>
                <w:color w:val="333333"/>
              </w:rPr>
              <w:t>E</w:t>
            </w:r>
            <w:r w:rsidRPr="003766B9">
              <w:rPr>
                <w:rFonts w:ascii="Verdana" w:eastAsia="Verdana" w:hAnsi="Verdana" w:cs="Tahoma"/>
                <w:color w:val="333333"/>
                <w:spacing w:val="-8"/>
              </w:rPr>
              <w:t xml:space="preserve"> </w:t>
            </w:r>
            <w:r w:rsidRPr="003766B9">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000000" w:themeColor="text1"/>
                <w:lang w:eastAsia="es-ES"/>
              </w:rPr>
            </w:pPr>
            <w:r w:rsidRPr="003766B9">
              <w:rPr>
                <w:rFonts w:ascii="Verdana" w:eastAsia="Verdana" w:hAnsi="Verdana" w:cs="Tahoma"/>
                <w:color w:val="333333"/>
                <w:w w:val="99"/>
              </w:rPr>
              <w:t>M</w:t>
            </w:r>
          </w:p>
        </w:tc>
      </w:tr>
      <w:tr w:rsidR="003367CC" w:rsidRPr="003766B9" w:rsidTr="007102D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000000" w:themeColor="text1"/>
                <w:lang w:eastAsia="es-ES"/>
              </w:rPr>
            </w:pPr>
            <w:r w:rsidRPr="003766B9">
              <w:rPr>
                <w:rFonts w:ascii="Verdana" w:eastAsia="Verdana" w:hAnsi="Verdana" w:cs="Tahoma"/>
                <w:color w:val="333333"/>
              </w:rPr>
              <w:t>CLA</w:t>
            </w:r>
            <w:r w:rsidRPr="003766B9">
              <w:rPr>
                <w:rFonts w:ascii="Verdana" w:eastAsia="Verdana" w:hAnsi="Verdana" w:cs="Tahoma"/>
                <w:color w:val="333333"/>
                <w:spacing w:val="1"/>
              </w:rPr>
              <w:t>V</w:t>
            </w:r>
            <w:r w:rsidRPr="003766B9">
              <w:rPr>
                <w:rFonts w:ascii="Verdana" w:eastAsia="Verdana" w:hAnsi="Verdana" w:cs="Tahoma"/>
                <w:color w:val="333333"/>
                <w:spacing w:val="-1"/>
              </w:rPr>
              <w:t>O</w:t>
            </w:r>
            <w:r w:rsidRPr="003766B9">
              <w:rPr>
                <w:rFonts w:ascii="Verdana" w:eastAsia="Verdana" w:hAnsi="Verdana" w:cs="Tahoma"/>
                <w:color w:val="333333"/>
              </w:rPr>
              <w:t>S</w:t>
            </w:r>
            <w:r w:rsidRPr="003766B9">
              <w:rPr>
                <w:rFonts w:ascii="Verdana" w:eastAsia="Verdana" w:hAnsi="Verdana" w:cs="Tahoma"/>
                <w:color w:val="333333"/>
                <w:spacing w:val="-6"/>
              </w:rPr>
              <w:t xml:space="preserve"> </w:t>
            </w:r>
            <w:r w:rsidRPr="003766B9">
              <w:rPr>
                <w:rFonts w:ascii="Verdana" w:eastAsia="Verdana" w:hAnsi="Verdana" w:cs="Tahoma"/>
                <w:color w:val="333333"/>
              </w:rPr>
              <w:t>PA</w:t>
            </w:r>
            <w:r w:rsidRPr="003766B9">
              <w:rPr>
                <w:rFonts w:ascii="Verdana" w:eastAsia="Verdana" w:hAnsi="Verdana" w:cs="Tahoma"/>
                <w:color w:val="333333"/>
                <w:spacing w:val="1"/>
              </w:rPr>
              <w:t>R</w:t>
            </w:r>
            <w:r w:rsidRPr="003766B9">
              <w:rPr>
                <w:rFonts w:ascii="Verdana" w:eastAsia="Verdana" w:hAnsi="Verdana" w:cs="Tahoma"/>
                <w:color w:val="333333"/>
              </w:rPr>
              <w:t>A</w:t>
            </w:r>
            <w:r w:rsidRPr="003766B9">
              <w:rPr>
                <w:rFonts w:ascii="Verdana" w:eastAsia="Verdana" w:hAnsi="Verdana" w:cs="Tahoma"/>
                <w:color w:val="333333"/>
                <w:spacing w:val="-5"/>
              </w:rPr>
              <w:t xml:space="preserve"> </w:t>
            </w:r>
            <w:r w:rsidRPr="003766B9">
              <w:rPr>
                <w:rFonts w:ascii="Verdana" w:eastAsia="Verdana" w:hAnsi="Verdana" w:cs="Tahoma"/>
                <w:color w:val="333333"/>
              </w:rPr>
              <w:t>C</w:t>
            </w:r>
            <w:r w:rsidRPr="003766B9">
              <w:rPr>
                <w:rFonts w:ascii="Verdana" w:eastAsia="Verdana" w:hAnsi="Verdana" w:cs="Tahoma"/>
                <w:color w:val="333333"/>
                <w:spacing w:val="1"/>
              </w:rPr>
              <w:t>A</w:t>
            </w:r>
            <w:r w:rsidRPr="003766B9">
              <w:rPr>
                <w:rFonts w:ascii="Verdana" w:eastAsia="Verdana" w:hAnsi="Verdana" w:cs="Tahoma"/>
                <w:color w:val="333333"/>
              </w:rPr>
              <w:t>L</w:t>
            </w:r>
            <w:r w:rsidRPr="003766B9">
              <w:rPr>
                <w:rFonts w:ascii="Verdana" w:eastAsia="Verdana" w:hAnsi="Verdana" w:cs="Tahoma"/>
                <w:color w:val="333333"/>
                <w:spacing w:val="2"/>
              </w:rPr>
              <w:t>AM</w:t>
            </w:r>
            <w:r w:rsidRPr="003766B9">
              <w:rPr>
                <w:rFonts w:ascii="Verdana" w:eastAsia="Verdana" w:hAnsi="Verdana" w:cs="Tahoma"/>
                <w:color w:val="333333"/>
                <w:spacing w:val="-2"/>
              </w:rPr>
              <w:t>I</w:t>
            </w:r>
            <w:r w:rsidRPr="003766B9">
              <w:rPr>
                <w:rFonts w:ascii="Verdana" w:eastAsia="Verdana" w:hAnsi="Verdana" w:cs="Tahoma"/>
                <w:color w:val="333333"/>
                <w:spacing w:val="2"/>
              </w:rPr>
              <w:t>N</w:t>
            </w:r>
            <w:r w:rsidRPr="003766B9">
              <w:rPr>
                <w:rFonts w:ascii="Verdana" w:eastAsia="Verdana" w:hAnsi="Verdana" w:cs="Tahoma"/>
                <w:color w:val="333333"/>
              </w:rPr>
              <w:t>A</w:t>
            </w:r>
            <w:r w:rsidRPr="003766B9">
              <w:rPr>
                <w:rFonts w:ascii="Verdana" w:eastAsia="Verdana" w:hAnsi="Verdana" w:cs="Tahoma"/>
                <w:color w:val="333333"/>
                <w:spacing w:val="-11"/>
              </w:rPr>
              <w:t xml:space="preserve"> </w:t>
            </w:r>
            <w:r w:rsidRPr="003766B9">
              <w:rPr>
                <w:rFonts w:ascii="Verdana" w:eastAsia="Verdana" w:hAnsi="Verdana" w:cs="Tahoma"/>
                <w:color w:val="333333"/>
              </w:rPr>
              <w:t>CON</w:t>
            </w:r>
            <w:r w:rsidRPr="003766B9">
              <w:rPr>
                <w:rFonts w:ascii="Verdana" w:eastAsia="Verdana" w:hAnsi="Verdana" w:cs="Tahoma"/>
                <w:color w:val="333333"/>
                <w:spacing w:val="-3"/>
              </w:rPr>
              <w:t xml:space="preserve"> </w:t>
            </w:r>
            <w:r w:rsidRPr="003766B9">
              <w:rPr>
                <w:rFonts w:ascii="Verdana" w:eastAsia="Verdana" w:hAnsi="Verdana" w:cs="Tahoma"/>
                <w:color w:val="333333"/>
                <w:spacing w:val="1"/>
              </w:rPr>
              <w:t>G</w:t>
            </w:r>
            <w:r w:rsidRPr="003766B9">
              <w:rPr>
                <w:rFonts w:ascii="Verdana" w:eastAsia="Verdana" w:hAnsi="Verdana" w:cs="Tahoma"/>
                <w:color w:val="333333"/>
                <w:spacing w:val="-1"/>
              </w:rPr>
              <w:t>O</w:t>
            </w:r>
            <w:r w:rsidRPr="003766B9">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000000" w:themeColor="text1"/>
                <w:lang w:eastAsia="es-ES"/>
              </w:rPr>
            </w:pPr>
            <w:r w:rsidRPr="003766B9">
              <w:rPr>
                <w:rFonts w:ascii="Verdana" w:eastAsia="Verdana" w:hAnsi="Verdana" w:cs="Tahoma"/>
                <w:color w:val="333333"/>
                <w:spacing w:val="1"/>
                <w:w w:val="99"/>
              </w:rPr>
              <w:t>KG</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Clavos para Calamina con Goma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Clavo Paraguas es un clavo galvanizado clase comercial con cuerpo muescado que tiene como cabeza una amplia arandela de goma que realice el sello de agua.</w:t>
      </w:r>
    </w:p>
    <w:p w:rsidR="003367CC" w:rsidRPr="003766B9" w:rsidRDefault="003367CC" w:rsidP="003367CC">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3367CC" w:rsidRPr="003766B9" w:rsidTr="007102D4">
        <w:trPr>
          <w:trHeight w:val="273"/>
        </w:trPr>
        <w:tc>
          <w:tcPr>
            <w:tcW w:w="0" w:type="auto"/>
            <w:gridSpan w:val="6"/>
            <w:tcBorders>
              <w:top w:val="single" w:sz="4" w:space="0" w:color="000000"/>
              <w:left w:val="single" w:sz="4" w:space="0" w:color="000000"/>
              <w:bottom w:val="nil"/>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before="62" w:line="256" w:lineRule="auto"/>
              <w:ind w:right="1293"/>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rPr>
              <w:t>CL</w:t>
            </w:r>
            <w:r w:rsidRPr="003766B9">
              <w:rPr>
                <w:rFonts w:ascii="Verdana" w:eastAsia="Century Gothic" w:hAnsi="Verdana" w:cs="Arial"/>
                <w:b/>
                <w:color w:val="FFFFFF" w:themeColor="background1"/>
                <w:spacing w:val="2"/>
              </w:rPr>
              <w:t>A</w:t>
            </w:r>
            <w:r w:rsidRPr="003766B9">
              <w:rPr>
                <w:rFonts w:ascii="Verdana" w:eastAsia="Century Gothic" w:hAnsi="Verdana" w:cs="Arial"/>
                <w:b/>
                <w:color w:val="FFFFFF" w:themeColor="background1"/>
                <w:spacing w:val="-1"/>
              </w:rPr>
              <w:t>V</w:t>
            </w:r>
            <w:r w:rsidRPr="003766B9">
              <w:rPr>
                <w:rFonts w:ascii="Verdana" w:eastAsia="Century Gothic" w:hAnsi="Verdana" w:cs="Arial"/>
                <w:b/>
                <w:color w:val="FFFFFF" w:themeColor="background1"/>
              </w:rPr>
              <w:t>O</w:t>
            </w:r>
            <w:r w:rsidRPr="003766B9">
              <w:rPr>
                <w:rFonts w:ascii="Verdana" w:eastAsia="Century Gothic" w:hAnsi="Verdana" w:cs="Arial"/>
                <w:b/>
                <w:color w:val="FFFFFF" w:themeColor="background1"/>
                <w:spacing w:val="18"/>
              </w:rPr>
              <w:t xml:space="preserve"> </w:t>
            </w:r>
            <w:r w:rsidRPr="003766B9">
              <w:rPr>
                <w:rFonts w:ascii="Verdana" w:eastAsia="Century Gothic" w:hAnsi="Verdana" w:cs="Arial"/>
                <w:b/>
                <w:color w:val="FFFFFF" w:themeColor="background1"/>
                <w:spacing w:val="1"/>
                <w:w w:val="104"/>
              </w:rPr>
              <w:t>PARA CALAMINA</w:t>
            </w:r>
          </w:p>
        </w:tc>
      </w:tr>
      <w:tr w:rsidR="003367CC" w:rsidRPr="003766B9" w:rsidTr="007102D4">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64"/>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spacing w:val="1"/>
                <w:w w:val="104"/>
              </w:rPr>
              <w:t>L</w:t>
            </w:r>
            <w:r w:rsidRPr="003766B9">
              <w:rPr>
                <w:rFonts w:ascii="Verdana" w:eastAsia="Century Gothic" w:hAnsi="Verdana" w:cs="Arial"/>
                <w:b/>
                <w:color w:val="FFFFFF" w:themeColor="background1"/>
                <w:spacing w:val="-1"/>
                <w:w w:val="104"/>
              </w:rPr>
              <w:t>ar</w:t>
            </w:r>
            <w:r w:rsidRPr="003766B9">
              <w:rPr>
                <w:rFonts w:ascii="Verdana" w:eastAsia="Century Gothic" w:hAnsi="Verdana" w:cs="Arial"/>
                <w:b/>
                <w:color w:val="FFFFFF" w:themeColor="background1"/>
                <w:spacing w:val="2"/>
                <w:w w:val="104"/>
              </w:rPr>
              <w:t>g</w:t>
            </w:r>
            <w:r w:rsidRPr="003766B9">
              <w:rPr>
                <w:rFonts w:ascii="Verdana" w:eastAsia="Century Gothic" w:hAnsi="Verdana" w:cs="Arial"/>
                <w:b/>
                <w:color w:val="FFFFFF" w:themeColor="background1"/>
                <w:w w:val="104"/>
              </w:rPr>
              <w:t>o (</w:t>
            </w:r>
            <w:r w:rsidRPr="003766B9">
              <w:rPr>
                <w:rFonts w:ascii="Verdana" w:eastAsia="Century Gothic" w:hAnsi="Verdana" w:cs="Arial"/>
                <w:b/>
                <w:color w:val="FFFFFF" w:themeColor="background1"/>
                <w:spacing w:val="2"/>
                <w:w w:val="104"/>
              </w:rPr>
              <w:t>p</w:t>
            </w:r>
            <w:r w:rsidRPr="003766B9">
              <w:rPr>
                <w:rFonts w:ascii="Verdana" w:eastAsia="Century Gothic" w:hAnsi="Verdana" w:cs="Arial"/>
                <w:b/>
                <w:color w:val="FFFFFF" w:themeColor="background1"/>
                <w:spacing w:val="-2"/>
                <w:w w:val="104"/>
              </w:rPr>
              <w:t>l</w:t>
            </w:r>
            <w:r w:rsidRPr="003766B9">
              <w:rPr>
                <w:rFonts w:ascii="Verdana" w:eastAsia="Century Gothic" w:hAnsi="Verdana" w:cs="Arial"/>
                <w:b/>
                <w:color w:val="FFFFFF" w:themeColor="background1"/>
                <w:spacing w:val="-1"/>
                <w:w w:val="104"/>
              </w:rPr>
              <w:t>g</w:t>
            </w:r>
            <w:r w:rsidRPr="003766B9">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64"/>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spacing w:val="1"/>
                <w:w w:val="104"/>
              </w:rPr>
              <w:t>L</w:t>
            </w:r>
            <w:r w:rsidRPr="003766B9">
              <w:rPr>
                <w:rFonts w:ascii="Verdana" w:eastAsia="Century Gothic" w:hAnsi="Verdana" w:cs="Arial"/>
                <w:b/>
                <w:color w:val="FFFFFF" w:themeColor="background1"/>
                <w:spacing w:val="-1"/>
                <w:w w:val="104"/>
              </w:rPr>
              <w:t>ar</w:t>
            </w:r>
            <w:r w:rsidRPr="003766B9">
              <w:rPr>
                <w:rFonts w:ascii="Verdana" w:eastAsia="Century Gothic" w:hAnsi="Verdana" w:cs="Arial"/>
                <w:b/>
                <w:color w:val="FFFFFF" w:themeColor="background1"/>
                <w:spacing w:val="2"/>
                <w:w w:val="104"/>
              </w:rPr>
              <w:t>g</w:t>
            </w:r>
            <w:r w:rsidRPr="003766B9">
              <w:rPr>
                <w:rFonts w:ascii="Verdana" w:eastAsia="Century Gothic" w:hAnsi="Verdana" w:cs="Arial"/>
                <w:b/>
                <w:color w:val="FFFFFF" w:themeColor="background1"/>
                <w:w w:val="104"/>
              </w:rPr>
              <w:t>o (</w:t>
            </w:r>
            <w:r w:rsidRPr="003766B9">
              <w:rPr>
                <w:rFonts w:ascii="Verdana" w:eastAsia="Century Gothic" w:hAnsi="Verdana" w:cs="Arial"/>
                <w:b/>
                <w:color w:val="FFFFFF" w:themeColor="background1"/>
                <w:spacing w:val="1"/>
                <w:w w:val="104"/>
              </w:rPr>
              <w:t>m</w:t>
            </w:r>
            <w:r w:rsidRPr="003766B9">
              <w:rPr>
                <w:rFonts w:ascii="Verdana" w:eastAsia="Century Gothic" w:hAnsi="Verdana" w:cs="Arial"/>
                <w:b/>
                <w:color w:val="FFFFFF" w:themeColor="background1"/>
                <w:spacing w:val="-1"/>
                <w:w w:val="104"/>
              </w:rPr>
              <w:t>m</w:t>
            </w:r>
            <w:r w:rsidRPr="003766B9">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52" w:right="55"/>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spacing w:val="1"/>
                <w:w w:val="104"/>
              </w:rPr>
              <w:t>D</w:t>
            </w:r>
            <w:r w:rsidRPr="003766B9">
              <w:rPr>
                <w:rFonts w:ascii="Verdana" w:eastAsia="Century Gothic" w:hAnsi="Verdana" w:cs="Arial"/>
                <w:b/>
                <w:color w:val="FFFFFF" w:themeColor="background1"/>
                <w:spacing w:val="-2"/>
                <w:w w:val="104"/>
              </w:rPr>
              <w:t>i</w:t>
            </w:r>
            <w:r w:rsidRPr="003766B9">
              <w:rPr>
                <w:rFonts w:ascii="Verdana" w:eastAsia="Century Gothic" w:hAnsi="Verdana" w:cs="Arial"/>
                <w:b/>
                <w:color w:val="FFFFFF" w:themeColor="background1"/>
                <w:spacing w:val="2"/>
                <w:w w:val="104"/>
              </w:rPr>
              <w:t>á</w:t>
            </w:r>
            <w:r w:rsidRPr="003766B9">
              <w:rPr>
                <w:rFonts w:ascii="Verdana" w:eastAsia="Century Gothic" w:hAnsi="Verdana" w:cs="Arial"/>
                <w:b/>
                <w:color w:val="FFFFFF" w:themeColor="background1"/>
                <w:spacing w:val="1"/>
                <w:w w:val="104"/>
              </w:rPr>
              <w:t>m</w:t>
            </w:r>
            <w:r w:rsidRPr="003766B9">
              <w:rPr>
                <w:rFonts w:ascii="Verdana" w:eastAsia="Century Gothic" w:hAnsi="Verdana" w:cs="Arial"/>
                <w:b/>
                <w:color w:val="FFFFFF" w:themeColor="background1"/>
                <w:w w:val="104"/>
              </w:rPr>
              <w:t>e</w:t>
            </w:r>
            <w:r w:rsidRPr="003766B9">
              <w:rPr>
                <w:rFonts w:ascii="Verdana" w:eastAsia="Century Gothic" w:hAnsi="Verdana" w:cs="Arial"/>
                <w:b/>
                <w:color w:val="FFFFFF" w:themeColor="background1"/>
                <w:spacing w:val="1"/>
                <w:w w:val="104"/>
              </w:rPr>
              <w:t>t</w:t>
            </w:r>
            <w:r w:rsidRPr="003766B9">
              <w:rPr>
                <w:rFonts w:ascii="Verdana" w:eastAsia="Century Gothic" w:hAnsi="Verdana" w:cs="Arial"/>
                <w:b/>
                <w:color w:val="FFFFFF" w:themeColor="background1"/>
                <w:spacing w:val="-1"/>
                <w:w w:val="104"/>
              </w:rPr>
              <w:t>r</w:t>
            </w:r>
            <w:r w:rsidRPr="003766B9">
              <w:rPr>
                <w:rFonts w:ascii="Verdana" w:eastAsia="Century Gothic" w:hAnsi="Verdana" w:cs="Arial"/>
                <w:b/>
                <w:color w:val="FFFFFF" w:themeColor="background1"/>
                <w:w w:val="104"/>
              </w:rPr>
              <w:t>o c</w:t>
            </w:r>
            <w:r w:rsidRPr="003766B9">
              <w:rPr>
                <w:rFonts w:ascii="Verdana" w:eastAsia="Century Gothic" w:hAnsi="Verdana" w:cs="Arial"/>
                <w:b/>
                <w:color w:val="FFFFFF" w:themeColor="background1"/>
                <w:spacing w:val="-1"/>
                <w:w w:val="104"/>
              </w:rPr>
              <w:t>a</w:t>
            </w:r>
            <w:r w:rsidRPr="003766B9">
              <w:rPr>
                <w:rFonts w:ascii="Verdana" w:eastAsia="Century Gothic" w:hAnsi="Verdana" w:cs="Arial"/>
                <w:b/>
                <w:color w:val="FFFFFF" w:themeColor="background1"/>
                <w:spacing w:val="2"/>
                <w:w w:val="104"/>
              </w:rPr>
              <w:t>b</w:t>
            </w:r>
            <w:r w:rsidRPr="003766B9">
              <w:rPr>
                <w:rFonts w:ascii="Verdana" w:eastAsia="Century Gothic" w:hAnsi="Verdana" w:cs="Arial"/>
                <w:b/>
                <w:color w:val="FFFFFF" w:themeColor="background1"/>
                <w:w w:val="104"/>
              </w:rPr>
              <w:t>e</w:t>
            </w:r>
            <w:r w:rsidRPr="003766B9">
              <w:rPr>
                <w:rFonts w:ascii="Verdana" w:eastAsia="Century Gothic" w:hAnsi="Verdana" w:cs="Arial"/>
                <w:b/>
                <w:color w:val="FFFFFF" w:themeColor="background1"/>
                <w:spacing w:val="1"/>
                <w:w w:val="104"/>
              </w:rPr>
              <w:t>z</w:t>
            </w:r>
            <w:r w:rsidRPr="003766B9">
              <w:rPr>
                <w:rFonts w:ascii="Verdana" w:eastAsia="Century Gothic" w:hAnsi="Verdana" w:cs="Arial"/>
                <w:b/>
                <w:color w:val="FFFFFF" w:themeColor="background1"/>
                <w:w w:val="104"/>
              </w:rPr>
              <w:t>a (</w:t>
            </w:r>
            <w:r w:rsidRPr="003766B9">
              <w:rPr>
                <w:rFonts w:ascii="Verdana" w:eastAsia="Century Gothic" w:hAnsi="Verdana" w:cs="Arial"/>
                <w:b/>
                <w:color w:val="FFFFFF" w:themeColor="background1"/>
                <w:spacing w:val="2"/>
                <w:w w:val="104"/>
              </w:rPr>
              <w:t>p</w:t>
            </w:r>
            <w:r w:rsidRPr="003766B9">
              <w:rPr>
                <w:rFonts w:ascii="Verdana" w:eastAsia="Century Gothic" w:hAnsi="Verdana" w:cs="Arial"/>
                <w:b/>
                <w:color w:val="FFFFFF" w:themeColor="background1"/>
                <w:spacing w:val="-2"/>
                <w:w w:val="104"/>
              </w:rPr>
              <w:t>l</w:t>
            </w:r>
            <w:r w:rsidRPr="003766B9">
              <w:rPr>
                <w:rFonts w:ascii="Verdana" w:eastAsia="Century Gothic" w:hAnsi="Verdana" w:cs="Arial"/>
                <w:b/>
                <w:color w:val="FFFFFF" w:themeColor="background1"/>
                <w:spacing w:val="-1"/>
                <w:w w:val="104"/>
              </w:rPr>
              <w:t>g</w:t>
            </w:r>
            <w:r w:rsidRPr="003766B9">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52" w:right="53"/>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spacing w:val="1"/>
                <w:w w:val="104"/>
              </w:rPr>
              <w:t>D</w:t>
            </w:r>
            <w:r w:rsidRPr="003766B9">
              <w:rPr>
                <w:rFonts w:ascii="Verdana" w:eastAsia="Century Gothic" w:hAnsi="Verdana" w:cs="Arial"/>
                <w:b/>
                <w:color w:val="FFFFFF" w:themeColor="background1"/>
                <w:spacing w:val="-2"/>
                <w:w w:val="104"/>
              </w:rPr>
              <w:t>i</w:t>
            </w:r>
            <w:r w:rsidRPr="003766B9">
              <w:rPr>
                <w:rFonts w:ascii="Verdana" w:eastAsia="Century Gothic" w:hAnsi="Verdana" w:cs="Arial"/>
                <w:b/>
                <w:color w:val="FFFFFF" w:themeColor="background1"/>
                <w:spacing w:val="2"/>
                <w:w w:val="104"/>
              </w:rPr>
              <w:t>á</w:t>
            </w:r>
            <w:r w:rsidRPr="003766B9">
              <w:rPr>
                <w:rFonts w:ascii="Verdana" w:eastAsia="Century Gothic" w:hAnsi="Verdana" w:cs="Arial"/>
                <w:b/>
                <w:color w:val="FFFFFF" w:themeColor="background1"/>
                <w:spacing w:val="1"/>
                <w:w w:val="104"/>
              </w:rPr>
              <w:t>m</w:t>
            </w:r>
            <w:r w:rsidRPr="003766B9">
              <w:rPr>
                <w:rFonts w:ascii="Verdana" w:eastAsia="Century Gothic" w:hAnsi="Verdana" w:cs="Arial"/>
                <w:b/>
                <w:color w:val="FFFFFF" w:themeColor="background1"/>
                <w:w w:val="104"/>
              </w:rPr>
              <w:t>e</w:t>
            </w:r>
            <w:r w:rsidRPr="003766B9">
              <w:rPr>
                <w:rFonts w:ascii="Verdana" w:eastAsia="Century Gothic" w:hAnsi="Verdana" w:cs="Arial"/>
                <w:b/>
                <w:color w:val="FFFFFF" w:themeColor="background1"/>
                <w:spacing w:val="1"/>
                <w:w w:val="104"/>
              </w:rPr>
              <w:t>t</w:t>
            </w:r>
            <w:r w:rsidRPr="003766B9">
              <w:rPr>
                <w:rFonts w:ascii="Verdana" w:eastAsia="Century Gothic" w:hAnsi="Verdana" w:cs="Arial"/>
                <w:b/>
                <w:color w:val="FFFFFF" w:themeColor="background1"/>
                <w:spacing w:val="-1"/>
                <w:w w:val="104"/>
              </w:rPr>
              <w:t>r</w:t>
            </w:r>
            <w:r w:rsidRPr="003766B9">
              <w:rPr>
                <w:rFonts w:ascii="Verdana" w:eastAsia="Century Gothic" w:hAnsi="Verdana" w:cs="Arial"/>
                <w:b/>
                <w:color w:val="FFFFFF" w:themeColor="background1"/>
                <w:w w:val="104"/>
              </w:rPr>
              <w:t>o c</w:t>
            </w:r>
            <w:r w:rsidRPr="003766B9">
              <w:rPr>
                <w:rFonts w:ascii="Verdana" w:eastAsia="Century Gothic" w:hAnsi="Verdana" w:cs="Arial"/>
                <w:b/>
                <w:color w:val="FFFFFF" w:themeColor="background1"/>
                <w:spacing w:val="-1"/>
                <w:w w:val="104"/>
              </w:rPr>
              <w:t>a</w:t>
            </w:r>
            <w:r w:rsidRPr="003766B9">
              <w:rPr>
                <w:rFonts w:ascii="Verdana" w:eastAsia="Century Gothic" w:hAnsi="Verdana" w:cs="Arial"/>
                <w:b/>
                <w:color w:val="FFFFFF" w:themeColor="background1"/>
                <w:spacing w:val="2"/>
                <w:w w:val="104"/>
              </w:rPr>
              <w:t>b</w:t>
            </w:r>
            <w:r w:rsidRPr="003766B9">
              <w:rPr>
                <w:rFonts w:ascii="Verdana" w:eastAsia="Century Gothic" w:hAnsi="Verdana" w:cs="Arial"/>
                <w:b/>
                <w:color w:val="FFFFFF" w:themeColor="background1"/>
                <w:w w:val="104"/>
              </w:rPr>
              <w:t>e</w:t>
            </w:r>
            <w:r w:rsidRPr="003766B9">
              <w:rPr>
                <w:rFonts w:ascii="Verdana" w:eastAsia="Century Gothic" w:hAnsi="Verdana" w:cs="Arial"/>
                <w:b/>
                <w:color w:val="FFFFFF" w:themeColor="background1"/>
                <w:spacing w:val="1"/>
                <w:w w:val="104"/>
              </w:rPr>
              <w:t>z</w:t>
            </w:r>
            <w:r w:rsidRPr="003766B9">
              <w:rPr>
                <w:rFonts w:ascii="Verdana" w:eastAsia="Century Gothic" w:hAnsi="Verdana" w:cs="Arial"/>
                <w:b/>
                <w:color w:val="FFFFFF" w:themeColor="background1"/>
                <w:w w:val="104"/>
              </w:rPr>
              <w:t>a (</w:t>
            </w:r>
            <w:r w:rsidRPr="003766B9">
              <w:rPr>
                <w:rFonts w:ascii="Verdana" w:eastAsia="Century Gothic" w:hAnsi="Verdana" w:cs="Arial"/>
                <w:b/>
                <w:color w:val="FFFFFF" w:themeColor="background1"/>
                <w:spacing w:val="1"/>
                <w:w w:val="104"/>
              </w:rPr>
              <w:t>m</w:t>
            </w:r>
            <w:r w:rsidRPr="003766B9">
              <w:rPr>
                <w:rFonts w:ascii="Verdana" w:eastAsia="Century Gothic" w:hAnsi="Verdana" w:cs="Arial"/>
                <w:b/>
                <w:color w:val="FFFFFF" w:themeColor="background1"/>
                <w:spacing w:val="-1"/>
                <w:w w:val="104"/>
              </w:rPr>
              <w:t>m</w:t>
            </w:r>
            <w:r w:rsidRPr="003766B9">
              <w:rPr>
                <w:rFonts w:ascii="Verdana" w:eastAsia="Century Gothic" w:hAnsi="Verdana" w:cs="Arial"/>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tcPr>
          <w:p w:rsidR="003367CC" w:rsidRPr="003766B9" w:rsidRDefault="003367CC" w:rsidP="007102D4">
            <w:pPr>
              <w:widowControl w:val="0"/>
              <w:autoSpaceDE w:val="0"/>
              <w:autoSpaceDN w:val="0"/>
              <w:spacing w:line="256" w:lineRule="auto"/>
              <w:ind w:left="64"/>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w w:val="104"/>
              </w:rPr>
              <w:t>C</w:t>
            </w:r>
            <w:r w:rsidRPr="003766B9">
              <w:rPr>
                <w:rFonts w:ascii="Verdana" w:eastAsia="Century Gothic" w:hAnsi="Verdana" w:cs="Arial"/>
                <w:b/>
                <w:color w:val="FFFFFF" w:themeColor="background1"/>
                <w:spacing w:val="2"/>
                <w:w w:val="104"/>
              </w:rPr>
              <w:t>a</w:t>
            </w:r>
            <w:r w:rsidRPr="003766B9">
              <w:rPr>
                <w:rFonts w:ascii="Verdana" w:eastAsia="Century Gothic" w:hAnsi="Verdana" w:cs="Arial"/>
                <w:b/>
                <w:color w:val="FFFFFF" w:themeColor="background1"/>
                <w:w w:val="104"/>
              </w:rPr>
              <w:t>l</w:t>
            </w:r>
            <w:r w:rsidRPr="003766B9">
              <w:rPr>
                <w:rFonts w:ascii="Verdana" w:eastAsia="Century Gothic" w:hAnsi="Verdana" w:cs="Arial"/>
                <w:b/>
                <w:color w:val="FFFFFF" w:themeColor="background1"/>
                <w:spacing w:val="-2"/>
                <w:w w:val="104"/>
              </w:rPr>
              <w:t>i</w:t>
            </w:r>
            <w:r w:rsidRPr="003766B9">
              <w:rPr>
                <w:rFonts w:ascii="Verdana" w:eastAsia="Century Gothic" w:hAnsi="Verdana" w:cs="Arial"/>
                <w:b/>
                <w:color w:val="FFFFFF" w:themeColor="background1"/>
                <w:spacing w:val="2"/>
                <w:w w:val="104"/>
              </w:rPr>
              <w:t>b</w:t>
            </w:r>
            <w:r w:rsidRPr="003766B9">
              <w:rPr>
                <w:rFonts w:ascii="Verdana" w:eastAsia="Century Gothic" w:hAnsi="Verdana" w:cs="Arial"/>
                <w:b/>
                <w:color w:val="FFFFFF" w:themeColor="background1"/>
                <w:spacing w:val="-1"/>
                <w:w w:val="104"/>
              </w:rPr>
              <w:t>r</w:t>
            </w:r>
            <w:r w:rsidRPr="003766B9">
              <w:rPr>
                <w:rFonts w:ascii="Verdana" w:eastAsia="Century Gothic" w:hAnsi="Verdana" w:cs="Arial"/>
                <w:b/>
                <w:color w:val="FFFFFF" w:themeColor="background1"/>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3367CC" w:rsidRPr="003766B9" w:rsidRDefault="003367CC" w:rsidP="007102D4">
            <w:pPr>
              <w:widowControl w:val="0"/>
              <w:autoSpaceDE w:val="0"/>
              <w:autoSpaceDN w:val="0"/>
              <w:spacing w:line="256" w:lineRule="auto"/>
              <w:ind w:left="76" w:right="33" w:hanging="12"/>
              <w:jc w:val="center"/>
              <w:rPr>
                <w:rFonts w:ascii="Verdana" w:eastAsia="Century Gothic" w:hAnsi="Verdana" w:cs="Arial"/>
                <w:b/>
                <w:color w:val="FFFFFF" w:themeColor="background1"/>
              </w:rPr>
            </w:pPr>
            <w:r w:rsidRPr="003766B9">
              <w:rPr>
                <w:rFonts w:ascii="Verdana" w:eastAsia="Century Gothic" w:hAnsi="Verdana" w:cs="Arial"/>
                <w:b/>
                <w:color w:val="FFFFFF" w:themeColor="background1"/>
                <w:w w:val="104"/>
              </w:rPr>
              <w:t>Cl</w:t>
            </w:r>
            <w:r w:rsidRPr="003766B9">
              <w:rPr>
                <w:rFonts w:ascii="Verdana" w:eastAsia="Century Gothic" w:hAnsi="Verdana" w:cs="Arial"/>
                <w:b/>
                <w:color w:val="FFFFFF" w:themeColor="background1"/>
                <w:spacing w:val="2"/>
                <w:w w:val="104"/>
              </w:rPr>
              <w:t>a</w:t>
            </w:r>
            <w:r w:rsidRPr="003766B9">
              <w:rPr>
                <w:rFonts w:ascii="Verdana" w:eastAsia="Century Gothic" w:hAnsi="Verdana" w:cs="Arial"/>
                <w:b/>
                <w:color w:val="FFFFFF" w:themeColor="background1"/>
                <w:spacing w:val="-1"/>
                <w:w w:val="104"/>
              </w:rPr>
              <w:t>v</w:t>
            </w:r>
            <w:r w:rsidRPr="003766B9">
              <w:rPr>
                <w:rFonts w:ascii="Verdana" w:eastAsia="Century Gothic" w:hAnsi="Verdana" w:cs="Arial"/>
                <w:b/>
                <w:color w:val="FFFFFF" w:themeColor="background1"/>
                <w:w w:val="104"/>
              </w:rPr>
              <w:t xml:space="preserve">os </w:t>
            </w:r>
            <w:r w:rsidRPr="003766B9">
              <w:rPr>
                <w:rFonts w:ascii="Verdana" w:eastAsia="Century Gothic" w:hAnsi="Verdana" w:cs="Arial"/>
                <w:b/>
                <w:color w:val="FFFFFF" w:themeColor="background1"/>
                <w:spacing w:val="-1"/>
                <w:w w:val="104"/>
              </w:rPr>
              <w:t>a</w:t>
            </w:r>
            <w:r w:rsidRPr="003766B9">
              <w:rPr>
                <w:rFonts w:ascii="Verdana" w:eastAsia="Century Gothic" w:hAnsi="Verdana" w:cs="Arial"/>
                <w:b/>
                <w:color w:val="FFFFFF" w:themeColor="background1"/>
                <w:spacing w:val="2"/>
                <w:w w:val="104"/>
              </w:rPr>
              <w:t>p</w:t>
            </w:r>
            <w:r w:rsidRPr="003766B9">
              <w:rPr>
                <w:rFonts w:ascii="Verdana" w:eastAsia="Century Gothic" w:hAnsi="Verdana" w:cs="Arial"/>
                <w:b/>
                <w:color w:val="FFFFFF" w:themeColor="background1"/>
                <w:spacing w:val="-1"/>
                <w:w w:val="104"/>
              </w:rPr>
              <w:t>r</w:t>
            </w:r>
            <w:r w:rsidRPr="003766B9">
              <w:rPr>
                <w:rFonts w:ascii="Verdana" w:eastAsia="Century Gothic" w:hAnsi="Verdana" w:cs="Arial"/>
                <w:b/>
                <w:color w:val="FFFFFF" w:themeColor="background1"/>
                <w:spacing w:val="2"/>
                <w:w w:val="104"/>
              </w:rPr>
              <w:t>o</w:t>
            </w:r>
            <w:r w:rsidRPr="003766B9">
              <w:rPr>
                <w:rFonts w:ascii="Verdana" w:eastAsia="Century Gothic" w:hAnsi="Verdana" w:cs="Arial"/>
                <w:b/>
                <w:color w:val="FFFFFF" w:themeColor="background1"/>
                <w:spacing w:val="-1"/>
                <w:w w:val="104"/>
              </w:rPr>
              <w:t>x</w:t>
            </w:r>
            <w:r w:rsidRPr="003766B9">
              <w:rPr>
                <w:rFonts w:ascii="Verdana" w:eastAsia="Century Gothic" w:hAnsi="Verdana" w:cs="Arial"/>
                <w:b/>
                <w:color w:val="FFFFFF" w:themeColor="background1"/>
                <w:w w:val="104"/>
              </w:rPr>
              <w:t xml:space="preserve">. </w:t>
            </w:r>
            <w:r w:rsidRPr="003766B9">
              <w:rPr>
                <w:rFonts w:ascii="Verdana" w:eastAsia="Century Gothic" w:hAnsi="Verdana" w:cs="Arial"/>
                <w:b/>
                <w:color w:val="FFFFFF" w:themeColor="background1"/>
                <w:spacing w:val="-1"/>
              </w:rPr>
              <w:t>p</w:t>
            </w:r>
            <w:r w:rsidRPr="003766B9">
              <w:rPr>
                <w:rFonts w:ascii="Verdana" w:eastAsia="Century Gothic" w:hAnsi="Verdana" w:cs="Arial"/>
                <w:b/>
                <w:color w:val="FFFFFF" w:themeColor="background1"/>
                <w:spacing w:val="2"/>
              </w:rPr>
              <w:t>o</w:t>
            </w:r>
            <w:r w:rsidRPr="003766B9">
              <w:rPr>
                <w:rFonts w:ascii="Verdana" w:eastAsia="Century Gothic" w:hAnsi="Verdana" w:cs="Arial"/>
                <w:b/>
                <w:color w:val="FFFFFF" w:themeColor="background1"/>
              </w:rPr>
              <w:t>r</w:t>
            </w:r>
            <w:r w:rsidRPr="003766B9">
              <w:rPr>
                <w:rFonts w:ascii="Verdana" w:eastAsia="Century Gothic" w:hAnsi="Verdana" w:cs="Arial"/>
                <w:b/>
                <w:color w:val="FFFFFF" w:themeColor="background1"/>
                <w:spacing w:val="10"/>
              </w:rPr>
              <w:t xml:space="preserve"> </w:t>
            </w:r>
            <w:r w:rsidRPr="003766B9">
              <w:rPr>
                <w:rFonts w:ascii="Verdana" w:eastAsia="Century Gothic" w:hAnsi="Verdana" w:cs="Arial"/>
                <w:b/>
                <w:color w:val="FFFFFF" w:themeColor="background1"/>
                <w:spacing w:val="-1"/>
                <w:w w:val="104"/>
              </w:rPr>
              <w:t>k</w:t>
            </w:r>
            <w:r w:rsidRPr="003766B9">
              <w:rPr>
                <w:rFonts w:ascii="Verdana" w:eastAsia="Century Gothic" w:hAnsi="Verdana" w:cs="Arial"/>
                <w:b/>
                <w:color w:val="FFFFFF" w:themeColor="background1"/>
                <w:w w:val="104"/>
              </w:rPr>
              <w:t>g</w:t>
            </w:r>
          </w:p>
        </w:tc>
      </w:tr>
      <w:tr w:rsidR="003367CC" w:rsidRPr="003766B9" w:rsidTr="007102D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88"/>
              <w:jc w:val="center"/>
              <w:rPr>
                <w:rFonts w:ascii="Verdana" w:eastAsia="Century Gothic" w:hAnsi="Verdana" w:cs="Arial"/>
              </w:rPr>
            </w:pPr>
            <w:r w:rsidRPr="003766B9">
              <w:rPr>
                <w:rFonts w:ascii="Verdana" w:eastAsia="Century Gothic" w:hAnsi="Verdana" w:cs="Arial"/>
              </w:rPr>
              <w:t>2</w:t>
            </w:r>
            <w:r w:rsidRPr="003766B9">
              <w:rPr>
                <w:rFonts w:ascii="Verdana" w:eastAsia="Century Gothic" w:hAnsi="Verdana" w:cs="Arial"/>
                <w:spacing w:val="4"/>
              </w:rPr>
              <w:t xml:space="preserve"> </w:t>
            </w:r>
            <w:r w:rsidRPr="003766B9">
              <w:rPr>
                <w:rFonts w:ascii="Verdana" w:eastAsia="Century Gothic" w:hAnsi="Verdana" w:cs="Arial"/>
                <w:w w:val="104"/>
              </w:rPr>
              <w:t>1</w:t>
            </w:r>
            <w:r w:rsidRPr="003766B9">
              <w:rPr>
                <w:rFonts w:ascii="Verdana" w:eastAsia="Century Gothic" w:hAnsi="Verdana" w:cs="Arial"/>
                <w:spacing w:val="1"/>
                <w:w w:val="104"/>
              </w:rPr>
              <w:t>/</w:t>
            </w:r>
            <w:r w:rsidRPr="003766B9">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144" w:right="144"/>
              <w:jc w:val="center"/>
              <w:rPr>
                <w:rFonts w:ascii="Verdana" w:eastAsia="Century Gothic" w:hAnsi="Verdana" w:cs="Arial"/>
              </w:rPr>
            </w:pPr>
            <w:r w:rsidRPr="003766B9">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249" w:right="216"/>
              <w:jc w:val="center"/>
              <w:rPr>
                <w:rFonts w:ascii="Verdana" w:eastAsia="Century Gothic" w:hAnsi="Verdana" w:cs="Arial"/>
              </w:rPr>
            </w:pPr>
            <w:r w:rsidRPr="003766B9">
              <w:rPr>
                <w:rFonts w:ascii="Verdana" w:eastAsia="Century Gothic" w:hAnsi="Verdana" w:cs="Arial"/>
                <w:w w:val="104"/>
              </w:rPr>
              <w:t>3</w:t>
            </w:r>
            <w:r w:rsidRPr="003766B9">
              <w:rPr>
                <w:rFonts w:ascii="Verdana" w:eastAsia="Century Gothic" w:hAnsi="Verdana" w:cs="Arial"/>
                <w:spacing w:val="-1"/>
                <w:w w:val="104"/>
              </w:rPr>
              <w:t>/</w:t>
            </w:r>
            <w:r w:rsidRPr="003766B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261" w:right="260"/>
              <w:jc w:val="center"/>
              <w:rPr>
                <w:rFonts w:ascii="Verdana" w:eastAsia="Century Gothic" w:hAnsi="Verdana" w:cs="Arial"/>
              </w:rPr>
            </w:pPr>
            <w:r w:rsidRPr="003766B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237" w:right="237"/>
              <w:jc w:val="center"/>
              <w:rPr>
                <w:rFonts w:ascii="Verdana" w:eastAsia="Century Gothic" w:hAnsi="Verdana" w:cs="Arial"/>
              </w:rPr>
            </w:pPr>
            <w:r w:rsidRPr="003766B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jc w:val="center"/>
              <w:rPr>
                <w:rFonts w:ascii="Verdana" w:eastAsia="Century Gothic" w:hAnsi="Verdana" w:cs="Arial"/>
              </w:rPr>
            </w:pPr>
            <w:r w:rsidRPr="003766B9">
              <w:rPr>
                <w:rFonts w:ascii="Verdana" w:eastAsia="Century Gothic" w:hAnsi="Verdana" w:cs="Arial"/>
                <w:w w:val="104"/>
              </w:rPr>
              <w:t>105</w:t>
            </w:r>
          </w:p>
        </w:tc>
      </w:tr>
      <w:tr w:rsidR="003367CC" w:rsidRPr="003766B9" w:rsidTr="007102D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181" w:right="181"/>
              <w:jc w:val="center"/>
              <w:rPr>
                <w:rFonts w:ascii="Verdana" w:eastAsia="Century Gothic" w:hAnsi="Verdana" w:cs="Arial"/>
              </w:rPr>
            </w:pPr>
            <w:r w:rsidRPr="003766B9">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144" w:right="144"/>
              <w:jc w:val="center"/>
              <w:rPr>
                <w:rFonts w:ascii="Verdana" w:eastAsia="Century Gothic" w:hAnsi="Verdana" w:cs="Arial"/>
              </w:rPr>
            </w:pPr>
            <w:r w:rsidRPr="003766B9">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249" w:right="216"/>
              <w:jc w:val="center"/>
              <w:rPr>
                <w:rFonts w:ascii="Verdana" w:eastAsia="Century Gothic" w:hAnsi="Verdana" w:cs="Arial"/>
              </w:rPr>
            </w:pPr>
            <w:r w:rsidRPr="003766B9">
              <w:rPr>
                <w:rFonts w:ascii="Verdana" w:eastAsia="Century Gothic" w:hAnsi="Verdana" w:cs="Arial"/>
                <w:w w:val="104"/>
              </w:rPr>
              <w:t>3</w:t>
            </w:r>
            <w:r w:rsidRPr="003766B9">
              <w:rPr>
                <w:rFonts w:ascii="Verdana" w:eastAsia="Century Gothic" w:hAnsi="Verdana" w:cs="Arial"/>
                <w:spacing w:val="-1"/>
                <w:w w:val="104"/>
              </w:rPr>
              <w:t>/</w:t>
            </w:r>
            <w:r w:rsidRPr="003766B9">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261" w:right="260"/>
              <w:jc w:val="center"/>
              <w:rPr>
                <w:rFonts w:ascii="Verdana" w:eastAsia="Century Gothic" w:hAnsi="Verdana" w:cs="Arial"/>
              </w:rPr>
            </w:pPr>
            <w:r w:rsidRPr="003766B9">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left="237" w:right="237"/>
              <w:jc w:val="center"/>
              <w:rPr>
                <w:rFonts w:ascii="Verdana" w:eastAsia="Century Gothic" w:hAnsi="Verdana" w:cs="Arial"/>
              </w:rPr>
            </w:pPr>
            <w:r w:rsidRPr="003766B9">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367CC" w:rsidRPr="003766B9" w:rsidRDefault="003367CC" w:rsidP="007102D4">
            <w:pPr>
              <w:widowControl w:val="0"/>
              <w:autoSpaceDE w:val="0"/>
              <w:autoSpaceDN w:val="0"/>
              <w:spacing w:before="64" w:line="256" w:lineRule="auto"/>
              <w:ind w:right="186"/>
              <w:jc w:val="center"/>
              <w:rPr>
                <w:rFonts w:ascii="Verdana" w:eastAsia="Century Gothic" w:hAnsi="Verdana" w:cs="Arial"/>
              </w:rPr>
            </w:pPr>
            <w:r w:rsidRPr="003766B9">
              <w:rPr>
                <w:rFonts w:ascii="Verdana" w:eastAsia="Century Gothic" w:hAnsi="Verdana" w:cs="Arial"/>
                <w:w w:val="104"/>
              </w:rPr>
              <w:t>92</w:t>
            </w:r>
          </w:p>
        </w:tc>
      </w:tr>
    </w:tbl>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Cumbrera de Calamina Plana Prepintada Nro. 28 Corte 50</w:t>
      </w:r>
    </w:p>
    <w:p w:rsidR="003367CC" w:rsidRPr="003766B9" w:rsidRDefault="003367CC" w:rsidP="003367CC">
      <w:pPr>
        <w:widowControl w:val="0"/>
        <w:autoSpaceDE w:val="0"/>
        <w:autoSpaceDN w:val="0"/>
        <w:jc w:val="both"/>
        <w:rPr>
          <w:rFonts w:ascii="Verdana" w:hAnsi="Verdana" w:cs="Calibri"/>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cumbreras de la cubierta serán fijadas a los listones mediante clavos con goma para calamina, el traslape entre cumbreras no podrá ser inferior a 14 cm. en el sentido longitudinal.</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Criterios de Control, Aceptación y Rechazo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Para acceder a la cumbrera el Contratista debe tener tablones que cubran la distancia de no menos de 3 listones.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kern w:val="28"/>
        </w:rPr>
      </w:pPr>
      <w:r w:rsidRPr="003766B9">
        <w:rPr>
          <w:rFonts w:ascii="Verdana" w:eastAsia="Arial" w:hAnsi="Verdana" w:cs="Arial"/>
          <w:kern w:val="28"/>
        </w:rPr>
        <w:t xml:space="preserve">Las cumbreras de calamina galvanizada plana Nro. 28 prepintada se medirán en </w:t>
      </w:r>
      <w:r w:rsidRPr="003766B9">
        <w:rPr>
          <w:rFonts w:ascii="Verdana" w:eastAsia="Arial" w:hAnsi="Verdana" w:cs="Arial"/>
          <w:b/>
          <w:kern w:val="28"/>
        </w:rPr>
        <w:t>metros</w:t>
      </w:r>
      <w:r w:rsidRPr="003766B9">
        <w:rPr>
          <w:rFonts w:ascii="Verdana" w:eastAsia="Arial" w:hAnsi="Verdana" w:cs="Arial"/>
          <w:kern w:val="28"/>
        </w:rPr>
        <w:t>, tomando en cuenta únicamente las longitudes netas ejecutadas.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tabs>
          <w:tab w:val="left" w:pos="2025"/>
        </w:tabs>
        <w:autoSpaceDE w:val="0"/>
        <w:autoSpaceDN w:val="0"/>
        <w:rPr>
          <w:rFonts w:ascii="Verdana" w:eastAsia="Arial" w:hAnsi="Verdana" w:cs="Tahoma"/>
          <w:color w:val="000000"/>
        </w:rPr>
      </w:pPr>
      <w:r w:rsidRPr="003766B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3367CC" w:rsidRPr="003766B9" w:rsidRDefault="003367CC" w:rsidP="003367CC">
      <w:pPr>
        <w:widowControl w:val="0"/>
        <w:tabs>
          <w:tab w:val="left" w:pos="2025"/>
        </w:tabs>
        <w:autoSpaceDE w:val="0"/>
        <w:autoSpaceDN w:val="0"/>
        <w:rPr>
          <w:rFonts w:ascii="Verdana" w:eastAsia="Arial" w:hAnsi="Verdana" w:cs="Tahoma"/>
          <w:color w:val="000000"/>
        </w:rPr>
      </w:pPr>
    </w:p>
    <w:p w:rsidR="003367CC" w:rsidRPr="003766B9" w:rsidRDefault="003367CC" w:rsidP="003367CC">
      <w:pPr>
        <w:widowControl w:val="0"/>
        <w:tabs>
          <w:tab w:val="left" w:pos="2025"/>
        </w:tabs>
        <w:autoSpaceDE w:val="0"/>
        <w:autoSpaceDN w:val="0"/>
        <w:rPr>
          <w:rFonts w:ascii="Verdana" w:eastAsia="Arial" w:hAnsi="Verdana" w:cs="Arial"/>
          <w:b/>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rPr>
          <w:rFonts w:ascii="Verdana" w:eastAsia="Arial" w:hAnsi="Verdana" w:cs="Arial"/>
        </w:rPr>
      </w:pPr>
    </w:p>
    <w:tbl>
      <w:tblPr>
        <w:tblStyle w:val="Tablaconcuadrcula"/>
        <w:tblpPr w:leftFromText="141" w:rightFromText="141" w:vertAnchor="text" w:tblpY="57"/>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bookmarkStart w:id="247" w:name="_Hlk161677975"/>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14</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CAN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CANALETA DE CALAMINA GALVANIZADA Nro 28 CORTE 33</w:t>
            </w:r>
          </w:p>
        </w:tc>
      </w:tr>
      <w:bookmarkEnd w:id="247"/>
    </w:tbl>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3766B9">
        <w:rPr>
          <w:rFonts w:ascii="Verdana" w:eastAsia="Arial" w:hAnsi="Verdana" w:cs="Tahoma"/>
          <w:color w:val="000000"/>
        </w:rPr>
        <w:t xml:space="preserve"> y/o instrucciones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3367CC" w:rsidRPr="003766B9" w:rsidTr="007102D4">
        <w:trPr>
          <w:jc w:val="center"/>
        </w:trPr>
        <w:tc>
          <w:tcPr>
            <w:tcW w:w="43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rPr>
            </w:pPr>
            <w:r w:rsidRPr="003766B9">
              <w:rPr>
                <w:rFonts w:ascii="Verdana" w:eastAsia="Arial" w:hAnsi="Verdana" w:cs="Helvetica"/>
                <w:b/>
                <w:bCs/>
                <w:color w:val="FFFFFF" w:themeColor="background1"/>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rPr>
            </w:pPr>
            <w:r w:rsidRPr="003766B9">
              <w:rPr>
                <w:rFonts w:ascii="Verdana" w:eastAsia="Arial" w:hAnsi="Verdana" w:cs="Helvetica"/>
                <w:b/>
                <w:bCs/>
                <w:color w:val="FFFFFF" w:themeColor="background1"/>
              </w:rPr>
              <w:t>UNIDAD</w:t>
            </w:r>
          </w:p>
        </w:tc>
      </w:tr>
      <w:tr w:rsidR="003367CC" w:rsidRPr="003766B9" w:rsidTr="007102D4">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both"/>
              <w:rPr>
                <w:rFonts w:ascii="Verdana" w:eastAsia="Arial" w:hAnsi="Verdana" w:cs="Helvetica"/>
                <w:color w:val="333333"/>
              </w:rPr>
            </w:pPr>
            <w:r w:rsidRPr="003766B9">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M</w:t>
            </w:r>
          </w:p>
        </w:tc>
      </w:tr>
      <w:tr w:rsidR="003367CC" w:rsidRPr="003766B9" w:rsidTr="007102D4">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rPr>
            </w:pPr>
            <w:r w:rsidRPr="003766B9">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rPr>
            </w:pPr>
            <w:r w:rsidRPr="003766B9">
              <w:rPr>
                <w:rFonts w:ascii="Verdana" w:eastAsia="Arial" w:hAnsi="Verdana" w:cs="Helvetica"/>
                <w:color w:val="333333"/>
              </w:rPr>
              <w:t>M</w:t>
            </w:r>
          </w:p>
        </w:tc>
      </w:tr>
    </w:tbl>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Helvetica"/>
          <w:b/>
          <w:color w:val="000000" w:themeColor="text1"/>
        </w:rPr>
      </w:pPr>
      <w:r w:rsidRPr="003766B9">
        <w:rPr>
          <w:rFonts w:ascii="Verdana" w:eastAsia="Arial" w:hAnsi="Verdana" w:cs="Helvetica"/>
          <w:b/>
          <w:color w:val="000000" w:themeColor="text1"/>
        </w:rPr>
        <w:t>Pletina de 1/8" X 3/4"</w:t>
      </w:r>
    </w:p>
    <w:p w:rsidR="003367CC" w:rsidRPr="003766B9" w:rsidRDefault="003367CC" w:rsidP="003367CC">
      <w:pPr>
        <w:widowControl w:val="0"/>
        <w:tabs>
          <w:tab w:val="left" w:pos="3636"/>
        </w:tabs>
        <w:autoSpaceDE w:val="0"/>
        <w:autoSpaceDN w:val="0"/>
        <w:rPr>
          <w:rFonts w:ascii="Verdana" w:eastAsia="Arial" w:hAnsi="Verdana" w:cs="Helvetica"/>
          <w:b/>
          <w:color w:val="333333"/>
        </w:rPr>
      </w:pPr>
      <w:r w:rsidRPr="003766B9">
        <w:rPr>
          <w:rFonts w:ascii="Verdana" w:eastAsia="Arial" w:hAnsi="Verdana" w:cs="Helvetica"/>
          <w:b/>
          <w:color w:val="333333"/>
        </w:rPr>
        <w:tab/>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pletinas serán elaboradas de fierro galvanizado de 1/8” x ¾”.</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Helvetica"/>
          <w:b/>
          <w:color w:val="000000" w:themeColor="text1"/>
        </w:rPr>
      </w:pPr>
      <w:r w:rsidRPr="003766B9">
        <w:rPr>
          <w:rFonts w:ascii="Verdana" w:eastAsia="Arial" w:hAnsi="Verdana" w:cs="Helvetica"/>
          <w:b/>
          <w:color w:val="000000" w:themeColor="text1"/>
        </w:rPr>
        <w:t>Canaleta de calamina galvanizada Nro 28 corte 33</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El Contratista deberá prever todas las herramientas, equipos y accesorios necesarios para la ejecución del ítem.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canaletas de sección rectangular cuyas dimensiones y formas correspondan a lo especificado en planos, se asegurarán en los aleros mediante hierro pletina de 1/8</w:t>
      </w:r>
      <w:r w:rsidRPr="003766B9">
        <w:rPr>
          <w:rFonts w:ascii="Verdana" w:eastAsia="Arial" w:hAnsi="Verdana" w:cs="Helvetica"/>
          <w:color w:val="333333"/>
        </w:rPr>
        <w:t>"</w:t>
      </w:r>
      <w:r w:rsidRPr="003766B9">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Las canaletas, en caso necesario, llevarán dos manos de pintura anticorrosiva sobre la cual se posará dos manos de pintura al óleo con color seleccionado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MEDICIÓN.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La Canaleta de Calamina Galvanizada Nro 28 Corte 33, incluyendo todos sus accesorios para el buen funcionamiento, será medida en forma de </w:t>
      </w:r>
      <w:r w:rsidRPr="003766B9">
        <w:rPr>
          <w:rFonts w:ascii="Verdana" w:eastAsia="Arial" w:hAnsi="Verdana" w:cs="Tahoma"/>
          <w:b/>
        </w:rPr>
        <w:t>metros</w:t>
      </w:r>
      <w:r w:rsidRPr="003766B9">
        <w:rPr>
          <w:rFonts w:ascii="Verdana" w:eastAsia="Arial" w:hAnsi="Verdana" w:cs="Tahoma"/>
        </w:rPr>
        <w:t>, tomando en cuenta solo las longitudes netas ejecutados y autorizados.</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 xml:space="preserve">FORMA DE PAGO. -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3367CC" w:rsidRPr="003766B9" w:rsidRDefault="003367CC" w:rsidP="003367CC">
      <w:pPr>
        <w:widowControl w:val="0"/>
        <w:tabs>
          <w:tab w:val="left" w:pos="8711"/>
        </w:tabs>
        <w:autoSpaceDE w:val="0"/>
        <w:autoSpaceDN w:val="0"/>
        <w:rPr>
          <w:rFonts w:ascii="Verdana" w:eastAsia="Arial" w:hAnsi="Verdana" w:cs="Arial"/>
          <w:u w:val="single"/>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8711"/>
        </w:tabs>
        <w:autoSpaceDE w:val="0"/>
        <w:autoSpaceDN w:val="0"/>
        <w:rPr>
          <w:rFonts w:ascii="Verdana" w:eastAsia="Arial" w:hAnsi="Verdana" w:cs="Arial"/>
          <w:u w:val="single"/>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APORTE PROPIO. -</w:t>
      </w:r>
    </w:p>
    <w:p w:rsidR="003367CC" w:rsidRPr="003766B9" w:rsidRDefault="003367CC" w:rsidP="003367CC">
      <w:pPr>
        <w:widowControl w:val="0"/>
        <w:tabs>
          <w:tab w:val="left" w:pos="8711"/>
        </w:tabs>
        <w:autoSpaceDE w:val="0"/>
        <w:autoSpaceDN w:val="0"/>
        <w:rPr>
          <w:rFonts w:ascii="Verdana" w:eastAsia="Arial" w:hAnsi="Verdana" w:cs="Arial"/>
          <w:u w:val="single"/>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Este aporte propio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15</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BAJ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bCs/>
              </w:rPr>
              <w:t>BAJANTE DE PVC 3"</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3367CC" w:rsidRPr="003766B9" w:rsidTr="007102D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s="Helvetica"/>
                <w:color w:val="333333"/>
                <w:lang w:eastAsia="es-ES"/>
              </w:rPr>
              <w:t xml:space="preserve">TUBO PVC </w:t>
            </w:r>
            <w:r w:rsidRPr="003766B9">
              <w:rPr>
                <w:rFonts w:ascii="Helvetica" w:eastAsia="Arial" w:hAnsi="Helvetica" w:cs="Helvetica"/>
                <w:color w:val="333333"/>
                <w:shd w:val="clear" w:color="auto" w:fill="F8FDEF"/>
              </w:rPr>
              <w:t>DESAGÜE </w:t>
            </w:r>
            <w:r w:rsidRPr="003766B9">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s="Helvetica"/>
                <w:color w:val="333333"/>
                <w:lang w:eastAsia="es-ES"/>
              </w:rPr>
              <w:t>M</w:t>
            </w:r>
          </w:p>
        </w:tc>
      </w:tr>
      <w:tr w:rsidR="003367CC" w:rsidRPr="003766B9" w:rsidTr="007102D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s="Helvetica"/>
                <w:color w:val="333333"/>
                <w:lang w:eastAsia="es-ES"/>
              </w:rPr>
              <w:t>PZA</w:t>
            </w:r>
          </w:p>
        </w:tc>
      </w:tr>
      <w:tr w:rsidR="003367CC" w:rsidRPr="003766B9" w:rsidTr="007102D4">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s="Helvetica"/>
                <w:color w:val="333333"/>
                <w:lang w:eastAsia="es-ES"/>
              </w:rPr>
              <w:t>LT</w:t>
            </w:r>
          </w:p>
        </w:tc>
      </w:tr>
      <w:tr w:rsidR="003367CC" w:rsidRPr="003766B9" w:rsidTr="007102D4">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s="Helvetica"/>
                <w:color w:val="333333"/>
                <w:lang w:eastAsia="es-ES"/>
              </w:rPr>
              <w:t xml:space="preserve">CODO PVC </w:t>
            </w:r>
            <w:r w:rsidRPr="003766B9">
              <w:rPr>
                <w:rFonts w:ascii="Helvetica" w:eastAsia="Arial" w:hAnsi="Helvetica" w:cs="Helvetica"/>
                <w:color w:val="333333"/>
                <w:shd w:val="clear" w:color="auto" w:fill="F8FDEF"/>
              </w:rPr>
              <w:t>DESAGÜE</w:t>
            </w:r>
            <w:r w:rsidRPr="003766B9">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s="Helvetica"/>
                <w:color w:val="333333"/>
                <w:lang w:eastAsia="es-ES"/>
              </w:rPr>
              <w:t>PZA</w:t>
            </w:r>
          </w:p>
        </w:tc>
      </w:tr>
      <w:tr w:rsidR="003367CC" w:rsidRPr="003766B9" w:rsidTr="007102D4">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s="Helvetica"/>
                <w:color w:val="333333"/>
                <w:lang w:eastAsia="es-ES"/>
              </w:rPr>
              <w:t>PZA</w:t>
            </w:r>
          </w:p>
        </w:tc>
      </w:tr>
    </w:tbl>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lang w:val="es-ES_tradnl"/>
        </w:rPr>
      </w:pPr>
      <w:r w:rsidRPr="003766B9">
        <w:rPr>
          <w:rFonts w:ascii="Verdana" w:eastAsia="Arial" w:hAnsi="Verdana" w:cs="Calibri"/>
          <w:b/>
          <w:bCs/>
          <w:lang w:val="es-ES_tradnl"/>
        </w:rPr>
        <w:t>Tuberías de PVC</w:t>
      </w:r>
    </w:p>
    <w:p w:rsidR="003367CC" w:rsidRPr="003766B9" w:rsidRDefault="003367CC" w:rsidP="003367C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3766B9">
        <w:rPr>
          <w:rFonts w:ascii="Verdana" w:eastAsia="Arial" w:hAnsi="Verdana" w:cs="Calibri"/>
          <w:bCs/>
          <w:lang w:val="es-ES_tradnl"/>
        </w:rPr>
        <w:t xml:space="preserve"> 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spacing w:before="240"/>
        <w:jc w:val="both"/>
        <w:rPr>
          <w:rFonts w:ascii="Verdana" w:eastAsia="Arial" w:hAnsi="Verdana" w:cs="Calibri"/>
          <w:bCs/>
          <w:lang w:val="es-ES_tradnl"/>
        </w:rPr>
      </w:pPr>
      <w:r w:rsidRPr="003766B9">
        <w:rPr>
          <w:rFonts w:ascii="Verdana" w:eastAsia="Arial" w:hAnsi="Verdana" w:cs="Calibri"/>
          <w:bCs/>
          <w:lang w:val="es-ES_tradnl"/>
        </w:rPr>
        <w:t>Las juntas serán del Tipo campana – espiga</w:t>
      </w:r>
    </w:p>
    <w:p w:rsidR="003367CC" w:rsidRPr="003766B9" w:rsidRDefault="003367CC" w:rsidP="003367CC">
      <w:pPr>
        <w:widowControl w:val="0"/>
        <w:autoSpaceDE w:val="0"/>
        <w:autoSpaceDN w:val="0"/>
        <w:spacing w:after="240"/>
        <w:jc w:val="both"/>
        <w:rPr>
          <w:rFonts w:ascii="Verdana" w:eastAsia="Arial" w:hAnsi="Verdana" w:cs="Calibri"/>
          <w:bCs/>
          <w:lang w:val="es-ES_tradnl"/>
        </w:rPr>
      </w:pPr>
      <w:r w:rsidRPr="003766B9">
        <w:rPr>
          <w:rFonts w:ascii="Verdana" w:eastAsia="Arial" w:hAnsi="Verdana" w:cs="Calibri"/>
          <w:bCs/>
          <w:lang w:val="es-ES_tradnl"/>
        </w:rPr>
        <w:t>Las tuberías de PVC deberán cumplir con las siguientes normas:</w:t>
      </w:r>
    </w:p>
    <w:p w:rsidR="003367CC" w:rsidRPr="003766B9" w:rsidRDefault="003367CC" w:rsidP="003367CC">
      <w:pPr>
        <w:widowControl w:val="0"/>
        <w:autoSpaceDE w:val="0"/>
        <w:autoSpaceDN w:val="0"/>
        <w:jc w:val="both"/>
        <w:rPr>
          <w:rFonts w:ascii="Verdana" w:eastAsia="Arial" w:hAnsi="Verdana" w:cs="Calibri"/>
          <w:bCs/>
          <w:lang w:val="es-ES_tradnl"/>
        </w:rPr>
      </w:pPr>
      <w:r w:rsidRPr="003766B9">
        <w:rPr>
          <w:rFonts w:ascii="Verdana" w:eastAsia="Arial" w:hAnsi="Verdana" w:cs="Calibri"/>
          <w:bCs/>
          <w:lang w:val="es-ES_tradnl"/>
        </w:rPr>
        <w:tab/>
        <w:t xml:space="preserve">-Normas Bolivianas:        </w:t>
      </w:r>
      <w:r w:rsidRPr="003766B9">
        <w:rPr>
          <w:rFonts w:ascii="Verdana" w:eastAsia="Arial" w:hAnsi="Verdana" w:cs="Calibri"/>
          <w:bCs/>
          <w:lang w:val="es-ES_tradnl"/>
        </w:rPr>
        <w:tab/>
        <w:t>NB 213-77</w:t>
      </w:r>
    </w:p>
    <w:p w:rsidR="003367CC" w:rsidRPr="003766B9" w:rsidRDefault="003367CC" w:rsidP="003367CC">
      <w:pPr>
        <w:widowControl w:val="0"/>
        <w:autoSpaceDE w:val="0"/>
        <w:autoSpaceDN w:val="0"/>
        <w:jc w:val="both"/>
        <w:rPr>
          <w:rFonts w:ascii="Verdana" w:eastAsia="Arial" w:hAnsi="Verdana" w:cs="Calibri"/>
          <w:bCs/>
          <w:lang w:val="es-ES_tradnl"/>
        </w:rPr>
      </w:pPr>
      <w:r w:rsidRPr="003766B9">
        <w:rPr>
          <w:rFonts w:ascii="Verdana" w:eastAsia="Arial" w:hAnsi="Verdana" w:cs="Calibri"/>
          <w:bCs/>
          <w:lang w:val="es-ES_tradnl"/>
        </w:rPr>
        <w:tab/>
        <w:t xml:space="preserve">-Normas ASTM: </w:t>
      </w:r>
      <w:r w:rsidRPr="003766B9">
        <w:rPr>
          <w:rFonts w:ascii="Verdana" w:eastAsia="Arial" w:hAnsi="Verdana" w:cs="Calibri"/>
          <w:bCs/>
          <w:lang w:val="es-ES_tradnl"/>
        </w:rPr>
        <w:tab/>
      </w:r>
      <w:r w:rsidRPr="003766B9">
        <w:rPr>
          <w:rFonts w:ascii="Verdana" w:eastAsia="Arial" w:hAnsi="Verdana" w:cs="Calibri"/>
          <w:bCs/>
          <w:lang w:val="es-ES_tradnl"/>
        </w:rPr>
        <w:tab/>
        <w:t>D-1785 y D-2241</w:t>
      </w:r>
    </w:p>
    <w:p w:rsidR="003367CC" w:rsidRPr="003766B9" w:rsidRDefault="003367CC" w:rsidP="003367CC">
      <w:pPr>
        <w:widowControl w:val="0"/>
        <w:tabs>
          <w:tab w:val="left" w:pos="8711"/>
        </w:tabs>
        <w:autoSpaceDE w:val="0"/>
        <w:autoSpaceDN w:val="0"/>
        <w:spacing w:after="240"/>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tabs>
          <w:tab w:val="left" w:pos="8711"/>
        </w:tabs>
        <w:autoSpaceDE w:val="0"/>
        <w:autoSpaceDN w:val="0"/>
        <w:spacing w:before="240" w:after="120"/>
        <w:jc w:val="both"/>
        <w:rPr>
          <w:rFonts w:ascii="Verdana" w:eastAsia="Arial" w:hAnsi="Verdana" w:cs="Tahoma"/>
          <w:b/>
          <w:bCs/>
          <w:lang w:val="es-ES_tradnl"/>
        </w:rPr>
      </w:pPr>
      <w:r w:rsidRPr="003766B9">
        <w:rPr>
          <w:rFonts w:ascii="Verdana" w:eastAsia="Arial" w:hAnsi="Verdana" w:cs="Tahoma"/>
          <w:b/>
          <w:bCs/>
          <w:lang w:val="es-ES_tradnl"/>
        </w:rPr>
        <w:t xml:space="preserve">Tornillo </w:t>
      </w:r>
      <w:r w:rsidRPr="003766B9">
        <w:rPr>
          <w:rFonts w:ascii="Verdana" w:hAnsi="Verdana" w:cs="Helvetica"/>
          <w:b/>
          <w:bCs/>
          <w:color w:val="333333"/>
          <w:lang w:eastAsia="es-ES"/>
        </w:rPr>
        <w:t>y ramplug de</w:t>
      </w:r>
      <w:r w:rsidRPr="003766B9">
        <w:rPr>
          <w:rFonts w:ascii="Verdana" w:hAnsi="Verdana" w:cs="Helvetica"/>
          <w:color w:val="333333"/>
          <w:lang w:eastAsia="es-ES"/>
        </w:rPr>
        <w:t xml:space="preserve"> </w:t>
      </w:r>
      <w:r w:rsidRPr="003766B9">
        <w:rPr>
          <w:rFonts w:ascii="Verdana" w:hAnsi="Verdana" w:cs="Helvetica"/>
          <w:b/>
          <w:bCs/>
          <w:color w:val="333333"/>
          <w:lang w:eastAsia="es-ES"/>
        </w:rPr>
        <w:t>2"x6mm</w:t>
      </w:r>
    </w:p>
    <w:p w:rsidR="003367CC" w:rsidRPr="003766B9" w:rsidRDefault="003367CC" w:rsidP="003367CC">
      <w:pPr>
        <w:widowControl w:val="0"/>
        <w:tabs>
          <w:tab w:val="left" w:pos="8711"/>
        </w:tabs>
        <w:autoSpaceDE w:val="0"/>
        <w:autoSpaceDN w:val="0"/>
        <w:spacing w:before="240" w:after="120"/>
        <w:jc w:val="both"/>
        <w:rPr>
          <w:rFonts w:ascii="Verdana" w:eastAsia="Arial" w:hAnsi="Verdana" w:cs="Tahoma"/>
          <w:bCs/>
          <w:lang w:val="es-ES_tradnl"/>
        </w:rPr>
      </w:pPr>
      <w:r w:rsidRPr="003766B9">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3367CC" w:rsidRPr="003766B9" w:rsidRDefault="003367CC" w:rsidP="003367CC">
      <w:pPr>
        <w:widowControl w:val="0"/>
        <w:tabs>
          <w:tab w:val="left" w:pos="8711"/>
        </w:tabs>
        <w:autoSpaceDE w:val="0"/>
        <w:autoSpaceDN w:val="0"/>
        <w:spacing w:before="240" w:after="120"/>
        <w:jc w:val="both"/>
        <w:rPr>
          <w:rFonts w:ascii="Verdana" w:eastAsia="Arial" w:hAnsi="Verdana" w:cs="Tahoma"/>
          <w:bCs/>
          <w:lang w:val="es-ES_tradnl"/>
        </w:rPr>
      </w:pPr>
      <w:r w:rsidRPr="003766B9">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tabs>
          <w:tab w:val="left" w:pos="8711"/>
        </w:tabs>
        <w:autoSpaceDE w:val="0"/>
        <w:autoSpaceDN w:val="0"/>
        <w:spacing w:before="240" w:after="120"/>
        <w:jc w:val="both"/>
        <w:rPr>
          <w:rFonts w:ascii="Verdana" w:eastAsia="Arial" w:hAnsi="Verdana" w:cs="Tahoma"/>
          <w:bCs/>
          <w:lang w:val="es-ES_tradnl"/>
        </w:rPr>
      </w:pPr>
      <w:r w:rsidRPr="003766B9">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3367CC" w:rsidRPr="003766B9" w:rsidRDefault="003367CC" w:rsidP="003367CC">
      <w:pPr>
        <w:widowControl w:val="0"/>
        <w:tabs>
          <w:tab w:val="left" w:pos="8711"/>
        </w:tabs>
        <w:autoSpaceDE w:val="0"/>
        <w:autoSpaceDN w:val="0"/>
        <w:spacing w:before="240" w:after="120"/>
        <w:jc w:val="both"/>
        <w:rPr>
          <w:rFonts w:ascii="Verdana" w:eastAsia="Arial" w:hAnsi="Verdana" w:cs="Tahoma"/>
          <w:bCs/>
          <w:lang w:val="es-ES_tradnl"/>
        </w:rPr>
      </w:pPr>
      <w:r w:rsidRPr="003766B9">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3367CC" w:rsidRPr="003766B9" w:rsidRDefault="003367CC" w:rsidP="003367CC">
      <w:pPr>
        <w:widowControl w:val="0"/>
        <w:autoSpaceDE w:val="0"/>
        <w:autoSpaceDN w:val="0"/>
        <w:ind w:right="48"/>
        <w:jc w:val="both"/>
        <w:rPr>
          <w:rFonts w:ascii="Verdana" w:eastAsia="Century Gothic" w:hAnsi="Verdana" w:cs="Arial"/>
          <w:b/>
          <w:w w:val="104"/>
        </w:rPr>
      </w:pPr>
      <w:r w:rsidRPr="003766B9">
        <w:rPr>
          <w:rFonts w:ascii="Verdana" w:eastAsia="Century Gothic" w:hAnsi="Verdana" w:cs="Arial"/>
          <w:b/>
          <w:w w:val="104"/>
        </w:rPr>
        <w:t>Pegamento para PVC</w:t>
      </w:r>
    </w:p>
    <w:p w:rsidR="003367CC" w:rsidRPr="003766B9" w:rsidRDefault="003367CC" w:rsidP="003367CC">
      <w:pPr>
        <w:spacing w:before="2"/>
        <w:ind w:right="-5"/>
        <w:jc w:val="both"/>
        <w:rPr>
          <w:rFonts w:ascii="Verdana" w:eastAsia="Century Gothic" w:hAnsi="Verdana" w:cs="Arial"/>
          <w:sz w:val="10"/>
          <w:szCs w:val="10"/>
        </w:rPr>
      </w:pPr>
    </w:p>
    <w:p w:rsidR="003367CC" w:rsidRPr="003766B9" w:rsidRDefault="003367CC" w:rsidP="003367CC">
      <w:pPr>
        <w:widowControl w:val="0"/>
        <w:autoSpaceDE w:val="0"/>
        <w:autoSpaceDN w:val="0"/>
        <w:spacing w:before="11"/>
        <w:ind w:right="384"/>
        <w:jc w:val="both"/>
        <w:rPr>
          <w:rFonts w:ascii="Verdana" w:eastAsia="Arial" w:hAnsi="Verdana" w:cs="Tahoma"/>
          <w:color w:val="000000"/>
        </w:rPr>
      </w:pPr>
      <w:r w:rsidRPr="003766B9">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3367CC" w:rsidRPr="003766B9" w:rsidRDefault="003367CC" w:rsidP="003367CC">
      <w:pPr>
        <w:widowControl w:val="0"/>
        <w:autoSpaceDE w:val="0"/>
        <w:autoSpaceDN w:val="0"/>
        <w:spacing w:before="11"/>
        <w:ind w:right="384"/>
        <w:jc w:val="both"/>
        <w:rPr>
          <w:rFonts w:ascii="Verdana" w:eastAsia="Arial" w:hAnsi="Verdana" w:cs="Tahoma"/>
          <w:color w:val="000000"/>
        </w:rPr>
      </w:pPr>
    </w:p>
    <w:p w:rsidR="003367CC" w:rsidRPr="003766B9" w:rsidRDefault="003367CC" w:rsidP="003367CC">
      <w:pPr>
        <w:widowControl w:val="0"/>
        <w:autoSpaceDE w:val="0"/>
        <w:autoSpaceDN w:val="0"/>
        <w:spacing w:before="9"/>
        <w:ind w:right="384"/>
        <w:jc w:val="both"/>
        <w:rPr>
          <w:rFonts w:ascii="Verdana" w:eastAsia="Arial" w:hAnsi="Verdana" w:cs="Tahoma"/>
          <w:color w:val="000000"/>
        </w:rPr>
      </w:pPr>
      <w:r w:rsidRPr="003766B9">
        <w:rPr>
          <w:rFonts w:ascii="Verdana" w:eastAsia="Arial" w:hAnsi="Verdana" w:cs="Tahoma"/>
          <w:color w:val="000000"/>
        </w:rPr>
        <w:t>El pegamento debe ser:</w:t>
      </w:r>
    </w:p>
    <w:p w:rsidR="003367CC" w:rsidRPr="003766B9" w:rsidRDefault="003367CC" w:rsidP="00980153">
      <w:pPr>
        <w:widowControl w:val="0"/>
        <w:numPr>
          <w:ilvl w:val="0"/>
          <w:numId w:val="86"/>
        </w:numPr>
        <w:autoSpaceDE w:val="0"/>
        <w:autoSpaceDN w:val="0"/>
        <w:spacing w:before="9"/>
        <w:ind w:right="384"/>
        <w:jc w:val="both"/>
        <w:rPr>
          <w:rFonts w:ascii="Verdana" w:eastAsia="Arial" w:hAnsi="Verdana" w:cs="Tahoma"/>
          <w:color w:val="000000"/>
        </w:rPr>
      </w:pPr>
      <w:r w:rsidRPr="003766B9">
        <w:rPr>
          <w:rFonts w:ascii="Verdana" w:eastAsia="Arial" w:hAnsi="Verdana" w:cs="Tahoma"/>
          <w:color w:val="000000"/>
        </w:rPr>
        <w:t>de mediano espesor, de fraguado rápido para uso múltiple, resistente a las aguas servidas, que permita sierre perfecto, evitando fugas en condiciones de poca presión.</w:t>
      </w:r>
    </w:p>
    <w:p w:rsidR="003367CC" w:rsidRPr="003766B9" w:rsidRDefault="003367CC" w:rsidP="00980153">
      <w:pPr>
        <w:widowControl w:val="0"/>
        <w:numPr>
          <w:ilvl w:val="0"/>
          <w:numId w:val="86"/>
        </w:numPr>
        <w:autoSpaceDE w:val="0"/>
        <w:autoSpaceDN w:val="0"/>
        <w:ind w:right="384"/>
        <w:jc w:val="both"/>
        <w:rPr>
          <w:rFonts w:ascii="Verdana" w:eastAsia="Arial" w:hAnsi="Verdana" w:cs="Tahoma"/>
          <w:color w:val="000000"/>
        </w:rPr>
      </w:pPr>
      <w:r w:rsidRPr="003766B9">
        <w:rPr>
          <w:rFonts w:ascii="Verdana" w:eastAsia="Arial" w:hAnsi="Verdana" w:cs="Tahoma"/>
          <w:color w:val="000000"/>
        </w:rPr>
        <w:t>Debe ser atoxico para su uso en conexiones sanitarias y agua, que evite el desgaste del PVC durante su vida.</w:t>
      </w:r>
    </w:p>
    <w:p w:rsidR="003367CC" w:rsidRPr="003766B9" w:rsidRDefault="003367CC" w:rsidP="00980153">
      <w:pPr>
        <w:widowControl w:val="0"/>
        <w:numPr>
          <w:ilvl w:val="0"/>
          <w:numId w:val="86"/>
        </w:numPr>
        <w:autoSpaceDE w:val="0"/>
        <w:autoSpaceDN w:val="0"/>
        <w:spacing w:before="6"/>
        <w:ind w:right="384"/>
        <w:jc w:val="both"/>
        <w:rPr>
          <w:rFonts w:ascii="Verdana" w:eastAsia="Arial" w:hAnsi="Verdana" w:cs="Tahoma"/>
          <w:color w:val="000000"/>
        </w:rPr>
      </w:pPr>
      <w:r w:rsidRPr="003766B9">
        <w:rPr>
          <w:rFonts w:ascii="Verdana" w:eastAsia="Arial" w:hAnsi="Verdana" w:cs="Tahoma"/>
          <w:color w:val="000000"/>
        </w:rPr>
        <w:t>Debe   ser   antiadherente    para   una   buena   manipulación durante su uso lo que impide el agarrotamiento.</w:t>
      </w:r>
    </w:p>
    <w:p w:rsidR="003367CC" w:rsidRPr="003766B9" w:rsidRDefault="003367CC" w:rsidP="003367CC">
      <w:pPr>
        <w:widowControl w:val="0"/>
        <w:autoSpaceDE w:val="0"/>
        <w:autoSpaceDN w:val="0"/>
        <w:ind w:right="48"/>
        <w:jc w:val="both"/>
        <w:rPr>
          <w:rFonts w:ascii="Verdana" w:eastAsia="Arial" w:hAnsi="Verdana" w:cs="Tahoma"/>
          <w:color w:val="000000"/>
        </w:rPr>
      </w:pPr>
      <w:r w:rsidRPr="003766B9">
        <w:rPr>
          <w:rFonts w:ascii="Verdana" w:eastAsia="Arial" w:hAnsi="Verdana" w:cs="Tahoma"/>
          <w:color w:val="000000"/>
        </w:rPr>
        <w:t>Temperatura de almacenamiento +5 a +35ºC Almacenamiento 12 meses +5 a +35ºC en lugar seco.</w:t>
      </w:r>
    </w:p>
    <w:p w:rsidR="003367CC" w:rsidRPr="003766B9" w:rsidRDefault="003367CC" w:rsidP="003367CC">
      <w:pPr>
        <w:widowControl w:val="0"/>
        <w:autoSpaceDE w:val="0"/>
        <w:autoSpaceDN w:val="0"/>
        <w:ind w:right="48"/>
        <w:jc w:val="both"/>
        <w:rPr>
          <w:rFonts w:ascii="Verdana" w:eastAsia="Arial" w:hAnsi="Verdana" w:cs="Tahoma"/>
          <w:color w:val="000000"/>
        </w:rPr>
      </w:pPr>
    </w:p>
    <w:p w:rsidR="003367CC" w:rsidRPr="003766B9" w:rsidRDefault="003367CC" w:rsidP="003367CC">
      <w:pPr>
        <w:widowControl w:val="0"/>
        <w:autoSpaceDE w:val="0"/>
        <w:autoSpaceDN w:val="0"/>
        <w:spacing w:line="360" w:lineRule="auto"/>
        <w:jc w:val="both"/>
        <w:rPr>
          <w:rFonts w:ascii="Tahoma" w:eastAsia="Arial" w:hAnsi="Tahoma" w:cs="Tahoma"/>
          <w:b/>
          <w:bCs/>
        </w:rPr>
      </w:pPr>
      <w:r w:rsidRPr="003766B9">
        <w:rPr>
          <w:rFonts w:ascii="Tahoma" w:eastAsia="Arial" w:hAnsi="Tahoma" w:cs="Tahoma"/>
          <w:b/>
          <w:bCs/>
        </w:rPr>
        <w:t>Codo PVC desagüe 3’’</w:t>
      </w: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Este material es empleado para el cambio de dirección en las tuberías de desagüe, el codo de PVC deberá tener las siguientes características:</w:t>
      </w:r>
    </w:p>
    <w:p w:rsidR="003367CC" w:rsidRPr="003766B9" w:rsidRDefault="003367CC" w:rsidP="00980153">
      <w:pPr>
        <w:widowControl w:val="0"/>
        <w:numPr>
          <w:ilvl w:val="0"/>
          <w:numId w:val="87"/>
        </w:numPr>
        <w:autoSpaceDE w:val="0"/>
        <w:autoSpaceDN w:val="0"/>
        <w:adjustRightInd w:val="0"/>
        <w:jc w:val="both"/>
        <w:rPr>
          <w:rFonts w:ascii="Tahoma" w:eastAsia="Arial" w:hAnsi="Tahoma" w:cs="Tahoma"/>
          <w:color w:val="000000"/>
        </w:rPr>
      </w:pPr>
      <w:r w:rsidRPr="003766B9">
        <w:rPr>
          <w:rFonts w:ascii="Tahoma" w:eastAsia="Arial" w:hAnsi="Tahoma" w:cs="Tahoma"/>
          <w:color w:val="000000"/>
        </w:rPr>
        <w:t>Superficie externa e interna lisas y estar libres de grietas, fisuras, ondulaciones y otros defectos que alteren su calidad</w:t>
      </w:r>
    </w:p>
    <w:p w:rsidR="003367CC" w:rsidRPr="003766B9" w:rsidRDefault="003367CC" w:rsidP="00980153">
      <w:pPr>
        <w:widowControl w:val="0"/>
        <w:numPr>
          <w:ilvl w:val="0"/>
          <w:numId w:val="87"/>
        </w:numPr>
        <w:autoSpaceDE w:val="0"/>
        <w:autoSpaceDN w:val="0"/>
        <w:adjustRightInd w:val="0"/>
        <w:jc w:val="both"/>
        <w:rPr>
          <w:rFonts w:ascii="Tahoma" w:eastAsia="Arial" w:hAnsi="Tahoma" w:cs="Tahoma"/>
          <w:color w:val="000000"/>
        </w:rPr>
      </w:pPr>
      <w:r w:rsidRPr="003766B9">
        <w:rPr>
          <w:rFonts w:ascii="Tahoma" w:eastAsia="Arial" w:hAnsi="Tahoma" w:cs="Tahoma"/>
          <w:color w:val="000000"/>
        </w:rPr>
        <w:t>El Codo PVC ser de color uniforme</w:t>
      </w: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3367CC" w:rsidRPr="003766B9" w:rsidRDefault="003367CC" w:rsidP="003367CC">
      <w:pPr>
        <w:widowControl w:val="0"/>
        <w:autoSpaceDE w:val="0"/>
        <w:autoSpaceDN w:val="0"/>
        <w:adjustRightInd w:val="0"/>
        <w:jc w:val="both"/>
        <w:rPr>
          <w:rFonts w:ascii="Tahoma" w:eastAsia="Arial" w:hAnsi="Tahoma" w:cs="Tahoma"/>
          <w:color w:val="000000"/>
        </w:rPr>
      </w:pPr>
    </w:p>
    <w:p w:rsidR="003367CC" w:rsidRPr="003766B9" w:rsidRDefault="003367CC" w:rsidP="003367CC">
      <w:pPr>
        <w:widowControl w:val="0"/>
        <w:autoSpaceDE w:val="0"/>
        <w:autoSpaceDN w:val="0"/>
        <w:adjustRightInd w:val="0"/>
        <w:jc w:val="both"/>
        <w:rPr>
          <w:rFonts w:ascii="Tahoma" w:eastAsia="Arial" w:hAnsi="Tahoma" w:cs="Tahoma"/>
          <w:color w:val="000000"/>
        </w:rPr>
      </w:pPr>
    </w:p>
    <w:p w:rsidR="003367CC" w:rsidRPr="003766B9" w:rsidRDefault="003367CC" w:rsidP="003367CC">
      <w:pPr>
        <w:widowControl w:val="0"/>
        <w:autoSpaceDE w:val="0"/>
        <w:autoSpaceDN w:val="0"/>
        <w:adjustRightInd w:val="0"/>
        <w:jc w:val="both"/>
        <w:rPr>
          <w:rFonts w:ascii="Tahoma" w:eastAsia="Arial" w:hAnsi="Tahoma" w:cs="Tahoma"/>
          <w:color w:val="000000"/>
        </w:rPr>
      </w:pP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El contratista deberá garantizar que el material de referencia sea de buena calidad y de marca reconocida.</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spacing w:line="360" w:lineRule="auto"/>
        <w:jc w:val="both"/>
        <w:rPr>
          <w:rFonts w:ascii="Tahoma" w:eastAsia="Arial" w:hAnsi="Tahoma" w:cs="Tahoma"/>
          <w:b/>
          <w:bCs/>
          <w:color w:val="000000"/>
        </w:rPr>
      </w:pPr>
      <w:r w:rsidRPr="003766B9">
        <w:rPr>
          <w:rFonts w:ascii="Tahoma" w:eastAsia="Arial" w:hAnsi="Tahoma" w:cs="Tahoma"/>
          <w:b/>
          <w:bCs/>
          <w:color w:val="000000"/>
        </w:rPr>
        <w:t>Abrazadera de 3’’</w:t>
      </w: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Este material ser utilizado para sujeción y colocación de las bajantes de tubería de PVC de 3” para el drenaje de aguas pluviales-</w:t>
      </w: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Características que de cumplir</w:t>
      </w:r>
    </w:p>
    <w:p w:rsidR="003367CC" w:rsidRPr="003766B9" w:rsidRDefault="003367CC" w:rsidP="00980153">
      <w:pPr>
        <w:widowControl w:val="0"/>
        <w:numPr>
          <w:ilvl w:val="0"/>
          <w:numId w:val="88"/>
        </w:numPr>
        <w:autoSpaceDE w:val="0"/>
        <w:autoSpaceDN w:val="0"/>
        <w:adjustRightInd w:val="0"/>
        <w:contextualSpacing/>
        <w:jc w:val="both"/>
        <w:rPr>
          <w:rFonts w:ascii="Tahoma" w:eastAsia="Arial" w:hAnsi="Tahoma" w:cs="Tahoma"/>
          <w:color w:val="000000"/>
        </w:rPr>
      </w:pPr>
      <w:r w:rsidRPr="003766B9">
        <w:rPr>
          <w:rFonts w:ascii="Tahoma" w:eastAsia="Arial" w:hAnsi="Tahoma" w:cs="Tahoma"/>
          <w:color w:val="000000"/>
        </w:rPr>
        <w:t>Deberá ser apta para tubos de PVC de 3”</w:t>
      </w:r>
    </w:p>
    <w:p w:rsidR="003367CC" w:rsidRPr="003766B9" w:rsidRDefault="003367CC" w:rsidP="00980153">
      <w:pPr>
        <w:widowControl w:val="0"/>
        <w:numPr>
          <w:ilvl w:val="0"/>
          <w:numId w:val="88"/>
        </w:numPr>
        <w:autoSpaceDE w:val="0"/>
        <w:autoSpaceDN w:val="0"/>
        <w:adjustRightInd w:val="0"/>
        <w:contextualSpacing/>
        <w:jc w:val="both"/>
        <w:rPr>
          <w:rFonts w:ascii="Tahoma" w:eastAsia="Arial" w:hAnsi="Tahoma" w:cs="Tahoma"/>
          <w:color w:val="000000"/>
        </w:rPr>
      </w:pPr>
      <w:r w:rsidRPr="003766B9">
        <w:rPr>
          <w:rFonts w:ascii="Tahoma" w:eastAsia="Arial" w:hAnsi="Tahoma" w:cs="Tahoma"/>
          <w:color w:val="000000"/>
        </w:rPr>
        <w:t xml:space="preserve">Grosor de material de 1 a 1,4 mm </w:t>
      </w:r>
    </w:p>
    <w:p w:rsidR="003367CC" w:rsidRPr="003766B9" w:rsidRDefault="003367CC" w:rsidP="00980153">
      <w:pPr>
        <w:widowControl w:val="0"/>
        <w:numPr>
          <w:ilvl w:val="0"/>
          <w:numId w:val="88"/>
        </w:numPr>
        <w:autoSpaceDE w:val="0"/>
        <w:autoSpaceDN w:val="0"/>
        <w:adjustRightInd w:val="0"/>
        <w:contextualSpacing/>
        <w:jc w:val="both"/>
        <w:rPr>
          <w:rFonts w:ascii="Tahoma" w:eastAsia="Arial" w:hAnsi="Tahoma" w:cs="Tahoma"/>
          <w:color w:val="000000"/>
        </w:rPr>
      </w:pPr>
      <w:r w:rsidRPr="003766B9">
        <w:rPr>
          <w:rFonts w:ascii="Tahoma" w:eastAsia="Arial" w:hAnsi="Tahoma" w:cs="Tahoma"/>
          <w:color w:val="000000"/>
        </w:rPr>
        <w:t>Acabado cincado mayor a 5 micras</w:t>
      </w:r>
    </w:p>
    <w:p w:rsidR="003367CC" w:rsidRPr="003766B9" w:rsidRDefault="003367CC" w:rsidP="00980153">
      <w:pPr>
        <w:widowControl w:val="0"/>
        <w:numPr>
          <w:ilvl w:val="0"/>
          <w:numId w:val="88"/>
        </w:numPr>
        <w:autoSpaceDE w:val="0"/>
        <w:autoSpaceDN w:val="0"/>
        <w:adjustRightInd w:val="0"/>
        <w:contextualSpacing/>
        <w:jc w:val="both"/>
        <w:rPr>
          <w:rFonts w:ascii="Tahoma" w:eastAsia="Arial" w:hAnsi="Tahoma" w:cs="Tahoma"/>
          <w:color w:val="000000"/>
        </w:rPr>
      </w:pPr>
      <w:r w:rsidRPr="003766B9">
        <w:rPr>
          <w:rFonts w:ascii="Tahoma" w:eastAsia="Arial" w:hAnsi="Tahoma" w:cs="Tahoma"/>
          <w:color w:val="000000"/>
        </w:rPr>
        <w:t>Deberá soportar una carga de 100 Kg</w:t>
      </w:r>
    </w:p>
    <w:p w:rsidR="003367CC" w:rsidRPr="003766B9" w:rsidRDefault="003367CC" w:rsidP="00980153">
      <w:pPr>
        <w:widowControl w:val="0"/>
        <w:numPr>
          <w:ilvl w:val="0"/>
          <w:numId w:val="88"/>
        </w:numPr>
        <w:autoSpaceDE w:val="0"/>
        <w:autoSpaceDN w:val="0"/>
        <w:adjustRightInd w:val="0"/>
        <w:contextualSpacing/>
        <w:jc w:val="both"/>
        <w:rPr>
          <w:rFonts w:ascii="Tahoma" w:eastAsia="Arial" w:hAnsi="Tahoma" w:cs="Tahoma"/>
          <w:color w:val="000000"/>
        </w:rPr>
      </w:pPr>
      <w:r w:rsidRPr="003766B9">
        <w:rPr>
          <w:rFonts w:ascii="Tahoma" w:eastAsia="Arial" w:hAnsi="Tahoma" w:cs="Tahoma"/>
          <w:color w:val="000000"/>
        </w:rPr>
        <w:t xml:space="preserve">Deberá contener huecos en sus extremos para la sujeción a la pared  </w:t>
      </w:r>
    </w:p>
    <w:p w:rsidR="003367CC" w:rsidRPr="003766B9" w:rsidRDefault="003367CC" w:rsidP="003367CC">
      <w:pPr>
        <w:widowControl w:val="0"/>
        <w:autoSpaceDE w:val="0"/>
        <w:autoSpaceDN w:val="0"/>
        <w:ind w:right="48"/>
        <w:jc w:val="both"/>
        <w:rPr>
          <w:rFonts w:ascii="Verdana" w:eastAsia="Century Gothic" w:hAnsi="Verdana" w:cs="Arial"/>
          <w:w w:val="104"/>
          <w:sz w:val="6"/>
          <w:szCs w:val="6"/>
        </w:rPr>
      </w:pPr>
    </w:p>
    <w:p w:rsidR="003367CC" w:rsidRPr="003766B9" w:rsidRDefault="003367CC" w:rsidP="003367CC">
      <w:pPr>
        <w:widowControl w:val="0"/>
        <w:autoSpaceDE w:val="0"/>
        <w:autoSpaceDN w:val="0"/>
        <w:jc w:val="both"/>
        <w:rPr>
          <w:rFonts w:ascii="Verdana" w:eastAsia="Arial" w:hAnsi="Verdana" w:cs="Arial"/>
          <w:bCs/>
          <w:sz w:val="12"/>
          <w:szCs w:val="12"/>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bCs/>
          <w:iCs/>
          <w:sz w:val="10"/>
          <w:szCs w:val="1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3367CC" w:rsidRPr="003766B9" w:rsidRDefault="003367CC" w:rsidP="003367CC">
      <w:pPr>
        <w:widowControl w:val="0"/>
        <w:autoSpaceDE w:val="0"/>
        <w:autoSpaceDN w:val="0"/>
        <w:jc w:val="both"/>
        <w:rPr>
          <w:rFonts w:ascii="Verdana" w:eastAsia="Arial" w:hAnsi="Verdana" w:cs="Arial"/>
          <w:iCs/>
          <w:sz w:val="12"/>
          <w:szCs w:val="12"/>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Tahoma"/>
          <w:b/>
          <w:sz w:val="12"/>
          <w:szCs w:val="12"/>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Las bajantes de pvc se medirán en </w:t>
      </w:r>
      <w:r w:rsidRPr="003766B9">
        <w:rPr>
          <w:rFonts w:ascii="Verdana" w:eastAsia="Arial" w:hAnsi="Verdana" w:cs="Arial"/>
          <w:b/>
        </w:rPr>
        <w:t>metros</w:t>
      </w:r>
      <w:r w:rsidRPr="003766B9">
        <w:rPr>
          <w:rFonts w:ascii="Verdana" w:eastAsia="Arial" w:hAnsi="Verdana" w:cs="Arial"/>
        </w:rPr>
        <w:t xml:space="preserve">, tomando en cuenta únicamente las longitudes netas instaladas.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3367CC" w:rsidRPr="003766B9" w:rsidTr="007102D4">
        <w:trPr>
          <w:trHeight w:val="272"/>
        </w:trPr>
        <w:tc>
          <w:tcPr>
            <w:tcW w:w="584" w:type="dxa"/>
            <w:shd w:val="clear" w:color="auto" w:fill="1F3864"/>
          </w:tcPr>
          <w:p w:rsidR="003367CC" w:rsidRPr="003766B9" w:rsidRDefault="003367CC" w:rsidP="007102D4">
            <w:pPr>
              <w:widowControl w:val="0"/>
              <w:autoSpaceDE w:val="0"/>
              <w:autoSpaceDN w:val="0"/>
              <w:rPr>
                <w:rFonts w:ascii="Verdana" w:eastAsia="Arial" w:hAnsi="Verdana" w:cs="Arial"/>
                <w:b/>
              </w:rPr>
            </w:pPr>
            <w:bookmarkStart w:id="248" w:name="_Hlk161764330"/>
            <w:r w:rsidRPr="003766B9">
              <w:rPr>
                <w:rFonts w:ascii="Verdana" w:eastAsia="Arial" w:hAnsi="Verdana" w:cs="Arial"/>
                <w:b/>
              </w:rPr>
              <w:t>N°</w:t>
            </w:r>
          </w:p>
        </w:tc>
        <w:tc>
          <w:tcPr>
            <w:tcW w:w="2385" w:type="dxa"/>
            <w:shd w:val="clear" w:color="auto" w:fill="1F3864"/>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36"/>
        </w:trPr>
        <w:tc>
          <w:tcPr>
            <w:tcW w:w="584" w:type="dxa"/>
            <w:shd w:val="clear" w:color="auto" w:fill="BDD6EE"/>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16</w:t>
            </w:r>
          </w:p>
        </w:tc>
        <w:tc>
          <w:tcPr>
            <w:tcW w:w="2385" w:type="dxa"/>
            <w:shd w:val="clear" w:color="auto" w:fill="BDD6EE"/>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VN - OG - CON - 4</w:t>
            </w:r>
          </w:p>
        </w:tc>
        <w:tc>
          <w:tcPr>
            <w:tcW w:w="1145" w:type="dxa"/>
            <w:shd w:val="clear" w:color="auto" w:fill="BDD6EE"/>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M2</w:t>
            </w:r>
          </w:p>
        </w:tc>
        <w:tc>
          <w:tcPr>
            <w:tcW w:w="5520" w:type="dxa"/>
            <w:shd w:val="clear" w:color="auto" w:fill="BDD6EE"/>
          </w:tcPr>
          <w:p w:rsidR="003367CC" w:rsidRPr="003766B9" w:rsidRDefault="003367CC" w:rsidP="007102D4">
            <w:pPr>
              <w:widowControl w:val="0"/>
              <w:autoSpaceDE w:val="0"/>
              <w:autoSpaceDN w:val="0"/>
              <w:spacing w:line="276" w:lineRule="auto"/>
              <w:rPr>
                <w:rFonts w:ascii="Verdana" w:eastAsia="Arial" w:hAnsi="Verdana" w:cs="Tahoma"/>
                <w:b/>
                <w:color w:val="000000" w:themeColor="text1"/>
              </w:rPr>
            </w:pPr>
            <w:r w:rsidRPr="003766B9">
              <w:rPr>
                <w:rFonts w:ascii="Verdana" w:eastAsia="Arial" w:hAnsi="Verdana" w:cs="Tahoma"/>
                <w:b/>
                <w:bCs/>
              </w:rPr>
              <w:t>CONTRAPISO DE LADRILLO ADOBITO (20X10X5)</w:t>
            </w:r>
          </w:p>
        </w:tc>
      </w:tr>
      <w:bookmarkEnd w:id="248"/>
    </w:tbl>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DESCRIPCIÓN. –</w:t>
      </w:r>
    </w:p>
    <w:p w:rsidR="003367CC" w:rsidRPr="003766B9" w:rsidRDefault="003367CC" w:rsidP="003367CC">
      <w:pPr>
        <w:widowControl w:val="0"/>
        <w:tabs>
          <w:tab w:val="left" w:pos="560"/>
        </w:tabs>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Cs/>
          <w:color w:val="000000"/>
        </w:rPr>
      </w:pPr>
      <w:r w:rsidRPr="003766B9">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3766B9">
        <w:rPr>
          <w:rFonts w:ascii="Verdana" w:eastAsia="Arial" w:hAnsi="Verdana" w:cs="Tahoma"/>
        </w:rPr>
        <w:t>y/o instrucciones del Supervisor de Obra</w:t>
      </w:r>
      <w:r w:rsidRPr="003766B9">
        <w:rPr>
          <w:rFonts w:ascii="Verdana" w:eastAsia="Arial" w:hAnsi="Verdana" w:cs="Tahoma"/>
          <w:bCs/>
          <w:color w:val="000000"/>
        </w:rPr>
        <w:t xml:space="preserve">, previa </w:t>
      </w:r>
      <w:r w:rsidRPr="003766B9">
        <w:rPr>
          <w:rFonts w:ascii="Verdana" w:eastAsia="Arial" w:hAnsi="Verdana" w:cs="Tahoma"/>
          <w:color w:val="000000" w:themeColor="text1"/>
          <w:lang w:val="es-ES_tradnl"/>
        </w:rPr>
        <w:t xml:space="preserve">preparación de las superficies en contacto con el terreno, sobre las cuales se colocará el piso definitivo.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MATERIALES, HERRAMIENTAS Y EQUIPOS.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tabs>
          <w:tab w:val="left" w:pos="8711"/>
        </w:tabs>
        <w:ind w:left="8711" w:hanging="8711"/>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both"/>
              <w:rPr>
                <w:rFonts w:ascii="Verdana" w:hAnsi="Verdana"/>
                <w:color w:val="333333"/>
                <w:lang w:eastAsia="es-ES"/>
              </w:rPr>
            </w:pPr>
            <w:r w:rsidRPr="003766B9">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both"/>
              <w:rPr>
                <w:rFonts w:ascii="Verdana" w:hAnsi="Verdana"/>
                <w:color w:val="333333"/>
                <w:lang w:eastAsia="es-ES"/>
              </w:rPr>
            </w:pPr>
            <w:r w:rsidRPr="003766B9">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KG</w:t>
            </w:r>
          </w:p>
        </w:tc>
      </w:tr>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both"/>
              <w:rPr>
                <w:rFonts w:ascii="Verdana" w:hAnsi="Verdana"/>
                <w:color w:val="333333"/>
                <w:lang w:eastAsia="es-ES"/>
              </w:rPr>
            </w:pPr>
            <w:r w:rsidRPr="003766B9">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M3</w:t>
            </w:r>
          </w:p>
        </w:tc>
      </w:tr>
    </w:tbl>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tabs>
          <w:tab w:val="left" w:pos="560"/>
        </w:tabs>
        <w:spacing w:after="120"/>
        <w:jc w:val="both"/>
        <w:rPr>
          <w:rFonts w:ascii="Verdana" w:eastAsia="Arial" w:hAnsi="Verdana" w:cs="Arial"/>
          <w:b/>
        </w:rPr>
      </w:pPr>
      <w:bookmarkStart w:id="249" w:name="_Hlk94475704"/>
      <w:r w:rsidRPr="003766B9">
        <w:rPr>
          <w:rFonts w:ascii="Verdana" w:eastAsia="Arial" w:hAnsi="Verdana" w:cs="Arial"/>
          <w:b/>
        </w:rPr>
        <w:t>Ladrillo Adobito (20X10X5)</w:t>
      </w: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bookmarkStart w:id="250" w:name="_Hlk94475723"/>
      <w:bookmarkEnd w:id="249"/>
      <w:r w:rsidRPr="003766B9">
        <w:rPr>
          <w:rFonts w:ascii="Verdana" w:eastAsia="Arial" w:hAnsi="Verdana" w:cs="Tahoma"/>
          <w:color w:val="000000" w:themeColor="text1"/>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 xml:space="preserve">El ladrillo adobito deberá ser de una marca reconocida y certificada debiendo el Contratista, a requerimiento de la Supervisión de Obra, presentar los documentos que avalen dicha situación. </w:t>
      </w: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Cualquier alteración o daño del producto antes, durante y después del transporte, no será aceptado.</w:t>
      </w: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El ladrillo adobito se debe adecuar en todo a las normas NB 065-00 y NB 066-00 o NB 1057-00, según corresponda.</w:t>
      </w:r>
    </w:p>
    <w:p w:rsidR="003367CC" w:rsidRPr="003766B9" w:rsidRDefault="003367CC" w:rsidP="003367CC">
      <w:pPr>
        <w:widowControl w:val="0"/>
        <w:tabs>
          <w:tab w:val="left" w:pos="360"/>
        </w:tabs>
        <w:autoSpaceDE w:val="0"/>
        <w:autoSpaceDN w:val="0"/>
        <w:adjustRightInd w:val="0"/>
        <w:spacing w:before="40" w:after="40"/>
        <w:jc w:val="both"/>
        <w:rPr>
          <w:rFonts w:ascii="Verdana" w:eastAsia="Arial" w:hAnsi="Verdana" w:cs="Tahoma"/>
          <w:color w:val="000000"/>
        </w:rPr>
      </w:pPr>
    </w:p>
    <w:p w:rsidR="003367CC" w:rsidRPr="003766B9" w:rsidRDefault="003367CC" w:rsidP="003367CC">
      <w:pPr>
        <w:widowControl w:val="0"/>
        <w:tabs>
          <w:tab w:val="left" w:pos="360"/>
        </w:tabs>
        <w:autoSpaceDE w:val="0"/>
        <w:autoSpaceDN w:val="0"/>
        <w:adjustRightInd w:val="0"/>
        <w:spacing w:after="120"/>
        <w:jc w:val="both"/>
        <w:rPr>
          <w:rFonts w:ascii="Verdana" w:eastAsia="Arial" w:hAnsi="Verdana" w:cs="Tahoma"/>
          <w:color w:val="000000"/>
        </w:rPr>
      </w:pPr>
      <w:r w:rsidRPr="003766B9">
        <w:rPr>
          <w:rFonts w:ascii="Verdana" w:eastAsia="Arial" w:hAnsi="Verdana" w:cs="Tahoma"/>
          <w:b/>
        </w:rPr>
        <w:t>Cemento Portland</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Tahoma"/>
          <w:b/>
        </w:rPr>
        <w:t>mínima de 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color w:val="000000"/>
        </w:rPr>
        <w:t xml:space="preserve">El cemento deberá ser almacenado en condiciones que la mantengan fuera de la intemperie y la humedad, </w:t>
      </w:r>
      <w:r w:rsidRPr="003766B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cemento que por alguna razón haya fraguado parcialmente o contenga terrones, grumos, costras, etc., será rechazado automáticamente y retirado del lugar de la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b/>
        </w:rPr>
      </w:pPr>
      <w:r w:rsidRPr="003766B9">
        <w:rPr>
          <w:rFonts w:ascii="Verdana" w:eastAsia="Arial" w:hAnsi="Verdana" w:cs="Tahoma"/>
          <w:b/>
        </w:rPr>
        <w:t>Arena fina</w:t>
      </w:r>
    </w:p>
    <w:bookmarkEnd w:id="250"/>
    <w:p w:rsidR="003367CC" w:rsidRPr="003766B9" w:rsidRDefault="003367CC" w:rsidP="003367CC">
      <w:pPr>
        <w:widowControl w:val="0"/>
        <w:autoSpaceDE w:val="0"/>
        <w:autoSpaceDN w:val="0"/>
        <w:adjustRightInd w:val="0"/>
        <w:jc w:val="both"/>
        <w:rPr>
          <w:rFonts w:ascii="Verdana" w:eastAsia="Arial" w:hAnsi="Verdana" w:cs="Calibri"/>
          <w:color w:val="000000"/>
        </w:rPr>
      </w:pPr>
      <w:r w:rsidRPr="003766B9">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367CC" w:rsidRPr="003766B9" w:rsidRDefault="003367CC" w:rsidP="003367CC">
      <w:pPr>
        <w:widowControl w:val="0"/>
        <w:autoSpaceDE w:val="0"/>
        <w:autoSpaceDN w:val="0"/>
        <w:adjustRightInd w:val="0"/>
        <w:rPr>
          <w:rFonts w:ascii="Verdana" w:eastAsia="Arial" w:hAnsi="Verdana" w:cs="Calibri"/>
          <w:color w:val="000000"/>
        </w:rPr>
      </w:pPr>
      <w:r w:rsidRPr="003766B9">
        <w:rPr>
          <w:rFonts w:ascii="Verdana" w:eastAsia="Arial" w:hAnsi="Verdana" w:cs="Calibri"/>
          <w:color w:val="000000"/>
        </w:rPr>
        <w:t xml:space="preserve">Para su utilización deberá estar debidamente lavada y limpia </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Verdana"/>
        </w:rPr>
      </w:pPr>
      <w:r w:rsidRPr="003766B9">
        <w:rPr>
          <w:rFonts w:ascii="Verdana" w:eastAsia="Arial" w:hAnsi="Verdana" w:cs="Calibri"/>
          <w:color w:val="000000"/>
        </w:rPr>
        <w:t>Las características principales son, c</w:t>
      </w:r>
      <w:r w:rsidRPr="003766B9">
        <w:rPr>
          <w:rFonts w:ascii="Verdana" w:eastAsia="Arial" w:hAnsi="Verdana" w:cs="Verdana"/>
        </w:rPr>
        <w:t>uando este seca toda la arena pasará por la malla N° 8. No más del 20% pasará por la malla N° 50 y no más del 5% pasará por la malla N° 100, según normas ASTM</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b/>
        </w:rPr>
      </w:pPr>
      <w:r w:rsidRPr="003766B9">
        <w:rPr>
          <w:rFonts w:ascii="Verdana" w:eastAsia="Arial" w:hAnsi="Verdana" w:cs="Tahoma"/>
          <w:b/>
        </w:rPr>
        <w:t>Agua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se permitirá el empleo de aguas estancadas procedentes de pequeñas lagunas o aquéllas que provengan de pantanos o desagües.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Toda agua de calidad dudosa deberá ser sometido al análisis respectivo y autorizado por el Supervisor de obra antes de su empleo.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temperatura del agua para la preparación del hormigón deberá ser superior a 5ºC.</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 xml:space="preserve"> </w:t>
      </w:r>
    </w:p>
    <w:p w:rsidR="003367CC" w:rsidRPr="003766B9" w:rsidRDefault="003367CC" w:rsidP="003367CC">
      <w:pPr>
        <w:widowControl w:val="0"/>
        <w:autoSpaceDE w:val="0"/>
        <w:autoSpaceDN w:val="0"/>
        <w:rPr>
          <w:rFonts w:ascii="Verdana" w:eastAsia="Arial" w:hAnsi="Verdana" w:cs="Arial"/>
          <w:b/>
          <w:bCs/>
        </w:rPr>
      </w:pPr>
      <w:r w:rsidRPr="003766B9">
        <w:rPr>
          <w:rFonts w:ascii="Verdana" w:eastAsia="Arial" w:hAnsi="Verdana" w:cs="Arial"/>
          <w:b/>
          <w:bCs/>
        </w:rPr>
        <w:t>FORMA DE EJECUCIÓN. –</w:t>
      </w:r>
    </w:p>
    <w:p w:rsidR="003367CC" w:rsidRPr="003766B9" w:rsidRDefault="003367CC" w:rsidP="003367CC">
      <w:pPr>
        <w:widowControl w:val="0"/>
        <w:autoSpaceDE w:val="0"/>
        <w:autoSpaceDN w:val="0"/>
        <w:rPr>
          <w:rFonts w:ascii="Verdana" w:eastAsia="Arial" w:hAnsi="Verdana" w:cs="Arial"/>
          <w:b/>
          <w:bCs/>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En general, se deberán cumplir con las siguientes directrices referidas a la ejecución:</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autoSpaceDE w:val="0"/>
        <w:autoSpaceDN w:val="0"/>
        <w:spacing w:line="360" w:lineRule="auto"/>
        <w:jc w:val="both"/>
        <w:rPr>
          <w:rFonts w:ascii="Verdana" w:eastAsia="Arial" w:hAnsi="Verdana" w:cs="Tahoma"/>
        </w:rPr>
      </w:pPr>
      <w:r w:rsidRPr="003766B9">
        <w:rPr>
          <w:rFonts w:ascii="Verdana" w:eastAsia="Arial" w:hAnsi="Verdana" w:cs="Tahoma"/>
          <w:b/>
        </w:rPr>
        <w:t>Limpieza y Preparación</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Previo a la ejecución del ítem, se verificará que la superficie esté en condiciones adecuadas de compactación y a la cota según lo indicado en el proyecto.</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Previamente se procederá al relleno y compactado por capas de tierra húmeda cada 15 a 20 cm de espesor y apisonándola a mano con herramienta adecuada.</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autoSpaceDE w:val="0"/>
        <w:autoSpaceDN w:val="0"/>
        <w:spacing w:line="360" w:lineRule="auto"/>
        <w:jc w:val="both"/>
        <w:rPr>
          <w:rFonts w:ascii="Verdana" w:eastAsia="Arial" w:hAnsi="Verdana" w:cs="Tahoma"/>
          <w:b/>
        </w:rPr>
      </w:pPr>
      <w:r w:rsidRPr="003766B9">
        <w:rPr>
          <w:rFonts w:ascii="Verdana" w:eastAsia="Arial" w:hAnsi="Verdana" w:cs="Tahoma"/>
          <w:b/>
        </w:rPr>
        <w:t>Preparación del Mortero</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color w:val="000000"/>
        </w:rPr>
        <w:t>El mortero será de una consistencia tal que se asegure su trabajo y la manipulación de masas compactas, densas y con aspecto y coloración uniformes.</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 xml:space="preserve">Ejecución del Contrapiso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 xml:space="preserve">Una vez terminada la colocación del ladrillo se verificará la nivelación adecuado asentamiento de cada ladrillo adobito, se vaciará una carpeta de mortero simple de 5 cm de altura.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r w:rsidRPr="003766B9">
        <w:rPr>
          <w:rFonts w:ascii="Verdana" w:eastAsia="Arial" w:hAnsi="Verdana" w:cs="Tahoma"/>
          <w:color w:val="000000" w:themeColor="text1"/>
          <w:lang w:val="es-ES_tradnl"/>
        </w:rPr>
        <w:t>Para lograr el acabado definitivo se pasará una capa de mortero cementico peinado a plancha metálica para lograr así un acabado fino.</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ES_tradnl"/>
        </w:rPr>
      </w:pPr>
      <w:r w:rsidRPr="003766B9">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 xml:space="preserve">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MEDICIÓN.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color w:val="000000" w:themeColor="text1"/>
        </w:rPr>
        <w:t xml:space="preserve">El contrapiso de ladrillo adobito (20x10x5) se medirá en </w:t>
      </w:r>
      <w:r w:rsidRPr="003766B9">
        <w:rPr>
          <w:rFonts w:ascii="Verdana" w:eastAsia="Arial" w:hAnsi="Verdana" w:cs="Tahoma"/>
          <w:b/>
          <w:color w:val="000000" w:themeColor="text1"/>
        </w:rPr>
        <w:t xml:space="preserve">metros cuadrados, </w:t>
      </w:r>
      <w:r w:rsidRPr="003766B9">
        <w:rPr>
          <w:rFonts w:ascii="Verdana" w:eastAsia="Arial" w:hAnsi="Verdana" w:cs="Tahoma"/>
        </w:rPr>
        <w:t>tomando en cuenta únicamente las superficies netas ejecutadas y autorizadas</w:t>
      </w:r>
      <w:r w:rsidRPr="003766B9">
        <w:rPr>
          <w:rFonts w:ascii="Verdana" w:eastAsia="Arial" w:hAnsi="Verdana" w:cs="Arial"/>
        </w:rPr>
        <w:t>.</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Tahoma"/>
          <w:iCs/>
          <w:color w:val="000000" w:themeColor="text1"/>
          <w:lang w:val="es-ES_tradnl"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Tahoma"/>
        </w:rPr>
        <w:t>análisis de precios unitarios</w:t>
      </w:r>
      <w:r w:rsidRPr="003766B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r w:rsidRPr="003766B9">
        <w:rPr>
          <w:rFonts w:ascii="Verdana" w:eastAsia="Arial" w:hAnsi="Verdana" w:cs="Tahoma"/>
          <w:b/>
          <w:bCs/>
          <w:color w:val="000000"/>
        </w:rPr>
        <w:t>DETALLE CONSTRUCTIVO</w:t>
      </w: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r w:rsidRPr="003766B9">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4CC5A74E" wp14:editId="55B04BA7">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367CC" w:rsidRPr="00DD46F4" w:rsidRDefault="003367CC" w:rsidP="003367CC">
                              <w:pPr>
                                <w:jc w:val="center"/>
                                <w:rPr>
                                  <w:rFonts w:ascii="Verdana" w:hAnsi="Verdana"/>
                                  <w:b/>
                                  <w:bCs/>
                                  <w:color w:val="FFFFFF" w:themeColor="background1"/>
                                  <w:sz w:val="24"/>
                                  <w:szCs w:val="24"/>
                                </w:rPr>
                              </w:pPr>
                            </w:p>
                            <w:p w:rsidR="003367CC" w:rsidRDefault="003367CC" w:rsidP="003367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3367CC" w:rsidRPr="00DD46F4" w:rsidRDefault="003367CC" w:rsidP="003367CC">
                              <w:pPr>
                                <w:jc w:val="center"/>
                                <w:rPr>
                                  <w:b/>
                                  <w:bCs/>
                                  <w:color w:val="FFFFFF" w:themeColor="background1"/>
                                  <w:sz w:val="28"/>
                                  <w:szCs w:val="28"/>
                                  <w:lang w:val="es-MX"/>
                                </w:rPr>
                              </w:pPr>
                              <w:r>
                                <w:rPr>
                                  <w:b/>
                                  <w:bCs/>
                                  <w:color w:val="FFFFFF" w:themeColor="background1"/>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07D8BA"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3367CC" w:rsidRPr="00DD46F4" w:rsidRDefault="003367CC" w:rsidP="003367CC">
                        <w:pPr>
                          <w:jc w:val="center"/>
                          <w:rPr>
                            <w:rFonts w:ascii="Verdana" w:hAnsi="Verdana"/>
                            <w:b/>
                            <w:bCs/>
                            <w:color w:val="FFFFFF" w:themeColor="background1"/>
                            <w:sz w:val="24"/>
                            <w:szCs w:val="24"/>
                          </w:rPr>
                        </w:pPr>
                      </w:p>
                      <w:p w:rsidR="003367CC" w:rsidRDefault="003367CC" w:rsidP="003367CC">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3367CC" w:rsidRPr="00DD46F4" w:rsidRDefault="003367CC" w:rsidP="003367CC">
                        <w:pPr>
                          <w:jc w:val="center"/>
                          <w:rPr>
                            <w:b/>
                            <w:bCs/>
                            <w:color w:val="FFFFFF" w:themeColor="background1"/>
                            <w:sz w:val="28"/>
                            <w:szCs w:val="28"/>
                            <w:lang w:val="es-MX"/>
                          </w:rPr>
                        </w:pPr>
                        <w:r>
                          <w:rPr>
                            <w:b/>
                            <w:bCs/>
                            <w:color w:val="FFFFFF" w:themeColor="background1"/>
                            <w:sz w:val="28"/>
                            <w:szCs w:val="28"/>
                            <w:lang w:val="es-MX"/>
                          </w:rPr>
                          <w:t>CONTRAPISO DE LADRILLO ADOBITO (20X10X5)</w:t>
                        </w:r>
                      </w:p>
                    </w:txbxContent>
                  </v:textbox>
                </v:rect>
              </v:group>
            </w:pict>
          </mc:Fallback>
        </mc:AlternateContent>
      </w: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bCs/>
          <w:color w:val="000000"/>
        </w:rPr>
      </w:pPr>
      <w:r w:rsidRPr="003766B9">
        <w:rPr>
          <w:rFonts w:ascii="Arial" w:eastAsia="Arial" w:hAnsi="Arial" w:cs="Arial"/>
          <w:noProof/>
          <w:lang w:val="es-BO" w:eastAsia="es-BO"/>
        </w:rPr>
        <w:drawing>
          <wp:inline distT="0" distB="0" distL="0" distR="0" wp14:anchorId="67532A38" wp14:editId="7C879D67">
            <wp:extent cx="5943600" cy="527177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271770"/>
                    </a:xfrm>
                    <a:prstGeom prst="rect">
                      <a:avLst/>
                    </a:prstGeom>
                  </pic:spPr>
                </pic:pic>
              </a:graphicData>
            </a:graphic>
          </wp:inline>
        </w:drawing>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3367CC" w:rsidRPr="003766B9" w:rsidTr="007102D4">
        <w:trPr>
          <w:trHeight w:val="272"/>
        </w:trPr>
        <w:tc>
          <w:tcPr>
            <w:tcW w:w="584" w:type="dxa"/>
            <w:shd w:val="clear" w:color="auto" w:fill="1F3864"/>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N°</w:t>
            </w:r>
          </w:p>
        </w:tc>
        <w:tc>
          <w:tcPr>
            <w:tcW w:w="2385" w:type="dxa"/>
            <w:shd w:val="clear" w:color="auto" w:fill="1F3864"/>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1F3864"/>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36"/>
        </w:trPr>
        <w:tc>
          <w:tcPr>
            <w:tcW w:w="584" w:type="dxa"/>
            <w:shd w:val="clear" w:color="auto" w:fill="BDD6EE"/>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17</w:t>
            </w:r>
          </w:p>
        </w:tc>
        <w:tc>
          <w:tcPr>
            <w:tcW w:w="2385" w:type="dxa"/>
            <w:shd w:val="clear" w:color="auto" w:fill="BDD6EE"/>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VN - OF - CAR- 1</w:t>
            </w:r>
          </w:p>
        </w:tc>
        <w:tc>
          <w:tcPr>
            <w:tcW w:w="1145" w:type="dxa"/>
            <w:shd w:val="clear" w:color="auto" w:fill="BDD6EE"/>
          </w:tcPr>
          <w:p w:rsidR="003367CC" w:rsidRPr="003766B9" w:rsidRDefault="003367CC" w:rsidP="007102D4">
            <w:pPr>
              <w:widowControl w:val="0"/>
              <w:autoSpaceDE w:val="0"/>
              <w:autoSpaceDN w:val="0"/>
              <w:rPr>
                <w:rFonts w:ascii="Verdana" w:eastAsia="Arial" w:hAnsi="Verdana" w:cs="Arial"/>
                <w:b/>
              </w:rPr>
            </w:pPr>
            <w:r w:rsidRPr="003766B9">
              <w:rPr>
                <w:rFonts w:ascii="Verdana" w:eastAsia="Arial" w:hAnsi="Verdana" w:cs="Arial"/>
                <w:b/>
              </w:rPr>
              <w:t>M2</w:t>
            </w:r>
          </w:p>
        </w:tc>
        <w:tc>
          <w:tcPr>
            <w:tcW w:w="5520" w:type="dxa"/>
            <w:shd w:val="clear" w:color="auto" w:fill="BDD6EE"/>
          </w:tcPr>
          <w:p w:rsidR="003367CC" w:rsidRPr="003766B9" w:rsidRDefault="003367CC" w:rsidP="007102D4">
            <w:pPr>
              <w:widowControl w:val="0"/>
              <w:autoSpaceDE w:val="0"/>
              <w:autoSpaceDN w:val="0"/>
              <w:spacing w:line="276" w:lineRule="auto"/>
              <w:jc w:val="center"/>
              <w:rPr>
                <w:rFonts w:ascii="Verdana" w:eastAsia="Arial" w:hAnsi="Verdana" w:cs="Tahoma"/>
                <w:b/>
                <w:color w:val="000000" w:themeColor="text1"/>
              </w:rPr>
            </w:pPr>
            <w:r w:rsidRPr="003766B9">
              <w:rPr>
                <w:rFonts w:ascii="Verdana" w:eastAsia="Arial" w:hAnsi="Verdana" w:cs="Tahoma"/>
                <w:b/>
                <w:bCs/>
              </w:rPr>
              <w:t>CARPETA DE NIVELACION</w:t>
            </w:r>
          </w:p>
        </w:tc>
      </w:tr>
    </w:tbl>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tabs>
          <w:tab w:val="left" w:pos="560"/>
        </w:tabs>
        <w:jc w:val="both"/>
        <w:rPr>
          <w:rFonts w:ascii="Verdana" w:hAnsi="Verdana" w:cs="Tahoma"/>
          <w:b/>
          <w:color w:val="000000"/>
          <w:lang w:eastAsia="es-ES"/>
        </w:rPr>
      </w:pPr>
      <w:r w:rsidRPr="003766B9">
        <w:rPr>
          <w:rFonts w:ascii="Verdana" w:hAnsi="Verdana" w:cs="Tahoma"/>
          <w:b/>
          <w:color w:val="000000"/>
          <w:lang w:eastAsia="es-ES"/>
        </w:rPr>
        <w:t>DEFINICIÓN. -</w:t>
      </w:r>
    </w:p>
    <w:p w:rsidR="003367CC" w:rsidRPr="003766B9" w:rsidRDefault="003367CC" w:rsidP="003367CC">
      <w:pPr>
        <w:tabs>
          <w:tab w:val="left" w:pos="560"/>
        </w:tabs>
        <w:jc w:val="both"/>
        <w:rPr>
          <w:rFonts w:ascii="Verdana" w:hAnsi="Verdana" w:cs="Tahoma"/>
          <w:color w:val="000000"/>
          <w:lang w:eastAsia="es-ES"/>
        </w:rPr>
      </w:pPr>
      <w:r w:rsidRPr="003766B9">
        <w:rPr>
          <w:rFonts w:ascii="Verdana" w:hAnsi="Verdana" w:cs="Tahoma"/>
          <w:lang w:eastAsia="es-ES"/>
        </w:rPr>
        <w:t xml:space="preserve">Este ítem se refiere a la construcción de una carpeta de nivelación de espesor según planos, cuya ejecución se realizará de acuerdo a </w:t>
      </w:r>
      <w:r w:rsidRPr="003766B9">
        <w:rPr>
          <w:rFonts w:ascii="Verdana" w:hAnsi="Verdana" w:cs="Tahoma"/>
          <w:color w:val="000000"/>
          <w:lang w:eastAsia="es-ES"/>
        </w:rPr>
        <w:t xml:space="preserve">los planos constructivos y/o instrucción del supervisor de obra. </w:t>
      </w:r>
    </w:p>
    <w:p w:rsidR="003367CC" w:rsidRPr="003766B9" w:rsidRDefault="003367CC" w:rsidP="003367CC">
      <w:pPr>
        <w:tabs>
          <w:tab w:val="left" w:pos="560"/>
        </w:tabs>
        <w:jc w:val="both"/>
        <w:rPr>
          <w:rFonts w:ascii="Verdana" w:hAnsi="Verdana" w:cs="Tahoma"/>
          <w:color w:val="000000"/>
          <w:lang w:eastAsia="es-ES"/>
        </w:rPr>
      </w:pPr>
    </w:p>
    <w:p w:rsidR="003367CC" w:rsidRPr="003766B9" w:rsidRDefault="003367CC" w:rsidP="003367CC">
      <w:pPr>
        <w:tabs>
          <w:tab w:val="left" w:pos="560"/>
        </w:tabs>
        <w:rPr>
          <w:rFonts w:ascii="Verdana" w:hAnsi="Verdana" w:cs="Tahoma"/>
          <w:b/>
          <w:color w:val="000000"/>
          <w:lang w:eastAsia="es-ES"/>
        </w:rPr>
      </w:pPr>
      <w:r w:rsidRPr="003766B9">
        <w:rPr>
          <w:rFonts w:ascii="Verdana" w:hAnsi="Verdana" w:cs="Tahoma"/>
          <w:b/>
          <w:color w:val="000000"/>
          <w:lang w:eastAsia="es-ES"/>
        </w:rPr>
        <w:t>MATERIALES, HERRAMIENTA Y EQUIPOS. -</w:t>
      </w:r>
    </w:p>
    <w:p w:rsidR="003367CC" w:rsidRPr="003766B9" w:rsidRDefault="003367CC" w:rsidP="003367CC">
      <w:pPr>
        <w:tabs>
          <w:tab w:val="left" w:pos="8711"/>
        </w:tabs>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both"/>
              <w:rPr>
                <w:rFonts w:ascii="Verdana" w:hAnsi="Verdana"/>
                <w:color w:val="333333"/>
                <w:lang w:eastAsia="es-ES"/>
              </w:rPr>
            </w:pPr>
            <w:r w:rsidRPr="003766B9">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KG</w:t>
            </w:r>
          </w:p>
        </w:tc>
      </w:tr>
      <w:tr w:rsidR="003367CC" w:rsidRPr="003766B9" w:rsidTr="007102D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both"/>
              <w:rPr>
                <w:rFonts w:ascii="Verdana" w:hAnsi="Verdana"/>
                <w:color w:val="333333"/>
                <w:lang w:eastAsia="es-ES"/>
              </w:rPr>
            </w:pPr>
            <w:r w:rsidRPr="003766B9">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M3</w:t>
            </w:r>
          </w:p>
        </w:tc>
      </w:tr>
    </w:tbl>
    <w:p w:rsidR="003367CC" w:rsidRPr="003766B9" w:rsidRDefault="003367CC" w:rsidP="003367CC">
      <w:pPr>
        <w:tabs>
          <w:tab w:val="left" w:pos="560"/>
        </w:tabs>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Cemento</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3766B9">
        <w:rPr>
          <w:rFonts w:ascii="Verdana" w:hAnsi="Verdana" w:cs="Tahoma"/>
          <w:b/>
          <w:lang w:eastAsia="es-ES"/>
        </w:rPr>
        <w:t>mínima de 30 MPa a los 28 días</w:t>
      </w:r>
      <w:r w:rsidRPr="003766B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560"/>
        </w:tabs>
        <w:spacing w:before="120" w:after="120"/>
        <w:jc w:val="both"/>
        <w:rPr>
          <w:rFonts w:ascii="Verdana" w:hAnsi="Verdana" w:cs="Tahoma"/>
          <w:color w:val="000000"/>
          <w:lang w:eastAsia="es-ES"/>
        </w:rPr>
      </w:pPr>
      <w:r w:rsidRPr="003766B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560"/>
        </w:tabs>
        <w:spacing w:after="120"/>
        <w:jc w:val="both"/>
        <w:rPr>
          <w:rFonts w:ascii="Verdana" w:hAnsi="Verdana" w:cs="Tahoma"/>
          <w:color w:val="000000"/>
          <w:lang w:eastAsia="es-ES"/>
        </w:rPr>
      </w:pPr>
      <w:r w:rsidRPr="003766B9">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3367CC" w:rsidRPr="003766B9" w:rsidRDefault="003367CC" w:rsidP="003367CC">
      <w:pPr>
        <w:tabs>
          <w:tab w:val="left" w:pos="560"/>
        </w:tabs>
        <w:spacing w:after="120"/>
        <w:jc w:val="both"/>
        <w:rPr>
          <w:rFonts w:ascii="Verdana" w:hAnsi="Verdana" w:cs="Tahoma"/>
          <w:b/>
          <w:lang w:eastAsia="es-ES"/>
        </w:rPr>
      </w:pPr>
      <w:r w:rsidRPr="003766B9">
        <w:rPr>
          <w:rFonts w:ascii="Verdana" w:hAnsi="Verdana" w:cs="Tahoma"/>
          <w:b/>
          <w:lang w:eastAsia="es-ES"/>
        </w:rPr>
        <w:t>Áridos</w:t>
      </w:r>
    </w:p>
    <w:p w:rsidR="003367CC" w:rsidRPr="003766B9" w:rsidRDefault="003367CC" w:rsidP="003367CC">
      <w:pPr>
        <w:tabs>
          <w:tab w:val="left" w:pos="560"/>
        </w:tabs>
        <w:spacing w:before="120"/>
        <w:jc w:val="both"/>
        <w:rPr>
          <w:rFonts w:ascii="Verdana" w:hAnsi="Verdana" w:cs="Tahoma"/>
          <w:color w:val="000000"/>
          <w:lang w:eastAsia="es-ES"/>
        </w:rPr>
      </w:pPr>
      <w:r w:rsidRPr="003766B9">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3766B9">
        <w:rPr>
          <w:rFonts w:ascii="Verdana" w:hAnsi="Verdana" w:cs="Tahoma"/>
          <w:lang w:eastAsia="es-ES"/>
        </w:rPr>
        <w:t>deberán cumplir todos los requerimientos indicados en la norma CBH-87 y normas IBNORCA</w:t>
      </w:r>
      <w:r w:rsidRPr="003766B9">
        <w:rPr>
          <w:rFonts w:ascii="Verdana" w:hAnsi="Verdana" w:cs="Tahoma"/>
          <w:color w:val="000000"/>
          <w:lang w:eastAsia="es-ES"/>
        </w:rPr>
        <w:t>.</w:t>
      </w:r>
    </w:p>
    <w:p w:rsidR="003367CC" w:rsidRPr="003766B9" w:rsidRDefault="003367CC" w:rsidP="003367CC">
      <w:pPr>
        <w:tabs>
          <w:tab w:val="left" w:pos="560"/>
        </w:tabs>
        <w:spacing w:before="120"/>
        <w:jc w:val="both"/>
        <w:rPr>
          <w:rFonts w:ascii="Verdana" w:hAnsi="Verdana" w:cs="Tahoma"/>
          <w:color w:val="000000"/>
          <w:lang w:eastAsia="es-ES"/>
        </w:rPr>
      </w:pPr>
      <w:r w:rsidRPr="003766B9">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3367CC" w:rsidRPr="003766B9" w:rsidRDefault="003367CC" w:rsidP="003367CC">
      <w:pPr>
        <w:tabs>
          <w:tab w:val="left" w:pos="560"/>
        </w:tabs>
        <w:spacing w:before="120" w:after="120"/>
        <w:jc w:val="both"/>
        <w:rPr>
          <w:rFonts w:ascii="Verdana" w:hAnsi="Verdana" w:cs="Tahoma"/>
          <w:color w:val="000000"/>
          <w:lang w:eastAsia="es-ES"/>
        </w:rPr>
      </w:pPr>
      <w:r w:rsidRPr="003766B9">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tabs>
          <w:tab w:val="left" w:pos="560"/>
        </w:tabs>
        <w:jc w:val="both"/>
        <w:rPr>
          <w:rFonts w:ascii="Verdana" w:hAnsi="Verdana" w:cs="Tahoma"/>
          <w:color w:val="000000"/>
          <w:lang w:eastAsia="es-ES"/>
        </w:rPr>
      </w:pP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Agua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No se permitirá el empleo de aguas estancadas procedentes de pequeñas lagunas o aquéllas que provengan de pantanos o desagües.</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Toda agua de calidad dudosa deberá ser sometido al análisis respectivo y autorizado por el Supervisor de obra antes de su empleo.</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La temperatura del agua para la preparación del hormigón deberá ser superior a 5ºC.</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Hormigones</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xml:space="preserve">El hormigón será diseñado para tener una resistencia característica de compresión a los 28 días de mínimo </w:t>
      </w:r>
      <w:r w:rsidRPr="003766B9">
        <w:rPr>
          <w:rFonts w:ascii="Verdana" w:hAnsi="Verdana" w:cs="Tahoma"/>
          <w:b/>
          <w:lang w:eastAsia="es-ES"/>
        </w:rPr>
        <w:t>210 kg/cm2</w:t>
      </w:r>
      <w:r w:rsidRPr="003766B9">
        <w:rPr>
          <w:rFonts w:ascii="Verdana" w:hAnsi="Verdana" w:cs="Tahoma"/>
          <w:lang w:eastAsia="es-ES"/>
        </w:rPr>
        <w:t xml:space="preserve"> o la resistencia característica que se indique en los planos constructivos o memoria de cálculo.</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3367CC" w:rsidRPr="003766B9" w:rsidRDefault="003367CC" w:rsidP="003367CC">
      <w:pPr>
        <w:tabs>
          <w:tab w:val="left" w:pos="8711"/>
        </w:tabs>
        <w:rPr>
          <w:rFonts w:ascii="Verdana" w:hAnsi="Verdana" w:cs="Tahoma"/>
          <w:lang w:eastAsia="es-ES"/>
        </w:rPr>
      </w:pPr>
    </w:p>
    <w:p w:rsidR="003367CC" w:rsidRPr="003766B9" w:rsidRDefault="003367CC" w:rsidP="003367CC">
      <w:pPr>
        <w:widowControl w:val="0"/>
        <w:tabs>
          <w:tab w:val="left" w:pos="851"/>
        </w:tabs>
        <w:jc w:val="both"/>
        <w:rPr>
          <w:rFonts w:ascii="Verdana" w:hAnsi="Verdana" w:cs="Tahoma"/>
          <w:b/>
          <w:bCs/>
          <w:color w:val="000000"/>
          <w:lang w:eastAsia="es-ES"/>
        </w:rPr>
      </w:pPr>
      <w:r w:rsidRPr="003766B9">
        <w:rPr>
          <w:rFonts w:ascii="Verdana" w:hAnsi="Verdana" w:cs="Tahoma"/>
          <w:b/>
          <w:bCs/>
          <w:color w:val="000000"/>
          <w:lang w:eastAsia="es-ES"/>
        </w:rPr>
        <w:t>FORMA DE EJECUCIÓN.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La carpeta de nivelación deberá cumplir lo siguiente durante la ejecución.</w:t>
      </w:r>
    </w:p>
    <w:p w:rsidR="003367CC" w:rsidRPr="003766B9" w:rsidRDefault="003367CC" w:rsidP="003367CC">
      <w:pPr>
        <w:tabs>
          <w:tab w:val="left" w:pos="8711"/>
        </w:tabs>
        <w:spacing w:after="240"/>
        <w:jc w:val="both"/>
        <w:rPr>
          <w:rFonts w:ascii="Verdana" w:hAnsi="Verdana" w:cs="Tahoma"/>
          <w:b/>
          <w:lang w:eastAsia="es-ES"/>
        </w:rPr>
      </w:pPr>
    </w:p>
    <w:p w:rsidR="003367CC" w:rsidRPr="003766B9" w:rsidRDefault="003367CC" w:rsidP="003367CC">
      <w:pPr>
        <w:tabs>
          <w:tab w:val="left" w:pos="8711"/>
        </w:tabs>
        <w:spacing w:after="240"/>
        <w:jc w:val="both"/>
        <w:rPr>
          <w:rFonts w:ascii="Verdana" w:hAnsi="Verdana" w:cs="Tahoma"/>
          <w:b/>
          <w:lang w:eastAsia="es-ES"/>
        </w:rPr>
      </w:pPr>
      <w:r w:rsidRPr="003766B9">
        <w:rPr>
          <w:rFonts w:ascii="Verdana" w:hAnsi="Verdana" w:cs="Tahoma"/>
          <w:b/>
          <w:lang w:eastAsia="es-ES"/>
        </w:rPr>
        <w:t>Mezclado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hormigón deberá ser mezclado mecánicamente dosificando por volumen y deseablemente por peso. Para esta tarea:</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Sé utilizarán una o más hormigoneras de capacidad adecuada y se empleará personal especializado para su manejo.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Periódicamente se verificará la uniformidad del mezclado.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Los materiales componentes serán introducidos en el orden siguiente:</w:t>
      </w:r>
    </w:p>
    <w:p w:rsidR="003367CC" w:rsidRPr="003766B9" w:rsidRDefault="003367CC" w:rsidP="003367CC">
      <w:pPr>
        <w:tabs>
          <w:tab w:val="left" w:pos="560"/>
        </w:tabs>
        <w:ind w:left="426"/>
        <w:jc w:val="both"/>
        <w:rPr>
          <w:rFonts w:ascii="Verdana" w:hAnsi="Verdana" w:cs="Tahoma"/>
          <w:lang w:eastAsia="es-ES"/>
        </w:rPr>
      </w:pPr>
      <w:r w:rsidRPr="003766B9">
        <w:rPr>
          <w:rFonts w:ascii="Verdana" w:hAnsi="Verdana" w:cs="Tahoma"/>
          <w:lang w:eastAsia="es-ES"/>
        </w:rPr>
        <w:t>1º Una parte del agua del mezclado (aproximadamente la mitad)</w:t>
      </w:r>
    </w:p>
    <w:p w:rsidR="003367CC" w:rsidRPr="003766B9" w:rsidRDefault="003367CC" w:rsidP="003367CC">
      <w:pPr>
        <w:tabs>
          <w:tab w:val="left" w:pos="560"/>
        </w:tabs>
        <w:ind w:left="426"/>
        <w:jc w:val="both"/>
        <w:rPr>
          <w:rFonts w:ascii="Verdana" w:hAnsi="Verdana" w:cs="Tahoma"/>
          <w:lang w:eastAsia="es-ES"/>
        </w:rPr>
      </w:pPr>
      <w:r w:rsidRPr="003766B9">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3367CC" w:rsidRPr="003766B9" w:rsidRDefault="003367CC" w:rsidP="003367CC">
      <w:pPr>
        <w:tabs>
          <w:tab w:val="left" w:pos="560"/>
        </w:tabs>
        <w:ind w:left="426"/>
        <w:jc w:val="both"/>
        <w:rPr>
          <w:rFonts w:ascii="Verdana" w:hAnsi="Verdana" w:cs="Tahoma"/>
          <w:lang w:eastAsia="es-ES"/>
        </w:rPr>
      </w:pPr>
      <w:r w:rsidRPr="003766B9">
        <w:rPr>
          <w:rFonts w:ascii="Verdana" w:hAnsi="Verdana" w:cs="Tahoma"/>
          <w:lang w:eastAsia="es-ES"/>
        </w:rPr>
        <w:t>3º La grava.</w:t>
      </w:r>
    </w:p>
    <w:p w:rsidR="003367CC" w:rsidRPr="003766B9" w:rsidRDefault="003367CC" w:rsidP="003367CC">
      <w:pPr>
        <w:tabs>
          <w:tab w:val="left" w:pos="560"/>
        </w:tabs>
        <w:ind w:left="426"/>
        <w:jc w:val="both"/>
        <w:rPr>
          <w:rFonts w:ascii="Verdana" w:hAnsi="Verdana" w:cs="Tahoma"/>
          <w:lang w:eastAsia="es-ES"/>
        </w:rPr>
      </w:pPr>
      <w:r w:rsidRPr="003766B9">
        <w:rPr>
          <w:rFonts w:ascii="Verdana" w:hAnsi="Verdana" w:cs="Tahoma"/>
          <w:lang w:eastAsia="es-ES"/>
        </w:rPr>
        <w:t>4º El resto del agua de amasado.</w:t>
      </w:r>
    </w:p>
    <w:p w:rsidR="003367CC" w:rsidRPr="003766B9" w:rsidRDefault="003367CC" w:rsidP="003367CC">
      <w:pPr>
        <w:tabs>
          <w:tab w:val="left" w:pos="560"/>
        </w:tabs>
        <w:ind w:left="426"/>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xml:space="preserve">No se permitirá cargar la hormigonera antes de haberse procedido a descargarla totalmente de la batida anterior.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mezclado manual queda expresamente prohibido.</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b/>
          <w:lang w:eastAsia="es-ES"/>
        </w:rPr>
      </w:pPr>
      <w:r w:rsidRPr="003766B9">
        <w:rPr>
          <w:rFonts w:ascii="Verdana" w:hAnsi="Verdana" w:cs="Tahoma"/>
          <w:b/>
          <w:lang w:eastAsia="es-ES"/>
        </w:rPr>
        <w:t>Transporte</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Para los medios corrientes de transporte, el hormigón debe colocarse en su posición definitiva dentro de los encofrados, antes de que transcurran 30 minutos desde su preparación.</w:t>
      </w:r>
    </w:p>
    <w:p w:rsidR="003367CC" w:rsidRPr="003766B9" w:rsidRDefault="003367CC" w:rsidP="003367CC">
      <w:pPr>
        <w:tabs>
          <w:tab w:val="left" w:pos="560"/>
        </w:tabs>
        <w:jc w:val="both"/>
        <w:rPr>
          <w:rFonts w:ascii="Verdana" w:hAnsi="Verdana" w:cs="Tahoma"/>
          <w:color w:val="000000"/>
          <w:lang w:eastAsia="es-ES"/>
        </w:rPr>
      </w:pPr>
    </w:p>
    <w:p w:rsidR="003367CC" w:rsidRPr="003766B9" w:rsidRDefault="003367CC" w:rsidP="003367CC">
      <w:pPr>
        <w:tabs>
          <w:tab w:val="left" w:pos="8711"/>
        </w:tabs>
        <w:jc w:val="both"/>
        <w:rPr>
          <w:rFonts w:ascii="Verdana" w:hAnsi="Verdana" w:cs="Tahoma"/>
          <w:b/>
          <w:lang w:eastAsia="es-ES"/>
        </w:rPr>
      </w:pPr>
      <w:r w:rsidRPr="003766B9">
        <w:rPr>
          <w:rFonts w:ascii="Verdana" w:hAnsi="Verdana" w:cs="Tahoma"/>
          <w:b/>
          <w:lang w:eastAsia="es-ES"/>
        </w:rPr>
        <w:t>Hormigonado</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hormigonado deberá cumplir con las exigencias y requisitos establecidos en la Norma CBH-87 para hormigones.</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No se procederá al vaciado de los elementos sin antes contar con la autorización del Supervisor de Obra.</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Así mismo mediante la supervisión de obra, se debe verificación la dosificación y la pendiente de la carpeta impermeabilizante en el momento del vaciado.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Cuando se emplee cemento envasado, la dosificación se realizará por número de bolsas de cemento, quedando prohibido el uso de fracciones de bolsa.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spacing w:after="120"/>
        <w:jc w:val="both"/>
        <w:rPr>
          <w:rFonts w:ascii="Verdana" w:hAnsi="Verdana" w:cs="Tahoma"/>
          <w:lang w:eastAsia="es-ES"/>
        </w:rPr>
      </w:pPr>
      <w:r w:rsidRPr="003766B9">
        <w:rPr>
          <w:rFonts w:ascii="Verdana" w:hAnsi="Verdana" w:cs="Tahoma"/>
          <w:lang w:eastAsia="es-ES"/>
        </w:rPr>
        <w:t>Las siguientes prohibiciones para el hormigonado deben tenerse en cuenta:</w:t>
      </w:r>
    </w:p>
    <w:p w:rsidR="003367CC" w:rsidRPr="003766B9" w:rsidRDefault="003367CC" w:rsidP="00980153">
      <w:pPr>
        <w:widowControl w:val="0"/>
        <w:numPr>
          <w:ilvl w:val="0"/>
          <w:numId w:val="82"/>
        </w:numPr>
        <w:tabs>
          <w:tab w:val="left" w:pos="8711"/>
        </w:tabs>
        <w:autoSpaceDE w:val="0"/>
        <w:autoSpaceDN w:val="0"/>
        <w:jc w:val="both"/>
        <w:rPr>
          <w:rFonts w:ascii="Verdana" w:hAnsi="Verdana" w:cs="Tahoma"/>
          <w:lang w:eastAsia="es-ES"/>
        </w:rPr>
      </w:pPr>
      <w:r w:rsidRPr="003766B9">
        <w:rPr>
          <w:rFonts w:ascii="Verdana" w:hAnsi="Verdana" w:cs="Tahoma"/>
          <w:lang w:eastAsia="es-ES"/>
        </w:rPr>
        <w:t>La temperatura de vaciado no será menor a 5°C.</w:t>
      </w:r>
    </w:p>
    <w:p w:rsidR="003367CC" w:rsidRPr="003766B9" w:rsidRDefault="003367CC" w:rsidP="00980153">
      <w:pPr>
        <w:widowControl w:val="0"/>
        <w:numPr>
          <w:ilvl w:val="0"/>
          <w:numId w:val="82"/>
        </w:numPr>
        <w:tabs>
          <w:tab w:val="left" w:pos="8711"/>
        </w:tabs>
        <w:autoSpaceDE w:val="0"/>
        <w:autoSpaceDN w:val="0"/>
        <w:jc w:val="both"/>
        <w:rPr>
          <w:rFonts w:ascii="Verdana" w:hAnsi="Verdana" w:cs="Tahoma"/>
          <w:lang w:eastAsia="es-ES"/>
        </w:rPr>
      </w:pPr>
      <w:r w:rsidRPr="003766B9">
        <w:rPr>
          <w:rFonts w:ascii="Verdana" w:hAnsi="Verdana" w:cs="Tahoma"/>
          <w:lang w:eastAsia="es-ES"/>
        </w:rPr>
        <w:t>No podrá efectuarse el vaciado durante la lluvia.</w:t>
      </w:r>
    </w:p>
    <w:p w:rsidR="003367CC" w:rsidRPr="003766B9" w:rsidRDefault="003367CC" w:rsidP="00980153">
      <w:pPr>
        <w:widowControl w:val="0"/>
        <w:numPr>
          <w:ilvl w:val="0"/>
          <w:numId w:val="82"/>
        </w:numPr>
        <w:tabs>
          <w:tab w:val="left" w:pos="8711"/>
        </w:tabs>
        <w:autoSpaceDE w:val="0"/>
        <w:autoSpaceDN w:val="0"/>
        <w:jc w:val="both"/>
        <w:rPr>
          <w:rFonts w:ascii="Verdana" w:hAnsi="Verdana" w:cs="Tahoma"/>
          <w:lang w:eastAsia="es-ES"/>
        </w:rPr>
      </w:pPr>
      <w:r w:rsidRPr="003766B9">
        <w:rPr>
          <w:rFonts w:ascii="Verdana" w:hAnsi="Verdana" w:cs="Tahoma"/>
          <w:lang w:eastAsia="es-ES"/>
        </w:rPr>
        <w:t>No será permitido disponer de grandes cantidades de hormigón en un solo lugar para esparcirlo posteriormente.</w:t>
      </w:r>
    </w:p>
    <w:p w:rsidR="003367CC" w:rsidRPr="003766B9" w:rsidRDefault="003367CC" w:rsidP="00980153">
      <w:pPr>
        <w:widowControl w:val="0"/>
        <w:numPr>
          <w:ilvl w:val="0"/>
          <w:numId w:val="82"/>
        </w:numPr>
        <w:tabs>
          <w:tab w:val="left" w:pos="8711"/>
        </w:tabs>
        <w:autoSpaceDE w:val="0"/>
        <w:autoSpaceDN w:val="0"/>
        <w:jc w:val="both"/>
        <w:rPr>
          <w:rFonts w:ascii="Verdana" w:hAnsi="Verdana" w:cs="Tahoma"/>
          <w:lang w:eastAsia="es-ES"/>
        </w:rPr>
      </w:pPr>
      <w:r w:rsidRPr="003766B9">
        <w:rPr>
          <w:rFonts w:ascii="Verdana" w:hAnsi="Verdana" w:cs="Tahoma"/>
          <w:lang w:eastAsia="es-ES"/>
        </w:rPr>
        <w:t>Por ningún motivo se podrá agregar agua en el momento de hormigonar.</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La velocidad del vaciado será la suficiente para garantizar que el hormigón se mantenga plástico en todo momento.</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autoSpaceDE w:val="0"/>
        <w:autoSpaceDN w:val="0"/>
        <w:adjustRightInd w:val="0"/>
        <w:jc w:val="both"/>
        <w:rPr>
          <w:rFonts w:ascii="Verdana" w:hAnsi="Verdana" w:cs="Tahoma"/>
          <w:lang w:eastAsia="es-ES"/>
        </w:rPr>
      </w:pPr>
      <w:r w:rsidRPr="003766B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367CC" w:rsidRPr="003766B9" w:rsidRDefault="003367CC" w:rsidP="003367CC">
      <w:pPr>
        <w:autoSpaceDE w:val="0"/>
        <w:autoSpaceDN w:val="0"/>
        <w:adjustRightInd w:val="0"/>
        <w:jc w:val="both"/>
        <w:rPr>
          <w:rFonts w:ascii="Verdana" w:hAnsi="Verdana" w:cs="Tahoma"/>
          <w:lang w:eastAsia="es-ES"/>
        </w:rPr>
      </w:pP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Protección y Curado</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Una vez vaciado el hormigón fresco, deberá protegerse contra la lluvia, el viento, sol y en general contra toda acción que lo perjudique.</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hormigón será protegido manteniéndose a una temperatura superior a 5°C por lo menos durante 96 horas.</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Durante la construcción, queda prohibido aplicar cargas, acumular materiales o maquinarias que signifiquen un daño a la carpeta ejecutada.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Control de Calidad</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ensayos a realizar serán los requeridos por la normativa CBH-87 pudiendo el Contratista realizar ensayos adicionales los cuales deberán ser indicados en su propuesta.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Adicionalmente se deberá verificar la estanquidad de la carpeta ejecutada pudiendo el Supervisor de Obra solicitar al Contratista la realización de una prueba hidráulica.</w:t>
      </w:r>
    </w:p>
    <w:p w:rsidR="003367CC" w:rsidRPr="003766B9" w:rsidRDefault="003367CC" w:rsidP="003367CC">
      <w:pPr>
        <w:autoSpaceDE w:val="0"/>
        <w:autoSpaceDN w:val="0"/>
        <w:adjustRightInd w:val="0"/>
        <w:jc w:val="both"/>
        <w:rPr>
          <w:rFonts w:ascii="Verdana" w:hAnsi="Verdana" w:cs="Tahoma"/>
          <w:lang w:eastAsia="es-ES"/>
        </w:rPr>
      </w:pP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Criterios de Aceptación y Rechazo</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autoSpaceDE w:val="0"/>
        <w:autoSpaceDN w:val="0"/>
        <w:adjustRightInd w:val="0"/>
        <w:jc w:val="both"/>
        <w:rPr>
          <w:rFonts w:ascii="Verdana" w:hAnsi="Verdana" w:cs="Tahoma"/>
          <w:lang w:eastAsia="es-ES"/>
        </w:rPr>
      </w:pPr>
      <w:r w:rsidRPr="003766B9">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3367CC" w:rsidRPr="003766B9" w:rsidRDefault="003367CC" w:rsidP="003367CC">
      <w:pPr>
        <w:tabs>
          <w:tab w:val="left" w:pos="8711"/>
        </w:tabs>
        <w:autoSpaceDE w:val="0"/>
        <w:autoSpaceDN w:val="0"/>
        <w:adjustRightInd w:val="0"/>
        <w:jc w:val="both"/>
        <w:rPr>
          <w:rFonts w:ascii="Verdana" w:hAnsi="Verdana" w:cs="Tahoma"/>
          <w:lang w:eastAsia="es-ES"/>
        </w:rPr>
      </w:pPr>
    </w:p>
    <w:p w:rsidR="003367CC" w:rsidRPr="003766B9" w:rsidRDefault="003367CC" w:rsidP="003367CC">
      <w:pPr>
        <w:tabs>
          <w:tab w:val="left" w:pos="8711"/>
        </w:tabs>
        <w:autoSpaceDE w:val="0"/>
        <w:autoSpaceDN w:val="0"/>
        <w:adjustRightInd w:val="0"/>
        <w:jc w:val="both"/>
        <w:rPr>
          <w:rFonts w:ascii="Verdana" w:hAnsi="Verdana" w:cs="Tahoma"/>
          <w:lang w:eastAsia="es-ES"/>
        </w:rPr>
      </w:pPr>
      <w:r w:rsidRPr="003766B9">
        <w:rPr>
          <w:rFonts w:ascii="Verdana" w:hAnsi="Verdana" w:cs="Tahoma"/>
          <w:lang w:eastAsia="es-ES"/>
        </w:rPr>
        <w:t>Todos los ensayos, pruebas, demoliciones, curados y reemplazos necesarios serán cancelados por el Contratista.</w:t>
      </w:r>
    </w:p>
    <w:p w:rsidR="003367CC" w:rsidRPr="003766B9" w:rsidRDefault="003367CC" w:rsidP="003367CC">
      <w:pPr>
        <w:tabs>
          <w:tab w:val="left" w:pos="560"/>
        </w:tabs>
        <w:jc w:val="both"/>
        <w:rPr>
          <w:rFonts w:ascii="Verdana" w:eastAsia="Calibri" w:hAnsi="Verdana" w:cs="Tahoma"/>
          <w:lang w:eastAsia="es-ES"/>
        </w:rPr>
      </w:pPr>
    </w:p>
    <w:p w:rsidR="003367CC" w:rsidRPr="003766B9" w:rsidRDefault="003367CC" w:rsidP="003367CC">
      <w:pPr>
        <w:tabs>
          <w:tab w:val="left" w:pos="560"/>
        </w:tabs>
        <w:jc w:val="both"/>
        <w:rPr>
          <w:rFonts w:ascii="Verdana" w:hAnsi="Verdana" w:cs="Tahoma"/>
          <w:b/>
          <w:color w:val="000000"/>
          <w:lang w:eastAsia="es-ES"/>
        </w:rPr>
      </w:pPr>
      <w:r w:rsidRPr="003766B9">
        <w:rPr>
          <w:rFonts w:ascii="Verdana" w:hAnsi="Verdana" w:cs="Tahoma"/>
          <w:b/>
          <w:color w:val="000000"/>
          <w:lang w:eastAsia="es-ES"/>
        </w:rPr>
        <w:t>MEDICIÓN. -</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b/>
          <w:color w:val="000000"/>
          <w:lang w:eastAsia="es-ES"/>
        </w:rPr>
      </w:pPr>
      <w:r w:rsidRPr="003766B9">
        <w:rPr>
          <w:rFonts w:ascii="Verdana" w:hAnsi="Verdana" w:cs="Tahoma"/>
          <w:lang w:eastAsia="es-ES"/>
        </w:rPr>
        <w:t xml:space="preserve">La Carpeta de nivelación, será medida en </w:t>
      </w:r>
      <w:r w:rsidRPr="003766B9">
        <w:rPr>
          <w:rFonts w:ascii="Verdana" w:hAnsi="Verdana" w:cs="Tahoma"/>
          <w:b/>
          <w:lang w:eastAsia="es-ES"/>
        </w:rPr>
        <w:t>metros</w:t>
      </w:r>
      <w:r w:rsidRPr="003766B9">
        <w:rPr>
          <w:rFonts w:ascii="Verdana" w:hAnsi="Verdana" w:cs="Tahoma"/>
          <w:lang w:eastAsia="es-ES"/>
        </w:rPr>
        <w:t xml:space="preserve"> </w:t>
      </w:r>
      <w:r w:rsidRPr="003766B9">
        <w:rPr>
          <w:rFonts w:ascii="Verdana" w:hAnsi="Verdana" w:cs="Tahoma"/>
          <w:b/>
          <w:lang w:eastAsia="es-ES"/>
        </w:rPr>
        <w:t>cuadrados,</w:t>
      </w:r>
      <w:r w:rsidRPr="003766B9">
        <w:rPr>
          <w:rFonts w:ascii="Verdana" w:hAnsi="Verdana" w:cs="Tahoma"/>
          <w:lang w:eastAsia="es-ES"/>
        </w:rPr>
        <w:t xml:space="preserve"> tomando en cuenta solo las áreas netas ejecutadas y autorizadas.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Tahoma"/>
          <w:iCs/>
          <w:color w:val="000000" w:themeColor="text1"/>
          <w:lang w:val="es-ES_tradnl"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Tahoma"/>
        </w:rPr>
        <w:t>análisis de precios unitarios</w:t>
      </w:r>
      <w:r w:rsidRPr="003766B9">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adjustRightInd w:val="0"/>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18</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REV - 5</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Calibri" w:hAnsi="Verdana" w:cs="Tahoma"/>
                <w:b/>
                <w:bCs/>
              </w:rPr>
              <w:t>REVOQUE INTERIOR DE CEMENTO</w:t>
            </w:r>
          </w:p>
        </w:tc>
      </w:tr>
    </w:tbl>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Tahoma"/>
        </w:rPr>
        <w:t xml:space="preserve">Este ítem se refiere a la ejecución de revoques de cemento en proporción 1:3 para ambientes interiores </w:t>
      </w:r>
      <w:r w:rsidRPr="003766B9">
        <w:rPr>
          <w:rFonts w:ascii="Verdana" w:eastAsia="Arial" w:hAnsi="Verdana" w:cs="Arial"/>
        </w:rPr>
        <w:t>de acuerdo al trazado, alineación, elevaciones y dimensiones señaladas en los planos constructivos e instrucciones del Supervisor de Obra.</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Revoque cemento, aplicadas en 2 a 3 capas más enlucido, sobre la superficie de muros interiores, para vestir y recubrir, impermeabilizar y obtener un mejor aspecto en los mismos.</w:t>
      </w:r>
    </w:p>
    <w:p w:rsidR="003367CC" w:rsidRPr="003766B9" w:rsidRDefault="003367CC" w:rsidP="003367CC">
      <w:pPr>
        <w:widowControl w:val="0"/>
        <w:autoSpaceDE w:val="0"/>
        <w:autoSpaceDN w:val="0"/>
        <w:adjustRightInd w:val="0"/>
        <w:jc w:val="both"/>
        <w:rPr>
          <w:rFonts w:ascii="Verdana" w:eastAsia="Arial" w:hAnsi="Verdana" w:cs="Arial"/>
          <w:b/>
          <w:bCs/>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b/>
          <w:bCs/>
        </w:rPr>
        <w:t xml:space="preserve">MATERIALES, HERRAMIENTAS Y EQUIPO. - </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3367CC" w:rsidRPr="003766B9" w:rsidTr="007102D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Helvetica" w:eastAsia="Arial" w:hAnsi="Helvetica" w:cs="Helvetica"/>
                <w:color w:val="FFFFFF" w:themeColor="background1"/>
                <w:lang w:eastAsia="es-BO"/>
              </w:rPr>
            </w:pPr>
            <w:r w:rsidRPr="003766B9">
              <w:rPr>
                <w:rFonts w:ascii="Helvetica" w:eastAsia="Arial" w:hAnsi="Helvetic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Helvetica" w:eastAsia="Arial" w:hAnsi="Helvetica" w:cs="Helvetica"/>
                <w:color w:val="FFFFFF" w:themeColor="background1"/>
                <w:lang w:eastAsia="es-BO"/>
              </w:rPr>
            </w:pPr>
            <w:r w:rsidRPr="003766B9">
              <w:rPr>
                <w:rFonts w:ascii="Helvetica" w:eastAsia="Arial" w:hAnsi="Helvetica" w:cs="Helvetica"/>
                <w:b/>
                <w:bCs/>
                <w:color w:val="FFFFFF" w:themeColor="background1"/>
                <w:lang w:eastAsia="es-BO"/>
              </w:rPr>
              <w:t>UNIDAD</w:t>
            </w:r>
          </w:p>
        </w:tc>
      </w:tr>
      <w:tr w:rsidR="003367CC" w:rsidRPr="003766B9" w:rsidTr="007102D4">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Helvetica" w:eastAsia="Arial" w:hAnsi="Helvetica" w:cs="Helvetica"/>
                <w:color w:val="333333"/>
                <w:lang w:eastAsia="es-BO"/>
              </w:rPr>
            </w:pPr>
            <w:r w:rsidRPr="003766B9">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Helvetica" w:eastAsia="Arial" w:hAnsi="Helvetica" w:cs="Helvetica"/>
                <w:color w:val="333333"/>
                <w:lang w:eastAsia="es-BO"/>
              </w:rPr>
            </w:pPr>
            <w:r w:rsidRPr="003766B9">
              <w:rPr>
                <w:rFonts w:ascii="Helvetica" w:eastAsia="Arial" w:hAnsi="Helvetica" w:cs="Helvetica"/>
                <w:color w:val="333333"/>
                <w:lang w:eastAsia="es-BO"/>
              </w:rPr>
              <w:t>KG</w:t>
            </w:r>
          </w:p>
        </w:tc>
      </w:tr>
      <w:tr w:rsidR="003367CC" w:rsidRPr="003766B9" w:rsidTr="007102D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Helvetica" w:eastAsia="Arial" w:hAnsi="Helvetica" w:cs="Helvetica"/>
                <w:color w:val="333333"/>
                <w:lang w:eastAsia="es-BO"/>
              </w:rPr>
            </w:pPr>
            <w:r w:rsidRPr="003766B9">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Helvetica" w:eastAsia="Arial" w:hAnsi="Helvetica" w:cs="Helvetica"/>
                <w:color w:val="333333"/>
                <w:lang w:eastAsia="es-BO"/>
              </w:rPr>
            </w:pPr>
            <w:r w:rsidRPr="003766B9">
              <w:rPr>
                <w:rFonts w:ascii="Helvetica" w:eastAsia="Arial" w:hAnsi="Helvetica" w:cs="Helvetica"/>
                <w:color w:val="333333"/>
                <w:lang w:eastAsia="es-BO"/>
              </w:rPr>
              <w:t>M3</w:t>
            </w:r>
          </w:p>
        </w:tc>
      </w:tr>
    </w:tbl>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bookmarkStart w:id="251" w:name="_Hlk95685267"/>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Cemento portland</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Tahoma"/>
          <w:b/>
        </w:rPr>
        <w:t>mínima de 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r w:rsidRPr="003766B9">
        <w:rPr>
          <w:rFonts w:ascii="Verdana" w:eastAsia="Arial" w:hAnsi="Verdana" w:cs="Tahoma"/>
          <w:color w:val="000000"/>
        </w:rPr>
        <w:t xml:space="preserve">El cemento deberá ser almacenado en condiciones que la mantengan fuera de la intemperie y la humedad, </w:t>
      </w:r>
      <w:r w:rsidRPr="003766B9">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3766B9">
        <w:rPr>
          <w:rFonts w:ascii="Verdana" w:eastAsia="Arial" w:hAnsi="Verdana" w:cs="Tahoma"/>
          <w:color w:val="000000"/>
        </w:rPr>
        <w:t xml:space="preserve">, </w:t>
      </w:r>
      <w:r w:rsidRPr="003766B9">
        <w:rPr>
          <w:rFonts w:ascii="Verdana" w:eastAsia="Arial" w:hAnsi="Verdana" w:cs="Tahoma"/>
        </w:rPr>
        <w:t xml:space="preserve">para evitar el daño de los envases (bolsas) y un envejecimiento excesivo. En </w:t>
      </w:r>
      <w:r w:rsidRPr="003766B9">
        <w:rPr>
          <w:rFonts w:ascii="Verdana" w:eastAsia="Arial" w:hAnsi="Verdana" w:cs="Tahoma"/>
          <w:color w:val="000000"/>
        </w:rPr>
        <w:t>el caso del transporte, almacenamiento y manipuleo deberá respetar lo indicado por el fabricante.</w:t>
      </w:r>
    </w:p>
    <w:p w:rsidR="003367CC" w:rsidRPr="003766B9" w:rsidRDefault="003367CC" w:rsidP="003367CC">
      <w:pPr>
        <w:widowControl w:val="0"/>
        <w:tabs>
          <w:tab w:val="left" w:pos="560"/>
        </w:tabs>
        <w:autoSpaceDE w:val="0"/>
        <w:autoSpaceDN w:val="0"/>
        <w:rPr>
          <w:rFonts w:ascii="Verdana" w:eastAsia="Arial" w:hAnsi="Verdana" w:cs="Tahoma"/>
          <w:color w:val="000000"/>
        </w:rPr>
      </w:pPr>
      <w:r w:rsidRPr="003766B9">
        <w:rPr>
          <w:rFonts w:ascii="Verdana" w:eastAsia="Arial" w:hAnsi="Verdana" w:cs="Tahoma"/>
          <w:color w:val="000000"/>
        </w:rPr>
        <w:t>El cemento que por alguna razón haya fraguado parcialmente o contenga terrones, grumos, costras, etc., será rechazado automáticamente y retirado del lugar de la Obra.</w:t>
      </w:r>
    </w:p>
    <w:p w:rsidR="003367CC" w:rsidRPr="003766B9" w:rsidRDefault="003367CC" w:rsidP="003367CC">
      <w:pPr>
        <w:widowControl w:val="0"/>
        <w:tabs>
          <w:tab w:val="left" w:pos="560"/>
        </w:tabs>
        <w:autoSpaceDE w:val="0"/>
        <w:autoSpaceDN w:val="0"/>
        <w:rPr>
          <w:rFonts w:ascii="Verdana" w:eastAsia="Arial" w:hAnsi="Verdana" w:cs="Tahoma"/>
          <w:color w:val="000000"/>
        </w:rPr>
      </w:pPr>
    </w:p>
    <w:p w:rsidR="003367CC" w:rsidRPr="003766B9" w:rsidRDefault="003367CC" w:rsidP="003367CC">
      <w:pPr>
        <w:widowControl w:val="0"/>
        <w:autoSpaceDE w:val="0"/>
        <w:autoSpaceDN w:val="0"/>
        <w:adjustRightInd w:val="0"/>
        <w:spacing w:after="120"/>
        <w:jc w:val="both"/>
        <w:rPr>
          <w:rFonts w:ascii="Verdana" w:eastAsia="Arial" w:hAnsi="Verdana" w:cs="Arial"/>
          <w:b/>
        </w:rPr>
      </w:pPr>
      <w:r w:rsidRPr="003766B9">
        <w:rPr>
          <w:rFonts w:ascii="Verdana" w:eastAsia="Arial" w:hAnsi="Verdana" w:cs="Arial"/>
          <w:b/>
          <w:bCs/>
        </w:rPr>
        <w:t>Arena fina</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 xml:space="preserve">La arena o árido fino será aquel que pase el tamiz por N°4 (4,8 mm) y son retenidas por el tamiz N°200 (74µ). </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adjustRightInd w:val="0"/>
        <w:jc w:val="both"/>
        <w:rPr>
          <w:rFonts w:ascii="Verdana" w:eastAsia="Arial" w:hAnsi="Verdana" w:cs="Arial"/>
        </w:rPr>
      </w:pPr>
      <w:bookmarkStart w:id="252" w:name="_Hlk161511430"/>
      <w:r w:rsidRPr="003766B9">
        <w:rPr>
          <w:rFonts w:ascii="Verdana" w:eastAsia="Arial" w:hAnsi="Verdana" w:cs="Arial"/>
        </w:rPr>
        <w:t xml:space="preserve">De preferencia los agregados finos deberán estar limpios y libres de sales, residuos vegetales u otros materiales perjudiciales. </w:t>
      </w:r>
    </w:p>
    <w:bookmarkEnd w:id="252"/>
    <w:p w:rsidR="003367CC" w:rsidRPr="003766B9" w:rsidRDefault="003367CC" w:rsidP="003367CC">
      <w:pPr>
        <w:widowControl w:val="0"/>
        <w:autoSpaceDE w:val="0"/>
        <w:autoSpaceDN w:val="0"/>
        <w:adjustRightInd w:val="0"/>
        <w:jc w:val="both"/>
        <w:rPr>
          <w:rFonts w:ascii="Verdana" w:eastAsia="Arial" w:hAnsi="Verdana" w:cs="Arial"/>
          <w:b/>
          <w:bCs/>
        </w:rPr>
      </w:pPr>
    </w:p>
    <w:p w:rsidR="003367CC" w:rsidRPr="003766B9" w:rsidRDefault="003367CC" w:rsidP="003367CC">
      <w:pPr>
        <w:widowControl w:val="0"/>
        <w:autoSpaceDE w:val="0"/>
        <w:autoSpaceDN w:val="0"/>
        <w:adjustRightInd w:val="0"/>
        <w:spacing w:after="120"/>
        <w:jc w:val="both"/>
        <w:rPr>
          <w:rFonts w:ascii="Verdana" w:eastAsia="Arial" w:hAnsi="Verdana" w:cs="Arial"/>
          <w:b/>
          <w:bCs/>
        </w:rPr>
      </w:pPr>
      <w:r w:rsidRPr="003766B9">
        <w:rPr>
          <w:rFonts w:ascii="Verdana" w:eastAsia="Arial" w:hAnsi="Verdana" w:cs="Arial"/>
          <w:b/>
          <w:bCs/>
        </w:rPr>
        <w:t>Agua</w:t>
      </w:r>
    </w:p>
    <w:bookmarkEnd w:id="251"/>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3367CC" w:rsidRPr="003766B9" w:rsidRDefault="003367CC" w:rsidP="003367CC">
      <w:pPr>
        <w:widowControl w:val="0"/>
        <w:autoSpaceDE w:val="0"/>
        <w:autoSpaceDN w:val="0"/>
        <w:adjustRightInd w:val="0"/>
        <w:jc w:val="both"/>
        <w:rPr>
          <w:rFonts w:ascii="Verdana" w:eastAsia="Arial" w:hAnsi="Verdana" w:cs="Tahoma"/>
          <w:color w:val="000000"/>
        </w:rPr>
      </w:pP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Toda agua de calidad dudosa deberá ser sometida al análisis respectivo y autorizado por el Supervisor de obra antes de su empleo.</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3367CC" w:rsidRPr="003766B9" w:rsidRDefault="003367CC" w:rsidP="003367CC">
      <w:pPr>
        <w:widowControl w:val="0"/>
        <w:autoSpaceDE w:val="0"/>
        <w:autoSpaceDN w:val="0"/>
        <w:adjustRightInd w:val="0"/>
        <w:jc w:val="both"/>
        <w:rPr>
          <w:rFonts w:ascii="Verdana" w:eastAsia="Arial" w:hAnsi="Verdana" w:cs="Arial"/>
          <w:b/>
          <w:bCs/>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b/>
          <w:bCs/>
        </w:rPr>
        <w:t xml:space="preserve">FORMA DE EJECUCIÓN. -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prever todas las herramientas, equipos y accesorios necesarios para la ejecución del ítem. En general se seguirán las siguientes directrices:</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Preparación de la Superficie</w:t>
      </w: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rPr>
        <w:t>Antes del proceder con el revoque, se verificará que la superficie este uniforme sin polvo, grasas o sustancias que perjudiquen la buena ejecución del ítem</w:t>
      </w:r>
      <w:r w:rsidRPr="003766B9">
        <w:rPr>
          <w:rFonts w:ascii="Verdana" w:eastAsia="Arial" w:hAnsi="Verdana" w:cs="Tahoma"/>
          <w:bCs/>
          <w:color w:val="000000"/>
        </w:rPr>
        <w:t>.</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spacing w:after="120"/>
        <w:jc w:val="both"/>
        <w:rPr>
          <w:rFonts w:ascii="Verdana" w:eastAsia="Arial" w:hAnsi="Verdana" w:cs="Arial"/>
          <w:b/>
          <w:bCs/>
        </w:rPr>
      </w:pPr>
      <w:r w:rsidRPr="003766B9">
        <w:rPr>
          <w:rFonts w:ascii="Verdana" w:eastAsia="Arial" w:hAnsi="Verdana" w:cs="Arial"/>
          <w:b/>
          <w:bCs/>
        </w:rPr>
        <w:t>Preparación del Mortero</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La proporción de cemento arena fina será de 1:3, y la cantidad de agua usada será tal que resulte en una mezcla plástica.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El Contratista podrá mezclar pequeñas cantidades de mortero a mano, previa autorización del Supervisor de Obra.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El Supervisor de Obra podrá exigir una revisión de la composición y resistencia del mortero y está facultado para realizar las pruebas que crea conveniente.</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spacing w:after="120"/>
        <w:jc w:val="both"/>
        <w:rPr>
          <w:rFonts w:ascii="Verdana" w:eastAsia="Arial" w:hAnsi="Verdana" w:cs="Arial"/>
          <w:b/>
          <w:bCs/>
        </w:rPr>
      </w:pPr>
      <w:r w:rsidRPr="003766B9">
        <w:rPr>
          <w:rFonts w:ascii="Verdana" w:eastAsia="Arial" w:hAnsi="Verdana" w:cs="Arial"/>
          <w:b/>
          <w:bCs/>
        </w:rPr>
        <w:t>Aplicación del Revestimiento</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niveladas unas con las otras, con el objeto de asegurar la obtención de una superficie pareja y uniforme.</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regla entre maestra y maestra. Después se efectuará un rayado vertical con clavos a objeto</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de asegurar la adherencia de la segunda capa de acabado.</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El Revoque Interior de Cemento será medido en </w:t>
      </w:r>
      <w:r w:rsidRPr="003766B9">
        <w:rPr>
          <w:rFonts w:ascii="Verdana" w:eastAsia="Arial" w:hAnsi="Verdana" w:cs="Tahoma"/>
          <w:b/>
        </w:rPr>
        <w:t>metros cuadrados</w:t>
      </w:r>
      <w:r w:rsidRPr="003766B9">
        <w:rPr>
          <w:rFonts w:ascii="Verdana" w:eastAsia="Arial" w:hAnsi="Verdana" w:cs="Tahoma"/>
        </w:rPr>
        <w:t xml:space="preserve">, </w:t>
      </w:r>
      <w:r w:rsidRPr="003766B9">
        <w:rPr>
          <w:rFonts w:ascii="Verdana" w:eastAsia="Arial" w:hAnsi="Verdana" w:cs="Tahoma"/>
          <w:color w:val="000000"/>
        </w:rPr>
        <w:t>tomando en cuenta solamente el área de trabajo neto ejecutado y autorizado</w:t>
      </w:r>
      <w:r w:rsidRPr="003766B9">
        <w:rPr>
          <w:rFonts w:ascii="Verdana" w:eastAsia="Arial" w:hAnsi="Verdana" w:cs="Tahoma"/>
        </w:rPr>
        <w:t>.</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adjustRightInd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APORTE PROPIO.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bookmarkStart w:id="253" w:name="_Hlk94715458"/>
      <w:r w:rsidRPr="003766B9">
        <w:rPr>
          <w:rFonts w:ascii="Verdana" w:eastAsia="Arial" w:hAnsi="Verdana" w:cs="Tahoma"/>
        </w:rPr>
        <w:t>Este aporte propio estará sujeto al cronograma de ejecución de obra del Contratista.</w:t>
      </w:r>
    </w:p>
    <w:bookmarkEnd w:id="253"/>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before="100"/>
        <w:jc w:val="both"/>
        <w:outlineLvl w:val="0"/>
        <w:rPr>
          <w:rFonts w:ascii="Verdana" w:eastAsia="Verdana" w:hAnsi="Verdana" w:cs="Verdana"/>
          <w:b/>
          <w:bCs/>
        </w:rPr>
      </w:pPr>
      <w:r w:rsidRPr="003766B9">
        <w:rPr>
          <w:rFonts w:ascii="Verdana" w:eastAsia="Verdana" w:hAnsi="Verdana" w:cs="Verdana"/>
          <w:b/>
          <w:bCs/>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19</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REV - 4</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Tahoma"/>
                <w:b/>
                <w:bCs/>
              </w:rPr>
              <w:t>REVOQUE EXTERIOR DE CEMENTO</w:t>
            </w:r>
          </w:p>
        </w:tc>
      </w:tr>
    </w:tbl>
    <w:p w:rsidR="003367CC" w:rsidRPr="003766B9" w:rsidRDefault="003367CC" w:rsidP="003367CC">
      <w:pPr>
        <w:widowControl w:val="0"/>
        <w:tabs>
          <w:tab w:val="left" w:pos="560"/>
        </w:tabs>
        <w:autoSpaceDE w:val="0"/>
        <w:autoSpaceDN w:val="0"/>
        <w:spacing w:before="240"/>
        <w:jc w:val="both"/>
        <w:rPr>
          <w:rFonts w:ascii="Verdana" w:eastAsia="Arial" w:hAnsi="Verdana" w:cs="Tahoma"/>
          <w:b/>
          <w:color w:val="000000"/>
        </w:rPr>
      </w:pPr>
      <w:r w:rsidRPr="003766B9">
        <w:rPr>
          <w:rFonts w:ascii="Verdana" w:eastAsia="Arial" w:hAnsi="Verdana" w:cs="Tahoma"/>
          <w:b/>
          <w:color w:val="000000"/>
        </w:rPr>
        <w:t>DESCRIPCIÓN. -</w:t>
      </w:r>
      <w:r w:rsidRPr="003766B9">
        <w:rPr>
          <w:rFonts w:ascii="Verdana" w:eastAsia="Arial" w:hAnsi="Verdana" w:cs="Helvetica"/>
          <w:color w:val="333333"/>
          <w:shd w:val="clear" w:color="auto" w:fill="F9F9F9"/>
        </w:rPr>
        <w:t xml:space="preserve"> </w:t>
      </w:r>
    </w:p>
    <w:p w:rsidR="003367CC" w:rsidRPr="003766B9" w:rsidRDefault="003367CC" w:rsidP="003367CC">
      <w:pPr>
        <w:widowControl w:val="0"/>
        <w:autoSpaceDE w:val="0"/>
        <w:autoSpaceDN w:val="0"/>
        <w:adjustRightInd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rPr>
      </w:pPr>
      <w:bookmarkStart w:id="254" w:name="_Hlk94714352"/>
      <w:r w:rsidRPr="003766B9">
        <w:rPr>
          <w:rFonts w:ascii="Verdana" w:eastAsia="Arial" w:hAnsi="Verdana" w:cs="Tahoma"/>
        </w:rPr>
        <w:t xml:space="preserve">Este ítem se refiere a la ejecución de revoques de cemento con textura en proporción 1:3 para ambientes exteriores </w:t>
      </w:r>
      <w:bookmarkStart w:id="255" w:name="_Hlk161511262"/>
      <w:r w:rsidRPr="003766B9">
        <w:rPr>
          <w:rFonts w:ascii="Verdana" w:eastAsia="Arial" w:hAnsi="Verdana" w:cs="Arial"/>
        </w:rPr>
        <w:t>de acuerdo al trazado, alineación, elevaciones y dimensiones señaladas en los planos constructivos e instrucciones del Supervisor de Obra.</w:t>
      </w:r>
    </w:p>
    <w:bookmarkEnd w:id="254"/>
    <w:bookmarkEnd w:id="255"/>
    <w:p w:rsidR="003367CC" w:rsidRPr="003766B9" w:rsidRDefault="003367CC" w:rsidP="003367CC">
      <w:pPr>
        <w:widowControl w:val="0"/>
        <w:tabs>
          <w:tab w:val="left" w:pos="560"/>
        </w:tabs>
        <w:autoSpaceDE w:val="0"/>
        <w:autoSpaceDN w:val="0"/>
        <w:spacing w:before="24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3367CC" w:rsidRPr="003766B9" w:rsidTr="007102D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BO"/>
              </w:rPr>
            </w:pPr>
            <w:r w:rsidRPr="003766B9">
              <w:rPr>
                <w:rFonts w:ascii="Verdana" w:hAnsi="Verdan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BO"/>
              </w:rPr>
            </w:pPr>
            <w:r w:rsidRPr="003766B9">
              <w:rPr>
                <w:rFonts w:ascii="Verdana" w:hAnsi="Verdana"/>
                <w:b/>
                <w:bCs/>
                <w:color w:val="FFFFFF" w:themeColor="background1"/>
                <w:lang w:eastAsia="es-BO"/>
              </w:rPr>
              <w:t>UNIDAD</w:t>
            </w:r>
          </w:p>
        </w:tc>
      </w:tr>
      <w:tr w:rsidR="003367CC" w:rsidRPr="003766B9" w:rsidTr="007102D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BO"/>
              </w:rPr>
            </w:pPr>
            <w:r w:rsidRPr="003766B9">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BO"/>
              </w:rPr>
            </w:pPr>
            <w:r w:rsidRPr="003766B9">
              <w:rPr>
                <w:rFonts w:ascii="Verdana" w:hAnsi="Verdana"/>
                <w:color w:val="333333"/>
                <w:lang w:eastAsia="es-BO"/>
              </w:rPr>
              <w:t>KG</w:t>
            </w:r>
          </w:p>
        </w:tc>
      </w:tr>
      <w:tr w:rsidR="003367CC" w:rsidRPr="003766B9" w:rsidTr="007102D4">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BO"/>
              </w:rPr>
            </w:pPr>
            <w:r w:rsidRPr="003766B9">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BO"/>
              </w:rPr>
            </w:pPr>
            <w:r w:rsidRPr="003766B9">
              <w:rPr>
                <w:rFonts w:ascii="Verdana" w:hAnsi="Verdana"/>
                <w:color w:val="333333"/>
                <w:lang w:eastAsia="es-BO"/>
              </w:rPr>
              <w:t>M3</w:t>
            </w:r>
          </w:p>
        </w:tc>
      </w:tr>
    </w:tbl>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Cemento portland</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Tahoma"/>
          <w:b/>
        </w:rPr>
        <w:t>mínima de 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B0F0"/>
        </w:rPr>
      </w:pPr>
      <w:r w:rsidRPr="003766B9">
        <w:rPr>
          <w:rFonts w:ascii="Verdana" w:eastAsia="Arial" w:hAnsi="Verdana" w:cs="Tahoma"/>
          <w:color w:val="000000"/>
        </w:rPr>
        <w:t xml:space="preserve">El cemento deberá ser almacenado en condiciones que la mantengan fuera de la intemperie y la humedad, </w:t>
      </w:r>
      <w:r w:rsidRPr="003766B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r w:rsidRPr="003766B9">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tabs>
          <w:tab w:val="left" w:pos="560"/>
        </w:tabs>
        <w:autoSpaceDE w:val="0"/>
        <w:autoSpaceDN w:val="0"/>
        <w:rPr>
          <w:rFonts w:ascii="Verdana" w:eastAsia="Arial" w:hAnsi="Verdana" w:cs="Tahoma"/>
          <w:color w:val="000000"/>
        </w:rPr>
      </w:pPr>
      <w:r w:rsidRPr="003766B9">
        <w:rPr>
          <w:rFonts w:ascii="Verdana" w:eastAsia="Arial" w:hAnsi="Verdana" w:cs="Tahoma"/>
          <w:color w:val="000000"/>
        </w:rPr>
        <w:t>El cemento que por alguna razón haya fraguado parcialmente o contenga terrones, grumos, costras, etc., será rechazado automáticamente y retirado del lugar de la Obra.</w:t>
      </w:r>
    </w:p>
    <w:p w:rsidR="003367CC" w:rsidRPr="003766B9" w:rsidRDefault="003367CC" w:rsidP="003367CC">
      <w:pPr>
        <w:widowControl w:val="0"/>
        <w:tabs>
          <w:tab w:val="left" w:pos="560"/>
        </w:tabs>
        <w:autoSpaceDE w:val="0"/>
        <w:autoSpaceDN w:val="0"/>
        <w:rPr>
          <w:rFonts w:ascii="Verdana" w:eastAsia="Arial" w:hAnsi="Verdana" w:cs="Tahoma"/>
          <w:color w:val="000000"/>
        </w:rPr>
      </w:pPr>
    </w:p>
    <w:p w:rsidR="003367CC" w:rsidRPr="003766B9" w:rsidRDefault="003367CC" w:rsidP="003367CC">
      <w:pPr>
        <w:widowControl w:val="0"/>
        <w:autoSpaceDE w:val="0"/>
        <w:autoSpaceDN w:val="0"/>
        <w:adjustRightInd w:val="0"/>
        <w:spacing w:after="120"/>
        <w:jc w:val="both"/>
        <w:rPr>
          <w:rFonts w:ascii="Verdana" w:eastAsia="Arial" w:hAnsi="Verdana" w:cs="Arial"/>
          <w:b/>
        </w:rPr>
      </w:pPr>
      <w:r w:rsidRPr="003766B9">
        <w:rPr>
          <w:rFonts w:ascii="Verdana" w:eastAsia="Arial" w:hAnsi="Verdana" w:cs="Arial"/>
          <w:b/>
          <w:bCs/>
        </w:rPr>
        <w:t>Arena fina</w:t>
      </w:r>
    </w:p>
    <w:p w:rsidR="003367CC" w:rsidRPr="003766B9" w:rsidRDefault="003367CC" w:rsidP="003367CC">
      <w:pPr>
        <w:widowControl w:val="0"/>
        <w:autoSpaceDE w:val="0"/>
        <w:autoSpaceDN w:val="0"/>
        <w:adjustRightInd w:val="0"/>
        <w:jc w:val="both"/>
        <w:rPr>
          <w:rFonts w:ascii="Verdana" w:eastAsia="Arial" w:hAnsi="Verdana" w:cs="Tahoma"/>
          <w:color w:val="000000"/>
        </w:rPr>
      </w:pPr>
      <w:bookmarkStart w:id="256" w:name="_Hlk161511359"/>
      <w:r w:rsidRPr="003766B9">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 xml:space="preserve">La arena o árido fino será aquel que pase el tamiz por N°4 (4,8 mm) y son retenidas por el tamiz N°200 (74µ). </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3367CC" w:rsidRPr="003766B9" w:rsidRDefault="003367CC" w:rsidP="003367CC">
      <w:pPr>
        <w:widowControl w:val="0"/>
        <w:autoSpaceDE w:val="0"/>
        <w:autoSpaceDN w:val="0"/>
        <w:adjustRightInd w:val="0"/>
        <w:jc w:val="both"/>
        <w:rPr>
          <w:rFonts w:ascii="Verdana" w:eastAsia="Arial" w:hAnsi="Verdana" w:cs="Tahoma"/>
          <w:color w:val="000000"/>
        </w:rPr>
      </w:pPr>
      <w:r w:rsidRPr="003766B9">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adjustRightInd w:val="0"/>
        <w:jc w:val="both"/>
        <w:rPr>
          <w:rFonts w:ascii="Verdana" w:eastAsia="Arial" w:hAnsi="Verdana" w:cs="Tahoma"/>
          <w:color w:val="000000"/>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De preferencia los agregados finos deberán estar limpios y libres de sales, residuos vegetales u otros materiales perjudiciales. </w:t>
      </w:r>
    </w:p>
    <w:bookmarkEnd w:id="256"/>
    <w:p w:rsidR="003367CC" w:rsidRPr="003766B9" w:rsidRDefault="003367CC" w:rsidP="003367CC">
      <w:pPr>
        <w:widowControl w:val="0"/>
        <w:autoSpaceDE w:val="0"/>
        <w:autoSpaceDN w:val="0"/>
        <w:adjustRightInd w:val="0"/>
        <w:jc w:val="both"/>
        <w:rPr>
          <w:rFonts w:ascii="Verdana" w:eastAsia="Arial" w:hAnsi="Verdana" w:cs="Arial"/>
          <w:b/>
          <w:bCs/>
        </w:rPr>
      </w:pPr>
    </w:p>
    <w:p w:rsidR="003367CC" w:rsidRPr="003766B9" w:rsidRDefault="003367CC" w:rsidP="003367CC">
      <w:pPr>
        <w:widowControl w:val="0"/>
        <w:autoSpaceDE w:val="0"/>
        <w:autoSpaceDN w:val="0"/>
        <w:adjustRightInd w:val="0"/>
        <w:spacing w:after="120"/>
        <w:jc w:val="both"/>
        <w:rPr>
          <w:rFonts w:ascii="Verdana" w:eastAsia="Arial" w:hAnsi="Verdana" w:cs="Arial"/>
          <w:b/>
          <w:bCs/>
        </w:rPr>
      </w:pPr>
      <w:r w:rsidRPr="003766B9">
        <w:rPr>
          <w:rFonts w:ascii="Verdana" w:eastAsia="Arial" w:hAnsi="Verdana" w:cs="Arial"/>
          <w:b/>
          <w:bCs/>
        </w:rPr>
        <w:t>Agua</w:t>
      </w:r>
    </w:p>
    <w:p w:rsidR="003367CC" w:rsidRPr="003766B9" w:rsidRDefault="003367CC" w:rsidP="003367CC">
      <w:pPr>
        <w:widowControl w:val="0"/>
        <w:tabs>
          <w:tab w:val="left" w:pos="8711"/>
        </w:tabs>
        <w:autoSpaceDE w:val="0"/>
        <w:autoSpaceDN w:val="0"/>
        <w:jc w:val="both"/>
        <w:rPr>
          <w:rFonts w:ascii="Verdana" w:eastAsia="Arial" w:hAnsi="Verdana" w:cs="Tahoma"/>
          <w:color w:val="000000"/>
        </w:rPr>
      </w:pPr>
      <w:bookmarkStart w:id="257" w:name="_Hlk161511463"/>
      <w:r w:rsidRPr="003766B9">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3367CC" w:rsidRPr="003766B9" w:rsidRDefault="003367CC" w:rsidP="003367CC">
      <w:pPr>
        <w:widowControl w:val="0"/>
        <w:tabs>
          <w:tab w:val="left" w:pos="8711"/>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color w:val="000000"/>
        </w:rPr>
      </w:pPr>
      <w:r w:rsidRPr="003766B9">
        <w:rPr>
          <w:rFonts w:ascii="Verdana" w:eastAsia="Arial" w:hAnsi="Verdana" w:cs="Tahoma"/>
          <w:color w:val="000000"/>
        </w:rPr>
        <w:t>Toda agua de calidad dudosa deberá ser sometida al análisis respectivo y autorizado por el Supervisor de obra antes de su empleo.</w:t>
      </w:r>
    </w:p>
    <w:p w:rsidR="003367CC" w:rsidRPr="003766B9" w:rsidRDefault="003367CC" w:rsidP="003367CC">
      <w:pPr>
        <w:widowControl w:val="0"/>
        <w:tabs>
          <w:tab w:val="left" w:pos="8711"/>
        </w:tabs>
        <w:autoSpaceDE w:val="0"/>
        <w:autoSpaceDN w:val="0"/>
        <w:jc w:val="both"/>
        <w:rPr>
          <w:rFonts w:ascii="Verdana" w:eastAsia="Arial" w:hAnsi="Verdana" w:cs="Tahoma"/>
          <w:color w:val="000000"/>
        </w:rPr>
      </w:pPr>
      <w:r w:rsidRPr="003766B9">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57"/>
    <w:p w:rsidR="003367CC" w:rsidRPr="003766B9" w:rsidRDefault="003367CC" w:rsidP="003367CC">
      <w:pPr>
        <w:widowControl w:val="0"/>
        <w:tabs>
          <w:tab w:val="left" w:pos="8711"/>
        </w:tabs>
        <w:autoSpaceDE w:val="0"/>
        <w:autoSpaceDN w:val="0"/>
        <w:rPr>
          <w:rFonts w:ascii="Verdana" w:eastAsia="Arial" w:hAnsi="Verdana" w:cs="Tahoma"/>
          <w:color w:val="000000"/>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prever todas las herramientas, equipos y accesorios necesarios para la ejecución del ítem. En general se seguirán las siguientes directrices:</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Preparación de la Superficie</w:t>
      </w:r>
    </w:p>
    <w:p w:rsidR="003367CC" w:rsidRPr="003766B9" w:rsidRDefault="003367CC" w:rsidP="003367CC">
      <w:pPr>
        <w:widowControl w:val="0"/>
        <w:autoSpaceDE w:val="0"/>
        <w:autoSpaceDN w:val="0"/>
        <w:jc w:val="both"/>
        <w:rPr>
          <w:rFonts w:ascii="Verdana" w:eastAsia="Arial" w:hAnsi="Verdana" w:cs="Tahoma"/>
          <w:bCs/>
          <w:color w:val="000000"/>
        </w:rPr>
      </w:pPr>
      <w:bookmarkStart w:id="258" w:name="_Hlk161511539"/>
      <w:r w:rsidRPr="003766B9">
        <w:rPr>
          <w:rFonts w:ascii="Verdana" w:eastAsia="Arial" w:hAnsi="Verdana" w:cs="Tahoma"/>
        </w:rPr>
        <w:t xml:space="preserve">Antes del proceder con el revoque, </w:t>
      </w:r>
      <w:bookmarkEnd w:id="258"/>
      <w:r w:rsidRPr="003766B9">
        <w:rPr>
          <w:rFonts w:ascii="Verdana" w:eastAsia="Arial" w:hAnsi="Verdana" w:cs="Tahoma"/>
        </w:rPr>
        <w:t>se revisará que la superficie este uniforme sin polvo, grasas o sustancias que perjudiquen la buena ejecución del ítem</w:t>
      </w:r>
      <w:r w:rsidRPr="003766B9">
        <w:rPr>
          <w:rFonts w:ascii="Verdana" w:eastAsia="Arial" w:hAnsi="Verdana" w:cs="Tahoma"/>
          <w:bCs/>
          <w:color w:val="000000"/>
        </w:rPr>
        <w:t>.</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bookmarkStart w:id="259" w:name="_Hlk95686236"/>
      <w:r w:rsidRPr="003766B9">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spacing w:after="120"/>
        <w:jc w:val="both"/>
        <w:rPr>
          <w:rFonts w:ascii="Verdana" w:eastAsia="Arial" w:hAnsi="Verdana" w:cs="Arial"/>
          <w:b/>
          <w:bCs/>
        </w:rPr>
      </w:pPr>
      <w:r w:rsidRPr="003766B9">
        <w:rPr>
          <w:rFonts w:ascii="Verdana" w:eastAsia="Arial" w:hAnsi="Verdana" w:cs="Arial"/>
          <w:b/>
          <w:bCs/>
        </w:rPr>
        <w:t>Preparación del Mortero</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La proporción de cemento arena fina será de 1:3, y la cantidad de agua usada será tal que resulte en una mezcla plástica.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El Contratista podrá mezclar pequeñas cantidades de mortero a mano, previa autorización del Supervisor de Obra.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bookmarkStart w:id="260" w:name="_Hlk95686228"/>
      <w:bookmarkEnd w:id="259"/>
      <w:r w:rsidRPr="003766B9">
        <w:rPr>
          <w:rFonts w:ascii="Verdana" w:eastAsia="Arial" w:hAnsi="Verdana" w:cs="Arial"/>
        </w:rPr>
        <w:t>El Supervisor de Obra exigir una revisión de la composición y resistencia del mortero y está facultado para realizar las pruebas que crea conveniente.</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spacing w:after="120"/>
        <w:jc w:val="both"/>
        <w:rPr>
          <w:rFonts w:ascii="Verdana" w:eastAsia="Arial" w:hAnsi="Verdana" w:cs="Arial"/>
          <w:b/>
          <w:bCs/>
        </w:rPr>
      </w:pPr>
      <w:r w:rsidRPr="003766B9">
        <w:rPr>
          <w:rFonts w:ascii="Verdana" w:eastAsia="Arial" w:hAnsi="Verdana" w:cs="Arial"/>
          <w:b/>
          <w:bCs/>
        </w:rPr>
        <w:t>Aplicación del Revestimiento</w:t>
      </w:r>
    </w:p>
    <w:p w:rsidR="003367CC" w:rsidRPr="003766B9" w:rsidRDefault="003367CC" w:rsidP="003367CC">
      <w:pPr>
        <w:widowControl w:val="0"/>
        <w:autoSpaceDE w:val="0"/>
        <w:autoSpaceDN w:val="0"/>
        <w:adjustRightInd w:val="0"/>
        <w:jc w:val="both"/>
        <w:rPr>
          <w:rFonts w:ascii="Verdana" w:eastAsia="Arial" w:hAnsi="Verdana" w:cs="Arial"/>
        </w:rPr>
      </w:pPr>
      <w:bookmarkStart w:id="261" w:name="_Hlk161511618"/>
      <w:bookmarkEnd w:id="260"/>
      <w:r w:rsidRPr="003766B9">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niveladas unas con las otras, con el objeto de asegurar la obtención de una superficie pareja y uniforme.</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regla entre maestra y maestra. Después se efectuará un rayado vertical con clavos a objeto</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de asegurar la adherencia de la segunda capa de acabado.</w:t>
      </w: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autoSpaceDE w:val="0"/>
        <w:autoSpaceDN w:val="0"/>
        <w:adjustRightInd w:val="0"/>
        <w:jc w:val="both"/>
        <w:rPr>
          <w:rFonts w:ascii="Verdana" w:eastAsia="Arial" w:hAnsi="Verdana" w:cs="Arial"/>
        </w:rPr>
      </w:pPr>
      <w:r w:rsidRPr="003766B9">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61"/>
    <w:p w:rsidR="003367CC" w:rsidRPr="003766B9" w:rsidRDefault="003367CC" w:rsidP="003367CC">
      <w:pPr>
        <w:widowControl w:val="0"/>
        <w:autoSpaceDE w:val="0"/>
        <w:autoSpaceDN w:val="0"/>
        <w:adjustRightInd w:val="0"/>
        <w:jc w:val="both"/>
        <w:rPr>
          <w:rFonts w:ascii="Verdana" w:eastAsia="Arial" w:hAnsi="Verdana" w:cs="Arial"/>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3367CC" w:rsidRPr="003766B9" w:rsidRDefault="003367CC" w:rsidP="003367CC">
      <w:pPr>
        <w:widowControl w:val="0"/>
        <w:tabs>
          <w:tab w:val="left" w:pos="560"/>
        </w:tabs>
        <w:autoSpaceDE w:val="0"/>
        <w:autoSpaceDN w:val="0"/>
        <w:spacing w:before="24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revoque exterior de cemento se medirá en </w:t>
      </w:r>
      <w:r w:rsidRPr="003766B9">
        <w:rPr>
          <w:rFonts w:ascii="Verdana" w:eastAsia="Arial" w:hAnsi="Verdana" w:cs="Tahoma"/>
          <w:b/>
          <w:color w:val="000000"/>
        </w:rPr>
        <w:t>metros cuadrados</w:t>
      </w:r>
      <w:r w:rsidRPr="003766B9">
        <w:rPr>
          <w:rFonts w:ascii="Verdana" w:eastAsia="Arial" w:hAnsi="Verdana" w:cs="Tahoma"/>
          <w:color w:val="000000"/>
        </w:rPr>
        <w:t xml:space="preserve"> tomando la superficie neta de recubrimiento ejecutado y autorizado por el Supervisor de Obra.</w:t>
      </w:r>
    </w:p>
    <w:p w:rsidR="003367CC" w:rsidRPr="003766B9" w:rsidRDefault="003367CC" w:rsidP="003367CC">
      <w:pPr>
        <w:widowControl w:val="0"/>
        <w:tabs>
          <w:tab w:val="left" w:pos="560"/>
        </w:tabs>
        <w:autoSpaceDE w:val="0"/>
        <w:autoSpaceDN w:val="0"/>
        <w:spacing w:before="24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b/>
        </w:rPr>
        <w:t>APORTE PROPIO.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bookmarkStart w:id="262" w:name="_Hlk164096072"/>
      <w:r w:rsidRPr="003766B9">
        <w:rPr>
          <w:rFonts w:ascii="Verdana" w:eastAsia="Arial" w:hAnsi="Verdana" w:cs="Tahoma"/>
        </w:rPr>
        <w:t xml:space="preserve">análisis de precios unitarios, </w:t>
      </w:r>
      <w:bookmarkEnd w:id="262"/>
      <w:r w:rsidRPr="003766B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spacing w:before="100"/>
        <w:jc w:val="both"/>
        <w:outlineLvl w:val="0"/>
        <w:rPr>
          <w:rFonts w:ascii="Verdana" w:eastAsia="Verdana" w:hAnsi="Verdana" w:cs="Verdana"/>
          <w:b/>
          <w:bCs/>
        </w:rPr>
      </w:pPr>
    </w:p>
    <w:p w:rsidR="003367CC" w:rsidRPr="003766B9" w:rsidRDefault="003367CC" w:rsidP="003367CC">
      <w:pPr>
        <w:widowControl w:val="0"/>
        <w:autoSpaceDE w:val="0"/>
        <w:autoSpaceDN w:val="0"/>
        <w:spacing w:before="100"/>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44061" w:themeFill="accent1" w:themeFillShade="80"/>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color w:val="FFFFFF" w:themeColor="background1"/>
              </w:rPr>
            </w:pPr>
            <w:bookmarkStart w:id="263" w:name="_Hlk161691531"/>
            <w:r w:rsidRPr="003766B9">
              <w:rPr>
                <w:rFonts w:ascii="Verdana" w:eastAsia="Verdana" w:hAnsi="Verdana" w:cs="Verdana"/>
                <w:b/>
                <w:bCs/>
                <w:color w:val="FFFFFF" w:themeColor="background1"/>
              </w:rPr>
              <w:t>N°</w:t>
            </w:r>
          </w:p>
        </w:tc>
        <w:tc>
          <w:tcPr>
            <w:tcW w:w="2385" w:type="dxa"/>
            <w:shd w:val="clear" w:color="auto" w:fill="244061" w:themeFill="accent1" w:themeFillShade="80"/>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color w:val="FFFFFF" w:themeColor="background1"/>
              </w:rPr>
            </w:pPr>
            <w:r w:rsidRPr="003766B9">
              <w:rPr>
                <w:rFonts w:ascii="Verdana" w:eastAsia="Verdana" w:hAnsi="Verdana" w:cs="Verdana"/>
                <w:b/>
                <w:bCs/>
                <w:color w:val="FFFFFF" w:themeColor="background1"/>
              </w:rPr>
              <w:t>CODIGO</w:t>
            </w:r>
          </w:p>
        </w:tc>
        <w:tc>
          <w:tcPr>
            <w:tcW w:w="1145" w:type="dxa"/>
            <w:shd w:val="clear" w:color="auto" w:fill="244061" w:themeFill="accent1" w:themeFillShade="80"/>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color w:val="FFFFFF" w:themeColor="background1"/>
              </w:rPr>
            </w:pPr>
            <w:r w:rsidRPr="003766B9">
              <w:rPr>
                <w:rFonts w:ascii="Verdana" w:eastAsia="Verdana" w:hAnsi="Verdana" w:cs="Verdana"/>
                <w:b/>
                <w:bCs/>
                <w:color w:val="FFFFFF" w:themeColor="background1"/>
              </w:rPr>
              <w:t>UNIDAD</w:t>
            </w:r>
          </w:p>
        </w:tc>
        <w:tc>
          <w:tcPr>
            <w:tcW w:w="5520" w:type="dxa"/>
            <w:shd w:val="clear" w:color="auto" w:fill="244061" w:themeFill="accent1" w:themeFillShade="80"/>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color w:val="FFFFFF" w:themeColor="background1"/>
              </w:rPr>
            </w:pPr>
            <w:r w:rsidRPr="003766B9">
              <w:rPr>
                <w:rFonts w:ascii="Verdana" w:eastAsia="Verdana" w:hAnsi="Verdana" w:cs="Verdana"/>
                <w:b/>
                <w:bCs/>
                <w:color w:val="FFFFFF" w:themeColor="background1"/>
              </w:rPr>
              <w:t>ITEM</w:t>
            </w:r>
          </w:p>
        </w:tc>
      </w:tr>
      <w:tr w:rsidR="003367CC" w:rsidRPr="003766B9" w:rsidTr="007102D4">
        <w:trPr>
          <w:trHeight w:val="566"/>
        </w:trPr>
        <w:tc>
          <w:tcPr>
            <w:tcW w:w="584" w:type="dxa"/>
            <w:shd w:val="clear" w:color="auto" w:fill="B6DDE8" w:themeFill="accent5" w:themeFillTint="66"/>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rPr>
            </w:pPr>
            <w:r w:rsidRPr="003766B9">
              <w:rPr>
                <w:rFonts w:ascii="Verdana" w:eastAsia="Verdana" w:hAnsi="Verdana" w:cs="Verdana"/>
                <w:b/>
                <w:bCs/>
              </w:rPr>
              <w:t>20</w:t>
            </w:r>
          </w:p>
        </w:tc>
        <w:tc>
          <w:tcPr>
            <w:tcW w:w="2385" w:type="dxa"/>
            <w:shd w:val="clear" w:color="auto" w:fill="B6DDE8" w:themeFill="accent5" w:themeFillTint="66"/>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rPr>
            </w:pPr>
            <w:r w:rsidRPr="003766B9">
              <w:rPr>
                <w:rFonts w:ascii="Verdana" w:eastAsia="Verdana" w:hAnsi="Verdana" w:cs="Verdana"/>
                <w:b/>
                <w:bCs/>
              </w:rPr>
              <w:t>VN - OF - CIR - 1</w:t>
            </w:r>
          </w:p>
        </w:tc>
        <w:tc>
          <w:tcPr>
            <w:tcW w:w="1145" w:type="dxa"/>
            <w:shd w:val="clear" w:color="auto" w:fill="B6DDE8" w:themeFill="accent5" w:themeFillTint="66"/>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rPr>
            </w:pPr>
            <w:r w:rsidRPr="003766B9">
              <w:rPr>
                <w:rFonts w:ascii="Verdana" w:eastAsia="Verdana" w:hAnsi="Verdana" w:cs="Verdana"/>
                <w:b/>
                <w:bCs/>
              </w:rPr>
              <w:t>M2</w:t>
            </w:r>
          </w:p>
        </w:tc>
        <w:tc>
          <w:tcPr>
            <w:tcW w:w="5520" w:type="dxa"/>
            <w:shd w:val="clear" w:color="auto" w:fill="B6DDE8" w:themeFill="accent5" w:themeFillTint="66"/>
            <w:vAlign w:val="center"/>
          </w:tcPr>
          <w:p w:rsidR="003367CC" w:rsidRPr="003766B9" w:rsidRDefault="003367CC" w:rsidP="007102D4">
            <w:pPr>
              <w:widowControl w:val="0"/>
              <w:autoSpaceDE w:val="0"/>
              <w:autoSpaceDN w:val="0"/>
              <w:spacing w:before="100"/>
              <w:jc w:val="center"/>
              <w:outlineLvl w:val="0"/>
              <w:rPr>
                <w:rFonts w:ascii="Verdana" w:eastAsia="Verdana" w:hAnsi="Verdana" w:cs="Verdana"/>
                <w:b/>
                <w:bCs/>
              </w:rPr>
            </w:pPr>
            <w:r w:rsidRPr="003766B9">
              <w:rPr>
                <w:rFonts w:ascii="Verdana" w:eastAsia="Verdana" w:hAnsi="Verdana" w:cs="Verdana"/>
                <w:b/>
                <w:bCs/>
              </w:rPr>
              <w:t>PROVISIÓN Y COLOCADO CIELO RASO DE PLACA PVC</w:t>
            </w:r>
          </w:p>
        </w:tc>
      </w:tr>
      <w:bookmarkEnd w:id="263"/>
    </w:tbl>
    <w:p w:rsidR="003367CC" w:rsidRPr="003766B9" w:rsidRDefault="003367CC" w:rsidP="003367CC">
      <w:pPr>
        <w:widowControl w:val="0"/>
        <w:autoSpaceDE w:val="0"/>
        <w:autoSpaceDN w:val="0"/>
        <w:spacing w:before="100"/>
        <w:jc w:val="both"/>
        <w:outlineLvl w:val="0"/>
        <w:rPr>
          <w:rFonts w:ascii="Verdana" w:eastAsia="Verdana" w:hAnsi="Verdana" w:cs="Verdana"/>
          <w:b/>
          <w:bCs/>
        </w:rPr>
      </w:pPr>
    </w:p>
    <w:p w:rsidR="003367CC" w:rsidRPr="003766B9" w:rsidRDefault="003367CC" w:rsidP="003367CC">
      <w:pPr>
        <w:widowControl w:val="0"/>
        <w:autoSpaceDE w:val="0"/>
        <w:autoSpaceDN w:val="0"/>
        <w:spacing w:before="100"/>
        <w:jc w:val="both"/>
        <w:outlineLvl w:val="0"/>
        <w:rPr>
          <w:rFonts w:ascii="Verdana" w:eastAsia="Verdana" w:hAnsi="Verdana" w:cs="Verdana"/>
          <w:b/>
          <w:bCs/>
        </w:rPr>
      </w:pPr>
      <w:r w:rsidRPr="003766B9">
        <w:rPr>
          <w:rFonts w:ascii="Verdana" w:eastAsia="Verdana" w:hAnsi="Verdana" w:cs="Verdana"/>
          <w:b/>
          <w:bCs/>
        </w:rPr>
        <w:t>DESCRIPCIÓN. –</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 xml:space="preserve">Este ítem se refiere </w:t>
      </w:r>
      <w:r w:rsidRPr="003766B9">
        <w:rPr>
          <w:rFonts w:ascii="Verdana" w:eastAsia="Arial" w:hAnsi="Verdana" w:cs="Tahoma"/>
        </w:rPr>
        <w:t xml:space="preserve">a todas las actividades y accesorios que se requieren para la provisión y colocado de cielo raso </w:t>
      </w:r>
      <w:r w:rsidRPr="003766B9">
        <w:rPr>
          <w:rFonts w:ascii="Verdana" w:eastAsia="Verdana" w:hAnsi="Verdana" w:cs="Verdana"/>
        </w:rPr>
        <w:t xml:space="preserve">con placa PVC de las superficies inferiores de cubierta, aleros y otros </w:t>
      </w:r>
      <w:r w:rsidRPr="003766B9">
        <w:rPr>
          <w:rFonts w:ascii="Verdana" w:eastAsia="Arial" w:hAnsi="Verdana" w:cs="Tahoma"/>
        </w:rPr>
        <w:t xml:space="preserve">de acuerdo a los </w:t>
      </w:r>
      <w:r w:rsidRPr="003766B9">
        <w:rPr>
          <w:rFonts w:ascii="Verdana" w:eastAsia="Arial" w:hAnsi="Verdana" w:cs="Tahoma"/>
          <w:bCs/>
          <w:color w:val="000000"/>
        </w:rPr>
        <w:t>planos constructivos y/o instrucciones del Supervisor de Obra</w:t>
      </w:r>
      <w:r w:rsidRPr="003766B9">
        <w:rPr>
          <w:rFonts w:ascii="Verdana" w:eastAsia="Verdana" w:hAnsi="Verdana" w:cs="Verdana"/>
        </w:rPr>
        <w:t>.</w:t>
      </w:r>
    </w:p>
    <w:p w:rsidR="003367CC" w:rsidRPr="003766B9" w:rsidRDefault="003367CC" w:rsidP="003367CC">
      <w:pPr>
        <w:widowControl w:val="0"/>
        <w:autoSpaceDE w:val="0"/>
        <w:autoSpaceDN w:val="0"/>
        <w:spacing w:before="4"/>
        <w:jc w:val="both"/>
        <w:rPr>
          <w:rFonts w:ascii="Verdana" w:eastAsia="Verdana" w:hAnsi="Verdana" w:cs="Verdana"/>
        </w:rPr>
      </w:pPr>
    </w:p>
    <w:p w:rsidR="003367CC" w:rsidRPr="003766B9" w:rsidRDefault="003367CC" w:rsidP="003367CC">
      <w:pPr>
        <w:widowControl w:val="0"/>
        <w:autoSpaceDE w:val="0"/>
        <w:autoSpaceDN w:val="0"/>
        <w:spacing w:before="1"/>
        <w:jc w:val="both"/>
        <w:outlineLvl w:val="0"/>
        <w:rPr>
          <w:rFonts w:ascii="Verdana" w:eastAsia="Verdana" w:hAnsi="Verdana" w:cs="Verdana"/>
          <w:b/>
          <w:bCs/>
        </w:rPr>
      </w:pPr>
      <w:r w:rsidRPr="003766B9">
        <w:rPr>
          <w:rFonts w:ascii="Verdana" w:eastAsia="Verdana" w:hAnsi="Verdana" w:cs="Verdana"/>
          <w:b/>
          <w:bCs/>
        </w:rPr>
        <w:t>MATERIALES, HERRAMIENTAS Y EQUIPO. -</w:t>
      </w:r>
    </w:p>
    <w:p w:rsidR="003367CC" w:rsidRPr="003766B9" w:rsidRDefault="003367CC" w:rsidP="003367CC">
      <w:pPr>
        <w:widowControl w:val="0"/>
        <w:autoSpaceDE w:val="0"/>
        <w:autoSpaceDN w:val="0"/>
        <w:spacing w:before="1"/>
        <w:ind w:left="720" w:hanging="720"/>
        <w:jc w:val="both"/>
        <w:rPr>
          <w:rFonts w:ascii="Verdana" w:eastAsia="Verdana" w:hAnsi="Verdana" w:cs="Verdana"/>
          <w:b/>
        </w:rPr>
      </w:pP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Los materiales a emplearse deberán ser suministrados, de acuerdo al siguiente detalle:</w:t>
      </w:r>
    </w:p>
    <w:p w:rsidR="003367CC" w:rsidRPr="003766B9" w:rsidRDefault="003367CC" w:rsidP="003367CC">
      <w:pPr>
        <w:widowControl w:val="0"/>
        <w:autoSpaceDE w:val="0"/>
        <w:autoSpaceDN w:val="0"/>
        <w:rPr>
          <w:rFonts w:ascii="Verdana" w:eastAsia="Arial" w:hAnsi="Verdana" w:cs="Arial"/>
        </w:rPr>
      </w:pPr>
      <w:r w:rsidRPr="003766B9">
        <w:rPr>
          <w:rFonts w:ascii="Verdana" w:eastAsia="Arial" w:hAnsi="Verdana" w:cs="Arial"/>
        </w:rPr>
        <w:t xml:space="preserve"> </w:t>
      </w:r>
    </w:p>
    <w:tbl>
      <w:tblPr>
        <w:tblStyle w:val="TableNormal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3367CC" w:rsidRPr="003766B9" w:rsidTr="007102D4">
        <w:trPr>
          <w:trHeight w:val="270"/>
        </w:trPr>
        <w:tc>
          <w:tcPr>
            <w:tcW w:w="4722" w:type="dxa"/>
            <w:shd w:val="clear" w:color="auto" w:fill="244061" w:themeFill="accent1" w:themeFillShade="80"/>
          </w:tcPr>
          <w:p w:rsidR="003367CC" w:rsidRPr="003766B9" w:rsidRDefault="003367CC" w:rsidP="007102D4">
            <w:pPr>
              <w:spacing w:before="5"/>
              <w:jc w:val="center"/>
              <w:rPr>
                <w:rFonts w:ascii="Verdana" w:eastAsia="Verdana" w:hAnsi="Verdana" w:cs="Verdana"/>
                <w:b/>
                <w:color w:val="FFFFFF" w:themeColor="background1"/>
                <w:sz w:val="20"/>
                <w:szCs w:val="20"/>
              </w:rPr>
            </w:pPr>
            <w:r w:rsidRPr="003766B9">
              <w:rPr>
                <w:rFonts w:ascii="Verdana" w:eastAsia="Verdana" w:hAnsi="Verdana" w:cs="Verdana"/>
                <w:b/>
                <w:color w:val="FFFFFF" w:themeColor="background1"/>
                <w:sz w:val="20"/>
                <w:szCs w:val="20"/>
              </w:rPr>
              <w:t>MATERIALES</w:t>
            </w:r>
          </w:p>
        </w:tc>
        <w:tc>
          <w:tcPr>
            <w:tcW w:w="1056" w:type="dxa"/>
            <w:shd w:val="clear" w:color="auto" w:fill="244061" w:themeFill="accent1" w:themeFillShade="80"/>
          </w:tcPr>
          <w:p w:rsidR="003367CC" w:rsidRPr="003766B9" w:rsidRDefault="003367CC" w:rsidP="007102D4">
            <w:pPr>
              <w:spacing w:before="5"/>
              <w:jc w:val="center"/>
              <w:rPr>
                <w:rFonts w:ascii="Verdana" w:eastAsia="Verdana" w:hAnsi="Verdana" w:cs="Verdana"/>
                <w:b/>
                <w:color w:val="FFFFFF" w:themeColor="background1"/>
                <w:sz w:val="20"/>
                <w:szCs w:val="20"/>
              </w:rPr>
            </w:pPr>
            <w:r w:rsidRPr="003766B9">
              <w:rPr>
                <w:rFonts w:ascii="Verdana" w:eastAsia="Verdana" w:hAnsi="Verdana" w:cs="Verdana"/>
                <w:b/>
                <w:color w:val="FFFFFF" w:themeColor="background1"/>
                <w:sz w:val="20"/>
                <w:szCs w:val="20"/>
              </w:rPr>
              <w:t>UNIDAD</w:t>
            </w:r>
          </w:p>
        </w:tc>
      </w:tr>
      <w:tr w:rsidR="003367CC" w:rsidRPr="003766B9" w:rsidTr="007102D4">
        <w:trPr>
          <w:trHeight w:val="272"/>
        </w:trPr>
        <w:tc>
          <w:tcPr>
            <w:tcW w:w="4722" w:type="dxa"/>
          </w:tcPr>
          <w:p w:rsidR="003367CC" w:rsidRPr="003766B9" w:rsidRDefault="003367CC" w:rsidP="007102D4">
            <w:pPr>
              <w:spacing w:before="2"/>
              <w:rPr>
                <w:rFonts w:ascii="Verdana" w:eastAsia="Verdana" w:hAnsi="Verdana" w:cs="Verdana"/>
                <w:sz w:val="20"/>
                <w:szCs w:val="20"/>
              </w:rPr>
            </w:pPr>
            <w:r w:rsidRPr="003766B9">
              <w:rPr>
                <w:rFonts w:ascii="Verdana" w:eastAsia="Verdana" w:hAnsi="Verdana" w:cs="Verdana"/>
                <w:sz w:val="20"/>
                <w:szCs w:val="20"/>
              </w:rPr>
              <w:t>PLAFON PVC TIPO MACHIHEMBRE</w:t>
            </w:r>
          </w:p>
        </w:tc>
        <w:tc>
          <w:tcPr>
            <w:tcW w:w="1056" w:type="dxa"/>
          </w:tcPr>
          <w:p w:rsidR="003367CC" w:rsidRPr="003766B9" w:rsidRDefault="003367CC" w:rsidP="007102D4">
            <w:pPr>
              <w:spacing w:before="2"/>
              <w:jc w:val="center"/>
              <w:rPr>
                <w:rFonts w:ascii="Verdana" w:eastAsia="Verdana" w:hAnsi="Verdana" w:cs="Verdana"/>
                <w:sz w:val="20"/>
                <w:szCs w:val="20"/>
              </w:rPr>
            </w:pPr>
            <w:r w:rsidRPr="003766B9">
              <w:rPr>
                <w:rFonts w:ascii="Verdana" w:eastAsia="Verdana" w:hAnsi="Verdana" w:cs="Verdana"/>
                <w:sz w:val="20"/>
                <w:szCs w:val="20"/>
              </w:rPr>
              <w:t>M2</w:t>
            </w:r>
          </w:p>
        </w:tc>
      </w:tr>
      <w:tr w:rsidR="003367CC" w:rsidRPr="003766B9" w:rsidTr="007102D4">
        <w:trPr>
          <w:trHeight w:val="244"/>
        </w:trPr>
        <w:tc>
          <w:tcPr>
            <w:tcW w:w="4722" w:type="dxa"/>
          </w:tcPr>
          <w:p w:rsidR="003367CC" w:rsidRPr="003766B9" w:rsidRDefault="003367CC" w:rsidP="007102D4">
            <w:pPr>
              <w:spacing w:line="222" w:lineRule="exact"/>
              <w:rPr>
                <w:rFonts w:ascii="Verdana" w:eastAsia="Verdana" w:hAnsi="Verdana" w:cs="Verdana"/>
                <w:sz w:val="20"/>
                <w:szCs w:val="20"/>
              </w:rPr>
            </w:pPr>
            <w:r w:rsidRPr="003766B9">
              <w:rPr>
                <w:rFonts w:ascii="Verdana" w:eastAsia="Verdana" w:hAnsi="Verdana" w:cs="Verdana"/>
                <w:sz w:val="20"/>
                <w:szCs w:val="20"/>
              </w:rPr>
              <w:t>ESQUINERO DE PVC</w:t>
            </w:r>
          </w:p>
        </w:tc>
        <w:tc>
          <w:tcPr>
            <w:tcW w:w="1056" w:type="dxa"/>
          </w:tcPr>
          <w:p w:rsidR="003367CC" w:rsidRPr="003766B9" w:rsidRDefault="003367CC" w:rsidP="007102D4">
            <w:pPr>
              <w:spacing w:line="222" w:lineRule="exact"/>
              <w:jc w:val="center"/>
              <w:rPr>
                <w:rFonts w:ascii="Verdana" w:eastAsia="Verdana" w:hAnsi="Verdana" w:cs="Verdana"/>
                <w:sz w:val="20"/>
                <w:szCs w:val="20"/>
              </w:rPr>
            </w:pPr>
            <w:r w:rsidRPr="003766B9">
              <w:rPr>
                <w:rFonts w:ascii="Verdana" w:eastAsia="Verdana" w:hAnsi="Verdana" w:cs="Verdana"/>
                <w:w w:val="97"/>
                <w:sz w:val="20"/>
                <w:szCs w:val="20"/>
              </w:rPr>
              <w:t>M</w:t>
            </w:r>
          </w:p>
        </w:tc>
      </w:tr>
      <w:tr w:rsidR="003367CC" w:rsidRPr="003766B9" w:rsidTr="007102D4">
        <w:trPr>
          <w:trHeight w:val="280"/>
        </w:trPr>
        <w:tc>
          <w:tcPr>
            <w:tcW w:w="4722" w:type="dxa"/>
          </w:tcPr>
          <w:p w:rsidR="003367CC" w:rsidRPr="003766B9" w:rsidRDefault="003367CC" w:rsidP="007102D4">
            <w:pPr>
              <w:rPr>
                <w:rFonts w:ascii="Verdana" w:eastAsia="Verdana" w:hAnsi="Verdana" w:cs="Verdana"/>
                <w:sz w:val="20"/>
                <w:szCs w:val="20"/>
              </w:rPr>
            </w:pPr>
            <w:r w:rsidRPr="003766B9">
              <w:rPr>
                <w:rFonts w:ascii="Verdana" w:eastAsia="Verdana" w:hAnsi="Verdana" w:cs="Verdana"/>
                <w:sz w:val="20"/>
                <w:szCs w:val="20"/>
              </w:rPr>
              <w:t>CLAVOS</w:t>
            </w:r>
          </w:p>
        </w:tc>
        <w:tc>
          <w:tcPr>
            <w:tcW w:w="1056" w:type="dxa"/>
          </w:tcPr>
          <w:p w:rsidR="003367CC" w:rsidRPr="003766B9" w:rsidRDefault="003367CC" w:rsidP="007102D4">
            <w:pPr>
              <w:jc w:val="center"/>
              <w:rPr>
                <w:rFonts w:ascii="Verdana" w:eastAsia="Verdana" w:hAnsi="Verdana" w:cs="Verdana"/>
                <w:sz w:val="20"/>
                <w:szCs w:val="20"/>
              </w:rPr>
            </w:pPr>
            <w:r w:rsidRPr="003766B9">
              <w:rPr>
                <w:rFonts w:ascii="Verdana" w:eastAsia="Verdana" w:hAnsi="Verdana" w:cs="Verdana"/>
                <w:sz w:val="20"/>
                <w:szCs w:val="20"/>
              </w:rPr>
              <w:t>KG</w:t>
            </w:r>
          </w:p>
        </w:tc>
      </w:tr>
    </w:tbl>
    <w:p w:rsidR="003367CC" w:rsidRPr="003766B9" w:rsidRDefault="003367CC" w:rsidP="003367CC">
      <w:pPr>
        <w:widowControl w:val="0"/>
        <w:autoSpaceDE w:val="0"/>
        <w:autoSpaceDN w:val="0"/>
        <w:rPr>
          <w:rFonts w:ascii="Verdana" w:eastAsia="Arial" w:hAnsi="Verdana" w:cs="Arial"/>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spacing w:after="120"/>
        <w:jc w:val="both"/>
        <w:rPr>
          <w:rFonts w:ascii="Verdana" w:eastAsia="Verdana" w:hAnsi="Verdana" w:cs="Verdana"/>
          <w:b/>
        </w:rPr>
      </w:pPr>
      <w:r w:rsidRPr="003766B9">
        <w:rPr>
          <w:rFonts w:ascii="Verdana" w:eastAsia="Verdana" w:hAnsi="Verdana" w:cs="Verdana"/>
          <w:b/>
        </w:rPr>
        <w:t>Plafón PVC tipo machihembre</w:t>
      </w:r>
    </w:p>
    <w:p w:rsidR="003367CC" w:rsidRPr="003766B9" w:rsidRDefault="003367CC" w:rsidP="003367CC">
      <w:pPr>
        <w:widowControl w:val="0"/>
        <w:autoSpaceDE w:val="0"/>
        <w:autoSpaceDN w:val="0"/>
        <w:spacing w:before="1"/>
        <w:jc w:val="both"/>
        <w:rPr>
          <w:rFonts w:ascii="Verdana" w:eastAsia="Verdana" w:hAnsi="Verdana" w:cs="Verdana"/>
        </w:rPr>
      </w:pPr>
      <w:r w:rsidRPr="003766B9">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spacing w:after="120"/>
        <w:jc w:val="both"/>
        <w:rPr>
          <w:rFonts w:ascii="Verdana" w:eastAsia="Verdana" w:hAnsi="Verdana" w:cs="Verdana"/>
          <w:b/>
        </w:rPr>
      </w:pPr>
      <w:r w:rsidRPr="003766B9">
        <w:rPr>
          <w:rFonts w:ascii="Verdana" w:eastAsia="Verdana" w:hAnsi="Verdana" w:cs="Verdana"/>
          <w:b/>
        </w:rPr>
        <w:t>Esquinero de PVC</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REQUISITOS:</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 Deben ser resistentes a golpes e impactos.</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 Deben ser resistentes a la humedad y al agua.</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 Deben tener estabilidad térmica.</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E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spacing w:after="120"/>
        <w:jc w:val="both"/>
        <w:rPr>
          <w:rFonts w:ascii="Verdana" w:eastAsia="Verdana" w:hAnsi="Verdana" w:cs="Verdana"/>
          <w:b/>
        </w:rPr>
      </w:pPr>
      <w:r w:rsidRPr="003766B9">
        <w:rPr>
          <w:rFonts w:ascii="Verdana" w:eastAsia="Verdana" w:hAnsi="Verdana" w:cs="Verdana"/>
          <w:b/>
        </w:rPr>
        <w:t>Clavos</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Se utilizará clavos de 2”, Bisturí – estilete común y cualquier otro elemento que sean necesario según el tipo de paneles de PVC que se esté usando</w:t>
      </w:r>
    </w:p>
    <w:p w:rsidR="003367CC" w:rsidRPr="003766B9" w:rsidRDefault="003367CC" w:rsidP="003367CC">
      <w:pPr>
        <w:widowControl w:val="0"/>
        <w:autoSpaceDE w:val="0"/>
        <w:autoSpaceDN w:val="0"/>
        <w:spacing w:before="1"/>
        <w:jc w:val="both"/>
        <w:rPr>
          <w:rFonts w:ascii="Verdana" w:eastAsia="Verdana" w:hAnsi="Verdana" w:cs="Verdana"/>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autoSpaceDE w:val="0"/>
        <w:autoSpaceDN w:val="0"/>
        <w:spacing w:before="1"/>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En general, se deberá cumplir con las siguientes directrices referidas a la ejecución:</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Este tipo de acabado se efectuará bajo inferiores de cubierta, aleros y otros.</w:t>
      </w: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3367CC" w:rsidRPr="003766B9" w:rsidRDefault="003367CC" w:rsidP="003367CC">
      <w:pPr>
        <w:widowControl w:val="0"/>
        <w:autoSpaceDE w:val="0"/>
        <w:autoSpaceDN w:val="0"/>
        <w:spacing w:before="5"/>
        <w:jc w:val="both"/>
        <w:rPr>
          <w:rFonts w:ascii="Verdana" w:eastAsia="Verdana" w:hAnsi="Verdana" w:cs="Verdana"/>
        </w:rPr>
      </w:pPr>
    </w:p>
    <w:p w:rsidR="003367CC" w:rsidRPr="003766B9" w:rsidRDefault="003367CC" w:rsidP="003367CC">
      <w:pPr>
        <w:widowControl w:val="0"/>
        <w:autoSpaceDE w:val="0"/>
        <w:autoSpaceDN w:val="0"/>
        <w:spacing w:before="7"/>
        <w:jc w:val="both"/>
        <w:rPr>
          <w:rFonts w:ascii="Verdana" w:eastAsia="Verdana" w:hAnsi="Verdana" w:cs="Verdana"/>
        </w:rPr>
      </w:pPr>
      <w:r w:rsidRPr="003766B9">
        <w:rPr>
          <w:rFonts w:ascii="Verdana" w:eastAsia="Verdana" w:hAnsi="Verdana" w:cs="Verdana"/>
        </w:rPr>
        <w:t>Se deberá marcar el nivel deseado donde se instalará el cielo raso, la altura y ángulo de la línea se encuentran</w:t>
      </w:r>
      <w:r w:rsidRPr="003766B9">
        <w:rPr>
          <w:rFonts w:ascii="Verdana" w:eastAsia="Verdana" w:hAnsi="Verdana" w:cs="Verdana"/>
          <w:spacing w:val="-15"/>
        </w:rPr>
        <w:t xml:space="preserve"> </w:t>
      </w:r>
      <w:r w:rsidRPr="003766B9">
        <w:rPr>
          <w:rFonts w:ascii="Verdana" w:eastAsia="Verdana" w:hAnsi="Verdana" w:cs="Verdana"/>
        </w:rPr>
        <w:t>dirigidos</w:t>
      </w:r>
      <w:r w:rsidRPr="003766B9">
        <w:rPr>
          <w:rFonts w:ascii="Verdana" w:eastAsia="Verdana" w:hAnsi="Verdana" w:cs="Verdana"/>
          <w:spacing w:val="-16"/>
        </w:rPr>
        <w:t xml:space="preserve"> </w:t>
      </w:r>
      <w:r w:rsidRPr="003766B9">
        <w:rPr>
          <w:rFonts w:ascii="Verdana" w:eastAsia="Verdana" w:hAnsi="Verdana" w:cs="Verdana"/>
        </w:rPr>
        <w:t>por</w:t>
      </w:r>
      <w:r w:rsidRPr="003766B9">
        <w:rPr>
          <w:rFonts w:ascii="Verdana" w:eastAsia="Verdana" w:hAnsi="Verdana" w:cs="Verdana"/>
          <w:spacing w:val="-14"/>
        </w:rPr>
        <w:t xml:space="preserve"> </w:t>
      </w:r>
      <w:r w:rsidRPr="003766B9">
        <w:rPr>
          <w:rFonts w:ascii="Verdana" w:eastAsia="Verdana" w:hAnsi="Verdana" w:cs="Verdana"/>
        </w:rPr>
        <w:t>las</w:t>
      </w:r>
      <w:r w:rsidRPr="003766B9">
        <w:rPr>
          <w:rFonts w:ascii="Verdana" w:eastAsia="Verdana" w:hAnsi="Verdana" w:cs="Verdana"/>
          <w:spacing w:val="-15"/>
        </w:rPr>
        <w:t xml:space="preserve"> </w:t>
      </w:r>
      <w:r w:rsidRPr="003766B9">
        <w:rPr>
          <w:rFonts w:ascii="Verdana" w:eastAsia="Verdana" w:hAnsi="Verdana" w:cs="Verdana"/>
        </w:rPr>
        <w:t>características</w:t>
      </w:r>
      <w:r w:rsidRPr="003766B9">
        <w:rPr>
          <w:rFonts w:ascii="Verdana" w:eastAsia="Verdana" w:hAnsi="Verdana" w:cs="Verdana"/>
          <w:spacing w:val="-16"/>
        </w:rPr>
        <w:t xml:space="preserve"> </w:t>
      </w:r>
      <w:r w:rsidRPr="003766B9">
        <w:rPr>
          <w:rFonts w:ascii="Verdana" w:eastAsia="Verdana" w:hAnsi="Verdana" w:cs="Verdana"/>
        </w:rPr>
        <w:t>y</w:t>
      </w:r>
      <w:r w:rsidRPr="003766B9">
        <w:rPr>
          <w:rFonts w:ascii="Verdana" w:eastAsia="Verdana" w:hAnsi="Verdana" w:cs="Verdana"/>
          <w:spacing w:val="-16"/>
        </w:rPr>
        <w:t xml:space="preserve"> </w:t>
      </w:r>
      <w:r w:rsidRPr="003766B9">
        <w:rPr>
          <w:rFonts w:ascii="Verdana" w:eastAsia="Verdana" w:hAnsi="Verdana" w:cs="Verdana"/>
        </w:rPr>
        <w:t>diseño</w:t>
      </w:r>
      <w:r w:rsidRPr="003766B9">
        <w:rPr>
          <w:rFonts w:ascii="Verdana" w:eastAsia="Verdana" w:hAnsi="Verdana" w:cs="Verdana"/>
          <w:spacing w:val="-16"/>
        </w:rPr>
        <w:t xml:space="preserve"> </w:t>
      </w:r>
      <w:r w:rsidRPr="003766B9">
        <w:rPr>
          <w:rFonts w:ascii="Verdana" w:eastAsia="Verdana" w:hAnsi="Verdana" w:cs="Verdana"/>
        </w:rPr>
        <w:t>del</w:t>
      </w:r>
      <w:r w:rsidRPr="003766B9">
        <w:rPr>
          <w:rFonts w:ascii="Verdana" w:eastAsia="Verdana" w:hAnsi="Verdana" w:cs="Verdana"/>
          <w:spacing w:val="-15"/>
        </w:rPr>
        <w:t xml:space="preserve"> </w:t>
      </w:r>
      <w:r w:rsidRPr="003766B9">
        <w:rPr>
          <w:rFonts w:ascii="Verdana" w:eastAsia="Verdana" w:hAnsi="Verdana" w:cs="Verdana"/>
        </w:rPr>
        <w:t>proyecto.</w:t>
      </w:r>
      <w:r w:rsidRPr="003766B9">
        <w:rPr>
          <w:rFonts w:ascii="Verdana" w:eastAsia="Verdana" w:hAnsi="Verdana" w:cs="Verdana"/>
          <w:spacing w:val="-16"/>
        </w:rPr>
        <w:t xml:space="preserve"> </w:t>
      </w:r>
      <w:r w:rsidRPr="003766B9">
        <w:rPr>
          <w:rFonts w:ascii="Verdana" w:eastAsia="Verdana" w:hAnsi="Verdana" w:cs="Verdana"/>
        </w:rPr>
        <w:t>Se</w:t>
      </w:r>
      <w:r w:rsidRPr="003766B9">
        <w:rPr>
          <w:rFonts w:ascii="Verdana" w:eastAsia="Verdana" w:hAnsi="Verdana" w:cs="Verdana"/>
          <w:spacing w:val="-16"/>
        </w:rPr>
        <w:t xml:space="preserve"> </w:t>
      </w:r>
      <w:r w:rsidRPr="003766B9">
        <w:rPr>
          <w:rFonts w:ascii="Verdana" w:eastAsia="Verdana" w:hAnsi="Verdana" w:cs="Verdana"/>
        </w:rPr>
        <w:t>marca</w:t>
      </w:r>
      <w:r w:rsidRPr="003766B9">
        <w:rPr>
          <w:rFonts w:ascii="Verdana" w:eastAsia="Verdana" w:hAnsi="Verdana" w:cs="Verdana"/>
          <w:spacing w:val="-15"/>
        </w:rPr>
        <w:t xml:space="preserve"> </w:t>
      </w:r>
      <w:r w:rsidRPr="003766B9">
        <w:rPr>
          <w:rFonts w:ascii="Verdana" w:eastAsia="Verdana" w:hAnsi="Verdana" w:cs="Verdana"/>
        </w:rPr>
        <w:t>la</w:t>
      </w:r>
      <w:r w:rsidRPr="003766B9">
        <w:rPr>
          <w:rFonts w:ascii="Verdana" w:eastAsia="Verdana" w:hAnsi="Verdana" w:cs="Verdana"/>
          <w:spacing w:val="-16"/>
        </w:rPr>
        <w:t xml:space="preserve"> </w:t>
      </w:r>
      <w:r w:rsidRPr="003766B9">
        <w:rPr>
          <w:rFonts w:ascii="Verdana" w:eastAsia="Verdana" w:hAnsi="Verdana" w:cs="Verdana"/>
        </w:rPr>
        <w:t>primera</w:t>
      </w:r>
      <w:r w:rsidRPr="003766B9">
        <w:rPr>
          <w:rFonts w:ascii="Verdana" w:eastAsia="Verdana" w:hAnsi="Verdana" w:cs="Verdana"/>
          <w:spacing w:val="-15"/>
        </w:rPr>
        <w:t xml:space="preserve"> </w:t>
      </w:r>
      <w:r w:rsidRPr="003766B9">
        <w:rPr>
          <w:rFonts w:ascii="Verdana" w:eastAsia="Verdana" w:hAnsi="Verdana" w:cs="Verdana"/>
        </w:rPr>
        <w:t>esquina</w:t>
      </w:r>
      <w:r w:rsidRPr="003766B9">
        <w:rPr>
          <w:rFonts w:ascii="Verdana" w:eastAsia="Verdana" w:hAnsi="Verdana" w:cs="Verdana"/>
          <w:spacing w:val="-15"/>
        </w:rPr>
        <w:t xml:space="preserve"> </w:t>
      </w:r>
      <w:r w:rsidRPr="003766B9">
        <w:rPr>
          <w:rFonts w:ascii="Verdana" w:eastAsia="Verdana" w:hAnsi="Verdana" w:cs="Verdana"/>
        </w:rPr>
        <w:t>como el</w:t>
      </w:r>
      <w:r w:rsidRPr="003766B9">
        <w:rPr>
          <w:rFonts w:ascii="Verdana" w:eastAsia="Verdana" w:hAnsi="Verdana" w:cs="Verdana"/>
          <w:spacing w:val="-7"/>
        </w:rPr>
        <w:t xml:space="preserve"> </w:t>
      </w:r>
      <w:r w:rsidRPr="003766B9">
        <w:rPr>
          <w:rFonts w:ascii="Verdana" w:eastAsia="Verdana" w:hAnsi="Verdana" w:cs="Verdana"/>
        </w:rPr>
        <w:t>primer</w:t>
      </w:r>
      <w:r w:rsidRPr="003766B9">
        <w:rPr>
          <w:rFonts w:ascii="Verdana" w:eastAsia="Verdana" w:hAnsi="Verdana" w:cs="Verdana"/>
          <w:spacing w:val="-6"/>
        </w:rPr>
        <w:t xml:space="preserve"> </w:t>
      </w:r>
      <w:r w:rsidRPr="003766B9">
        <w:rPr>
          <w:rFonts w:ascii="Verdana" w:eastAsia="Verdana" w:hAnsi="Verdana" w:cs="Verdana"/>
        </w:rPr>
        <w:t>punto,</w:t>
      </w:r>
      <w:r w:rsidRPr="003766B9">
        <w:rPr>
          <w:rFonts w:ascii="Verdana" w:eastAsia="Verdana" w:hAnsi="Verdana" w:cs="Verdana"/>
          <w:spacing w:val="-8"/>
        </w:rPr>
        <w:t xml:space="preserve"> </w:t>
      </w:r>
      <w:r w:rsidRPr="003766B9">
        <w:rPr>
          <w:rFonts w:ascii="Verdana" w:eastAsia="Verdana" w:hAnsi="Verdana" w:cs="Verdana"/>
        </w:rPr>
        <w:t>que</w:t>
      </w:r>
      <w:r w:rsidRPr="003766B9">
        <w:rPr>
          <w:rFonts w:ascii="Verdana" w:eastAsia="Verdana" w:hAnsi="Verdana" w:cs="Verdana"/>
          <w:spacing w:val="-8"/>
        </w:rPr>
        <w:t xml:space="preserve"> </w:t>
      </w:r>
      <w:r w:rsidRPr="003766B9">
        <w:rPr>
          <w:rFonts w:ascii="Verdana" w:eastAsia="Verdana" w:hAnsi="Verdana" w:cs="Verdana"/>
        </w:rPr>
        <w:t>será</w:t>
      </w:r>
      <w:r w:rsidRPr="003766B9">
        <w:rPr>
          <w:rFonts w:ascii="Verdana" w:eastAsia="Verdana" w:hAnsi="Verdana" w:cs="Verdana"/>
          <w:spacing w:val="-7"/>
        </w:rPr>
        <w:t xml:space="preserve"> </w:t>
      </w:r>
      <w:r w:rsidRPr="003766B9">
        <w:rPr>
          <w:rFonts w:ascii="Verdana" w:eastAsia="Verdana" w:hAnsi="Verdana" w:cs="Verdana"/>
        </w:rPr>
        <w:t>la</w:t>
      </w:r>
      <w:r w:rsidRPr="003766B9">
        <w:rPr>
          <w:rFonts w:ascii="Verdana" w:eastAsia="Verdana" w:hAnsi="Verdana" w:cs="Verdana"/>
          <w:spacing w:val="-6"/>
        </w:rPr>
        <w:t xml:space="preserve"> </w:t>
      </w:r>
      <w:r w:rsidRPr="003766B9">
        <w:rPr>
          <w:rFonts w:ascii="Verdana" w:eastAsia="Verdana" w:hAnsi="Verdana" w:cs="Verdana"/>
        </w:rPr>
        <w:t>referente</w:t>
      </w:r>
      <w:r w:rsidRPr="003766B9">
        <w:rPr>
          <w:rFonts w:ascii="Verdana" w:eastAsia="Verdana" w:hAnsi="Verdana" w:cs="Verdana"/>
          <w:spacing w:val="-9"/>
        </w:rPr>
        <w:t xml:space="preserve"> </w:t>
      </w:r>
      <w:r w:rsidRPr="003766B9">
        <w:rPr>
          <w:rFonts w:ascii="Verdana" w:eastAsia="Verdana" w:hAnsi="Verdana" w:cs="Verdana"/>
        </w:rPr>
        <w:t>de</w:t>
      </w:r>
      <w:r w:rsidRPr="003766B9">
        <w:rPr>
          <w:rFonts w:ascii="Verdana" w:eastAsia="Verdana" w:hAnsi="Verdana" w:cs="Verdana"/>
          <w:spacing w:val="-8"/>
        </w:rPr>
        <w:t xml:space="preserve"> </w:t>
      </w:r>
      <w:r w:rsidRPr="003766B9">
        <w:rPr>
          <w:rFonts w:ascii="Verdana" w:eastAsia="Verdana" w:hAnsi="Verdana" w:cs="Verdana"/>
        </w:rPr>
        <w:t>las</w:t>
      </w:r>
      <w:r w:rsidRPr="003766B9">
        <w:rPr>
          <w:rFonts w:ascii="Verdana" w:eastAsia="Verdana" w:hAnsi="Verdana" w:cs="Verdana"/>
          <w:spacing w:val="-6"/>
        </w:rPr>
        <w:t xml:space="preserve"> </w:t>
      </w:r>
      <w:r w:rsidRPr="003766B9">
        <w:rPr>
          <w:rFonts w:ascii="Verdana" w:eastAsia="Verdana" w:hAnsi="Verdana" w:cs="Verdana"/>
        </w:rPr>
        <w:t>otras</w:t>
      </w:r>
      <w:r w:rsidRPr="003766B9">
        <w:rPr>
          <w:rFonts w:ascii="Verdana" w:eastAsia="Verdana" w:hAnsi="Verdana" w:cs="Verdana"/>
          <w:spacing w:val="-7"/>
        </w:rPr>
        <w:t xml:space="preserve"> </w:t>
      </w:r>
      <w:r w:rsidRPr="003766B9">
        <w:rPr>
          <w:rFonts w:ascii="Verdana" w:eastAsia="Verdana" w:hAnsi="Verdana" w:cs="Verdana"/>
        </w:rPr>
        <w:t>tres</w:t>
      </w:r>
      <w:r w:rsidRPr="003766B9">
        <w:rPr>
          <w:rFonts w:ascii="Verdana" w:eastAsia="Verdana" w:hAnsi="Verdana" w:cs="Verdana"/>
          <w:spacing w:val="-6"/>
        </w:rPr>
        <w:t xml:space="preserve"> </w:t>
      </w:r>
      <w:r w:rsidRPr="003766B9">
        <w:rPr>
          <w:rFonts w:ascii="Verdana" w:eastAsia="Verdana" w:hAnsi="Verdana" w:cs="Verdana"/>
        </w:rPr>
        <w:t>o</w:t>
      </w:r>
      <w:r w:rsidRPr="003766B9">
        <w:rPr>
          <w:rFonts w:ascii="Verdana" w:eastAsia="Verdana" w:hAnsi="Verdana" w:cs="Verdana"/>
          <w:spacing w:val="-8"/>
        </w:rPr>
        <w:t xml:space="preserve"> </w:t>
      </w:r>
      <w:r w:rsidRPr="003766B9">
        <w:rPr>
          <w:rFonts w:ascii="Verdana" w:eastAsia="Verdana" w:hAnsi="Verdana" w:cs="Verdana"/>
        </w:rPr>
        <w:t>más</w:t>
      </w:r>
      <w:r w:rsidRPr="003766B9">
        <w:rPr>
          <w:rFonts w:ascii="Verdana" w:eastAsia="Verdana" w:hAnsi="Verdana" w:cs="Verdana"/>
          <w:spacing w:val="-6"/>
        </w:rPr>
        <w:t xml:space="preserve"> </w:t>
      </w:r>
      <w:r w:rsidRPr="003766B9">
        <w:rPr>
          <w:rFonts w:ascii="Verdana" w:eastAsia="Verdana" w:hAnsi="Verdana" w:cs="Verdana"/>
        </w:rPr>
        <w:t>esquinas,</w:t>
      </w:r>
      <w:r w:rsidRPr="003766B9">
        <w:rPr>
          <w:rFonts w:ascii="Verdana" w:eastAsia="Verdana" w:hAnsi="Verdana" w:cs="Verdana"/>
          <w:spacing w:val="-3"/>
        </w:rPr>
        <w:t xml:space="preserve"> </w:t>
      </w:r>
      <w:r w:rsidRPr="003766B9">
        <w:rPr>
          <w:rFonts w:ascii="Verdana" w:eastAsia="Verdana" w:hAnsi="Verdana" w:cs="Verdana"/>
        </w:rPr>
        <w:t>en</w:t>
      </w:r>
      <w:r w:rsidRPr="003766B9">
        <w:rPr>
          <w:rFonts w:ascii="Verdana" w:eastAsia="Verdana" w:hAnsi="Verdana" w:cs="Verdana"/>
          <w:spacing w:val="-7"/>
        </w:rPr>
        <w:t xml:space="preserve"> </w:t>
      </w:r>
      <w:r w:rsidRPr="003766B9">
        <w:rPr>
          <w:rFonts w:ascii="Verdana" w:eastAsia="Verdana" w:hAnsi="Verdana" w:cs="Verdana"/>
        </w:rPr>
        <w:t>las</w:t>
      </w:r>
      <w:r w:rsidRPr="003766B9">
        <w:rPr>
          <w:rFonts w:ascii="Verdana" w:eastAsia="Verdana" w:hAnsi="Verdana" w:cs="Verdana"/>
          <w:spacing w:val="-5"/>
        </w:rPr>
        <w:t xml:space="preserve"> </w:t>
      </w:r>
      <w:r w:rsidRPr="003766B9">
        <w:rPr>
          <w:rFonts w:ascii="Verdana" w:eastAsia="Verdana" w:hAnsi="Verdana" w:cs="Verdana"/>
        </w:rPr>
        <w:t>vigas</w:t>
      </w:r>
      <w:r w:rsidRPr="003766B9">
        <w:rPr>
          <w:rFonts w:ascii="Verdana" w:eastAsia="Verdana" w:hAnsi="Verdana" w:cs="Verdana"/>
          <w:spacing w:val="-8"/>
        </w:rPr>
        <w:t xml:space="preserve"> </w:t>
      </w:r>
      <w:r w:rsidRPr="003766B9">
        <w:rPr>
          <w:rFonts w:ascii="Verdana" w:eastAsia="Verdana" w:hAnsi="Verdana" w:cs="Verdana"/>
        </w:rPr>
        <w:t>de</w:t>
      </w:r>
      <w:r w:rsidRPr="003766B9">
        <w:rPr>
          <w:rFonts w:ascii="Verdana" w:eastAsia="Verdana" w:hAnsi="Verdana" w:cs="Verdana"/>
          <w:spacing w:val="-8"/>
        </w:rPr>
        <w:t xml:space="preserve"> </w:t>
      </w:r>
      <w:r w:rsidRPr="003766B9">
        <w:rPr>
          <w:rFonts w:ascii="Verdana" w:eastAsia="Verdana" w:hAnsi="Verdana" w:cs="Verdana"/>
        </w:rPr>
        <w:t>madera</w:t>
      </w:r>
      <w:r w:rsidRPr="003766B9">
        <w:rPr>
          <w:rFonts w:ascii="Verdana" w:eastAsia="Verdana" w:hAnsi="Verdana" w:cs="Verdana"/>
          <w:spacing w:val="-3"/>
        </w:rPr>
        <w:t xml:space="preserve"> </w:t>
      </w:r>
      <w:r w:rsidRPr="003766B9">
        <w:rPr>
          <w:rFonts w:ascii="Verdana" w:eastAsia="Verdana" w:hAnsi="Verdana" w:cs="Verdana"/>
          <w:color w:val="000000" w:themeColor="text1"/>
          <w:spacing w:val="-3"/>
        </w:rPr>
        <w:t xml:space="preserve">o estructura metálica </w:t>
      </w:r>
      <w:r w:rsidRPr="003766B9">
        <w:rPr>
          <w:rFonts w:ascii="Verdana" w:eastAsia="Verdana" w:hAnsi="Verdana" w:cs="Verdana"/>
        </w:rPr>
        <w:t>y</w:t>
      </w:r>
      <w:r w:rsidRPr="003766B9">
        <w:rPr>
          <w:rFonts w:ascii="Verdana" w:eastAsia="Verdana" w:hAnsi="Verdana" w:cs="Verdana"/>
          <w:spacing w:val="-7"/>
        </w:rPr>
        <w:t xml:space="preserve"> </w:t>
      </w:r>
      <w:r w:rsidRPr="003766B9">
        <w:rPr>
          <w:rFonts w:ascii="Verdana" w:eastAsia="Verdana" w:hAnsi="Verdana" w:cs="Verdana"/>
        </w:rPr>
        <w:t>se usará un nivel para hacer el trazo</w:t>
      </w:r>
      <w:r w:rsidRPr="003766B9">
        <w:rPr>
          <w:rFonts w:ascii="Verdana" w:eastAsia="Verdana" w:hAnsi="Verdana" w:cs="Verdana"/>
          <w:spacing w:val="10"/>
        </w:rPr>
        <w:t xml:space="preserve"> </w:t>
      </w:r>
      <w:r w:rsidRPr="003766B9">
        <w:rPr>
          <w:rFonts w:ascii="Verdana" w:eastAsia="Verdana" w:hAnsi="Verdana" w:cs="Verdana"/>
        </w:rPr>
        <w:t>respectivo.</w:t>
      </w:r>
    </w:p>
    <w:p w:rsidR="003367CC" w:rsidRPr="003766B9" w:rsidRDefault="003367CC" w:rsidP="003367CC">
      <w:pPr>
        <w:widowControl w:val="0"/>
        <w:autoSpaceDE w:val="0"/>
        <w:autoSpaceDN w:val="0"/>
        <w:spacing w:before="7"/>
        <w:jc w:val="both"/>
        <w:rPr>
          <w:rFonts w:ascii="Verdana" w:eastAsia="Verdana" w:hAnsi="Verdana" w:cs="Verdana"/>
        </w:rPr>
      </w:pPr>
    </w:p>
    <w:p w:rsidR="003367CC" w:rsidRPr="003766B9" w:rsidRDefault="003367CC" w:rsidP="003367CC">
      <w:pPr>
        <w:widowControl w:val="0"/>
        <w:autoSpaceDE w:val="0"/>
        <w:autoSpaceDN w:val="0"/>
        <w:spacing w:before="12"/>
        <w:jc w:val="both"/>
        <w:rPr>
          <w:rFonts w:ascii="Verdana" w:eastAsia="Verdana" w:hAnsi="Verdana" w:cs="Verdana"/>
        </w:rPr>
      </w:pPr>
      <w:r w:rsidRPr="003766B9">
        <w:rPr>
          <w:rFonts w:ascii="Verdana" w:eastAsia="Verdana" w:hAnsi="Verdana" w:cs="Verdana"/>
        </w:rPr>
        <w:t>Se deberá instalar la estructura de fijación (esquineros y otros) con los perfiles galvanizados o plásticos (omega) de acuerdo al nivel marcado como se lo realizo en el paso 1.</w:t>
      </w:r>
    </w:p>
    <w:p w:rsidR="003367CC" w:rsidRPr="003766B9" w:rsidRDefault="003367CC" w:rsidP="003367CC">
      <w:pPr>
        <w:widowControl w:val="0"/>
        <w:autoSpaceDE w:val="0"/>
        <w:autoSpaceDN w:val="0"/>
        <w:spacing w:line="232" w:lineRule="exact"/>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spacing w:before="6"/>
        <w:jc w:val="both"/>
        <w:rPr>
          <w:rFonts w:ascii="Verdana" w:eastAsia="Verdana" w:hAnsi="Verdana" w:cs="Verdana"/>
        </w:rPr>
      </w:pPr>
      <w:r w:rsidRPr="003766B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3766B9">
        <w:rPr>
          <w:rFonts w:ascii="Verdana" w:eastAsia="Verdana" w:hAnsi="Verdana" w:cs="Verdana"/>
          <w:spacing w:val="-8"/>
        </w:rPr>
        <w:t xml:space="preserve"> </w:t>
      </w:r>
      <w:r w:rsidRPr="003766B9">
        <w:rPr>
          <w:rFonts w:ascii="Verdana" w:eastAsia="Verdana" w:hAnsi="Verdana" w:cs="Verdana"/>
        </w:rPr>
        <w:t>tramo</w:t>
      </w:r>
      <w:r w:rsidRPr="003766B9">
        <w:rPr>
          <w:rFonts w:ascii="Verdana" w:eastAsia="Verdana" w:hAnsi="Verdana" w:cs="Verdana"/>
          <w:spacing w:val="-7"/>
        </w:rPr>
        <w:t xml:space="preserve"> </w:t>
      </w:r>
      <w:r w:rsidRPr="003766B9">
        <w:rPr>
          <w:rFonts w:ascii="Verdana" w:eastAsia="Verdana" w:hAnsi="Verdana" w:cs="Verdana"/>
        </w:rPr>
        <w:t>y</w:t>
      </w:r>
      <w:r w:rsidRPr="003766B9">
        <w:rPr>
          <w:rFonts w:ascii="Verdana" w:eastAsia="Verdana" w:hAnsi="Verdana" w:cs="Verdana"/>
          <w:spacing w:val="-8"/>
        </w:rPr>
        <w:t xml:space="preserve"> </w:t>
      </w:r>
      <w:r w:rsidRPr="003766B9">
        <w:rPr>
          <w:rFonts w:ascii="Verdana" w:eastAsia="Verdana" w:hAnsi="Verdana" w:cs="Verdana"/>
        </w:rPr>
        <w:t>sobre</w:t>
      </w:r>
      <w:r w:rsidRPr="003766B9">
        <w:rPr>
          <w:rFonts w:ascii="Verdana" w:eastAsia="Verdana" w:hAnsi="Verdana" w:cs="Verdana"/>
          <w:spacing w:val="-8"/>
        </w:rPr>
        <w:t xml:space="preserve"> </w:t>
      </w:r>
      <w:r w:rsidRPr="003766B9">
        <w:rPr>
          <w:rFonts w:ascii="Verdana" w:eastAsia="Verdana" w:hAnsi="Verdana" w:cs="Verdana"/>
        </w:rPr>
        <w:t>material</w:t>
      </w:r>
      <w:r w:rsidRPr="003766B9">
        <w:rPr>
          <w:rFonts w:ascii="Verdana" w:eastAsia="Verdana" w:hAnsi="Verdana" w:cs="Verdana"/>
          <w:spacing w:val="-7"/>
        </w:rPr>
        <w:t xml:space="preserve"> </w:t>
      </w:r>
      <w:r w:rsidRPr="003766B9">
        <w:rPr>
          <w:rFonts w:ascii="Verdana" w:eastAsia="Verdana" w:hAnsi="Verdana" w:cs="Verdana"/>
        </w:rPr>
        <w:t>de</w:t>
      </w:r>
      <w:r w:rsidRPr="003766B9">
        <w:rPr>
          <w:rFonts w:ascii="Verdana" w:eastAsia="Verdana" w:hAnsi="Verdana" w:cs="Verdana"/>
          <w:spacing w:val="-9"/>
        </w:rPr>
        <w:t xml:space="preserve"> </w:t>
      </w:r>
      <w:r w:rsidRPr="003766B9">
        <w:rPr>
          <w:rFonts w:ascii="Verdana" w:eastAsia="Verdana" w:hAnsi="Verdana" w:cs="Verdana"/>
        </w:rPr>
        <w:t>panel</w:t>
      </w:r>
      <w:r w:rsidRPr="003766B9">
        <w:rPr>
          <w:rFonts w:ascii="Verdana" w:eastAsia="Verdana" w:hAnsi="Verdana" w:cs="Verdana"/>
          <w:spacing w:val="-8"/>
        </w:rPr>
        <w:t xml:space="preserve"> </w:t>
      </w:r>
      <w:r w:rsidRPr="003766B9">
        <w:rPr>
          <w:rFonts w:ascii="Verdana" w:eastAsia="Verdana" w:hAnsi="Verdana" w:cs="Verdana"/>
        </w:rPr>
        <w:t>de</w:t>
      </w:r>
      <w:r w:rsidRPr="003766B9">
        <w:rPr>
          <w:rFonts w:ascii="Verdana" w:eastAsia="Verdana" w:hAnsi="Verdana" w:cs="Verdana"/>
          <w:spacing w:val="-8"/>
        </w:rPr>
        <w:t xml:space="preserve"> </w:t>
      </w:r>
      <w:r w:rsidRPr="003766B9">
        <w:rPr>
          <w:rFonts w:ascii="Verdana" w:eastAsia="Verdana" w:hAnsi="Verdana" w:cs="Verdana"/>
        </w:rPr>
        <w:t>PVC,</w:t>
      </w:r>
      <w:r w:rsidRPr="003766B9">
        <w:rPr>
          <w:rFonts w:ascii="Verdana" w:eastAsia="Verdana" w:hAnsi="Verdana" w:cs="Verdana"/>
          <w:spacing w:val="-6"/>
        </w:rPr>
        <w:t xml:space="preserve"> </w:t>
      </w:r>
      <w:r w:rsidRPr="003766B9">
        <w:rPr>
          <w:rFonts w:ascii="Verdana" w:eastAsia="Verdana" w:hAnsi="Verdana" w:cs="Verdana"/>
        </w:rPr>
        <w:t>se</w:t>
      </w:r>
      <w:r w:rsidRPr="003766B9">
        <w:rPr>
          <w:rFonts w:ascii="Verdana" w:eastAsia="Verdana" w:hAnsi="Verdana" w:cs="Verdana"/>
          <w:spacing w:val="-10"/>
        </w:rPr>
        <w:t xml:space="preserve"> </w:t>
      </w:r>
      <w:r w:rsidRPr="003766B9">
        <w:rPr>
          <w:rFonts w:ascii="Verdana" w:eastAsia="Verdana" w:hAnsi="Verdana" w:cs="Verdana"/>
        </w:rPr>
        <w:t>deberá</w:t>
      </w:r>
      <w:r w:rsidRPr="003766B9">
        <w:rPr>
          <w:rFonts w:ascii="Verdana" w:eastAsia="Verdana" w:hAnsi="Verdana" w:cs="Verdana"/>
          <w:spacing w:val="-5"/>
        </w:rPr>
        <w:t xml:space="preserve"> </w:t>
      </w:r>
      <w:r w:rsidRPr="003766B9">
        <w:rPr>
          <w:rFonts w:ascii="Verdana" w:eastAsia="Verdana" w:hAnsi="Verdana" w:cs="Verdana"/>
        </w:rPr>
        <w:t>cortar</w:t>
      </w:r>
      <w:r w:rsidRPr="003766B9">
        <w:rPr>
          <w:rFonts w:ascii="Verdana" w:eastAsia="Verdana" w:hAnsi="Verdana" w:cs="Verdana"/>
          <w:spacing w:val="-6"/>
        </w:rPr>
        <w:t xml:space="preserve"> </w:t>
      </w:r>
      <w:r w:rsidRPr="003766B9">
        <w:rPr>
          <w:rFonts w:ascii="Verdana" w:eastAsia="Verdana" w:hAnsi="Verdana" w:cs="Verdana"/>
        </w:rPr>
        <w:t>con</w:t>
      </w:r>
      <w:r w:rsidRPr="003766B9">
        <w:rPr>
          <w:rFonts w:ascii="Verdana" w:eastAsia="Verdana" w:hAnsi="Verdana" w:cs="Verdana"/>
          <w:spacing w:val="-7"/>
        </w:rPr>
        <w:t xml:space="preserve"> </w:t>
      </w:r>
      <w:r w:rsidRPr="003766B9">
        <w:rPr>
          <w:rFonts w:ascii="Verdana" w:eastAsia="Verdana" w:hAnsi="Verdana" w:cs="Verdana"/>
        </w:rPr>
        <w:t>una</w:t>
      </w:r>
      <w:r w:rsidRPr="003766B9">
        <w:rPr>
          <w:rFonts w:ascii="Verdana" w:eastAsia="Verdana" w:hAnsi="Verdana" w:cs="Verdana"/>
          <w:spacing w:val="-7"/>
        </w:rPr>
        <w:t xml:space="preserve"> </w:t>
      </w:r>
      <w:r w:rsidRPr="003766B9">
        <w:rPr>
          <w:rFonts w:ascii="Verdana" w:eastAsia="Verdana" w:hAnsi="Verdana" w:cs="Verdana"/>
        </w:rPr>
        <w:t>cuchilla</w:t>
      </w:r>
      <w:r w:rsidRPr="003766B9">
        <w:rPr>
          <w:rFonts w:ascii="Verdana" w:eastAsia="Verdana" w:hAnsi="Verdana" w:cs="Verdana"/>
          <w:spacing w:val="-7"/>
        </w:rPr>
        <w:t xml:space="preserve"> </w:t>
      </w:r>
      <w:r w:rsidRPr="003766B9">
        <w:rPr>
          <w:rFonts w:ascii="Verdana" w:eastAsia="Verdana" w:hAnsi="Verdana" w:cs="Verdana"/>
        </w:rPr>
        <w:t>longitudinalmente a</w:t>
      </w:r>
      <w:r w:rsidRPr="003766B9">
        <w:rPr>
          <w:rFonts w:ascii="Verdana" w:eastAsia="Verdana" w:hAnsi="Verdana" w:cs="Verdana"/>
          <w:spacing w:val="-11"/>
        </w:rPr>
        <w:t xml:space="preserve"> </w:t>
      </w:r>
      <w:r w:rsidRPr="003766B9">
        <w:rPr>
          <w:rFonts w:ascii="Verdana" w:eastAsia="Verdana" w:hAnsi="Verdana" w:cs="Verdana"/>
        </w:rPr>
        <w:t>0,50</w:t>
      </w:r>
      <w:r w:rsidRPr="003766B9">
        <w:rPr>
          <w:rFonts w:ascii="Verdana" w:eastAsia="Verdana" w:hAnsi="Verdana" w:cs="Verdana"/>
          <w:spacing w:val="-9"/>
        </w:rPr>
        <w:t xml:space="preserve"> </w:t>
      </w:r>
      <w:r w:rsidRPr="003766B9">
        <w:rPr>
          <w:rFonts w:ascii="Verdana" w:eastAsia="Verdana" w:hAnsi="Verdana" w:cs="Verdana"/>
        </w:rPr>
        <w:t>cm</w:t>
      </w:r>
      <w:r w:rsidRPr="003766B9">
        <w:rPr>
          <w:rFonts w:ascii="Verdana" w:eastAsia="Verdana" w:hAnsi="Verdana" w:cs="Verdana"/>
          <w:spacing w:val="-9"/>
        </w:rPr>
        <w:t xml:space="preserve"> </w:t>
      </w:r>
      <w:r w:rsidRPr="003766B9">
        <w:rPr>
          <w:rFonts w:ascii="Verdana" w:eastAsia="Verdana" w:hAnsi="Verdana" w:cs="Verdana"/>
        </w:rPr>
        <w:t>o</w:t>
      </w:r>
      <w:r w:rsidRPr="003766B9">
        <w:rPr>
          <w:rFonts w:ascii="Verdana" w:eastAsia="Verdana" w:hAnsi="Verdana" w:cs="Verdana"/>
          <w:spacing w:val="-13"/>
        </w:rPr>
        <w:t xml:space="preserve"> </w:t>
      </w:r>
      <w:r w:rsidRPr="003766B9">
        <w:rPr>
          <w:rFonts w:ascii="Verdana" w:eastAsia="Verdana" w:hAnsi="Verdana" w:cs="Verdana"/>
        </w:rPr>
        <w:t>1</w:t>
      </w:r>
      <w:r w:rsidRPr="003766B9">
        <w:rPr>
          <w:rFonts w:ascii="Verdana" w:eastAsia="Verdana" w:hAnsi="Verdana" w:cs="Verdana"/>
          <w:spacing w:val="-9"/>
        </w:rPr>
        <w:t xml:space="preserve"> </w:t>
      </w:r>
      <w:r w:rsidRPr="003766B9">
        <w:rPr>
          <w:rFonts w:ascii="Verdana" w:eastAsia="Verdana" w:hAnsi="Verdana" w:cs="Verdana"/>
        </w:rPr>
        <w:t>cm</w:t>
      </w:r>
      <w:r w:rsidRPr="003766B9">
        <w:rPr>
          <w:rFonts w:ascii="Verdana" w:eastAsia="Verdana" w:hAnsi="Verdana" w:cs="Verdana"/>
          <w:spacing w:val="-12"/>
        </w:rPr>
        <w:t xml:space="preserve"> </w:t>
      </w:r>
      <w:r w:rsidRPr="003766B9">
        <w:rPr>
          <w:rFonts w:ascii="Verdana" w:eastAsia="Verdana" w:hAnsi="Verdana" w:cs="Verdana"/>
        </w:rPr>
        <w:t>más</w:t>
      </w:r>
      <w:r w:rsidRPr="003766B9">
        <w:rPr>
          <w:rFonts w:ascii="Verdana" w:eastAsia="Verdana" w:hAnsi="Verdana" w:cs="Verdana"/>
          <w:spacing w:val="-10"/>
        </w:rPr>
        <w:t xml:space="preserve"> </w:t>
      </w:r>
      <w:r w:rsidRPr="003766B9">
        <w:rPr>
          <w:rFonts w:ascii="Verdana" w:eastAsia="Verdana" w:hAnsi="Verdana" w:cs="Verdana"/>
        </w:rPr>
        <w:t>corto,</w:t>
      </w:r>
      <w:r w:rsidRPr="003766B9">
        <w:rPr>
          <w:rFonts w:ascii="Verdana" w:eastAsia="Verdana" w:hAnsi="Verdana" w:cs="Verdana"/>
          <w:spacing w:val="-12"/>
        </w:rPr>
        <w:t xml:space="preserve"> </w:t>
      </w:r>
      <w:r w:rsidRPr="003766B9">
        <w:rPr>
          <w:rFonts w:ascii="Verdana" w:eastAsia="Verdana" w:hAnsi="Verdana" w:cs="Verdana"/>
        </w:rPr>
        <w:t>para</w:t>
      </w:r>
      <w:r w:rsidRPr="003766B9">
        <w:rPr>
          <w:rFonts w:ascii="Verdana" w:eastAsia="Verdana" w:hAnsi="Verdana" w:cs="Verdana"/>
          <w:spacing w:val="-11"/>
        </w:rPr>
        <w:t xml:space="preserve"> </w:t>
      </w:r>
      <w:r w:rsidRPr="003766B9">
        <w:rPr>
          <w:rFonts w:ascii="Verdana" w:eastAsia="Verdana" w:hAnsi="Verdana" w:cs="Verdana"/>
        </w:rPr>
        <w:t>que</w:t>
      </w:r>
      <w:r w:rsidRPr="003766B9">
        <w:rPr>
          <w:rFonts w:ascii="Verdana" w:eastAsia="Verdana" w:hAnsi="Verdana" w:cs="Verdana"/>
          <w:spacing w:val="-13"/>
        </w:rPr>
        <w:t xml:space="preserve"> </w:t>
      </w:r>
      <w:r w:rsidRPr="003766B9">
        <w:rPr>
          <w:rFonts w:ascii="Verdana" w:eastAsia="Verdana" w:hAnsi="Verdana" w:cs="Verdana"/>
        </w:rPr>
        <w:t>tenga</w:t>
      </w:r>
      <w:r w:rsidRPr="003766B9">
        <w:rPr>
          <w:rFonts w:ascii="Verdana" w:eastAsia="Verdana" w:hAnsi="Verdana" w:cs="Verdana"/>
          <w:spacing w:val="-11"/>
        </w:rPr>
        <w:t xml:space="preserve"> </w:t>
      </w:r>
      <w:r w:rsidRPr="003766B9">
        <w:rPr>
          <w:rFonts w:ascii="Verdana" w:eastAsia="Verdana" w:hAnsi="Verdana" w:cs="Verdana"/>
        </w:rPr>
        <w:t>la</w:t>
      </w:r>
      <w:r w:rsidRPr="003766B9">
        <w:rPr>
          <w:rFonts w:ascii="Verdana" w:eastAsia="Verdana" w:hAnsi="Verdana" w:cs="Verdana"/>
          <w:spacing w:val="-11"/>
        </w:rPr>
        <w:t xml:space="preserve"> </w:t>
      </w:r>
      <w:r w:rsidRPr="003766B9">
        <w:rPr>
          <w:rFonts w:ascii="Verdana" w:eastAsia="Verdana" w:hAnsi="Verdana" w:cs="Verdana"/>
        </w:rPr>
        <w:t>facilidad,</w:t>
      </w:r>
      <w:r w:rsidRPr="003766B9">
        <w:rPr>
          <w:rFonts w:ascii="Verdana" w:eastAsia="Verdana" w:hAnsi="Verdana" w:cs="Verdana"/>
          <w:spacing w:val="-12"/>
        </w:rPr>
        <w:t xml:space="preserve"> </w:t>
      </w:r>
      <w:r w:rsidRPr="003766B9">
        <w:rPr>
          <w:rFonts w:ascii="Verdana" w:eastAsia="Verdana" w:hAnsi="Verdana" w:cs="Verdana"/>
        </w:rPr>
        <w:t>de</w:t>
      </w:r>
      <w:r w:rsidRPr="003766B9">
        <w:rPr>
          <w:rFonts w:ascii="Verdana" w:eastAsia="Verdana" w:hAnsi="Verdana" w:cs="Verdana"/>
          <w:spacing w:val="-11"/>
        </w:rPr>
        <w:t xml:space="preserve"> </w:t>
      </w:r>
      <w:r w:rsidRPr="003766B9">
        <w:rPr>
          <w:rFonts w:ascii="Verdana" w:eastAsia="Verdana" w:hAnsi="Verdana" w:cs="Verdana"/>
        </w:rPr>
        <w:t>poder</w:t>
      </w:r>
      <w:r w:rsidRPr="003766B9">
        <w:rPr>
          <w:rFonts w:ascii="Verdana" w:eastAsia="Verdana" w:hAnsi="Verdana" w:cs="Verdana"/>
          <w:spacing w:val="-10"/>
        </w:rPr>
        <w:t xml:space="preserve"> </w:t>
      </w:r>
      <w:r w:rsidRPr="003766B9">
        <w:rPr>
          <w:rFonts w:ascii="Verdana" w:eastAsia="Verdana" w:hAnsi="Verdana" w:cs="Verdana"/>
        </w:rPr>
        <w:t>instalar</w:t>
      </w:r>
      <w:r w:rsidRPr="003766B9">
        <w:rPr>
          <w:rFonts w:ascii="Verdana" w:eastAsia="Verdana" w:hAnsi="Verdana" w:cs="Verdana"/>
          <w:spacing w:val="-10"/>
        </w:rPr>
        <w:t xml:space="preserve"> </w:t>
      </w:r>
      <w:r w:rsidRPr="003766B9">
        <w:rPr>
          <w:rFonts w:ascii="Verdana" w:eastAsia="Verdana" w:hAnsi="Verdana" w:cs="Verdana"/>
        </w:rPr>
        <w:t>el</w:t>
      </w:r>
      <w:r w:rsidRPr="003766B9">
        <w:rPr>
          <w:rFonts w:ascii="Verdana" w:eastAsia="Verdana" w:hAnsi="Verdana" w:cs="Verdana"/>
          <w:spacing w:val="-9"/>
        </w:rPr>
        <w:t xml:space="preserve"> </w:t>
      </w:r>
      <w:r w:rsidRPr="003766B9">
        <w:rPr>
          <w:rFonts w:ascii="Verdana" w:eastAsia="Verdana" w:hAnsi="Verdana" w:cs="Verdana"/>
        </w:rPr>
        <w:t>esquinero</w:t>
      </w:r>
      <w:r w:rsidRPr="003766B9">
        <w:rPr>
          <w:rFonts w:ascii="Verdana" w:eastAsia="Verdana" w:hAnsi="Verdana" w:cs="Verdana"/>
          <w:spacing w:val="-10"/>
        </w:rPr>
        <w:t xml:space="preserve"> </w:t>
      </w:r>
      <w:r w:rsidRPr="003766B9">
        <w:rPr>
          <w:rFonts w:ascii="Verdana" w:eastAsia="Verdana" w:hAnsi="Verdana" w:cs="Verdana"/>
        </w:rPr>
        <w:t>y</w:t>
      </w:r>
      <w:r w:rsidRPr="003766B9">
        <w:rPr>
          <w:rFonts w:ascii="Verdana" w:eastAsia="Verdana" w:hAnsi="Verdana" w:cs="Verdana"/>
          <w:spacing w:val="-12"/>
        </w:rPr>
        <w:t xml:space="preserve"> </w:t>
      </w:r>
      <w:r w:rsidRPr="003766B9">
        <w:rPr>
          <w:rFonts w:ascii="Verdana" w:eastAsia="Verdana" w:hAnsi="Verdana" w:cs="Verdana"/>
        </w:rPr>
        <w:t>así</w:t>
      </w:r>
      <w:r w:rsidRPr="003766B9">
        <w:rPr>
          <w:rFonts w:ascii="Verdana" w:eastAsia="Verdana" w:hAnsi="Verdana" w:cs="Verdana"/>
          <w:spacing w:val="-11"/>
        </w:rPr>
        <w:t xml:space="preserve"> </w:t>
      </w:r>
      <w:r w:rsidRPr="003766B9">
        <w:rPr>
          <w:rFonts w:ascii="Verdana" w:eastAsia="Verdana" w:hAnsi="Verdana" w:cs="Verdana"/>
        </w:rPr>
        <w:t>concluir ese tramo. De preferencia apoyarse con una espátula para el encaje de la última</w:t>
      </w:r>
      <w:r w:rsidRPr="003766B9">
        <w:rPr>
          <w:rFonts w:ascii="Verdana" w:eastAsia="Verdana" w:hAnsi="Verdana" w:cs="Verdana"/>
          <w:spacing w:val="-19"/>
        </w:rPr>
        <w:t xml:space="preserve"> </w:t>
      </w:r>
      <w:r w:rsidRPr="003766B9">
        <w:rPr>
          <w:rFonts w:ascii="Verdana" w:eastAsia="Verdana" w:hAnsi="Verdana" w:cs="Verdana"/>
        </w:rPr>
        <w:t>pieza.</w:t>
      </w:r>
    </w:p>
    <w:p w:rsidR="003367CC" w:rsidRPr="003766B9" w:rsidRDefault="003367CC" w:rsidP="003367CC">
      <w:pPr>
        <w:widowControl w:val="0"/>
        <w:autoSpaceDE w:val="0"/>
        <w:autoSpaceDN w:val="0"/>
        <w:spacing w:before="7"/>
        <w:jc w:val="both"/>
        <w:rPr>
          <w:rFonts w:ascii="Verdana" w:eastAsia="Verdana" w:hAnsi="Verdana" w:cs="Verdana"/>
        </w:rPr>
      </w:pPr>
    </w:p>
    <w:p w:rsidR="003367CC" w:rsidRPr="003766B9" w:rsidRDefault="003367CC" w:rsidP="003367CC">
      <w:pPr>
        <w:widowControl w:val="0"/>
        <w:autoSpaceDE w:val="0"/>
        <w:autoSpaceDN w:val="0"/>
        <w:spacing w:before="7"/>
        <w:jc w:val="both"/>
        <w:rPr>
          <w:rFonts w:ascii="Verdana" w:eastAsia="Verdana" w:hAnsi="Verdana" w:cs="Verdana"/>
        </w:rPr>
      </w:pPr>
      <w:r w:rsidRPr="003766B9">
        <w:rPr>
          <w:rFonts w:ascii="Verdana" w:eastAsia="Verdana" w:hAnsi="Verdana" w:cs="Verdana"/>
        </w:rPr>
        <w:t>Una vez finalizado todos los pasos anteriores, se procederá a pasar un paño húmedo en toda</w:t>
      </w:r>
      <w:r w:rsidRPr="003766B9">
        <w:rPr>
          <w:rFonts w:ascii="Verdana" w:eastAsia="Verdana" w:hAnsi="Verdana" w:cs="Verdana"/>
          <w:spacing w:val="-33"/>
        </w:rPr>
        <w:t xml:space="preserve"> </w:t>
      </w:r>
      <w:r w:rsidRPr="003766B9">
        <w:rPr>
          <w:rFonts w:ascii="Verdana" w:eastAsia="Verdana" w:hAnsi="Verdana" w:cs="Verdana"/>
        </w:rPr>
        <w:t>el área cubierta para una limpieza</w:t>
      </w:r>
      <w:r w:rsidRPr="003766B9">
        <w:rPr>
          <w:rFonts w:ascii="Verdana" w:eastAsia="Verdana" w:hAnsi="Verdana" w:cs="Verdana"/>
          <w:spacing w:val="-2"/>
        </w:rPr>
        <w:t xml:space="preserve"> </w:t>
      </w:r>
      <w:r w:rsidRPr="003766B9">
        <w:rPr>
          <w:rFonts w:ascii="Verdana" w:eastAsia="Verdana" w:hAnsi="Verdana" w:cs="Verdana"/>
        </w:rPr>
        <w:t>general.</w:t>
      </w:r>
    </w:p>
    <w:p w:rsidR="003367CC" w:rsidRPr="003766B9" w:rsidRDefault="003367CC" w:rsidP="003367CC">
      <w:pPr>
        <w:widowControl w:val="0"/>
        <w:autoSpaceDE w:val="0"/>
        <w:autoSpaceDN w:val="0"/>
        <w:spacing w:before="7"/>
        <w:jc w:val="both"/>
        <w:rPr>
          <w:rFonts w:ascii="Verdana" w:eastAsia="Verdana" w:hAnsi="Verdana" w:cs="Verdana"/>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outlineLvl w:val="0"/>
        <w:rPr>
          <w:rFonts w:ascii="Verdana" w:eastAsia="Verdana" w:hAnsi="Verdana" w:cs="Verdana"/>
          <w:b/>
          <w:bCs/>
        </w:rPr>
      </w:pPr>
      <w:r w:rsidRPr="003766B9">
        <w:rPr>
          <w:rFonts w:ascii="Verdana" w:eastAsia="Verdana" w:hAnsi="Verdana" w:cs="Verdana"/>
          <w:b/>
          <w:bCs/>
        </w:rPr>
        <w:t>MEDICIÓN. -</w:t>
      </w:r>
    </w:p>
    <w:p w:rsidR="003367CC" w:rsidRPr="003766B9" w:rsidRDefault="003367CC" w:rsidP="003367CC">
      <w:pPr>
        <w:widowControl w:val="0"/>
        <w:tabs>
          <w:tab w:val="left" w:pos="9214"/>
        </w:tabs>
        <w:autoSpaceDE w:val="0"/>
        <w:autoSpaceDN w:val="0"/>
        <w:spacing w:before="12"/>
        <w:jc w:val="both"/>
        <w:rPr>
          <w:rFonts w:ascii="Verdana" w:eastAsia="Verdana" w:hAnsi="Verdana" w:cs="Verdana"/>
        </w:rPr>
      </w:pPr>
    </w:p>
    <w:p w:rsidR="003367CC" w:rsidRPr="003766B9" w:rsidRDefault="003367CC" w:rsidP="003367CC">
      <w:pPr>
        <w:widowControl w:val="0"/>
        <w:tabs>
          <w:tab w:val="left" w:pos="9214"/>
        </w:tabs>
        <w:autoSpaceDE w:val="0"/>
        <w:autoSpaceDN w:val="0"/>
        <w:spacing w:before="12"/>
        <w:jc w:val="both"/>
        <w:rPr>
          <w:rFonts w:ascii="Verdana" w:eastAsia="Verdana" w:hAnsi="Verdana" w:cs="Verdana"/>
        </w:rPr>
      </w:pPr>
      <w:r w:rsidRPr="003766B9">
        <w:rPr>
          <w:rFonts w:ascii="Verdana" w:eastAsia="Verdana" w:hAnsi="Verdana" w:cs="Verdana"/>
        </w:rPr>
        <w:t xml:space="preserve">La provisión y colocado cielo raso de placa PVC será medido en </w:t>
      </w:r>
      <w:r w:rsidRPr="003766B9">
        <w:rPr>
          <w:rFonts w:ascii="Verdana" w:eastAsia="Verdana" w:hAnsi="Verdana" w:cs="Verdana"/>
          <w:b/>
        </w:rPr>
        <w:t>metros cuadrados</w:t>
      </w:r>
      <w:r w:rsidRPr="003766B9">
        <w:rPr>
          <w:rFonts w:ascii="Verdana" w:eastAsia="Verdana" w:hAnsi="Verdana" w:cs="Verdana"/>
        </w:rPr>
        <w:t>, tomando en cuenta únicamente las superficies netas ejecutadas y autorizadas.</w:t>
      </w:r>
    </w:p>
    <w:p w:rsidR="003367CC" w:rsidRPr="003766B9" w:rsidRDefault="003367CC" w:rsidP="003367CC">
      <w:pPr>
        <w:widowControl w:val="0"/>
        <w:autoSpaceDE w:val="0"/>
        <w:autoSpaceDN w:val="0"/>
        <w:spacing w:before="2"/>
        <w:jc w:val="both"/>
        <w:rPr>
          <w:rFonts w:ascii="Verdana" w:eastAsia="Verdana" w:hAnsi="Verdana" w:cs="Verdana"/>
        </w:rPr>
      </w:pPr>
    </w:p>
    <w:p w:rsidR="003367CC" w:rsidRPr="003766B9" w:rsidRDefault="003367CC" w:rsidP="003367CC">
      <w:pPr>
        <w:widowControl w:val="0"/>
        <w:autoSpaceDE w:val="0"/>
        <w:autoSpaceDN w:val="0"/>
        <w:spacing w:before="2"/>
        <w:jc w:val="both"/>
        <w:rPr>
          <w:rFonts w:ascii="Verdana" w:eastAsia="Verdana" w:hAnsi="Verdana" w:cs="Verdana"/>
        </w:rPr>
      </w:pPr>
    </w:p>
    <w:p w:rsidR="003367CC" w:rsidRPr="003766B9" w:rsidRDefault="003367CC" w:rsidP="003367CC">
      <w:pPr>
        <w:widowControl w:val="0"/>
        <w:autoSpaceDE w:val="0"/>
        <w:autoSpaceDN w:val="0"/>
        <w:spacing w:before="1"/>
        <w:jc w:val="both"/>
        <w:outlineLvl w:val="0"/>
        <w:rPr>
          <w:rFonts w:ascii="Verdana" w:eastAsia="Verdana" w:hAnsi="Verdana" w:cs="Verdana"/>
          <w:b/>
          <w:bCs/>
        </w:rPr>
      </w:pPr>
      <w:r w:rsidRPr="003766B9">
        <w:rPr>
          <w:rFonts w:ascii="Verdana" w:eastAsia="Verdana" w:hAnsi="Verdana" w:cs="Verdana"/>
          <w:b/>
          <w:bCs/>
        </w:rPr>
        <w:t>FORMA DE PAGO. –</w:t>
      </w:r>
    </w:p>
    <w:p w:rsidR="003367CC" w:rsidRPr="003766B9" w:rsidRDefault="003367CC" w:rsidP="003367CC">
      <w:pPr>
        <w:widowControl w:val="0"/>
        <w:autoSpaceDE w:val="0"/>
        <w:autoSpaceDN w:val="0"/>
        <w:spacing w:before="5"/>
        <w:jc w:val="both"/>
        <w:rPr>
          <w:rFonts w:ascii="Verdana" w:eastAsia="Verdana" w:hAnsi="Verdana" w:cs="Verdana"/>
          <w:b/>
        </w:rPr>
      </w:pP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spacing w:before="10"/>
        <w:jc w:val="both"/>
        <w:rPr>
          <w:rFonts w:ascii="Verdana" w:eastAsia="Verdana" w:hAnsi="Verdana" w:cs="Verdana"/>
        </w:rPr>
      </w:pPr>
      <w:r w:rsidRPr="003766B9">
        <w:rPr>
          <w:rFonts w:ascii="Verdana" w:eastAsia="Verdana" w:hAnsi="Verdana" w:cs="Verdana"/>
        </w:rPr>
        <w:t>Dicho precio será en compensación total por los materiales, mano de obra, herramientas,</w:t>
      </w:r>
      <w:r w:rsidRPr="003766B9">
        <w:rPr>
          <w:rFonts w:ascii="Verdana" w:eastAsia="Verdana" w:hAnsi="Verdana" w:cs="Verdana"/>
          <w:spacing w:val="-57"/>
        </w:rPr>
        <w:t xml:space="preserve"> </w:t>
      </w:r>
      <w:r w:rsidRPr="003766B9">
        <w:rPr>
          <w:rFonts w:ascii="Verdana" w:eastAsia="Verdana" w:hAnsi="Verdana" w:cs="Verdana"/>
        </w:rPr>
        <w:t>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autoSpaceDE w:val="0"/>
        <w:autoSpaceDN w:val="0"/>
        <w:jc w:val="both"/>
        <w:outlineLvl w:val="0"/>
        <w:rPr>
          <w:rFonts w:ascii="Verdana" w:eastAsia="Verdana" w:hAnsi="Verdana" w:cs="Verdana"/>
          <w:b/>
          <w:bCs/>
        </w:rPr>
      </w:pPr>
      <w:r w:rsidRPr="003766B9">
        <w:rPr>
          <w:rFonts w:ascii="Verdana" w:eastAsia="Verdana" w:hAnsi="Verdana" w:cs="Verdana"/>
          <w:b/>
          <w:bCs/>
        </w:rPr>
        <w:t>APORTE PROPIO. –</w:t>
      </w:r>
    </w:p>
    <w:p w:rsidR="003367CC" w:rsidRPr="003766B9" w:rsidRDefault="003367CC" w:rsidP="003367CC">
      <w:pPr>
        <w:widowControl w:val="0"/>
        <w:autoSpaceDE w:val="0"/>
        <w:autoSpaceDN w:val="0"/>
        <w:spacing w:before="6"/>
        <w:jc w:val="both"/>
        <w:rPr>
          <w:rFonts w:ascii="Verdana" w:eastAsia="Verdana" w:hAnsi="Verdana" w:cs="Verdana"/>
          <w:b/>
        </w:rPr>
      </w:pPr>
    </w:p>
    <w:p w:rsidR="003367CC" w:rsidRPr="003766B9" w:rsidRDefault="003367CC" w:rsidP="003367CC">
      <w:pPr>
        <w:widowControl w:val="0"/>
        <w:autoSpaceDE w:val="0"/>
        <w:autoSpaceDN w:val="0"/>
        <w:spacing w:before="1"/>
        <w:jc w:val="both"/>
        <w:rPr>
          <w:rFonts w:ascii="Verdana" w:eastAsia="Verdana" w:hAnsi="Verdana" w:cs="Verdana"/>
        </w:rPr>
      </w:pPr>
      <w:r w:rsidRPr="003766B9">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367CC" w:rsidRPr="003766B9" w:rsidRDefault="003367CC" w:rsidP="003367CC">
      <w:pPr>
        <w:widowControl w:val="0"/>
        <w:autoSpaceDE w:val="0"/>
        <w:autoSpaceDN w:val="0"/>
        <w:spacing w:before="10"/>
        <w:jc w:val="both"/>
        <w:rPr>
          <w:rFonts w:ascii="Verdana" w:eastAsia="Verdana" w:hAnsi="Verdana" w:cs="Verdana"/>
        </w:rPr>
      </w:pPr>
    </w:p>
    <w:p w:rsidR="003367CC" w:rsidRPr="003766B9" w:rsidRDefault="003367CC" w:rsidP="003367CC">
      <w:pPr>
        <w:widowControl w:val="0"/>
        <w:autoSpaceDE w:val="0"/>
        <w:autoSpaceDN w:val="0"/>
        <w:jc w:val="both"/>
        <w:rPr>
          <w:rFonts w:ascii="Verdana" w:eastAsia="Verdana" w:hAnsi="Verdana" w:cs="Verdana"/>
        </w:rPr>
      </w:pPr>
      <w:r w:rsidRPr="003766B9">
        <w:rPr>
          <w:rFonts w:ascii="Verdana" w:eastAsia="Verdana" w:hAnsi="Verdana" w:cs="Verdana"/>
        </w:rPr>
        <w:t>Este aporte propio estará sujeto al cronograma de ejecución de obra del contratista.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21</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 xml:space="preserve">VN - OG - </w:t>
            </w:r>
            <w:r w:rsidRPr="003766B9">
              <w:rPr>
                <w:rFonts w:ascii="Verdana" w:eastAsia="Arial" w:hAnsi="Verdana" w:cs="Tahoma"/>
                <w:b/>
              </w:rPr>
              <w:t>MES</w:t>
            </w:r>
            <w:r w:rsidRPr="003766B9">
              <w:rPr>
                <w:rFonts w:ascii="Verdana" w:eastAsia="Arial" w:hAnsi="Verdana" w:cs="Arial"/>
                <w:b/>
              </w:rPr>
              <w:t xml:space="preserve">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MESÓN DE HORMIGÓN ARMADO PARA COCINA</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Este ítem se refiere a la construcción de mesón de hormigón armado con dimensiones señaladas en los planos de detalles, e instrucciones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P2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KG</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equipos y/o maquinaria a emplearse deberán ser suministrados,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3367CC" w:rsidRPr="003766B9" w:rsidTr="007102D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HR</w:t>
            </w:r>
          </w:p>
        </w:tc>
      </w:tr>
      <w:tr w:rsidR="003367CC" w:rsidRPr="003766B9" w:rsidTr="007102D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Verdana" w:hAnsi="Verdana" w:cs="Verdana"/>
                <w:color w:val="333333"/>
              </w:rPr>
              <w:t>HR</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Arial"/>
          <w:b/>
        </w:rPr>
        <w:t>mínima de 30 MPa a los 28 días</w:t>
      </w:r>
      <w:r w:rsidRPr="003766B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cemento deberá ser almacenado en condiciones que la mantengan fuera de la intemperie y la humedad. </w:t>
      </w:r>
      <w:r w:rsidRPr="003766B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3766B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Áridos</w:t>
      </w:r>
    </w:p>
    <w:p w:rsidR="003367CC" w:rsidRPr="003766B9" w:rsidRDefault="003367CC" w:rsidP="003367CC">
      <w:pPr>
        <w:widowControl w:val="0"/>
        <w:autoSpaceDE w:val="0"/>
        <w:autoSpaceDN w:val="0"/>
        <w:jc w:val="both"/>
        <w:rPr>
          <w:rFonts w:ascii="Verdana" w:hAnsi="Verdana" w:cs="Calibri"/>
          <w:color w:val="000000"/>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Fierro Corrugado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barras no presentarán defectos superficiales, grietas ni sopladuras; la sección equivalente no será inferior al 95% de la sección nominal.</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prohíbe el uso de barras lisas trefiladas como armaduras para el hormigón armado, excepto en componentes de mallas electro soldadas.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Madera de Construcción (3 usos)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a emplearse deberá ser, de buena calidad, sin ojos ni astilla duras, bien estacionada, pudiendo ser esta de madera dura, pino Oregón, abedul, eucalipto, chopo o abeto u otra similar.</w:t>
      </w: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r w:rsidRPr="003766B9">
        <w:rPr>
          <w:rFonts w:ascii="Verdana" w:eastAsia="Arial" w:hAnsi="Verdana" w:cs="Arial"/>
        </w:rPr>
        <w:t>La madera muy dura y con gran contracción. Se utilizará para puntales (callapos)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Clavos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clavos serán de acero, obtenidos conformando el alambre de acero trefilado en tres partes cabeza, espiga y punta.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forma de Presentación e Identificación será en bolsas de 1 kg., con la longitud, el diámetro o calibre señalado en la misma. Se requerirá principalmente clavos de 2”x13; 2 ½”; 3 ½”.</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Alambre de Amarre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material   deberá   ser   de   buena   calidad   y   de   marca reconocida.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alambre de amarre no deberá presentar oxidación el cual debe ser verificado antes de su aplicación.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Mezcladora y Vibradora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mezcladoras deben ser de diseño tal que produzcan una mezcla homogénea de características uniformes.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vibradoras serán del tipo de inmersión de alta frecuencia, se introducirán lentamente y en posición vertical o ligeramente inclinada.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Aditivos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podrán emplear aditivos para modificar ciertas propiedades del hormigón, previa su justificación y aprobación expresa efectuada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Hormigones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hormigón será diseñado para tener una resistencia característica de compresión a los 28 días de mínimo </w:t>
      </w:r>
      <w:r w:rsidRPr="003766B9">
        <w:rPr>
          <w:rFonts w:ascii="Verdana" w:eastAsia="Arial" w:hAnsi="Verdana" w:cs="Arial"/>
          <w:b/>
        </w:rPr>
        <w:t>210 kg/cm2</w:t>
      </w:r>
      <w:r w:rsidRPr="003766B9">
        <w:rPr>
          <w:rFonts w:ascii="Verdana" w:eastAsia="Arial" w:hAnsi="Verdana" w:cs="Arial"/>
        </w:rPr>
        <w:t xml:space="preserve"> o la resistencia característica que se indique en los planos constructivos o memoria de cálculo.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Para el diseño de la mezcla se podrá utilizar la siguiente relación para estimar la resistencia media:</w:t>
      </w:r>
    </w:p>
    <w:p w:rsidR="003367CC" w:rsidRPr="003766B9" w:rsidRDefault="003367CC" w:rsidP="003367CC">
      <w:pPr>
        <w:widowControl w:val="0"/>
        <w:tabs>
          <w:tab w:val="left" w:pos="560"/>
        </w:tabs>
        <w:autoSpaceDE w:val="0"/>
        <w:autoSpaceDN w:val="0"/>
        <w:jc w:val="center"/>
        <w:rPr>
          <w:rFonts w:ascii="Verdana" w:eastAsia="Arial" w:hAnsi="Verdana" w:cs="Arial"/>
          <w:lang w:val="pt-BR"/>
        </w:rPr>
      </w:pPr>
      <w:r w:rsidRPr="003766B9">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79AE6A4E" wp14:editId="33313623">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09F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3766B9">
        <w:rPr>
          <w:rFonts w:ascii="Verdana" w:eastAsia="Arial" w:hAnsi="Verdana" w:cs="Arial"/>
          <w:lang w:val="pt-BR"/>
        </w:rPr>
        <w:t>Fck = Fcm (1 – 1,64*    )</w:t>
      </w:r>
    </w:p>
    <w:p w:rsidR="003367CC" w:rsidRPr="003766B9" w:rsidRDefault="003367CC" w:rsidP="003367CC">
      <w:pPr>
        <w:widowControl w:val="0"/>
        <w:tabs>
          <w:tab w:val="left" w:pos="560"/>
        </w:tabs>
        <w:autoSpaceDE w:val="0"/>
        <w:autoSpaceDN w:val="0"/>
        <w:jc w:val="both"/>
        <w:rPr>
          <w:rFonts w:ascii="Verdana" w:eastAsia="Arial" w:hAnsi="Verdana" w:cs="Arial"/>
          <w:lang w:val="pt-BR"/>
        </w:rPr>
      </w:pPr>
    </w:p>
    <w:p w:rsidR="003367CC" w:rsidRPr="003766B9" w:rsidRDefault="003367CC" w:rsidP="003367CC">
      <w:pPr>
        <w:widowControl w:val="0"/>
        <w:tabs>
          <w:tab w:val="left" w:pos="560"/>
        </w:tabs>
        <w:autoSpaceDE w:val="0"/>
        <w:autoSpaceDN w:val="0"/>
        <w:jc w:val="both"/>
        <w:rPr>
          <w:rFonts w:ascii="Verdana" w:eastAsia="Arial" w:hAnsi="Verdana" w:cs="Arial"/>
          <w:lang w:val="pt-BR"/>
        </w:rPr>
      </w:pPr>
      <w:r w:rsidRPr="003766B9">
        <w:rPr>
          <w:rFonts w:ascii="Verdana" w:eastAsia="Arial" w:hAnsi="Verdana" w:cs="Arial"/>
          <w:lang w:val="pt-BR"/>
        </w:rPr>
        <w:t>Donde:</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Fck = Resistencia característica indica en el proyecto o planos constructivos</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Fcm = Resistencia media.</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01F6A3AD" wp14:editId="6DF1D7D8">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2A93"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3766B9">
        <w:rPr>
          <w:rFonts w:ascii="Verdana" w:eastAsia="Arial" w:hAnsi="Verdana" w:cs="Arial"/>
        </w:rPr>
        <w:t xml:space="preserve">    = Coeficiente de variación de la resistencia expresada como número decimal, que deberá tomarse igual o mayor a 0,20.</w:t>
      </w:r>
    </w:p>
    <w:p w:rsidR="003367CC" w:rsidRPr="003766B9" w:rsidRDefault="003367CC" w:rsidP="00980153">
      <w:pPr>
        <w:widowControl w:val="0"/>
        <w:numPr>
          <w:ilvl w:val="0"/>
          <w:numId w:val="76"/>
        </w:numPr>
        <w:tabs>
          <w:tab w:val="left" w:pos="560"/>
        </w:tabs>
        <w:autoSpaceDE w:val="0"/>
        <w:autoSpaceDN w:val="0"/>
        <w:jc w:val="both"/>
        <w:rPr>
          <w:rFonts w:ascii="Verdana" w:eastAsia="Arial" w:hAnsi="Verdana" w:cs="Arial"/>
        </w:rPr>
      </w:pPr>
      <w:r w:rsidRPr="003766B9">
        <w:rPr>
          <w:rFonts w:ascii="Verdana" w:eastAsia="Arial" w:hAnsi="Verdana" w:cs="Arial"/>
        </w:rPr>
        <w:t>1,64 = Coeficiente correspondiente al cuantío 5 %.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Pero también se podrá usar las tablas de la norma CBH-87 para estimar el Fcm que sirva para el diseño de la mezcla.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El contratista deberá garantizar la buena ejecución de los hormigones en obra, la resistencia y durabilidad del mismo.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losa para el mesón se vaciará de hormigón armado de acuerdo a los planos.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3766B9">
          <w:rPr>
            <w:rFonts w:ascii="Verdana" w:eastAsia="Arial" w:hAnsi="Verdana" w:cs="Tahoma"/>
          </w:rPr>
          <w:t>50 cm</w:t>
        </w:r>
      </w:smartTag>
      <w:r w:rsidRPr="003766B9">
        <w:rPr>
          <w:rFonts w:ascii="Verdana" w:eastAsia="Arial" w:hAnsi="Verdana" w:cs="Tahoma"/>
        </w:rPr>
        <w:t>. a cada lado del eje de apoyo.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espesor de la losa de hormigón deberá ser de acuerdo a lo señalado en los planos.</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3367CC" w:rsidRPr="003766B9" w:rsidRDefault="003367CC" w:rsidP="003367CC">
      <w:pPr>
        <w:widowControl w:val="0"/>
        <w:tabs>
          <w:tab w:val="left" w:pos="560"/>
        </w:tabs>
        <w:autoSpaceDE w:val="0"/>
        <w:autoSpaceDN w:val="0"/>
        <w:spacing w:before="240"/>
        <w:jc w:val="both"/>
        <w:rPr>
          <w:rFonts w:ascii="Verdana" w:eastAsia="Arial" w:hAnsi="Verdana" w:cs="Tahoma"/>
          <w:b/>
          <w:bCs/>
        </w:rPr>
      </w:pPr>
      <w:r w:rsidRPr="003766B9">
        <w:rPr>
          <w:rFonts w:ascii="Verdana" w:eastAsia="Arial" w:hAnsi="Verdana" w:cs="Tahoma"/>
          <w:b/>
          <w:bCs/>
        </w:rPr>
        <w:t>MEDICIÓN.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general, se deberán cumplir con las siguientes directrices referidas a la ejecución: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Encofrados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encofrados podrán ser de madera, metálicos u otro material lo suficientemente rígido, estanco y estable.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Su arreglo y escuadrías usadas serán los necesarios para resistir el peso del hormigón fresco, equipo de construcción y los obreros durante la operación del vaciado.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encofrados deberán ser estancos a fin de evitar el empobrecimiento del hormigón por escurrimiento del 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casos que el Supervisor de Obra vea conveniente, solicitara al Contratista las respectivas verificaciones estructurales del encofrado de manera previa.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Si se prevén varios usos de los encofrados, estos deberán limpiarse y repararse perfectamente antes de su nuevo uso. El número máximo de usos será el indicado en el proyecto.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el caso de fundaciones y muros, no se deberán utilizar superficies de tierra que hagan las veces de encofrado a menos que así se especifique en planos.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Limpieza y colocación de Fierros Corrugados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Si a momento de colocar el hormigón existieran barras con mortero u hormigón endurecido, éstos se deberán eliminar completamente.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formas, espesores y resistencia adecuada. Se colocarán en número suficiente para conseguir las posiciones adecuadas, quedando terminantemente prohibido el uso de piedras como separadores.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no especificarse los recubrimientos en los planos, se aplicarán los siguientes: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980153">
      <w:pPr>
        <w:widowControl w:val="0"/>
        <w:numPr>
          <w:ilvl w:val="0"/>
          <w:numId w:val="89"/>
        </w:numPr>
        <w:autoSpaceDE w:val="0"/>
        <w:autoSpaceDN w:val="0"/>
        <w:jc w:val="both"/>
        <w:rPr>
          <w:rFonts w:ascii="Verdana" w:eastAsia="Arial" w:hAnsi="Verdana" w:cs="Arial"/>
        </w:rPr>
      </w:pPr>
      <w:r w:rsidRPr="003766B9">
        <w:rPr>
          <w:rFonts w:ascii="Verdana" w:eastAsia="Arial" w:hAnsi="Verdana" w:cs="Arial"/>
        </w:rPr>
        <w:t xml:space="preserve">Ambientes interiores protegidos:                            </w:t>
      </w:r>
      <w:r w:rsidRPr="003766B9">
        <w:rPr>
          <w:rFonts w:ascii="Verdana" w:eastAsia="Arial" w:hAnsi="Verdana" w:cs="Arial"/>
        </w:rPr>
        <w:tab/>
      </w:r>
      <w:r w:rsidRPr="003766B9">
        <w:rPr>
          <w:rFonts w:ascii="Verdana" w:eastAsia="Arial" w:hAnsi="Verdana" w:cs="Arial"/>
        </w:rPr>
        <w:tab/>
        <w:t>1.0 a 1.5   cm.</w:t>
      </w:r>
    </w:p>
    <w:p w:rsidR="003367CC" w:rsidRPr="003766B9" w:rsidRDefault="003367CC" w:rsidP="00980153">
      <w:pPr>
        <w:widowControl w:val="0"/>
        <w:numPr>
          <w:ilvl w:val="0"/>
          <w:numId w:val="89"/>
        </w:numPr>
        <w:autoSpaceDE w:val="0"/>
        <w:autoSpaceDN w:val="0"/>
        <w:jc w:val="both"/>
        <w:rPr>
          <w:rFonts w:ascii="Verdana" w:eastAsia="Arial" w:hAnsi="Verdana" w:cs="Arial"/>
        </w:rPr>
      </w:pPr>
      <w:r w:rsidRPr="003766B9">
        <w:rPr>
          <w:rFonts w:ascii="Verdana" w:eastAsia="Arial" w:hAnsi="Verdana" w:cs="Arial"/>
        </w:rPr>
        <w:t xml:space="preserve">Elementos expuestos a la atmósfera normal:        </w:t>
      </w:r>
      <w:r w:rsidRPr="003766B9">
        <w:rPr>
          <w:rFonts w:ascii="Verdana" w:eastAsia="Arial" w:hAnsi="Verdana" w:cs="Arial"/>
        </w:rPr>
        <w:tab/>
      </w:r>
      <w:r w:rsidRPr="003766B9">
        <w:rPr>
          <w:rFonts w:ascii="Verdana" w:eastAsia="Arial" w:hAnsi="Verdana" w:cs="Arial"/>
        </w:rPr>
        <w:tab/>
        <w:t>1.5 a 2.0   cm.</w:t>
      </w:r>
    </w:p>
    <w:p w:rsidR="003367CC" w:rsidRPr="003766B9" w:rsidRDefault="003367CC" w:rsidP="00980153">
      <w:pPr>
        <w:widowControl w:val="0"/>
        <w:numPr>
          <w:ilvl w:val="0"/>
          <w:numId w:val="89"/>
        </w:numPr>
        <w:autoSpaceDE w:val="0"/>
        <w:autoSpaceDN w:val="0"/>
        <w:jc w:val="both"/>
        <w:rPr>
          <w:rFonts w:ascii="Verdana" w:eastAsia="Arial" w:hAnsi="Verdana" w:cs="Arial"/>
        </w:rPr>
      </w:pPr>
      <w:r w:rsidRPr="003766B9">
        <w:rPr>
          <w:rFonts w:ascii="Verdana" w:eastAsia="Arial" w:hAnsi="Verdana" w:cs="Arial"/>
        </w:rPr>
        <w:t xml:space="preserve">Elementos expuestos a la atmósfera húmeda:       </w:t>
      </w:r>
      <w:r w:rsidRPr="003766B9">
        <w:rPr>
          <w:rFonts w:ascii="Verdana" w:eastAsia="Arial" w:hAnsi="Verdana" w:cs="Arial"/>
        </w:rPr>
        <w:tab/>
      </w:r>
      <w:r w:rsidRPr="003766B9">
        <w:rPr>
          <w:rFonts w:ascii="Verdana" w:eastAsia="Arial" w:hAnsi="Verdana" w:cs="Arial"/>
        </w:rPr>
        <w:tab/>
        <w:t>2.0 a 2.5   cm.</w:t>
      </w:r>
    </w:p>
    <w:p w:rsidR="003367CC" w:rsidRPr="003766B9" w:rsidRDefault="003367CC" w:rsidP="00980153">
      <w:pPr>
        <w:widowControl w:val="0"/>
        <w:numPr>
          <w:ilvl w:val="0"/>
          <w:numId w:val="89"/>
        </w:numPr>
        <w:autoSpaceDE w:val="0"/>
        <w:autoSpaceDN w:val="0"/>
        <w:jc w:val="both"/>
        <w:rPr>
          <w:rFonts w:ascii="Verdana" w:eastAsia="Arial" w:hAnsi="Verdana" w:cs="Arial"/>
        </w:rPr>
      </w:pPr>
      <w:r w:rsidRPr="003766B9">
        <w:rPr>
          <w:rFonts w:ascii="Verdana" w:eastAsia="Arial" w:hAnsi="Verdana" w:cs="Arial"/>
        </w:rPr>
        <w:t xml:space="preserve">Elementos expuestos a la atmósfera corrosiva:      </w:t>
      </w:r>
      <w:r w:rsidRPr="003766B9">
        <w:rPr>
          <w:rFonts w:ascii="Verdana" w:eastAsia="Arial" w:hAnsi="Verdana" w:cs="Arial"/>
        </w:rPr>
        <w:tab/>
      </w:r>
      <w:r w:rsidRPr="003766B9">
        <w:rPr>
          <w:rFonts w:ascii="Verdana" w:eastAsia="Arial" w:hAnsi="Verdana" w:cs="Arial"/>
        </w:rPr>
        <w:tab/>
        <w:t>3.0 a 3.5   cm.</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cuidará especialmente que todas las armaduras queden protegidas mediante los recubrimientos mínimos especificados en los planos.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Todos los cruces de barras deberán atarse en forma adecuada con alambre de amarre o accesorios previamente aprobados.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Armado de Fierros Corrugados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dispondrá un sitio específico en la obra para el doblado y preparación de armaduras con las herramientas adecuadas.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doblado de las barras se realizará en frío, mediante el equipo adecuado y velocidad limitada, sin golpes ni choques. Queda terminantemente prohibido el cortado y el doblado en caliente.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barras de fierro que fueron dobladas no podrán ser enderezadas, ni podrán ser utilizadas nuevamente sin antes eliminar la zona doblada.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radio mínimo de doblado, así como las longitudes de patillas y ganchos, deberá respetar lo indicado en planos constructivos y la normativa CBH-87.</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Todas las herramientas a emplearse para el cortado, amarre y doblado de fierro, serán proporcionados por el Contratista en condiciones adecuadas y de manera oportuna.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En ningún caso la cuantía geométrica del acero de refuerzo longitudinal será inferior a 4 por mil, ni tampoco los estribos estarán separados más de 17,5cm.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Empalmes en las barras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ejecutarán los empalmes en los sectores donde estén expresamente indicado en planos constructivos o instruido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realizarán empalmes por superposición de acuerdo al siguiente detalle: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b) En toda la longitud del empalme se colocarán armaduras transversales suplementarias para mejorar las condiciones del empalme, cuando sea necesario.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Mezclado</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Para esta tarea: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980153">
      <w:pPr>
        <w:widowControl w:val="0"/>
        <w:numPr>
          <w:ilvl w:val="0"/>
          <w:numId w:val="90"/>
        </w:numPr>
        <w:autoSpaceDE w:val="0"/>
        <w:autoSpaceDN w:val="0"/>
        <w:jc w:val="both"/>
        <w:rPr>
          <w:rFonts w:ascii="Verdana" w:eastAsia="Arial" w:hAnsi="Verdana" w:cs="Arial"/>
        </w:rPr>
      </w:pPr>
      <w:r w:rsidRPr="003766B9">
        <w:rPr>
          <w:rFonts w:ascii="Verdana" w:eastAsia="Arial" w:hAnsi="Verdana" w:cs="Arial"/>
        </w:rPr>
        <w:t>Sé utilizarán una o más hormigoneras de capacidad adecuada y se empleará personal especializado para su manejo.</w:t>
      </w:r>
    </w:p>
    <w:p w:rsidR="003367CC" w:rsidRPr="003766B9" w:rsidRDefault="003367CC" w:rsidP="00980153">
      <w:pPr>
        <w:widowControl w:val="0"/>
        <w:numPr>
          <w:ilvl w:val="0"/>
          <w:numId w:val="90"/>
        </w:numPr>
        <w:autoSpaceDE w:val="0"/>
        <w:autoSpaceDN w:val="0"/>
        <w:jc w:val="both"/>
        <w:rPr>
          <w:rFonts w:ascii="Verdana" w:eastAsia="Arial" w:hAnsi="Verdana" w:cs="Arial"/>
        </w:rPr>
      </w:pPr>
      <w:r w:rsidRPr="003766B9">
        <w:rPr>
          <w:rFonts w:ascii="Verdana" w:eastAsia="Arial" w:hAnsi="Verdana" w:cs="Arial"/>
        </w:rPr>
        <w:t>Periódicamente se verificará la uniformidad del mezclado.</w:t>
      </w:r>
    </w:p>
    <w:p w:rsidR="003367CC" w:rsidRPr="003766B9" w:rsidRDefault="003367CC" w:rsidP="00980153">
      <w:pPr>
        <w:widowControl w:val="0"/>
        <w:numPr>
          <w:ilvl w:val="0"/>
          <w:numId w:val="90"/>
        </w:numPr>
        <w:autoSpaceDE w:val="0"/>
        <w:autoSpaceDN w:val="0"/>
        <w:jc w:val="both"/>
        <w:rPr>
          <w:rFonts w:ascii="Verdana" w:eastAsia="Arial" w:hAnsi="Verdana" w:cs="Arial"/>
        </w:rPr>
      </w:pPr>
      <w:r w:rsidRPr="003766B9">
        <w:rPr>
          <w:rFonts w:ascii="Verdana" w:eastAsia="Arial" w:hAnsi="Verdana" w:cs="Arial"/>
        </w:rPr>
        <w:t>Los materiales componentes serán introducidos en el orden siguiente:</w:t>
      </w:r>
    </w:p>
    <w:p w:rsidR="003367CC" w:rsidRPr="003766B9" w:rsidRDefault="003367CC" w:rsidP="00980153">
      <w:pPr>
        <w:widowControl w:val="0"/>
        <w:numPr>
          <w:ilvl w:val="0"/>
          <w:numId w:val="91"/>
        </w:numPr>
        <w:autoSpaceDE w:val="0"/>
        <w:autoSpaceDN w:val="0"/>
        <w:jc w:val="both"/>
        <w:rPr>
          <w:rFonts w:ascii="Verdana" w:eastAsia="Arial" w:hAnsi="Verdana" w:cs="Arial"/>
        </w:rPr>
      </w:pPr>
      <w:r w:rsidRPr="003766B9">
        <w:rPr>
          <w:rFonts w:ascii="Verdana" w:eastAsia="Arial" w:hAnsi="Verdana" w:cs="Arial"/>
        </w:rPr>
        <w:t>1Una parte del agua del mezclado (aproximadamente la mitad)</w:t>
      </w:r>
    </w:p>
    <w:p w:rsidR="003367CC" w:rsidRPr="003766B9" w:rsidRDefault="003367CC" w:rsidP="00980153">
      <w:pPr>
        <w:widowControl w:val="0"/>
        <w:numPr>
          <w:ilvl w:val="0"/>
          <w:numId w:val="91"/>
        </w:numPr>
        <w:autoSpaceDE w:val="0"/>
        <w:autoSpaceDN w:val="0"/>
        <w:jc w:val="both"/>
        <w:rPr>
          <w:rFonts w:ascii="Verdana" w:eastAsia="Arial" w:hAnsi="Verdana" w:cs="Arial"/>
        </w:rPr>
      </w:pPr>
      <w:r w:rsidRPr="003766B9">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3367CC" w:rsidRPr="003766B9" w:rsidRDefault="003367CC" w:rsidP="00980153">
      <w:pPr>
        <w:widowControl w:val="0"/>
        <w:numPr>
          <w:ilvl w:val="0"/>
          <w:numId w:val="91"/>
        </w:numPr>
        <w:autoSpaceDE w:val="0"/>
        <w:autoSpaceDN w:val="0"/>
        <w:jc w:val="both"/>
        <w:rPr>
          <w:rFonts w:ascii="Verdana" w:eastAsia="Arial" w:hAnsi="Verdana" w:cs="Arial"/>
        </w:rPr>
      </w:pPr>
      <w:r w:rsidRPr="003766B9">
        <w:rPr>
          <w:rFonts w:ascii="Verdana" w:eastAsia="Arial" w:hAnsi="Verdana" w:cs="Arial"/>
        </w:rPr>
        <w:t>La grava.</w:t>
      </w:r>
    </w:p>
    <w:p w:rsidR="003367CC" w:rsidRPr="003766B9" w:rsidRDefault="003367CC" w:rsidP="00980153">
      <w:pPr>
        <w:widowControl w:val="0"/>
        <w:numPr>
          <w:ilvl w:val="0"/>
          <w:numId w:val="91"/>
        </w:numPr>
        <w:autoSpaceDE w:val="0"/>
        <w:autoSpaceDN w:val="0"/>
        <w:jc w:val="both"/>
        <w:rPr>
          <w:rFonts w:ascii="Verdana" w:eastAsia="Arial" w:hAnsi="Verdana" w:cs="Arial"/>
        </w:rPr>
      </w:pPr>
      <w:r w:rsidRPr="003766B9">
        <w:rPr>
          <w:rFonts w:ascii="Verdana" w:eastAsia="Arial" w:hAnsi="Verdana" w:cs="Arial"/>
        </w:rPr>
        <w:t>El resto del agua de amasado.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No se permitirá cargar la hormigonera antes de haberse procedido a descargarla totalmente de la batida anterior.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mezclado manual queda expresamente prohibido.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hormigón será de una consistencia tal que se asegure su trabajabilidad y la manipulación de masas compactas, densas, con aspecto y coloración uniformes.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cantidades mínimas de cemento para las diferentes clases de hormigón serán las siguientes:</w:t>
      </w:r>
    </w:p>
    <w:p w:rsidR="003367CC" w:rsidRPr="003766B9" w:rsidRDefault="003367CC" w:rsidP="003367C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3367CC" w:rsidRPr="003766B9" w:rsidTr="007102D4">
        <w:trPr>
          <w:trHeight w:hRule="exact" w:val="465"/>
          <w:jc w:val="center"/>
        </w:trPr>
        <w:tc>
          <w:tcPr>
            <w:tcW w:w="2048" w:type="dxa"/>
            <w:shd w:val="clear" w:color="auto" w:fill="215868" w:themeFill="accent5" w:themeFillShade="80"/>
            <w:vAlign w:val="center"/>
          </w:tcPr>
          <w:p w:rsidR="003367CC" w:rsidRPr="003766B9" w:rsidRDefault="003367CC" w:rsidP="007102D4">
            <w:pPr>
              <w:widowControl w:val="0"/>
              <w:tabs>
                <w:tab w:val="left" w:pos="560"/>
              </w:tabs>
              <w:autoSpaceDE w:val="0"/>
              <w:autoSpaceDN w:val="0"/>
              <w:jc w:val="center"/>
              <w:rPr>
                <w:rFonts w:ascii="Verdana" w:eastAsia="Arial" w:hAnsi="Verdana" w:cs="Arial"/>
                <w:b/>
                <w:color w:val="FFFFFF" w:themeColor="background1"/>
              </w:rPr>
            </w:pPr>
            <w:r w:rsidRPr="003766B9">
              <w:rPr>
                <w:rFonts w:ascii="Verdana" w:eastAsia="Arial" w:hAnsi="Verdana" w:cs="Arial"/>
                <w:b/>
                <w:color w:val="FFFFFF" w:themeColor="background1"/>
              </w:rPr>
              <w:t>DOSIFICACIÓN</w:t>
            </w:r>
          </w:p>
        </w:tc>
        <w:tc>
          <w:tcPr>
            <w:tcW w:w="4761" w:type="dxa"/>
            <w:shd w:val="clear" w:color="auto" w:fill="215868" w:themeFill="accent5" w:themeFillShade="80"/>
            <w:vAlign w:val="center"/>
          </w:tcPr>
          <w:p w:rsidR="003367CC" w:rsidRPr="003766B9" w:rsidRDefault="003367CC" w:rsidP="007102D4">
            <w:pPr>
              <w:widowControl w:val="0"/>
              <w:tabs>
                <w:tab w:val="left" w:pos="560"/>
              </w:tabs>
              <w:autoSpaceDE w:val="0"/>
              <w:autoSpaceDN w:val="0"/>
              <w:jc w:val="center"/>
              <w:rPr>
                <w:rFonts w:ascii="Verdana" w:eastAsia="Arial" w:hAnsi="Verdana" w:cs="Arial"/>
                <w:b/>
                <w:color w:val="FFFFFF" w:themeColor="background1"/>
              </w:rPr>
            </w:pPr>
            <w:r w:rsidRPr="003766B9">
              <w:rPr>
                <w:rFonts w:ascii="Verdana" w:eastAsia="Arial" w:hAnsi="Verdana" w:cs="Arial"/>
                <w:b/>
                <w:color w:val="FFFFFF" w:themeColor="background1"/>
              </w:rPr>
              <w:t>CANTIDAD MÍNIMA DE CEMENTO Kg/m3</w:t>
            </w:r>
          </w:p>
        </w:tc>
      </w:tr>
      <w:tr w:rsidR="003367CC" w:rsidRPr="003766B9" w:rsidTr="007102D4">
        <w:trPr>
          <w:trHeight w:hRule="exact" w:val="422"/>
          <w:jc w:val="center"/>
        </w:trPr>
        <w:tc>
          <w:tcPr>
            <w:tcW w:w="2048"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1:2:3</w:t>
            </w:r>
          </w:p>
        </w:tc>
        <w:tc>
          <w:tcPr>
            <w:tcW w:w="4761"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350</w:t>
            </w:r>
          </w:p>
        </w:tc>
      </w:tr>
      <w:tr w:rsidR="003367CC" w:rsidRPr="003766B9" w:rsidTr="007102D4">
        <w:trPr>
          <w:trHeight w:hRule="exact" w:val="428"/>
          <w:jc w:val="center"/>
        </w:trPr>
        <w:tc>
          <w:tcPr>
            <w:tcW w:w="2048"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1:2:4</w:t>
            </w:r>
          </w:p>
        </w:tc>
        <w:tc>
          <w:tcPr>
            <w:tcW w:w="4761"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300</w:t>
            </w:r>
          </w:p>
        </w:tc>
      </w:tr>
      <w:tr w:rsidR="003367CC" w:rsidRPr="003766B9" w:rsidTr="007102D4">
        <w:trPr>
          <w:trHeight w:hRule="exact" w:val="434"/>
          <w:jc w:val="center"/>
        </w:trPr>
        <w:tc>
          <w:tcPr>
            <w:tcW w:w="2048"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1:3:4</w:t>
            </w:r>
          </w:p>
        </w:tc>
        <w:tc>
          <w:tcPr>
            <w:tcW w:w="4761"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265</w:t>
            </w:r>
          </w:p>
        </w:tc>
      </w:tr>
      <w:tr w:rsidR="003367CC" w:rsidRPr="003766B9" w:rsidTr="007102D4">
        <w:trPr>
          <w:trHeight w:hRule="exact" w:val="426"/>
          <w:jc w:val="center"/>
        </w:trPr>
        <w:tc>
          <w:tcPr>
            <w:tcW w:w="2048"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1:3:5</w:t>
            </w:r>
          </w:p>
        </w:tc>
        <w:tc>
          <w:tcPr>
            <w:tcW w:w="4761" w:type="dxa"/>
            <w:shd w:val="clear" w:color="auto" w:fill="auto"/>
            <w:vAlign w:val="center"/>
          </w:tcPr>
          <w:p w:rsidR="003367CC" w:rsidRPr="003766B9" w:rsidRDefault="003367CC" w:rsidP="007102D4">
            <w:pPr>
              <w:widowControl w:val="0"/>
              <w:tabs>
                <w:tab w:val="left" w:pos="560"/>
              </w:tabs>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rPr>
              <w:t>235</w:t>
            </w:r>
          </w:p>
        </w:tc>
      </w:tr>
    </w:tbl>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medición de los áridos en volumen se realizará en recipientes aprobados por el Supervisor de Obra y de preferencia deberán ser metálicos o de madera e indeformables.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dosificaciones señaladas anteriormente serán empleadas, cuando las mismas no se encuentren especificadas en los planos correspondientes.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Transporte</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Para los medios corrientes de transporte, el hormigón debe colocarse en su posición definitiva dentro de los encofrados, antes de que transcurran 30 minutos desde su preparación.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Compactación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vibrado será realizado mediante vibradoras de inmersión y alta frecuencia que deberán ser manejadas por obreros con experiencia en la actividad.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De ninguna manera se permitirá el uso de las vibradoras para el transporte de la mezcla o la distribución dentro del encofrado.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ningún caso se iniciará el vaciado si no se cuenta por lo menos con dos vibradoras en perfecto estado y con el diámetro de la aguja adecuado para el elemento.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vibradoras serán introducidas en puntos equidistantes a 45 cm. entre sí y durante 5 a 15 segundos para evitar la disgregación.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compactado del hormigón se completará con un apisonado manual del hormigón y un golpeteo de los encofrados.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compactación manual del hormigón mediante varillas de hierro será usada solo bajo autorización de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Desencofrado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encofrados superiores en superficies inclinadas deberán ser removidos tan pronto como el hormigón tenga suficiente resistencia para no escurrir.</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tiempos de desencofrado serán los indicados en el proyecto (planos y/o memoria de cálculo) y lo indicado en la norma CBH-87.</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Protección y Curado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Una vez vaciado el hormigón fresco, deberá protegerse contra la lluvia, el viento, sol y en general contra toda acción que lo perjudique.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hormigón será protegido manteniéndose a una temperatura superior a 5°C por lo menos durante 96 horas.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Durante la construcción, queda prohibido aplicar cargas, acumular materiales o maquinarias que signifiquen un peligro en la estabilidad de la estructura.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mesón de hormigón armado será medido en </w:t>
      </w:r>
      <w:r w:rsidRPr="003766B9">
        <w:rPr>
          <w:rFonts w:ascii="Verdana" w:eastAsia="Arial" w:hAnsi="Verdana" w:cs="Tahoma"/>
          <w:b/>
        </w:rPr>
        <w:t>metro cuadrado</w:t>
      </w:r>
      <w:r w:rsidRPr="003766B9">
        <w:rPr>
          <w:rFonts w:ascii="Verdana" w:eastAsia="Arial" w:hAnsi="Verdana" w:cs="Tahoma"/>
        </w:rPr>
        <w:t>, ejecutada con medidas de acuerdo a los planos constructivos y/o instrucciones escritas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22</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IA - ART - 4</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520"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PROVISIÓN Y COLOCADO DE LAVAPLATOS DE UNA FOSA CON ACCESORIOS</w:t>
            </w:r>
          </w:p>
        </w:tc>
      </w:tr>
    </w:tbl>
    <w:p w:rsidR="003367CC" w:rsidRPr="003766B9" w:rsidRDefault="003367CC" w:rsidP="003367CC">
      <w:pPr>
        <w:widowControl w:val="0"/>
        <w:tabs>
          <w:tab w:val="left" w:pos="560"/>
        </w:tabs>
        <w:autoSpaceDE w:val="0"/>
        <w:autoSpaceDN w:val="0"/>
        <w:spacing w:before="120" w:after="240"/>
        <w:jc w:val="both"/>
        <w:rPr>
          <w:rFonts w:ascii="Verdana" w:eastAsia="Arial" w:hAnsi="Verdana" w:cs="Arial"/>
          <w:b/>
          <w:color w:val="000000"/>
        </w:rPr>
      </w:pPr>
      <w:r w:rsidRPr="003766B9">
        <w:rPr>
          <w:rFonts w:ascii="Verdana" w:eastAsia="Arial" w:hAnsi="Verdana" w:cs="Arial"/>
          <w:b/>
          <w:color w:val="000000"/>
        </w:rPr>
        <w:t>DEFINICIÓN. -</w:t>
      </w:r>
    </w:p>
    <w:p w:rsidR="003367CC" w:rsidRPr="003766B9" w:rsidRDefault="003367CC" w:rsidP="003367CC">
      <w:pPr>
        <w:widowControl w:val="0"/>
        <w:tabs>
          <w:tab w:val="left" w:pos="560"/>
        </w:tabs>
        <w:autoSpaceDE w:val="0"/>
        <w:autoSpaceDN w:val="0"/>
        <w:spacing w:before="120"/>
        <w:jc w:val="both"/>
        <w:rPr>
          <w:rFonts w:ascii="Verdana" w:eastAsia="Arial" w:hAnsi="Verdana" w:cs="Arial"/>
          <w:color w:val="000000"/>
        </w:rPr>
      </w:pPr>
      <w:r w:rsidRPr="003766B9">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3367CC" w:rsidRPr="003766B9" w:rsidRDefault="003367CC" w:rsidP="003367CC">
      <w:pPr>
        <w:widowControl w:val="0"/>
        <w:tabs>
          <w:tab w:val="left" w:pos="560"/>
        </w:tabs>
        <w:autoSpaceDE w:val="0"/>
        <w:autoSpaceDN w:val="0"/>
        <w:spacing w:before="120"/>
        <w:rPr>
          <w:rFonts w:ascii="Verdana" w:eastAsia="Arial" w:hAnsi="Verdana" w:cs="Arial"/>
          <w:b/>
          <w:color w:val="000000"/>
        </w:rPr>
      </w:pPr>
      <w:r w:rsidRPr="003766B9">
        <w:rPr>
          <w:rFonts w:ascii="Verdana" w:eastAsia="Arial" w:hAnsi="Verdana" w:cs="Arial"/>
          <w:b/>
          <w:color w:val="000000"/>
        </w:rPr>
        <w:t>MATERIALES, HERRAMIENTA Y EQUIPOS. -</w:t>
      </w:r>
    </w:p>
    <w:p w:rsidR="003367CC" w:rsidRPr="003766B9" w:rsidRDefault="003367CC" w:rsidP="003367CC">
      <w:pPr>
        <w:widowControl w:val="0"/>
        <w:tabs>
          <w:tab w:val="left" w:pos="560"/>
        </w:tabs>
        <w:autoSpaceDE w:val="0"/>
        <w:autoSpaceDN w:val="0"/>
        <w:spacing w:before="120" w:after="240"/>
        <w:rPr>
          <w:rFonts w:ascii="Verdana" w:eastAsia="Arial" w:hAnsi="Verdana" w:cs="Arial"/>
          <w:b/>
          <w:color w:val="000000"/>
        </w:rPr>
      </w:pPr>
      <w:r w:rsidRPr="003766B9">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3367CC" w:rsidRPr="003766B9" w:rsidTr="007102D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before="12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spacing w:before="12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UNIDAD</w:t>
            </w:r>
          </w:p>
        </w:tc>
      </w:tr>
      <w:tr w:rsidR="003367CC" w:rsidRPr="003766B9" w:rsidTr="007102D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spacing w:before="120"/>
              <w:rPr>
                <w:rFonts w:ascii="Verdana" w:eastAsia="Arial" w:hAnsi="Verdana" w:cs="Helvetica"/>
                <w:color w:val="333333"/>
                <w:lang w:eastAsia="es-BO"/>
              </w:rPr>
            </w:pPr>
            <w:r w:rsidRPr="003766B9">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spacing w:before="120"/>
              <w:jc w:val="center"/>
              <w:rPr>
                <w:rFonts w:ascii="Verdana" w:eastAsia="Arial" w:hAnsi="Verdana" w:cs="Helvetica"/>
                <w:color w:val="333333"/>
                <w:lang w:eastAsia="es-BO"/>
              </w:rPr>
            </w:pPr>
            <w:r w:rsidRPr="003766B9">
              <w:rPr>
                <w:rFonts w:ascii="Verdana" w:eastAsia="Arial" w:hAnsi="Verdana" w:cs="Helvetica"/>
                <w:color w:val="333333"/>
                <w:lang w:eastAsia="es-BO"/>
              </w:rPr>
              <w:t>PZA</w:t>
            </w:r>
          </w:p>
        </w:tc>
      </w:tr>
      <w:tr w:rsidR="003367CC" w:rsidRPr="003766B9" w:rsidTr="007102D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spacing w:before="120"/>
              <w:rPr>
                <w:rFonts w:ascii="Verdana" w:eastAsia="Arial" w:hAnsi="Verdana" w:cs="Helvetica"/>
                <w:color w:val="333333"/>
                <w:lang w:eastAsia="es-BO"/>
              </w:rPr>
            </w:pPr>
            <w:r w:rsidRPr="003766B9">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spacing w:before="120"/>
              <w:jc w:val="center"/>
              <w:rPr>
                <w:rFonts w:ascii="Verdana" w:eastAsia="Arial" w:hAnsi="Verdana" w:cs="Helvetica"/>
                <w:color w:val="333333"/>
                <w:lang w:eastAsia="es-BO"/>
              </w:rPr>
            </w:pPr>
            <w:r w:rsidRPr="003766B9">
              <w:rPr>
                <w:rFonts w:ascii="Verdana" w:eastAsia="Arial" w:hAnsi="Verdana" w:cs="Helvetica"/>
                <w:color w:val="333333"/>
                <w:lang w:eastAsia="es-BO"/>
              </w:rPr>
              <w:t>GLB</w:t>
            </w:r>
          </w:p>
        </w:tc>
      </w:tr>
      <w:tr w:rsidR="003367CC" w:rsidRPr="003766B9" w:rsidTr="007102D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spacing w:before="120"/>
              <w:rPr>
                <w:rFonts w:ascii="Verdana" w:eastAsia="Arial" w:hAnsi="Verdana" w:cs="Helvetica"/>
                <w:color w:val="333333"/>
                <w:lang w:eastAsia="es-BO"/>
              </w:rPr>
            </w:pPr>
            <w:r w:rsidRPr="003766B9">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spacing w:before="120"/>
              <w:jc w:val="center"/>
              <w:rPr>
                <w:rFonts w:ascii="Verdana" w:eastAsia="Arial" w:hAnsi="Verdana" w:cs="Helvetica"/>
                <w:color w:val="333333"/>
                <w:lang w:eastAsia="es-BO"/>
              </w:rPr>
            </w:pPr>
            <w:r w:rsidRPr="003766B9">
              <w:rPr>
                <w:rFonts w:ascii="Verdana" w:eastAsia="Arial" w:hAnsi="Verdana" w:cs="Helvetica"/>
                <w:color w:val="333333"/>
                <w:lang w:eastAsia="es-BO"/>
              </w:rPr>
              <w:t>PZA</w:t>
            </w:r>
          </w:p>
        </w:tc>
      </w:tr>
    </w:tbl>
    <w:p w:rsidR="003367CC" w:rsidRPr="003766B9" w:rsidRDefault="003367CC" w:rsidP="003367CC">
      <w:pPr>
        <w:widowControl w:val="0"/>
        <w:tabs>
          <w:tab w:val="left" w:pos="8711"/>
        </w:tabs>
        <w:autoSpaceDE w:val="0"/>
        <w:autoSpaceDN w:val="0"/>
        <w:spacing w:before="12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spacing w:before="120"/>
        <w:jc w:val="both"/>
        <w:rPr>
          <w:rFonts w:ascii="Verdana" w:eastAsia="Arial" w:hAnsi="Verdana" w:cs="Arial"/>
        </w:rPr>
      </w:pPr>
      <w:r w:rsidRPr="003766B9">
        <w:rPr>
          <w:rFonts w:ascii="Verdana" w:eastAsia="Arial" w:hAnsi="Verdana" w:cs="Arial"/>
        </w:rPr>
        <w:t>Los accesorios deben ser de primera calidad dentro el mercado local y que cumplan las exigencias técnicas del proyecto.</w:t>
      </w:r>
    </w:p>
    <w:p w:rsidR="003367CC" w:rsidRPr="003766B9" w:rsidRDefault="003367CC" w:rsidP="003367CC">
      <w:pPr>
        <w:widowControl w:val="0"/>
        <w:tabs>
          <w:tab w:val="left" w:pos="560"/>
        </w:tabs>
        <w:autoSpaceDE w:val="0"/>
        <w:autoSpaceDN w:val="0"/>
        <w:spacing w:before="120"/>
        <w:jc w:val="both"/>
        <w:rPr>
          <w:rFonts w:ascii="Verdana" w:eastAsia="Arial" w:hAnsi="Verdana" w:cs="Arial"/>
          <w:b/>
          <w:bCs/>
          <w:color w:val="000000"/>
        </w:rPr>
      </w:pPr>
      <w:r w:rsidRPr="003766B9">
        <w:rPr>
          <w:rFonts w:ascii="Verdana" w:eastAsia="Arial" w:hAnsi="Verdana" w:cs="Arial"/>
          <w:b/>
          <w:bCs/>
          <w:color w:val="000000"/>
        </w:rPr>
        <w:t>Teflón 3/4"</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Cinta adhesiva que se coloca en las roscas y juntas de unión para evitar fugas en las tuberías.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spacing w:before="120"/>
        <w:jc w:val="both"/>
        <w:rPr>
          <w:rFonts w:ascii="Verdana" w:eastAsia="Arial" w:hAnsi="Verdana" w:cs="Arial"/>
          <w:b/>
        </w:rPr>
      </w:pPr>
      <w:r w:rsidRPr="003766B9">
        <w:rPr>
          <w:rFonts w:ascii="Verdana" w:eastAsia="Arial" w:hAnsi="Verdana" w:cs="Arial"/>
          <w:b/>
        </w:rPr>
        <w:t xml:space="preserve">Lavaplatos 1 fosa y 1 fregadero más sopapa y sifón </w:t>
      </w:r>
    </w:p>
    <w:p w:rsidR="003367CC" w:rsidRPr="003766B9" w:rsidRDefault="003367CC" w:rsidP="003367CC">
      <w:pPr>
        <w:widowControl w:val="0"/>
        <w:autoSpaceDE w:val="0"/>
        <w:autoSpaceDN w:val="0"/>
        <w:spacing w:before="120"/>
        <w:jc w:val="both"/>
        <w:rPr>
          <w:rFonts w:ascii="Verdana" w:eastAsia="Arial" w:hAnsi="Verdana" w:cs="Arial"/>
        </w:rPr>
      </w:pPr>
      <w:r w:rsidRPr="003766B9">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3367CC" w:rsidRPr="003766B9" w:rsidRDefault="003367CC" w:rsidP="003367CC">
      <w:pPr>
        <w:widowControl w:val="0"/>
        <w:autoSpaceDE w:val="0"/>
        <w:autoSpaceDN w:val="0"/>
        <w:spacing w:before="120"/>
        <w:jc w:val="both"/>
        <w:rPr>
          <w:rFonts w:ascii="Verdana" w:eastAsia="Arial" w:hAnsi="Verdana" w:cs="Arial"/>
        </w:rPr>
      </w:pPr>
      <w:r w:rsidRPr="003766B9">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3367CC" w:rsidRPr="003766B9" w:rsidRDefault="003367CC" w:rsidP="003367CC">
      <w:pPr>
        <w:widowControl w:val="0"/>
        <w:tabs>
          <w:tab w:val="left" w:pos="560"/>
        </w:tabs>
        <w:autoSpaceDE w:val="0"/>
        <w:autoSpaceDN w:val="0"/>
        <w:spacing w:before="120"/>
        <w:jc w:val="both"/>
        <w:rPr>
          <w:rFonts w:ascii="Verdana" w:eastAsia="Arial" w:hAnsi="Verdana" w:cs="Arial"/>
          <w:b/>
          <w:color w:val="000000"/>
        </w:rPr>
      </w:pPr>
      <w:r w:rsidRPr="003766B9">
        <w:rPr>
          <w:rFonts w:ascii="Verdana" w:eastAsia="Arial" w:hAnsi="Verdana" w:cs="Arial"/>
          <w:b/>
          <w:color w:val="000000"/>
        </w:rPr>
        <w:t>Grifería para Lavaplatos</w:t>
      </w:r>
    </w:p>
    <w:p w:rsidR="003367CC" w:rsidRPr="003766B9" w:rsidRDefault="003367CC" w:rsidP="003367CC">
      <w:pPr>
        <w:widowControl w:val="0"/>
        <w:tabs>
          <w:tab w:val="left" w:pos="560"/>
        </w:tabs>
        <w:autoSpaceDE w:val="0"/>
        <w:autoSpaceDN w:val="0"/>
        <w:spacing w:before="120" w:after="240"/>
        <w:jc w:val="both"/>
        <w:rPr>
          <w:rFonts w:ascii="Verdana" w:eastAsia="Arial" w:hAnsi="Verdana" w:cs="Arial"/>
          <w:color w:val="000000"/>
        </w:rPr>
      </w:pPr>
      <w:r w:rsidRPr="003766B9">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Resistente a la corrosión, pelado y decoloración por agua.</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Resistente al efecto de jabones y limpiadores de tocador.</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Recubrimientos no tóxicos.</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Uso doméstico.</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Presión de servicio:</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Presión de trabajo máxima recomendada: 860 kPa (125 psi).</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Presión mínima recomendada 138 kPa (20 psi).</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Presión súbita intermitente máxima 1249 kPa (180 psi).</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Accesorios de desagüe soportan como mínimo presiones de agua de 140 kPa (20 psi),</w:t>
      </w:r>
    </w:p>
    <w:p w:rsidR="003367CC" w:rsidRPr="003766B9" w:rsidRDefault="003367CC" w:rsidP="003367CC">
      <w:pPr>
        <w:widowControl w:val="0"/>
        <w:tabs>
          <w:tab w:val="left" w:pos="560"/>
        </w:tabs>
        <w:autoSpaceDE w:val="0"/>
        <w:autoSpaceDN w:val="0"/>
        <w:ind w:left="720"/>
        <w:jc w:val="both"/>
        <w:rPr>
          <w:rFonts w:ascii="Verdana" w:eastAsia="Arial" w:hAnsi="Verdana" w:cs="Arial"/>
          <w:color w:val="000000"/>
        </w:rPr>
      </w:pPr>
      <w:r w:rsidRPr="003766B9">
        <w:rPr>
          <w:rFonts w:ascii="Verdana" w:eastAsia="Arial" w:hAnsi="Verdana" w:cs="Arial"/>
          <w:color w:val="000000"/>
        </w:rPr>
        <w:t>como máximo 172 kPa (25 psi)</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Temperatura de uso: 4°C a 66 °C.</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Capacidad de funcionamiento:</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Medidas: 8".</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Cuello alto en metal.</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Cierre cerámico.</w:t>
      </w:r>
    </w:p>
    <w:p w:rsidR="003367CC" w:rsidRPr="003766B9" w:rsidRDefault="003367CC" w:rsidP="00980153">
      <w:pPr>
        <w:widowControl w:val="0"/>
        <w:numPr>
          <w:ilvl w:val="0"/>
          <w:numId w:val="92"/>
        </w:numPr>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Cuerpo interno metálico.</w:t>
      </w:r>
    </w:p>
    <w:p w:rsidR="003367CC" w:rsidRPr="003766B9" w:rsidRDefault="003367CC" w:rsidP="003367CC">
      <w:pPr>
        <w:widowControl w:val="0"/>
        <w:tabs>
          <w:tab w:val="left" w:pos="560"/>
        </w:tabs>
        <w:autoSpaceDE w:val="0"/>
        <w:autoSpaceDN w:val="0"/>
        <w:spacing w:before="120" w:after="240"/>
        <w:jc w:val="both"/>
        <w:rPr>
          <w:rFonts w:ascii="Verdana" w:eastAsia="Arial" w:hAnsi="Verdana" w:cs="Arial"/>
          <w:b/>
          <w:color w:val="000000"/>
        </w:rPr>
      </w:pPr>
      <w:r w:rsidRPr="003766B9">
        <w:rPr>
          <w:rFonts w:ascii="Verdana" w:eastAsia="Arial" w:hAnsi="Verdana" w:cs="Arial"/>
          <w:b/>
          <w:color w:val="000000"/>
        </w:rPr>
        <w:t>FORMA DE EJECUCION. -</w:t>
      </w:r>
    </w:p>
    <w:p w:rsidR="003367CC" w:rsidRPr="003766B9" w:rsidRDefault="003367CC" w:rsidP="003367CC">
      <w:pPr>
        <w:widowControl w:val="0"/>
        <w:tabs>
          <w:tab w:val="left" w:pos="560"/>
        </w:tabs>
        <w:autoSpaceDE w:val="0"/>
        <w:autoSpaceDN w:val="0"/>
        <w:spacing w:before="120"/>
        <w:jc w:val="both"/>
        <w:rPr>
          <w:rFonts w:ascii="Verdana" w:eastAsia="Arial" w:hAnsi="Verdana" w:cs="Arial"/>
        </w:rPr>
      </w:pPr>
      <w:r w:rsidRPr="003766B9">
        <w:rPr>
          <w:rFonts w:ascii="Verdana" w:eastAsia="Arial" w:hAnsi="Verdana" w:cs="Arial"/>
        </w:rPr>
        <w:t>Se realizará el replanteo donde se ubicará el lavaplatos y el grifo de acuerdo a los detalles arquitectónicos, planos hidráulicos y/o instrucciones del Supervisor.</w:t>
      </w:r>
    </w:p>
    <w:p w:rsidR="003367CC" w:rsidRPr="003766B9" w:rsidRDefault="003367CC" w:rsidP="003367CC">
      <w:pPr>
        <w:widowControl w:val="0"/>
        <w:tabs>
          <w:tab w:val="left" w:pos="560"/>
        </w:tabs>
        <w:autoSpaceDE w:val="0"/>
        <w:autoSpaceDN w:val="0"/>
        <w:spacing w:before="120"/>
        <w:jc w:val="both"/>
        <w:rPr>
          <w:rFonts w:ascii="Verdana" w:eastAsia="Arial" w:hAnsi="Verdana" w:cs="Arial"/>
        </w:rPr>
      </w:pPr>
      <w:r w:rsidRPr="003766B9">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3367CC" w:rsidRPr="003766B9" w:rsidRDefault="003367CC" w:rsidP="003367CC">
      <w:pPr>
        <w:widowControl w:val="0"/>
        <w:tabs>
          <w:tab w:val="left" w:pos="560"/>
        </w:tabs>
        <w:autoSpaceDE w:val="0"/>
        <w:autoSpaceDN w:val="0"/>
        <w:spacing w:before="120"/>
        <w:jc w:val="both"/>
        <w:rPr>
          <w:rFonts w:ascii="Verdana" w:eastAsia="Arial" w:hAnsi="Verdana" w:cs="Arial"/>
        </w:rPr>
      </w:pPr>
      <w:r w:rsidRPr="003766B9">
        <w:rPr>
          <w:rFonts w:ascii="Verdana" w:eastAsia="Arial" w:hAnsi="Verdana" w:cs="Arial"/>
        </w:rPr>
        <w:t>Posteriormente se continuará con la respectiva conexión del lavaplatos a la red de desagüe, comprobando el sellado en todos los elementos utilizados, así como en el punto de conexión.</w:t>
      </w:r>
    </w:p>
    <w:p w:rsidR="003367CC" w:rsidRPr="003766B9" w:rsidRDefault="003367CC" w:rsidP="003367CC">
      <w:pPr>
        <w:widowControl w:val="0"/>
        <w:tabs>
          <w:tab w:val="left" w:pos="560"/>
        </w:tabs>
        <w:autoSpaceDE w:val="0"/>
        <w:autoSpaceDN w:val="0"/>
        <w:spacing w:before="120"/>
        <w:jc w:val="both"/>
        <w:rPr>
          <w:rFonts w:ascii="Verdana" w:eastAsia="Arial" w:hAnsi="Verdana" w:cs="Arial"/>
        </w:rPr>
      </w:pPr>
      <w:r w:rsidRPr="003766B9">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3367CC" w:rsidRPr="003766B9" w:rsidRDefault="003367CC" w:rsidP="003367CC">
      <w:pPr>
        <w:widowControl w:val="0"/>
        <w:tabs>
          <w:tab w:val="left" w:pos="560"/>
        </w:tabs>
        <w:autoSpaceDE w:val="0"/>
        <w:autoSpaceDN w:val="0"/>
        <w:spacing w:before="120"/>
        <w:jc w:val="both"/>
        <w:rPr>
          <w:rFonts w:ascii="Verdana" w:eastAsia="Arial" w:hAnsi="Verdana" w:cs="Arial"/>
          <w:color w:val="000000"/>
        </w:rPr>
      </w:pPr>
      <w:r w:rsidRPr="003766B9">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367CC" w:rsidRPr="003766B9" w:rsidRDefault="003367CC" w:rsidP="003367CC">
      <w:pPr>
        <w:widowControl w:val="0"/>
        <w:tabs>
          <w:tab w:val="left" w:pos="8711"/>
        </w:tabs>
        <w:autoSpaceDE w:val="0"/>
        <w:autoSpaceDN w:val="0"/>
        <w:spacing w:before="120"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spacing w:before="120"/>
        <w:jc w:val="both"/>
        <w:rPr>
          <w:rFonts w:ascii="Verdana" w:eastAsia="Arial" w:hAnsi="Verdana" w:cs="Tahoma"/>
        </w:rPr>
      </w:pPr>
      <w:r w:rsidRPr="003766B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367CC" w:rsidRPr="003766B9" w:rsidRDefault="003367CC" w:rsidP="003367CC">
      <w:pPr>
        <w:widowControl w:val="0"/>
        <w:tabs>
          <w:tab w:val="left" w:pos="560"/>
        </w:tabs>
        <w:autoSpaceDE w:val="0"/>
        <w:autoSpaceDN w:val="0"/>
        <w:spacing w:before="120" w:after="240"/>
        <w:jc w:val="both"/>
        <w:rPr>
          <w:rFonts w:ascii="Verdana" w:eastAsia="Arial" w:hAnsi="Verdana" w:cs="Arial"/>
          <w:b/>
          <w:color w:val="000000"/>
        </w:rPr>
      </w:pPr>
      <w:r w:rsidRPr="003766B9">
        <w:rPr>
          <w:rFonts w:ascii="Verdana" w:eastAsia="Arial" w:hAnsi="Verdana" w:cs="Arial"/>
          <w:b/>
          <w:color w:val="000000"/>
        </w:rPr>
        <w:t>MEDICIÓN. -</w:t>
      </w:r>
    </w:p>
    <w:p w:rsidR="003367CC" w:rsidRPr="003766B9" w:rsidRDefault="003367CC" w:rsidP="003367CC">
      <w:pPr>
        <w:widowControl w:val="0"/>
        <w:tabs>
          <w:tab w:val="left" w:pos="560"/>
        </w:tabs>
        <w:autoSpaceDE w:val="0"/>
        <w:autoSpaceDN w:val="0"/>
        <w:spacing w:before="120"/>
        <w:jc w:val="both"/>
        <w:rPr>
          <w:rFonts w:ascii="Verdana" w:eastAsia="Arial" w:hAnsi="Verdana" w:cs="Tahoma"/>
        </w:rPr>
      </w:pPr>
      <w:r w:rsidRPr="003766B9">
        <w:rPr>
          <w:rFonts w:ascii="Verdana" w:eastAsia="Arial" w:hAnsi="Verdana" w:cs="Arial"/>
        </w:rPr>
        <w:t xml:space="preserve">El lavaplatos de una fosa con accesorios será medido por </w:t>
      </w:r>
      <w:r w:rsidRPr="003766B9">
        <w:rPr>
          <w:rFonts w:ascii="Verdana" w:eastAsia="Arial" w:hAnsi="Verdana" w:cs="Arial"/>
          <w:b/>
        </w:rPr>
        <w:t>pieza</w:t>
      </w:r>
      <w:r w:rsidRPr="003766B9">
        <w:rPr>
          <w:rFonts w:ascii="Verdana" w:eastAsia="Arial" w:hAnsi="Verdana" w:cs="Arial"/>
        </w:rPr>
        <w:t xml:space="preserve"> instalada y correctamente funcionando </w:t>
      </w:r>
      <w:r w:rsidRPr="003766B9">
        <w:rPr>
          <w:rFonts w:ascii="Verdana" w:eastAsia="Arial" w:hAnsi="Verdana" w:cs="Tahoma"/>
        </w:rPr>
        <w:t>incluyendo todos sus accesorios para el buen funcionamiento.</w:t>
      </w:r>
    </w:p>
    <w:p w:rsidR="003367CC" w:rsidRPr="003766B9" w:rsidRDefault="003367CC" w:rsidP="003367CC">
      <w:pPr>
        <w:widowControl w:val="0"/>
        <w:tabs>
          <w:tab w:val="left" w:pos="560"/>
        </w:tabs>
        <w:autoSpaceDE w:val="0"/>
        <w:autoSpaceDN w:val="0"/>
        <w:spacing w:before="120" w:after="240"/>
        <w:jc w:val="both"/>
        <w:rPr>
          <w:rFonts w:ascii="Verdana" w:eastAsia="Arial" w:hAnsi="Verdana" w:cs="Arial"/>
          <w:b/>
          <w:color w:val="000000"/>
        </w:rPr>
      </w:pPr>
      <w:r w:rsidRPr="003766B9">
        <w:rPr>
          <w:rFonts w:ascii="Verdana" w:eastAsia="Arial" w:hAnsi="Verdana" w:cs="Arial"/>
          <w:b/>
          <w:color w:val="000000"/>
        </w:rPr>
        <w:t>FORMA DE PAGO. -</w:t>
      </w:r>
    </w:p>
    <w:p w:rsidR="003367CC" w:rsidRPr="003766B9" w:rsidRDefault="003367CC" w:rsidP="003367CC">
      <w:pPr>
        <w:widowControl w:val="0"/>
        <w:tabs>
          <w:tab w:val="left" w:pos="560"/>
        </w:tabs>
        <w:autoSpaceDE w:val="0"/>
        <w:autoSpaceDN w:val="0"/>
        <w:spacing w:before="120"/>
        <w:jc w:val="both"/>
        <w:rPr>
          <w:rFonts w:ascii="Verdana" w:eastAsia="Arial" w:hAnsi="Verdana" w:cs="Tahoma"/>
        </w:rPr>
      </w:pPr>
      <w:bookmarkStart w:id="264" w:name="_Hlk67252147"/>
      <w:r w:rsidRPr="003766B9">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spacing w:before="120"/>
        <w:jc w:val="both"/>
        <w:rPr>
          <w:rFonts w:ascii="Verdana" w:eastAsia="Arial" w:hAnsi="Verdana" w:cs="Tahoma"/>
        </w:rPr>
      </w:pPr>
    </w:p>
    <w:p w:rsidR="003367CC" w:rsidRPr="003766B9" w:rsidRDefault="003367CC" w:rsidP="003367CC">
      <w:pPr>
        <w:widowControl w:val="0"/>
        <w:tabs>
          <w:tab w:val="left" w:pos="560"/>
        </w:tabs>
        <w:autoSpaceDE w:val="0"/>
        <w:autoSpaceDN w:val="0"/>
        <w:spacing w:before="120"/>
        <w:jc w:val="both"/>
        <w:rPr>
          <w:rFonts w:ascii="Verdana" w:eastAsia="Arial" w:hAnsi="Verdana" w:cs="Tahoma"/>
        </w:rPr>
      </w:pPr>
    </w:p>
    <w:p w:rsidR="003367CC" w:rsidRPr="003766B9" w:rsidRDefault="003367CC" w:rsidP="003367CC">
      <w:pPr>
        <w:widowControl w:val="0"/>
        <w:tabs>
          <w:tab w:val="left" w:pos="560"/>
        </w:tabs>
        <w:autoSpaceDE w:val="0"/>
        <w:autoSpaceDN w:val="0"/>
        <w:spacing w:before="120" w:after="240"/>
        <w:jc w:val="both"/>
        <w:rPr>
          <w:rFonts w:ascii="Verdana" w:eastAsia="Arial" w:hAnsi="Verdana" w:cs="Arial"/>
          <w:b/>
        </w:rPr>
      </w:pPr>
      <w:r w:rsidRPr="003766B9">
        <w:rPr>
          <w:rFonts w:ascii="Verdana" w:eastAsia="Arial" w:hAnsi="Verdana" w:cs="Arial"/>
          <w:b/>
        </w:rPr>
        <w:t>APORTE PROPIO. -</w:t>
      </w:r>
    </w:p>
    <w:p w:rsidR="003367CC" w:rsidRPr="003766B9" w:rsidRDefault="003367CC" w:rsidP="003367CC">
      <w:pPr>
        <w:widowControl w:val="0"/>
        <w:autoSpaceDE w:val="0"/>
        <w:autoSpaceDN w:val="0"/>
        <w:spacing w:before="120"/>
        <w:jc w:val="both"/>
        <w:rPr>
          <w:rFonts w:ascii="Verdana" w:eastAsia="Arial" w:hAnsi="Verdana" w:cs="Arial"/>
        </w:rPr>
      </w:pPr>
      <w:r w:rsidRPr="003766B9">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tabs>
          <w:tab w:val="left" w:pos="560"/>
        </w:tabs>
        <w:autoSpaceDE w:val="0"/>
        <w:autoSpaceDN w:val="0"/>
        <w:spacing w:before="120"/>
        <w:jc w:val="both"/>
        <w:rPr>
          <w:rFonts w:ascii="Verdana" w:eastAsia="Arial" w:hAnsi="Verdana" w:cs="Arial"/>
        </w:rPr>
      </w:pPr>
      <w:r w:rsidRPr="003766B9">
        <w:rPr>
          <w:rFonts w:ascii="Verdana" w:eastAsia="Arial" w:hAnsi="Verdana" w:cs="Arial"/>
        </w:rPr>
        <w:t>Este aporte estará sujeto al cronograma de ejecución de obra del Contratista.</w:t>
      </w:r>
      <w:bookmarkEnd w:id="264"/>
    </w:p>
    <w:p w:rsidR="003367CC" w:rsidRPr="003766B9" w:rsidRDefault="003367CC" w:rsidP="003367CC">
      <w:pPr>
        <w:widowControl w:val="0"/>
        <w:tabs>
          <w:tab w:val="left" w:pos="2025"/>
        </w:tabs>
        <w:autoSpaceDE w:val="0"/>
        <w:autoSpaceDN w:val="0"/>
        <w:rPr>
          <w:rFonts w:ascii="Verdana" w:eastAsia="Arial" w:hAnsi="Verdana" w:cs="Arial"/>
          <w:b/>
          <w:color w:val="000000" w:themeColor="text1"/>
        </w:rPr>
      </w:pPr>
    </w:p>
    <w:tbl>
      <w:tblPr>
        <w:tblStyle w:val="Tablaconcuadrcula"/>
        <w:tblW w:w="9634" w:type="dxa"/>
        <w:tblLook w:val="04A0" w:firstRow="1" w:lastRow="0" w:firstColumn="1" w:lastColumn="0" w:noHBand="0" w:noVBand="1"/>
      </w:tblPr>
      <w:tblGrid>
        <w:gridCol w:w="584"/>
        <w:gridCol w:w="2216"/>
        <w:gridCol w:w="1145"/>
        <w:gridCol w:w="5689"/>
      </w:tblGrid>
      <w:tr w:rsidR="003367CC" w:rsidRPr="003766B9" w:rsidTr="007102D4">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218" w:type="dxa"/>
            <w:shd w:val="clear" w:color="auto" w:fill="215868" w:themeFill="accent5" w:themeFillShade="80"/>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3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698"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23</w:t>
            </w:r>
          </w:p>
        </w:tc>
        <w:tc>
          <w:tcPr>
            <w:tcW w:w="2218"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color w:val="000000" w:themeColor="text1"/>
              </w:rPr>
              <w:t>VN - OF - PIN - 2</w:t>
            </w:r>
          </w:p>
        </w:tc>
        <w:tc>
          <w:tcPr>
            <w:tcW w:w="113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698" w:type="dxa"/>
            <w:shd w:val="clear" w:color="auto" w:fill="B8CCE4" w:themeFill="accent1" w:themeFillTint="66"/>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PINTURA EXTERIOR LATEX SOBRE MORTERO DE CEMENTO</w:t>
            </w:r>
          </w:p>
        </w:tc>
      </w:tr>
    </w:tbl>
    <w:p w:rsidR="003367CC" w:rsidRPr="003766B9" w:rsidRDefault="003367CC" w:rsidP="003367CC">
      <w:pPr>
        <w:widowControl w:val="0"/>
        <w:tabs>
          <w:tab w:val="left" w:pos="2025"/>
        </w:tabs>
        <w:autoSpaceDE w:val="0"/>
        <w:autoSpaceDN w:val="0"/>
        <w:rPr>
          <w:rFonts w:ascii="Verdana" w:eastAsia="Arial" w:hAnsi="Verdana" w:cs="Arial"/>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DESCRIPCIÓN.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3766B9">
        <w:rPr>
          <w:rFonts w:ascii="Verdana" w:eastAsia="Arial" w:hAnsi="Verdana" w:cs="Tahoma"/>
        </w:rPr>
        <w:t>del Fiscal de la AGENCIA ESTATAL DE VIVIENDA.</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Los materiales a emplearse deberán ser suministrados,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3367CC" w:rsidRPr="003766B9" w:rsidTr="007102D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3367CC" w:rsidRPr="003766B9" w:rsidRDefault="003367CC" w:rsidP="007102D4">
            <w:pPr>
              <w:widowControl w:val="0"/>
              <w:autoSpaceDE w:val="0"/>
              <w:autoSpaceDN w:val="0"/>
              <w:ind w:firstLine="500"/>
              <w:jc w:val="center"/>
              <w:rPr>
                <w:rFonts w:ascii="Verdana" w:eastAsia="Arial" w:hAnsi="Verdana" w:cs="Arial"/>
                <w:color w:val="FFFFFF" w:themeColor="background1"/>
              </w:rPr>
            </w:pPr>
            <w:r w:rsidRPr="003766B9">
              <w:rPr>
                <w:rFonts w:ascii="Verdana" w:eastAsia="Arial" w:hAnsi="Verdana" w:cs="Arial"/>
                <w:b/>
                <w:color w:val="FFFFFF" w:themeColor="background1"/>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color w:val="FFFFFF" w:themeColor="background1"/>
              </w:rPr>
            </w:pPr>
            <w:r w:rsidRPr="003766B9">
              <w:rPr>
                <w:rFonts w:ascii="Verdana" w:eastAsia="Arial" w:hAnsi="Verdana" w:cs="Arial"/>
                <w:b/>
                <w:color w:val="FFFFFF" w:themeColor="background1"/>
              </w:rPr>
              <w:t>UNI</w:t>
            </w:r>
            <w:r w:rsidRPr="003766B9">
              <w:rPr>
                <w:rFonts w:ascii="Verdana" w:eastAsia="Arial" w:hAnsi="Verdana" w:cs="Arial"/>
                <w:b/>
                <w:color w:val="FFFFFF" w:themeColor="background1"/>
                <w:spacing w:val="5"/>
              </w:rPr>
              <w:t>D</w:t>
            </w:r>
            <w:r w:rsidRPr="003766B9">
              <w:rPr>
                <w:rFonts w:ascii="Verdana" w:eastAsia="Arial" w:hAnsi="Verdana" w:cs="Arial"/>
                <w:b/>
                <w:color w:val="FFFFFF" w:themeColor="background1"/>
                <w:spacing w:val="-5"/>
              </w:rPr>
              <w:t>A</w:t>
            </w:r>
            <w:r w:rsidRPr="003766B9">
              <w:rPr>
                <w:rFonts w:ascii="Verdana" w:eastAsia="Arial" w:hAnsi="Verdana" w:cs="Arial"/>
                <w:b/>
                <w:color w:val="FFFFFF" w:themeColor="background1"/>
              </w:rPr>
              <w:t>D</w:t>
            </w:r>
          </w:p>
        </w:tc>
      </w:tr>
      <w:tr w:rsidR="003367CC" w:rsidRPr="003766B9" w:rsidTr="007102D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rPr>
                <w:rFonts w:ascii="Verdana" w:eastAsia="Arial" w:hAnsi="Verdana" w:cs="Arial"/>
                <w:color w:val="000000" w:themeColor="text1"/>
              </w:rPr>
            </w:pPr>
            <w:r w:rsidRPr="003766B9">
              <w:rPr>
                <w:rFonts w:ascii="Verdana" w:eastAsia="Arial" w:hAnsi="Verdana" w:cs="Arial"/>
                <w:color w:val="000000" w:themeColor="text1"/>
                <w:spacing w:val="-1"/>
              </w:rPr>
              <w:t>S</w:t>
            </w:r>
            <w:r w:rsidRPr="003766B9">
              <w:rPr>
                <w:rFonts w:ascii="Verdana" w:eastAsia="Arial" w:hAnsi="Verdana" w:cs="Arial"/>
                <w:color w:val="000000" w:themeColor="text1"/>
                <w:spacing w:val="2"/>
              </w:rPr>
              <w:t>E</w:t>
            </w:r>
            <w:r w:rsidRPr="003766B9">
              <w:rPr>
                <w:rFonts w:ascii="Verdana" w:eastAsia="Arial" w:hAnsi="Verdana" w:cs="Arial"/>
                <w:color w:val="000000" w:themeColor="text1"/>
              </w:rPr>
              <w:t>L</w:t>
            </w:r>
            <w:r w:rsidRPr="003766B9">
              <w:rPr>
                <w:rFonts w:ascii="Verdana" w:eastAsia="Arial" w:hAnsi="Verdana" w:cs="Arial"/>
                <w:color w:val="000000" w:themeColor="text1"/>
                <w:spacing w:val="-1"/>
              </w:rPr>
              <w:t>L</w:t>
            </w:r>
            <w:r w:rsidRPr="003766B9">
              <w:rPr>
                <w:rFonts w:ascii="Verdana" w:eastAsia="Arial" w:hAnsi="Verdana" w:cs="Arial"/>
                <w:color w:val="000000" w:themeColor="text1"/>
                <w:spacing w:val="2"/>
              </w:rPr>
              <w:t>A</w:t>
            </w:r>
            <w:r w:rsidRPr="003766B9">
              <w:rPr>
                <w:rFonts w:ascii="Verdana" w:eastAsia="Arial" w:hAnsi="Verdana" w:cs="Arial"/>
                <w:color w:val="000000" w:themeColor="text1"/>
              </w:rPr>
              <w:t>D</w:t>
            </w:r>
            <w:r w:rsidRPr="003766B9">
              <w:rPr>
                <w:rFonts w:ascii="Verdana" w:eastAsia="Arial" w:hAnsi="Verdana" w:cs="Arial"/>
                <w:color w:val="000000" w:themeColor="text1"/>
                <w:spacing w:val="1"/>
              </w:rPr>
              <w:t>O</w:t>
            </w:r>
            <w:r w:rsidRPr="003766B9">
              <w:rPr>
                <w:rFonts w:ascii="Verdana" w:eastAsia="Arial" w:hAnsi="Verdana" w:cs="Arial"/>
                <w:color w:val="000000" w:themeColor="text1"/>
              </w:rPr>
              <w:t>R</w:t>
            </w:r>
            <w:r w:rsidRPr="003766B9">
              <w:rPr>
                <w:rFonts w:ascii="Verdana" w:eastAsia="Arial" w:hAnsi="Verdana" w:cs="Arial"/>
                <w:color w:val="000000" w:themeColor="text1"/>
                <w:spacing w:val="-11"/>
              </w:rPr>
              <w:t xml:space="preserve"> </w:t>
            </w:r>
            <w:r w:rsidRPr="003766B9">
              <w:rPr>
                <w:rFonts w:ascii="Verdana" w:eastAsia="Arial" w:hAnsi="Verdana" w:cs="Arial"/>
                <w:color w:val="000000" w:themeColor="text1"/>
                <w:spacing w:val="2"/>
              </w:rPr>
              <w:t>D</w:t>
            </w:r>
            <w:r w:rsidRPr="003766B9">
              <w:rPr>
                <w:rFonts w:ascii="Verdana" w:eastAsia="Arial" w:hAnsi="Verdana" w:cs="Arial"/>
                <w:color w:val="000000" w:themeColor="text1"/>
              </w:rPr>
              <w:t>E</w:t>
            </w:r>
            <w:r w:rsidRPr="003766B9">
              <w:rPr>
                <w:rFonts w:ascii="Verdana" w:eastAsia="Arial" w:hAnsi="Verdana" w:cs="Arial"/>
                <w:color w:val="000000" w:themeColor="text1"/>
                <w:spacing w:val="-4"/>
              </w:rPr>
              <w:t xml:space="preserve"> </w:t>
            </w:r>
            <w:r w:rsidRPr="003766B9">
              <w:rPr>
                <w:rFonts w:ascii="Verdana" w:eastAsia="Arial" w:hAnsi="Verdana" w:cs="Arial"/>
                <w:color w:val="000000" w:themeColor="text1"/>
                <w:spacing w:val="1"/>
              </w:rPr>
              <w:t>P</w:t>
            </w:r>
            <w:r w:rsidRPr="003766B9">
              <w:rPr>
                <w:rFonts w:ascii="Verdana" w:eastAsia="Arial" w:hAnsi="Verdana" w:cs="Arial"/>
                <w:color w:val="000000" w:themeColor="text1"/>
                <w:spacing w:val="-1"/>
              </w:rPr>
              <w:t>A</w:t>
            </w:r>
            <w:r w:rsidRPr="003766B9">
              <w:rPr>
                <w:rFonts w:ascii="Verdana" w:eastAsia="Arial" w:hAnsi="Verdana" w:cs="Arial"/>
                <w:color w:val="000000" w:themeColor="text1"/>
                <w:spacing w:val="2"/>
              </w:rPr>
              <w:t>R</w:t>
            </w:r>
            <w:r w:rsidRPr="003766B9">
              <w:rPr>
                <w:rFonts w:ascii="Verdana" w:eastAsia="Arial" w:hAnsi="Verdana" w:cs="Arial"/>
                <w:color w:val="000000" w:themeColor="text1"/>
                <w:spacing w:val="-1"/>
              </w:rPr>
              <w:t>E</w:t>
            </w:r>
            <w:r w:rsidRPr="003766B9">
              <w:rPr>
                <w:rFonts w:ascii="Verdana" w:eastAsia="Arial" w:hAnsi="Verdana" w:cs="Arial"/>
                <w:color w:val="000000" w:themeColor="text1"/>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w w:val="99"/>
              </w:rPr>
              <w:t>LT</w:t>
            </w:r>
          </w:p>
        </w:tc>
      </w:tr>
      <w:tr w:rsidR="003367CC" w:rsidRPr="003766B9" w:rsidTr="007102D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rPr>
                <w:rFonts w:ascii="Verdana" w:eastAsia="Arial" w:hAnsi="Verdana" w:cs="Arial"/>
                <w:color w:val="000000" w:themeColor="text1"/>
              </w:rPr>
            </w:pPr>
            <w:r w:rsidRPr="003766B9">
              <w:rPr>
                <w:rFonts w:ascii="Verdana" w:eastAsia="Arial" w:hAnsi="Verdana" w:cs="Arial"/>
                <w:color w:val="000000" w:themeColor="text1"/>
                <w:spacing w:val="-1"/>
              </w:rPr>
              <w:t>P</w:t>
            </w:r>
            <w:r w:rsidRPr="003766B9">
              <w:rPr>
                <w:rFonts w:ascii="Verdana" w:eastAsia="Arial" w:hAnsi="Verdana" w:cs="Arial"/>
                <w:color w:val="000000" w:themeColor="text1"/>
              </w:rPr>
              <w:t>IN</w:t>
            </w:r>
            <w:r w:rsidRPr="003766B9">
              <w:rPr>
                <w:rFonts w:ascii="Verdana" w:eastAsia="Arial" w:hAnsi="Verdana" w:cs="Arial"/>
                <w:color w:val="000000" w:themeColor="text1"/>
                <w:spacing w:val="3"/>
              </w:rPr>
              <w:t>T</w:t>
            </w:r>
            <w:r w:rsidRPr="003766B9">
              <w:rPr>
                <w:rFonts w:ascii="Verdana" w:eastAsia="Arial" w:hAnsi="Verdana" w:cs="Arial"/>
                <w:color w:val="000000" w:themeColor="text1"/>
              </w:rPr>
              <w:t>URA</w:t>
            </w:r>
            <w:r w:rsidRPr="003766B9">
              <w:rPr>
                <w:rFonts w:ascii="Verdana" w:eastAsia="Arial" w:hAnsi="Verdana" w:cs="Arial"/>
                <w:color w:val="000000" w:themeColor="text1"/>
                <w:spacing w:val="-9"/>
              </w:rPr>
              <w:t xml:space="preserve"> </w:t>
            </w:r>
            <w:r w:rsidRPr="003766B9">
              <w:rPr>
                <w:rFonts w:ascii="Verdana" w:eastAsia="Arial" w:hAnsi="Verdana" w:cs="Arial"/>
                <w:color w:val="000000" w:themeColor="text1"/>
                <w:spacing w:val="2"/>
              </w:rPr>
              <w:t>L</w:t>
            </w:r>
            <w:r w:rsidRPr="003766B9">
              <w:rPr>
                <w:rFonts w:ascii="Verdana" w:eastAsia="Arial" w:hAnsi="Verdana" w:cs="Arial"/>
                <w:color w:val="000000" w:themeColor="text1"/>
                <w:spacing w:val="-1"/>
              </w:rPr>
              <w:t>Á</w:t>
            </w:r>
            <w:r w:rsidRPr="003766B9">
              <w:rPr>
                <w:rFonts w:ascii="Verdana" w:eastAsia="Arial" w:hAnsi="Verdana" w:cs="Arial"/>
                <w:color w:val="000000" w:themeColor="text1"/>
                <w:spacing w:val="3"/>
              </w:rPr>
              <w:t>T</w:t>
            </w:r>
            <w:r w:rsidRPr="003766B9">
              <w:rPr>
                <w:rFonts w:ascii="Verdana" w:eastAsia="Arial" w:hAnsi="Verdana" w:cs="Arial"/>
                <w:color w:val="000000" w:themeColor="text1"/>
                <w:spacing w:val="-1"/>
              </w:rPr>
              <w:t>E</w:t>
            </w:r>
            <w:r w:rsidRPr="003766B9">
              <w:rPr>
                <w:rFonts w:ascii="Verdana" w:eastAsia="Arial" w:hAnsi="Verdana" w:cs="Arial"/>
                <w:color w:val="000000" w:themeColor="text1"/>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w w:val="99"/>
              </w:rPr>
              <w:t>LT</w:t>
            </w:r>
          </w:p>
        </w:tc>
      </w:tr>
      <w:tr w:rsidR="003367CC" w:rsidRPr="003766B9" w:rsidTr="007102D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rPr>
                <w:rFonts w:ascii="Verdana" w:eastAsia="Arial" w:hAnsi="Verdana" w:cs="Arial"/>
                <w:color w:val="000000" w:themeColor="text1"/>
              </w:rPr>
            </w:pPr>
            <w:r w:rsidRPr="003766B9">
              <w:rPr>
                <w:rFonts w:ascii="Verdana" w:eastAsia="Arial" w:hAnsi="Verdana" w:cs="Arial"/>
                <w:color w:val="000000" w:themeColor="text1"/>
              </w:rPr>
              <w:t>M</w:t>
            </w:r>
            <w:r w:rsidRPr="003766B9">
              <w:rPr>
                <w:rFonts w:ascii="Verdana" w:eastAsia="Arial" w:hAnsi="Verdana" w:cs="Arial"/>
                <w:color w:val="000000" w:themeColor="text1"/>
                <w:spacing w:val="1"/>
              </w:rPr>
              <w:t>A</w:t>
            </w:r>
            <w:r w:rsidRPr="003766B9">
              <w:rPr>
                <w:rFonts w:ascii="Verdana" w:eastAsia="Arial" w:hAnsi="Verdana" w:cs="Arial"/>
                <w:color w:val="000000" w:themeColor="text1"/>
                <w:spacing w:val="-1"/>
              </w:rPr>
              <w:t>S</w:t>
            </w:r>
            <w:r w:rsidRPr="003766B9">
              <w:rPr>
                <w:rFonts w:ascii="Verdana" w:eastAsia="Arial" w:hAnsi="Verdana" w:cs="Arial"/>
                <w:color w:val="000000" w:themeColor="text1"/>
              </w:rPr>
              <w:t>A</w:t>
            </w:r>
            <w:r w:rsidRPr="003766B9">
              <w:rPr>
                <w:rFonts w:ascii="Verdana" w:eastAsia="Arial" w:hAnsi="Verdana" w:cs="Arial"/>
                <w:color w:val="000000" w:themeColor="text1"/>
                <w:spacing w:val="-5"/>
              </w:rPr>
              <w:t xml:space="preserve"> </w:t>
            </w:r>
            <w:r w:rsidRPr="003766B9">
              <w:rPr>
                <w:rFonts w:ascii="Verdana" w:eastAsia="Arial" w:hAnsi="Verdana" w:cs="Arial"/>
                <w:color w:val="000000" w:themeColor="text1"/>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w w:val="99"/>
              </w:rPr>
              <w:t>LT</w:t>
            </w:r>
          </w:p>
        </w:tc>
      </w:tr>
      <w:tr w:rsidR="003367CC" w:rsidRPr="003766B9" w:rsidTr="007102D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rPr>
                <w:rFonts w:ascii="Verdana" w:eastAsia="Arial" w:hAnsi="Verdana" w:cs="Arial"/>
                <w:color w:val="000000" w:themeColor="text1"/>
              </w:rPr>
            </w:pPr>
            <w:r w:rsidRPr="003766B9">
              <w:rPr>
                <w:rFonts w:ascii="Verdana" w:eastAsia="Arial" w:hAnsi="Verdana" w:cs="Arial"/>
                <w:color w:val="000000" w:themeColor="text1"/>
              </w:rPr>
              <w:t>LI</w:t>
            </w:r>
            <w:r w:rsidRPr="003766B9">
              <w:rPr>
                <w:rFonts w:ascii="Verdana" w:eastAsia="Arial" w:hAnsi="Verdana" w:cs="Arial"/>
                <w:color w:val="000000" w:themeColor="text1"/>
                <w:spacing w:val="1"/>
              </w:rPr>
              <w:t>J</w:t>
            </w:r>
            <w:r w:rsidRPr="003766B9">
              <w:rPr>
                <w:rFonts w:ascii="Verdana" w:eastAsia="Arial" w:hAnsi="Verdana" w:cs="Arial"/>
                <w:color w:val="000000" w:themeColor="text1"/>
              </w:rPr>
              <w:t>A</w:t>
            </w:r>
            <w:r w:rsidRPr="003766B9">
              <w:rPr>
                <w:rFonts w:ascii="Verdana" w:eastAsia="Arial" w:hAnsi="Verdana" w:cs="Arial"/>
                <w:color w:val="000000" w:themeColor="text1"/>
                <w:spacing w:val="-3"/>
              </w:rPr>
              <w:t xml:space="preserve"> </w:t>
            </w:r>
            <w:r w:rsidRPr="003766B9">
              <w:rPr>
                <w:rFonts w:ascii="Verdana" w:eastAsia="Arial" w:hAnsi="Verdana" w:cs="Arial"/>
                <w:color w:val="000000" w:themeColor="text1"/>
                <w:spacing w:val="-1"/>
              </w:rPr>
              <w:t>P</w:t>
            </w:r>
            <w:r w:rsidRPr="003766B9">
              <w:rPr>
                <w:rFonts w:ascii="Verdana" w:eastAsia="Arial" w:hAnsi="Verdana" w:cs="Arial"/>
                <w:color w:val="000000" w:themeColor="text1"/>
              </w:rPr>
              <w:t>/</w:t>
            </w:r>
            <w:r w:rsidRPr="003766B9">
              <w:rPr>
                <w:rFonts w:ascii="Verdana" w:eastAsia="Arial" w:hAnsi="Verdana" w:cs="Arial"/>
                <w:color w:val="000000" w:themeColor="text1"/>
                <w:spacing w:val="2"/>
              </w:rPr>
              <w:t>P</w:t>
            </w:r>
            <w:r w:rsidRPr="003766B9">
              <w:rPr>
                <w:rFonts w:ascii="Verdana" w:eastAsia="Arial" w:hAnsi="Verdana" w:cs="Arial"/>
                <w:color w:val="000000" w:themeColor="text1"/>
                <w:spacing w:val="-1"/>
              </w:rPr>
              <w:t>A</w:t>
            </w:r>
            <w:r w:rsidRPr="003766B9">
              <w:rPr>
                <w:rFonts w:ascii="Verdana" w:eastAsia="Arial" w:hAnsi="Verdana" w:cs="Arial"/>
                <w:color w:val="000000" w:themeColor="text1"/>
                <w:spacing w:val="2"/>
              </w:rPr>
              <w:t>R</w:t>
            </w:r>
            <w:r w:rsidRPr="003766B9">
              <w:rPr>
                <w:rFonts w:ascii="Verdana" w:eastAsia="Arial" w:hAnsi="Verdana" w:cs="Arial"/>
                <w:color w:val="000000" w:themeColor="text1"/>
                <w:spacing w:val="-1"/>
              </w:rPr>
              <w:t>E</w:t>
            </w:r>
            <w:r w:rsidRPr="003766B9">
              <w:rPr>
                <w:rFonts w:ascii="Verdana" w:eastAsia="Arial" w:hAnsi="Verdana" w:cs="Arial"/>
                <w:color w:val="000000" w:themeColor="text1"/>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3367CC" w:rsidRPr="003766B9" w:rsidRDefault="003367CC" w:rsidP="007102D4">
            <w:pPr>
              <w:widowControl w:val="0"/>
              <w:autoSpaceDE w:val="0"/>
              <w:autoSpaceDN w:val="0"/>
              <w:jc w:val="center"/>
              <w:rPr>
                <w:rFonts w:ascii="Verdana" w:eastAsia="Arial" w:hAnsi="Verdana" w:cs="Arial"/>
                <w:color w:val="000000" w:themeColor="text1"/>
              </w:rPr>
            </w:pPr>
            <w:r w:rsidRPr="003766B9">
              <w:rPr>
                <w:rFonts w:ascii="Verdana" w:eastAsia="Arial" w:hAnsi="Verdana" w:cs="Arial"/>
                <w:color w:val="000000" w:themeColor="text1"/>
                <w:w w:val="99"/>
              </w:rPr>
              <w:t>M</w:t>
            </w:r>
          </w:p>
        </w:tc>
      </w:tr>
    </w:tbl>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Los colores y tonalidades de las pinturas a emplearse serán de acuerdo a INSTRUCTIVO </w:t>
      </w:r>
      <w:r w:rsidRPr="003766B9">
        <w:rPr>
          <w:rFonts w:ascii="Verdana" w:eastAsia="Arial" w:hAnsi="Verdana" w:cstheme="minorHAnsi"/>
          <w:color w:val="000000"/>
        </w:rPr>
        <w:t>AEV/DGE_INS/Nº0055/2023</w:t>
      </w:r>
      <w:r w:rsidRPr="003766B9">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Helvetica"/>
          <w:b/>
          <w:lang w:eastAsia="es-BO"/>
        </w:rPr>
      </w:pPr>
      <w:r w:rsidRPr="003766B9">
        <w:rPr>
          <w:rFonts w:ascii="Verdana" w:eastAsia="Arial" w:hAnsi="Verdana" w:cs="Helvetica"/>
          <w:b/>
          <w:lang w:eastAsia="es-BO"/>
        </w:rPr>
        <w:t>Sellador de pared</w:t>
      </w:r>
    </w:p>
    <w:p w:rsidR="003367CC" w:rsidRPr="003766B9" w:rsidRDefault="003367CC" w:rsidP="003367CC">
      <w:pPr>
        <w:widowControl w:val="0"/>
        <w:tabs>
          <w:tab w:val="left" w:pos="560"/>
        </w:tabs>
        <w:autoSpaceDE w:val="0"/>
        <w:autoSpaceDN w:val="0"/>
        <w:jc w:val="both"/>
        <w:rPr>
          <w:rFonts w:ascii="Verdana" w:eastAsia="Arial" w:hAnsi="Verdana" w:cs="Helvetica"/>
          <w:b/>
          <w:lang w:eastAsia="es-BO"/>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rPr>
        <w:t xml:space="preserve">El Contratista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9"/>
        </w:rPr>
        <w:t xml:space="preserve"> </w:t>
      </w:r>
      <w:r w:rsidRPr="003766B9">
        <w:rPr>
          <w:rFonts w:ascii="Verdana" w:eastAsia="Century Gothic" w:hAnsi="Verdana" w:cs="Arial"/>
          <w:spacing w:val="2"/>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8"/>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ren</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en</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1"/>
          <w:w w:val="104"/>
        </w:rPr>
        <w:t>n</w:t>
      </w:r>
      <w:r w:rsidRPr="003766B9">
        <w:rPr>
          <w:rFonts w:ascii="Verdana" w:eastAsia="Century Gothic" w:hAnsi="Verdana" w:cs="Arial"/>
          <w:w w:val="104"/>
        </w:rPr>
        <w:t>o</w:t>
      </w:r>
      <w:r w:rsidRPr="003766B9">
        <w:rPr>
          <w:rFonts w:ascii="Verdana" w:eastAsia="Century Gothic" w:hAnsi="Verdana" w:cs="Arial"/>
          <w:spacing w:val="1"/>
          <w:w w:val="104"/>
        </w:rPr>
        <w:t>cida y adecuado para su aplicación en exteriores</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w w:val="104"/>
        </w:rPr>
        <w:t>Deberá sellar los poros y evitar que la resina de la pintura de acabado sea absorbida por la superficie. Deberá secarse al tacto en aproximadamente 12 minutos.</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w w:val="104"/>
        </w:rPr>
        <w:t xml:space="preserve">Será usado para el sellado de superficies de mortero que tendrán como acabado pinturas Látex o sintética. </w:t>
      </w:r>
    </w:p>
    <w:p w:rsidR="003367CC" w:rsidRPr="003766B9" w:rsidRDefault="003367CC" w:rsidP="003367CC">
      <w:pPr>
        <w:widowControl w:val="0"/>
        <w:autoSpaceDE w:val="0"/>
        <w:autoSpaceDN w:val="0"/>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Century Gothic" w:hAnsi="Verdana" w:cs="Arial"/>
          <w:b/>
        </w:rPr>
      </w:pPr>
      <w:r w:rsidRPr="003766B9">
        <w:rPr>
          <w:rFonts w:ascii="Verdana" w:eastAsia="Century Gothic" w:hAnsi="Verdana" w:cs="Arial"/>
          <w:b/>
        </w:rPr>
        <w:t xml:space="preserve">Pintura Látex </w:t>
      </w: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El Contratista deberá garantizar que el material de referencia sea de buena calidad y de marca reconocida y adecuada para el pintado de superficies exteriores.</w:t>
      </w: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3367CC" w:rsidRPr="003766B9" w:rsidRDefault="003367CC" w:rsidP="003367CC">
      <w:pPr>
        <w:widowControl w:val="0"/>
        <w:tabs>
          <w:tab w:val="left" w:pos="560"/>
        </w:tabs>
        <w:autoSpaceDE w:val="0"/>
        <w:autoSpaceDN w:val="0"/>
        <w:jc w:val="both"/>
        <w:rPr>
          <w:rFonts w:ascii="Verdana" w:eastAsia="Century Gothic" w:hAnsi="Verdana" w:cs="Arial"/>
        </w:rPr>
      </w:pPr>
      <w:r w:rsidRPr="003766B9">
        <w:rPr>
          <w:rFonts w:ascii="Verdana" w:eastAsia="Century Gothic" w:hAnsi="Verdana" w:cs="Arial"/>
        </w:rPr>
        <w:t>La pintura Látex tendrá las siguientes características:</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Ser de fácil aplicación.</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Respetuosa con el medio ambiente.</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Buena resistencia a la luz y a la intemperie.</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Lavable y resistente a la abrasión en húmedo.</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Producir un acabado matizado.</w:t>
      </w:r>
    </w:p>
    <w:p w:rsidR="003367CC" w:rsidRPr="003766B9" w:rsidRDefault="003367CC" w:rsidP="003367CC">
      <w:pPr>
        <w:widowControl w:val="0"/>
        <w:tabs>
          <w:tab w:val="left" w:pos="560"/>
        </w:tabs>
        <w:autoSpaceDE w:val="0"/>
        <w:autoSpaceDN w:val="0"/>
        <w:jc w:val="both"/>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Century Gothic" w:hAnsi="Verdana" w:cs="Arial"/>
        </w:rPr>
      </w:pPr>
      <w:r w:rsidRPr="003766B9">
        <w:rPr>
          <w:rFonts w:ascii="Verdana" w:eastAsia="Century Gothic" w:hAnsi="Verdana" w:cs="Arial"/>
        </w:rPr>
        <w:t>La pintura a usarse deberá responder adecuadamente a la aplicación de superficies acabada en mortero de cemento</w:t>
      </w:r>
    </w:p>
    <w:p w:rsidR="003367CC" w:rsidRPr="003766B9" w:rsidRDefault="003367CC" w:rsidP="003367CC">
      <w:pPr>
        <w:widowControl w:val="0"/>
        <w:autoSpaceDE w:val="0"/>
        <w:autoSpaceDN w:val="0"/>
        <w:rPr>
          <w:rFonts w:ascii="Verdana" w:eastAsia="Arial" w:hAnsi="Verdana" w:cs="Helvetica"/>
          <w:b/>
          <w:lang w:eastAsia="es-BO"/>
        </w:rPr>
      </w:pPr>
    </w:p>
    <w:p w:rsidR="003367CC" w:rsidRPr="003766B9" w:rsidRDefault="003367CC" w:rsidP="003367CC">
      <w:pPr>
        <w:widowControl w:val="0"/>
        <w:autoSpaceDE w:val="0"/>
        <w:autoSpaceDN w:val="0"/>
        <w:rPr>
          <w:rFonts w:ascii="Verdana" w:eastAsia="Arial" w:hAnsi="Verdana" w:cs="Helvetica"/>
          <w:b/>
          <w:lang w:eastAsia="es-BO"/>
        </w:rPr>
      </w:pPr>
      <w:r w:rsidRPr="003766B9">
        <w:rPr>
          <w:rFonts w:ascii="Verdana" w:eastAsia="Arial" w:hAnsi="Verdana" w:cs="Helvetica"/>
          <w:b/>
          <w:lang w:eastAsia="es-BO"/>
        </w:rPr>
        <w:t>Masa Acrílica</w:t>
      </w:r>
    </w:p>
    <w:p w:rsidR="003367CC" w:rsidRPr="003766B9" w:rsidRDefault="003367CC" w:rsidP="003367CC">
      <w:pPr>
        <w:widowControl w:val="0"/>
        <w:tabs>
          <w:tab w:val="left" w:pos="9214"/>
        </w:tabs>
        <w:autoSpaceDE w:val="0"/>
        <w:autoSpaceDN w:val="0"/>
        <w:jc w:val="both"/>
        <w:rPr>
          <w:rFonts w:ascii="Verdana" w:eastAsia="Century Gothic" w:hAnsi="Verdana" w:cs="Arial"/>
          <w:spacing w:val="1"/>
          <w:w w:val="104"/>
        </w:rPr>
      </w:pPr>
      <w:r w:rsidRPr="003766B9">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3367CC" w:rsidRPr="003766B9" w:rsidRDefault="003367CC" w:rsidP="003367CC">
      <w:pPr>
        <w:widowControl w:val="0"/>
        <w:tabs>
          <w:tab w:val="left" w:pos="9214"/>
        </w:tabs>
        <w:autoSpaceDE w:val="0"/>
        <w:autoSpaceDN w:val="0"/>
        <w:jc w:val="both"/>
        <w:rPr>
          <w:rFonts w:ascii="Verdana" w:eastAsia="Century Gothic" w:hAnsi="Verdana" w:cs="Arial"/>
          <w:spacing w:val="1"/>
          <w:w w:val="104"/>
        </w:rPr>
      </w:pP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3367CC" w:rsidRPr="003766B9" w:rsidRDefault="003367CC" w:rsidP="003367CC">
      <w:pPr>
        <w:widowControl w:val="0"/>
        <w:tabs>
          <w:tab w:val="left" w:pos="560"/>
        </w:tabs>
        <w:autoSpaceDE w:val="0"/>
        <w:autoSpaceDN w:val="0"/>
        <w:jc w:val="both"/>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Arial" w:hAnsi="Verdana" w:cs="Helvetica"/>
          <w:b/>
          <w:lang w:eastAsia="es-BO"/>
        </w:rPr>
      </w:pPr>
      <w:r w:rsidRPr="003766B9">
        <w:rPr>
          <w:rFonts w:ascii="Verdana" w:eastAsia="Century Gothic" w:hAnsi="Verdana" w:cs="Arial"/>
          <w:b/>
        </w:rPr>
        <w:t>Lija</w:t>
      </w:r>
      <w:r w:rsidRPr="003766B9">
        <w:rPr>
          <w:rFonts w:ascii="Verdana" w:eastAsia="Arial" w:hAnsi="Verdana" w:cs="Helvetica"/>
          <w:b/>
          <w:lang w:eastAsia="es-BO"/>
        </w:rPr>
        <w:t xml:space="preserve"> P/ Pared</w:t>
      </w: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rPr>
        <w:t>El Contratista</w:t>
      </w:r>
      <w:r w:rsidRPr="003766B9">
        <w:rPr>
          <w:rFonts w:ascii="Verdana" w:eastAsia="Century Gothic" w:hAnsi="Verdana" w:cs="Arial"/>
          <w:spacing w:val="26"/>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9"/>
        </w:rPr>
        <w:t xml:space="preserve"> </w:t>
      </w:r>
      <w:r w:rsidRPr="003766B9">
        <w:rPr>
          <w:rFonts w:ascii="Verdana" w:eastAsia="Century Gothic" w:hAnsi="Verdana" w:cs="Arial"/>
          <w:spacing w:val="2"/>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8"/>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ren</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en</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1"/>
          <w:w w:val="104"/>
        </w:rPr>
        <w:t>n</w:t>
      </w:r>
      <w:r w:rsidRPr="003766B9">
        <w:rPr>
          <w:rFonts w:ascii="Verdana" w:eastAsia="Century Gothic" w:hAnsi="Verdana" w:cs="Arial"/>
          <w:w w:val="104"/>
        </w:rPr>
        <w:t>o</w:t>
      </w:r>
      <w:r w:rsidRPr="003766B9">
        <w:rPr>
          <w:rFonts w:ascii="Verdana" w:eastAsia="Century Gothic" w:hAnsi="Verdana" w:cs="Arial"/>
          <w:spacing w:val="1"/>
          <w:w w:val="104"/>
        </w:rPr>
        <w:t>cida</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15"/>
        </w:rPr>
        <w:t xml:space="preserve"> </w:t>
      </w:r>
      <w:r w:rsidRPr="003766B9">
        <w:rPr>
          <w:rFonts w:ascii="Verdana" w:eastAsia="Century Gothic" w:hAnsi="Verdana" w:cs="Arial"/>
          <w:spacing w:val="1"/>
        </w:rPr>
        <w:t>p</w:t>
      </w:r>
      <w:r w:rsidRPr="003766B9">
        <w:rPr>
          <w:rFonts w:ascii="Verdana" w:eastAsia="Century Gothic" w:hAnsi="Verdana" w:cs="Arial"/>
          <w:spacing w:val="-1"/>
        </w:rPr>
        <w:t>a</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2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li</w:t>
      </w:r>
      <w:r w:rsidRPr="003766B9">
        <w:rPr>
          <w:rFonts w:ascii="Verdana" w:eastAsia="Century Gothic" w:hAnsi="Verdana" w:cs="Arial"/>
        </w:rPr>
        <w:t>ja</w:t>
      </w:r>
      <w:r w:rsidRPr="003766B9">
        <w:rPr>
          <w:rFonts w:ascii="Verdana" w:eastAsia="Century Gothic" w:hAnsi="Verdana" w:cs="Arial"/>
          <w:spacing w:val="16"/>
        </w:rPr>
        <w:t xml:space="preserve"> </w:t>
      </w:r>
      <w:r w:rsidRPr="003766B9">
        <w:rPr>
          <w:rFonts w:ascii="Verdana" w:eastAsia="Century Gothic" w:hAnsi="Verdana" w:cs="Arial"/>
        </w:rPr>
        <w:t>o</w:t>
      </w:r>
      <w:r w:rsidRPr="003766B9">
        <w:rPr>
          <w:rFonts w:ascii="Verdana" w:eastAsia="Century Gothic" w:hAnsi="Verdana" w:cs="Arial"/>
          <w:spacing w:val="14"/>
        </w:rPr>
        <w:t xml:space="preserve"> </w:t>
      </w:r>
      <w:r w:rsidRPr="003766B9">
        <w:rPr>
          <w:rFonts w:ascii="Verdana" w:eastAsia="Century Gothic" w:hAnsi="Verdana" w:cs="Arial"/>
          <w:spacing w:val="1"/>
        </w:rPr>
        <w:t>si</w:t>
      </w:r>
      <w:r w:rsidRPr="003766B9">
        <w:rPr>
          <w:rFonts w:ascii="Verdana" w:eastAsia="Century Gothic" w:hAnsi="Verdana" w:cs="Arial"/>
          <w:spacing w:val="-1"/>
        </w:rPr>
        <w:t>mp</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 xml:space="preserve">e </w:t>
      </w:r>
      <w:r w:rsidRPr="003766B9">
        <w:rPr>
          <w:rFonts w:ascii="Verdana" w:eastAsia="Century Gothic" w:hAnsi="Verdana" w:cs="Arial"/>
          <w:spacing w:val="8"/>
        </w:rPr>
        <w:t>lija</w:t>
      </w:r>
      <w:r w:rsidRPr="003766B9">
        <w:rPr>
          <w:rFonts w:ascii="Verdana" w:eastAsia="Century Gothic" w:hAnsi="Verdana" w:cs="Arial"/>
        </w:rPr>
        <w:t>,</w:t>
      </w:r>
      <w:r w:rsidRPr="003766B9">
        <w:rPr>
          <w:rFonts w:ascii="Verdana" w:eastAsia="Century Gothic" w:hAnsi="Verdana" w:cs="Arial"/>
          <w:spacing w:val="19"/>
        </w:rPr>
        <w:t xml:space="preserve"> </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17"/>
        </w:rPr>
        <w:t xml:space="preserve">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22"/>
        </w:rPr>
        <w:t xml:space="preserve"> </w:t>
      </w:r>
      <w:r w:rsidRPr="003766B9">
        <w:rPr>
          <w:rFonts w:ascii="Verdana" w:eastAsia="Century Gothic" w:hAnsi="Verdana" w:cs="Arial"/>
          <w:spacing w:val="1"/>
        </w:rPr>
        <w:t>h</w:t>
      </w:r>
      <w:r w:rsidRPr="003766B9">
        <w:rPr>
          <w:rFonts w:ascii="Verdana" w:eastAsia="Century Gothic" w:hAnsi="Verdana" w:cs="Arial"/>
          <w:spacing w:val="-1"/>
        </w:rPr>
        <w:t>e</w:t>
      </w:r>
      <w:r w:rsidRPr="003766B9">
        <w:rPr>
          <w:rFonts w:ascii="Verdana" w:eastAsia="Century Gothic" w:hAnsi="Verdana" w:cs="Arial"/>
          <w:spacing w:val="1"/>
        </w:rPr>
        <w:t>rra</w:t>
      </w:r>
      <w:r w:rsidRPr="003766B9">
        <w:rPr>
          <w:rFonts w:ascii="Verdana" w:eastAsia="Century Gothic" w:hAnsi="Verdana" w:cs="Arial"/>
          <w:spacing w:val="-1"/>
        </w:rPr>
        <w:t>m</w:t>
      </w:r>
      <w:r w:rsidRPr="003766B9">
        <w:rPr>
          <w:rFonts w:ascii="Verdana" w:eastAsia="Century Gothic" w:hAnsi="Verdana" w:cs="Arial"/>
          <w:spacing w:val="1"/>
        </w:rPr>
        <w:t>ien</w:t>
      </w:r>
      <w:r w:rsidRPr="003766B9">
        <w:rPr>
          <w:rFonts w:ascii="Verdana" w:eastAsia="Century Gothic" w:hAnsi="Verdana" w:cs="Arial"/>
          <w:spacing w:val="-1"/>
        </w:rPr>
        <w:t>t</w:t>
      </w:r>
      <w:r w:rsidRPr="003766B9">
        <w:rPr>
          <w:rFonts w:ascii="Verdana" w:eastAsia="Century Gothic" w:hAnsi="Verdana" w:cs="Arial"/>
        </w:rPr>
        <w:t xml:space="preserve">a </w:t>
      </w:r>
      <w:r w:rsidRPr="003766B9">
        <w:rPr>
          <w:rFonts w:ascii="Verdana" w:eastAsia="Century Gothic" w:hAnsi="Verdana" w:cs="Arial"/>
          <w:spacing w:val="7"/>
        </w:rPr>
        <w:t>que</w:t>
      </w:r>
      <w:r w:rsidRPr="003766B9">
        <w:rPr>
          <w:rFonts w:ascii="Verdana" w:eastAsia="Century Gothic" w:hAnsi="Verdana" w:cs="Arial"/>
          <w:spacing w:val="22"/>
        </w:rPr>
        <w:t xml:space="preserve"> </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spacing w:val="-1"/>
          <w:w w:val="104"/>
        </w:rPr>
        <w:t>n</w:t>
      </w:r>
      <w:r w:rsidRPr="003766B9">
        <w:rPr>
          <w:rFonts w:ascii="Verdana" w:eastAsia="Century Gothic" w:hAnsi="Verdana" w:cs="Arial"/>
          <w:spacing w:val="1"/>
          <w:w w:val="104"/>
        </w:rPr>
        <w:t>s</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spacing w:val="-1"/>
          <w:w w:val="104"/>
        </w:rPr>
        <w:t>t</w:t>
      </w:r>
      <w:r w:rsidRPr="003766B9">
        <w:rPr>
          <w:rFonts w:ascii="Verdana" w:eastAsia="Century Gothic" w:hAnsi="Verdana" w:cs="Arial"/>
          <w:w w:val="104"/>
        </w:rPr>
        <w:t xml:space="preserve">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1"/>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
        </w:rPr>
        <w:t xml:space="preserve"> s</w:t>
      </w:r>
      <w:r w:rsidRPr="003766B9">
        <w:rPr>
          <w:rFonts w:ascii="Verdana" w:eastAsia="Century Gothic" w:hAnsi="Verdana" w:cs="Arial"/>
        </w:rPr>
        <w:t>o</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2"/>
        </w:rPr>
        <w:t xml:space="preserve"> </w:t>
      </w:r>
      <w:r w:rsidRPr="003766B9">
        <w:rPr>
          <w:rFonts w:ascii="Verdana" w:eastAsia="Century Gothic" w:hAnsi="Verdana" w:cs="Arial"/>
          <w:spacing w:val="1"/>
        </w:rPr>
        <w:t>pap</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0"/>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0"/>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
        </w:rPr>
        <w:t xml:space="preserve">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6"/>
        </w:rPr>
        <w:t xml:space="preserve"> </w:t>
      </w:r>
      <w:r w:rsidRPr="003766B9">
        <w:rPr>
          <w:rFonts w:ascii="Verdana" w:eastAsia="Century Gothic" w:hAnsi="Verdana" w:cs="Arial"/>
          <w:spacing w:val="3"/>
        </w:rPr>
        <w:t>s</w:t>
      </w:r>
      <w:r w:rsidRPr="003766B9">
        <w:rPr>
          <w:rFonts w:ascii="Verdana" w:eastAsia="Century Gothic" w:hAnsi="Verdana" w:cs="Arial"/>
        </w:rPr>
        <w:t xml:space="preserve">e </w:t>
      </w:r>
      <w:r w:rsidRPr="003766B9">
        <w:rPr>
          <w:rFonts w:ascii="Verdana" w:eastAsia="Century Gothic" w:hAnsi="Verdana" w:cs="Arial"/>
          <w:spacing w:val="1"/>
        </w:rPr>
        <w:t>ad</w:t>
      </w:r>
      <w:r w:rsidRPr="003766B9">
        <w:rPr>
          <w:rFonts w:ascii="Verdana" w:eastAsia="Century Gothic" w:hAnsi="Verdana" w:cs="Arial"/>
          <w:spacing w:val="-1"/>
        </w:rPr>
        <w:t>h</w:t>
      </w:r>
      <w:r w:rsidRPr="003766B9">
        <w:rPr>
          <w:rFonts w:ascii="Verdana" w:eastAsia="Century Gothic" w:hAnsi="Verdana" w:cs="Arial"/>
          <w:spacing w:val="1"/>
        </w:rPr>
        <w:t>ier</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a</w:t>
      </w:r>
      <w:r w:rsidRPr="003766B9">
        <w:rPr>
          <w:rFonts w:ascii="Verdana" w:eastAsia="Century Gothic" w:hAnsi="Verdana" w:cs="Arial"/>
          <w:spacing w:val="1"/>
        </w:rPr>
        <w:t>l</w:t>
      </w:r>
      <w:r w:rsidRPr="003766B9">
        <w:rPr>
          <w:rFonts w:ascii="Verdana" w:eastAsia="Century Gothic" w:hAnsi="Verdana" w:cs="Arial"/>
          <w:spacing w:val="2"/>
        </w:rPr>
        <w:t>g</w:t>
      </w:r>
      <w:r w:rsidRPr="003766B9">
        <w:rPr>
          <w:rFonts w:ascii="Verdana" w:eastAsia="Century Gothic" w:hAnsi="Verdana" w:cs="Arial"/>
          <w:spacing w:val="-1"/>
        </w:rPr>
        <w:t>ú</w:t>
      </w:r>
      <w:r w:rsidRPr="003766B9">
        <w:rPr>
          <w:rFonts w:ascii="Verdana" w:eastAsia="Century Gothic" w:hAnsi="Verdana" w:cs="Arial"/>
        </w:rPr>
        <w:t>n</w:t>
      </w:r>
      <w:r w:rsidRPr="003766B9">
        <w:rPr>
          <w:rFonts w:ascii="Verdana" w:eastAsia="Century Gothic" w:hAnsi="Verdana" w:cs="Arial"/>
          <w:spacing w:val="17"/>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a</w:t>
      </w:r>
      <w:r w:rsidRPr="003766B9">
        <w:rPr>
          <w:rFonts w:ascii="Verdana" w:eastAsia="Century Gothic" w:hAnsi="Verdana" w:cs="Arial"/>
          <w:spacing w:val="-1"/>
          <w:w w:val="104"/>
        </w:rPr>
        <w:t>t</w:t>
      </w:r>
      <w:r w:rsidRPr="003766B9">
        <w:rPr>
          <w:rFonts w:ascii="Verdana" w:eastAsia="Century Gothic" w:hAnsi="Verdana" w:cs="Arial"/>
          <w:spacing w:val="1"/>
          <w:w w:val="104"/>
        </w:rPr>
        <w:t>eri</w:t>
      </w:r>
      <w:r w:rsidRPr="003766B9">
        <w:rPr>
          <w:rFonts w:ascii="Verdana" w:eastAsia="Century Gothic" w:hAnsi="Verdana" w:cs="Arial"/>
          <w:spacing w:val="-1"/>
          <w:w w:val="104"/>
        </w:rPr>
        <w:t>a</w:t>
      </w:r>
      <w:r w:rsidRPr="003766B9">
        <w:rPr>
          <w:rFonts w:ascii="Verdana" w:eastAsia="Century Gothic" w:hAnsi="Verdana" w:cs="Arial"/>
          <w:w w:val="104"/>
        </w:rPr>
        <w:t xml:space="preserve">l </w:t>
      </w:r>
      <w:r w:rsidRPr="003766B9">
        <w:rPr>
          <w:rFonts w:ascii="Verdana" w:eastAsia="Century Gothic" w:hAnsi="Verdana" w:cs="Arial"/>
          <w:spacing w:val="1"/>
        </w:rPr>
        <w:t>a</w:t>
      </w:r>
      <w:r w:rsidRPr="003766B9">
        <w:rPr>
          <w:rFonts w:ascii="Verdana" w:eastAsia="Century Gothic" w:hAnsi="Verdana" w:cs="Arial"/>
          <w:spacing w:val="-1"/>
        </w:rPr>
        <w:t>b</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spacing w:val="2"/>
        </w:rPr>
        <w:t>vo</w:t>
      </w:r>
      <w:r w:rsidRPr="003766B9">
        <w:rPr>
          <w:rFonts w:ascii="Verdana" w:eastAsia="Century Gothic" w:hAnsi="Verdana" w:cs="Arial"/>
        </w:rPr>
        <w:t>,</w:t>
      </w:r>
      <w:r w:rsidRPr="003766B9">
        <w:rPr>
          <w:rFonts w:ascii="Verdana" w:eastAsia="Century Gothic" w:hAnsi="Verdana" w:cs="Arial"/>
          <w:spacing w:val="24"/>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19"/>
        </w:rPr>
        <w:t xml:space="preserve"> </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spacing w:val="2"/>
        </w:rPr>
        <w:t>v</w:t>
      </w:r>
      <w:r w:rsidRPr="003766B9">
        <w:rPr>
          <w:rFonts w:ascii="Verdana" w:eastAsia="Century Gothic" w:hAnsi="Verdana" w:cs="Arial"/>
        </w:rPr>
        <w:t>o</w:t>
      </w:r>
      <w:r w:rsidRPr="003766B9">
        <w:rPr>
          <w:rFonts w:ascii="Verdana" w:eastAsia="Century Gothic" w:hAnsi="Verdana" w:cs="Arial"/>
          <w:spacing w:val="18"/>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2"/>
        </w:rPr>
        <w:t>v</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r</w:t>
      </w:r>
      <w:r w:rsidRPr="003766B9">
        <w:rPr>
          <w:rFonts w:ascii="Verdana" w:eastAsia="Century Gothic" w:hAnsi="Verdana" w:cs="Arial"/>
          <w:spacing w:val="-1"/>
        </w:rPr>
        <w:t>i</w:t>
      </w:r>
      <w:r w:rsidRPr="003766B9">
        <w:rPr>
          <w:rFonts w:ascii="Verdana" w:eastAsia="Century Gothic" w:hAnsi="Verdana" w:cs="Arial"/>
        </w:rPr>
        <w:t>o</w:t>
      </w:r>
      <w:r w:rsidRPr="003766B9">
        <w:rPr>
          <w:rFonts w:ascii="Verdana" w:eastAsia="Century Gothic" w:hAnsi="Verdana" w:cs="Arial"/>
          <w:spacing w:val="14"/>
        </w:rPr>
        <w:t xml:space="preserve"> </w:t>
      </w:r>
      <w:r w:rsidRPr="003766B9">
        <w:rPr>
          <w:rFonts w:ascii="Verdana" w:eastAsia="Century Gothic" w:hAnsi="Verdana" w:cs="Arial"/>
        </w:rPr>
        <w:t>o</w:t>
      </w:r>
      <w:r w:rsidRPr="003766B9">
        <w:rPr>
          <w:rFonts w:ascii="Verdana" w:eastAsia="Century Gothic" w:hAnsi="Verdana" w:cs="Arial"/>
          <w:spacing w:val="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m</w:t>
      </w:r>
      <w:r w:rsidRPr="003766B9">
        <w:rPr>
          <w:rFonts w:ascii="Verdana" w:eastAsia="Century Gothic" w:hAnsi="Verdana" w:cs="Arial"/>
          <w:spacing w:val="1"/>
          <w:w w:val="104"/>
        </w:rPr>
        <w:t>er</w:t>
      </w:r>
      <w:r w:rsidRPr="003766B9">
        <w:rPr>
          <w:rFonts w:ascii="Verdana" w:eastAsia="Century Gothic" w:hAnsi="Verdana" w:cs="Arial"/>
          <w:spacing w:val="-1"/>
          <w:w w:val="104"/>
        </w:rPr>
        <w:t>i</w:t>
      </w:r>
      <w:r w:rsidRPr="003766B9">
        <w:rPr>
          <w:rFonts w:ascii="Verdana" w:eastAsia="Century Gothic" w:hAnsi="Verdana" w:cs="Arial"/>
          <w:spacing w:val="3"/>
          <w:w w:val="104"/>
        </w:rPr>
        <w:t>l</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Century Gothic" w:hAnsi="Verdana" w:cs="Arial"/>
          <w:w w:val="104"/>
        </w:rPr>
      </w:pPr>
      <w:r w:rsidRPr="003766B9">
        <w:rPr>
          <w:rFonts w:ascii="Verdana" w:eastAsia="Century Gothic" w:hAnsi="Verdana" w:cs="Arial"/>
        </w:rPr>
        <w:t xml:space="preserve">Se </w:t>
      </w:r>
      <w:r w:rsidRPr="003766B9">
        <w:rPr>
          <w:rFonts w:ascii="Verdana" w:eastAsia="Century Gothic" w:hAnsi="Verdana" w:cs="Arial"/>
          <w:spacing w:val="32"/>
        </w:rPr>
        <w:t>usa</w:t>
      </w:r>
      <w:r w:rsidRPr="003766B9">
        <w:rPr>
          <w:rFonts w:ascii="Verdana" w:eastAsia="Century Gothic" w:hAnsi="Verdana" w:cs="Arial"/>
        </w:rPr>
        <w:t xml:space="preserve">  </w:t>
      </w:r>
      <w:r w:rsidRPr="003766B9">
        <w:rPr>
          <w:rFonts w:ascii="Verdana" w:eastAsia="Century Gothic" w:hAnsi="Verdana" w:cs="Arial"/>
          <w:spacing w:val="2"/>
        </w:rPr>
        <w:t xml:space="preserve"> </w:t>
      </w:r>
      <w:r w:rsidRPr="003766B9">
        <w:rPr>
          <w:rFonts w:ascii="Verdana" w:eastAsia="Century Gothic" w:hAnsi="Verdana" w:cs="Arial"/>
          <w:spacing w:val="1"/>
        </w:rPr>
        <w:t>p</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rPr>
        <w:t xml:space="preserve">a  </w:t>
      </w:r>
      <w:r w:rsidRPr="003766B9">
        <w:rPr>
          <w:rFonts w:ascii="Verdana" w:eastAsia="Century Gothic" w:hAnsi="Verdana" w:cs="Arial"/>
          <w:spacing w:val="5"/>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i</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 xml:space="preserve">r  </w:t>
      </w:r>
      <w:r w:rsidRPr="003766B9">
        <w:rPr>
          <w:rFonts w:ascii="Verdana" w:eastAsia="Century Gothic" w:hAnsi="Verdana" w:cs="Arial"/>
          <w:spacing w:val="8"/>
        </w:rPr>
        <w:t xml:space="preserve"> </w:t>
      </w:r>
      <w:r w:rsidRPr="003766B9">
        <w:rPr>
          <w:rFonts w:ascii="Verdana" w:eastAsia="Century Gothic" w:hAnsi="Verdana" w:cs="Arial"/>
          <w:spacing w:val="1"/>
        </w:rPr>
        <w:t>pe</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ñ</w:t>
      </w:r>
      <w:r w:rsidRPr="003766B9">
        <w:rPr>
          <w:rFonts w:ascii="Verdana" w:eastAsia="Century Gothic" w:hAnsi="Verdana" w:cs="Arial"/>
        </w:rPr>
        <w:t xml:space="preserve">os  </w:t>
      </w:r>
      <w:r w:rsidRPr="003766B9">
        <w:rPr>
          <w:rFonts w:ascii="Verdana" w:eastAsia="Century Gothic" w:hAnsi="Verdana" w:cs="Arial"/>
          <w:spacing w:val="19"/>
        </w:rPr>
        <w:t xml:space="preserve"> </w:t>
      </w:r>
      <w:r w:rsidRPr="003766B9">
        <w:rPr>
          <w:rFonts w:ascii="Verdana" w:eastAsia="Century Gothic" w:hAnsi="Verdana" w:cs="Arial"/>
        </w:rPr>
        <w:t>f</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spacing w:val="2"/>
        </w:rPr>
        <w:t>g</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 xml:space="preserve">os  </w:t>
      </w:r>
      <w:r w:rsidRPr="003766B9">
        <w:rPr>
          <w:rFonts w:ascii="Verdana" w:eastAsia="Century Gothic" w:hAnsi="Verdana" w:cs="Arial"/>
          <w:spacing w:val="24"/>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36"/>
        </w:rPr>
        <w:t>material</w:t>
      </w:r>
      <w:r w:rsidRPr="003766B9">
        <w:rPr>
          <w:rFonts w:ascii="Verdana" w:eastAsia="Century Gothic" w:hAnsi="Verdana" w:cs="Arial"/>
        </w:rPr>
        <w:t xml:space="preserve"> de </w:t>
      </w:r>
      <w:r w:rsidRPr="003766B9">
        <w:rPr>
          <w:rFonts w:ascii="Verdana" w:eastAsia="Century Gothic" w:hAnsi="Verdana" w:cs="Arial"/>
          <w:spacing w:val="1"/>
          <w:w w:val="104"/>
        </w:rPr>
        <w:t>l</w:t>
      </w:r>
      <w:r w:rsidRPr="003766B9">
        <w:rPr>
          <w:rFonts w:ascii="Verdana" w:eastAsia="Century Gothic" w:hAnsi="Verdana" w:cs="Arial"/>
          <w:spacing w:val="-1"/>
          <w:w w:val="104"/>
        </w:rPr>
        <w:t>a</w:t>
      </w:r>
      <w:r w:rsidRPr="003766B9">
        <w:rPr>
          <w:rFonts w:ascii="Verdana" w:eastAsia="Century Gothic" w:hAnsi="Verdana" w:cs="Arial"/>
          <w:w w:val="104"/>
        </w:rPr>
        <w:t xml:space="preserve">s </w:t>
      </w:r>
      <w:r w:rsidRPr="003766B9">
        <w:rPr>
          <w:rFonts w:ascii="Verdana" w:eastAsia="Century Gothic" w:hAnsi="Verdana" w:cs="Arial"/>
          <w:spacing w:val="1"/>
        </w:rPr>
        <w:t>s</w:t>
      </w:r>
      <w:r w:rsidRPr="003766B9">
        <w:rPr>
          <w:rFonts w:ascii="Verdana" w:eastAsia="Century Gothic" w:hAnsi="Verdana" w:cs="Arial"/>
          <w:spacing w:val="-1"/>
        </w:rPr>
        <w:t>u</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f</w:t>
      </w:r>
      <w:r w:rsidRPr="003766B9">
        <w:rPr>
          <w:rFonts w:ascii="Verdana" w:eastAsia="Century Gothic" w:hAnsi="Verdana" w:cs="Arial"/>
          <w:spacing w:val="1"/>
        </w:rPr>
        <w:t>ici</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33"/>
        </w:rPr>
        <w:t xml:space="preserve"> </w:t>
      </w:r>
      <w:r w:rsidRPr="003766B9">
        <w:rPr>
          <w:rFonts w:ascii="Verdana" w:eastAsia="Century Gothic" w:hAnsi="Verdana" w:cs="Arial"/>
          <w:spacing w:val="1"/>
        </w:rPr>
        <w:t>p</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spacing w:val="1"/>
        </w:rPr>
        <w:t>de</w:t>
      </w:r>
      <w:r w:rsidRPr="003766B9">
        <w:rPr>
          <w:rFonts w:ascii="Verdana" w:eastAsia="Century Gothic" w:hAnsi="Verdana" w:cs="Arial"/>
        </w:rPr>
        <w:t>j</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18"/>
        </w:rPr>
        <w:t xml:space="preserve"> </w:t>
      </w:r>
      <w:r w:rsidRPr="003766B9">
        <w:rPr>
          <w:rFonts w:ascii="Verdana" w:eastAsia="Century Gothic" w:hAnsi="Verdana" w:cs="Arial"/>
          <w:spacing w:val="1"/>
        </w:rPr>
        <w:t>s</w:t>
      </w:r>
      <w:r w:rsidRPr="003766B9">
        <w:rPr>
          <w:rFonts w:ascii="Verdana" w:eastAsia="Century Gothic" w:hAnsi="Verdana" w:cs="Arial"/>
          <w:spacing w:val="-1"/>
        </w:rPr>
        <w:t>u</w:t>
      </w:r>
      <w:r w:rsidRPr="003766B9">
        <w:rPr>
          <w:rFonts w:ascii="Verdana" w:eastAsia="Century Gothic" w:hAnsi="Verdana" w:cs="Arial"/>
        </w:rPr>
        <w:t>s</w:t>
      </w:r>
      <w:r w:rsidRPr="003766B9">
        <w:rPr>
          <w:rFonts w:ascii="Verdana" w:eastAsia="Century Gothic" w:hAnsi="Verdana" w:cs="Arial"/>
          <w:spacing w:val="16"/>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rPr>
        <w:t>l</w:t>
      </w:r>
      <w:r w:rsidRPr="003766B9">
        <w:rPr>
          <w:rFonts w:ascii="Verdana" w:eastAsia="Century Gothic" w:hAnsi="Verdana" w:cs="Arial"/>
          <w:spacing w:val="-1"/>
        </w:rPr>
        <w:t>i</w:t>
      </w:r>
      <w:r w:rsidRPr="003766B9">
        <w:rPr>
          <w:rFonts w:ascii="Verdana" w:eastAsia="Century Gothic" w:hAnsi="Verdana" w:cs="Arial"/>
          <w:spacing w:val="1"/>
        </w:rPr>
        <w:t>s</w:t>
      </w:r>
      <w:r w:rsidRPr="003766B9">
        <w:rPr>
          <w:rFonts w:ascii="Verdana" w:eastAsia="Century Gothic" w:hAnsi="Verdana" w:cs="Arial"/>
          <w:spacing w:val="-1"/>
        </w:rPr>
        <w:t>a</w:t>
      </w:r>
      <w:r w:rsidRPr="003766B9">
        <w:rPr>
          <w:rFonts w:ascii="Verdana" w:eastAsia="Century Gothic" w:hAnsi="Verdana" w:cs="Arial"/>
          <w:spacing w:val="3"/>
        </w:rPr>
        <w:t>s</w:t>
      </w:r>
      <w:r w:rsidRPr="003766B9">
        <w:rPr>
          <w:rFonts w:ascii="Verdana" w:eastAsia="Century Gothic" w:hAnsi="Verdana" w:cs="Arial"/>
        </w:rPr>
        <w:t>,</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23"/>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14"/>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1"/>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s</w:t>
      </w:r>
      <w:r w:rsidRPr="003766B9">
        <w:rPr>
          <w:rFonts w:ascii="Verdana" w:eastAsia="Century Gothic" w:hAnsi="Verdana" w:cs="Arial"/>
        </w:rPr>
        <w:t>o</w:t>
      </w:r>
      <w:r w:rsidRPr="003766B9">
        <w:rPr>
          <w:rFonts w:ascii="Verdana" w:eastAsia="Century Gothic" w:hAnsi="Verdana" w:cs="Arial"/>
          <w:spacing w:val="20"/>
        </w:rPr>
        <w:t xml:space="preserve"> </w:t>
      </w:r>
      <w:r w:rsidRPr="003766B9">
        <w:rPr>
          <w:rFonts w:ascii="Verdana" w:eastAsia="Century Gothic" w:hAnsi="Verdana" w:cs="Arial"/>
          <w:spacing w:val="1"/>
        </w:rPr>
        <w:t>d</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7"/>
        </w:rPr>
        <w:t xml:space="preserve"> </w:t>
      </w:r>
      <w:r w:rsidRPr="003766B9">
        <w:rPr>
          <w:rFonts w:ascii="Verdana" w:eastAsia="Century Gothic" w:hAnsi="Verdana" w:cs="Arial"/>
          <w:spacing w:val="-2"/>
          <w:w w:val="104"/>
        </w:rPr>
        <w:t>d</w:t>
      </w:r>
      <w:r w:rsidRPr="003766B9">
        <w:rPr>
          <w:rFonts w:ascii="Verdana" w:eastAsia="Century Gothic" w:hAnsi="Verdana" w:cs="Arial"/>
          <w:spacing w:val="1"/>
          <w:w w:val="104"/>
        </w:rPr>
        <w:t>e</w:t>
      </w:r>
      <w:r w:rsidRPr="003766B9">
        <w:rPr>
          <w:rFonts w:ascii="Verdana" w:eastAsia="Century Gothic" w:hAnsi="Verdana" w:cs="Arial"/>
          <w:spacing w:val="-1"/>
          <w:w w:val="104"/>
        </w:rPr>
        <w:t>t</w:t>
      </w:r>
      <w:r w:rsidRPr="003766B9">
        <w:rPr>
          <w:rFonts w:ascii="Verdana" w:eastAsia="Century Gothic" w:hAnsi="Verdana" w:cs="Arial"/>
          <w:spacing w:val="1"/>
          <w:w w:val="104"/>
        </w:rPr>
        <w:t>alla</w:t>
      </w:r>
      <w:r w:rsidRPr="003766B9">
        <w:rPr>
          <w:rFonts w:ascii="Verdana" w:eastAsia="Century Gothic" w:hAnsi="Verdana" w:cs="Arial"/>
          <w:spacing w:val="-2"/>
          <w:w w:val="104"/>
        </w:rPr>
        <w:t>d</w:t>
      </w:r>
      <w:r w:rsidRPr="003766B9">
        <w:rPr>
          <w:rFonts w:ascii="Verdana" w:eastAsia="Century Gothic" w:hAnsi="Verdana" w:cs="Arial"/>
          <w:w w:val="104"/>
        </w:rPr>
        <w:t xml:space="preserve">o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28"/>
        </w:rPr>
        <w:t>maderas</w:t>
      </w:r>
      <w:r w:rsidRPr="003766B9">
        <w:rPr>
          <w:rFonts w:ascii="Verdana" w:eastAsia="Century Gothic" w:hAnsi="Verdana" w:cs="Arial"/>
        </w:rPr>
        <w:t xml:space="preserve">, a </w:t>
      </w:r>
      <w:r w:rsidRPr="003766B9">
        <w:rPr>
          <w:rFonts w:ascii="Verdana" w:eastAsia="Century Gothic" w:hAnsi="Verdana" w:cs="Arial"/>
          <w:spacing w:val="25"/>
        </w:rPr>
        <w:t>modo</w:t>
      </w:r>
      <w:r w:rsidRPr="003766B9">
        <w:rPr>
          <w:rFonts w:ascii="Verdana" w:eastAsia="Century Gothic" w:hAnsi="Verdana" w:cs="Arial"/>
        </w:rPr>
        <w:t xml:space="preserve">  </w:t>
      </w:r>
      <w:r w:rsidRPr="003766B9">
        <w:rPr>
          <w:rFonts w:ascii="Verdana" w:eastAsia="Century Gothic" w:hAnsi="Verdana" w:cs="Arial"/>
          <w:spacing w:val="2"/>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28"/>
        </w:rPr>
        <w:t>preparación</w:t>
      </w:r>
      <w:r w:rsidRPr="003766B9">
        <w:rPr>
          <w:rFonts w:ascii="Verdana" w:eastAsia="Century Gothic" w:hAnsi="Verdana" w:cs="Arial"/>
        </w:rPr>
        <w:t xml:space="preserve">  </w:t>
      </w:r>
      <w:r w:rsidRPr="003766B9">
        <w:rPr>
          <w:rFonts w:ascii="Verdana" w:eastAsia="Century Gothic" w:hAnsi="Verdana" w:cs="Arial"/>
          <w:spacing w:val="17"/>
        </w:rPr>
        <w:t xml:space="preserve"> </w:t>
      </w:r>
      <w:r w:rsidRPr="003766B9">
        <w:rPr>
          <w:rFonts w:ascii="Verdana" w:eastAsia="Century Gothic" w:hAnsi="Verdana" w:cs="Arial"/>
          <w:spacing w:val="1"/>
        </w:rPr>
        <w:t>p</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rPr>
        <w:t xml:space="preserve">a </w:t>
      </w:r>
      <w:r w:rsidRPr="003766B9">
        <w:rPr>
          <w:rFonts w:ascii="Verdana" w:eastAsia="Century Gothic" w:hAnsi="Verdana" w:cs="Arial"/>
          <w:spacing w:val="33"/>
        </w:rPr>
        <w:t>pintar</w:t>
      </w:r>
      <w:r w:rsidRPr="003766B9">
        <w:rPr>
          <w:rFonts w:ascii="Verdana" w:eastAsia="Century Gothic" w:hAnsi="Verdana" w:cs="Arial"/>
        </w:rPr>
        <w:t xml:space="preserve"> </w:t>
      </w:r>
      <w:r w:rsidRPr="003766B9">
        <w:rPr>
          <w:rFonts w:ascii="Verdana" w:eastAsia="Century Gothic" w:hAnsi="Verdana" w:cs="Arial"/>
          <w:spacing w:val="36"/>
        </w:rPr>
        <w:t>o</w:t>
      </w:r>
      <w:r w:rsidRPr="003766B9">
        <w:rPr>
          <w:rFonts w:ascii="Verdana" w:eastAsia="Century Gothic" w:hAnsi="Verdana" w:cs="Arial"/>
        </w:rPr>
        <w:t xml:space="preserve"> </w:t>
      </w:r>
      <w:r w:rsidRPr="003766B9">
        <w:rPr>
          <w:rFonts w:ascii="Verdana" w:eastAsia="Century Gothic" w:hAnsi="Verdana" w:cs="Arial"/>
          <w:spacing w:val="26"/>
        </w:rPr>
        <w:t>barnizar</w:t>
      </w:r>
      <w:r w:rsidRPr="003766B9">
        <w:rPr>
          <w:rFonts w:ascii="Verdana" w:eastAsia="Century Gothic" w:hAnsi="Verdana" w:cs="Arial"/>
          <w:w w:val="104"/>
        </w:rPr>
        <w:t xml:space="preserve">. </w:t>
      </w:r>
      <w:r w:rsidRPr="003766B9">
        <w:rPr>
          <w:rFonts w:ascii="Verdana" w:eastAsia="Century Gothic" w:hAnsi="Verdana" w:cs="Arial"/>
          <w:spacing w:val="1"/>
        </w:rPr>
        <w:t>Ta</w:t>
      </w:r>
      <w:r w:rsidRPr="003766B9">
        <w:rPr>
          <w:rFonts w:ascii="Verdana" w:eastAsia="Century Gothic" w:hAnsi="Verdana" w:cs="Arial"/>
          <w:spacing w:val="-1"/>
        </w:rPr>
        <w:t>m</w:t>
      </w:r>
      <w:r w:rsidRPr="003766B9">
        <w:rPr>
          <w:rFonts w:ascii="Verdana" w:eastAsia="Century Gothic" w:hAnsi="Verdana" w:cs="Arial"/>
          <w:spacing w:val="1"/>
        </w:rPr>
        <w:t>bi</w:t>
      </w:r>
      <w:r w:rsidRPr="003766B9">
        <w:rPr>
          <w:rFonts w:ascii="Verdana" w:eastAsia="Century Gothic" w:hAnsi="Verdana" w:cs="Arial"/>
          <w:spacing w:val="-1"/>
        </w:rPr>
        <w:t>é</w:t>
      </w:r>
      <w:r w:rsidRPr="003766B9">
        <w:rPr>
          <w:rFonts w:ascii="Verdana" w:eastAsia="Century Gothic" w:hAnsi="Verdana" w:cs="Arial"/>
        </w:rPr>
        <w:t xml:space="preserve">n </w:t>
      </w:r>
      <w:r w:rsidRPr="003766B9">
        <w:rPr>
          <w:rFonts w:ascii="Verdana" w:eastAsia="Century Gothic" w:hAnsi="Verdana" w:cs="Arial"/>
          <w:spacing w:val="3"/>
        </w:rPr>
        <w:t>s</w:t>
      </w:r>
      <w:r w:rsidRPr="003766B9">
        <w:rPr>
          <w:rFonts w:ascii="Verdana" w:eastAsia="Century Gothic" w:hAnsi="Verdana" w:cs="Arial"/>
        </w:rPr>
        <w:t xml:space="preserve">e </w:t>
      </w:r>
      <w:r w:rsidRPr="003766B9">
        <w:rPr>
          <w:rFonts w:ascii="Verdana" w:eastAsia="Century Gothic" w:hAnsi="Verdana" w:cs="Arial"/>
          <w:spacing w:val="20"/>
        </w:rPr>
        <w:t>emplea</w:t>
      </w:r>
      <w:r w:rsidRPr="003766B9">
        <w:rPr>
          <w:rFonts w:ascii="Verdana" w:eastAsia="Century Gothic" w:hAnsi="Verdana" w:cs="Arial"/>
        </w:rPr>
        <w:t xml:space="preserve"> </w:t>
      </w:r>
      <w:r w:rsidRPr="003766B9">
        <w:rPr>
          <w:rFonts w:ascii="Verdana" w:eastAsia="Century Gothic" w:hAnsi="Verdana" w:cs="Arial"/>
          <w:spacing w:val="36"/>
        </w:rPr>
        <w:t>para</w:t>
      </w:r>
      <w:r w:rsidRPr="003766B9">
        <w:rPr>
          <w:rFonts w:ascii="Verdana" w:eastAsia="Century Gothic" w:hAnsi="Verdana" w:cs="Arial"/>
        </w:rPr>
        <w:t xml:space="preserve"> </w:t>
      </w:r>
      <w:r w:rsidRPr="003766B9">
        <w:rPr>
          <w:rFonts w:ascii="Verdana" w:eastAsia="Century Gothic" w:hAnsi="Verdana" w:cs="Arial"/>
          <w:spacing w:val="26"/>
        </w:rPr>
        <w:t>pulir</w:t>
      </w:r>
      <w:r w:rsidRPr="003766B9">
        <w:rPr>
          <w:rFonts w:ascii="Verdana" w:eastAsia="Century Gothic" w:hAnsi="Verdana" w:cs="Arial"/>
        </w:rPr>
        <w:t xml:space="preserve"> </w:t>
      </w:r>
      <w:r w:rsidRPr="003766B9">
        <w:rPr>
          <w:rFonts w:ascii="Verdana" w:eastAsia="Century Gothic" w:hAnsi="Verdana" w:cs="Arial"/>
          <w:spacing w:val="25"/>
        </w:rPr>
        <w:t>hasta</w:t>
      </w:r>
      <w:r w:rsidRPr="003766B9">
        <w:rPr>
          <w:rFonts w:ascii="Verdana" w:eastAsia="Century Gothic" w:hAnsi="Verdana" w:cs="Arial"/>
        </w:rPr>
        <w:t xml:space="preserve"> </w:t>
      </w:r>
      <w:r w:rsidRPr="003766B9">
        <w:rPr>
          <w:rFonts w:ascii="Verdana" w:eastAsia="Century Gothic" w:hAnsi="Verdana" w:cs="Arial"/>
          <w:spacing w:val="28"/>
        </w:rPr>
        <w:t>eliminar</w:t>
      </w:r>
      <w:r w:rsidRPr="003766B9">
        <w:rPr>
          <w:rFonts w:ascii="Verdana" w:eastAsia="Century Gothic" w:hAnsi="Verdana" w:cs="Arial"/>
        </w:rPr>
        <w:t xml:space="preserve"> </w:t>
      </w:r>
      <w:r w:rsidRPr="003766B9">
        <w:rPr>
          <w:rFonts w:ascii="Verdana" w:eastAsia="Century Gothic" w:hAnsi="Verdana" w:cs="Arial"/>
          <w:spacing w:val="35"/>
        </w:rPr>
        <w:t>ciertas</w:t>
      </w:r>
      <w:r w:rsidRPr="003766B9">
        <w:rPr>
          <w:rFonts w:ascii="Verdana" w:eastAsia="Century Gothic" w:hAnsi="Verdana" w:cs="Arial"/>
        </w:rPr>
        <w:t xml:space="preserve"> </w:t>
      </w:r>
      <w:r w:rsidRPr="003766B9">
        <w:rPr>
          <w:rFonts w:ascii="Verdana" w:eastAsia="Century Gothic" w:hAnsi="Verdana" w:cs="Arial"/>
          <w:spacing w:val="34"/>
        </w:rPr>
        <w:t>capas</w:t>
      </w:r>
      <w:r w:rsidRPr="003766B9">
        <w:rPr>
          <w:rFonts w:ascii="Verdana" w:eastAsia="Century Gothic" w:hAnsi="Verdana" w:cs="Arial"/>
        </w:rPr>
        <w:t xml:space="preserve"> </w:t>
      </w:r>
      <w:r w:rsidRPr="003766B9">
        <w:rPr>
          <w:rFonts w:ascii="Verdana" w:eastAsia="Century Gothic" w:hAnsi="Verdana" w:cs="Arial"/>
          <w:spacing w:val="33"/>
        </w:rPr>
        <w:t>de</w:t>
      </w:r>
      <w:r w:rsidRPr="003766B9">
        <w:rPr>
          <w:rFonts w:ascii="Verdana" w:eastAsia="Century Gothic" w:hAnsi="Verdana" w:cs="Arial"/>
          <w:w w:val="104"/>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1"/>
        </w:rPr>
        <w:t xml:space="preserve"> </w:t>
      </w:r>
      <w:r w:rsidRPr="003766B9">
        <w:rPr>
          <w:rFonts w:ascii="Verdana" w:eastAsia="Century Gothic" w:hAnsi="Verdana" w:cs="Arial"/>
        </w:rPr>
        <w:t>o</w:t>
      </w:r>
      <w:r w:rsidRPr="003766B9">
        <w:rPr>
          <w:rFonts w:ascii="Verdana" w:eastAsia="Century Gothic" w:hAnsi="Verdana" w:cs="Arial"/>
          <w:spacing w:val="7"/>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8"/>
        </w:rPr>
        <w:t xml:space="preserve"> </w:t>
      </w:r>
      <w:r w:rsidRPr="003766B9">
        <w:rPr>
          <w:rFonts w:ascii="Verdana" w:eastAsia="Century Gothic" w:hAnsi="Verdana" w:cs="Arial"/>
          <w:spacing w:val="-1"/>
        </w:rPr>
        <w:t>a</w:t>
      </w:r>
      <w:r w:rsidRPr="003766B9">
        <w:rPr>
          <w:rFonts w:ascii="Verdana" w:eastAsia="Century Gothic" w:hAnsi="Verdana" w:cs="Arial"/>
          <w:spacing w:val="1"/>
        </w:rPr>
        <w:t>l</w:t>
      </w:r>
      <w:r w:rsidRPr="003766B9">
        <w:rPr>
          <w:rFonts w:ascii="Verdana" w:eastAsia="Century Gothic" w:hAnsi="Verdana" w:cs="Arial"/>
          <w:spacing w:val="2"/>
        </w:rPr>
        <w:t>g</w:t>
      </w:r>
      <w:r w:rsidRPr="003766B9">
        <w:rPr>
          <w:rFonts w:ascii="Verdana" w:eastAsia="Century Gothic" w:hAnsi="Verdana" w:cs="Arial"/>
          <w:spacing w:val="-1"/>
        </w:rPr>
        <w:t>un</w:t>
      </w:r>
      <w:r w:rsidRPr="003766B9">
        <w:rPr>
          <w:rFonts w:ascii="Verdana" w:eastAsia="Century Gothic" w:hAnsi="Verdana" w:cs="Arial"/>
        </w:rPr>
        <w:t>os</w:t>
      </w:r>
      <w:r w:rsidRPr="003766B9">
        <w:rPr>
          <w:rFonts w:ascii="Verdana" w:eastAsia="Century Gothic" w:hAnsi="Verdana" w:cs="Arial"/>
          <w:spacing w:val="22"/>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s</w:t>
      </w:r>
      <w:r w:rsidRPr="003766B9">
        <w:rPr>
          <w:rFonts w:ascii="Verdana" w:eastAsia="Century Gothic" w:hAnsi="Verdana" w:cs="Arial"/>
        </w:rPr>
        <w:t>os</w:t>
      </w:r>
      <w:r w:rsidRPr="003766B9">
        <w:rPr>
          <w:rFonts w:ascii="Verdana" w:eastAsia="Century Gothic" w:hAnsi="Verdana" w:cs="Arial"/>
          <w:spacing w:val="14"/>
        </w:rPr>
        <w:t xml:space="preserve"> </w:t>
      </w:r>
      <w:r w:rsidRPr="003766B9">
        <w:rPr>
          <w:rFonts w:ascii="Verdana" w:eastAsia="Century Gothic" w:hAnsi="Verdana" w:cs="Arial"/>
          <w:spacing w:val="1"/>
        </w:rPr>
        <w:t>par</w:t>
      </w:r>
      <w:r w:rsidRPr="003766B9">
        <w:rPr>
          <w:rFonts w:ascii="Verdana" w:eastAsia="Century Gothic" w:hAnsi="Verdana" w:cs="Arial"/>
        </w:rPr>
        <w:t>a</w:t>
      </w:r>
      <w:r w:rsidRPr="003766B9">
        <w:rPr>
          <w:rFonts w:ascii="Verdana" w:eastAsia="Century Gothic" w:hAnsi="Verdana" w:cs="Arial"/>
          <w:spacing w:val="10"/>
        </w:rPr>
        <w:t xml:space="preserve"> </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t</w:t>
      </w:r>
      <w:r w:rsidRPr="003766B9">
        <w:rPr>
          <w:rFonts w:ascii="Verdana" w:eastAsia="Century Gothic" w:hAnsi="Verdana" w:cs="Arial"/>
          <w:spacing w:val="1"/>
        </w:rPr>
        <w:t>ene</w:t>
      </w:r>
      <w:r w:rsidRPr="003766B9">
        <w:rPr>
          <w:rFonts w:ascii="Verdana" w:eastAsia="Century Gothic" w:hAnsi="Verdana" w:cs="Arial"/>
        </w:rPr>
        <w:t>r</w:t>
      </w:r>
      <w:r w:rsidRPr="003766B9">
        <w:rPr>
          <w:rFonts w:ascii="Verdana" w:eastAsia="Century Gothic" w:hAnsi="Verdana" w:cs="Arial"/>
          <w:spacing w:val="18"/>
        </w:rPr>
        <w:t xml:space="preserve">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10"/>
        </w:rPr>
        <w:t xml:space="preserve"> </w:t>
      </w:r>
      <w:r w:rsidRPr="003766B9">
        <w:rPr>
          <w:rFonts w:ascii="Verdana" w:eastAsia="Century Gothic" w:hAnsi="Verdana" w:cs="Arial"/>
          <w:spacing w:val="-1"/>
        </w:rPr>
        <w:t>t</w:t>
      </w:r>
      <w:r w:rsidRPr="003766B9">
        <w:rPr>
          <w:rFonts w:ascii="Verdana" w:eastAsia="Century Gothic" w:hAnsi="Verdana" w:cs="Arial"/>
          <w:spacing w:val="1"/>
        </w:rPr>
        <w:t>e</w:t>
      </w:r>
      <w:r w:rsidRPr="003766B9">
        <w:rPr>
          <w:rFonts w:ascii="Verdana" w:eastAsia="Century Gothic" w:hAnsi="Verdana" w:cs="Arial"/>
          <w:spacing w:val="3"/>
        </w:rPr>
        <w:t>x</w:t>
      </w:r>
      <w:r w:rsidRPr="003766B9">
        <w:rPr>
          <w:rFonts w:ascii="Verdana" w:eastAsia="Century Gothic" w:hAnsi="Verdana" w:cs="Arial"/>
          <w:spacing w:val="-1"/>
        </w:rPr>
        <w:t>tu</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18"/>
        </w:rPr>
        <w:t xml:space="preserve"> </w:t>
      </w:r>
      <w:r w:rsidRPr="003766B9">
        <w:rPr>
          <w:rFonts w:ascii="Verdana" w:eastAsia="Century Gothic" w:hAnsi="Verdana" w:cs="Arial"/>
          <w:spacing w:val="-1"/>
        </w:rPr>
        <w:t>á</w:t>
      </w:r>
      <w:r w:rsidRPr="003766B9">
        <w:rPr>
          <w:rFonts w:ascii="Verdana" w:eastAsia="Century Gothic" w:hAnsi="Verdana" w:cs="Arial"/>
          <w:spacing w:val="3"/>
        </w:rPr>
        <w:t>s</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spacing w:val="1"/>
        </w:rPr>
        <w:t>ra</w:t>
      </w:r>
      <w:r w:rsidRPr="003766B9">
        <w:rPr>
          <w:rFonts w:ascii="Verdana" w:eastAsia="Century Gothic" w:hAnsi="Verdana" w:cs="Arial"/>
        </w:rPr>
        <w:t>,</w:t>
      </w:r>
      <w:r w:rsidRPr="003766B9">
        <w:rPr>
          <w:rFonts w:ascii="Verdana" w:eastAsia="Century Gothic" w:hAnsi="Verdana" w:cs="Arial"/>
          <w:spacing w:val="18"/>
        </w:rPr>
        <w:t xml:space="preserve"> </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spacing w:val="-1"/>
          <w:w w:val="104"/>
        </w:rPr>
        <w:t>m</w:t>
      </w:r>
      <w:r w:rsidRPr="003766B9">
        <w:rPr>
          <w:rFonts w:ascii="Verdana" w:eastAsia="Century Gothic" w:hAnsi="Verdana" w:cs="Arial"/>
          <w:w w:val="104"/>
        </w:rPr>
        <w:t xml:space="preserve">o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10"/>
        </w:rPr>
        <w:t xml:space="preserve"> </w:t>
      </w:r>
      <w:r w:rsidRPr="003766B9">
        <w:rPr>
          <w:rFonts w:ascii="Verdana" w:eastAsia="Century Gothic" w:hAnsi="Verdana" w:cs="Arial"/>
          <w:spacing w:val="1"/>
        </w:rPr>
        <w:t>l</w:t>
      </w:r>
      <w:r w:rsidRPr="003766B9">
        <w:rPr>
          <w:rFonts w:ascii="Verdana" w:eastAsia="Century Gothic" w:hAnsi="Verdana" w:cs="Arial"/>
        </w:rPr>
        <w:t>os</w:t>
      </w:r>
      <w:r w:rsidRPr="003766B9">
        <w:rPr>
          <w:rFonts w:ascii="Verdana" w:eastAsia="Century Gothic" w:hAnsi="Verdana" w:cs="Arial"/>
          <w:spacing w:val="8"/>
        </w:rPr>
        <w:t xml:space="preserve"> </w:t>
      </w:r>
      <w:r w:rsidRPr="003766B9">
        <w:rPr>
          <w:rFonts w:ascii="Verdana" w:eastAsia="Century Gothic" w:hAnsi="Verdana" w:cs="Arial"/>
          <w:spacing w:val="1"/>
        </w:rPr>
        <w:t>pr</w:t>
      </w:r>
      <w:r w:rsidRPr="003766B9">
        <w:rPr>
          <w:rFonts w:ascii="Verdana" w:eastAsia="Century Gothic" w:hAnsi="Verdana" w:cs="Arial"/>
          <w:spacing w:val="-1"/>
        </w:rPr>
        <w:t>e</w:t>
      </w:r>
      <w:r w:rsidRPr="003766B9">
        <w:rPr>
          <w:rFonts w:ascii="Verdana" w:eastAsia="Century Gothic" w:hAnsi="Verdana" w:cs="Arial"/>
          <w:spacing w:val="1"/>
        </w:rPr>
        <w:t>para</w:t>
      </w:r>
      <w:r w:rsidRPr="003766B9">
        <w:rPr>
          <w:rFonts w:ascii="Verdana" w:eastAsia="Century Gothic" w:hAnsi="Verdana" w:cs="Arial"/>
          <w:spacing w:val="-1"/>
        </w:rPr>
        <w:t>ti</w:t>
      </w:r>
      <w:r w:rsidRPr="003766B9">
        <w:rPr>
          <w:rFonts w:ascii="Verdana" w:eastAsia="Century Gothic" w:hAnsi="Verdana" w:cs="Arial"/>
          <w:spacing w:val="2"/>
        </w:rPr>
        <w:t>v</w:t>
      </w:r>
      <w:r w:rsidRPr="003766B9">
        <w:rPr>
          <w:rFonts w:ascii="Verdana" w:eastAsia="Century Gothic" w:hAnsi="Verdana" w:cs="Arial"/>
        </w:rPr>
        <w:t>os</w:t>
      </w:r>
      <w:r w:rsidRPr="003766B9">
        <w:rPr>
          <w:rFonts w:ascii="Verdana" w:eastAsia="Century Gothic" w:hAnsi="Verdana" w:cs="Arial"/>
          <w:spacing w:val="34"/>
        </w:rPr>
        <w:t xml:space="preserve"> </w:t>
      </w:r>
      <w:r w:rsidRPr="003766B9">
        <w:rPr>
          <w:rFonts w:ascii="Verdana" w:eastAsia="Century Gothic" w:hAnsi="Verdana" w:cs="Arial"/>
          <w:spacing w:val="1"/>
        </w:rPr>
        <w:t>pa</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14"/>
        </w:rPr>
        <w:t xml:space="preserve"> </w:t>
      </w:r>
      <w:r w:rsidRPr="003766B9">
        <w:rPr>
          <w:rFonts w:ascii="Verdana" w:eastAsia="Century Gothic" w:hAnsi="Verdana" w:cs="Arial"/>
          <w:spacing w:val="1"/>
          <w:w w:val="104"/>
        </w:rPr>
        <w:t>en</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3"/>
          <w:w w:val="104"/>
        </w:rPr>
        <w:t>l</w:t>
      </w:r>
      <w:r w:rsidRPr="003766B9">
        <w:rPr>
          <w:rFonts w:ascii="Verdana" w:eastAsia="Century Gothic" w:hAnsi="Verdana" w:cs="Arial"/>
          <w:spacing w:val="1"/>
          <w:w w:val="104"/>
        </w:rPr>
        <w:t>a</w:t>
      </w:r>
      <w:r w:rsidRPr="003766B9">
        <w:rPr>
          <w:rFonts w:ascii="Verdana" w:eastAsia="Century Gothic" w:hAnsi="Verdana" w:cs="Arial"/>
          <w:spacing w:val="-2"/>
          <w:w w:val="104"/>
        </w:rPr>
        <w:t>d</w:t>
      </w:r>
      <w:r w:rsidRPr="003766B9">
        <w:rPr>
          <w:rFonts w:ascii="Verdana" w:eastAsia="Century Gothic" w:hAnsi="Verdana" w:cs="Arial"/>
          <w:spacing w:val="2"/>
          <w:w w:val="104"/>
        </w:rPr>
        <w:t>o</w:t>
      </w:r>
      <w:r w:rsidRPr="003766B9">
        <w:rPr>
          <w:rFonts w:ascii="Verdana" w:eastAsia="Century Gothic" w:hAnsi="Verdana" w:cs="Arial"/>
          <w:w w:val="104"/>
        </w:rPr>
        <w:t>.</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color w:val="000000" w:themeColor="text1"/>
        </w:rPr>
        <w:t xml:space="preserve">Previo a la aplicación de la pintura, el Supervisor de Obra deberá aprobar la superficie que recibirá este tratamiento </w:t>
      </w:r>
      <w:r w:rsidRPr="003766B9">
        <w:rPr>
          <w:rFonts w:ascii="Verdana" w:eastAsia="Arial" w:hAnsi="Verdana" w:cs="Tahoma"/>
          <w:color w:val="000000"/>
        </w:rPr>
        <w:t>a la vez debe verificar que la superficie esté libre de grumos, humedad, moho, polvo o manchas, grasas, etc.</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Asimismo, el Contratista aplicará la pintura en los rangos de tiempo, con el equipo y forma que indica el proveedor del material.</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color w:val="000000" w:themeColor="text1"/>
        </w:rPr>
        <w:t xml:space="preserve">Previo a la aplicación de la pintura, el Supervisor de Obra deberá aprobar la superficie que recibirá este tratamiento </w:t>
      </w:r>
      <w:r w:rsidRPr="003766B9">
        <w:rPr>
          <w:rFonts w:ascii="Verdana" w:eastAsia="Arial" w:hAnsi="Verdana" w:cs="Tahoma"/>
          <w:color w:val="000000"/>
        </w:rPr>
        <w:t>a la vez debe verificar que la superficie esté libre de grumos, humedad, moho, polvo o manchas, grasas, etc.</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 xml:space="preserve">El ítem pintura exterior látex sobre mortero de cemento será medida en </w:t>
      </w:r>
      <w:r w:rsidRPr="003766B9">
        <w:rPr>
          <w:rFonts w:ascii="Verdana" w:eastAsia="Arial" w:hAnsi="Verdana" w:cs="Tahoma"/>
          <w:b/>
          <w:color w:val="000000" w:themeColor="text1"/>
        </w:rPr>
        <w:t>metros cuadrados</w:t>
      </w:r>
      <w:r w:rsidRPr="003766B9">
        <w:rPr>
          <w:rFonts w:ascii="Verdana" w:eastAsia="Arial" w:hAnsi="Verdana" w:cs="Tahoma"/>
          <w:color w:val="000000"/>
        </w:rPr>
        <w:t xml:space="preserve">, </w:t>
      </w:r>
      <w:r w:rsidRPr="003766B9">
        <w:rPr>
          <w:rFonts w:ascii="Verdana" w:eastAsia="Arial" w:hAnsi="Verdana" w:cs="Arial"/>
        </w:rPr>
        <w:t>tomando en cuenta únicamente las áreas netas del trabajo ejecutado y autorizado.</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El pago por el trabajo ejecutado tal como lo prescribe este ítem y medido en la forma indicada, en las presentes especificaciones técnicas será pagado de acuerdo al análisis de precios unitarios de la propuesta aceptada.</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rPr>
      </w:pPr>
      <w:r w:rsidRPr="003766B9">
        <w:rPr>
          <w:rFonts w:ascii="Verdana" w:eastAsia="Arial" w:hAnsi="Verdana" w:cs="Tahoma"/>
          <w:b/>
          <w:color w:val="000000" w:themeColor="text1"/>
        </w:rPr>
        <w:t>APORTE PROPIO.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rPr>
      </w:pPr>
      <w:r w:rsidRPr="003766B9">
        <w:rPr>
          <w:rFonts w:ascii="Verdana" w:eastAsia="Arial" w:hAnsi="Verdana" w:cs="Tahoma"/>
          <w:color w:val="000000" w:themeColor="text1"/>
        </w:rPr>
        <w:t>Este aporte estará sujeto al cronograma de ejecución de obra del Contratista.</w:t>
      </w:r>
    </w:p>
    <w:p w:rsidR="003367CC" w:rsidRPr="003766B9" w:rsidRDefault="003367CC" w:rsidP="003367CC">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24</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PIN - 5</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PINTURA INTERIOR LÁTEX SOBRE MORTERO DE CEMENTO</w:t>
            </w:r>
          </w:p>
        </w:tc>
      </w:tr>
    </w:tbl>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DESCRIPCIÓN.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Los materiales a emplearse deberán ser suministrados,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3367CC" w:rsidRPr="003766B9" w:rsidTr="007102D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color w:val="FFFFFF" w:themeColor="background1"/>
              </w:rPr>
            </w:pPr>
            <w:r w:rsidRPr="003766B9">
              <w:rPr>
                <w:rFonts w:ascii="Verdana" w:eastAsia="Arial" w:hAnsi="Verdana" w:cs="Arial"/>
                <w:b/>
                <w:color w:val="FFFFFF" w:themeColor="background1"/>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color w:val="FFFFFF" w:themeColor="background1"/>
              </w:rPr>
            </w:pPr>
            <w:r w:rsidRPr="003766B9">
              <w:rPr>
                <w:rFonts w:ascii="Verdana" w:eastAsia="Arial" w:hAnsi="Verdana" w:cs="Arial"/>
                <w:b/>
                <w:color w:val="FFFFFF" w:themeColor="background1"/>
              </w:rPr>
              <w:t>UNI</w:t>
            </w:r>
            <w:r w:rsidRPr="003766B9">
              <w:rPr>
                <w:rFonts w:ascii="Verdana" w:eastAsia="Arial" w:hAnsi="Verdana" w:cs="Arial"/>
                <w:b/>
                <w:color w:val="FFFFFF" w:themeColor="background1"/>
                <w:spacing w:val="5"/>
              </w:rPr>
              <w:t>D</w:t>
            </w:r>
            <w:r w:rsidRPr="003766B9">
              <w:rPr>
                <w:rFonts w:ascii="Verdana" w:eastAsia="Arial" w:hAnsi="Verdana" w:cs="Arial"/>
                <w:b/>
                <w:color w:val="FFFFFF" w:themeColor="background1"/>
                <w:spacing w:val="-5"/>
              </w:rPr>
              <w:t>A</w:t>
            </w:r>
            <w:r w:rsidRPr="003766B9">
              <w:rPr>
                <w:rFonts w:ascii="Verdana" w:eastAsia="Arial" w:hAnsi="Verdana" w:cs="Arial"/>
                <w:b/>
                <w:color w:val="FFFFFF" w:themeColor="background1"/>
              </w:rPr>
              <w:t>D</w:t>
            </w:r>
          </w:p>
        </w:tc>
      </w:tr>
      <w:tr w:rsidR="003367CC" w:rsidRPr="003766B9" w:rsidTr="007102D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rPr>
                <w:rFonts w:ascii="Verdana" w:eastAsia="Arial" w:hAnsi="Verdana" w:cs="Arial"/>
              </w:rPr>
            </w:pPr>
            <w:r w:rsidRPr="003766B9">
              <w:rPr>
                <w:rFonts w:ascii="Verdana" w:eastAsia="Arial" w:hAnsi="Verdana" w:cs="Arial"/>
                <w:color w:val="333333"/>
                <w:spacing w:val="-1"/>
              </w:rPr>
              <w:t>S</w:t>
            </w:r>
            <w:r w:rsidRPr="003766B9">
              <w:rPr>
                <w:rFonts w:ascii="Verdana" w:eastAsia="Arial" w:hAnsi="Verdana" w:cs="Arial"/>
                <w:color w:val="333333"/>
                <w:spacing w:val="2"/>
              </w:rPr>
              <w:t>E</w:t>
            </w:r>
            <w:r w:rsidRPr="003766B9">
              <w:rPr>
                <w:rFonts w:ascii="Verdana" w:eastAsia="Arial" w:hAnsi="Verdana" w:cs="Arial"/>
                <w:color w:val="333333"/>
              </w:rPr>
              <w:t>L</w:t>
            </w:r>
            <w:r w:rsidRPr="003766B9">
              <w:rPr>
                <w:rFonts w:ascii="Verdana" w:eastAsia="Arial" w:hAnsi="Verdana" w:cs="Arial"/>
                <w:color w:val="333333"/>
                <w:spacing w:val="-1"/>
              </w:rPr>
              <w:t>L</w:t>
            </w:r>
            <w:r w:rsidRPr="003766B9">
              <w:rPr>
                <w:rFonts w:ascii="Verdana" w:eastAsia="Arial" w:hAnsi="Verdana" w:cs="Arial"/>
                <w:color w:val="333333"/>
                <w:spacing w:val="2"/>
              </w:rPr>
              <w:t>A</w:t>
            </w:r>
            <w:r w:rsidRPr="003766B9">
              <w:rPr>
                <w:rFonts w:ascii="Verdana" w:eastAsia="Arial" w:hAnsi="Verdana" w:cs="Arial"/>
                <w:color w:val="333333"/>
              </w:rPr>
              <w:t>D</w:t>
            </w:r>
            <w:r w:rsidRPr="003766B9">
              <w:rPr>
                <w:rFonts w:ascii="Verdana" w:eastAsia="Arial" w:hAnsi="Verdana" w:cs="Arial"/>
                <w:color w:val="333333"/>
                <w:spacing w:val="1"/>
              </w:rPr>
              <w:t>O</w:t>
            </w:r>
            <w:r w:rsidRPr="003766B9">
              <w:rPr>
                <w:rFonts w:ascii="Verdana" w:eastAsia="Arial" w:hAnsi="Verdana" w:cs="Arial"/>
                <w:color w:val="333333"/>
              </w:rPr>
              <w:t>R</w:t>
            </w:r>
            <w:r w:rsidRPr="003766B9">
              <w:rPr>
                <w:rFonts w:ascii="Verdana" w:eastAsia="Arial" w:hAnsi="Verdana" w:cs="Arial"/>
                <w:color w:val="333333"/>
                <w:spacing w:val="-11"/>
              </w:rPr>
              <w:t xml:space="preserve"> </w:t>
            </w:r>
            <w:r w:rsidRPr="003766B9">
              <w:rPr>
                <w:rFonts w:ascii="Verdana" w:eastAsia="Arial" w:hAnsi="Verdana" w:cs="Arial"/>
                <w:color w:val="333333"/>
                <w:spacing w:val="2"/>
              </w:rPr>
              <w:t>D</w:t>
            </w:r>
            <w:r w:rsidRPr="003766B9">
              <w:rPr>
                <w:rFonts w:ascii="Verdana" w:eastAsia="Arial" w:hAnsi="Verdana" w:cs="Arial"/>
                <w:color w:val="333333"/>
              </w:rPr>
              <w:t>E</w:t>
            </w:r>
            <w:r w:rsidRPr="003766B9">
              <w:rPr>
                <w:rFonts w:ascii="Verdana" w:eastAsia="Arial" w:hAnsi="Verdana" w:cs="Arial"/>
                <w:color w:val="333333"/>
                <w:spacing w:val="-4"/>
              </w:rPr>
              <w:t xml:space="preserve"> </w:t>
            </w:r>
            <w:r w:rsidRPr="003766B9">
              <w:rPr>
                <w:rFonts w:ascii="Verdana" w:eastAsia="Arial" w:hAnsi="Verdana" w:cs="Arial"/>
                <w:color w:val="333333"/>
                <w:spacing w:val="1"/>
              </w:rPr>
              <w:t>P</w:t>
            </w:r>
            <w:r w:rsidRPr="003766B9">
              <w:rPr>
                <w:rFonts w:ascii="Verdana" w:eastAsia="Arial" w:hAnsi="Verdana" w:cs="Arial"/>
                <w:color w:val="333333"/>
                <w:spacing w:val="-1"/>
              </w:rPr>
              <w:t>A</w:t>
            </w:r>
            <w:r w:rsidRPr="003766B9">
              <w:rPr>
                <w:rFonts w:ascii="Verdana" w:eastAsia="Arial" w:hAnsi="Verdana" w:cs="Arial"/>
                <w:color w:val="333333"/>
                <w:spacing w:val="2"/>
              </w:rPr>
              <w:t>R</w:t>
            </w:r>
            <w:r w:rsidRPr="003766B9">
              <w:rPr>
                <w:rFonts w:ascii="Verdana" w:eastAsia="Arial" w:hAnsi="Verdana" w:cs="Arial"/>
                <w:color w:val="333333"/>
                <w:spacing w:val="-1"/>
              </w:rPr>
              <w:t>E</w:t>
            </w:r>
            <w:r w:rsidRPr="003766B9">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jc w:val="center"/>
              <w:rPr>
                <w:rFonts w:ascii="Verdana" w:eastAsia="Arial" w:hAnsi="Verdana" w:cs="Arial"/>
              </w:rPr>
            </w:pPr>
            <w:r w:rsidRPr="003766B9">
              <w:rPr>
                <w:rFonts w:ascii="Verdana" w:eastAsia="Arial" w:hAnsi="Verdana" w:cs="Arial"/>
                <w:color w:val="333333"/>
                <w:w w:val="99"/>
              </w:rPr>
              <w:t>LT</w:t>
            </w:r>
          </w:p>
        </w:tc>
      </w:tr>
      <w:tr w:rsidR="003367CC" w:rsidRPr="003766B9" w:rsidTr="007102D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rPr>
                <w:rFonts w:ascii="Verdana" w:eastAsia="Arial" w:hAnsi="Verdana" w:cs="Arial"/>
              </w:rPr>
            </w:pPr>
            <w:r w:rsidRPr="003766B9">
              <w:rPr>
                <w:rFonts w:ascii="Verdana" w:eastAsia="Arial" w:hAnsi="Verdana" w:cs="Arial"/>
                <w:color w:val="333333"/>
                <w:spacing w:val="-1"/>
              </w:rPr>
              <w:t>P</w:t>
            </w:r>
            <w:r w:rsidRPr="003766B9">
              <w:rPr>
                <w:rFonts w:ascii="Verdana" w:eastAsia="Arial" w:hAnsi="Verdana" w:cs="Arial"/>
                <w:color w:val="333333"/>
              </w:rPr>
              <w:t>IN</w:t>
            </w:r>
            <w:r w:rsidRPr="003766B9">
              <w:rPr>
                <w:rFonts w:ascii="Verdana" w:eastAsia="Arial" w:hAnsi="Verdana" w:cs="Arial"/>
                <w:color w:val="333333"/>
                <w:spacing w:val="3"/>
              </w:rPr>
              <w:t>T</w:t>
            </w:r>
            <w:r w:rsidRPr="003766B9">
              <w:rPr>
                <w:rFonts w:ascii="Verdana" w:eastAsia="Arial" w:hAnsi="Verdana" w:cs="Arial"/>
                <w:color w:val="333333"/>
              </w:rPr>
              <w:t>URA</w:t>
            </w:r>
            <w:r w:rsidRPr="003766B9">
              <w:rPr>
                <w:rFonts w:ascii="Verdana" w:eastAsia="Arial" w:hAnsi="Verdana" w:cs="Arial"/>
                <w:color w:val="333333"/>
                <w:spacing w:val="-9"/>
              </w:rPr>
              <w:t xml:space="preserve"> </w:t>
            </w:r>
            <w:r w:rsidRPr="003766B9">
              <w:rPr>
                <w:rFonts w:ascii="Verdana" w:eastAsia="Arial" w:hAnsi="Verdana" w:cs="Arial"/>
                <w:color w:val="333333"/>
                <w:spacing w:val="2"/>
              </w:rPr>
              <w:t>L</w:t>
            </w:r>
            <w:r w:rsidRPr="003766B9">
              <w:rPr>
                <w:rFonts w:ascii="Verdana" w:eastAsia="Arial" w:hAnsi="Verdana" w:cs="Arial"/>
                <w:color w:val="333333"/>
                <w:spacing w:val="-1"/>
              </w:rPr>
              <w:t>Á</w:t>
            </w:r>
            <w:r w:rsidRPr="003766B9">
              <w:rPr>
                <w:rFonts w:ascii="Verdana" w:eastAsia="Arial" w:hAnsi="Verdana" w:cs="Arial"/>
                <w:color w:val="333333"/>
                <w:spacing w:val="3"/>
              </w:rPr>
              <w:t>T</w:t>
            </w:r>
            <w:r w:rsidRPr="003766B9">
              <w:rPr>
                <w:rFonts w:ascii="Verdana" w:eastAsia="Arial" w:hAnsi="Verdana" w:cs="Arial"/>
                <w:color w:val="333333"/>
                <w:spacing w:val="-1"/>
              </w:rPr>
              <w:t>E</w:t>
            </w:r>
            <w:r w:rsidRPr="003766B9">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jc w:val="center"/>
              <w:rPr>
                <w:rFonts w:ascii="Verdana" w:eastAsia="Arial" w:hAnsi="Verdana" w:cs="Arial"/>
              </w:rPr>
            </w:pPr>
            <w:r w:rsidRPr="003766B9">
              <w:rPr>
                <w:rFonts w:ascii="Verdana" w:eastAsia="Arial" w:hAnsi="Verdana" w:cs="Arial"/>
                <w:color w:val="333333"/>
                <w:w w:val="99"/>
              </w:rPr>
              <w:t>LT</w:t>
            </w:r>
          </w:p>
        </w:tc>
      </w:tr>
      <w:tr w:rsidR="003367CC" w:rsidRPr="003766B9" w:rsidTr="007102D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rPr>
                <w:rFonts w:ascii="Verdana" w:eastAsia="Arial" w:hAnsi="Verdana" w:cs="Arial"/>
              </w:rPr>
            </w:pPr>
            <w:r w:rsidRPr="003766B9">
              <w:rPr>
                <w:rFonts w:ascii="Verdana" w:eastAsia="Arial" w:hAnsi="Verdana" w:cs="Arial"/>
                <w:color w:val="333333"/>
              </w:rPr>
              <w:t>M</w:t>
            </w:r>
            <w:r w:rsidRPr="003766B9">
              <w:rPr>
                <w:rFonts w:ascii="Verdana" w:eastAsia="Arial" w:hAnsi="Verdana" w:cs="Arial"/>
                <w:color w:val="333333"/>
                <w:spacing w:val="1"/>
              </w:rPr>
              <w:t>A</w:t>
            </w:r>
            <w:r w:rsidRPr="003766B9">
              <w:rPr>
                <w:rFonts w:ascii="Verdana" w:eastAsia="Arial" w:hAnsi="Verdana" w:cs="Arial"/>
                <w:color w:val="333333"/>
                <w:spacing w:val="-1"/>
              </w:rPr>
              <w:t>S</w:t>
            </w:r>
            <w:r w:rsidRPr="003766B9">
              <w:rPr>
                <w:rFonts w:ascii="Verdana" w:eastAsia="Arial" w:hAnsi="Verdana" w:cs="Arial"/>
                <w:color w:val="333333"/>
              </w:rPr>
              <w:t>A</w:t>
            </w:r>
            <w:r w:rsidRPr="003766B9">
              <w:rPr>
                <w:rFonts w:ascii="Verdana" w:eastAsia="Arial" w:hAnsi="Verdana" w:cs="Arial"/>
                <w:color w:val="333333"/>
                <w:spacing w:val="-5"/>
              </w:rPr>
              <w:t xml:space="preserve"> </w:t>
            </w:r>
            <w:r w:rsidRPr="003766B9">
              <w:rPr>
                <w:rFonts w:ascii="Verdana" w:eastAsia="Arial" w:hAnsi="Verdana" w:cs="Arial"/>
                <w:color w:val="333333"/>
              </w:rPr>
              <w:t>C</w:t>
            </w:r>
            <w:r w:rsidRPr="003766B9">
              <w:rPr>
                <w:rFonts w:ascii="Verdana" w:eastAsia="Arial" w:hAnsi="Verdana" w:cs="Arial"/>
                <w:color w:val="333333"/>
                <w:spacing w:val="1"/>
              </w:rPr>
              <w:t>O</w:t>
            </w:r>
            <w:r w:rsidRPr="003766B9">
              <w:rPr>
                <w:rFonts w:ascii="Verdana" w:eastAsia="Arial" w:hAnsi="Verdana" w:cs="Arial"/>
                <w:color w:val="333333"/>
              </w:rPr>
              <w:t>RRI</w:t>
            </w:r>
            <w:r w:rsidRPr="003766B9">
              <w:rPr>
                <w:rFonts w:ascii="Verdana" w:eastAsia="Arial" w:hAnsi="Verdana" w:cs="Arial"/>
                <w:color w:val="333333"/>
                <w:spacing w:val="3"/>
              </w:rPr>
              <w:t>D</w:t>
            </w:r>
            <w:r w:rsidRPr="003766B9">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jc w:val="center"/>
              <w:rPr>
                <w:rFonts w:ascii="Verdana" w:eastAsia="Arial" w:hAnsi="Verdana" w:cs="Arial"/>
              </w:rPr>
            </w:pPr>
            <w:r w:rsidRPr="003766B9">
              <w:rPr>
                <w:rFonts w:ascii="Verdana" w:eastAsia="Arial" w:hAnsi="Verdana" w:cs="Arial"/>
                <w:color w:val="333333"/>
                <w:w w:val="99"/>
              </w:rPr>
              <w:t>LT</w:t>
            </w:r>
          </w:p>
        </w:tc>
      </w:tr>
      <w:tr w:rsidR="003367CC" w:rsidRPr="003766B9" w:rsidTr="007102D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rPr>
                <w:rFonts w:ascii="Verdana" w:eastAsia="Arial" w:hAnsi="Verdana" w:cs="Arial"/>
              </w:rPr>
            </w:pPr>
            <w:r w:rsidRPr="003766B9">
              <w:rPr>
                <w:rFonts w:ascii="Verdana" w:eastAsia="Arial" w:hAnsi="Verdana" w:cs="Arial"/>
                <w:color w:val="333333"/>
              </w:rPr>
              <w:t>LI</w:t>
            </w:r>
            <w:r w:rsidRPr="003766B9">
              <w:rPr>
                <w:rFonts w:ascii="Verdana" w:eastAsia="Arial" w:hAnsi="Verdana" w:cs="Arial"/>
                <w:color w:val="333333"/>
                <w:spacing w:val="1"/>
              </w:rPr>
              <w:t>J</w:t>
            </w:r>
            <w:r w:rsidRPr="003766B9">
              <w:rPr>
                <w:rFonts w:ascii="Verdana" w:eastAsia="Arial" w:hAnsi="Verdana" w:cs="Arial"/>
                <w:color w:val="333333"/>
              </w:rPr>
              <w:t>A</w:t>
            </w:r>
            <w:r w:rsidRPr="003766B9">
              <w:rPr>
                <w:rFonts w:ascii="Verdana" w:eastAsia="Arial" w:hAnsi="Verdana" w:cs="Arial"/>
                <w:color w:val="333333"/>
                <w:spacing w:val="-3"/>
              </w:rPr>
              <w:t xml:space="preserve"> </w:t>
            </w:r>
            <w:r w:rsidRPr="003766B9">
              <w:rPr>
                <w:rFonts w:ascii="Verdana" w:eastAsia="Arial" w:hAnsi="Verdana" w:cs="Arial"/>
                <w:color w:val="333333"/>
                <w:spacing w:val="-1"/>
              </w:rPr>
              <w:t>P</w:t>
            </w:r>
            <w:r w:rsidRPr="003766B9">
              <w:rPr>
                <w:rFonts w:ascii="Verdana" w:eastAsia="Arial" w:hAnsi="Verdana" w:cs="Arial"/>
                <w:color w:val="333333"/>
              </w:rPr>
              <w:t>/</w:t>
            </w:r>
            <w:r w:rsidRPr="003766B9">
              <w:rPr>
                <w:rFonts w:ascii="Verdana" w:eastAsia="Arial" w:hAnsi="Verdana" w:cs="Arial"/>
                <w:color w:val="333333"/>
                <w:spacing w:val="2"/>
              </w:rPr>
              <w:t>P</w:t>
            </w:r>
            <w:r w:rsidRPr="003766B9">
              <w:rPr>
                <w:rFonts w:ascii="Verdana" w:eastAsia="Arial" w:hAnsi="Verdana" w:cs="Arial"/>
                <w:color w:val="333333"/>
                <w:spacing w:val="-1"/>
              </w:rPr>
              <w:t>A</w:t>
            </w:r>
            <w:r w:rsidRPr="003766B9">
              <w:rPr>
                <w:rFonts w:ascii="Verdana" w:eastAsia="Arial" w:hAnsi="Verdana" w:cs="Arial"/>
                <w:color w:val="333333"/>
                <w:spacing w:val="2"/>
              </w:rPr>
              <w:t>R</w:t>
            </w:r>
            <w:r w:rsidRPr="003766B9">
              <w:rPr>
                <w:rFonts w:ascii="Verdana" w:eastAsia="Arial" w:hAnsi="Verdana" w:cs="Arial"/>
                <w:color w:val="333333"/>
                <w:spacing w:val="-1"/>
              </w:rPr>
              <w:t>E</w:t>
            </w:r>
            <w:r w:rsidRPr="003766B9">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3367CC" w:rsidRPr="003766B9" w:rsidRDefault="003367CC" w:rsidP="007102D4">
            <w:pPr>
              <w:widowControl w:val="0"/>
              <w:autoSpaceDE w:val="0"/>
              <w:autoSpaceDN w:val="0"/>
              <w:jc w:val="center"/>
              <w:rPr>
                <w:rFonts w:ascii="Verdana" w:eastAsia="Arial" w:hAnsi="Verdana" w:cs="Arial"/>
              </w:rPr>
            </w:pPr>
            <w:r w:rsidRPr="003766B9">
              <w:rPr>
                <w:rFonts w:ascii="Verdana" w:eastAsia="Arial" w:hAnsi="Verdana" w:cs="Arial"/>
                <w:color w:val="333333"/>
                <w:w w:val="99"/>
              </w:rPr>
              <w:t>M</w:t>
            </w:r>
          </w:p>
        </w:tc>
      </w:tr>
    </w:tbl>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Helvetica"/>
          <w:b/>
          <w:lang w:eastAsia="es-BO"/>
        </w:rPr>
      </w:pPr>
      <w:r w:rsidRPr="003766B9">
        <w:rPr>
          <w:rFonts w:ascii="Verdana" w:eastAsia="Arial" w:hAnsi="Verdana" w:cs="Helvetica"/>
          <w:b/>
          <w:lang w:eastAsia="es-BO"/>
        </w:rPr>
        <w:t>Sellador de Pared</w:t>
      </w: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rPr>
        <w:t xml:space="preserve">El Contratista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9"/>
        </w:rPr>
        <w:t xml:space="preserve"> </w:t>
      </w:r>
      <w:r w:rsidRPr="003766B9">
        <w:rPr>
          <w:rFonts w:ascii="Verdana" w:eastAsia="Century Gothic" w:hAnsi="Verdana" w:cs="Arial"/>
          <w:spacing w:val="2"/>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8"/>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ren</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en</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1"/>
          <w:w w:val="104"/>
        </w:rPr>
        <w:t>n</w:t>
      </w:r>
      <w:r w:rsidRPr="003766B9">
        <w:rPr>
          <w:rFonts w:ascii="Verdana" w:eastAsia="Century Gothic" w:hAnsi="Verdana" w:cs="Arial"/>
          <w:w w:val="104"/>
        </w:rPr>
        <w:t>o</w:t>
      </w:r>
      <w:r w:rsidRPr="003766B9">
        <w:rPr>
          <w:rFonts w:ascii="Verdana" w:eastAsia="Century Gothic" w:hAnsi="Verdana" w:cs="Arial"/>
          <w:spacing w:val="1"/>
          <w:w w:val="104"/>
        </w:rPr>
        <w:t>cida y adecuado para su aplicación en interiores</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w w:val="104"/>
        </w:rPr>
        <w:t>Deberá sellar los poros y evitar que la resina de la pintura de acabado sea absorbida por la superficie. Deberá secarse al tacto en aproximadamente 12 minutos.</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w w:val="104"/>
        </w:rPr>
        <w:t xml:space="preserve">Será usado para el sellado de superficies de mortero que tendrán como acabado pinturas Látex o sintética. </w:t>
      </w:r>
    </w:p>
    <w:p w:rsidR="003367CC" w:rsidRPr="003766B9" w:rsidRDefault="003367CC" w:rsidP="003367CC">
      <w:pPr>
        <w:widowControl w:val="0"/>
        <w:autoSpaceDE w:val="0"/>
        <w:autoSpaceDN w:val="0"/>
        <w:jc w:val="both"/>
        <w:rPr>
          <w:rFonts w:ascii="Verdana" w:eastAsia="Century Gothic" w:hAnsi="Verdana" w:cs="Arial"/>
          <w:w w:val="104"/>
        </w:rPr>
      </w:pPr>
    </w:p>
    <w:p w:rsidR="003367CC" w:rsidRPr="003766B9" w:rsidRDefault="003367CC" w:rsidP="003367CC">
      <w:pPr>
        <w:widowControl w:val="0"/>
        <w:tabs>
          <w:tab w:val="left" w:pos="560"/>
        </w:tabs>
        <w:autoSpaceDE w:val="0"/>
        <w:autoSpaceDN w:val="0"/>
        <w:jc w:val="both"/>
        <w:rPr>
          <w:rFonts w:ascii="Verdana" w:eastAsia="Century Gothic" w:hAnsi="Verdana" w:cs="Arial"/>
          <w:b/>
        </w:rPr>
      </w:pPr>
      <w:r w:rsidRPr="003766B9">
        <w:rPr>
          <w:rFonts w:ascii="Verdana" w:eastAsia="Century Gothic" w:hAnsi="Verdana" w:cs="Arial"/>
          <w:b/>
        </w:rPr>
        <w:t>Masa Corrida</w:t>
      </w:r>
    </w:p>
    <w:p w:rsidR="003367CC" w:rsidRPr="003766B9" w:rsidRDefault="003367CC" w:rsidP="003367CC">
      <w:pPr>
        <w:widowControl w:val="0"/>
        <w:autoSpaceDE w:val="0"/>
        <w:autoSpaceDN w:val="0"/>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El Contratista deberá garantizar que el material de referencia sea de buena calidad y de marca reconocida, adecuada para superficies de cemento o mortero de cemento.</w:t>
      </w:r>
    </w:p>
    <w:p w:rsidR="003367CC" w:rsidRPr="003766B9" w:rsidRDefault="003367CC" w:rsidP="003367CC">
      <w:pPr>
        <w:widowControl w:val="0"/>
        <w:autoSpaceDE w:val="0"/>
        <w:autoSpaceDN w:val="0"/>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Century Gothic" w:hAnsi="Verdana" w:cs="Arial"/>
          <w:b/>
        </w:rPr>
      </w:pPr>
      <w:r w:rsidRPr="003766B9">
        <w:rPr>
          <w:rFonts w:ascii="Verdana" w:eastAsia="Century Gothic" w:hAnsi="Verdana" w:cs="Arial"/>
          <w:b/>
        </w:rPr>
        <w:t xml:space="preserve">Pintura Látex </w:t>
      </w: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El Contratista deberá garantizar que el material de referencia sea de buena calidad y de marca reconocida y adecuada para el pintado de superficies interiores.</w:t>
      </w: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Century Gothic" w:hAnsi="Verdana" w:cs="Arial"/>
        </w:rPr>
      </w:pPr>
      <w:r w:rsidRPr="003766B9">
        <w:rPr>
          <w:rFonts w:ascii="Verdana" w:eastAsia="Century Gothic" w:hAnsi="Verdana" w:cs="Arial"/>
        </w:rPr>
        <w:t>La pintura Látex tendrá las siguientes características:</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Ser de fácil aplicación.</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Respetuosa con el medio ambiente.</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Buena resistencia a la luz y a la intemperie.</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Lavable y resistente a la abrasión en húmedo.</w:t>
      </w:r>
    </w:p>
    <w:p w:rsidR="003367CC" w:rsidRPr="003766B9" w:rsidRDefault="003367CC" w:rsidP="00980153">
      <w:pPr>
        <w:widowControl w:val="0"/>
        <w:numPr>
          <w:ilvl w:val="0"/>
          <w:numId w:val="93"/>
        </w:numPr>
        <w:tabs>
          <w:tab w:val="left" w:pos="560"/>
        </w:tabs>
        <w:autoSpaceDE w:val="0"/>
        <w:autoSpaceDN w:val="0"/>
        <w:ind w:left="0"/>
        <w:jc w:val="both"/>
        <w:rPr>
          <w:rFonts w:ascii="Verdana" w:eastAsia="Century Gothic" w:hAnsi="Verdana" w:cs="Arial"/>
        </w:rPr>
      </w:pPr>
      <w:r w:rsidRPr="003766B9">
        <w:rPr>
          <w:rFonts w:ascii="Verdana" w:eastAsia="Century Gothic" w:hAnsi="Verdana" w:cs="Arial"/>
        </w:rPr>
        <w:t>Producir un acabado matizado.</w:t>
      </w:r>
    </w:p>
    <w:p w:rsidR="003367CC" w:rsidRPr="003766B9" w:rsidRDefault="003367CC" w:rsidP="003367CC">
      <w:pPr>
        <w:widowControl w:val="0"/>
        <w:tabs>
          <w:tab w:val="left" w:pos="560"/>
        </w:tabs>
        <w:autoSpaceDE w:val="0"/>
        <w:autoSpaceDN w:val="0"/>
        <w:jc w:val="both"/>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Century Gothic" w:hAnsi="Verdana" w:cs="Arial"/>
        </w:rPr>
      </w:pPr>
      <w:r w:rsidRPr="003766B9">
        <w:rPr>
          <w:rFonts w:ascii="Verdana" w:eastAsia="Century Gothic" w:hAnsi="Verdana" w:cs="Arial"/>
        </w:rPr>
        <w:t>La pintura a usarse deberá responder adecuadamente a la aplicación de superficies acabadas en mortero de cemento</w:t>
      </w:r>
    </w:p>
    <w:p w:rsidR="003367CC" w:rsidRPr="003766B9" w:rsidRDefault="003367CC" w:rsidP="003367CC">
      <w:pPr>
        <w:widowControl w:val="0"/>
        <w:tabs>
          <w:tab w:val="left" w:pos="560"/>
        </w:tabs>
        <w:autoSpaceDE w:val="0"/>
        <w:autoSpaceDN w:val="0"/>
        <w:jc w:val="both"/>
        <w:rPr>
          <w:rFonts w:ascii="Verdana" w:eastAsia="Century Gothic" w:hAnsi="Verdana" w:cs="Arial"/>
        </w:rPr>
      </w:pPr>
    </w:p>
    <w:p w:rsidR="003367CC" w:rsidRPr="003766B9" w:rsidRDefault="003367CC" w:rsidP="003367CC">
      <w:pPr>
        <w:widowControl w:val="0"/>
        <w:tabs>
          <w:tab w:val="left" w:pos="560"/>
        </w:tabs>
        <w:autoSpaceDE w:val="0"/>
        <w:autoSpaceDN w:val="0"/>
        <w:jc w:val="both"/>
        <w:rPr>
          <w:rFonts w:ascii="Verdana" w:eastAsia="Arial" w:hAnsi="Verdana" w:cs="Helvetica"/>
          <w:b/>
          <w:lang w:eastAsia="es-BO"/>
        </w:rPr>
      </w:pPr>
      <w:r w:rsidRPr="003766B9">
        <w:rPr>
          <w:rFonts w:ascii="Verdana" w:eastAsia="Century Gothic" w:hAnsi="Verdana" w:cs="Arial"/>
          <w:b/>
        </w:rPr>
        <w:t>Lija</w:t>
      </w:r>
      <w:r w:rsidRPr="003766B9">
        <w:rPr>
          <w:rFonts w:ascii="Verdana" w:eastAsia="Arial" w:hAnsi="Verdana" w:cs="Helvetica"/>
          <w:b/>
          <w:lang w:eastAsia="es-BO"/>
        </w:rPr>
        <w:t xml:space="preserve"> P/ Pared</w:t>
      </w:r>
    </w:p>
    <w:p w:rsidR="003367CC" w:rsidRPr="003766B9" w:rsidRDefault="003367CC" w:rsidP="003367CC">
      <w:pPr>
        <w:widowControl w:val="0"/>
        <w:autoSpaceDE w:val="0"/>
        <w:autoSpaceDN w:val="0"/>
        <w:jc w:val="both"/>
        <w:rPr>
          <w:rFonts w:ascii="Verdana" w:eastAsia="Century Gothic" w:hAnsi="Verdana" w:cs="Arial"/>
          <w:w w:val="104"/>
        </w:rPr>
      </w:pPr>
      <w:r w:rsidRPr="003766B9">
        <w:rPr>
          <w:rFonts w:ascii="Verdana" w:eastAsia="Century Gothic" w:hAnsi="Verdana" w:cs="Arial"/>
        </w:rPr>
        <w:t>El Contratista</w:t>
      </w:r>
      <w:r w:rsidRPr="003766B9">
        <w:rPr>
          <w:rFonts w:ascii="Verdana" w:eastAsia="Century Gothic" w:hAnsi="Verdana" w:cs="Arial"/>
          <w:spacing w:val="26"/>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9"/>
        </w:rPr>
        <w:t xml:space="preserve"> </w:t>
      </w:r>
      <w:r w:rsidRPr="003766B9">
        <w:rPr>
          <w:rFonts w:ascii="Verdana" w:eastAsia="Century Gothic" w:hAnsi="Verdana" w:cs="Arial"/>
          <w:spacing w:val="2"/>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8"/>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ren</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en</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w w:val="104"/>
        </w:rPr>
        <w:t>o</w:t>
      </w:r>
      <w:r w:rsidRPr="003766B9">
        <w:rPr>
          <w:rFonts w:ascii="Verdana" w:eastAsia="Century Gothic" w:hAnsi="Verdana" w:cs="Arial"/>
          <w:spacing w:val="1"/>
          <w:w w:val="104"/>
        </w:rPr>
        <w:t>n</w:t>
      </w:r>
      <w:r w:rsidRPr="003766B9">
        <w:rPr>
          <w:rFonts w:ascii="Verdana" w:eastAsia="Century Gothic" w:hAnsi="Verdana" w:cs="Arial"/>
          <w:w w:val="104"/>
        </w:rPr>
        <w:t>o</w:t>
      </w:r>
      <w:r w:rsidRPr="003766B9">
        <w:rPr>
          <w:rFonts w:ascii="Verdana" w:eastAsia="Century Gothic" w:hAnsi="Verdana" w:cs="Arial"/>
          <w:spacing w:val="1"/>
          <w:w w:val="104"/>
        </w:rPr>
        <w:t>cida</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Century Gothic" w:hAnsi="Verdana" w:cs="Arial"/>
        </w:rPr>
      </w:pPr>
    </w:p>
    <w:p w:rsidR="003367CC" w:rsidRPr="003766B9" w:rsidRDefault="003367CC" w:rsidP="003367CC">
      <w:pPr>
        <w:widowControl w:val="0"/>
        <w:autoSpaceDE w:val="0"/>
        <w:autoSpaceDN w:val="0"/>
        <w:jc w:val="both"/>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15"/>
        </w:rPr>
        <w:t xml:space="preserve"> </w:t>
      </w:r>
      <w:r w:rsidRPr="003766B9">
        <w:rPr>
          <w:rFonts w:ascii="Verdana" w:eastAsia="Century Gothic" w:hAnsi="Verdana" w:cs="Arial"/>
          <w:spacing w:val="1"/>
        </w:rPr>
        <w:t>p</w:t>
      </w:r>
      <w:r w:rsidRPr="003766B9">
        <w:rPr>
          <w:rFonts w:ascii="Verdana" w:eastAsia="Century Gothic" w:hAnsi="Verdana" w:cs="Arial"/>
          <w:spacing w:val="-1"/>
        </w:rPr>
        <w:t>a</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2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li</w:t>
      </w:r>
      <w:r w:rsidRPr="003766B9">
        <w:rPr>
          <w:rFonts w:ascii="Verdana" w:eastAsia="Century Gothic" w:hAnsi="Verdana" w:cs="Arial"/>
        </w:rPr>
        <w:t>ja</w:t>
      </w:r>
      <w:r w:rsidRPr="003766B9">
        <w:rPr>
          <w:rFonts w:ascii="Verdana" w:eastAsia="Century Gothic" w:hAnsi="Verdana" w:cs="Arial"/>
          <w:spacing w:val="16"/>
        </w:rPr>
        <w:t xml:space="preserve"> </w:t>
      </w:r>
      <w:r w:rsidRPr="003766B9">
        <w:rPr>
          <w:rFonts w:ascii="Verdana" w:eastAsia="Century Gothic" w:hAnsi="Verdana" w:cs="Arial"/>
        </w:rPr>
        <w:t>o</w:t>
      </w:r>
      <w:r w:rsidRPr="003766B9">
        <w:rPr>
          <w:rFonts w:ascii="Verdana" w:eastAsia="Century Gothic" w:hAnsi="Verdana" w:cs="Arial"/>
          <w:spacing w:val="14"/>
        </w:rPr>
        <w:t xml:space="preserve"> </w:t>
      </w:r>
      <w:r w:rsidRPr="003766B9">
        <w:rPr>
          <w:rFonts w:ascii="Verdana" w:eastAsia="Century Gothic" w:hAnsi="Verdana" w:cs="Arial"/>
          <w:spacing w:val="1"/>
        </w:rPr>
        <w:t>si</w:t>
      </w:r>
      <w:r w:rsidRPr="003766B9">
        <w:rPr>
          <w:rFonts w:ascii="Verdana" w:eastAsia="Century Gothic" w:hAnsi="Verdana" w:cs="Arial"/>
          <w:spacing w:val="-1"/>
        </w:rPr>
        <w:t>mp</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 xml:space="preserve">e </w:t>
      </w:r>
      <w:r w:rsidRPr="003766B9">
        <w:rPr>
          <w:rFonts w:ascii="Verdana" w:eastAsia="Century Gothic" w:hAnsi="Verdana" w:cs="Arial"/>
          <w:spacing w:val="8"/>
        </w:rPr>
        <w:t>lija</w:t>
      </w:r>
      <w:r w:rsidRPr="003766B9">
        <w:rPr>
          <w:rFonts w:ascii="Verdana" w:eastAsia="Century Gothic" w:hAnsi="Verdana" w:cs="Arial"/>
        </w:rPr>
        <w:t>,</w:t>
      </w:r>
      <w:r w:rsidRPr="003766B9">
        <w:rPr>
          <w:rFonts w:ascii="Verdana" w:eastAsia="Century Gothic" w:hAnsi="Verdana" w:cs="Arial"/>
          <w:spacing w:val="19"/>
        </w:rPr>
        <w:t xml:space="preserve"> </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17"/>
        </w:rPr>
        <w:t xml:space="preserve">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22"/>
        </w:rPr>
        <w:t xml:space="preserve"> </w:t>
      </w:r>
      <w:r w:rsidRPr="003766B9">
        <w:rPr>
          <w:rFonts w:ascii="Verdana" w:eastAsia="Century Gothic" w:hAnsi="Verdana" w:cs="Arial"/>
          <w:spacing w:val="1"/>
        </w:rPr>
        <w:t>h</w:t>
      </w:r>
      <w:r w:rsidRPr="003766B9">
        <w:rPr>
          <w:rFonts w:ascii="Verdana" w:eastAsia="Century Gothic" w:hAnsi="Verdana" w:cs="Arial"/>
          <w:spacing w:val="-1"/>
        </w:rPr>
        <w:t>e</w:t>
      </w:r>
      <w:r w:rsidRPr="003766B9">
        <w:rPr>
          <w:rFonts w:ascii="Verdana" w:eastAsia="Century Gothic" w:hAnsi="Verdana" w:cs="Arial"/>
          <w:spacing w:val="1"/>
        </w:rPr>
        <w:t>rra</w:t>
      </w:r>
      <w:r w:rsidRPr="003766B9">
        <w:rPr>
          <w:rFonts w:ascii="Verdana" w:eastAsia="Century Gothic" w:hAnsi="Verdana" w:cs="Arial"/>
          <w:spacing w:val="-1"/>
        </w:rPr>
        <w:t>m</w:t>
      </w:r>
      <w:r w:rsidRPr="003766B9">
        <w:rPr>
          <w:rFonts w:ascii="Verdana" w:eastAsia="Century Gothic" w:hAnsi="Verdana" w:cs="Arial"/>
          <w:spacing w:val="1"/>
        </w:rPr>
        <w:t>ien</w:t>
      </w:r>
      <w:r w:rsidRPr="003766B9">
        <w:rPr>
          <w:rFonts w:ascii="Verdana" w:eastAsia="Century Gothic" w:hAnsi="Verdana" w:cs="Arial"/>
          <w:spacing w:val="-1"/>
        </w:rPr>
        <w:t>t</w:t>
      </w:r>
      <w:r w:rsidRPr="003766B9">
        <w:rPr>
          <w:rFonts w:ascii="Verdana" w:eastAsia="Century Gothic" w:hAnsi="Verdana" w:cs="Arial"/>
        </w:rPr>
        <w:t xml:space="preserve">a </w:t>
      </w:r>
      <w:r w:rsidRPr="003766B9">
        <w:rPr>
          <w:rFonts w:ascii="Verdana" w:eastAsia="Century Gothic" w:hAnsi="Verdana" w:cs="Arial"/>
          <w:spacing w:val="7"/>
        </w:rPr>
        <w:t>que</w:t>
      </w:r>
      <w:r w:rsidRPr="003766B9">
        <w:rPr>
          <w:rFonts w:ascii="Verdana" w:eastAsia="Century Gothic" w:hAnsi="Verdana" w:cs="Arial"/>
          <w:spacing w:val="22"/>
        </w:rPr>
        <w:t xml:space="preserve"> </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spacing w:val="-1"/>
          <w:w w:val="104"/>
        </w:rPr>
        <w:t>n</w:t>
      </w:r>
      <w:r w:rsidRPr="003766B9">
        <w:rPr>
          <w:rFonts w:ascii="Verdana" w:eastAsia="Century Gothic" w:hAnsi="Verdana" w:cs="Arial"/>
          <w:spacing w:val="1"/>
          <w:w w:val="104"/>
        </w:rPr>
        <w:t>s</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spacing w:val="-1"/>
          <w:w w:val="104"/>
        </w:rPr>
        <w:t>t</w:t>
      </w:r>
      <w:r w:rsidRPr="003766B9">
        <w:rPr>
          <w:rFonts w:ascii="Verdana" w:eastAsia="Century Gothic" w:hAnsi="Verdana" w:cs="Arial"/>
          <w:w w:val="104"/>
        </w:rPr>
        <w:t xml:space="preserve">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1"/>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
        </w:rPr>
        <w:t xml:space="preserve"> s</w:t>
      </w:r>
      <w:r w:rsidRPr="003766B9">
        <w:rPr>
          <w:rFonts w:ascii="Verdana" w:eastAsia="Century Gothic" w:hAnsi="Verdana" w:cs="Arial"/>
        </w:rPr>
        <w:t>o</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2"/>
        </w:rPr>
        <w:t xml:space="preserve"> </w:t>
      </w:r>
      <w:r w:rsidRPr="003766B9">
        <w:rPr>
          <w:rFonts w:ascii="Verdana" w:eastAsia="Century Gothic" w:hAnsi="Verdana" w:cs="Arial"/>
          <w:spacing w:val="1"/>
        </w:rPr>
        <w:t>pap</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0"/>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0"/>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
        </w:rPr>
        <w:t xml:space="preserve">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6"/>
        </w:rPr>
        <w:t xml:space="preserve"> </w:t>
      </w:r>
      <w:r w:rsidRPr="003766B9">
        <w:rPr>
          <w:rFonts w:ascii="Verdana" w:eastAsia="Century Gothic" w:hAnsi="Verdana" w:cs="Arial"/>
          <w:spacing w:val="3"/>
        </w:rPr>
        <w:t>s</w:t>
      </w:r>
      <w:r w:rsidRPr="003766B9">
        <w:rPr>
          <w:rFonts w:ascii="Verdana" w:eastAsia="Century Gothic" w:hAnsi="Verdana" w:cs="Arial"/>
        </w:rPr>
        <w:t xml:space="preserve">e </w:t>
      </w:r>
      <w:r w:rsidRPr="003766B9">
        <w:rPr>
          <w:rFonts w:ascii="Verdana" w:eastAsia="Century Gothic" w:hAnsi="Verdana" w:cs="Arial"/>
          <w:spacing w:val="1"/>
        </w:rPr>
        <w:t>ad</w:t>
      </w:r>
      <w:r w:rsidRPr="003766B9">
        <w:rPr>
          <w:rFonts w:ascii="Verdana" w:eastAsia="Century Gothic" w:hAnsi="Verdana" w:cs="Arial"/>
          <w:spacing w:val="-1"/>
        </w:rPr>
        <w:t>h</w:t>
      </w:r>
      <w:r w:rsidRPr="003766B9">
        <w:rPr>
          <w:rFonts w:ascii="Verdana" w:eastAsia="Century Gothic" w:hAnsi="Verdana" w:cs="Arial"/>
          <w:spacing w:val="1"/>
        </w:rPr>
        <w:t>ier</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a</w:t>
      </w:r>
      <w:r w:rsidRPr="003766B9">
        <w:rPr>
          <w:rFonts w:ascii="Verdana" w:eastAsia="Century Gothic" w:hAnsi="Verdana" w:cs="Arial"/>
          <w:spacing w:val="1"/>
        </w:rPr>
        <w:t>l</w:t>
      </w:r>
      <w:r w:rsidRPr="003766B9">
        <w:rPr>
          <w:rFonts w:ascii="Verdana" w:eastAsia="Century Gothic" w:hAnsi="Verdana" w:cs="Arial"/>
          <w:spacing w:val="2"/>
        </w:rPr>
        <w:t>g</w:t>
      </w:r>
      <w:r w:rsidRPr="003766B9">
        <w:rPr>
          <w:rFonts w:ascii="Verdana" w:eastAsia="Century Gothic" w:hAnsi="Verdana" w:cs="Arial"/>
          <w:spacing w:val="-1"/>
        </w:rPr>
        <w:t>ú</w:t>
      </w:r>
      <w:r w:rsidRPr="003766B9">
        <w:rPr>
          <w:rFonts w:ascii="Verdana" w:eastAsia="Century Gothic" w:hAnsi="Verdana" w:cs="Arial"/>
        </w:rPr>
        <w:t>n</w:t>
      </w:r>
      <w:r w:rsidRPr="003766B9">
        <w:rPr>
          <w:rFonts w:ascii="Verdana" w:eastAsia="Century Gothic" w:hAnsi="Verdana" w:cs="Arial"/>
          <w:spacing w:val="17"/>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a</w:t>
      </w:r>
      <w:r w:rsidRPr="003766B9">
        <w:rPr>
          <w:rFonts w:ascii="Verdana" w:eastAsia="Century Gothic" w:hAnsi="Verdana" w:cs="Arial"/>
          <w:spacing w:val="-1"/>
          <w:w w:val="104"/>
        </w:rPr>
        <w:t>t</w:t>
      </w:r>
      <w:r w:rsidRPr="003766B9">
        <w:rPr>
          <w:rFonts w:ascii="Verdana" w:eastAsia="Century Gothic" w:hAnsi="Verdana" w:cs="Arial"/>
          <w:spacing w:val="1"/>
          <w:w w:val="104"/>
        </w:rPr>
        <w:t>eri</w:t>
      </w:r>
      <w:r w:rsidRPr="003766B9">
        <w:rPr>
          <w:rFonts w:ascii="Verdana" w:eastAsia="Century Gothic" w:hAnsi="Verdana" w:cs="Arial"/>
          <w:spacing w:val="-1"/>
          <w:w w:val="104"/>
        </w:rPr>
        <w:t>a</w:t>
      </w:r>
      <w:r w:rsidRPr="003766B9">
        <w:rPr>
          <w:rFonts w:ascii="Verdana" w:eastAsia="Century Gothic" w:hAnsi="Verdana" w:cs="Arial"/>
          <w:w w:val="104"/>
        </w:rPr>
        <w:t xml:space="preserve">l </w:t>
      </w:r>
      <w:r w:rsidRPr="003766B9">
        <w:rPr>
          <w:rFonts w:ascii="Verdana" w:eastAsia="Century Gothic" w:hAnsi="Verdana" w:cs="Arial"/>
          <w:spacing w:val="1"/>
        </w:rPr>
        <w:t>a</w:t>
      </w:r>
      <w:r w:rsidRPr="003766B9">
        <w:rPr>
          <w:rFonts w:ascii="Verdana" w:eastAsia="Century Gothic" w:hAnsi="Verdana" w:cs="Arial"/>
          <w:spacing w:val="-1"/>
        </w:rPr>
        <w:t>b</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spacing w:val="2"/>
        </w:rPr>
        <w:t>vo</w:t>
      </w:r>
      <w:r w:rsidRPr="003766B9">
        <w:rPr>
          <w:rFonts w:ascii="Verdana" w:eastAsia="Century Gothic" w:hAnsi="Verdana" w:cs="Arial"/>
        </w:rPr>
        <w:t>,</w:t>
      </w:r>
      <w:r w:rsidRPr="003766B9">
        <w:rPr>
          <w:rFonts w:ascii="Verdana" w:eastAsia="Century Gothic" w:hAnsi="Verdana" w:cs="Arial"/>
          <w:spacing w:val="24"/>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19"/>
        </w:rPr>
        <w:t xml:space="preserve"> </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spacing w:val="2"/>
        </w:rPr>
        <w:t>v</w:t>
      </w:r>
      <w:r w:rsidRPr="003766B9">
        <w:rPr>
          <w:rFonts w:ascii="Verdana" w:eastAsia="Century Gothic" w:hAnsi="Verdana" w:cs="Arial"/>
        </w:rPr>
        <w:t>o</w:t>
      </w:r>
      <w:r w:rsidRPr="003766B9">
        <w:rPr>
          <w:rFonts w:ascii="Verdana" w:eastAsia="Century Gothic" w:hAnsi="Verdana" w:cs="Arial"/>
          <w:spacing w:val="18"/>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2"/>
        </w:rPr>
        <w:t>v</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r</w:t>
      </w:r>
      <w:r w:rsidRPr="003766B9">
        <w:rPr>
          <w:rFonts w:ascii="Verdana" w:eastAsia="Century Gothic" w:hAnsi="Verdana" w:cs="Arial"/>
          <w:spacing w:val="-1"/>
        </w:rPr>
        <w:t>i</w:t>
      </w:r>
      <w:r w:rsidRPr="003766B9">
        <w:rPr>
          <w:rFonts w:ascii="Verdana" w:eastAsia="Century Gothic" w:hAnsi="Verdana" w:cs="Arial"/>
        </w:rPr>
        <w:t>o</w:t>
      </w:r>
      <w:r w:rsidRPr="003766B9">
        <w:rPr>
          <w:rFonts w:ascii="Verdana" w:eastAsia="Century Gothic" w:hAnsi="Verdana" w:cs="Arial"/>
          <w:spacing w:val="14"/>
        </w:rPr>
        <w:t xml:space="preserve"> </w:t>
      </w:r>
      <w:r w:rsidRPr="003766B9">
        <w:rPr>
          <w:rFonts w:ascii="Verdana" w:eastAsia="Century Gothic" w:hAnsi="Verdana" w:cs="Arial"/>
        </w:rPr>
        <w:t>o</w:t>
      </w:r>
      <w:r w:rsidRPr="003766B9">
        <w:rPr>
          <w:rFonts w:ascii="Verdana" w:eastAsia="Century Gothic" w:hAnsi="Verdana" w:cs="Arial"/>
          <w:spacing w:val="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m</w:t>
      </w:r>
      <w:r w:rsidRPr="003766B9">
        <w:rPr>
          <w:rFonts w:ascii="Verdana" w:eastAsia="Century Gothic" w:hAnsi="Verdana" w:cs="Arial"/>
          <w:spacing w:val="1"/>
          <w:w w:val="104"/>
        </w:rPr>
        <w:t>er</w:t>
      </w:r>
      <w:r w:rsidRPr="003766B9">
        <w:rPr>
          <w:rFonts w:ascii="Verdana" w:eastAsia="Century Gothic" w:hAnsi="Verdana" w:cs="Arial"/>
          <w:spacing w:val="-1"/>
          <w:w w:val="104"/>
        </w:rPr>
        <w:t>i</w:t>
      </w:r>
      <w:r w:rsidRPr="003766B9">
        <w:rPr>
          <w:rFonts w:ascii="Verdana" w:eastAsia="Century Gothic" w:hAnsi="Verdana" w:cs="Arial"/>
          <w:spacing w:val="3"/>
          <w:w w:val="104"/>
        </w:rPr>
        <w:t>l</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color w:val="000000" w:themeColor="text1"/>
        </w:rPr>
        <w:t xml:space="preserve">Previo a la aplicación de la pintura, el Supervisor de Obra deberá aprobar la superficie que recibirá este tratamiento </w:t>
      </w:r>
      <w:r w:rsidRPr="003766B9">
        <w:rPr>
          <w:rFonts w:ascii="Verdana" w:eastAsia="Arial" w:hAnsi="Verdana" w:cs="Tahoma"/>
          <w:color w:val="000000"/>
        </w:rPr>
        <w:t>a la vez debe verificar que la superficie esté libre de grumos, humedad, moho, polvo o manchas, grasas, etc.</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Asimismo, el Contratista aplicará la pintura en los rangos de tiempo, con el equipo y forma que indica el proveedor del material.</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color w:val="000000" w:themeColor="text1"/>
        </w:rPr>
        <w:t xml:space="preserve">Previo a la aplicación de la pintura, el Supervisor de Obra deberá aprobar la superficie que recibirá este tratamiento </w:t>
      </w:r>
      <w:r w:rsidRPr="003766B9">
        <w:rPr>
          <w:rFonts w:ascii="Verdana" w:eastAsia="Arial" w:hAnsi="Verdana" w:cs="Tahoma"/>
          <w:color w:val="000000"/>
        </w:rPr>
        <w:t>a la vez debe verificar que la superficie esté libre de grumos, humedad, moho, polvo o manchas, grasas, etc.</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Criterios de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ítem pintura interior látex sobre mortero de cemento será medida en </w:t>
      </w:r>
      <w:r w:rsidRPr="003766B9">
        <w:rPr>
          <w:rFonts w:ascii="Verdana" w:eastAsia="Arial" w:hAnsi="Verdana" w:cs="Tahoma"/>
          <w:b/>
          <w:color w:val="000000"/>
        </w:rPr>
        <w:t>metros cuadrados</w:t>
      </w:r>
      <w:r w:rsidRPr="003766B9">
        <w:rPr>
          <w:rFonts w:ascii="Verdana" w:eastAsia="Arial" w:hAnsi="Verdana" w:cs="Tahoma"/>
          <w:color w:val="000000"/>
        </w:rPr>
        <w:t xml:space="preserve">, </w:t>
      </w:r>
      <w:r w:rsidRPr="003766B9">
        <w:rPr>
          <w:rFonts w:ascii="Verdana" w:eastAsia="Arial" w:hAnsi="Verdana" w:cs="Arial"/>
        </w:rPr>
        <w:t>tomando en cuenta únicamente las áreas netas del trabajo ejecutado y autorizado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Tahoma"/>
          <w:color w:val="000000" w:themeColor="text1"/>
        </w:rPr>
        <w:t xml:space="preserve">análisis de precios unitarios, </w:t>
      </w:r>
      <w:r w:rsidRPr="003766B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25</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 xml:space="preserve">VN - OG - </w:t>
            </w:r>
            <w:r w:rsidRPr="003766B9">
              <w:rPr>
                <w:rFonts w:ascii="Verdana" w:eastAsia="Arial" w:hAnsi="Verdana" w:cs="Tahoma"/>
                <w:b/>
              </w:rPr>
              <w:t>IMP</w:t>
            </w:r>
            <w:r w:rsidRPr="003766B9">
              <w:rPr>
                <w:rFonts w:ascii="Verdana" w:eastAsia="Arial" w:hAnsi="Verdana" w:cs="Arial"/>
                <w:b/>
              </w:rPr>
              <w:t xml:space="preserve"> - 4</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rPr>
              <w:t>IMPERMEABILIZANTE PARA MURO LADRILLO VISTO</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Verdana" w:hAnsi="Verdana" w:cs="Tahoma"/>
          <w:spacing w:val="-1"/>
        </w:rPr>
        <w:t>El ítem comprende el acabado con impermeabilizante sobre el muro de ladrillo visto conforme lo detallado en planos, e instrucciones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000000" w:themeColor="text1"/>
                <w:lang w:eastAsia="es-ES"/>
              </w:rPr>
            </w:pPr>
            <w:r w:rsidRPr="003766B9">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color w:val="000000" w:themeColor="text1"/>
                <w:lang w:eastAsia="es-ES"/>
              </w:rPr>
            </w:pPr>
            <w:r w:rsidRPr="003766B9">
              <w:rPr>
                <w:rFonts w:ascii="Verdana" w:hAnsi="Verdana"/>
                <w:color w:val="000000" w:themeColor="text1"/>
                <w:lang w:eastAsia="es-ES"/>
              </w:rPr>
              <w:t>LT</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Pintura Impermeabilizante para Exteriores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comprobará que en las zonas próximas a los paramentos a revestir no haya manipulación o trabajo con elementos que desprendan polvo o dejen partículas en suspensión.</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manchas superficiales producidas por moho además del rascado o eliminación con estropajo, se desinfectarán lavando con disolventes fungicidas.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manchas originadas por humedades internas que lleven disueltas sales de hierro, se aislarán mediante una mano de clorocaucho diluido, o productos adecuados.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Durante la aplicación se suspenderá la aplicación cuando la temperatura ambiente sea inferior a 6°C o en tiempo caluroso cuando sea superior a 28°C a la sombra.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tiempo lluvioso se suspenderá la aplicación cuando el paramento no esté protegido.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Al finalizar la jornada se taparán y protegerán perfectamente los envases y se limpiarán y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dejará transcurrir el tiempo de secado indicado por el fabricante no utilizándose procedimientos artificiales de secado.</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Tahoma"/>
        </w:rPr>
        <w:t xml:space="preserve">El Contratista deberá controlar la calidad de los materiales, asegurando así que sea </w:t>
      </w:r>
      <w:r w:rsidRPr="003766B9">
        <w:rPr>
          <w:rFonts w:ascii="Verdana" w:eastAsia="Arial" w:hAnsi="Verdana" w:cs="Arial"/>
        </w:rPr>
        <w:t xml:space="preserve">de marca reconocida, suministrada en el envase original de fábrica y puesto a consideración del Supervisor de Obra previa a su aplicación para su aprobación.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3766B9">
        <w:rPr>
          <w:rFonts w:ascii="Verdana" w:hAnsi="Verdana" w:cs="Calibri"/>
          <w:color w:val="000000"/>
          <w:lang w:eastAsia="es-ES"/>
        </w:rPr>
        <w:t>Norma Boliviana, N B-1 021: tipo RA (Certificación IBNORCA N.º 058 – DO 03).</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ítem de impermeabilizante para muro ladrillo visto se medirá en </w:t>
      </w:r>
      <w:r w:rsidRPr="003766B9">
        <w:rPr>
          <w:rFonts w:ascii="Verdana" w:eastAsia="Arial" w:hAnsi="Verdana" w:cs="Tahoma"/>
          <w:b/>
        </w:rPr>
        <w:t>metros cuadrados,</w:t>
      </w:r>
      <w:r w:rsidRPr="003766B9">
        <w:rPr>
          <w:rFonts w:ascii="Verdana" w:eastAsia="Arial" w:hAnsi="Verdana" w:cs="Tahoma"/>
        </w:rPr>
        <w:t xml:space="preserve"> tomando en cuenta solamente el área de trabajo neto ejecutado y autorizado.</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w:t>
      </w:r>
      <w:r w:rsidRPr="003766B9">
        <w:rPr>
          <w:rFonts w:ascii="Verdana" w:eastAsia="Calibri" w:hAnsi="Verdana" w:cs="Arial"/>
        </w:rPr>
        <w:t>análisis de precios unitarios</w:t>
      </w:r>
      <w:r w:rsidRPr="003766B9">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propio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tbl>
      <w:tblPr>
        <w:tblStyle w:val="Tablaconcuadrcula"/>
        <w:tblpPr w:leftFromText="141" w:rightFromText="141" w:vertAnchor="text" w:horzAnchor="margin" w:tblpY="4"/>
        <w:tblW w:w="12019" w:type="dxa"/>
        <w:tblLook w:val="04A0" w:firstRow="1" w:lastRow="0" w:firstColumn="1" w:lastColumn="0" w:noHBand="0" w:noVBand="1"/>
      </w:tblPr>
      <w:tblGrid>
        <w:gridCol w:w="584"/>
        <w:gridCol w:w="2385"/>
        <w:gridCol w:w="2385"/>
        <w:gridCol w:w="1145"/>
        <w:gridCol w:w="5520"/>
      </w:tblGrid>
      <w:tr w:rsidR="003367CC" w:rsidRPr="003766B9" w:rsidTr="007102D4">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p>
        </w:tc>
        <w:tc>
          <w:tcPr>
            <w:tcW w:w="2385" w:type="dxa"/>
            <w:shd w:val="clear" w:color="auto" w:fill="215868" w:themeFill="accent5" w:themeFillShade="80"/>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26</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-OF - RES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REVESTIMIENTO DE CERÁMICA C/CEMENTO COLA</w:t>
            </w:r>
          </w:p>
        </w:tc>
      </w:tr>
    </w:tbl>
    <w:p w:rsidR="003367CC" w:rsidRPr="003766B9" w:rsidRDefault="003367CC" w:rsidP="003367CC">
      <w:pPr>
        <w:widowControl w:val="0"/>
        <w:autoSpaceDE w:val="0"/>
        <w:autoSpaceDN w:val="0"/>
        <w:jc w:val="both"/>
        <w:rPr>
          <w:rFonts w:ascii="Verdana" w:eastAsia="Arial" w:hAnsi="Verdana" w:cs="Arial"/>
          <w:b/>
          <w:kern w:val="28"/>
        </w:rPr>
      </w:pPr>
    </w:p>
    <w:p w:rsidR="003367CC" w:rsidRPr="003766B9" w:rsidRDefault="003367CC" w:rsidP="003367CC">
      <w:pPr>
        <w:widowControl w:val="0"/>
        <w:autoSpaceDE w:val="0"/>
        <w:autoSpaceDN w:val="0"/>
        <w:jc w:val="both"/>
        <w:rPr>
          <w:rFonts w:ascii="Verdana" w:eastAsia="Arial" w:hAnsi="Verdana" w:cs="Arial"/>
          <w:b/>
          <w:kern w:val="28"/>
        </w:rPr>
      </w:pPr>
      <w:r w:rsidRPr="003766B9">
        <w:rPr>
          <w:rFonts w:ascii="Verdana" w:eastAsia="Arial" w:hAnsi="Verdana" w:cs="Arial"/>
          <w:b/>
          <w:kern w:val="28"/>
        </w:rPr>
        <w:t>DESCRIPCIÓN. -</w:t>
      </w:r>
    </w:p>
    <w:p w:rsidR="003367CC" w:rsidRPr="003766B9" w:rsidRDefault="003367CC" w:rsidP="003367CC">
      <w:pPr>
        <w:widowControl w:val="0"/>
        <w:autoSpaceDE w:val="0"/>
        <w:autoSpaceDN w:val="0"/>
        <w:jc w:val="both"/>
        <w:rPr>
          <w:rFonts w:ascii="Verdana" w:eastAsia="Arial" w:hAnsi="Verdana" w:cs="Arial"/>
          <w:kern w:val="28"/>
        </w:rPr>
      </w:pPr>
    </w:p>
    <w:p w:rsidR="003367CC" w:rsidRPr="003766B9" w:rsidRDefault="003367CC" w:rsidP="003367CC">
      <w:pPr>
        <w:widowControl w:val="0"/>
        <w:autoSpaceDE w:val="0"/>
        <w:autoSpaceDN w:val="0"/>
        <w:jc w:val="both"/>
        <w:rPr>
          <w:rFonts w:ascii="Verdana" w:eastAsia="Arial" w:hAnsi="Verdana" w:cs="Arial"/>
          <w:kern w:val="28"/>
        </w:rPr>
      </w:pPr>
      <w:r w:rsidRPr="003766B9">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3367CC" w:rsidRPr="003766B9" w:rsidRDefault="003367CC" w:rsidP="003367CC">
      <w:pPr>
        <w:widowControl w:val="0"/>
        <w:autoSpaceDE w:val="0"/>
        <w:autoSpaceDN w:val="0"/>
        <w:jc w:val="both"/>
        <w:rPr>
          <w:rFonts w:ascii="Verdana" w:eastAsia="Arial" w:hAnsi="Verdana" w:cs="Arial"/>
          <w:kern w:val="28"/>
        </w:rPr>
      </w:pPr>
    </w:p>
    <w:p w:rsidR="003367CC" w:rsidRPr="003766B9" w:rsidRDefault="003367CC" w:rsidP="003367CC">
      <w:pPr>
        <w:widowControl w:val="0"/>
        <w:autoSpaceDE w:val="0"/>
        <w:autoSpaceDN w:val="0"/>
        <w:jc w:val="both"/>
        <w:rPr>
          <w:rFonts w:ascii="Verdana" w:eastAsia="Arial" w:hAnsi="Verdana" w:cs="Arial"/>
          <w:b/>
          <w:kern w:val="28"/>
        </w:rPr>
      </w:pPr>
      <w:r w:rsidRPr="003766B9">
        <w:rPr>
          <w:rFonts w:ascii="Verdana" w:eastAsia="Arial" w:hAnsi="Verdana" w:cs="Arial"/>
          <w:b/>
          <w:kern w:val="28"/>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3367CC" w:rsidRPr="003766B9" w:rsidTr="007102D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UNIDAD</w:t>
            </w:r>
          </w:p>
        </w:tc>
      </w:tr>
      <w:tr w:rsidR="003367CC" w:rsidRPr="003766B9" w:rsidTr="007102D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M2</w:t>
            </w:r>
          </w:p>
        </w:tc>
      </w:tr>
      <w:tr w:rsidR="003367CC" w:rsidRPr="003766B9" w:rsidTr="007102D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KG</w:t>
            </w:r>
          </w:p>
        </w:tc>
      </w:tr>
      <w:tr w:rsidR="003367CC" w:rsidRPr="003766B9" w:rsidTr="007102D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KG</w:t>
            </w:r>
          </w:p>
        </w:tc>
      </w:tr>
    </w:tbl>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autoSpaceDE w:val="0"/>
        <w:autoSpaceDN w:val="0"/>
        <w:rPr>
          <w:rFonts w:ascii="Verdana" w:eastAsia="Arial" w:hAnsi="Verdana" w:cs="Tahoma"/>
          <w:kern w:val="28"/>
        </w:rPr>
      </w:pPr>
      <w:r w:rsidRPr="003766B9">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rPr>
          <w:rFonts w:ascii="Verdana" w:eastAsia="Arial" w:hAnsi="Verdana" w:cs="Tahoma"/>
          <w:kern w:val="28"/>
        </w:rPr>
      </w:pPr>
    </w:p>
    <w:p w:rsidR="003367CC" w:rsidRPr="003766B9" w:rsidRDefault="003367CC" w:rsidP="003367CC">
      <w:pPr>
        <w:widowControl w:val="0"/>
        <w:autoSpaceDE w:val="0"/>
        <w:autoSpaceDN w:val="0"/>
        <w:jc w:val="both"/>
        <w:rPr>
          <w:rFonts w:ascii="Verdana" w:eastAsia="Arial" w:hAnsi="Verdana" w:cs="Tahoma"/>
          <w:b/>
          <w:kern w:val="28"/>
        </w:rPr>
      </w:pPr>
      <w:r w:rsidRPr="003766B9">
        <w:rPr>
          <w:rFonts w:ascii="Verdana" w:eastAsia="Arial" w:hAnsi="Verdana" w:cs="Tahoma"/>
          <w:b/>
          <w:kern w:val="28"/>
        </w:rPr>
        <w:t>Cerámica nacional</w:t>
      </w:r>
    </w:p>
    <w:p w:rsidR="003367CC" w:rsidRPr="003766B9" w:rsidRDefault="003367CC" w:rsidP="003367CC">
      <w:pPr>
        <w:widowControl w:val="0"/>
        <w:autoSpaceDE w:val="0"/>
        <w:autoSpaceDN w:val="0"/>
        <w:jc w:val="both"/>
        <w:rPr>
          <w:rFonts w:ascii="Verdana" w:eastAsia="Arial" w:hAnsi="Verdana" w:cs="Tahoma"/>
          <w:kern w:val="28"/>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3766B9">
        <w:rPr>
          <w:rFonts w:ascii="Verdana" w:eastAsia="Arial" w:hAnsi="Verdana" w:cs="Tahoma"/>
          <w:b/>
          <w:color w:val="000000"/>
        </w:rPr>
        <w:t>PEI-3</w:t>
      </w:r>
      <w:r w:rsidRPr="003766B9">
        <w:rPr>
          <w:rFonts w:ascii="Verdana" w:eastAsia="Arial" w:hAnsi="Verdana" w:cs="Tahoma"/>
          <w:color w:val="000000"/>
        </w:rPr>
        <w:t xml:space="preserve"> como mínimo (Porcelain Enamel Institute), </w:t>
      </w:r>
      <w:r w:rsidRPr="003766B9">
        <w:rPr>
          <w:rFonts w:ascii="Verdana" w:eastAsia="Arial" w:hAnsi="Verdana" w:cs="Tahoma"/>
        </w:rPr>
        <w:t>que es el índice que mide la resistencia al desgaste.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rPr>
        <w:t xml:space="preserve">Asimismo, la cerámica deberá cumplir los requisitos de la norma IBNORCA NB/150-10545. </w:t>
      </w:r>
      <w:r w:rsidRPr="003766B9">
        <w:rPr>
          <w:rFonts w:ascii="Verdana" w:eastAsia="Arial" w:hAnsi="Verdana" w:cs="Tahoma"/>
          <w:color w:val="000000"/>
        </w:rPr>
        <w:t>El almacenamiento y manipuleo deberá seguir las indicaciones del proveedor del material.</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colocado de la cerámica, el Contratista suministrará una muestra que deberá ser aprobada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spacing w:after="120"/>
        <w:jc w:val="both"/>
        <w:rPr>
          <w:rFonts w:ascii="Verdana" w:eastAsia="Arial" w:hAnsi="Verdana" w:cs="Arial"/>
        </w:rPr>
      </w:pPr>
      <w:r w:rsidRPr="003766B9">
        <w:rPr>
          <w:rFonts w:ascii="Verdana" w:eastAsia="Arial" w:hAnsi="Verdana" w:cs="Arial"/>
          <w:b/>
        </w:rPr>
        <w:t>Cemento Cola</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before="9"/>
        <w:ind w:right="384"/>
        <w:jc w:val="both"/>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13"/>
        </w:rPr>
        <w:t xml:space="preserve"> </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3"/>
        </w:rPr>
        <w:t>l</w:t>
      </w:r>
      <w:r w:rsidRPr="003766B9">
        <w:rPr>
          <w:rFonts w:ascii="Verdana" w:eastAsia="Century Gothic" w:hAnsi="Verdana" w:cs="Arial"/>
        </w:rPr>
        <w:t>a</w:t>
      </w:r>
      <w:r w:rsidRPr="003766B9">
        <w:rPr>
          <w:rFonts w:ascii="Verdana" w:eastAsia="Century Gothic" w:hAnsi="Verdana" w:cs="Arial"/>
          <w:spacing w:val="20"/>
        </w:rPr>
        <w:t xml:space="preserve"> </w:t>
      </w:r>
      <w:r w:rsidRPr="003766B9">
        <w:rPr>
          <w:rFonts w:ascii="Verdana" w:eastAsia="Century Gothic" w:hAnsi="Verdana" w:cs="Arial"/>
          <w:spacing w:val="-1"/>
        </w:rPr>
        <w:t>será</w:t>
      </w:r>
      <w:r w:rsidRPr="003766B9">
        <w:rPr>
          <w:rFonts w:ascii="Verdana" w:eastAsia="Century Gothic" w:hAnsi="Verdana" w:cs="Arial"/>
          <w:spacing w:val="14"/>
        </w:rPr>
        <w:t xml:space="preserve"> </w:t>
      </w:r>
      <w:r w:rsidRPr="003766B9">
        <w:rPr>
          <w:rFonts w:ascii="Verdana" w:eastAsia="Century Gothic" w:hAnsi="Verdana" w:cs="Arial"/>
          <w:spacing w:val="-1"/>
        </w:rPr>
        <w:t>u</w:t>
      </w:r>
      <w:r w:rsidRPr="003766B9">
        <w:rPr>
          <w:rFonts w:ascii="Verdana" w:eastAsia="Century Gothic" w:hAnsi="Verdana" w:cs="Arial"/>
        </w:rPr>
        <w:t>n</w:t>
      </w:r>
      <w:r w:rsidRPr="003766B9">
        <w:rPr>
          <w:rFonts w:ascii="Verdana" w:eastAsia="Century Gothic" w:hAnsi="Verdana" w:cs="Arial"/>
          <w:spacing w:val="16"/>
        </w:rPr>
        <w:t xml:space="preserve"> </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1"/>
        </w:rPr>
        <w:t>r</w:t>
      </w:r>
      <w:r w:rsidRPr="003766B9">
        <w:rPr>
          <w:rFonts w:ascii="Verdana" w:eastAsia="Century Gothic" w:hAnsi="Verdana" w:cs="Arial"/>
          <w:spacing w:val="-1"/>
        </w:rPr>
        <w:t>t</w:t>
      </w:r>
      <w:r w:rsidRPr="003766B9">
        <w:rPr>
          <w:rFonts w:ascii="Verdana" w:eastAsia="Century Gothic" w:hAnsi="Verdana" w:cs="Arial"/>
          <w:spacing w:val="1"/>
        </w:rPr>
        <w:t>er</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adh</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spacing w:val="2"/>
        </w:rPr>
        <w:t>v</w:t>
      </w:r>
      <w:r w:rsidRPr="003766B9">
        <w:rPr>
          <w:rFonts w:ascii="Verdana" w:eastAsia="Century Gothic" w:hAnsi="Verdana" w:cs="Arial"/>
        </w:rPr>
        <w:t>o</w:t>
      </w:r>
      <w:r w:rsidRPr="003766B9">
        <w:rPr>
          <w:rFonts w:ascii="Verdana" w:eastAsia="Century Gothic" w:hAnsi="Verdana" w:cs="Arial"/>
          <w:spacing w:val="31"/>
        </w:rPr>
        <w:t xml:space="preserve"> </w:t>
      </w:r>
      <w:r w:rsidRPr="003766B9">
        <w:rPr>
          <w:rFonts w:ascii="Verdana" w:eastAsia="Century Gothic" w:hAnsi="Verdana" w:cs="Arial"/>
          <w:spacing w:val="1"/>
        </w:rPr>
        <w:t>ce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1"/>
        </w:rPr>
        <w:t>s</w:t>
      </w:r>
      <w:r w:rsidRPr="003766B9">
        <w:rPr>
          <w:rFonts w:ascii="Verdana" w:eastAsia="Century Gothic" w:hAnsi="Verdana" w:cs="Arial"/>
        </w:rPr>
        <w:t xml:space="preserve">o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2"/>
        </w:rPr>
        <w:t>C</w:t>
      </w:r>
      <w:r w:rsidRPr="003766B9">
        <w:rPr>
          <w:rFonts w:ascii="Verdana" w:eastAsia="Century Gothic" w:hAnsi="Verdana" w:cs="Arial"/>
        </w:rPr>
        <w:t>2</w:t>
      </w:r>
      <w:r w:rsidRPr="003766B9">
        <w:rPr>
          <w:rFonts w:ascii="Verdana" w:eastAsia="Century Gothic" w:hAnsi="Verdana" w:cs="Arial"/>
          <w:spacing w:val="15"/>
        </w:rPr>
        <w:t xml:space="preserve"> </w:t>
      </w:r>
      <w:r w:rsidRPr="003766B9">
        <w:rPr>
          <w:rFonts w:ascii="Verdana" w:eastAsia="Century Gothic" w:hAnsi="Verdana" w:cs="Arial"/>
        </w:rPr>
        <w:t>f</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ti</w:t>
      </w:r>
      <w:r w:rsidRPr="003766B9">
        <w:rPr>
          <w:rFonts w:ascii="Verdana" w:eastAsia="Century Gothic" w:hAnsi="Verdana" w:cs="Arial"/>
          <w:spacing w:val="2"/>
        </w:rPr>
        <w:t>f</w:t>
      </w:r>
      <w:r w:rsidRPr="003766B9">
        <w:rPr>
          <w:rFonts w:ascii="Verdana" w:eastAsia="Century Gothic" w:hAnsi="Verdana" w:cs="Arial"/>
          <w:spacing w:val="1"/>
        </w:rPr>
        <w:t>ica</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35"/>
        </w:rPr>
        <w:t xml:space="preserve"> </w:t>
      </w:r>
      <w:r w:rsidRPr="003766B9">
        <w:rPr>
          <w:rFonts w:ascii="Verdana" w:eastAsia="Century Gothic" w:hAnsi="Verdana" w:cs="Arial"/>
          <w:spacing w:val="1"/>
        </w:rPr>
        <w:t>id</w:t>
      </w:r>
      <w:r w:rsidRPr="003766B9">
        <w:rPr>
          <w:rFonts w:ascii="Verdana" w:eastAsia="Century Gothic" w:hAnsi="Verdana" w:cs="Arial"/>
          <w:spacing w:val="-1"/>
        </w:rPr>
        <w:t>ea</w:t>
      </w:r>
      <w:r w:rsidRPr="003766B9">
        <w:rPr>
          <w:rFonts w:ascii="Verdana" w:eastAsia="Century Gothic" w:hAnsi="Verdana" w:cs="Arial"/>
        </w:rPr>
        <w:t>l</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1"/>
        </w:rPr>
        <w:t>ar</w:t>
      </w:r>
      <w:r w:rsidRPr="003766B9">
        <w:rPr>
          <w:rFonts w:ascii="Verdana" w:eastAsia="Century Gothic" w:hAnsi="Verdana" w:cs="Arial"/>
        </w:rPr>
        <w:t>a</w:t>
      </w:r>
      <w:r w:rsidRPr="003766B9">
        <w:rPr>
          <w:rFonts w:ascii="Verdana" w:eastAsia="Century Gothic" w:hAnsi="Verdana" w:cs="Arial"/>
          <w:spacing w:val="21"/>
        </w:rPr>
        <w:t xml:space="preserve"> </w:t>
      </w:r>
      <w:r w:rsidRPr="003766B9">
        <w:rPr>
          <w:rFonts w:ascii="Verdana" w:eastAsia="Century Gothic" w:hAnsi="Verdana" w:cs="Arial"/>
          <w:spacing w:val="-1"/>
        </w:rPr>
        <w:t>t</w:t>
      </w:r>
      <w:r w:rsidRPr="003766B9">
        <w:rPr>
          <w:rFonts w:ascii="Verdana" w:eastAsia="Century Gothic" w:hAnsi="Verdana" w:cs="Arial"/>
          <w:spacing w:val="2"/>
        </w:rPr>
        <w:t>o</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3"/>
        </w:rPr>
        <w:t xml:space="preserve"> </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e</w:t>
      </w:r>
      <w:r w:rsidRPr="003766B9">
        <w:rPr>
          <w:rFonts w:ascii="Verdana" w:eastAsia="Century Gothic" w:hAnsi="Verdana" w:cs="Arial"/>
          <w:spacing w:val="3"/>
        </w:rPr>
        <w:t>l</w:t>
      </w:r>
      <w:r w:rsidRPr="003766B9">
        <w:rPr>
          <w:rFonts w:ascii="Verdana" w:eastAsia="Century Gothic" w:hAnsi="Verdana" w:cs="Arial"/>
          <w:spacing w:val="1"/>
        </w:rPr>
        <w:t>em</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35"/>
        </w:rPr>
        <w:t xml:space="preserve"> </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rá</w:t>
      </w:r>
      <w:r w:rsidRPr="003766B9">
        <w:rPr>
          <w:rFonts w:ascii="Verdana" w:eastAsia="Century Gothic" w:hAnsi="Verdana" w:cs="Arial"/>
          <w:spacing w:val="-1"/>
        </w:rPr>
        <w:t>m</w:t>
      </w:r>
      <w:r w:rsidRPr="003766B9">
        <w:rPr>
          <w:rFonts w:ascii="Verdana" w:eastAsia="Century Gothic" w:hAnsi="Verdana" w:cs="Arial"/>
          <w:spacing w:val="1"/>
        </w:rPr>
        <w:t>ic</w:t>
      </w:r>
      <w:r w:rsidRPr="003766B9">
        <w:rPr>
          <w:rFonts w:ascii="Verdana" w:eastAsia="Century Gothic" w:hAnsi="Verdana" w:cs="Arial"/>
        </w:rPr>
        <w:t>o</w:t>
      </w:r>
      <w:r w:rsidRPr="003766B9">
        <w:rPr>
          <w:rFonts w:ascii="Verdana" w:eastAsia="Century Gothic" w:hAnsi="Verdana" w:cs="Arial"/>
          <w:spacing w:val="33"/>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7"/>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3"/>
        </w:rPr>
        <w:t xml:space="preserve"> </w:t>
      </w:r>
      <w:r w:rsidRPr="003766B9">
        <w:rPr>
          <w:rFonts w:ascii="Verdana" w:eastAsia="Century Gothic" w:hAnsi="Verdana" w:cs="Arial"/>
          <w:spacing w:val="1"/>
          <w:w w:val="104"/>
        </w:rPr>
        <w:t>ba</w:t>
      </w:r>
      <w:r w:rsidRPr="003766B9">
        <w:rPr>
          <w:rFonts w:ascii="Verdana" w:eastAsia="Century Gothic" w:hAnsi="Verdana" w:cs="Arial"/>
          <w:spacing w:val="-2"/>
          <w:w w:val="104"/>
        </w:rPr>
        <w:t>j</w:t>
      </w:r>
      <w:r w:rsidRPr="003766B9">
        <w:rPr>
          <w:rFonts w:ascii="Verdana" w:eastAsia="Century Gothic" w:hAnsi="Verdana" w:cs="Arial"/>
          <w:w w:val="104"/>
        </w:rPr>
        <w:t xml:space="preserve">o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cen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je</w:t>
      </w:r>
      <w:r w:rsidRPr="003766B9">
        <w:rPr>
          <w:rFonts w:ascii="Verdana" w:eastAsia="Century Gothic" w:hAnsi="Verdana" w:cs="Arial"/>
          <w:spacing w:val="30"/>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b</w:t>
      </w:r>
      <w:r w:rsidRPr="003766B9">
        <w:rPr>
          <w:rFonts w:ascii="Verdana" w:eastAsia="Century Gothic" w:hAnsi="Verdana" w:cs="Arial"/>
          <w:spacing w:val="1"/>
        </w:rPr>
        <w:t>s</w:t>
      </w:r>
      <w:r w:rsidRPr="003766B9">
        <w:rPr>
          <w:rFonts w:ascii="Verdana" w:eastAsia="Century Gothic" w:hAnsi="Verdana" w:cs="Arial"/>
        </w:rPr>
        <w:t>o</w:t>
      </w:r>
      <w:r w:rsidRPr="003766B9">
        <w:rPr>
          <w:rFonts w:ascii="Verdana" w:eastAsia="Century Gothic" w:hAnsi="Verdana" w:cs="Arial"/>
          <w:spacing w:val="1"/>
        </w:rPr>
        <w:t>rc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8"/>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rPr>
        <w:t>g</w:t>
      </w:r>
      <w:r w:rsidRPr="003766B9">
        <w:rPr>
          <w:rFonts w:ascii="Verdana" w:eastAsia="Century Gothic" w:hAnsi="Verdana" w:cs="Arial"/>
          <w:spacing w:val="2"/>
        </w:rPr>
        <w:t>u</w:t>
      </w:r>
      <w:r w:rsidRPr="003766B9">
        <w:rPr>
          <w:rFonts w:ascii="Verdana" w:eastAsia="Century Gothic" w:hAnsi="Verdana" w:cs="Arial"/>
        </w:rPr>
        <w:t>a</w:t>
      </w:r>
      <w:r w:rsidRPr="003766B9">
        <w:rPr>
          <w:rFonts w:ascii="Verdana" w:eastAsia="Century Gothic" w:hAnsi="Verdana" w:cs="Arial"/>
          <w:spacing w:val="16"/>
        </w:rPr>
        <w:t xml:space="preserve"> </w:t>
      </w:r>
      <w:r w:rsidRPr="003766B9">
        <w:rPr>
          <w:rFonts w:ascii="Verdana" w:eastAsia="Century Gothic" w:hAnsi="Verdana" w:cs="Arial"/>
        </w:rPr>
        <w:t>(</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21"/>
        </w:rPr>
        <w:t xml:space="preserve"> </w:t>
      </w:r>
      <w:r w:rsidRPr="003766B9">
        <w:rPr>
          <w:rFonts w:ascii="Verdana" w:eastAsia="Century Gothic" w:hAnsi="Verdana" w:cs="Arial"/>
        </w:rPr>
        <w:t>a</w:t>
      </w:r>
      <w:r w:rsidRPr="003766B9">
        <w:rPr>
          <w:rFonts w:ascii="Verdana" w:eastAsia="Century Gothic" w:hAnsi="Verdana" w:cs="Arial"/>
          <w:spacing w:val="4"/>
        </w:rPr>
        <w:t xml:space="preserve"> </w:t>
      </w:r>
      <w:r w:rsidRPr="003766B9">
        <w:rPr>
          <w:rFonts w:ascii="Verdana" w:eastAsia="Century Gothic" w:hAnsi="Verdana" w:cs="Arial"/>
          <w:spacing w:val="2"/>
          <w:w w:val="104"/>
        </w:rPr>
        <w:t>3</w:t>
      </w:r>
      <w:r w:rsidRPr="003766B9">
        <w:rPr>
          <w:rFonts w:ascii="Verdana" w:eastAsia="Century Gothic" w:hAnsi="Verdana" w:cs="Arial"/>
          <w:w w:val="104"/>
        </w:rPr>
        <w:t xml:space="preserve">%). </w:t>
      </w:r>
      <w:r w:rsidRPr="003766B9">
        <w:rPr>
          <w:rFonts w:ascii="Verdana" w:eastAsia="Century Gothic" w:hAnsi="Verdana" w:cs="Arial"/>
          <w:spacing w:val="-1"/>
        </w:rPr>
        <w:t>P</w:t>
      </w:r>
      <w:r w:rsidRPr="003766B9">
        <w:rPr>
          <w:rFonts w:ascii="Verdana" w:eastAsia="Century Gothic" w:hAnsi="Verdana" w:cs="Arial"/>
          <w:spacing w:val="2"/>
        </w:rPr>
        <w:t>u</w:t>
      </w:r>
      <w:r w:rsidRPr="003766B9">
        <w:rPr>
          <w:rFonts w:ascii="Verdana" w:eastAsia="Century Gothic" w:hAnsi="Verdana" w:cs="Arial"/>
          <w:spacing w:val="1"/>
        </w:rPr>
        <w:t>ed</w:t>
      </w:r>
      <w:r w:rsidRPr="003766B9">
        <w:rPr>
          <w:rFonts w:ascii="Verdana" w:eastAsia="Century Gothic" w:hAnsi="Verdana" w:cs="Arial"/>
        </w:rPr>
        <w:t>e</w:t>
      </w:r>
      <w:r w:rsidRPr="003766B9">
        <w:rPr>
          <w:rFonts w:ascii="Verdana" w:eastAsia="Century Gothic" w:hAnsi="Verdana" w:cs="Arial"/>
          <w:spacing w:val="17"/>
        </w:rPr>
        <w:t xml:space="preserve"> </w:t>
      </w:r>
      <w:r w:rsidRPr="003766B9">
        <w:rPr>
          <w:rFonts w:ascii="Verdana" w:eastAsia="Century Gothic" w:hAnsi="Verdana" w:cs="Arial"/>
          <w:spacing w:val="1"/>
        </w:rPr>
        <w:t>se</w:t>
      </w:r>
      <w:r w:rsidRPr="003766B9">
        <w:rPr>
          <w:rFonts w:ascii="Verdana" w:eastAsia="Century Gothic" w:hAnsi="Verdana" w:cs="Arial"/>
        </w:rPr>
        <w:t>r</w:t>
      </w:r>
      <w:r w:rsidRPr="003766B9">
        <w:rPr>
          <w:rFonts w:ascii="Verdana" w:eastAsia="Century Gothic" w:hAnsi="Verdana" w:cs="Arial"/>
          <w:spacing w:val="10"/>
        </w:rPr>
        <w:t xml:space="preserve"> </w:t>
      </w:r>
      <w:r w:rsidRPr="003766B9">
        <w:rPr>
          <w:rFonts w:ascii="Verdana" w:eastAsia="Century Gothic" w:hAnsi="Verdana" w:cs="Arial"/>
          <w:spacing w:val="1"/>
        </w:rPr>
        <w:t>a</w:t>
      </w:r>
      <w:r w:rsidRPr="003766B9">
        <w:rPr>
          <w:rFonts w:ascii="Verdana" w:eastAsia="Century Gothic" w:hAnsi="Verdana" w:cs="Arial"/>
          <w:spacing w:val="-1"/>
        </w:rPr>
        <w:t>p</w:t>
      </w:r>
      <w:r w:rsidRPr="003766B9">
        <w:rPr>
          <w:rFonts w:ascii="Verdana" w:eastAsia="Century Gothic" w:hAnsi="Verdana" w:cs="Arial"/>
          <w:spacing w:val="1"/>
        </w:rPr>
        <w:t>lica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p</w:t>
      </w:r>
      <w:r w:rsidRPr="003766B9">
        <w:rPr>
          <w:rFonts w:ascii="Verdana" w:eastAsia="Century Gothic" w:hAnsi="Verdana" w:cs="Arial"/>
          <w:spacing w:val="-1"/>
        </w:rPr>
        <w:t>i</w:t>
      </w:r>
      <w:r w:rsidRPr="003766B9">
        <w:rPr>
          <w:rFonts w:ascii="Verdana" w:eastAsia="Century Gothic" w:hAnsi="Verdana" w:cs="Arial"/>
          <w:spacing w:val="1"/>
        </w:rPr>
        <w:t>s</w:t>
      </w:r>
      <w:r w:rsidRPr="003766B9">
        <w:rPr>
          <w:rFonts w:ascii="Verdana" w:eastAsia="Century Gothic" w:hAnsi="Verdana" w:cs="Arial"/>
        </w:rPr>
        <w:t>os</w:t>
      </w:r>
      <w:r w:rsidRPr="003766B9">
        <w:rPr>
          <w:rFonts w:ascii="Verdana" w:eastAsia="Century Gothic" w:hAnsi="Verdana" w:cs="Arial"/>
          <w:spacing w:val="14"/>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m</w:t>
      </w:r>
      <w:r w:rsidRPr="003766B9">
        <w:rPr>
          <w:rFonts w:ascii="Verdana" w:eastAsia="Century Gothic" w:hAnsi="Verdana" w:cs="Arial"/>
          <w:spacing w:val="-1"/>
        </w:rPr>
        <w:t>ur</w:t>
      </w:r>
      <w:r w:rsidRPr="003766B9">
        <w:rPr>
          <w:rFonts w:ascii="Verdana" w:eastAsia="Century Gothic" w:hAnsi="Verdana" w:cs="Arial"/>
        </w:rPr>
        <w:t>os</w:t>
      </w:r>
      <w:r w:rsidRPr="003766B9">
        <w:rPr>
          <w:rFonts w:ascii="Verdana" w:eastAsia="Century Gothic" w:hAnsi="Verdana" w:cs="Arial"/>
          <w:spacing w:val="20"/>
        </w:rPr>
        <w:t xml:space="preserve"> </w:t>
      </w:r>
      <w:r w:rsidRPr="003766B9">
        <w:rPr>
          <w:rFonts w:ascii="Verdana" w:eastAsia="Century Gothic" w:hAnsi="Verdana" w:cs="Arial"/>
          <w:spacing w:val="-1"/>
        </w:rPr>
        <w:t>i</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er</w:t>
      </w:r>
      <w:r w:rsidRPr="003766B9">
        <w:rPr>
          <w:rFonts w:ascii="Verdana" w:eastAsia="Century Gothic" w:hAnsi="Verdana" w:cs="Arial"/>
          <w:spacing w:val="-1"/>
        </w:rPr>
        <w:t>i</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24"/>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x</w:t>
      </w:r>
      <w:r w:rsidRPr="003766B9">
        <w:rPr>
          <w:rFonts w:ascii="Verdana" w:eastAsia="Century Gothic" w:hAnsi="Verdana" w:cs="Arial"/>
          <w:spacing w:val="-1"/>
          <w:w w:val="104"/>
        </w:rPr>
        <w:t>t</w:t>
      </w:r>
      <w:r w:rsidRPr="003766B9">
        <w:rPr>
          <w:rFonts w:ascii="Verdana" w:eastAsia="Century Gothic" w:hAnsi="Verdana" w:cs="Arial"/>
          <w:spacing w:val="1"/>
          <w:w w:val="104"/>
        </w:rPr>
        <w:t>er</w:t>
      </w:r>
      <w:r w:rsidRPr="003766B9">
        <w:rPr>
          <w:rFonts w:ascii="Verdana" w:eastAsia="Century Gothic" w:hAnsi="Verdana" w:cs="Arial"/>
          <w:spacing w:val="-1"/>
          <w:w w:val="104"/>
        </w:rPr>
        <w:t>i</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spacing w:val="1"/>
          <w:w w:val="104"/>
        </w:rPr>
        <w:t>s</w:t>
      </w:r>
      <w:r w:rsidRPr="003766B9">
        <w:rPr>
          <w:rFonts w:ascii="Verdana" w:eastAsia="Century Gothic" w:hAnsi="Verdana" w:cs="Arial"/>
          <w:w w:val="104"/>
        </w:rPr>
        <w:t xml:space="preserve">. </w:t>
      </w:r>
      <w:r w:rsidRPr="003766B9">
        <w:rPr>
          <w:rFonts w:ascii="Verdana" w:eastAsia="Century Gothic" w:hAnsi="Verdana" w:cs="Arial"/>
          <w:spacing w:val="-1"/>
        </w:rPr>
        <w:t>P</w:t>
      </w:r>
      <w:r w:rsidRPr="003766B9">
        <w:rPr>
          <w:rFonts w:ascii="Verdana" w:eastAsia="Century Gothic" w:hAnsi="Verdana" w:cs="Arial"/>
          <w:spacing w:val="1"/>
        </w:rPr>
        <w:t>er</w:t>
      </w:r>
      <w:r w:rsidRPr="003766B9">
        <w:rPr>
          <w:rFonts w:ascii="Verdana" w:eastAsia="Century Gothic" w:hAnsi="Verdana" w:cs="Arial"/>
          <w:spacing w:val="-1"/>
        </w:rPr>
        <w:t>m</w:t>
      </w:r>
      <w:r w:rsidRPr="003766B9">
        <w:rPr>
          <w:rFonts w:ascii="Verdana" w:eastAsia="Century Gothic" w:hAnsi="Verdana" w:cs="Arial"/>
          <w:spacing w:val="1"/>
        </w:rPr>
        <w:t>i</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3"/>
        </w:rPr>
        <w:t xml:space="preserve"> </w:t>
      </w:r>
      <w:r w:rsidRPr="003766B9">
        <w:rPr>
          <w:rFonts w:ascii="Verdana" w:eastAsia="Century Gothic" w:hAnsi="Verdana" w:cs="Arial"/>
          <w:spacing w:val="1"/>
        </w:rPr>
        <w:t>h</w:t>
      </w:r>
      <w:r w:rsidRPr="003766B9">
        <w:rPr>
          <w:rFonts w:ascii="Verdana" w:eastAsia="Century Gothic" w:hAnsi="Verdana" w:cs="Arial"/>
          <w:spacing w:val="-1"/>
        </w:rPr>
        <w:t>a</w:t>
      </w:r>
      <w:r w:rsidRPr="003766B9">
        <w:rPr>
          <w:rFonts w:ascii="Verdana" w:eastAsia="Century Gothic" w:hAnsi="Verdana" w:cs="Arial"/>
          <w:spacing w:val="1"/>
        </w:rPr>
        <w:t>ce</w:t>
      </w:r>
      <w:r w:rsidRPr="003766B9">
        <w:rPr>
          <w:rFonts w:ascii="Verdana" w:eastAsia="Century Gothic" w:hAnsi="Verdana" w:cs="Arial"/>
        </w:rPr>
        <w:t>r</w:t>
      </w:r>
      <w:r w:rsidRPr="003766B9">
        <w:rPr>
          <w:rFonts w:ascii="Verdana" w:eastAsia="Century Gothic" w:hAnsi="Verdana" w:cs="Arial"/>
          <w:spacing w:val="18"/>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rre</w:t>
      </w:r>
      <w:r w:rsidRPr="003766B9">
        <w:rPr>
          <w:rFonts w:ascii="Verdana" w:eastAsia="Century Gothic" w:hAnsi="Verdana" w:cs="Arial"/>
          <w:spacing w:val="-1"/>
        </w:rPr>
        <w:t>c</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35"/>
        </w:rPr>
        <w:t xml:space="preserve"> </w:t>
      </w:r>
      <w:r w:rsidRPr="003766B9">
        <w:rPr>
          <w:rFonts w:ascii="Verdana" w:eastAsia="Century Gothic" w:hAnsi="Verdana" w:cs="Arial"/>
          <w:spacing w:val="2"/>
          <w:w w:val="104"/>
        </w:rPr>
        <w:t>f</w:t>
      </w:r>
      <w:r w:rsidRPr="003766B9">
        <w:rPr>
          <w:rFonts w:ascii="Verdana" w:eastAsia="Century Gothic" w:hAnsi="Verdana" w:cs="Arial"/>
          <w:spacing w:val="1"/>
          <w:w w:val="104"/>
        </w:rPr>
        <w:t>á</w:t>
      </w:r>
      <w:r w:rsidRPr="003766B9">
        <w:rPr>
          <w:rFonts w:ascii="Verdana" w:eastAsia="Century Gothic" w:hAnsi="Verdana" w:cs="Arial"/>
          <w:spacing w:val="-1"/>
          <w:w w:val="104"/>
        </w:rPr>
        <w:t>ci</w:t>
      </w:r>
      <w:r w:rsidRPr="003766B9">
        <w:rPr>
          <w:rFonts w:ascii="Verdana" w:eastAsia="Century Gothic" w:hAnsi="Verdana" w:cs="Arial"/>
          <w:spacing w:val="3"/>
          <w:w w:val="104"/>
        </w:rPr>
        <w:t>l</w:t>
      </w:r>
      <w:r w:rsidRPr="003766B9">
        <w:rPr>
          <w:rFonts w:ascii="Verdana" w:eastAsia="Century Gothic" w:hAnsi="Verdana" w:cs="Arial"/>
          <w:spacing w:val="-1"/>
          <w:w w:val="104"/>
        </w:rPr>
        <w:t>m</w:t>
      </w:r>
      <w:r w:rsidRPr="003766B9">
        <w:rPr>
          <w:rFonts w:ascii="Verdana" w:eastAsia="Century Gothic" w:hAnsi="Verdana" w:cs="Arial"/>
          <w:spacing w:val="3"/>
          <w:w w:val="104"/>
        </w:rPr>
        <w:t>e</w:t>
      </w:r>
      <w:r w:rsidRPr="003766B9">
        <w:rPr>
          <w:rFonts w:ascii="Verdana" w:eastAsia="Century Gothic" w:hAnsi="Verdana" w:cs="Arial"/>
          <w:spacing w:val="1"/>
          <w:w w:val="104"/>
        </w:rPr>
        <w:t>n</w:t>
      </w:r>
      <w:r w:rsidRPr="003766B9">
        <w:rPr>
          <w:rFonts w:ascii="Verdana" w:eastAsia="Century Gothic" w:hAnsi="Verdana" w:cs="Arial"/>
          <w:spacing w:val="-1"/>
          <w:w w:val="104"/>
        </w:rPr>
        <w:t>t</w:t>
      </w:r>
      <w:r w:rsidRPr="003766B9">
        <w:rPr>
          <w:rFonts w:ascii="Verdana" w:eastAsia="Century Gothic" w:hAnsi="Verdana" w:cs="Arial"/>
          <w:spacing w:val="1"/>
          <w:w w:val="104"/>
        </w:rPr>
        <w:t>e</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before="40"/>
        <w:ind w:right="-39"/>
        <w:jc w:val="both"/>
        <w:rPr>
          <w:rFonts w:ascii="Verdana" w:eastAsia="Century Gothic" w:hAnsi="Verdana" w:cs="Arial"/>
          <w:w w:val="104"/>
        </w:rPr>
      </w:pPr>
      <w:r w:rsidRPr="003766B9">
        <w:rPr>
          <w:rFonts w:ascii="Verdana" w:eastAsia="Century Gothic" w:hAnsi="Verdana" w:cs="Arial"/>
          <w:w w:val="104"/>
        </w:rPr>
        <w:t>Tendrá las siguientes características:</w:t>
      </w:r>
    </w:p>
    <w:p w:rsidR="003367CC" w:rsidRPr="003766B9" w:rsidRDefault="003367CC" w:rsidP="00980153">
      <w:pPr>
        <w:widowControl w:val="0"/>
        <w:numPr>
          <w:ilvl w:val="0"/>
          <w:numId w:val="94"/>
        </w:numPr>
        <w:autoSpaceDE w:val="0"/>
        <w:autoSpaceDN w:val="0"/>
        <w:spacing w:before="11"/>
        <w:ind w:right="384"/>
        <w:rPr>
          <w:rFonts w:ascii="Verdana" w:eastAsia="Century Gothic" w:hAnsi="Verdana" w:cs="Arial"/>
        </w:rPr>
      </w:pPr>
      <w:r w:rsidRPr="003766B9">
        <w:rPr>
          <w:rFonts w:ascii="Verdana" w:eastAsia="Century Gothic" w:hAnsi="Verdana" w:cs="Arial"/>
        </w:rPr>
        <w:t>Ex</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7"/>
        </w:rPr>
        <w:t xml:space="preserve"> </w:t>
      </w:r>
      <w:r w:rsidRPr="003766B9">
        <w:rPr>
          <w:rFonts w:ascii="Verdana" w:eastAsia="Century Gothic" w:hAnsi="Verdana" w:cs="Arial"/>
          <w:spacing w:val="2"/>
        </w:rPr>
        <w:t>g</w:t>
      </w:r>
      <w:r w:rsidRPr="003766B9">
        <w:rPr>
          <w:rFonts w:ascii="Verdana" w:eastAsia="Century Gothic" w:hAnsi="Verdana" w:cs="Arial"/>
          <w:spacing w:val="1"/>
        </w:rPr>
        <w:t>ra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0"/>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re</w:t>
      </w:r>
      <w:r w:rsidRPr="003766B9">
        <w:rPr>
          <w:rFonts w:ascii="Verdana" w:eastAsia="Century Gothic" w:hAnsi="Verdana" w:cs="Arial"/>
          <w:spacing w:val="-1"/>
        </w:rPr>
        <w:t>t</w:t>
      </w:r>
      <w:r w:rsidRPr="003766B9">
        <w:rPr>
          <w:rFonts w:ascii="Verdana" w:eastAsia="Century Gothic" w:hAnsi="Verdana" w:cs="Arial"/>
          <w:spacing w:val="1"/>
        </w:rPr>
        <w:t>enc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w w:val="104"/>
        </w:rPr>
        <w:t>a</w:t>
      </w:r>
      <w:r w:rsidRPr="003766B9">
        <w:rPr>
          <w:rFonts w:ascii="Verdana" w:eastAsia="Century Gothic" w:hAnsi="Verdana" w:cs="Arial"/>
          <w:w w:val="104"/>
        </w:rPr>
        <w:t>g</w:t>
      </w:r>
      <w:r w:rsidRPr="003766B9">
        <w:rPr>
          <w:rFonts w:ascii="Verdana" w:eastAsia="Century Gothic" w:hAnsi="Verdana" w:cs="Arial"/>
          <w:spacing w:val="2"/>
          <w:w w:val="104"/>
        </w:rPr>
        <w:t>u</w:t>
      </w:r>
      <w:r w:rsidRPr="003766B9">
        <w:rPr>
          <w:rFonts w:ascii="Verdana" w:eastAsia="Century Gothic" w:hAnsi="Verdana" w:cs="Arial"/>
          <w:w w:val="104"/>
        </w:rPr>
        <w:t xml:space="preserve">a </w:t>
      </w:r>
      <w:r w:rsidRPr="003766B9">
        <w:rPr>
          <w:rFonts w:ascii="Verdana" w:eastAsia="Century Gothic" w:hAnsi="Verdana" w:cs="Arial"/>
        </w:rPr>
        <w:t>Co</w:t>
      </w:r>
      <w:r w:rsidRPr="003766B9">
        <w:rPr>
          <w:rFonts w:ascii="Verdana" w:eastAsia="Century Gothic" w:hAnsi="Verdana" w:cs="Arial"/>
          <w:spacing w:val="1"/>
        </w:rPr>
        <w:t>n</w:t>
      </w:r>
      <w:r w:rsidRPr="003766B9">
        <w:rPr>
          <w:rFonts w:ascii="Verdana" w:eastAsia="Century Gothic" w:hAnsi="Verdana" w:cs="Arial"/>
        </w:rPr>
        <w:t>fo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e</w:t>
      </w:r>
      <w:r w:rsidRPr="003766B9">
        <w:rPr>
          <w:rFonts w:ascii="Verdana" w:eastAsia="Century Gothic" w:hAnsi="Verdana" w:cs="Arial"/>
          <w:spacing w:val="28"/>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
        </w:rPr>
        <w:t>E</w:t>
      </w:r>
      <w:r w:rsidRPr="003766B9">
        <w:rPr>
          <w:rFonts w:ascii="Verdana" w:eastAsia="Century Gothic" w:hAnsi="Verdana" w:cs="Arial"/>
          <w:spacing w:val="2"/>
        </w:rPr>
        <w:t>-</w:t>
      </w:r>
      <w:r w:rsidRPr="003766B9">
        <w:rPr>
          <w:rFonts w:ascii="Verdana" w:eastAsia="Century Gothic" w:hAnsi="Verdana" w:cs="Arial"/>
        </w:rPr>
        <w:t>EN</w:t>
      </w:r>
      <w:r w:rsidRPr="003766B9">
        <w:rPr>
          <w:rFonts w:ascii="Verdana" w:eastAsia="Century Gothic" w:hAnsi="Verdana" w:cs="Arial"/>
          <w:spacing w:val="20"/>
        </w:rPr>
        <w:t xml:space="preserve"> </w:t>
      </w:r>
      <w:r w:rsidRPr="003766B9">
        <w:rPr>
          <w:rFonts w:ascii="Verdana" w:eastAsia="Century Gothic" w:hAnsi="Verdana" w:cs="Arial"/>
        </w:rPr>
        <w:t>1</w:t>
      </w:r>
      <w:r w:rsidRPr="003766B9">
        <w:rPr>
          <w:rFonts w:ascii="Verdana" w:eastAsia="Century Gothic" w:hAnsi="Verdana" w:cs="Arial"/>
          <w:spacing w:val="2"/>
        </w:rPr>
        <w:t>2</w:t>
      </w:r>
      <w:r w:rsidRPr="003766B9">
        <w:rPr>
          <w:rFonts w:ascii="Verdana" w:eastAsia="Century Gothic" w:hAnsi="Verdana" w:cs="Arial"/>
        </w:rPr>
        <w:t>004</w:t>
      </w:r>
      <w:r w:rsidRPr="003766B9">
        <w:rPr>
          <w:rFonts w:ascii="Verdana" w:eastAsia="Century Gothic" w:hAnsi="Verdana" w:cs="Arial"/>
          <w:spacing w:val="6"/>
        </w:rPr>
        <w:t>-</w:t>
      </w:r>
      <w:r w:rsidRPr="003766B9">
        <w:rPr>
          <w:rFonts w:ascii="Verdana" w:eastAsia="Century Gothic" w:hAnsi="Verdana" w:cs="Arial"/>
          <w:spacing w:val="-4"/>
        </w:rPr>
        <w:t>A</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spacing w:val="3"/>
        </w:rPr>
        <w:t>x</w:t>
      </w:r>
      <w:r w:rsidRPr="003766B9">
        <w:rPr>
          <w:rFonts w:ascii="Verdana" w:eastAsia="Century Gothic" w:hAnsi="Verdana" w:cs="Arial"/>
        </w:rPr>
        <w:t>o</w:t>
      </w:r>
      <w:r w:rsidRPr="003766B9">
        <w:rPr>
          <w:rFonts w:ascii="Verdana" w:eastAsia="Century Gothic" w:hAnsi="Verdana" w:cs="Arial"/>
          <w:spacing w:val="33"/>
        </w:rPr>
        <w:t xml:space="preserve"> </w:t>
      </w:r>
      <w:r w:rsidRPr="003766B9">
        <w:rPr>
          <w:rFonts w:ascii="Verdana" w:eastAsia="Century Gothic" w:hAnsi="Verdana" w:cs="Arial"/>
          <w:spacing w:val="5"/>
          <w:w w:val="104"/>
        </w:rPr>
        <w:t>Z</w:t>
      </w:r>
      <w:r w:rsidRPr="003766B9">
        <w:rPr>
          <w:rFonts w:ascii="Verdana" w:eastAsia="Century Gothic" w:hAnsi="Verdana" w:cs="Arial"/>
          <w:w w:val="104"/>
        </w:rPr>
        <w:t xml:space="preserve">A </w:t>
      </w:r>
      <w:r w:rsidRPr="003766B9">
        <w:rPr>
          <w:rFonts w:ascii="Verdana" w:eastAsia="Century Gothic" w:hAnsi="Verdana" w:cs="Arial"/>
          <w:spacing w:val="-4"/>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8"/>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ma</w:t>
      </w:r>
      <w:r w:rsidRPr="003766B9">
        <w:rPr>
          <w:rFonts w:ascii="Verdana" w:eastAsia="Century Gothic" w:hAnsi="Verdana" w:cs="Arial"/>
          <w:spacing w:val="3"/>
        </w:rPr>
        <w:t>s</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2"/>
        </w:rPr>
        <w:t>2</w:t>
      </w:r>
      <w:r w:rsidRPr="003766B9">
        <w:rPr>
          <w:rFonts w:ascii="Verdana" w:eastAsia="Century Gothic" w:hAnsi="Verdana" w:cs="Arial"/>
        </w:rPr>
        <w:t>6</w:t>
      </w:r>
      <w:r w:rsidRPr="003766B9">
        <w:rPr>
          <w:rFonts w:ascii="Verdana" w:eastAsia="Century Gothic" w:hAnsi="Verdana" w:cs="Arial"/>
          <w:spacing w:val="7"/>
        </w:rPr>
        <w:t xml:space="preserve"> </w:t>
      </w:r>
      <w:r w:rsidRPr="003766B9">
        <w:rPr>
          <w:rFonts w:ascii="Verdana" w:eastAsia="Century Gothic" w:hAnsi="Verdana" w:cs="Arial"/>
        </w:rPr>
        <w:t>±</w:t>
      </w:r>
      <w:r w:rsidRPr="003766B9">
        <w:rPr>
          <w:rFonts w:ascii="Verdana" w:eastAsia="Century Gothic" w:hAnsi="Verdana" w:cs="Arial"/>
          <w:spacing w:val="5"/>
        </w:rPr>
        <w:t xml:space="preserve"> </w:t>
      </w:r>
      <w:r w:rsidRPr="003766B9">
        <w:rPr>
          <w:rFonts w:ascii="Verdana" w:eastAsia="Century Gothic" w:hAnsi="Verdana" w:cs="Arial"/>
          <w:spacing w:val="2"/>
          <w:w w:val="104"/>
        </w:rPr>
        <w:t>2</w:t>
      </w:r>
      <w:r w:rsidRPr="003766B9">
        <w:rPr>
          <w:rFonts w:ascii="Verdana" w:eastAsia="Century Gothic" w:hAnsi="Verdana" w:cs="Arial"/>
          <w:w w:val="104"/>
        </w:rPr>
        <w:t>%</w:t>
      </w:r>
    </w:p>
    <w:p w:rsidR="003367CC" w:rsidRPr="003766B9" w:rsidRDefault="003367CC" w:rsidP="00980153">
      <w:pPr>
        <w:widowControl w:val="0"/>
        <w:numPr>
          <w:ilvl w:val="0"/>
          <w:numId w:val="94"/>
        </w:numPr>
        <w:autoSpaceDE w:val="0"/>
        <w:autoSpaceDN w:val="0"/>
        <w:ind w:right="384"/>
        <w:rPr>
          <w:rFonts w:ascii="Verdana" w:eastAsia="Century Gothic" w:hAnsi="Verdana" w:cs="Arial"/>
        </w:rPr>
      </w:pPr>
      <w:r w:rsidRPr="003766B9">
        <w:rPr>
          <w:rFonts w:ascii="Verdana" w:eastAsia="Century Gothic" w:hAnsi="Verdana" w:cs="Arial"/>
          <w:spacing w:val="1"/>
        </w:rPr>
        <w:t>Te</w:t>
      </w:r>
      <w:r w:rsidRPr="003766B9">
        <w:rPr>
          <w:rFonts w:ascii="Verdana" w:eastAsia="Century Gothic" w:hAnsi="Verdana" w:cs="Arial"/>
          <w:spacing w:val="-1"/>
        </w:rPr>
        <w:t>m</w:t>
      </w:r>
      <w:r w:rsidRPr="003766B9">
        <w:rPr>
          <w:rFonts w:ascii="Verdana" w:eastAsia="Century Gothic" w:hAnsi="Verdana" w:cs="Arial"/>
          <w:spacing w:val="1"/>
        </w:rPr>
        <w:t>pera</w:t>
      </w:r>
      <w:r w:rsidRPr="003766B9">
        <w:rPr>
          <w:rFonts w:ascii="Verdana" w:eastAsia="Century Gothic" w:hAnsi="Verdana" w:cs="Arial"/>
          <w:spacing w:val="-1"/>
        </w:rPr>
        <w:t>tu</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34"/>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p</w:t>
      </w:r>
      <w:r w:rsidRPr="003766B9">
        <w:rPr>
          <w:rFonts w:ascii="Verdana" w:eastAsia="Century Gothic" w:hAnsi="Verdana" w:cs="Arial"/>
          <w:spacing w:val="1"/>
        </w:rPr>
        <w:t>lica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8"/>
        </w:rPr>
        <w:t xml:space="preserve"> </w:t>
      </w:r>
      <w:r w:rsidRPr="003766B9">
        <w:rPr>
          <w:rFonts w:ascii="Verdana" w:eastAsia="Century Gothic" w:hAnsi="Verdana" w:cs="Arial"/>
          <w:spacing w:val="2"/>
        </w:rPr>
        <w:t>+</w:t>
      </w:r>
      <w:r w:rsidRPr="003766B9">
        <w:rPr>
          <w:rFonts w:ascii="Verdana" w:eastAsia="Century Gothic" w:hAnsi="Verdana" w:cs="Arial"/>
        </w:rPr>
        <w:t>5</w:t>
      </w:r>
      <w:r w:rsidRPr="003766B9">
        <w:rPr>
          <w:rFonts w:ascii="Verdana" w:eastAsia="Century Gothic" w:hAnsi="Verdana" w:cs="Arial"/>
          <w:spacing w:val="1"/>
        </w:rPr>
        <w:t>º</w:t>
      </w:r>
      <w:r w:rsidRPr="003766B9">
        <w:rPr>
          <w:rFonts w:ascii="Verdana" w:eastAsia="Century Gothic" w:hAnsi="Verdana" w:cs="Arial"/>
        </w:rPr>
        <w:t>C</w:t>
      </w:r>
      <w:r w:rsidRPr="003766B9">
        <w:rPr>
          <w:rFonts w:ascii="Verdana" w:eastAsia="Century Gothic" w:hAnsi="Verdana" w:cs="Arial"/>
          <w:spacing w:val="15"/>
        </w:rPr>
        <w:t xml:space="preserve"> </w:t>
      </w:r>
      <w:r w:rsidRPr="003766B9">
        <w:rPr>
          <w:rFonts w:ascii="Verdana" w:eastAsia="Century Gothic" w:hAnsi="Verdana" w:cs="Arial"/>
        </w:rPr>
        <w:t>a</w:t>
      </w:r>
      <w:r w:rsidRPr="003766B9">
        <w:rPr>
          <w:rFonts w:ascii="Verdana" w:eastAsia="Century Gothic" w:hAnsi="Verdana" w:cs="Arial"/>
          <w:spacing w:val="6"/>
        </w:rPr>
        <w:t xml:space="preserve"> </w:t>
      </w:r>
      <w:r w:rsidRPr="003766B9">
        <w:rPr>
          <w:rFonts w:ascii="Verdana" w:eastAsia="Century Gothic" w:hAnsi="Verdana" w:cs="Arial"/>
          <w:spacing w:val="2"/>
          <w:w w:val="104"/>
        </w:rPr>
        <w:t>+</w:t>
      </w:r>
      <w:r w:rsidRPr="003766B9">
        <w:rPr>
          <w:rFonts w:ascii="Verdana" w:eastAsia="Century Gothic" w:hAnsi="Verdana" w:cs="Arial"/>
          <w:w w:val="104"/>
        </w:rPr>
        <w:t>35</w:t>
      </w:r>
      <w:r w:rsidRPr="003766B9">
        <w:rPr>
          <w:rFonts w:ascii="Verdana" w:eastAsia="Century Gothic" w:hAnsi="Verdana" w:cs="Arial"/>
          <w:spacing w:val="1"/>
          <w:w w:val="104"/>
        </w:rPr>
        <w:t>º</w:t>
      </w:r>
      <w:r w:rsidRPr="003766B9">
        <w:rPr>
          <w:rFonts w:ascii="Verdana" w:eastAsia="Century Gothic" w:hAnsi="Verdana" w:cs="Arial"/>
          <w:w w:val="104"/>
        </w:rPr>
        <w:t>C</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v</w:t>
      </w:r>
      <w:r w:rsidRPr="003766B9">
        <w:rPr>
          <w:rFonts w:ascii="Verdana" w:eastAsia="Century Gothic" w:hAnsi="Verdana" w:cs="Arial"/>
          <w:spacing w:val="1"/>
        </w:rPr>
        <w:t>id</w:t>
      </w:r>
      <w:r w:rsidRPr="003766B9">
        <w:rPr>
          <w:rFonts w:ascii="Verdana" w:eastAsia="Century Gothic" w:hAnsi="Verdana" w:cs="Arial"/>
        </w:rPr>
        <w:t>a</w:t>
      </w:r>
      <w:r w:rsidRPr="003766B9">
        <w:rPr>
          <w:rFonts w:ascii="Verdana" w:eastAsia="Century Gothic" w:hAnsi="Verdana" w:cs="Arial"/>
          <w:spacing w:val="13"/>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3"/>
        </w:rPr>
        <w:t>l</w:t>
      </w:r>
      <w:r w:rsidRPr="003766B9">
        <w:rPr>
          <w:rFonts w:ascii="Verdana" w:eastAsia="Century Gothic" w:hAnsi="Verdana" w:cs="Arial"/>
        </w:rPr>
        <w:t>a</w:t>
      </w:r>
      <w:r w:rsidRPr="003766B9">
        <w:rPr>
          <w:rFonts w:ascii="Verdana" w:eastAsia="Century Gothic" w:hAnsi="Verdana" w:cs="Arial"/>
          <w:spacing w:val="7"/>
        </w:rPr>
        <w:t xml:space="preserve"> </w:t>
      </w:r>
      <w:r w:rsidRPr="003766B9">
        <w:rPr>
          <w:rFonts w:ascii="Verdana" w:eastAsia="Century Gothic" w:hAnsi="Verdana" w:cs="Arial"/>
          <w:spacing w:val="-1"/>
        </w:rPr>
        <w:t>me</w:t>
      </w:r>
      <w:r w:rsidRPr="003766B9">
        <w:rPr>
          <w:rFonts w:ascii="Verdana" w:eastAsia="Century Gothic" w:hAnsi="Verdana" w:cs="Arial"/>
          <w:spacing w:val="3"/>
        </w:rPr>
        <w:t>z</w:t>
      </w:r>
      <w:r w:rsidRPr="003766B9">
        <w:rPr>
          <w:rFonts w:ascii="Verdana" w:eastAsia="Century Gothic" w:hAnsi="Verdana" w:cs="Arial"/>
          <w:spacing w:val="-1"/>
        </w:rPr>
        <w:t>c</w:t>
      </w:r>
      <w:r w:rsidRPr="003766B9">
        <w:rPr>
          <w:rFonts w:ascii="Verdana" w:eastAsia="Century Gothic" w:hAnsi="Verdana" w:cs="Arial"/>
          <w:spacing w:val="3"/>
        </w:rPr>
        <w:t>l</w:t>
      </w:r>
      <w:r w:rsidRPr="003766B9">
        <w:rPr>
          <w:rFonts w:ascii="Verdana" w:eastAsia="Century Gothic" w:hAnsi="Verdana" w:cs="Arial"/>
        </w:rPr>
        <w:t>a</w:t>
      </w:r>
      <w:r w:rsidRPr="003766B9">
        <w:rPr>
          <w:rFonts w:ascii="Verdana" w:eastAsia="Century Gothic" w:hAnsi="Verdana" w:cs="Arial"/>
          <w:spacing w:val="18"/>
        </w:rPr>
        <w:t xml:space="preserve"> </w:t>
      </w:r>
      <w:r w:rsidRPr="003766B9">
        <w:rPr>
          <w:rFonts w:ascii="Verdana" w:eastAsia="Century Gothic" w:hAnsi="Verdana" w:cs="Arial"/>
        </w:rPr>
        <w:t>2</w:t>
      </w:r>
      <w:r w:rsidRPr="003766B9">
        <w:rPr>
          <w:rFonts w:ascii="Verdana" w:eastAsia="Century Gothic" w:hAnsi="Verdana" w:cs="Arial"/>
          <w:spacing w:val="6"/>
        </w:rPr>
        <w:t xml:space="preserve"> </w:t>
      </w:r>
      <w:r w:rsidRPr="003766B9">
        <w:rPr>
          <w:rFonts w:ascii="Verdana" w:eastAsia="Century Gothic" w:hAnsi="Verdana" w:cs="Arial"/>
          <w:spacing w:val="-1"/>
          <w:w w:val="104"/>
        </w:rPr>
        <w:t>h</w:t>
      </w:r>
      <w:r w:rsidRPr="003766B9">
        <w:rPr>
          <w:rFonts w:ascii="Verdana" w:eastAsia="Century Gothic" w:hAnsi="Verdana" w:cs="Arial"/>
          <w:spacing w:val="2"/>
          <w:w w:val="104"/>
        </w:rPr>
        <w:t>o</w:t>
      </w:r>
      <w:r w:rsidRPr="003766B9">
        <w:rPr>
          <w:rFonts w:ascii="Verdana" w:eastAsia="Century Gothic" w:hAnsi="Verdana" w:cs="Arial"/>
          <w:spacing w:val="1"/>
          <w:w w:val="104"/>
        </w:rPr>
        <w:t>ra</w:t>
      </w:r>
      <w:r w:rsidRPr="003766B9">
        <w:rPr>
          <w:rFonts w:ascii="Verdana" w:eastAsia="Century Gothic" w:hAnsi="Verdana" w:cs="Arial"/>
          <w:w w:val="104"/>
        </w:rPr>
        <w:t>s</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2"/>
        </w:rPr>
        <w:t>j</w:t>
      </w:r>
      <w:r w:rsidRPr="003766B9">
        <w:rPr>
          <w:rFonts w:ascii="Verdana" w:eastAsia="Century Gothic" w:hAnsi="Verdana" w:cs="Arial"/>
          <w:spacing w:val="-1"/>
        </w:rPr>
        <w:t>u</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1"/>
        </w:rPr>
        <w:t>s</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5"/>
        </w:rPr>
        <w:t xml:space="preserve"> </w:t>
      </w:r>
      <w:r w:rsidRPr="003766B9">
        <w:rPr>
          <w:rFonts w:ascii="Verdana" w:eastAsia="Century Gothic" w:hAnsi="Verdana" w:cs="Arial"/>
          <w:spacing w:val="2"/>
        </w:rPr>
        <w:t>3</w:t>
      </w:r>
      <w:r w:rsidRPr="003766B9">
        <w:rPr>
          <w:rFonts w:ascii="Verdana" w:eastAsia="Century Gothic" w:hAnsi="Verdana" w:cs="Arial"/>
        </w:rPr>
        <w:t>0</w:t>
      </w:r>
      <w:r w:rsidRPr="003766B9">
        <w:rPr>
          <w:rFonts w:ascii="Verdana" w:eastAsia="Century Gothic" w:hAnsi="Verdana" w:cs="Arial"/>
          <w:spacing w:val="12"/>
        </w:rPr>
        <w:t xml:space="preserve"> </w:t>
      </w:r>
      <w:r w:rsidRPr="003766B9">
        <w:rPr>
          <w:rFonts w:ascii="Verdana" w:eastAsia="Century Gothic" w:hAnsi="Verdana" w:cs="Arial"/>
          <w:spacing w:val="-1"/>
          <w:w w:val="104"/>
        </w:rPr>
        <w:t>mi</w:t>
      </w:r>
      <w:r w:rsidRPr="003766B9">
        <w:rPr>
          <w:rFonts w:ascii="Verdana" w:eastAsia="Century Gothic" w:hAnsi="Verdana" w:cs="Arial"/>
          <w:spacing w:val="1"/>
          <w:w w:val="104"/>
        </w:rPr>
        <w:t>n</w:t>
      </w:r>
      <w:r w:rsidRPr="003766B9">
        <w:rPr>
          <w:rFonts w:ascii="Verdana" w:eastAsia="Century Gothic" w:hAnsi="Verdana" w:cs="Arial"/>
          <w:spacing w:val="2"/>
          <w:w w:val="104"/>
        </w:rPr>
        <w:t>u</w:t>
      </w:r>
      <w:r w:rsidRPr="003766B9">
        <w:rPr>
          <w:rFonts w:ascii="Verdana" w:eastAsia="Century Gothic" w:hAnsi="Verdana" w:cs="Arial"/>
          <w:spacing w:val="-1"/>
          <w:w w:val="104"/>
        </w:rPr>
        <w:t>t</w:t>
      </w:r>
      <w:r w:rsidRPr="003766B9">
        <w:rPr>
          <w:rFonts w:ascii="Verdana" w:eastAsia="Century Gothic" w:hAnsi="Verdana" w:cs="Arial"/>
          <w:w w:val="104"/>
        </w:rPr>
        <w:t>os</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rPr>
        <w:t>R</w:t>
      </w:r>
      <w:r w:rsidRPr="003766B9">
        <w:rPr>
          <w:rFonts w:ascii="Verdana" w:eastAsia="Century Gothic" w:hAnsi="Verdana" w:cs="Arial"/>
          <w:spacing w:val="-1"/>
        </w:rPr>
        <w:t>e</w:t>
      </w:r>
      <w:r w:rsidRPr="003766B9">
        <w:rPr>
          <w:rFonts w:ascii="Verdana" w:eastAsia="Century Gothic" w:hAnsi="Verdana" w:cs="Arial"/>
          <w:spacing w:val="1"/>
        </w:rPr>
        <w:t>l</w:t>
      </w:r>
      <w:r w:rsidRPr="003766B9">
        <w:rPr>
          <w:rFonts w:ascii="Verdana" w:eastAsia="Century Gothic" w:hAnsi="Verdana" w:cs="Arial"/>
          <w:spacing w:val="3"/>
        </w:rPr>
        <w:t>l</w:t>
      </w:r>
      <w:r w:rsidRPr="003766B9">
        <w:rPr>
          <w:rFonts w:ascii="Verdana" w:eastAsia="Century Gothic" w:hAnsi="Verdana" w:cs="Arial"/>
          <w:spacing w:val="-1"/>
        </w:rPr>
        <w:t>en</w:t>
      </w:r>
      <w:r w:rsidRPr="003766B9">
        <w:rPr>
          <w:rFonts w:ascii="Verdana" w:eastAsia="Century Gothic" w:hAnsi="Verdana" w:cs="Arial"/>
        </w:rPr>
        <w:t>o</w:t>
      </w:r>
      <w:r w:rsidRPr="003766B9">
        <w:rPr>
          <w:rFonts w:ascii="Verdana" w:eastAsia="Century Gothic" w:hAnsi="Verdana" w:cs="Arial"/>
          <w:spacing w:val="23"/>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rPr>
        <w:t>j</w:t>
      </w:r>
      <w:r w:rsidRPr="003766B9">
        <w:rPr>
          <w:rFonts w:ascii="Verdana" w:eastAsia="Century Gothic" w:hAnsi="Verdana" w:cs="Arial"/>
          <w:spacing w:val="-1"/>
        </w:rPr>
        <w:t>u</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17"/>
        </w:rPr>
        <w:t xml:space="preserve"> </w:t>
      </w:r>
      <w:r w:rsidRPr="003766B9">
        <w:rPr>
          <w:rFonts w:ascii="Verdana" w:eastAsia="Century Gothic" w:hAnsi="Verdana" w:cs="Arial"/>
          <w:spacing w:val="2"/>
        </w:rPr>
        <w:t>2</w:t>
      </w:r>
      <w:r w:rsidRPr="003766B9">
        <w:rPr>
          <w:rFonts w:ascii="Verdana" w:eastAsia="Century Gothic" w:hAnsi="Verdana" w:cs="Arial"/>
        </w:rPr>
        <w:t>4</w:t>
      </w:r>
      <w:r w:rsidRPr="003766B9">
        <w:rPr>
          <w:rFonts w:ascii="Verdana" w:eastAsia="Century Gothic" w:hAnsi="Verdana" w:cs="Arial"/>
          <w:spacing w:val="7"/>
        </w:rPr>
        <w:t xml:space="preserve"> </w:t>
      </w:r>
      <w:r w:rsidRPr="003766B9">
        <w:rPr>
          <w:rFonts w:ascii="Verdana" w:eastAsia="Century Gothic" w:hAnsi="Verdana" w:cs="Arial"/>
          <w:spacing w:val="-1"/>
          <w:w w:val="104"/>
        </w:rPr>
        <w:t>h</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a</w:t>
      </w:r>
      <w:r w:rsidRPr="003766B9">
        <w:rPr>
          <w:rFonts w:ascii="Verdana" w:eastAsia="Century Gothic" w:hAnsi="Verdana" w:cs="Arial"/>
          <w:w w:val="104"/>
        </w:rPr>
        <w:t>s</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rPr>
        <w:t>R</w:t>
      </w:r>
      <w:r w:rsidRPr="003766B9">
        <w:rPr>
          <w:rFonts w:ascii="Verdana" w:eastAsia="Century Gothic" w:hAnsi="Verdana" w:cs="Arial"/>
          <w:spacing w:val="1"/>
        </w:rPr>
        <w:t>eac</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7"/>
        </w:rPr>
        <w:t xml:space="preserve"> </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7"/>
        </w:rPr>
        <w:t xml:space="preserve"> </w:t>
      </w:r>
      <w:r w:rsidRPr="003766B9">
        <w:rPr>
          <w:rFonts w:ascii="Verdana" w:eastAsia="Century Gothic" w:hAnsi="Verdana" w:cs="Arial"/>
          <w:spacing w:val="2"/>
          <w:w w:val="104"/>
        </w:rPr>
        <w:t>fu</w:t>
      </w:r>
      <w:r w:rsidRPr="003766B9">
        <w:rPr>
          <w:rFonts w:ascii="Verdana" w:eastAsia="Century Gothic" w:hAnsi="Verdana" w:cs="Arial"/>
          <w:spacing w:val="-1"/>
          <w:w w:val="104"/>
        </w:rPr>
        <w:t>e</w:t>
      </w:r>
      <w:r w:rsidRPr="003766B9">
        <w:rPr>
          <w:rFonts w:ascii="Verdana" w:eastAsia="Century Gothic" w:hAnsi="Verdana" w:cs="Arial"/>
          <w:w w:val="104"/>
        </w:rPr>
        <w:t>go</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spacing w:val="1"/>
        </w:rPr>
        <w:t>abi</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rPr>
        <w:t>20</w:t>
      </w:r>
      <w:r w:rsidRPr="003766B9">
        <w:rPr>
          <w:rFonts w:ascii="Verdana" w:eastAsia="Century Gothic" w:hAnsi="Verdana" w:cs="Arial"/>
          <w:spacing w:val="9"/>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i</w:t>
      </w:r>
      <w:r w:rsidRPr="003766B9">
        <w:rPr>
          <w:rFonts w:ascii="Verdana" w:eastAsia="Century Gothic" w:hAnsi="Verdana" w:cs="Arial"/>
          <w:spacing w:val="-1"/>
          <w:w w:val="104"/>
        </w:rPr>
        <w:t>n</w:t>
      </w:r>
      <w:r w:rsidRPr="003766B9">
        <w:rPr>
          <w:rFonts w:ascii="Verdana" w:eastAsia="Century Gothic" w:hAnsi="Verdana" w:cs="Arial"/>
          <w:spacing w:val="2"/>
          <w:w w:val="104"/>
        </w:rPr>
        <w:t>u</w:t>
      </w:r>
      <w:r w:rsidRPr="003766B9">
        <w:rPr>
          <w:rFonts w:ascii="Verdana" w:eastAsia="Century Gothic" w:hAnsi="Verdana" w:cs="Arial"/>
          <w:spacing w:val="-1"/>
          <w:w w:val="104"/>
        </w:rPr>
        <w:t>t</w:t>
      </w:r>
      <w:r w:rsidRPr="003766B9">
        <w:rPr>
          <w:rFonts w:ascii="Verdana" w:eastAsia="Century Gothic" w:hAnsi="Verdana" w:cs="Arial"/>
          <w:w w:val="104"/>
        </w:rPr>
        <w:t>os</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spacing w:val="-2"/>
        </w:rPr>
        <w:t>A</w:t>
      </w:r>
      <w:r w:rsidRPr="003766B9">
        <w:rPr>
          <w:rFonts w:ascii="Verdana" w:eastAsia="Century Gothic" w:hAnsi="Verdana" w:cs="Arial"/>
          <w:spacing w:val="1"/>
        </w:rPr>
        <w:t>dhere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32"/>
        </w:rPr>
        <w:t xml:space="preserve"> </w:t>
      </w:r>
      <w:r w:rsidRPr="003766B9">
        <w:rPr>
          <w:rFonts w:ascii="Verdana" w:eastAsia="Century Gothic" w:hAnsi="Verdana" w:cs="Arial"/>
          <w:spacing w:val="-1"/>
        </w:rPr>
        <w:t>i</w:t>
      </w:r>
      <w:r w:rsidRPr="003766B9">
        <w:rPr>
          <w:rFonts w:ascii="Verdana" w:eastAsia="Century Gothic" w:hAnsi="Verdana" w:cs="Arial"/>
          <w:spacing w:val="1"/>
        </w:rPr>
        <w:t>ni</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18"/>
        </w:rPr>
        <w:t xml:space="preserve"> </w:t>
      </w:r>
      <w:r w:rsidRPr="003766B9">
        <w:rPr>
          <w:rFonts w:ascii="Verdana" w:eastAsia="Century Gothic" w:hAnsi="Verdana" w:cs="Arial"/>
        </w:rPr>
        <w:t>≥</w:t>
      </w:r>
      <w:r w:rsidRPr="003766B9">
        <w:rPr>
          <w:rFonts w:ascii="Verdana" w:eastAsia="Century Gothic" w:hAnsi="Verdana" w:cs="Arial"/>
          <w:spacing w:val="7"/>
        </w:rPr>
        <w:t xml:space="preserve"> </w:t>
      </w:r>
      <w:r w:rsidRPr="003766B9">
        <w:rPr>
          <w:rFonts w:ascii="Verdana" w:eastAsia="Century Gothic" w:hAnsi="Verdana" w:cs="Arial"/>
          <w:spacing w:val="2"/>
        </w:rPr>
        <w:t>0</w:t>
      </w:r>
      <w:r w:rsidRPr="003766B9">
        <w:rPr>
          <w:rFonts w:ascii="Verdana" w:eastAsia="Century Gothic" w:hAnsi="Verdana" w:cs="Arial"/>
          <w:spacing w:val="-2"/>
        </w:rPr>
        <w:t>,</w:t>
      </w:r>
      <w:r w:rsidRPr="003766B9">
        <w:rPr>
          <w:rFonts w:ascii="Verdana" w:eastAsia="Century Gothic" w:hAnsi="Verdana" w:cs="Arial"/>
        </w:rPr>
        <w:t>5</w:t>
      </w:r>
      <w:r w:rsidRPr="003766B9">
        <w:rPr>
          <w:rFonts w:ascii="Verdana" w:eastAsia="Century Gothic" w:hAnsi="Verdana" w:cs="Arial"/>
          <w:spacing w:val="10"/>
        </w:rPr>
        <w:t xml:space="preserve"> </w:t>
      </w:r>
      <w:r w:rsidRPr="003766B9">
        <w:rPr>
          <w:rFonts w:ascii="Verdana" w:eastAsia="Century Gothic" w:hAnsi="Verdana" w:cs="Arial"/>
          <w:w w:val="104"/>
        </w:rPr>
        <w:t>N</w:t>
      </w:r>
      <w:r w:rsidRPr="003766B9">
        <w:rPr>
          <w:rFonts w:ascii="Verdana" w:eastAsia="Century Gothic" w:hAnsi="Verdana" w:cs="Arial"/>
          <w:spacing w:val="1"/>
          <w:w w:val="104"/>
        </w:rPr>
        <w:t>/</w:t>
      </w:r>
      <w:r w:rsidRPr="003766B9">
        <w:rPr>
          <w:rFonts w:ascii="Verdana" w:eastAsia="Century Gothic" w:hAnsi="Verdana" w:cs="Arial"/>
          <w:spacing w:val="-1"/>
          <w:w w:val="104"/>
        </w:rPr>
        <w:t>m</w:t>
      </w:r>
      <w:r w:rsidRPr="003766B9">
        <w:rPr>
          <w:rFonts w:ascii="Verdana" w:eastAsia="Century Gothic" w:hAnsi="Verdana" w:cs="Arial"/>
          <w:w w:val="104"/>
        </w:rPr>
        <w:t>m</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spacing w:val="-2"/>
        </w:rPr>
        <w:t>A</w:t>
      </w:r>
      <w:r w:rsidRPr="003766B9">
        <w:rPr>
          <w:rFonts w:ascii="Verdana" w:eastAsia="Century Gothic" w:hAnsi="Verdana" w:cs="Arial"/>
          <w:spacing w:val="1"/>
        </w:rPr>
        <w:t>dhere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32"/>
        </w:rPr>
        <w:t xml:space="preserve"> </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14"/>
        </w:rPr>
        <w:t xml:space="preserve"> </w:t>
      </w:r>
      <w:r w:rsidRPr="003766B9">
        <w:rPr>
          <w:rFonts w:ascii="Verdana" w:eastAsia="Century Gothic" w:hAnsi="Verdana" w:cs="Arial"/>
          <w:spacing w:val="-1"/>
        </w:rPr>
        <w:t>i</w:t>
      </w:r>
      <w:r w:rsidRPr="003766B9">
        <w:rPr>
          <w:rFonts w:ascii="Verdana" w:eastAsia="Century Gothic" w:hAnsi="Verdana" w:cs="Arial"/>
          <w:spacing w:val="1"/>
        </w:rPr>
        <w:t>n</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7"/>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10"/>
        </w:rPr>
        <w:t xml:space="preserve"> </w:t>
      </w:r>
      <w:r w:rsidRPr="003766B9">
        <w:rPr>
          <w:rFonts w:ascii="Verdana" w:eastAsia="Century Gothic" w:hAnsi="Verdana" w:cs="Arial"/>
          <w:spacing w:val="-1"/>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rPr>
        <w:t>≥</w:t>
      </w:r>
      <w:r w:rsidRPr="003766B9">
        <w:rPr>
          <w:rFonts w:ascii="Verdana" w:eastAsia="Century Gothic" w:hAnsi="Verdana" w:cs="Arial"/>
          <w:spacing w:val="5"/>
        </w:rPr>
        <w:t xml:space="preserve"> </w:t>
      </w:r>
      <w:r w:rsidRPr="003766B9">
        <w:rPr>
          <w:rFonts w:ascii="Verdana" w:eastAsia="Century Gothic" w:hAnsi="Verdana" w:cs="Arial"/>
          <w:spacing w:val="2"/>
        </w:rPr>
        <w:t>0</w:t>
      </w:r>
      <w:r w:rsidRPr="003766B9">
        <w:rPr>
          <w:rFonts w:ascii="Verdana" w:eastAsia="Century Gothic" w:hAnsi="Verdana" w:cs="Arial"/>
          <w:spacing w:val="-2"/>
        </w:rPr>
        <w:t>,</w:t>
      </w:r>
      <w:r w:rsidRPr="003766B9">
        <w:rPr>
          <w:rFonts w:ascii="Verdana" w:eastAsia="Century Gothic" w:hAnsi="Verdana" w:cs="Arial"/>
        </w:rPr>
        <w:t>5</w:t>
      </w:r>
      <w:r w:rsidRPr="003766B9">
        <w:rPr>
          <w:rFonts w:ascii="Verdana" w:eastAsia="Century Gothic" w:hAnsi="Verdana" w:cs="Arial"/>
          <w:spacing w:val="10"/>
        </w:rPr>
        <w:t xml:space="preserve"> </w:t>
      </w:r>
      <w:r w:rsidRPr="003766B9">
        <w:rPr>
          <w:rFonts w:ascii="Verdana" w:eastAsia="Century Gothic" w:hAnsi="Verdana" w:cs="Arial"/>
          <w:w w:val="104"/>
        </w:rPr>
        <w:t>N</w:t>
      </w:r>
      <w:r w:rsidRPr="003766B9">
        <w:rPr>
          <w:rFonts w:ascii="Verdana" w:eastAsia="Century Gothic" w:hAnsi="Verdana" w:cs="Arial"/>
          <w:spacing w:val="1"/>
          <w:w w:val="104"/>
        </w:rPr>
        <w:t>/</w:t>
      </w:r>
      <w:r w:rsidRPr="003766B9">
        <w:rPr>
          <w:rFonts w:ascii="Verdana" w:eastAsia="Century Gothic" w:hAnsi="Verdana" w:cs="Arial"/>
          <w:spacing w:val="-1"/>
          <w:w w:val="104"/>
        </w:rPr>
        <w:t>mm</w:t>
      </w:r>
      <w:r w:rsidRPr="003766B9">
        <w:rPr>
          <w:rFonts w:ascii="Verdana" w:eastAsia="Century Gothic" w:hAnsi="Verdana" w:cs="Arial"/>
          <w:w w:val="104"/>
        </w:rPr>
        <w:t>2</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spacing w:val="-2"/>
        </w:rPr>
        <w:t>N</w:t>
      </w:r>
      <w:r w:rsidRPr="003766B9">
        <w:rPr>
          <w:rFonts w:ascii="Verdana" w:eastAsia="Century Gothic" w:hAnsi="Verdana" w:cs="Arial"/>
        </w:rPr>
        <w:t>o</w:t>
      </w:r>
      <w:r w:rsidRPr="003766B9">
        <w:rPr>
          <w:rFonts w:ascii="Verdana" w:eastAsia="Century Gothic" w:hAnsi="Verdana" w:cs="Arial"/>
          <w:spacing w:val="11"/>
        </w:rPr>
        <w:t xml:space="preserve"> </w:t>
      </w:r>
      <w:r w:rsidRPr="003766B9">
        <w:rPr>
          <w:rFonts w:ascii="Verdana" w:eastAsia="Century Gothic" w:hAnsi="Verdana" w:cs="Arial"/>
          <w:spacing w:val="1"/>
        </w:rPr>
        <w:t>re</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23"/>
        </w:rPr>
        <w:t xml:space="preserve"> </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3"/>
        </w:rPr>
        <w:t>z</w:t>
      </w:r>
      <w:r w:rsidRPr="003766B9">
        <w:rPr>
          <w:rFonts w:ascii="Verdana" w:eastAsia="Century Gothic" w:hAnsi="Verdana" w:cs="Arial"/>
          <w:spacing w:val="-1"/>
        </w:rPr>
        <w:t>c</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spacing w:val="3"/>
        </w:rPr>
        <w:t>s</w:t>
      </w:r>
      <w:r w:rsidRPr="003766B9">
        <w:rPr>
          <w:rFonts w:ascii="Verdana" w:eastAsia="Century Gothic" w:hAnsi="Verdana" w:cs="Arial"/>
        </w:rPr>
        <w:t>,</w:t>
      </w:r>
      <w:r w:rsidRPr="003766B9">
        <w:rPr>
          <w:rFonts w:ascii="Verdana" w:eastAsia="Century Gothic" w:hAnsi="Verdana" w:cs="Arial"/>
          <w:spacing w:val="23"/>
        </w:rPr>
        <w:t xml:space="preserv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spacing w:val="-1"/>
        </w:rPr>
        <w:t>a</w:t>
      </w:r>
      <w:r w:rsidRPr="003766B9">
        <w:rPr>
          <w:rFonts w:ascii="Verdana" w:eastAsia="Century Gothic" w:hAnsi="Verdana" w:cs="Arial"/>
          <w:spacing w:val="2"/>
        </w:rPr>
        <w:t>g</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g</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4"/>
        </w:rPr>
        <w:t xml:space="preserve"> </w:t>
      </w:r>
      <w:r w:rsidRPr="003766B9">
        <w:rPr>
          <w:rFonts w:ascii="Verdana" w:eastAsia="Century Gothic" w:hAnsi="Verdana" w:cs="Arial"/>
          <w:spacing w:val="-1"/>
          <w:w w:val="104"/>
        </w:rPr>
        <w:t>a</w:t>
      </w:r>
      <w:r w:rsidRPr="003766B9">
        <w:rPr>
          <w:rFonts w:ascii="Verdana" w:eastAsia="Century Gothic" w:hAnsi="Verdana" w:cs="Arial"/>
          <w:spacing w:val="2"/>
          <w:w w:val="104"/>
        </w:rPr>
        <w:t>gu</w:t>
      </w:r>
      <w:r w:rsidRPr="003766B9">
        <w:rPr>
          <w:rFonts w:ascii="Verdana" w:eastAsia="Century Gothic" w:hAnsi="Verdana" w:cs="Arial"/>
          <w:spacing w:val="1"/>
          <w:w w:val="104"/>
        </w:rPr>
        <w:t>a</w:t>
      </w:r>
      <w:r w:rsidRPr="003766B9">
        <w:rPr>
          <w:rFonts w:ascii="Verdana" w:eastAsia="Century Gothic" w:hAnsi="Verdana" w:cs="Arial"/>
          <w:w w:val="104"/>
        </w:rPr>
        <w:t>.</w:t>
      </w:r>
    </w:p>
    <w:p w:rsidR="003367CC" w:rsidRPr="003766B9" w:rsidRDefault="003367CC" w:rsidP="003367CC">
      <w:pPr>
        <w:widowControl w:val="0"/>
        <w:autoSpaceDE w:val="0"/>
        <w:autoSpaceDN w:val="0"/>
        <w:spacing w:before="9"/>
        <w:ind w:right="384"/>
        <w:rPr>
          <w:rFonts w:ascii="Verdana" w:eastAsia="Century Gothic" w:hAnsi="Verdana" w:cs="Arial"/>
          <w:spacing w:val="-1"/>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b/>
        </w:rPr>
        <w:t>Cemento Blanco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after="120"/>
        <w:ind w:right="-40"/>
        <w:jc w:val="both"/>
        <w:rPr>
          <w:rFonts w:ascii="Verdana" w:eastAsia="Century Gothic" w:hAnsi="Verdana" w:cs="Arial"/>
          <w:w w:val="104"/>
        </w:rPr>
      </w:pPr>
      <w:r w:rsidRPr="003766B9">
        <w:rPr>
          <w:rFonts w:ascii="Verdana" w:eastAsia="Century Gothic" w:hAnsi="Verdana" w:cs="Arial"/>
          <w:w w:val="104"/>
        </w:rPr>
        <w:t>Tendrá las siguientes características:</w:t>
      </w:r>
    </w:p>
    <w:p w:rsidR="003367CC" w:rsidRPr="003766B9" w:rsidRDefault="003367CC" w:rsidP="00980153">
      <w:pPr>
        <w:widowControl w:val="0"/>
        <w:numPr>
          <w:ilvl w:val="0"/>
          <w:numId w:val="95"/>
        </w:numPr>
        <w:autoSpaceDE w:val="0"/>
        <w:autoSpaceDN w:val="0"/>
        <w:spacing w:before="9"/>
        <w:ind w:right="3839"/>
        <w:rPr>
          <w:rFonts w:ascii="Verdana" w:eastAsia="Century Gothic" w:hAnsi="Verdana" w:cs="Arial"/>
        </w:rPr>
      </w:pP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3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40</w:t>
      </w:r>
      <w:r w:rsidRPr="003766B9">
        <w:rPr>
          <w:rFonts w:ascii="Verdana" w:eastAsia="Century Gothic" w:hAnsi="Verdana" w:cs="Arial"/>
        </w:rPr>
        <w:t>,</w:t>
      </w:r>
      <w:r w:rsidRPr="003766B9">
        <w:rPr>
          <w:rFonts w:ascii="Verdana" w:eastAsia="Century Gothic" w:hAnsi="Verdana" w:cs="Arial"/>
          <w:spacing w:val="6"/>
        </w:rPr>
        <w:t xml:space="preserve"> </w:t>
      </w:r>
      <w:r w:rsidRPr="003766B9">
        <w:rPr>
          <w:rFonts w:ascii="Verdana" w:eastAsia="Century Gothic" w:hAnsi="Verdana" w:cs="Arial"/>
        </w:rPr>
        <w:t>2</w:t>
      </w:r>
      <w:r w:rsidRPr="003766B9">
        <w:rPr>
          <w:rFonts w:ascii="Verdana" w:eastAsia="Century Gothic" w:hAnsi="Verdana" w:cs="Arial"/>
          <w:spacing w:val="6"/>
        </w:rPr>
        <w:t xml:space="preserve"> </w:t>
      </w:r>
      <w:r w:rsidRPr="003766B9">
        <w:rPr>
          <w:rFonts w:ascii="Verdana" w:eastAsia="Century Gothic" w:hAnsi="Verdana" w:cs="Arial"/>
        </w:rPr>
        <w:t>y</w:t>
      </w:r>
      <w:r w:rsidRPr="003766B9">
        <w:rPr>
          <w:rFonts w:ascii="Verdana" w:eastAsia="Century Gothic" w:hAnsi="Verdana" w:cs="Arial"/>
          <w:spacing w:val="4"/>
        </w:rPr>
        <w:t xml:space="preserve"> </w:t>
      </w:r>
      <w:r w:rsidRPr="003766B9">
        <w:rPr>
          <w:rFonts w:ascii="Verdana" w:eastAsia="Century Gothic" w:hAnsi="Verdana" w:cs="Arial"/>
        </w:rPr>
        <w:t>1</w:t>
      </w:r>
      <w:r w:rsidRPr="003766B9">
        <w:rPr>
          <w:rFonts w:ascii="Verdana" w:eastAsia="Century Gothic" w:hAnsi="Verdana" w:cs="Arial"/>
          <w:spacing w:val="6"/>
        </w:rPr>
        <w:t xml:space="preserve"> K</w:t>
      </w:r>
      <w:r w:rsidRPr="003766B9">
        <w:rPr>
          <w:rFonts w:ascii="Verdana" w:eastAsia="Century Gothic" w:hAnsi="Verdana" w:cs="Arial"/>
          <w:w w:val="104"/>
        </w:rPr>
        <w:t>g</w:t>
      </w:r>
    </w:p>
    <w:p w:rsidR="003367CC" w:rsidRPr="003766B9" w:rsidRDefault="003367CC" w:rsidP="00980153">
      <w:pPr>
        <w:widowControl w:val="0"/>
        <w:numPr>
          <w:ilvl w:val="0"/>
          <w:numId w:val="95"/>
        </w:numPr>
        <w:autoSpaceDE w:val="0"/>
        <w:autoSpaceDN w:val="0"/>
        <w:spacing w:before="6"/>
        <w:ind w:right="3473"/>
        <w:rPr>
          <w:rFonts w:ascii="Verdana" w:eastAsia="Century Gothic" w:hAnsi="Verdana" w:cs="Arial"/>
          <w:w w:val="104"/>
        </w:rPr>
      </w:pPr>
      <w:r w:rsidRPr="003766B9">
        <w:rPr>
          <w:rFonts w:ascii="Verdana" w:eastAsia="Century Gothic" w:hAnsi="Verdana" w:cs="Arial"/>
        </w:rPr>
        <w:t>R</w:t>
      </w:r>
      <w:r w:rsidRPr="003766B9">
        <w:rPr>
          <w:rFonts w:ascii="Verdana" w:eastAsia="Century Gothic" w:hAnsi="Verdana" w:cs="Arial"/>
          <w:spacing w:val="1"/>
        </w:rPr>
        <w:t>e</w:t>
      </w:r>
      <w:r w:rsidRPr="003766B9">
        <w:rPr>
          <w:rFonts w:ascii="Verdana" w:eastAsia="Century Gothic" w:hAnsi="Verdana" w:cs="Arial"/>
        </w:rPr>
        <w:t>g</w:t>
      </w:r>
      <w:r w:rsidRPr="003766B9">
        <w:rPr>
          <w:rFonts w:ascii="Verdana" w:eastAsia="Century Gothic" w:hAnsi="Verdana" w:cs="Arial"/>
          <w:spacing w:val="-1"/>
        </w:rPr>
        <w:t>u</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9"/>
        </w:rPr>
        <w:t xml:space="preserv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rPr>
        <w:t>jo</w:t>
      </w:r>
      <w:r w:rsidRPr="003766B9">
        <w:rPr>
          <w:rFonts w:ascii="Verdana" w:eastAsia="Century Gothic" w:hAnsi="Verdana" w:cs="Arial"/>
          <w:spacing w:val="13"/>
        </w:rPr>
        <w:t xml:space="preserve"> </w:t>
      </w:r>
      <w:r w:rsidRPr="003766B9">
        <w:rPr>
          <w:rFonts w:ascii="Verdana" w:eastAsia="Century Gothic" w:hAnsi="Verdana" w:cs="Arial"/>
          <w:spacing w:val="1"/>
        </w:rPr>
        <w:t>l</w:t>
      </w:r>
      <w:r w:rsidRPr="003766B9">
        <w:rPr>
          <w:rFonts w:ascii="Verdana" w:eastAsia="Century Gothic" w:hAnsi="Verdana" w:cs="Arial"/>
        </w:rPr>
        <w:t>a</w:t>
      </w:r>
      <w:r w:rsidRPr="003766B9">
        <w:rPr>
          <w:rFonts w:ascii="Verdana" w:eastAsia="Century Gothic" w:hAnsi="Verdana" w:cs="Arial"/>
          <w:spacing w:val="7"/>
        </w:rPr>
        <w:t xml:space="preserve"> </w:t>
      </w:r>
      <w:r w:rsidRPr="003766B9">
        <w:rPr>
          <w:rFonts w:ascii="Verdana" w:eastAsia="Century Gothic" w:hAnsi="Verdana" w:cs="Arial"/>
        </w:rPr>
        <w:t>No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a</w:t>
      </w:r>
      <w:r w:rsidRPr="003766B9">
        <w:rPr>
          <w:rFonts w:ascii="Verdana" w:eastAsia="Century Gothic" w:hAnsi="Verdana" w:cs="Arial"/>
          <w:spacing w:val="24"/>
        </w:rPr>
        <w:t xml:space="preserve"> </w:t>
      </w:r>
      <w:r w:rsidRPr="003766B9">
        <w:rPr>
          <w:rFonts w:ascii="Verdana" w:eastAsia="Century Gothic" w:hAnsi="Verdana" w:cs="Arial"/>
          <w:spacing w:val="-4"/>
        </w:rPr>
        <w:t>A</w:t>
      </w:r>
      <w:r w:rsidRPr="003766B9">
        <w:rPr>
          <w:rFonts w:ascii="Verdana" w:eastAsia="Century Gothic" w:hAnsi="Verdana" w:cs="Arial"/>
        </w:rPr>
        <w:t>S</w:t>
      </w:r>
      <w:r w:rsidRPr="003766B9">
        <w:rPr>
          <w:rFonts w:ascii="Verdana" w:eastAsia="Century Gothic" w:hAnsi="Verdana" w:cs="Arial"/>
          <w:spacing w:val="3"/>
        </w:rPr>
        <w:t>T</w:t>
      </w:r>
      <w:r w:rsidRPr="003766B9">
        <w:rPr>
          <w:rFonts w:ascii="Verdana" w:eastAsia="Century Gothic" w:hAnsi="Verdana" w:cs="Arial"/>
        </w:rPr>
        <w:t>M</w:t>
      </w:r>
      <w:r w:rsidRPr="003766B9">
        <w:rPr>
          <w:rFonts w:ascii="Verdana" w:eastAsia="Century Gothic" w:hAnsi="Verdana" w:cs="Arial"/>
          <w:spacing w:val="14"/>
        </w:rPr>
        <w:t xml:space="preserve"> </w:t>
      </w:r>
      <w:r w:rsidRPr="003766B9">
        <w:rPr>
          <w:rFonts w:ascii="Verdana" w:eastAsia="Century Gothic" w:hAnsi="Verdana" w:cs="Arial"/>
          <w:spacing w:val="2"/>
        </w:rPr>
        <w:t>C</w:t>
      </w:r>
      <w:r w:rsidRPr="003766B9">
        <w:rPr>
          <w:rFonts w:ascii="Verdana" w:eastAsia="Century Gothic" w:hAnsi="Verdana" w:cs="Arial"/>
        </w:rPr>
        <w:t>-</w:t>
      </w:r>
      <w:r w:rsidRPr="003766B9">
        <w:rPr>
          <w:rFonts w:ascii="Verdana" w:eastAsia="Century Gothic" w:hAnsi="Verdana" w:cs="Arial"/>
          <w:spacing w:val="9"/>
        </w:rPr>
        <w:t xml:space="preserve"> </w:t>
      </w:r>
      <w:r w:rsidRPr="003766B9">
        <w:rPr>
          <w:rFonts w:ascii="Verdana" w:eastAsia="Century Gothic" w:hAnsi="Verdana" w:cs="Arial"/>
          <w:spacing w:val="2"/>
          <w:w w:val="104"/>
        </w:rPr>
        <w:t>1</w:t>
      </w:r>
      <w:r w:rsidRPr="003766B9">
        <w:rPr>
          <w:rFonts w:ascii="Verdana" w:eastAsia="Century Gothic" w:hAnsi="Verdana" w:cs="Arial"/>
          <w:w w:val="104"/>
        </w:rPr>
        <w:t>50</w:t>
      </w:r>
    </w:p>
    <w:p w:rsidR="003367CC" w:rsidRPr="003766B9" w:rsidRDefault="003367CC" w:rsidP="00980153">
      <w:pPr>
        <w:widowControl w:val="0"/>
        <w:numPr>
          <w:ilvl w:val="0"/>
          <w:numId w:val="95"/>
        </w:numPr>
        <w:autoSpaceDE w:val="0"/>
        <w:autoSpaceDN w:val="0"/>
        <w:spacing w:before="9"/>
        <w:ind w:right="207"/>
        <w:jc w:val="both"/>
        <w:rPr>
          <w:rFonts w:ascii="Verdana" w:eastAsia="Century Gothic" w:hAnsi="Verdana" w:cs="Arial"/>
        </w:rPr>
      </w:pPr>
      <w:r w:rsidRPr="003766B9">
        <w:rPr>
          <w:rFonts w:ascii="Verdana" w:eastAsia="Century Gothic" w:hAnsi="Verdana" w:cs="Arial"/>
          <w:spacing w:val="-1"/>
        </w:rPr>
        <w:t>P</w:t>
      </w:r>
      <w:r w:rsidRPr="003766B9">
        <w:rPr>
          <w:rFonts w:ascii="Verdana" w:eastAsia="Century Gothic" w:hAnsi="Verdana" w:cs="Arial"/>
        </w:rPr>
        <w:t>or</w:t>
      </w:r>
      <w:r w:rsidRPr="003766B9">
        <w:rPr>
          <w:rFonts w:ascii="Verdana" w:eastAsia="Century Gothic" w:hAnsi="Verdana" w:cs="Arial"/>
          <w:spacing w:val="27"/>
        </w:rPr>
        <w:t xml:space="preserve"> </w:t>
      </w:r>
      <w:r w:rsidRPr="003766B9">
        <w:rPr>
          <w:rFonts w:ascii="Verdana" w:eastAsia="Century Gothic" w:hAnsi="Verdana" w:cs="Arial"/>
          <w:spacing w:val="1"/>
        </w:rPr>
        <w:t>s</w:t>
      </w:r>
      <w:r w:rsidRPr="003766B9">
        <w:rPr>
          <w:rFonts w:ascii="Verdana" w:eastAsia="Century Gothic" w:hAnsi="Verdana" w:cs="Arial"/>
        </w:rPr>
        <w:t>u</w:t>
      </w:r>
      <w:r w:rsidRPr="003766B9">
        <w:rPr>
          <w:rFonts w:ascii="Verdana" w:eastAsia="Century Gothic" w:hAnsi="Verdana" w:cs="Arial"/>
          <w:spacing w:val="25"/>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 xml:space="preserve">a </w:t>
      </w:r>
      <w:r w:rsidRPr="003766B9">
        <w:rPr>
          <w:rFonts w:ascii="Verdana" w:eastAsia="Century Gothic" w:hAnsi="Verdana" w:cs="Arial"/>
          <w:spacing w:val="11"/>
        </w:rPr>
        <w:t>mecánica</w:t>
      </w:r>
      <w:r w:rsidRPr="003766B9">
        <w:rPr>
          <w:rFonts w:ascii="Verdana" w:eastAsia="Century Gothic" w:hAnsi="Verdana" w:cs="Arial"/>
        </w:rPr>
        <w:t xml:space="preserve"> </w:t>
      </w:r>
      <w:r w:rsidRPr="003766B9">
        <w:rPr>
          <w:rFonts w:ascii="Verdana" w:eastAsia="Century Gothic" w:hAnsi="Verdana" w:cs="Arial"/>
          <w:spacing w:val="9"/>
        </w:rPr>
        <w:t>a</w:t>
      </w:r>
      <w:r w:rsidRPr="003766B9">
        <w:rPr>
          <w:rFonts w:ascii="Verdana" w:eastAsia="Century Gothic" w:hAnsi="Verdana" w:cs="Arial"/>
          <w:spacing w:val="22"/>
        </w:rPr>
        <w:t xml:space="preserve"> </w:t>
      </w:r>
      <w:r w:rsidRPr="003766B9">
        <w:rPr>
          <w:rFonts w:ascii="Verdana" w:eastAsia="Century Gothic" w:hAnsi="Verdana" w:cs="Arial"/>
          <w:spacing w:val="1"/>
        </w:rPr>
        <w:t>l</w:t>
      </w:r>
      <w:r w:rsidRPr="003766B9">
        <w:rPr>
          <w:rFonts w:ascii="Verdana" w:eastAsia="Century Gothic" w:hAnsi="Verdana" w:cs="Arial"/>
        </w:rPr>
        <w:t>a</w:t>
      </w:r>
      <w:r w:rsidRPr="003766B9">
        <w:rPr>
          <w:rFonts w:ascii="Verdana" w:eastAsia="Century Gothic" w:hAnsi="Verdana" w:cs="Arial"/>
          <w:spacing w:val="23"/>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1"/>
        </w:rPr>
        <w:t>pr</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spacing w:val="1"/>
        </w:rPr>
        <w:t>n</w:t>
      </w:r>
      <w:r w:rsidRPr="003766B9">
        <w:rPr>
          <w:rFonts w:ascii="Verdana" w:eastAsia="Century Gothic" w:hAnsi="Verdana" w:cs="Arial"/>
        </w:rPr>
        <w:t xml:space="preserve">, </w:t>
      </w:r>
      <w:r w:rsidRPr="003766B9">
        <w:rPr>
          <w:rFonts w:ascii="Verdana" w:eastAsia="Century Gothic" w:hAnsi="Verdana" w:cs="Arial"/>
          <w:spacing w:val="13"/>
        </w:rPr>
        <w:t>tiene</w:t>
      </w:r>
      <w:r w:rsidRPr="003766B9">
        <w:rPr>
          <w:rFonts w:ascii="Verdana" w:eastAsia="Century Gothic" w:hAnsi="Verdana" w:cs="Arial"/>
          <w:spacing w:val="31"/>
        </w:rPr>
        <w:t xml:space="preserve"> </w:t>
      </w:r>
      <w:r w:rsidRPr="003766B9">
        <w:rPr>
          <w:rFonts w:ascii="Verdana" w:eastAsia="Century Gothic" w:hAnsi="Verdana" w:cs="Arial"/>
          <w:spacing w:val="1"/>
        </w:rPr>
        <w:t>l</w:t>
      </w:r>
      <w:r w:rsidRPr="003766B9">
        <w:rPr>
          <w:rFonts w:ascii="Verdana" w:eastAsia="Century Gothic" w:hAnsi="Verdana" w:cs="Arial"/>
        </w:rPr>
        <w:t>os</w:t>
      </w:r>
      <w:r w:rsidRPr="003766B9">
        <w:rPr>
          <w:rFonts w:ascii="Verdana" w:eastAsia="Century Gothic" w:hAnsi="Verdana" w:cs="Arial"/>
          <w:spacing w:val="27"/>
        </w:rPr>
        <w:t xml:space="preserve"> </w:t>
      </w:r>
      <w:r w:rsidRPr="003766B9">
        <w:rPr>
          <w:rFonts w:ascii="Verdana" w:eastAsia="Century Gothic" w:hAnsi="Verdana" w:cs="Arial"/>
          <w:spacing w:val="-1"/>
        </w:rPr>
        <w:t>mi</w:t>
      </w:r>
      <w:r w:rsidRPr="003766B9">
        <w:rPr>
          <w:rFonts w:ascii="Verdana" w:eastAsia="Century Gothic" w:hAnsi="Verdana" w:cs="Arial"/>
          <w:spacing w:val="3"/>
        </w:rPr>
        <w:t>s</w:t>
      </w:r>
      <w:r w:rsidRPr="003766B9">
        <w:rPr>
          <w:rFonts w:ascii="Verdana" w:eastAsia="Century Gothic" w:hAnsi="Verdana" w:cs="Arial"/>
          <w:spacing w:val="-1"/>
        </w:rPr>
        <w:t>m</w:t>
      </w:r>
      <w:r w:rsidRPr="003766B9">
        <w:rPr>
          <w:rFonts w:ascii="Verdana" w:eastAsia="Century Gothic" w:hAnsi="Verdana" w:cs="Arial"/>
        </w:rPr>
        <w:t xml:space="preserve">os </w:t>
      </w:r>
      <w:r w:rsidRPr="003766B9">
        <w:rPr>
          <w:rFonts w:ascii="Verdana" w:eastAsia="Century Gothic" w:hAnsi="Verdana" w:cs="Arial"/>
          <w:spacing w:val="1"/>
        </w:rPr>
        <w:t>usos</w:t>
      </w:r>
      <w:r w:rsidRPr="003766B9">
        <w:rPr>
          <w:rFonts w:ascii="Verdana" w:eastAsia="Century Gothic" w:hAnsi="Verdana" w:cs="Arial"/>
          <w:spacing w:val="29"/>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t</w:t>
      </w:r>
      <w:r w:rsidRPr="003766B9">
        <w:rPr>
          <w:rFonts w:ascii="Verdana" w:eastAsia="Century Gothic" w:hAnsi="Verdana" w:cs="Arial"/>
          <w:spacing w:val="1"/>
          <w:w w:val="104"/>
        </w:rPr>
        <w:t>r</w:t>
      </w:r>
      <w:r w:rsidRPr="003766B9">
        <w:rPr>
          <w:rFonts w:ascii="Verdana" w:eastAsia="Century Gothic" w:hAnsi="Verdana" w:cs="Arial"/>
          <w:spacing w:val="-1"/>
          <w:w w:val="104"/>
        </w:rPr>
        <w:t>u</w:t>
      </w:r>
      <w:r w:rsidRPr="003766B9">
        <w:rPr>
          <w:rFonts w:ascii="Verdana" w:eastAsia="Century Gothic" w:hAnsi="Verdana" w:cs="Arial"/>
          <w:spacing w:val="1"/>
          <w:w w:val="104"/>
        </w:rPr>
        <w:t>c</w:t>
      </w:r>
      <w:r w:rsidRPr="003766B9">
        <w:rPr>
          <w:rFonts w:ascii="Verdana" w:eastAsia="Century Gothic" w:hAnsi="Verdana" w:cs="Arial"/>
          <w:spacing w:val="-1"/>
          <w:w w:val="104"/>
        </w:rPr>
        <w:t>t</w:t>
      </w:r>
      <w:r w:rsidRPr="003766B9">
        <w:rPr>
          <w:rFonts w:ascii="Verdana" w:eastAsia="Century Gothic" w:hAnsi="Verdana" w:cs="Arial"/>
          <w:spacing w:val="2"/>
          <w:w w:val="104"/>
        </w:rPr>
        <w:t>u</w:t>
      </w:r>
      <w:r w:rsidRPr="003766B9">
        <w:rPr>
          <w:rFonts w:ascii="Verdana" w:eastAsia="Century Gothic" w:hAnsi="Verdana" w:cs="Arial"/>
          <w:spacing w:val="1"/>
          <w:w w:val="104"/>
        </w:rPr>
        <w:t>r</w:t>
      </w:r>
      <w:r w:rsidRPr="003766B9">
        <w:rPr>
          <w:rFonts w:ascii="Verdana" w:eastAsia="Century Gothic" w:hAnsi="Verdana" w:cs="Arial"/>
          <w:spacing w:val="-1"/>
          <w:w w:val="104"/>
        </w:rPr>
        <w:t>a</w:t>
      </w:r>
      <w:r w:rsidRPr="003766B9">
        <w:rPr>
          <w:rFonts w:ascii="Verdana" w:eastAsia="Century Gothic" w:hAnsi="Verdana" w:cs="Arial"/>
          <w:spacing w:val="3"/>
          <w:w w:val="104"/>
        </w:rPr>
        <w:t>l</w:t>
      </w:r>
      <w:r w:rsidRPr="003766B9">
        <w:rPr>
          <w:rFonts w:ascii="Verdana" w:eastAsia="Century Gothic" w:hAnsi="Verdana" w:cs="Arial"/>
          <w:spacing w:val="-1"/>
          <w:w w:val="104"/>
        </w:rPr>
        <w:t>e</w:t>
      </w:r>
      <w:r w:rsidRPr="003766B9">
        <w:rPr>
          <w:rFonts w:ascii="Verdana" w:eastAsia="Century Gothic" w:hAnsi="Verdana" w:cs="Arial"/>
          <w:w w:val="104"/>
        </w:rPr>
        <w:t xml:space="preserve">s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6"/>
        </w:rPr>
        <w:t xml:space="preserve"> </w:t>
      </w:r>
      <w:r w:rsidRPr="003766B9">
        <w:rPr>
          <w:rFonts w:ascii="Verdana" w:eastAsia="Century Gothic" w:hAnsi="Verdana" w:cs="Arial"/>
          <w:spacing w:val="2"/>
        </w:rPr>
        <w:t>C</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4"/>
        </w:rPr>
        <w:t>t</w:t>
      </w:r>
      <w:r w:rsidRPr="003766B9">
        <w:rPr>
          <w:rFonts w:ascii="Verdana" w:eastAsia="Century Gothic" w:hAnsi="Verdana" w:cs="Arial"/>
          <w:spacing w:val="3"/>
        </w:rPr>
        <w:t>l</w:t>
      </w:r>
      <w:r w:rsidRPr="003766B9">
        <w:rPr>
          <w:rFonts w:ascii="Verdana" w:eastAsia="Century Gothic" w:hAnsi="Verdana" w:cs="Arial"/>
          <w:spacing w:val="1"/>
        </w:rPr>
        <w:t>an</w:t>
      </w:r>
      <w:r w:rsidRPr="003766B9">
        <w:rPr>
          <w:rFonts w:ascii="Verdana" w:eastAsia="Century Gothic" w:hAnsi="Verdana" w:cs="Arial"/>
        </w:rPr>
        <w:t>d</w:t>
      </w:r>
      <w:r w:rsidRPr="003766B9">
        <w:rPr>
          <w:rFonts w:ascii="Verdana" w:eastAsia="Century Gothic" w:hAnsi="Verdana" w:cs="Arial"/>
          <w:spacing w:val="23"/>
        </w:rPr>
        <w:t xml:space="preserve"> </w:t>
      </w:r>
      <w:r w:rsidRPr="003766B9">
        <w:rPr>
          <w:rFonts w:ascii="Verdana" w:eastAsia="Century Gothic" w:hAnsi="Verdana" w:cs="Arial"/>
          <w:spacing w:val="-1"/>
          <w:w w:val="104"/>
        </w:rPr>
        <w:t>G</w:t>
      </w:r>
      <w:r w:rsidRPr="003766B9">
        <w:rPr>
          <w:rFonts w:ascii="Verdana" w:eastAsia="Century Gothic" w:hAnsi="Verdana" w:cs="Arial"/>
          <w:spacing w:val="1"/>
          <w:w w:val="104"/>
        </w:rPr>
        <w:t>r</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w w:val="104"/>
        </w:rPr>
        <w:t>.</w:t>
      </w:r>
    </w:p>
    <w:p w:rsidR="003367CC" w:rsidRPr="003766B9" w:rsidRDefault="003367CC" w:rsidP="00980153">
      <w:pPr>
        <w:widowControl w:val="0"/>
        <w:numPr>
          <w:ilvl w:val="0"/>
          <w:numId w:val="95"/>
        </w:numPr>
        <w:autoSpaceDE w:val="0"/>
        <w:autoSpaceDN w:val="0"/>
        <w:spacing w:before="9"/>
        <w:ind w:right="207"/>
        <w:jc w:val="both"/>
        <w:rPr>
          <w:rFonts w:ascii="Verdana" w:eastAsia="Century Gothic" w:hAnsi="Verdana" w:cs="Arial"/>
        </w:rPr>
      </w:pPr>
      <w:r w:rsidRPr="003766B9">
        <w:rPr>
          <w:rFonts w:ascii="Verdana" w:eastAsia="Century Gothic" w:hAnsi="Verdana" w:cs="Arial"/>
          <w:spacing w:val="-1"/>
        </w:rPr>
        <w:t>Ti</w:t>
      </w:r>
      <w:r w:rsidRPr="003766B9">
        <w:rPr>
          <w:rFonts w:ascii="Verdana" w:eastAsia="Century Gothic" w:hAnsi="Verdana" w:cs="Arial"/>
          <w:spacing w:val="1"/>
        </w:rPr>
        <w:t>en</w:t>
      </w:r>
      <w:r w:rsidRPr="003766B9">
        <w:rPr>
          <w:rFonts w:ascii="Verdana" w:eastAsia="Century Gothic" w:hAnsi="Verdana" w:cs="Arial"/>
        </w:rPr>
        <w:t xml:space="preserve">e </w:t>
      </w:r>
      <w:r w:rsidRPr="003766B9">
        <w:rPr>
          <w:rFonts w:ascii="Verdana" w:eastAsia="Century Gothic" w:hAnsi="Verdana" w:cs="Arial"/>
          <w:spacing w:val="12"/>
        </w:rPr>
        <w:t>una</w:t>
      </w:r>
      <w:r w:rsidRPr="003766B9">
        <w:rPr>
          <w:rFonts w:ascii="Verdana" w:eastAsia="Century Gothic" w:hAnsi="Verdana" w:cs="Arial"/>
        </w:rPr>
        <w:t xml:space="preserve"> </w:t>
      </w:r>
      <w:r w:rsidRPr="003766B9">
        <w:rPr>
          <w:rFonts w:ascii="Verdana" w:eastAsia="Century Gothic" w:hAnsi="Verdana" w:cs="Arial"/>
          <w:spacing w:val="2"/>
        </w:rPr>
        <w:t>g</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rPr>
        <w:t xml:space="preserve">n </w:t>
      </w:r>
      <w:r w:rsidRPr="003766B9">
        <w:rPr>
          <w:rFonts w:ascii="Verdana" w:eastAsia="Century Gothic" w:hAnsi="Verdana" w:cs="Arial"/>
          <w:spacing w:val="2"/>
        </w:rPr>
        <w:t>f</w:t>
      </w:r>
      <w:r w:rsidRPr="003766B9">
        <w:rPr>
          <w:rFonts w:ascii="Verdana" w:eastAsia="Century Gothic" w:hAnsi="Verdana" w:cs="Arial"/>
          <w:spacing w:val="1"/>
        </w:rPr>
        <w:t>i</w:t>
      </w:r>
      <w:r w:rsidRPr="003766B9">
        <w:rPr>
          <w:rFonts w:ascii="Verdana" w:eastAsia="Century Gothic" w:hAnsi="Verdana" w:cs="Arial"/>
          <w:spacing w:val="-1"/>
        </w:rPr>
        <w:t>n</w:t>
      </w:r>
      <w:r w:rsidRPr="003766B9">
        <w:rPr>
          <w:rFonts w:ascii="Verdana" w:eastAsia="Century Gothic" w:hAnsi="Verdana" w:cs="Arial"/>
          <w:spacing w:val="2"/>
        </w:rPr>
        <w:t>u</w:t>
      </w:r>
      <w:r w:rsidRPr="003766B9">
        <w:rPr>
          <w:rFonts w:ascii="Verdana" w:eastAsia="Century Gothic" w:hAnsi="Verdana" w:cs="Arial"/>
          <w:spacing w:val="-1"/>
        </w:rPr>
        <w:t>r</w:t>
      </w:r>
      <w:r w:rsidRPr="003766B9">
        <w:rPr>
          <w:rFonts w:ascii="Verdana" w:eastAsia="Century Gothic" w:hAnsi="Verdana" w:cs="Arial"/>
        </w:rPr>
        <w:t>a</w:t>
      </w:r>
    </w:p>
    <w:p w:rsidR="003367CC" w:rsidRPr="003766B9" w:rsidRDefault="003367CC" w:rsidP="00980153">
      <w:pPr>
        <w:widowControl w:val="0"/>
        <w:numPr>
          <w:ilvl w:val="0"/>
          <w:numId w:val="95"/>
        </w:numPr>
        <w:autoSpaceDE w:val="0"/>
        <w:autoSpaceDN w:val="0"/>
        <w:ind w:right="212"/>
        <w:jc w:val="both"/>
        <w:rPr>
          <w:rFonts w:ascii="Verdana" w:eastAsia="Century Gothic" w:hAnsi="Verdana" w:cs="Arial"/>
          <w:w w:val="104"/>
        </w:rPr>
      </w:pPr>
      <w:r w:rsidRPr="003766B9">
        <w:rPr>
          <w:rFonts w:ascii="Verdana" w:eastAsia="Century Gothic" w:hAnsi="Verdana" w:cs="Arial"/>
          <w:spacing w:val="-1"/>
        </w:rPr>
        <w:t>U</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1"/>
          <w:w w:val="104"/>
        </w:rPr>
        <w:t>e</w:t>
      </w:r>
      <w:r w:rsidRPr="003766B9">
        <w:rPr>
          <w:rFonts w:ascii="Verdana" w:eastAsia="Century Gothic" w:hAnsi="Verdana" w:cs="Arial"/>
          <w:spacing w:val="3"/>
          <w:w w:val="104"/>
        </w:rPr>
        <w:t>x</w:t>
      </w:r>
      <w:r w:rsidRPr="003766B9">
        <w:rPr>
          <w:rFonts w:ascii="Verdana" w:eastAsia="Century Gothic" w:hAnsi="Verdana" w:cs="Arial"/>
          <w:spacing w:val="1"/>
          <w:w w:val="104"/>
        </w:rPr>
        <w:t>c</w:t>
      </w:r>
      <w:r w:rsidRPr="003766B9">
        <w:rPr>
          <w:rFonts w:ascii="Verdana" w:eastAsia="Century Gothic" w:hAnsi="Verdana" w:cs="Arial"/>
          <w:spacing w:val="-1"/>
          <w:w w:val="104"/>
        </w:rPr>
        <w:t>e</w:t>
      </w:r>
      <w:r w:rsidRPr="003766B9">
        <w:rPr>
          <w:rFonts w:ascii="Verdana" w:eastAsia="Century Gothic" w:hAnsi="Verdana" w:cs="Arial"/>
          <w:spacing w:val="3"/>
          <w:w w:val="104"/>
        </w:rPr>
        <w:t>l</w:t>
      </w:r>
      <w:r w:rsidRPr="003766B9">
        <w:rPr>
          <w:rFonts w:ascii="Verdana" w:eastAsia="Century Gothic" w:hAnsi="Verdana" w:cs="Arial"/>
          <w:spacing w:val="-1"/>
          <w:w w:val="104"/>
        </w:rPr>
        <w:t>e</w:t>
      </w:r>
      <w:r w:rsidRPr="003766B9">
        <w:rPr>
          <w:rFonts w:ascii="Verdana" w:eastAsia="Century Gothic" w:hAnsi="Verdana" w:cs="Arial"/>
          <w:spacing w:val="1"/>
          <w:w w:val="104"/>
        </w:rPr>
        <w:t>n</w:t>
      </w:r>
      <w:r w:rsidRPr="003766B9">
        <w:rPr>
          <w:rFonts w:ascii="Verdana" w:eastAsia="Century Gothic" w:hAnsi="Verdana" w:cs="Arial"/>
          <w:spacing w:val="-1"/>
          <w:w w:val="104"/>
        </w:rPr>
        <w:t>t</w:t>
      </w:r>
      <w:r w:rsidRPr="003766B9">
        <w:rPr>
          <w:rFonts w:ascii="Verdana" w:eastAsia="Century Gothic" w:hAnsi="Verdana" w:cs="Arial"/>
          <w:w w:val="104"/>
        </w:rPr>
        <w:t>e</w:t>
      </w:r>
      <w:r w:rsidRPr="003766B9">
        <w:rPr>
          <w:rFonts w:ascii="Verdana" w:eastAsia="Century Gothic" w:hAnsi="Verdana" w:cs="Arial"/>
        </w:rPr>
        <w:t xml:space="preserve"> </w:t>
      </w:r>
      <w:r w:rsidRPr="003766B9">
        <w:rPr>
          <w:rFonts w:ascii="Verdana" w:eastAsia="Century Gothic" w:hAnsi="Verdana" w:cs="Arial"/>
          <w:spacing w:val="-1"/>
        </w:rPr>
        <w:t>b</w:t>
      </w:r>
      <w:r w:rsidRPr="003766B9">
        <w:rPr>
          <w:rFonts w:ascii="Verdana" w:eastAsia="Century Gothic" w:hAnsi="Verdana" w:cs="Arial"/>
          <w:spacing w:val="1"/>
        </w:rPr>
        <w:t>lan</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ra</w:t>
      </w:r>
      <w:r w:rsidRPr="003766B9">
        <w:rPr>
          <w:rFonts w:ascii="Verdana" w:eastAsia="Century Gothic" w:hAnsi="Verdana" w:cs="Arial"/>
        </w:rPr>
        <w:t>,</w:t>
      </w:r>
      <w:r w:rsidRPr="003766B9">
        <w:rPr>
          <w:rFonts w:ascii="Verdana" w:eastAsia="Century Gothic" w:hAnsi="Verdana" w:cs="Arial"/>
          <w:spacing w:val="23"/>
        </w:rPr>
        <w:t xml:space="preserve"> </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w w:val="104"/>
        </w:rPr>
        <w:t xml:space="preserve">n </w:t>
      </w:r>
      <w:r w:rsidRPr="003766B9">
        <w:rPr>
          <w:rFonts w:ascii="Verdana" w:eastAsia="Century Gothic" w:hAnsi="Verdana" w:cs="Arial"/>
          <w:spacing w:val="1"/>
        </w:rPr>
        <w:t>l</w:t>
      </w:r>
      <w:r w:rsidRPr="003766B9">
        <w:rPr>
          <w:rFonts w:ascii="Verdana" w:eastAsia="Century Gothic" w:hAnsi="Verdana" w:cs="Arial"/>
        </w:rPr>
        <w:t xml:space="preserve">o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 xml:space="preserve">l </w:t>
      </w:r>
      <w:r w:rsidRPr="003766B9">
        <w:rPr>
          <w:rFonts w:ascii="Verdana" w:eastAsia="Century Gothic" w:hAnsi="Verdana" w:cs="Arial"/>
          <w:spacing w:val="1"/>
        </w:rPr>
        <w:t>s</w:t>
      </w:r>
      <w:r w:rsidRPr="003766B9">
        <w:rPr>
          <w:rFonts w:ascii="Verdana" w:eastAsia="Century Gothic" w:hAnsi="Verdana" w:cs="Arial"/>
        </w:rPr>
        <w:t>e o</w:t>
      </w:r>
      <w:r w:rsidRPr="003766B9">
        <w:rPr>
          <w:rFonts w:ascii="Verdana" w:eastAsia="Century Gothic" w:hAnsi="Verdana" w:cs="Arial"/>
          <w:spacing w:val="1"/>
        </w:rPr>
        <w:t>b</w:t>
      </w:r>
      <w:r w:rsidRPr="003766B9">
        <w:rPr>
          <w:rFonts w:ascii="Verdana" w:eastAsia="Century Gothic" w:hAnsi="Verdana" w:cs="Arial"/>
          <w:spacing w:val="-1"/>
        </w:rPr>
        <w:t>t</w:t>
      </w:r>
      <w:r w:rsidRPr="003766B9">
        <w:rPr>
          <w:rFonts w:ascii="Verdana" w:eastAsia="Century Gothic" w:hAnsi="Verdana" w:cs="Arial"/>
          <w:spacing w:val="1"/>
        </w:rPr>
        <w:t>ien</w:t>
      </w:r>
      <w:r w:rsidRPr="003766B9">
        <w:rPr>
          <w:rFonts w:ascii="Verdana" w:eastAsia="Century Gothic" w:hAnsi="Verdana" w:cs="Arial"/>
        </w:rPr>
        <w:t xml:space="preserve">e </w:t>
      </w:r>
      <w:r w:rsidRPr="003766B9">
        <w:rPr>
          <w:rFonts w:ascii="Verdana" w:eastAsia="Century Gothic" w:hAnsi="Verdana" w:cs="Arial"/>
          <w:spacing w:val="-1"/>
        </w:rPr>
        <w:t>t</w:t>
      </w:r>
      <w:r w:rsidRPr="003766B9">
        <w:rPr>
          <w:rFonts w:ascii="Verdana" w:eastAsia="Century Gothic" w:hAnsi="Verdana" w:cs="Arial"/>
          <w:spacing w:val="2"/>
        </w:rPr>
        <w:t>o</w:t>
      </w:r>
      <w:r w:rsidRPr="003766B9">
        <w:rPr>
          <w:rFonts w:ascii="Verdana" w:eastAsia="Century Gothic" w:hAnsi="Verdana" w:cs="Arial"/>
          <w:spacing w:val="1"/>
        </w:rPr>
        <w:t>d</w:t>
      </w:r>
      <w:r w:rsidRPr="003766B9">
        <w:rPr>
          <w:rFonts w:ascii="Verdana" w:eastAsia="Century Gothic" w:hAnsi="Verdana" w:cs="Arial"/>
        </w:rPr>
        <w:t xml:space="preserve">a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2"/>
        </w:rPr>
        <w:t>g</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rPr>
        <w:t xml:space="preserve">a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rPr>
        <w:t>o</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c</w:t>
      </w:r>
      <w:r w:rsidRPr="003766B9">
        <w:rPr>
          <w:rFonts w:ascii="Verdana" w:eastAsia="Century Gothic" w:hAnsi="Verdana" w:cs="Arial"/>
        </w:rPr>
        <w:t xml:space="preserve">on </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ad</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2"/>
        </w:rPr>
        <w:t>u</w:t>
      </w:r>
      <w:r w:rsidRPr="003766B9">
        <w:rPr>
          <w:rFonts w:ascii="Verdana" w:eastAsia="Century Gothic" w:hAnsi="Verdana" w:cs="Arial"/>
          <w:spacing w:val="-1"/>
        </w:rPr>
        <w:t>ti</w:t>
      </w:r>
      <w:r w:rsidRPr="003766B9">
        <w:rPr>
          <w:rFonts w:ascii="Verdana" w:eastAsia="Century Gothic" w:hAnsi="Verdana" w:cs="Arial"/>
          <w:spacing w:val="1"/>
        </w:rPr>
        <w:t>l</w:t>
      </w:r>
      <w:r w:rsidRPr="003766B9">
        <w:rPr>
          <w:rFonts w:ascii="Verdana" w:eastAsia="Century Gothic" w:hAnsi="Verdana" w:cs="Arial"/>
          <w:spacing w:val="-1"/>
        </w:rPr>
        <w: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spacing w:val="1"/>
        </w:rPr>
        <w:t>nd</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1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n</w:t>
      </w:r>
      <w:r w:rsidRPr="003766B9">
        <w:rPr>
          <w:rFonts w:ascii="Verdana" w:eastAsia="Century Gothic" w:hAnsi="Verdana" w:cs="Arial"/>
          <w:spacing w:val="-1"/>
        </w:rPr>
        <w:t>t</w:t>
      </w:r>
      <w:r w:rsidRPr="003766B9">
        <w:rPr>
          <w:rFonts w:ascii="Verdana" w:eastAsia="Century Gothic" w:hAnsi="Verdana" w:cs="Arial"/>
          <w:spacing w:val="1"/>
        </w:rPr>
        <w:t>ida</w:t>
      </w:r>
      <w:r w:rsidRPr="003766B9">
        <w:rPr>
          <w:rFonts w:ascii="Verdana" w:eastAsia="Century Gothic" w:hAnsi="Verdana" w:cs="Arial"/>
        </w:rPr>
        <w:t>d</w:t>
      </w:r>
      <w:r w:rsidRPr="003766B9">
        <w:rPr>
          <w:rFonts w:ascii="Verdana" w:eastAsia="Century Gothic" w:hAnsi="Verdana" w:cs="Arial"/>
          <w:spacing w:val="2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w w:val="104"/>
        </w:rPr>
        <w:t>p</w:t>
      </w:r>
      <w:r w:rsidRPr="003766B9">
        <w:rPr>
          <w:rFonts w:ascii="Verdana" w:eastAsia="Century Gothic" w:hAnsi="Verdana" w:cs="Arial"/>
          <w:spacing w:val="-1"/>
          <w:w w:val="104"/>
        </w:rPr>
        <w:t>i</w:t>
      </w:r>
      <w:r w:rsidRPr="003766B9">
        <w:rPr>
          <w:rFonts w:ascii="Verdana" w:eastAsia="Century Gothic" w:hAnsi="Verdana" w:cs="Arial"/>
          <w:spacing w:val="2"/>
          <w:w w:val="104"/>
        </w:rPr>
        <w:t>g</w:t>
      </w:r>
      <w:r w:rsidRPr="003766B9">
        <w:rPr>
          <w:rFonts w:ascii="Verdana" w:eastAsia="Century Gothic" w:hAnsi="Verdana" w:cs="Arial"/>
          <w:spacing w:val="1"/>
          <w:w w:val="104"/>
        </w:rPr>
        <w:t>m</w:t>
      </w:r>
      <w:r w:rsidRPr="003766B9">
        <w:rPr>
          <w:rFonts w:ascii="Verdana" w:eastAsia="Century Gothic" w:hAnsi="Verdana" w:cs="Arial"/>
          <w:spacing w:val="-1"/>
          <w:w w:val="104"/>
        </w:rPr>
        <w:t>e</w:t>
      </w:r>
      <w:r w:rsidRPr="003766B9">
        <w:rPr>
          <w:rFonts w:ascii="Verdana" w:eastAsia="Century Gothic" w:hAnsi="Verdana" w:cs="Arial"/>
          <w:spacing w:val="1"/>
          <w:w w:val="104"/>
        </w:rPr>
        <w:t>n</w:t>
      </w:r>
      <w:r w:rsidRPr="003766B9">
        <w:rPr>
          <w:rFonts w:ascii="Verdana" w:eastAsia="Century Gothic" w:hAnsi="Verdana" w:cs="Arial"/>
          <w:spacing w:val="-1"/>
          <w:w w:val="104"/>
        </w:rPr>
        <w:t>t</w:t>
      </w:r>
      <w:r w:rsidRPr="003766B9">
        <w:rPr>
          <w:rFonts w:ascii="Verdana" w:eastAsia="Century Gothic" w:hAnsi="Verdana" w:cs="Arial"/>
          <w:w w:val="104"/>
        </w:rPr>
        <w:t>o</w:t>
      </w:r>
      <w:r w:rsidRPr="003766B9">
        <w:rPr>
          <w:rFonts w:ascii="Verdana" w:eastAsia="Century Gothic" w:hAnsi="Verdana" w:cs="Arial"/>
          <w:spacing w:val="3"/>
          <w:w w:val="104"/>
        </w:rPr>
        <w:t>s</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uso del Cemento Blanco, el Contratista suministrará una muestra que deberá ser aprobada por el Supervisor de Obra.</w:t>
      </w:r>
    </w:p>
    <w:p w:rsidR="003367CC" w:rsidRPr="003766B9" w:rsidRDefault="003367CC" w:rsidP="003367CC">
      <w:pPr>
        <w:widowControl w:val="0"/>
        <w:autoSpaceDE w:val="0"/>
        <w:autoSpaceDN w:val="0"/>
        <w:jc w:val="both"/>
        <w:rPr>
          <w:rFonts w:ascii="Verdana" w:eastAsia="Arial" w:hAnsi="Verdana" w:cs="Arial"/>
          <w:kern w:val="28"/>
        </w:rPr>
      </w:pPr>
    </w:p>
    <w:p w:rsidR="003367CC" w:rsidRPr="003766B9" w:rsidRDefault="003367CC" w:rsidP="003367CC">
      <w:pPr>
        <w:widowControl w:val="0"/>
        <w:autoSpaceDE w:val="0"/>
        <w:autoSpaceDN w:val="0"/>
        <w:jc w:val="both"/>
        <w:rPr>
          <w:rFonts w:ascii="Verdana" w:eastAsia="Arial" w:hAnsi="Verdana" w:cs="Arial"/>
          <w:b/>
          <w:kern w:val="28"/>
        </w:rPr>
      </w:pPr>
      <w:r w:rsidRPr="003766B9">
        <w:rPr>
          <w:rFonts w:ascii="Verdana" w:eastAsia="Arial" w:hAnsi="Verdana" w:cs="Arial"/>
          <w:b/>
          <w:kern w:val="28"/>
        </w:rPr>
        <w:t>FORMA DE EJECUCIÓN. -</w:t>
      </w:r>
    </w:p>
    <w:p w:rsidR="003367CC" w:rsidRPr="003766B9" w:rsidRDefault="003367CC" w:rsidP="003367CC">
      <w:pPr>
        <w:widowControl w:val="0"/>
        <w:autoSpaceDE w:val="0"/>
        <w:autoSpaceDN w:val="0"/>
        <w:jc w:val="both"/>
        <w:rPr>
          <w:rFonts w:ascii="Verdana" w:eastAsia="Arial" w:hAnsi="Verdana" w:cs="Arial"/>
          <w:b/>
          <w:kern w:val="28"/>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proveer todas las herramientas, equipos y accesorios necesarios para la ejecución del ítem. En general se seguirán las siguientes directrices: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Preparación de la Superficie</w:t>
      </w: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rPr>
        <w:t>Antes del colocado de las piezas verificar que la superficie este uniforme sin polvo, grasas o sustancias que perjudiquen la buena ejecución del ítem</w:t>
      </w:r>
      <w:r w:rsidRPr="003766B9">
        <w:rPr>
          <w:rFonts w:ascii="Verdana" w:eastAsia="Arial" w:hAnsi="Verdana" w:cs="Tahoma"/>
          <w:bCs/>
          <w:color w:val="000000"/>
        </w:rPr>
        <w:t xml:space="preserve">. </w:t>
      </w:r>
      <w:r w:rsidRPr="003766B9">
        <w:rPr>
          <w:rFonts w:ascii="Verdana" w:eastAsia="Arial" w:hAnsi="Verdana" w:cs="Tahoma"/>
          <w:kern w:val="28"/>
        </w:rPr>
        <w:t>Asimismo, deberán regarse las superficies a revestir salvo indicación contraria del Supervisor de Obra.</w:t>
      </w: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Preparación del Cemento Cola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El cemento cola deberá ser preparado con agua limpia hasta obtener una pasta homogénea sin grumos; </w:t>
      </w:r>
      <w:r w:rsidRPr="003766B9">
        <w:rPr>
          <w:rFonts w:ascii="Verdana" w:eastAsia="Arial" w:hAnsi="Verdana" w:cs="Tahoma"/>
          <w:kern w:val="28"/>
        </w:rPr>
        <w:t>después de 5-10 minutos de reposo, volver a mezclar y la mezcla estará lista para su aplicación sobre la superficie</w:t>
      </w:r>
      <w:r w:rsidRPr="003766B9">
        <w:rPr>
          <w:rFonts w:ascii="Verdana" w:eastAsia="Arial" w:hAnsi="Verdana" w:cs="Tahoma"/>
        </w:rPr>
        <w:t>. La mezcla deberá seguir estrictamente la dosificación y forma indicado por el proveedor.</w:t>
      </w: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Ejecución del revestimiento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proveer el cortado de piezas en el caso de superficies irregulares a fin de minimizar imperfecciones en el acabado y los desperdicios.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kern w:val="28"/>
        </w:rPr>
      </w:pPr>
      <w:r w:rsidRPr="003766B9">
        <w:rPr>
          <w:rFonts w:ascii="Verdana" w:eastAsia="Arial" w:hAnsi="Verdana" w:cs="Tahoma"/>
          <w:kern w:val="28"/>
        </w:rPr>
        <w:t>Para realizar el corte de las piezas se debe utilizar una cortadora de cerámica la cual debe estar en buen estado para obtener piezas sin astillas ni rajaduras.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Piezas que presenten un mal asentamiento con el cemento cola o que al golpe denoten un sonido hueco deberán ser rehechas inmediatamente.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kern w:val="28"/>
        </w:rPr>
      </w:pPr>
      <w:r w:rsidRPr="003766B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Tahoma"/>
          <w:kern w:val="28"/>
        </w:rPr>
      </w:pPr>
      <w:r w:rsidRPr="003766B9">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la ejecución se realizará los siguientes controles: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No se aceptarán piezas rotas, mal pegadas sin juntas adecuadas.</w:t>
      </w: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No se aceptan piezas con geometría y bombeo diferentes a lo indicado en los planos que indican la evacuación del agua con las rejillas.</w:t>
      </w: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Donde se denote vacíos entre la cerámica y el cemento cola por un mal asentamiento deberán ser corregidos.</w:t>
      </w: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En algunos casos el supervisor de obra indicará la superficie a rehacer el cual deberá ser ejecutado por cuenta del Contratista.</w:t>
      </w:r>
    </w:p>
    <w:p w:rsidR="003367CC" w:rsidRPr="003766B9" w:rsidRDefault="003367CC" w:rsidP="003367CC">
      <w:pPr>
        <w:widowControl w:val="0"/>
        <w:autoSpaceDE w:val="0"/>
        <w:autoSpaceDN w:val="0"/>
        <w:jc w:val="both"/>
        <w:rPr>
          <w:rFonts w:ascii="Verdana" w:eastAsia="Arial" w:hAnsi="Verdana" w:cs="Arial"/>
          <w:b/>
          <w:kern w:val="28"/>
        </w:rPr>
      </w:pPr>
    </w:p>
    <w:p w:rsidR="003367CC" w:rsidRPr="003766B9" w:rsidRDefault="003367CC" w:rsidP="003367CC">
      <w:pPr>
        <w:widowControl w:val="0"/>
        <w:autoSpaceDE w:val="0"/>
        <w:autoSpaceDN w:val="0"/>
        <w:jc w:val="both"/>
        <w:rPr>
          <w:rFonts w:ascii="Verdana" w:eastAsia="Arial" w:hAnsi="Verdana" w:cs="Arial"/>
          <w:b/>
          <w:kern w:val="28"/>
        </w:rPr>
      </w:pPr>
      <w:r w:rsidRPr="003766B9">
        <w:rPr>
          <w:rFonts w:ascii="Verdana" w:eastAsia="Arial" w:hAnsi="Verdana" w:cs="Arial"/>
          <w:b/>
          <w:kern w:val="28"/>
        </w:rPr>
        <w:t>MEDICIÓN. –</w:t>
      </w:r>
    </w:p>
    <w:p w:rsidR="003367CC" w:rsidRPr="003766B9" w:rsidRDefault="003367CC" w:rsidP="003367CC">
      <w:pPr>
        <w:widowControl w:val="0"/>
        <w:autoSpaceDE w:val="0"/>
        <w:autoSpaceDN w:val="0"/>
        <w:jc w:val="both"/>
        <w:rPr>
          <w:rFonts w:ascii="Verdana" w:eastAsia="Arial" w:hAnsi="Verdana" w:cs="Arial"/>
          <w:b/>
          <w:kern w:val="28"/>
        </w:rPr>
      </w:pPr>
    </w:p>
    <w:p w:rsidR="003367CC" w:rsidRPr="003766B9" w:rsidRDefault="003367CC" w:rsidP="003367CC">
      <w:pPr>
        <w:widowControl w:val="0"/>
        <w:autoSpaceDE w:val="0"/>
        <w:autoSpaceDN w:val="0"/>
        <w:jc w:val="both"/>
        <w:rPr>
          <w:rFonts w:ascii="Verdana" w:eastAsia="Arial" w:hAnsi="Verdana" w:cs="Arial"/>
          <w:kern w:val="28"/>
        </w:rPr>
      </w:pPr>
      <w:r w:rsidRPr="003766B9">
        <w:rPr>
          <w:rFonts w:ascii="Verdana" w:eastAsia="Arial" w:hAnsi="Verdana" w:cs="Arial"/>
          <w:bCs/>
        </w:rPr>
        <w:t>El revestimiento de cerámica</w:t>
      </w:r>
      <w:r w:rsidRPr="003766B9">
        <w:rPr>
          <w:rFonts w:ascii="Verdana" w:eastAsia="Arial" w:hAnsi="Verdana" w:cs="Arial"/>
          <w:kern w:val="28"/>
        </w:rPr>
        <w:t xml:space="preserve"> c/cemento cola será medido en </w:t>
      </w:r>
      <w:r w:rsidRPr="003766B9">
        <w:rPr>
          <w:rFonts w:ascii="Verdana" w:eastAsia="Arial" w:hAnsi="Verdana" w:cs="Arial"/>
          <w:b/>
          <w:kern w:val="28"/>
        </w:rPr>
        <w:t>metros cuadrados</w:t>
      </w:r>
      <w:r w:rsidRPr="003766B9">
        <w:rPr>
          <w:rFonts w:ascii="Verdana" w:eastAsia="Arial" w:hAnsi="Verdana" w:cs="Arial"/>
          <w:kern w:val="28"/>
        </w:rPr>
        <w:t xml:space="preserve"> tomando en cuenta solamente el área neta ejecutada y autorizada.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Dicho precio será en </w:t>
      </w:r>
      <w:r w:rsidRPr="003766B9">
        <w:rPr>
          <w:rFonts w:ascii="Verdana" w:eastAsia="Arial" w:hAnsi="Verdana" w:cs="Tahoma"/>
          <w:bCs/>
          <w:color w:val="000000"/>
        </w:rPr>
        <w:t>compensación total por los materiales</w:t>
      </w:r>
      <w:r w:rsidRPr="003766B9">
        <w:rPr>
          <w:rFonts w:ascii="Verdana" w:eastAsia="Arial" w:hAnsi="Verdana" w:cs="Tahoma"/>
          <w:color w:val="000000"/>
        </w:rPr>
        <w:t>,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APORTE PROPIO.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w:t>
      </w:r>
      <w:r w:rsidRPr="003766B9">
        <w:rPr>
          <w:rFonts w:ascii="Verdana" w:eastAsia="Arial" w:hAnsi="Verdana" w:cs="Tahoma"/>
        </w:rPr>
        <w:t>análisis de precios unitarios</w:t>
      </w:r>
      <w:r w:rsidRPr="003766B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27</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RES - 2</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Tahoma"/>
                <w:b/>
              </w:rPr>
              <w:t>REVESTIMIENTO DE CERÁMICA PARA MESÓN</w:t>
            </w:r>
          </w:p>
        </w:tc>
      </w:tr>
    </w:tbl>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Este ítem se refiere al revestimiento cerámico para mesón, de acuerdo a lo señalado en los planos constructivos y/o instrucciones del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MATERIALES, HERRAMIENTAS Y EQUIPO.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materiales a emplearse deberán ser suministrados, de acuerdo al siguiente detalle:</w:t>
      </w:r>
    </w:p>
    <w:p w:rsidR="003367CC" w:rsidRPr="003766B9" w:rsidRDefault="003367CC" w:rsidP="003367C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3367CC" w:rsidRPr="003766B9" w:rsidTr="007102D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lang w:eastAsia="es-BO"/>
              </w:rPr>
            </w:pPr>
            <w:r w:rsidRPr="003766B9">
              <w:rPr>
                <w:rFonts w:ascii="Verdana" w:eastAsia="Arial" w:hAnsi="Verdana" w:cs="Tahoma"/>
                <w:b/>
                <w:bCs/>
                <w:color w:val="FFFFFF" w:themeColor="background1"/>
              </w:rPr>
              <w:t>MATERIAL</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UNIDAD</w:t>
            </w:r>
          </w:p>
        </w:tc>
      </w:tr>
      <w:tr w:rsidR="003367CC" w:rsidRPr="003766B9" w:rsidTr="007102D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M2</w:t>
            </w:r>
          </w:p>
        </w:tc>
      </w:tr>
      <w:tr w:rsidR="003367CC" w:rsidRPr="003766B9" w:rsidTr="007102D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KG</w:t>
            </w:r>
          </w:p>
        </w:tc>
      </w:tr>
      <w:tr w:rsidR="003367CC" w:rsidRPr="003766B9" w:rsidTr="007102D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KG</w:t>
            </w:r>
          </w:p>
        </w:tc>
      </w:tr>
      <w:tr w:rsidR="003367CC" w:rsidRPr="003766B9" w:rsidTr="007102D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M</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kern w:val="28"/>
        </w:rPr>
      </w:pPr>
      <w:r w:rsidRPr="003766B9">
        <w:rPr>
          <w:rFonts w:ascii="Verdana" w:eastAsia="Arial" w:hAnsi="Verdana" w:cs="Tahoma"/>
          <w:b/>
          <w:kern w:val="28"/>
        </w:rPr>
        <w:t>Cerámica nacional tipo porcelanato (60X60)</w:t>
      </w:r>
    </w:p>
    <w:p w:rsidR="003367CC" w:rsidRPr="003766B9" w:rsidRDefault="003367CC" w:rsidP="003367CC">
      <w:pPr>
        <w:widowControl w:val="0"/>
        <w:autoSpaceDE w:val="0"/>
        <w:autoSpaceDN w:val="0"/>
        <w:jc w:val="both"/>
        <w:rPr>
          <w:rFonts w:ascii="Verdana" w:eastAsia="Arial" w:hAnsi="Verdana" w:cs="Tahoma"/>
          <w:kern w:val="28"/>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color w:val="000000"/>
        </w:rPr>
        <w:t xml:space="preserve">La cerámica a utilizarse será cerámica nacional </w:t>
      </w:r>
      <w:r w:rsidRPr="003766B9">
        <w:rPr>
          <w:rFonts w:ascii="Verdana" w:eastAsia="Arial" w:hAnsi="Verdana" w:cs="Tahoma"/>
          <w:b/>
          <w:color w:val="000000"/>
        </w:rPr>
        <w:t>esmaltada</w:t>
      </w:r>
      <w:r w:rsidRPr="003766B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3766B9">
        <w:rPr>
          <w:rFonts w:ascii="Verdana" w:eastAsia="Arial" w:hAnsi="Verdana" w:cs="Tahoma"/>
          <w:b/>
          <w:color w:val="000000"/>
        </w:rPr>
        <w:t>PEI-3</w:t>
      </w:r>
      <w:r w:rsidRPr="003766B9">
        <w:rPr>
          <w:rFonts w:ascii="Verdana" w:eastAsia="Arial" w:hAnsi="Verdana" w:cs="Tahoma"/>
          <w:color w:val="000000"/>
        </w:rPr>
        <w:t xml:space="preserve"> como mínimo (Porcelain Enamel Institute), </w:t>
      </w:r>
      <w:r w:rsidRPr="003766B9">
        <w:rPr>
          <w:rFonts w:ascii="Verdana" w:eastAsia="Arial" w:hAnsi="Verdana" w:cs="Tahoma"/>
        </w:rPr>
        <w:t>que es el índice que mide la resistencia al desgaste.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rPr>
        <w:t xml:space="preserve">Asimismo, la cerámica deberá cumplir los requisitos de la norma IBNORCA NB/150-10545. </w:t>
      </w:r>
      <w:r w:rsidRPr="003766B9">
        <w:rPr>
          <w:rFonts w:ascii="Verdana" w:eastAsia="Arial" w:hAnsi="Verdana" w:cs="Tahoma"/>
          <w:color w:val="000000"/>
        </w:rPr>
        <w:t>El almacenamiento y manipuleo deberá seguir las indicaciones del proveedor del material.</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 la colocación de la cerámica, el Contratista suministrará una muestra que deberá ser aprobada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Cemento Cola</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before="9"/>
        <w:ind w:right="384"/>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13"/>
        </w:rPr>
        <w:t xml:space="preserve"> </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3"/>
        </w:rPr>
        <w:t>l</w:t>
      </w:r>
      <w:r w:rsidRPr="003766B9">
        <w:rPr>
          <w:rFonts w:ascii="Verdana" w:eastAsia="Century Gothic" w:hAnsi="Verdana" w:cs="Arial"/>
        </w:rPr>
        <w:t>a</w:t>
      </w:r>
      <w:r w:rsidRPr="003766B9">
        <w:rPr>
          <w:rFonts w:ascii="Verdana" w:eastAsia="Century Gothic" w:hAnsi="Verdana" w:cs="Arial"/>
          <w:spacing w:val="20"/>
        </w:rPr>
        <w:t xml:space="preserve"> </w:t>
      </w:r>
      <w:r w:rsidRPr="003766B9">
        <w:rPr>
          <w:rFonts w:ascii="Verdana" w:eastAsia="Century Gothic" w:hAnsi="Verdana" w:cs="Arial"/>
          <w:spacing w:val="-1"/>
        </w:rPr>
        <w:t>será</w:t>
      </w:r>
      <w:r w:rsidRPr="003766B9">
        <w:rPr>
          <w:rFonts w:ascii="Verdana" w:eastAsia="Century Gothic" w:hAnsi="Verdana" w:cs="Arial"/>
          <w:spacing w:val="14"/>
        </w:rPr>
        <w:t xml:space="preserve"> </w:t>
      </w:r>
      <w:r w:rsidRPr="003766B9">
        <w:rPr>
          <w:rFonts w:ascii="Verdana" w:eastAsia="Century Gothic" w:hAnsi="Verdana" w:cs="Arial"/>
          <w:spacing w:val="-1"/>
        </w:rPr>
        <w:t>u</w:t>
      </w:r>
      <w:r w:rsidRPr="003766B9">
        <w:rPr>
          <w:rFonts w:ascii="Verdana" w:eastAsia="Century Gothic" w:hAnsi="Verdana" w:cs="Arial"/>
        </w:rPr>
        <w:t>n</w:t>
      </w:r>
      <w:r w:rsidRPr="003766B9">
        <w:rPr>
          <w:rFonts w:ascii="Verdana" w:eastAsia="Century Gothic" w:hAnsi="Verdana" w:cs="Arial"/>
          <w:spacing w:val="16"/>
        </w:rPr>
        <w:t xml:space="preserve"> </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1"/>
        </w:rPr>
        <w:t>r</w:t>
      </w:r>
      <w:r w:rsidRPr="003766B9">
        <w:rPr>
          <w:rFonts w:ascii="Verdana" w:eastAsia="Century Gothic" w:hAnsi="Verdana" w:cs="Arial"/>
          <w:spacing w:val="-1"/>
        </w:rPr>
        <w:t>t</w:t>
      </w:r>
      <w:r w:rsidRPr="003766B9">
        <w:rPr>
          <w:rFonts w:ascii="Verdana" w:eastAsia="Century Gothic" w:hAnsi="Verdana" w:cs="Arial"/>
          <w:spacing w:val="1"/>
        </w:rPr>
        <w:t>er</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adh</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spacing w:val="2"/>
        </w:rPr>
        <w:t>v</w:t>
      </w:r>
      <w:r w:rsidRPr="003766B9">
        <w:rPr>
          <w:rFonts w:ascii="Verdana" w:eastAsia="Century Gothic" w:hAnsi="Verdana" w:cs="Arial"/>
        </w:rPr>
        <w:t>o</w:t>
      </w:r>
      <w:r w:rsidRPr="003766B9">
        <w:rPr>
          <w:rFonts w:ascii="Verdana" w:eastAsia="Century Gothic" w:hAnsi="Verdana" w:cs="Arial"/>
          <w:spacing w:val="31"/>
        </w:rPr>
        <w:t xml:space="preserve"> </w:t>
      </w:r>
      <w:r w:rsidRPr="003766B9">
        <w:rPr>
          <w:rFonts w:ascii="Verdana" w:eastAsia="Century Gothic" w:hAnsi="Verdana" w:cs="Arial"/>
          <w:spacing w:val="1"/>
        </w:rPr>
        <w:t>ce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1"/>
        </w:rPr>
        <w:t>s</w:t>
      </w:r>
      <w:r w:rsidRPr="003766B9">
        <w:rPr>
          <w:rFonts w:ascii="Verdana" w:eastAsia="Century Gothic" w:hAnsi="Verdana" w:cs="Arial"/>
        </w:rPr>
        <w:t xml:space="preserve">o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2"/>
        </w:rPr>
        <w:t>C</w:t>
      </w:r>
      <w:r w:rsidRPr="003766B9">
        <w:rPr>
          <w:rFonts w:ascii="Verdana" w:eastAsia="Century Gothic" w:hAnsi="Verdana" w:cs="Arial"/>
        </w:rPr>
        <w:t>2</w:t>
      </w:r>
      <w:r w:rsidRPr="003766B9">
        <w:rPr>
          <w:rFonts w:ascii="Verdana" w:eastAsia="Century Gothic" w:hAnsi="Verdana" w:cs="Arial"/>
          <w:spacing w:val="15"/>
        </w:rPr>
        <w:t xml:space="preserve"> </w:t>
      </w:r>
      <w:r w:rsidRPr="003766B9">
        <w:rPr>
          <w:rFonts w:ascii="Verdana" w:eastAsia="Century Gothic" w:hAnsi="Verdana" w:cs="Arial"/>
        </w:rPr>
        <w:t>f</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ti</w:t>
      </w:r>
      <w:r w:rsidRPr="003766B9">
        <w:rPr>
          <w:rFonts w:ascii="Verdana" w:eastAsia="Century Gothic" w:hAnsi="Verdana" w:cs="Arial"/>
          <w:spacing w:val="2"/>
        </w:rPr>
        <w:t>f</w:t>
      </w:r>
      <w:r w:rsidRPr="003766B9">
        <w:rPr>
          <w:rFonts w:ascii="Verdana" w:eastAsia="Century Gothic" w:hAnsi="Verdana" w:cs="Arial"/>
          <w:spacing w:val="1"/>
        </w:rPr>
        <w:t>ica</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35"/>
        </w:rPr>
        <w:t xml:space="preserve"> </w:t>
      </w:r>
      <w:r w:rsidRPr="003766B9">
        <w:rPr>
          <w:rFonts w:ascii="Verdana" w:eastAsia="Century Gothic" w:hAnsi="Verdana" w:cs="Arial"/>
          <w:spacing w:val="1"/>
        </w:rPr>
        <w:t>id</w:t>
      </w:r>
      <w:r w:rsidRPr="003766B9">
        <w:rPr>
          <w:rFonts w:ascii="Verdana" w:eastAsia="Century Gothic" w:hAnsi="Verdana" w:cs="Arial"/>
          <w:spacing w:val="-1"/>
        </w:rPr>
        <w:t>ea</w:t>
      </w:r>
      <w:r w:rsidRPr="003766B9">
        <w:rPr>
          <w:rFonts w:ascii="Verdana" w:eastAsia="Century Gothic" w:hAnsi="Verdana" w:cs="Arial"/>
        </w:rPr>
        <w:t>l</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1"/>
        </w:rPr>
        <w:t>ar</w:t>
      </w:r>
      <w:r w:rsidRPr="003766B9">
        <w:rPr>
          <w:rFonts w:ascii="Verdana" w:eastAsia="Century Gothic" w:hAnsi="Verdana" w:cs="Arial"/>
        </w:rPr>
        <w:t>a</w:t>
      </w:r>
      <w:r w:rsidRPr="003766B9">
        <w:rPr>
          <w:rFonts w:ascii="Verdana" w:eastAsia="Century Gothic" w:hAnsi="Verdana" w:cs="Arial"/>
          <w:spacing w:val="21"/>
        </w:rPr>
        <w:t xml:space="preserve"> </w:t>
      </w:r>
      <w:r w:rsidRPr="003766B9">
        <w:rPr>
          <w:rFonts w:ascii="Verdana" w:eastAsia="Century Gothic" w:hAnsi="Verdana" w:cs="Arial"/>
          <w:spacing w:val="-1"/>
        </w:rPr>
        <w:t>t</w:t>
      </w:r>
      <w:r w:rsidRPr="003766B9">
        <w:rPr>
          <w:rFonts w:ascii="Verdana" w:eastAsia="Century Gothic" w:hAnsi="Verdana" w:cs="Arial"/>
          <w:spacing w:val="2"/>
        </w:rPr>
        <w:t>o</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3"/>
        </w:rPr>
        <w:t xml:space="preserve"> </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e</w:t>
      </w:r>
      <w:r w:rsidRPr="003766B9">
        <w:rPr>
          <w:rFonts w:ascii="Verdana" w:eastAsia="Century Gothic" w:hAnsi="Verdana" w:cs="Arial"/>
          <w:spacing w:val="3"/>
        </w:rPr>
        <w:t>l</w:t>
      </w:r>
      <w:r w:rsidRPr="003766B9">
        <w:rPr>
          <w:rFonts w:ascii="Verdana" w:eastAsia="Century Gothic" w:hAnsi="Verdana" w:cs="Arial"/>
          <w:spacing w:val="1"/>
        </w:rPr>
        <w:t>em</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35"/>
        </w:rPr>
        <w:t xml:space="preserve"> </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rá</w:t>
      </w:r>
      <w:r w:rsidRPr="003766B9">
        <w:rPr>
          <w:rFonts w:ascii="Verdana" w:eastAsia="Century Gothic" w:hAnsi="Verdana" w:cs="Arial"/>
          <w:spacing w:val="-1"/>
        </w:rPr>
        <w:t>m</w:t>
      </w:r>
      <w:r w:rsidRPr="003766B9">
        <w:rPr>
          <w:rFonts w:ascii="Verdana" w:eastAsia="Century Gothic" w:hAnsi="Verdana" w:cs="Arial"/>
          <w:spacing w:val="1"/>
        </w:rPr>
        <w:t>ic</w:t>
      </w:r>
      <w:r w:rsidRPr="003766B9">
        <w:rPr>
          <w:rFonts w:ascii="Verdana" w:eastAsia="Century Gothic" w:hAnsi="Verdana" w:cs="Arial"/>
        </w:rPr>
        <w:t>o</w:t>
      </w:r>
      <w:r w:rsidRPr="003766B9">
        <w:rPr>
          <w:rFonts w:ascii="Verdana" w:eastAsia="Century Gothic" w:hAnsi="Verdana" w:cs="Arial"/>
          <w:spacing w:val="33"/>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7"/>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3"/>
        </w:rPr>
        <w:t xml:space="preserve"> </w:t>
      </w:r>
      <w:r w:rsidRPr="003766B9">
        <w:rPr>
          <w:rFonts w:ascii="Verdana" w:eastAsia="Century Gothic" w:hAnsi="Verdana" w:cs="Arial"/>
          <w:spacing w:val="1"/>
          <w:w w:val="104"/>
        </w:rPr>
        <w:t>ba</w:t>
      </w:r>
      <w:r w:rsidRPr="003766B9">
        <w:rPr>
          <w:rFonts w:ascii="Verdana" w:eastAsia="Century Gothic" w:hAnsi="Verdana" w:cs="Arial"/>
          <w:spacing w:val="-2"/>
          <w:w w:val="104"/>
        </w:rPr>
        <w:t>j</w:t>
      </w:r>
      <w:r w:rsidRPr="003766B9">
        <w:rPr>
          <w:rFonts w:ascii="Verdana" w:eastAsia="Century Gothic" w:hAnsi="Verdana" w:cs="Arial"/>
          <w:w w:val="104"/>
        </w:rPr>
        <w:t xml:space="preserve">o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cen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je</w:t>
      </w:r>
      <w:r w:rsidRPr="003766B9">
        <w:rPr>
          <w:rFonts w:ascii="Verdana" w:eastAsia="Century Gothic" w:hAnsi="Verdana" w:cs="Arial"/>
          <w:spacing w:val="30"/>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b</w:t>
      </w:r>
      <w:r w:rsidRPr="003766B9">
        <w:rPr>
          <w:rFonts w:ascii="Verdana" w:eastAsia="Century Gothic" w:hAnsi="Verdana" w:cs="Arial"/>
          <w:spacing w:val="1"/>
        </w:rPr>
        <w:t>s</w:t>
      </w:r>
      <w:r w:rsidRPr="003766B9">
        <w:rPr>
          <w:rFonts w:ascii="Verdana" w:eastAsia="Century Gothic" w:hAnsi="Verdana" w:cs="Arial"/>
        </w:rPr>
        <w:t>o</w:t>
      </w:r>
      <w:r w:rsidRPr="003766B9">
        <w:rPr>
          <w:rFonts w:ascii="Verdana" w:eastAsia="Century Gothic" w:hAnsi="Verdana" w:cs="Arial"/>
          <w:spacing w:val="1"/>
        </w:rPr>
        <w:t>rc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8"/>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rPr>
        <w:t>g</w:t>
      </w:r>
      <w:r w:rsidRPr="003766B9">
        <w:rPr>
          <w:rFonts w:ascii="Verdana" w:eastAsia="Century Gothic" w:hAnsi="Verdana" w:cs="Arial"/>
          <w:spacing w:val="2"/>
        </w:rPr>
        <w:t>u</w:t>
      </w:r>
      <w:r w:rsidRPr="003766B9">
        <w:rPr>
          <w:rFonts w:ascii="Verdana" w:eastAsia="Century Gothic" w:hAnsi="Verdana" w:cs="Arial"/>
        </w:rPr>
        <w:t>a</w:t>
      </w:r>
      <w:r w:rsidRPr="003766B9">
        <w:rPr>
          <w:rFonts w:ascii="Verdana" w:eastAsia="Century Gothic" w:hAnsi="Verdana" w:cs="Arial"/>
          <w:spacing w:val="16"/>
        </w:rPr>
        <w:t xml:space="preserve"> </w:t>
      </w:r>
      <w:r w:rsidRPr="003766B9">
        <w:rPr>
          <w:rFonts w:ascii="Verdana" w:eastAsia="Century Gothic" w:hAnsi="Verdana" w:cs="Arial"/>
        </w:rPr>
        <w:t>(</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21"/>
        </w:rPr>
        <w:t xml:space="preserve"> </w:t>
      </w:r>
      <w:r w:rsidRPr="003766B9">
        <w:rPr>
          <w:rFonts w:ascii="Verdana" w:eastAsia="Century Gothic" w:hAnsi="Verdana" w:cs="Arial"/>
        </w:rPr>
        <w:t>a</w:t>
      </w:r>
      <w:r w:rsidRPr="003766B9">
        <w:rPr>
          <w:rFonts w:ascii="Verdana" w:eastAsia="Century Gothic" w:hAnsi="Verdana" w:cs="Arial"/>
          <w:spacing w:val="4"/>
        </w:rPr>
        <w:t xml:space="preserve"> </w:t>
      </w:r>
      <w:r w:rsidRPr="003766B9">
        <w:rPr>
          <w:rFonts w:ascii="Verdana" w:eastAsia="Century Gothic" w:hAnsi="Verdana" w:cs="Arial"/>
          <w:spacing w:val="2"/>
          <w:w w:val="104"/>
        </w:rPr>
        <w:t>3</w:t>
      </w:r>
      <w:r w:rsidRPr="003766B9">
        <w:rPr>
          <w:rFonts w:ascii="Verdana" w:eastAsia="Century Gothic" w:hAnsi="Verdana" w:cs="Arial"/>
          <w:w w:val="104"/>
        </w:rPr>
        <w:t xml:space="preserve">%). </w:t>
      </w:r>
      <w:r w:rsidRPr="003766B9">
        <w:rPr>
          <w:rFonts w:ascii="Verdana" w:eastAsia="Century Gothic" w:hAnsi="Verdana" w:cs="Arial"/>
          <w:spacing w:val="-1"/>
        </w:rPr>
        <w:t>P</w:t>
      </w:r>
      <w:r w:rsidRPr="003766B9">
        <w:rPr>
          <w:rFonts w:ascii="Verdana" w:eastAsia="Century Gothic" w:hAnsi="Verdana" w:cs="Arial"/>
          <w:spacing w:val="2"/>
        </w:rPr>
        <w:t>u</w:t>
      </w:r>
      <w:r w:rsidRPr="003766B9">
        <w:rPr>
          <w:rFonts w:ascii="Verdana" w:eastAsia="Century Gothic" w:hAnsi="Verdana" w:cs="Arial"/>
          <w:spacing w:val="1"/>
        </w:rPr>
        <w:t>ed</w:t>
      </w:r>
      <w:r w:rsidRPr="003766B9">
        <w:rPr>
          <w:rFonts w:ascii="Verdana" w:eastAsia="Century Gothic" w:hAnsi="Verdana" w:cs="Arial"/>
        </w:rPr>
        <w:t>e</w:t>
      </w:r>
      <w:r w:rsidRPr="003766B9">
        <w:rPr>
          <w:rFonts w:ascii="Verdana" w:eastAsia="Century Gothic" w:hAnsi="Verdana" w:cs="Arial"/>
          <w:spacing w:val="17"/>
        </w:rPr>
        <w:t xml:space="preserve"> </w:t>
      </w:r>
      <w:r w:rsidRPr="003766B9">
        <w:rPr>
          <w:rFonts w:ascii="Verdana" w:eastAsia="Century Gothic" w:hAnsi="Verdana" w:cs="Arial"/>
          <w:spacing w:val="1"/>
        </w:rPr>
        <w:t>se</w:t>
      </w:r>
      <w:r w:rsidRPr="003766B9">
        <w:rPr>
          <w:rFonts w:ascii="Verdana" w:eastAsia="Century Gothic" w:hAnsi="Verdana" w:cs="Arial"/>
        </w:rPr>
        <w:t>r</w:t>
      </w:r>
      <w:r w:rsidRPr="003766B9">
        <w:rPr>
          <w:rFonts w:ascii="Verdana" w:eastAsia="Century Gothic" w:hAnsi="Verdana" w:cs="Arial"/>
          <w:spacing w:val="10"/>
        </w:rPr>
        <w:t xml:space="preserve"> </w:t>
      </w:r>
      <w:r w:rsidRPr="003766B9">
        <w:rPr>
          <w:rFonts w:ascii="Verdana" w:eastAsia="Century Gothic" w:hAnsi="Verdana" w:cs="Arial"/>
          <w:spacing w:val="1"/>
        </w:rPr>
        <w:t>a</w:t>
      </w:r>
      <w:r w:rsidRPr="003766B9">
        <w:rPr>
          <w:rFonts w:ascii="Verdana" w:eastAsia="Century Gothic" w:hAnsi="Verdana" w:cs="Arial"/>
          <w:spacing w:val="-1"/>
        </w:rPr>
        <w:t>p</w:t>
      </w:r>
      <w:r w:rsidRPr="003766B9">
        <w:rPr>
          <w:rFonts w:ascii="Verdana" w:eastAsia="Century Gothic" w:hAnsi="Verdana" w:cs="Arial"/>
          <w:spacing w:val="1"/>
        </w:rPr>
        <w:t>lica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6"/>
        </w:rPr>
        <w:t xml:space="preserve"> </w:t>
      </w:r>
      <w:r w:rsidRPr="003766B9">
        <w:rPr>
          <w:rFonts w:ascii="Verdana" w:eastAsia="Century Gothic" w:hAnsi="Verdana" w:cs="Arial"/>
          <w:spacing w:val="1"/>
        </w:rPr>
        <w:t>p</w:t>
      </w:r>
      <w:r w:rsidRPr="003766B9">
        <w:rPr>
          <w:rFonts w:ascii="Verdana" w:eastAsia="Century Gothic" w:hAnsi="Verdana" w:cs="Arial"/>
          <w:spacing w:val="-1"/>
        </w:rPr>
        <w:t>i</w:t>
      </w:r>
      <w:r w:rsidRPr="003766B9">
        <w:rPr>
          <w:rFonts w:ascii="Verdana" w:eastAsia="Century Gothic" w:hAnsi="Verdana" w:cs="Arial"/>
          <w:spacing w:val="1"/>
        </w:rPr>
        <w:t>s</w:t>
      </w:r>
      <w:r w:rsidRPr="003766B9">
        <w:rPr>
          <w:rFonts w:ascii="Verdana" w:eastAsia="Century Gothic" w:hAnsi="Verdana" w:cs="Arial"/>
        </w:rPr>
        <w:t>os</w:t>
      </w:r>
      <w:r w:rsidRPr="003766B9">
        <w:rPr>
          <w:rFonts w:ascii="Verdana" w:eastAsia="Century Gothic" w:hAnsi="Verdana" w:cs="Arial"/>
          <w:spacing w:val="14"/>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m</w:t>
      </w:r>
      <w:r w:rsidRPr="003766B9">
        <w:rPr>
          <w:rFonts w:ascii="Verdana" w:eastAsia="Century Gothic" w:hAnsi="Verdana" w:cs="Arial"/>
          <w:spacing w:val="-1"/>
        </w:rPr>
        <w:t>ur</w:t>
      </w:r>
      <w:r w:rsidRPr="003766B9">
        <w:rPr>
          <w:rFonts w:ascii="Verdana" w:eastAsia="Century Gothic" w:hAnsi="Verdana" w:cs="Arial"/>
        </w:rPr>
        <w:t>os</w:t>
      </w:r>
      <w:r w:rsidRPr="003766B9">
        <w:rPr>
          <w:rFonts w:ascii="Verdana" w:eastAsia="Century Gothic" w:hAnsi="Verdana" w:cs="Arial"/>
          <w:spacing w:val="20"/>
        </w:rPr>
        <w:t xml:space="preserve"> </w:t>
      </w:r>
      <w:r w:rsidRPr="003766B9">
        <w:rPr>
          <w:rFonts w:ascii="Verdana" w:eastAsia="Century Gothic" w:hAnsi="Verdana" w:cs="Arial"/>
          <w:spacing w:val="-1"/>
        </w:rPr>
        <w:t>i</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er</w:t>
      </w:r>
      <w:r w:rsidRPr="003766B9">
        <w:rPr>
          <w:rFonts w:ascii="Verdana" w:eastAsia="Century Gothic" w:hAnsi="Verdana" w:cs="Arial"/>
          <w:spacing w:val="-1"/>
        </w:rPr>
        <w:t>i</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24"/>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x</w:t>
      </w:r>
      <w:r w:rsidRPr="003766B9">
        <w:rPr>
          <w:rFonts w:ascii="Verdana" w:eastAsia="Century Gothic" w:hAnsi="Verdana" w:cs="Arial"/>
          <w:spacing w:val="-1"/>
          <w:w w:val="104"/>
        </w:rPr>
        <w:t>t</w:t>
      </w:r>
      <w:r w:rsidRPr="003766B9">
        <w:rPr>
          <w:rFonts w:ascii="Verdana" w:eastAsia="Century Gothic" w:hAnsi="Verdana" w:cs="Arial"/>
          <w:spacing w:val="1"/>
          <w:w w:val="104"/>
        </w:rPr>
        <w:t>er</w:t>
      </w:r>
      <w:r w:rsidRPr="003766B9">
        <w:rPr>
          <w:rFonts w:ascii="Verdana" w:eastAsia="Century Gothic" w:hAnsi="Verdana" w:cs="Arial"/>
          <w:spacing w:val="-1"/>
          <w:w w:val="104"/>
        </w:rPr>
        <w:t>i</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spacing w:val="1"/>
          <w:w w:val="104"/>
        </w:rPr>
        <w:t>s</w:t>
      </w:r>
      <w:r w:rsidRPr="003766B9">
        <w:rPr>
          <w:rFonts w:ascii="Verdana" w:eastAsia="Century Gothic" w:hAnsi="Verdana" w:cs="Arial"/>
          <w:w w:val="104"/>
        </w:rPr>
        <w:t xml:space="preserve">. </w:t>
      </w:r>
      <w:r w:rsidRPr="003766B9">
        <w:rPr>
          <w:rFonts w:ascii="Verdana" w:eastAsia="Century Gothic" w:hAnsi="Verdana" w:cs="Arial"/>
          <w:spacing w:val="-1"/>
        </w:rPr>
        <w:t>P</w:t>
      </w:r>
      <w:r w:rsidRPr="003766B9">
        <w:rPr>
          <w:rFonts w:ascii="Verdana" w:eastAsia="Century Gothic" w:hAnsi="Verdana" w:cs="Arial"/>
          <w:spacing w:val="1"/>
        </w:rPr>
        <w:t>er</w:t>
      </w:r>
      <w:r w:rsidRPr="003766B9">
        <w:rPr>
          <w:rFonts w:ascii="Verdana" w:eastAsia="Century Gothic" w:hAnsi="Verdana" w:cs="Arial"/>
          <w:spacing w:val="-1"/>
        </w:rPr>
        <w:t>m</w:t>
      </w:r>
      <w:r w:rsidRPr="003766B9">
        <w:rPr>
          <w:rFonts w:ascii="Verdana" w:eastAsia="Century Gothic" w:hAnsi="Verdana" w:cs="Arial"/>
          <w:spacing w:val="1"/>
        </w:rPr>
        <w:t>i</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3"/>
        </w:rPr>
        <w:t xml:space="preserve"> </w:t>
      </w:r>
      <w:r w:rsidRPr="003766B9">
        <w:rPr>
          <w:rFonts w:ascii="Verdana" w:eastAsia="Century Gothic" w:hAnsi="Verdana" w:cs="Arial"/>
          <w:spacing w:val="1"/>
        </w:rPr>
        <w:t>h</w:t>
      </w:r>
      <w:r w:rsidRPr="003766B9">
        <w:rPr>
          <w:rFonts w:ascii="Verdana" w:eastAsia="Century Gothic" w:hAnsi="Verdana" w:cs="Arial"/>
          <w:spacing w:val="-1"/>
        </w:rPr>
        <w:t>a</w:t>
      </w:r>
      <w:r w:rsidRPr="003766B9">
        <w:rPr>
          <w:rFonts w:ascii="Verdana" w:eastAsia="Century Gothic" w:hAnsi="Verdana" w:cs="Arial"/>
          <w:spacing w:val="1"/>
        </w:rPr>
        <w:t>ce</w:t>
      </w:r>
      <w:r w:rsidRPr="003766B9">
        <w:rPr>
          <w:rFonts w:ascii="Verdana" w:eastAsia="Century Gothic" w:hAnsi="Verdana" w:cs="Arial"/>
        </w:rPr>
        <w:t>r</w:t>
      </w:r>
      <w:r w:rsidRPr="003766B9">
        <w:rPr>
          <w:rFonts w:ascii="Verdana" w:eastAsia="Century Gothic" w:hAnsi="Verdana" w:cs="Arial"/>
          <w:spacing w:val="18"/>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rre</w:t>
      </w:r>
      <w:r w:rsidRPr="003766B9">
        <w:rPr>
          <w:rFonts w:ascii="Verdana" w:eastAsia="Century Gothic" w:hAnsi="Verdana" w:cs="Arial"/>
          <w:spacing w:val="-1"/>
        </w:rPr>
        <w:t>c</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35"/>
        </w:rPr>
        <w:t xml:space="preserve"> </w:t>
      </w:r>
      <w:r w:rsidRPr="003766B9">
        <w:rPr>
          <w:rFonts w:ascii="Verdana" w:eastAsia="Century Gothic" w:hAnsi="Verdana" w:cs="Arial"/>
          <w:spacing w:val="2"/>
          <w:w w:val="104"/>
        </w:rPr>
        <w:t>f</w:t>
      </w:r>
      <w:r w:rsidRPr="003766B9">
        <w:rPr>
          <w:rFonts w:ascii="Verdana" w:eastAsia="Century Gothic" w:hAnsi="Verdana" w:cs="Arial"/>
          <w:spacing w:val="1"/>
          <w:w w:val="104"/>
        </w:rPr>
        <w:t>á</w:t>
      </w:r>
      <w:r w:rsidRPr="003766B9">
        <w:rPr>
          <w:rFonts w:ascii="Verdana" w:eastAsia="Century Gothic" w:hAnsi="Verdana" w:cs="Arial"/>
          <w:spacing w:val="-1"/>
          <w:w w:val="104"/>
        </w:rPr>
        <w:t>ci</w:t>
      </w:r>
      <w:r w:rsidRPr="003766B9">
        <w:rPr>
          <w:rFonts w:ascii="Verdana" w:eastAsia="Century Gothic" w:hAnsi="Verdana" w:cs="Arial"/>
          <w:spacing w:val="3"/>
          <w:w w:val="104"/>
        </w:rPr>
        <w:t>l</w:t>
      </w:r>
      <w:r w:rsidRPr="003766B9">
        <w:rPr>
          <w:rFonts w:ascii="Verdana" w:eastAsia="Century Gothic" w:hAnsi="Verdana" w:cs="Arial"/>
          <w:spacing w:val="-1"/>
          <w:w w:val="104"/>
        </w:rPr>
        <w:t>m</w:t>
      </w:r>
      <w:r w:rsidRPr="003766B9">
        <w:rPr>
          <w:rFonts w:ascii="Verdana" w:eastAsia="Century Gothic" w:hAnsi="Verdana" w:cs="Arial"/>
          <w:spacing w:val="3"/>
          <w:w w:val="104"/>
        </w:rPr>
        <w:t>e</w:t>
      </w:r>
      <w:r w:rsidRPr="003766B9">
        <w:rPr>
          <w:rFonts w:ascii="Verdana" w:eastAsia="Century Gothic" w:hAnsi="Verdana" w:cs="Arial"/>
          <w:spacing w:val="1"/>
          <w:w w:val="104"/>
        </w:rPr>
        <w:t>n</w:t>
      </w:r>
      <w:r w:rsidRPr="003766B9">
        <w:rPr>
          <w:rFonts w:ascii="Verdana" w:eastAsia="Century Gothic" w:hAnsi="Verdana" w:cs="Arial"/>
          <w:spacing w:val="-1"/>
          <w:w w:val="104"/>
        </w:rPr>
        <w:t>t</w:t>
      </w:r>
      <w:r w:rsidRPr="003766B9">
        <w:rPr>
          <w:rFonts w:ascii="Verdana" w:eastAsia="Century Gothic" w:hAnsi="Verdana" w:cs="Arial"/>
          <w:spacing w:val="1"/>
          <w:w w:val="104"/>
        </w:rPr>
        <w:t>e</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after="120"/>
        <w:ind w:right="-40"/>
        <w:jc w:val="both"/>
        <w:rPr>
          <w:rFonts w:ascii="Verdana" w:eastAsia="Century Gothic" w:hAnsi="Verdana" w:cs="Arial"/>
          <w:w w:val="104"/>
        </w:rPr>
      </w:pPr>
      <w:r w:rsidRPr="003766B9">
        <w:rPr>
          <w:rFonts w:ascii="Verdana" w:eastAsia="Century Gothic" w:hAnsi="Verdana" w:cs="Arial"/>
          <w:w w:val="104"/>
        </w:rPr>
        <w:t>Tendrá las siguientes características:</w:t>
      </w:r>
    </w:p>
    <w:p w:rsidR="003367CC" w:rsidRPr="003766B9" w:rsidRDefault="003367CC" w:rsidP="00980153">
      <w:pPr>
        <w:widowControl w:val="0"/>
        <w:numPr>
          <w:ilvl w:val="0"/>
          <w:numId w:val="94"/>
        </w:numPr>
        <w:autoSpaceDE w:val="0"/>
        <w:autoSpaceDN w:val="0"/>
        <w:spacing w:before="11"/>
        <w:ind w:right="384"/>
        <w:rPr>
          <w:rFonts w:ascii="Verdana" w:eastAsia="Century Gothic" w:hAnsi="Verdana" w:cs="Arial"/>
        </w:rPr>
      </w:pPr>
      <w:r w:rsidRPr="003766B9">
        <w:rPr>
          <w:rFonts w:ascii="Verdana" w:eastAsia="Century Gothic" w:hAnsi="Verdana" w:cs="Arial"/>
        </w:rPr>
        <w:t>Ex</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7"/>
        </w:rPr>
        <w:t xml:space="preserve"> </w:t>
      </w:r>
      <w:r w:rsidRPr="003766B9">
        <w:rPr>
          <w:rFonts w:ascii="Verdana" w:eastAsia="Century Gothic" w:hAnsi="Verdana" w:cs="Arial"/>
          <w:spacing w:val="2"/>
        </w:rPr>
        <w:t>g</w:t>
      </w:r>
      <w:r w:rsidRPr="003766B9">
        <w:rPr>
          <w:rFonts w:ascii="Verdana" w:eastAsia="Century Gothic" w:hAnsi="Verdana" w:cs="Arial"/>
          <w:spacing w:val="1"/>
        </w:rPr>
        <w:t>ra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0"/>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re</w:t>
      </w:r>
      <w:r w:rsidRPr="003766B9">
        <w:rPr>
          <w:rFonts w:ascii="Verdana" w:eastAsia="Century Gothic" w:hAnsi="Verdana" w:cs="Arial"/>
          <w:spacing w:val="-1"/>
        </w:rPr>
        <w:t>t</w:t>
      </w:r>
      <w:r w:rsidRPr="003766B9">
        <w:rPr>
          <w:rFonts w:ascii="Verdana" w:eastAsia="Century Gothic" w:hAnsi="Verdana" w:cs="Arial"/>
          <w:spacing w:val="1"/>
        </w:rPr>
        <w:t>enc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w w:val="104"/>
        </w:rPr>
        <w:t>a</w:t>
      </w:r>
      <w:r w:rsidRPr="003766B9">
        <w:rPr>
          <w:rFonts w:ascii="Verdana" w:eastAsia="Century Gothic" w:hAnsi="Verdana" w:cs="Arial"/>
          <w:w w:val="104"/>
        </w:rPr>
        <w:t>g</w:t>
      </w:r>
      <w:r w:rsidRPr="003766B9">
        <w:rPr>
          <w:rFonts w:ascii="Verdana" w:eastAsia="Century Gothic" w:hAnsi="Verdana" w:cs="Arial"/>
          <w:spacing w:val="2"/>
          <w:w w:val="104"/>
        </w:rPr>
        <w:t>u</w:t>
      </w:r>
      <w:r w:rsidRPr="003766B9">
        <w:rPr>
          <w:rFonts w:ascii="Verdana" w:eastAsia="Century Gothic" w:hAnsi="Verdana" w:cs="Arial"/>
          <w:w w:val="104"/>
        </w:rPr>
        <w:t xml:space="preserve">a </w:t>
      </w:r>
      <w:r w:rsidRPr="003766B9">
        <w:rPr>
          <w:rFonts w:ascii="Verdana" w:eastAsia="Century Gothic" w:hAnsi="Verdana" w:cs="Arial"/>
        </w:rPr>
        <w:t>Co</w:t>
      </w:r>
      <w:r w:rsidRPr="003766B9">
        <w:rPr>
          <w:rFonts w:ascii="Verdana" w:eastAsia="Century Gothic" w:hAnsi="Verdana" w:cs="Arial"/>
          <w:spacing w:val="1"/>
        </w:rPr>
        <w:t>n</w:t>
      </w:r>
      <w:r w:rsidRPr="003766B9">
        <w:rPr>
          <w:rFonts w:ascii="Verdana" w:eastAsia="Century Gothic" w:hAnsi="Verdana" w:cs="Arial"/>
        </w:rPr>
        <w:t>fo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e</w:t>
      </w:r>
      <w:r w:rsidRPr="003766B9">
        <w:rPr>
          <w:rFonts w:ascii="Verdana" w:eastAsia="Century Gothic" w:hAnsi="Verdana" w:cs="Arial"/>
          <w:spacing w:val="28"/>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
        </w:rPr>
        <w:t>E</w:t>
      </w:r>
      <w:r w:rsidRPr="003766B9">
        <w:rPr>
          <w:rFonts w:ascii="Verdana" w:eastAsia="Century Gothic" w:hAnsi="Verdana" w:cs="Arial"/>
          <w:spacing w:val="2"/>
        </w:rPr>
        <w:t>-</w:t>
      </w:r>
      <w:r w:rsidRPr="003766B9">
        <w:rPr>
          <w:rFonts w:ascii="Verdana" w:eastAsia="Century Gothic" w:hAnsi="Verdana" w:cs="Arial"/>
        </w:rPr>
        <w:t>EN</w:t>
      </w:r>
      <w:r w:rsidRPr="003766B9">
        <w:rPr>
          <w:rFonts w:ascii="Verdana" w:eastAsia="Century Gothic" w:hAnsi="Verdana" w:cs="Arial"/>
          <w:spacing w:val="20"/>
        </w:rPr>
        <w:t xml:space="preserve"> </w:t>
      </w:r>
      <w:r w:rsidRPr="003766B9">
        <w:rPr>
          <w:rFonts w:ascii="Verdana" w:eastAsia="Century Gothic" w:hAnsi="Verdana" w:cs="Arial"/>
        </w:rPr>
        <w:t>1</w:t>
      </w:r>
      <w:r w:rsidRPr="003766B9">
        <w:rPr>
          <w:rFonts w:ascii="Verdana" w:eastAsia="Century Gothic" w:hAnsi="Verdana" w:cs="Arial"/>
          <w:spacing w:val="2"/>
        </w:rPr>
        <w:t>2</w:t>
      </w:r>
      <w:r w:rsidRPr="003766B9">
        <w:rPr>
          <w:rFonts w:ascii="Verdana" w:eastAsia="Century Gothic" w:hAnsi="Verdana" w:cs="Arial"/>
        </w:rPr>
        <w:t>004</w:t>
      </w:r>
      <w:r w:rsidRPr="003766B9">
        <w:rPr>
          <w:rFonts w:ascii="Verdana" w:eastAsia="Century Gothic" w:hAnsi="Verdana" w:cs="Arial"/>
          <w:spacing w:val="6"/>
        </w:rPr>
        <w:t>-</w:t>
      </w:r>
      <w:r w:rsidRPr="003766B9">
        <w:rPr>
          <w:rFonts w:ascii="Verdana" w:eastAsia="Century Gothic" w:hAnsi="Verdana" w:cs="Arial"/>
          <w:spacing w:val="-4"/>
        </w:rPr>
        <w:t>A</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spacing w:val="3"/>
        </w:rPr>
        <w:t>x</w:t>
      </w:r>
      <w:r w:rsidRPr="003766B9">
        <w:rPr>
          <w:rFonts w:ascii="Verdana" w:eastAsia="Century Gothic" w:hAnsi="Verdana" w:cs="Arial"/>
        </w:rPr>
        <w:t>o</w:t>
      </w:r>
      <w:r w:rsidRPr="003766B9">
        <w:rPr>
          <w:rFonts w:ascii="Verdana" w:eastAsia="Century Gothic" w:hAnsi="Verdana" w:cs="Arial"/>
          <w:spacing w:val="33"/>
        </w:rPr>
        <w:t xml:space="preserve"> </w:t>
      </w:r>
      <w:r w:rsidRPr="003766B9">
        <w:rPr>
          <w:rFonts w:ascii="Verdana" w:eastAsia="Century Gothic" w:hAnsi="Verdana" w:cs="Arial"/>
          <w:spacing w:val="5"/>
          <w:w w:val="104"/>
        </w:rPr>
        <w:t>Z</w:t>
      </w:r>
      <w:r w:rsidRPr="003766B9">
        <w:rPr>
          <w:rFonts w:ascii="Verdana" w:eastAsia="Century Gothic" w:hAnsi="Verdana" w:cs="Arial"/>
          <w:w w:val="104"/>
        </w:rPr>
        <w:t xml:space="preserve">A </w:t>
      </w:r>
      <w:r w:rsidRPr="003766B9">
        <w:rPr>
          <w:rFonts w:ascii="Verdana" w:eastAsia="Century Gothic" w:hAnsi="Verdana" w:cs="Arial"/>
          <w:spacing w:val="-4"/>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8"/>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ma</w:t>
      </w:r>
      <w:r w:rsidRPr="003766B9">
        <w:rPr>
          <w:rFonts w:ascii="Verdana" w:eastAsia="Century Gothic" w:hAnsi="Verdana" w:cs="Arial"/>
          <w:spacing w:val="3"/>
        </w:rPr>
        <w:t>s</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2"/>
        </w:rPr>
        <w:t>2</w:t>
      </w:r>
      <w:r w:rsidRPr="003766B9">
        <w:rPr>
          <w:rFonts w:ascii="Verdana" w:eastAsia="Century Gothic" w:hAnsi="Verdana" w:cs="Arial"/>
        </w:rPr>
        <w:t>6</w:t>
      </w:r>
      <w:r w:rsidRPr="003766B9">
        <w:rPr>
          <w:rFonts w:ascii="Verdana" w:eastAsia="Century Gothic" w:hAnsi="Verdana" w:cs="Arial"/>
          <w:spacing w:val="7"/>
        </w:rPr>
        <w:t xml:space="preserve"> </w:t>
      </w:r>
      <w:r w:rsidRPr="003766B9">
        <w:rPr>
          <w:rFonts w:ascii="Verdana" w:eastAsia="Century Gothic" w:hAnsi="Verdana" w:cs="Arial"/>
        </w:rPr>
        <w:t>±</w:t>
      </w:r>
      <w:r w:rsidRPr="003766B9">
        <w:rPr>
          <w:rFonts w:ascii="Verdana" w:eastAsia="Century Gothic" w:hAnsi="Verdana" w:cs="Arial"/>
          <w:spacing w:val="5"/>
        </w:rPr>
        <w:t xml:space="preserve"> </w:t>
      </w:r>
      <w:r w:rsidRPr="003766B9">
        <w:rPr>
          <w:rFonts w:ascii="Verdana" w:eastAsia="Century Gothic" w:hAnsi="Verdana" w:cs="Arial"/>
          <w:spacing w:val="2"/>
          <w:w w:val="104"/>
        </w:rPr>
        <w:t>2</w:t>
      </w:r>
      <w:r w:rsidRPr="003766B9">
        <w:rPr>
          <w:rFonts w:ascii="Verdana" w:eastAsia="Century Gothic" w:hAnsi="Verdana" w:cs="Arial"/>
          <w:w w:val="104"/>
        </w:rPr>
        <w:t>%</w:t>
      </w:r>
    </w:p>
    <w:p w:rsidR="003367CC" w:rsidRPr="003766B9" w:rsidRDefault="003367CC" w:rsidP="00980153">
      <w:pPr>
        <w:widowControl w:val="0"/>
        <w:numPr>
          <w:ilvl w:val="0"/>
          <w:numId w:val="94"/>
        </w:numPr>
        <w:autoSpaceDE w:val="0"/>
        <w:autoSpaceDN w:val="0"/>
        <w:ind w:right="384"/>
        <w:rPr>
          <w:rFonts w:ascii="Verdana" w:eastAsia="Century Gothic" w:hAnsi="Verdana" w:cs="Arial"/>
        </w:rPr>
      </w:pPr>
      <w:r w:rsidRPr="003766B9">
        <w:rPr>
          <w:rFonts w:ascii="Verdana" w:eastAsia="Century Gothic" w:hAnsi="Verdana" w:cs="Arial"/>
          <w:spacing w:val="1"/>
        </w:rPr>
        <w:t>Te</w:t>
      </w:r>
      <w:r w:rsidRPr="003766B9">
        <w:rPr>
          <w:rFonts w:ascii="Verdana" w:eastAsia="Century Gothic" w:hAnsi="Verdana" w:cs="Arial"/>
          <w:spacing w:val="-1"/>
        </w:rPr>
        <w:t>m</w:t>
      </w:r>
      <w:r w:rsidRPr="003766B9">
        <w:rPr>
          <w:rFonts w:ascii="Verdana" w:eastAsia="Century Gothic" w:hAnsi="Verdana" w:cs="Arial"/>
          <w:spacing w:val="1"/>
        </w:rPr>
        <w:t>pera</w:t>
      </w:r>
      <w:r w:rsidRPr="003766B9">
        <w:rPr>
          <w:rFonts w:ascii="Verdana" w:eastAsia="Century Gothic" w:hAnsi="Verdana" w:cs="Arial"/>
          <w:spacing w:val="-1"/>
        </w:rPr>
        <w:t>tu</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34"/>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p</w:t>
      </w:r>
      <w:r w:rsidRPr="003766B9">
        <w:rPr>
          <w:rFonts w:ascii="Verdana" w:eastAsia="Century Gothic" w:hAnsi="Verdana" w:cs="Arial"/>
          <w:spacing w:val="1"/>
        </w:rPr>
        <w:t>lica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8"/>
        </w:rPr>
        <w:t xml:space="preserve"> </w:t>
      </w:r>
      <w:r w:rsidRPr="003766B9">
        <w:rPr>
          <w:rFonts w:ascii="Verdana" w:eastAsia="Century Gothic" w:hAnsi="Verdana" w:cs="Arial"/>
          <w:spacing w:val="2"/>
        </w:rPr>
        <w:t>+</w:t>
      </w:r>
      <w:r w:rsidRPr="003766B9">
        <w:rPr>
          <w:rFonts w:ascii="Verdana" w:eastAsia="Century Gothic" w:hAnsi="Verdana" w:cs="Arial"/>
        </w:rPr>
        <w:t>5</w:t>
      </w:r>
      <w:r w:rsidRPr="003766B9">
        <w:rPr>
          <w:rFonts w:ascii="Verdana" w:eastAsia="Century Gothic" w:hAnsi="Verdana" w:cs="Arial"/>
          <w:spacing w:val="1"/>
        </w:rPr>
        <w:t>º</w:t>
      </w:r>
      <w:r w:rsidRPr="003766B9">
        <w:rPr>
          <w:rFonts w:ascii="Verdana" w:eastAsia="Century Gothic" w:hAnsi="Verdana" w:cs="Arial"/>
        </w:rPr>
        <w:t>C</w:t>
      </w:r>
      <w:r w:rsidRPr="003766B9">
        <w:rPr>
          <w:rFonts w:ascii="Verdana" w:eastAsia="Century Gothic" w:hAnsi="Verdana" w:cs="Arial"/>
          <w:spacing w:val="15"/>
        </w:rPr>
        <w:t xml:space="preserve"> </w:t>
      </w:r>
      <w:r w:rsidRPr="003766B9">
        <w:rPr>
          <w:rFonts w:ascii="Verdana" w:eastAsia="Century Gothic" w:hAnsi="Verdana" w:cs="Arial"/>
        </w:rPr>
        <w:t>a</w:t>
      </w:r>
      <w:r w:rsidRPr="003766B9">
        <w:rPr>
          <w:rFonts w:ascii="Verdana" w:eastAsia="Century Gothic" w:hAnsi="Verdana" w:cs="Arial"/>
          <w:spacing w:val="6"/>
        </w:rPr>
        <w:t xml:space="preserve"> </w:t>
      </w:r>
      <w:r w:rsidRPr="003766B9">
        <w:rPr>
          <w:rFonts w:ascii="Verdana" w:eastAsia="Century Gothic" w:hAnsi="Verdana" w:cs="Arial"/>
          <w:spacing w:val="2"/>
          <w:w w:val="104"/>
        </w:rPr>
        <w:t>+</w:t>
      </w:r>
      <w:r w:rsidRPr="003766B9">
        <w:rPr>
          <w:rFonts w:ascii="Verdana" w:eastAsia="Century Gothic" w:hAnsi="Verdana" w:cs="Arial"/>
          <w:w w:val="104"/>
        </w:rPr>
        <w:t>35</w:t>
      </w:r>
      <w:r w:rsidRPr="003766B9">
        <w:rPr>
          <w:rFonts w:ascii="Verdana" w:eastAsia="Century Gothic" w:hAnsi="Verdana" w:cs="Arial"/>
          <w:spacing w:val="1"/>
          <w:w w:val="104"/>
        </w:rPr>
        <w:t>º</w:t>
      </w:r>
      <w:r w:rsidRPr="003766B9">
        <w:rPr>
          <w:rFonts w:ascii="Verdana" w:eastAsia="Century Gothic" w:hAnsi="Verdana" w:cs="Arial"/>
          <w:w w:val="104"/>
        </w:rPr>
        <w:t>C</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v</w:t>
      </w:r>
      <w:r w:rsidRPr="003766B9">
        <w:rPr>
          <w:rFonts w:ascii="Verdana" w:eastAsia="Century Gothic" w:hAnsi="Verdana" w:cs="Arial"/>
          <w:spacing w:val="1"/>
        </w:rPr>
        <w:t>id</w:t>
      </w:r>
      <w:r w:rsidRPr="003766B9">
        <w:rPr>
          <w:rFonts w:ascii="Verdana" w:eastAsia="Century Gothic" w:hAnsi="Verdana" w:cs="Arial"/>
        </w:rPr>
        <w:t>a</w:t>
      </w:r>
      <w:r w:rsidRPr="003766B9">
        <w:rPr>
          <w:rFonts w:ascii="Verdana" w:eastAsia="Century Gothic" w:hAnsi="Verdana" w:cs="Arial"/>
          <w:spacing w:val="13"/>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3"/>
        </w:rPr>
        <w:t>l</w:t>
      </w:r>
      <w:r w:rsidRPr="003766B9">
        <w:rPr>
          <w:rFonts w:ascii="Verdana" w:eastAsia="Century Gothic" w:hAnsi="Verdana" w:cs="Arial"/>
        </w:rPr>
        <w:t>a</w:t>
      </w:r>
      <w:r w:rsidRPr="003766B9">
        <w:rPr>
          <w:rFonts w:ascii="Verdana" w:eastAsia="Century Gothic" w:hAnsi="Verdana" w:cs="Arial"/>
          <w:spacing w:val="7"/>
        </w:rPr>
        <w:t xml:space="preserve"> </w:t>
      </w:r>
      <w:r w:rsidRPr="003766B9">
        <w:rPr>
          <w:rFonts w:ascii="Verdana" w:eastAsia="Century Gothic" w:hAnsi="Verdana" w:cs="Arial"/>
          <w:spacing w:val="-1"/>
        </w:rPr>
        <w:t>me</w:t>
      </w:r>
      <w:r w:rsidRPr="003766B9">
        <w:rPr>
          <w:rFonts w:ascii="Verdana" w:eastAsia="Century Gothic" w:hAnsi="Verdana" w:cs="Arial"/>
          <w:spacing w:val="3"/>
        </w:rPr>
        <w:t>z</w:t>
      </w:r>
      <w:r w:rsidRPr="003766B9">
        <w:rPr>
          <w:rFonts w:ascii="Verdana" w:eastAsia="Century Gothic" w:hAnsi="Verdana" w:cs="Arial"/>
          <w:spacing w:val="-1"/>
        </w:rPr>
        <w:t>c</w:t>
      </w:r>
      <w:r w:rsidRPr="003766B9">
        <w:rPr>
          <w:rFonts w:ascii="Verdana" w:eastAsia="Century Gothic" w:hAnsi="Verdana" w:cs="Arial"/>
          <w:spacing w:val="3"/>
        </w:rPr>
        <w:t>l</w:t>
      </w:r>
      <w:r w:rsidRPr="003766B9">
        <w:rPr>
          <w:rFonts w:ascii="Verdana" w:eastAsia="Century Gothic" w:hAnsi="Verdana" w:cs="Arial"/>
        </w:rPr>
        <w:t>a</w:t>
      </w:r>
      <w:r w:rsidRPr="003766B9">
        <w:rPr>
          <w:rFonts w:ascii="Verdana" w:eastAsia="Century Gothic" w:hAnsi="Verdana" w:cs="Arial"/>
          <w:spacing w:val="18"/>
        </w:rPr>
        <w:t xml:space="preserve"> </w:t>
      </w:r>
      <w:r w:rsidRPr="003766B9">
        <w:rPr>
          <w:rFonts w:ascii="Verdana" w:eastAsia="Century Gothic" w:hAnsi="Verdana" w:cs="Arial"/>
        </w:rPr>
        <w:t>2</w:t>
      </w:r>
      <w:r w:rsidRPr="003766B9">
        <w:rPr>
          <w:rFonts w:ascii="Verdana" w:eastAsia="Century Gothic" w:hAnsi="Verdana" w:cs="Arial"/>
          <w:spacing w:val="6"/>
        </w:rPr>
        <w:t xml:space="preserve"> </w:t>
      </w:r>
      <w:r w:rsidRPr="003766B9">
        <w:rPr>
          <w:rFonts w:ascii="Verdana" w:eastAsia="Century Gothic" w:hAnsi="Verdana" w:cs="Arial"/>
          <w:spacing w:val="-1"/>
          <w:w w:val="104"/>
        </w:rPr>
        <w:t>h</w:t>
      </w:r>
      <w:r w:rsidRPr="003766B9">
        <w:rPr>
          <w:rFonts w:ascii="Verdana" w:eastAsia="Century Gothic" w:hAnsi="Verdana" w:cs="Arial"/>
          <w:spacing w:val="2"/>
          <w:w w:val="104"/>
        </w:rPr>
        <w:t>o</w:t>
      </w:r>
      <w:r w:rsidRPr="003766B9">
        <w:rPr>
          <w:rFonts w:ascii="Verdana" w:eastAsia="Century Gothic" w:hAnsi="Verdana" w:cs="Arial"/>
          <w:spacing w:val="1"/>
          <w:w w:val="104"/>
        </w:rPr>
        <w:t>ra</w:t>
      </w:r>
      <w:r w:rsidRPr="003766B9">
        <w:rPr>
          <w:rFonts w:ascii="Verdana" w:eastAsia="Century Gothic" w:hAnsi="Verdana" w:cs="Arial"/>
          <w:w w:val="104"/>
        </w:rPr>
        <w:t>s</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2"/>
        </w:rPr>
        <w:t>j</w:t>
      </w:r>
      <w:r w:rsidRPr="003766B9">
        <w:rPr>
          <w:rFonts w:ascii="Verdana" w:eastAsia="Century Gothic" w:hAnsi="Verdana" w:cs="Arial"/>
          <w:spacing w:val="-1"/>
        </w:rPr>
        <w:t>u</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1"/>
        </w:rPr>
        <w:t>s</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5"/>
        </w:rPr>
        <w:t xml:space="preserve"> </w:t>
      </w:r>
      <w:r w:rsidRPr="003766B9">
        <w:rPr>
          <w:rFonts w:ascii="Verdana" w:eastAsia="Century Gothic" w:hAnsi="Verdana" w:cs="Arial"/>
          <w:spacing w:val="2"/>
        </w:rPr>
        <w:t>3</w:t>
      </w:r>
      <w:r w:rsidRPr="003766B9">
        <w:rPr>
          <w:rFonts w:ascii="Verdana" w:eastAsia="Century Gothic" w:hAnsi="Verdana" w:cs="Arial"/>
        </w:rPr>
        <w:t>0</w:t>
      </w:r>
      <w:r w:rsidRPr="003766B9">
        <w:rPr>
          <w:rFonts w:ascii="Verdana" w:eastAsia="Century Gothic" w:hAnsi="Verdana" w:cs="Arial"/>
          <w:spacing w:val="12"/>
        </w:rPr>
        <w:t xml:space="preserve"> </w:t>
      </w:r>
      <w:r w:rsidRPr="003766B9">
        <w:rPr>
          <w:rFonts w:ascii="Verdana" w:eastAsia="Century Gothic" w:hAnsi="Verdana" w:cs="Arial"/>
          <w:spacing w:val="-1"/>
          <w:w w:val="104"/>
        </w:rPr>
        <w:t>mi</w:t>
      </w:r>
      <w:r w:rsidRPr="003766B9">
        <w:rPr>
          <w:rFonts w:ascii="Verdana" w:eastAsia="Century Gothic" w:hAnsi="Verdana" w:cs="Arial"/>
          <w:spacing w:val="1"/>
          <w:w w:val="104"/>
        </w:rPr>
        <w:t>n</w:t>
      </w:r>
      <w:r w:rsidRPr="003766B9">
        <w:rPr>
          <w:rFonts w:ascii="Verdana" w:eastAsia="Century Gothic" w:hAnsi="Verdana" w:cs="Arial"/>
          <w:spacing w:val="2"/>
          <w:w w:val="104"/>
        </w:rPr>
        <w:t>u</w:t>
      </w:r>
      <w:r w:rsidRPr="003766B9">
        <w:rPr>
          <w:rFonts w:ascii="Verdana" w:eastAsia="Century Gothic" w:hAnsi="Verdana" w:cs="Arial"/>
          <w:spacing w:val="-1"/>
          <w:w w:val="104"/>
        </w:rPr>
        <w:t>t</w:t>
      </w:r>
      <w:r w:rsidRPr="003766B9">
        <w:rPr>
          <w:rFonts w:ascii="Verdana" w:eastAsia="Century Gothic" w:hAnsi="Verdana" w:cs="Arial"/>
          <w:w w:val="104"/>
        </w:rPr>
        <w:t>os</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rPr>
        <w:t>R</w:t>
      </w:r>
      <w:r w:rsidRPr="003766B9">
        <w:rPr>
          <w:rFonts w:ascii="Verdana" w:eastAsia="Century Gothic" w:hAnsi="Verdana" w:cs="Arial"/>
          <w:spacing w:val="-1"/>
        </w:rPr>
        <w:t>e</w:t>
      </w:r>
      <w:r w:rsidRPr="003766B9">
        <w:rPr>
          <w:rFonts w:ascii="Verdana" w:eastAsia="Century Gothic" w:hAnsi="Verdana" w:cs="Arial"/>
          <w:spacing w:val="1"/>
        </w:rPr>
        <w:t>l</w:t>
      </w:r>
      <w:r w:rsidRPr="003766B9">
        <w:rPr>
          <w:rFonts w:ascii="Verdana" w:eastAsia="Century Gothic" w:hAnsi="Verdana" w:cs="Arial"/>
          <w:spacing w:val="3"/>
        </w:rPr>
        <w:t>l</w:t>
      </w:r>
      <w:r w:rsidRPr="003766B9">
        <w:rPr>
          <w:rFonts w:ascii="Verdana" w:eastAsia="Century Gothic" w:hAnsi="Verdana" w:cs="Arial"/>
          <w:spacing w:val="-1"/>
        </w:rPr>
        <w:t>en</w:t>
      </w:r>
      <w:r w:rsidRPr="003766B9">
        <w:rPr>
          <w:rFonts w:ascii="Verdana" w:eastAsia="Century Gothic" w:hAnsi="Verdana" w:cs="Arial"/>
        </w:rPr>
        <w:t>o</w:t>
      </w:r>
      <w:r w:rsidRPr="003766B9">
        <w:rPr>
          <w:rFonts w:ascii="Verdana" w:eastAsia="Century Gothic" w:hAnsi="Verdana" w:cs="Arial"/>
          <w:spacing w:val="23"/>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rPr>
        <w:t>j</w:t>
      </w:r>
      <w:r w:rsidRPr="003766B9">
        <w:rPr>
          <w:rFonts w:ascii="Verdana" w:eastAsia="Century Gothic" w:hAnsi="Verdana" w:cs="Arial"/>
          <w:spacing w:val="-1"/>
        </w:rPr>
        <w:t>u</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17"/>
        </w:rPr>
        <w:t xml:space="preserve"> </w:t>
      </w:r>
      <w:r w:rsidRPr="003766B9">
        <w:rPr>
          <w:rFonts w:ascii="Verdana" w:eastAsia="Century Gothic" w:hAnsi="Verdana" w:cs="Arial"/>
          <w:spacing w:val="2"/>
        </w:rPr>
        <w:t>2</w:t>
      </w:r>
      <w:r w:rsidRPr="003766B9">
        <w:rPr>
          <w:rFonts w:ascii="Verdana" w:eastAsia="Century Gothic" w:hAnsi="Verdana" w:cs="Arial"/>
        </w:rPr>
        <w:t>4</w:t>
      </w:r>
      <w:r w:rsidRPr="003766B9">
        <w:rPr>
          <w:rFonts w:ascii="Verdana" w:eastAsia="Century Gothic" w:hAnsi="Verdana" w:cs="Arial"/>
          <w:spacing w:val="7"/>
        </w:rPr>
        <w:t xml:space="preserve"> </w:t>
      </w:r>
      <w:r w:rsidRPr="003766B9">
        <w:rPr>
          <w:rFonts w:ascii="Verdana" w:eastAsia="Century Gothic" w:hAnsi="Verdana" w:cs="Arial"/>
          <w:spacing w:val="-1"/>
          <w:w w:val="104"/>
        </w:rPr>
        <w:t>h</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a</w:t>
      </w:r>
      <w:r w:rsidRPr="003766B9">
        <w:rPr>
          <w:rFonts w:ascii="Verdana" w:eastAsia="Century Gothic" w:hAnsi="Verdana" w:cs="Arial"/>
          <w:w w:val="104"/>
        </w:rPr>
        <w:t>s</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rPr>
        <w:t>R</w:t>
      </w:r>
      <w:r w:rsidRPr="003766B9">
        <w:rPr>
          <w:rFonts w:ascii="Verdana" w:eastAsia="Century Gothic" w:hAnsi="Verdana" w:cs="Arial"/>
          <w:spacing w:val="1"/>
        </w:rPr>
        <w:t>eac</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7"/>
        </w:rPr>
        <w:t xml:space="preserve"> </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7"/>
        </w:rPr>
        <w:t xml:space="preserve"> </w:t>
      </w:r>
      <w:r w:rsidRPr="003766B9">
        <w:rPr>
          <w:rFonts w:ascii="Verdana" w:eastAsia="Century Gothic" w:hAnsi="Verdana" w:cs="Arial"/>
          <w:spacing w:val="2"/>
          <w:w w:val="104"/>
        </w:rPr>
        <w:t>fu</w:t>
      </w:r>
      <w:r w:rsidRPr="003766B9">
        <w:rPr>
          <w:rFonts w:ascii="Verdana" w:eastAsia="Century Gothic" w:hAnsi="Verdana" w:cs="Arial"/>
          <w:spacing w:val="-1"/>
          <w:w w:val="104"/>
        </w:rPr>
        <w:t>e</w:t>
      </w:r>
      <w:r w:rsidRPr="003766B9">
        <w:rPr>
          <w:rFonts w:ascii="Verdana" w:eastAsia="Century Gothic" w:hAnsi="Verdana" w:cs="Arial"/>
          <w:w w:val="104"/>
        </w:rPr>
        <w:t>go</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p</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spacing w:val="1"/>
        </w:rPr>
        <w:t>abi</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2"/>
        </w:rPr>
        <w:t xml:space="preserve"> </w:t>
      </w:r>
      <w:r w:rsidRPr="003766B9">
        <w:rPr>
          <w:rFonts w:ascii="Verdana" w:eastAsia="Century Gothic" w:hAnsi="Verdana" w:cs="Arial"/>
        </w:rPr>
        <w:t>20</w:t>
      </w:r>
      <w:r w:rsidRPr="003766B9">
        <w:rPr>
          <w:rFonts w:ascii="Verdana" w:eastAsia="Century Gothic" w:hAnsi="Verdana" w:cs="Arial"/>
          <w:spacing w:val="9"/>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i</w:t>
      </w:r>
      <w:r w:rsidRPr="003766B9">
        <w:rPr>
          <w:rFonts w:ascii="Verdana" w:eastAsia="Century Gothic" w:hAnsi="Verdana" w:cs="Arial"/>
          <w:spacing w:val="-1"/>
          <w:w w:val="104"/>
        </w:rPr>
        <w:t>n</w:t>
      </w:r>
      <w:r w:rsidRPr="003766B9">
        <w:rPr>
          <w:rFonts w:ascii="Verdana" w:eastAsia="Century Gothic" w:hAnsi="Verdana" w:cs="Arial"/>
          <w:spacing w:val="2"/>
          <w:w w:val="104"/>
        </w:rPr>
        <w:t>u</w:t>
      </w:r>
      <w:r w:rsidRPr="003766B9">
        <w:rPr>
          <w:rFonts w:ascii="Verdana" w:eastAsia="Century Gothic" w:hAnsi="Verdana" w:cs="Arial"/>
          <w:spacing w:val="-1"/>
          <w:w w:val="104"/>
        </w:rPr>
        <w:t>t</w:t>
      </w:r>
      <w:r w:rsidRPr="003766B9">
        <w:rPr>
          <w:rFonts w:ascii="Verdana" w:eastAsia="Century Gothic" w:hAnsi="Verdana" w:cs="Arial"/>
          <w:w w:val="104"/>
        </w:rPr>
        <w:t>os</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spacing w:val="-2"/>
        </w:rPr>
        <w:t>A</w:t>
      </w:r>
      <w:r w:rsidRPr="003766B9">
        <w:rPr>
          <w:rFonts w:ascii="Verdana" w:eastAsia="Century Gothic" w:hAnsi="Verdana" w:cs="Arial"/>
          <w:spacing w:val="1"/>
        </w:rPr>
        <w:t>dhere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32"/>
        </w:rPr>
        <w:t xml:space="preserve"> </w:t>
      </w:r>
      <w:r w:rsidRPr="003766B9">
        <w:rPr>
          <w:rFonts w:ascii="Verdana" w:eastAsia="Century Gothic" w:hAnsi="Verdana" w:cs="Arial"/>
          <w:spacing w:val="-1"/>
        </w:rPr>
        <w:t>i</w:t>
      </w:r>
      <w:r w:rsidRPr="003766B9">
        <w:rPr>
          <w:rFonts w:ascii="Verdana" w:eastAsia="Century Gothic" w:hAnsi="Verdana" w:cs="Arial"/>
          <w:spacing w:val="1"/>
        </w:rPr>
        <w:t>ni</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18"/>
        </w:rPr>
        <w:t xml:space="preserve"> </w:t>
      </w:r>
      <w:r w:rsidRPr="003766B9">
        <w:rPr>
          <w:rFonts w:ascii="Verdana" w:eastAsia="Century Gothic" w:hAnsi="Verdana" w:cs="Arial"/>
        </w:rPr>
        <w:t>≥</w:t>
      </w:r>
      <w:r w:rsidRPr="003766B9">
        <w:rPr>
          <w:rFonts w:ascii="Verdana" w:eastAsia="Century Gothic" w:hAnsi="Verdana" w:cs="Arial"/>
          <w:spacing w:val="7"/>
        </w:rPr>
        <w:t xml:space="preserve"> </w:t>
      </w:r>
      <w:r w:rsidRPr="003766B9">
        <w:rPr>
          <w:rFonts w:ascii="Verdana" w:eastAsia="Century Gothic" w:hAnsi="Verdana" w:cs="Arial"/>
          <w:spacing w:val="2"/>
        </w:rPr>
        <w:t>0</w:t>
      </w:r>
      <w:r w:rsidRPr="003766B9">
        <w:rPr>
          <w:rFonts w:ascii="Verdana" w:eastAsia="Century Gothic" w:hAnsi="Verdana" w:cs="Arial"/>
          <w:spacing w:val="-2"/>
        </w:rPr>
        <w:t>,</w:t>
      </w:r>
      <w:r w:rsidRPr="003766B9">
        <w:rPr>
          <w:rFonts w:ascii="Verdana" w:eastAsia="Century Gothic" w:hAnsi="Verdana" w:cs="Arial"/>
        </w:rPr>
        <w:t>5</w:t>
      </w:r>
      <w:r w:rsidRPr="003766B9">
        <w:rPr>
          <w:rFonts w:ascii="Verdana" w:eastAsia="Century Gothic" w:hAnsi="Verdana" w:cs="Arial"/>
          <w:spacing w:val="10"/>
        </w:rPr>
        <w:t xml:space="preserve"> </w:t>
      </w:r>
      <w:r w:rsidRPr="003766B9">
        <w:rPr>
          <w:rFonts w:ascii="Verdana" w:eastAsia="Century Gothic" w:hAnsi="Verdana" w:cs="Arial"/>
          <w:w w:val="104"/>
        </w:rPr>
        <w:t>N</w:t>
      </w:r>
      <w:r w:rsidRPr="003766B9">
        <w:rPr>
          <w:rFonts w:ascii="Verdana" w:eastAsia="Century Gothic" w:hAnsi="Verdana" w:cs="Arial"/>
          <w:spacing w:val="1"/>
          <w:w w:val="104"/>
        </w:rPr>
        <w:t>/</w:t>
      </w:r>
      <w:r w:rsidRPr="003766B9">
        <w:rPr>
          <w:rFonts w:ascii="Verdana" w:eastAsia="Century Gothic" w:hAnsi="Verdana" w:cs="Arial"/>
          <w:spacing w:val="-1"/>
          <w:w w:val="104"/>
        </w:rPr>
        <w:t>m</w:t>
      </w:r>
      <w:r w:rsidRPr="003766B9">
        <w:rPr>
          <w:rFonts w:ascii="Verdana" w:eastAsia="Century Gothic" w:hAnsi="Verdana" w:cs="Arial"/>
          <w:w w:val="104"/>
        </w:rPr>
        <w:t>m</w:t>
      </w:r>
    </w:p>
    <w:p w:rsidR="003367CC" w:rsidRPr="003766B9" w:rsidRDefault="003367CC" w:rsidP="00980153">
      <w:pPr>
        <w:widowControl w:val="0"/>
        <w:numPr>
          <w:ilvl w:val="0"/>
          <w:numId w:val="94"/>
        </w:numPr>
        <w:autoSpaceDE w:val="0"/>
        <w:autoSpaceDN w:val="0"/>
        <w:spacing w:before="9"/>
        <w:ind w:right="384"/>
        <w:rPr>
          <w:rFonts w:ascii="Verdana" w:eastAsia="Century Gothic" w:hAnsi="Verdana" w:cs="Arial"/>
        </w:rPr>
      </w:pPr>
      <w:r w:rsidRPr="003766B9">
        <w:rPr>
          <w:rFonts w:ascii="Verdana" w:eastAsia="Century Gothic" w:hAnsi="Verdana" w:cs="Arial"/>
          <w:spacing w:val="-2"/>
        </w:rPr>
        <w:t>A</w:t>
      </w:r>
      <w:r w:rsidRPr="003766B9">
        <w:rPr>
          <w:rFonts w:ascii="Verdana" w:eastAsia="Century Gothic" w:hAnsi="Verdana" w:cs="Arial"/>
          <w:spacing w:val="1"/>
        </w:rPr>
        <w:t>dhere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32"/>
        </w:rPr>
        <w:t xml:space="preserve"> </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14"/>
        </w:rPr>
        <w:t xml:space="preserve"> </w:t>
      </w:r>
      <w:r w:rsidRPr="003766B9">
        <w:rPr>
          <w:rFonts w:ascii="Verdana" w:eastAsia="Century Gothic" w:hAnsi="Verdana" w:cs="Arial"/>
          <w:spacing w:val="-1"/>
        </w:rPr>
        <w:t>i</w:t>
      </w:r>
      <w:r w:rsidRPr="003766B9">
        <w:rPr>
          <w:rFonts w:ascii="Verdana" w:eastAsia="Century Gothic" w:hAnsi="Verdana" w:cs="Arial"/>
          <w:spacing w:val="1"/>
        </w:rPr>
        <w:t>n</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7"/>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10"/>
        </w:rPr>
        <w:t xml:space="preserve"> </w:t>
      </w:r>
      <w:r w:rsidRPr="003766B9">
        <w:rPr>
          <w:rFonts w:ascii="Verdana" w:eastAsia="Century Gothic" w:hAnsi="Verdana" w:cs="Arial"/>
          <w:spacing w:val="-1"/>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rPr>
        <w:t>≥</w:t>
      </w:r>
      <w:r w:rsidRPr="003766B9">
        <w:rPr>
          <w:rFonts w:ascii="Verdana" w:eastAsia="Century Gothic" w:hAnsi="Verdana" w:cs="Arial"/>
          <w:spacing w:val="5"/>
        </w:rPr>
        <w:t xml:space="preserve"> </w:t>
      </w:r>
      <w:r w:rsidRPr="003766B9">
        <w:rPr>
          <w:rFonts w:ascii="Verdana" w:eastAsia="Century Gothic" w:hAnsi="Verdana" w:cs="Arial"/>
          <w:spacing w:val="2"/>
        </w:rPr>
        <w:t>0</w:t>
      </w:r>
      <w:r w:rsidRPr="003766B9">
        <w:rPr>
          <w:rFonts w:ascii="Verdana" w:eastAsia="Century Gothic" w:hAnsi="Verdana" w:cs="Arial"/>
          <w:spacing w:val="-2"/>
        </w:rPr>
        <w:t>,</w:t>
      </w:r>
      <w:r w:rsidRPr="003766B9">
        <w:rPr>
          <w:rFonts w:ascii="Verdana" w:eastAsia="Century Gothic" w:hAnsi="Verdana" w:cs="Arial"/>
        </w:rPr>
        <w:t>5</w:t>
      </w:r>
      <w:r w:rsidRPr="003766B9">
        <w:rPr>
          <w:rFonts w:ascii="Verdana" w:eastAsia="Century Gothic" w:hAnsi="Verdana" w:cs="Arial"/>
          <w:spacing w:val="10"/>
        </w:rPr>
        <w:t xml:space="preserve"> </w:t>
      </w:r>
      <w:r w:rsidRPr="003766B9">
        <w:rPr>
          <w:rFonts w:ascii="Verdana" w:eastAsia="Century Gothic" w:hAnsi="Verdana" w:cs="Arial"/>
          <w:w w:val="104"/>
        </w:rPr>
        <w:t>N</w:t>
      </w:r>
      <w:r w:rsidRPr="003766B9">
        <w:rPr>
          <w:rFonts w:ascii="Verdana" w:eastAsia="Century Gothic" w:hAnsi="Verdana" w:cs="Arial"/>
          <w:spacing w:val="1"/>
          <w:w w:val="104"/>
        </w:rPr>
        <w:t>/</w:t>
      </w:r>
      <w:r w:rsidRPr="003766B9">
        <w:rPr>
          <w:rFonts w:ascii="Verdana" w:eastAsia="Century Gothic" w:hAnsi="Verdana" w:cs="Arial"/>
          <w:spacing w:val="-1"/>
          <w:w w:val="104"/>
        </w:rPr>
        <w:t>mm</w:t>
      </w:r>
      <w:r w:rsidRPr="003766B9">
        <w:rPr>
          <w:rFonts w:ascii="Verdana" w:eastAsia="Century Gothic" w:hAnsi="Verdana" w:cs="Arial"/>
          <w:w w:val="104"/>
        </w:rPr>
        <w:t>2</w:t>
      </w:r>
    </w:p>
    <w:p w:rsidR="003367CC" w:rsidRPr="003766B9" w:rsidRDefault="003367CC" w:rsidP="00980153">
      <w:pPr>
        <w:widowControl w:val="0"/>
        <w:numPr>
          <w:ilvl w:val="0"/>
          <w:numId w:val="94"/>
        </w:numPr>
        <w:autoSpaceDE w:val="0"/>
        <w:autoSpaceDN w:val="0"/>
        <w:spacing w:before="6"/>
        <w:ind w:right="384"/>
        <w:rPr>
          <w:rFonts w:ascii="Verdana" w:eastAsia="Century Gothic" w:hAnsi="Verdana" w:cs="Arial"/>
        </w:rPr>
      </w:pPr>
      <w:r w:rsidRPr="003766B9">
        <w:rPr>
          <w:rFonts w:ascii="Verdana" w:eastAsia="Century Gothic" w:hAnsi="Verdana" w:cs="Arial"/>
          <w:spacing w:val="-2"/>
        </w:rPr>
        <w:t>N</w:t>
      </w:r>
      <w:r w:rsidRPr="003766B9">
        <w:rPr>
          <w:rFonts w:ascii="Verdana" w:eastAsia="Century Gothic" w:hAnsi="Verdana" w:cs="Arial"/>
        </w:rPr>
        <w:t>o</w:t>
      </w:r>
      <w:r w:rsidRPr="003766B9">
        <w:rPr>
          <w:rFonts w:ascii="Verdana" w:eastAsia="Century Gothic" w:hAnsi="Verdana" w:cs="Arial"/>
          <w:spacing w:val="11"/>
        </w:rPr>
        <w:t xml:space="preserve"> </w:t>
      </w:r>
      <w:r w:rsidRPr="003766B9">
        <w:rPr>
          <w:rFonts w:ascii="Verdana" w:eastAsia="Century Gothic" w:hAnsi="Verdana" w:cs="Arial"/>
          <w:spacing w:val="1"/>
        </w:rPr>
        <w:t>re</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23"/>
        </w:rPr>
        <w:t xml:space="preserve"> </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3"/>
        </w:rPr>
        <w:t>z</w:t>
      </w:r>
      <w:r w:rsidRPr="003766B9">
        <w:rPr>
          <w:rFonts w:ascii="Verdana" w:eastAsia="Century Gothic" w:hAnsi="Verdana" w:cs="Arial"/>
          <w:spacing w:val="-1"/>
        </w:rPr>
        <w:t>c</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spacing w:val="3"/>
        </w:rPr>
        <w:t>s</w:t>
      </w:r>
      <w:r w:rsidRPr="003766B9">
        <w:rPr>
          <w:rFonts w:ascii="Verdana" w:eastAsia="Century Gothic" w:hAnsi="Verdana" w:cs="Arial"/>
        </w:rPr>
        <w:t>,</w:t>
      </w:r>
      <w:r w:rsidRPr="003766B9">
        <w:rPr>
          <w:rFonts w:ascii="Verdana" w:eastAsia="Century Gothic" w:hAnsi="Verdana" w:cs="Arial"/>
          <w:spacing w:val="23"/>
        </w:rPr>
        <w:t xml:space="preserv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spacing w:val="-1"/>
        </w:rPr>
        <w:t>a</w:t>
      </w:r>
      <w:r w:rsidRPr="003766B9">
        <w:rPr>
          <w:rFonts w:ascii="Verdana" w:eastAsia="Century Gothic" w:hAnsi="Verdana" w:cs="Arial"/>
          <w:spacing w:val="2"/>
        </w:rPr>
        <w:t>g</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g</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4"/>
        </w:rPr>
        <w:t xml:space="preserve"> </w:t>
      </w:r>
      <w:r w:rsidRPr="003766B9">
        <w:rPr>
          <w:rFonts w:ascii="Verdana" w:eastAsia="Century Gothic" w:hAnsi="Verdana" w:cs="Arial"/>
          <w:spacing w:val="-1"/>
          <w:w w:val="104"/>
        </w:rPr>
        <w:t>a</w:t>
      </w:r>
      <w:r w:rsidRPr="003766B9">
        <w:rPr>
          <w:rFonts w:ascii="Verdana" w:eastAsia="Century Gothic" w:hAnsi="Verdana" w:cs="Arial"/>
          <w:spacing w:val="2"/>
          <w:w w:val="104"/>
        </w:rPr>
        <w:t>gu</w:t>
      </w:r>
      <w:r w:rsidRPr="003766B9">
        <w:rPr>
          <w:rFonts w:ascii="Verdana" w:eastAsia="Century Gothic" w:hAnsi="Verdana" w:cs="Arial"/>
          <w:spacing w:val="1"/>
          <w:w w:val="104"/>
        </w:rPr>
        <w:t>a</w:t>
      </w:r>
      <w:r w:rsidRPr="003766B9">
        <w:rPr>
          <w:rFonts w:ascii="Verdana" w:eastAsia="Century Gothic" w:hAnsi="Verdana" w:cs="Arial"/>
          <w:w w:val="104"/>
        </w:rPr>
        <w:t>.</w:t>
      </w:r>
    </w:p>
    <w:p w:rsidR="003367CC" w:rsidRPr="003766B9" w:rsidRDefault="003367CC" w:rsidP="003367CC">
      <w:pPr>
        <w:widowControl w:val="0"/>
        <w:autoSpaceDE w:val="0"/>
        <w:autoSpaceDN w:val="0"/>
        <w:spacing w:before="9"/>
        <w:ind w:right="384"/>
        <w:rPr>
          <w:rFonts w:ascii="Verdana" w:eastAsia="Century Gothic" w:hAnsi="Verdana" w:cs="Arial"/>
          <w:spacing w:val="-1"/>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Cemento Blanco</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after="120"/>
        <w:ind w:right="-40"/>
        <w:jc w:val="both"/>
        <w:rPr>
          <w:rFonts w:ascii="Verdana" w:eastAsia="Century Gothic" w:hAnsi="Verdana" w:cs="Arial"/>
          <w:w w:val="104"/>
        </w:rPr>
      </w:pPr>
      <w:r w:rsidRPr="003766B9">
        <w:rPr>
          <w:rFonts w:ascii="Verdana" w:eastAsia="Century Gothic" w:hAnsi="Verdana" w:cs="Arial"/>
          <w:w w:val="104"/>
        </w:rPr>
        <w:t>Tendrá las siguientes características:</w:t>
      </w:r>
    </w:p>
    <w:p w:rsidR="003367CC" w:rsidRPr="003766B9" w:rsidRDefault="003367CC" w:rsidP="00980153">
      <w:pPr>
        <w:widowControl w:val="0"/>
        <w:numPr>
          <w:ilvl w:val="0"/>
          <w:numId w:val="95"/>
        </w:numPr>
        <w:autoSpaceDE w:val="0"/>
        <w:autoSpaceDN w:val="0"/>
        <w:spacing w:before="9"/>
        <w:ind w:right="3839"/>
        <w:rPr>
          <w:rFonts w:ascii="Verdana" w:eastAsia="Century Gothic" w:hAnsi="Verdana" w:cs="Arial"/>
        </w:rPr>
      </w:pP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3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40</w:t>
      </w:r>
      <w:r w:rsidRPr="003766B9">
        <w:rPr>
          <w:rFonts w:ascii="Verdana" w:eastAsia="Century Gothic" w:hAnsi="Verdana" w:cs="Arial"/>
        </w:rPr>
        <w:t>,</w:t>
      </w:r>
      <w:r w:rsidRPr="003766B9">
        <w:rPr>
          <w:rFonts w:ascii="Verdana" w:eastAsia="Century Gothic" w:hAnsi="Verdana" w:cs="Arial"/>
          <w:spacing w:val="6"/>
        </w:rPr>
        <w:t xml:space="preserve"> </w:t>
      </w:r>
      <w:r w:rsidRPr="003766B9">
        <w:rPr>
          <w:rFonts w:ascii="Verdana" w:eastAsia="Century Gothic" w:hAnsi="Verdana" w:cs="Arial"/>
        </w:rPr>
        <w:t>2</w:t>
      </w:r>
      <w:r w:rsidRPr="003766B9">
        <w:rPr>
          <w:rFonts w:ascii="Verdana" w:eastAsia="Century Gothic" w:hAnsi="Verdana" w:cs="Arial"/>
          <w:spacing w:val="6"/>
        </w:rPr>
        <w:t xml:space="preserve"> </w:t>
      </w:r>
      <w:r w:rsidRPr="003766B9">
        <w:rPr>
          <w:rFonts w:ascii="Verdana" w:eastAsia="Century Gothic" w:hAnsi="Verdana" w:cs="Arial"/>
        </w:rPr>
        <w:t>y</w:t>
      </w:r>
      <w:r w:rsidRPr="003766B9">
        <w:rPr>
          <w:rFonts w:ascii="Verdana" w:eastAsia="Century Gothic" w:hAnsi="Verdana" w:cs="Arial"/>
          <w:spacing w:val="4"/>
        </w:rPr>
        <w:t xml:space="preserve"> </w:t>
      </w:r>
      <w:r w:rsidRPr="003766B9">
        <w:rPr>
          <w:rFonts w:ascii="Verdana" w:eastAsia="Century Gothic" w:hAnsi="Verdana" w:cs="Arial"/>
        </w:rPr>
        <w:t>1</w:t>
      </w:r>
      <w:r w:rsidRPr="003766B9">
        <w:rPr>
          <w:rFonts w:ascii="Verdana" w:eastAsia="Century Gothic" w:hAnsi="Verdana" w:cs="Arial"/>
          <w:spacing w:val="6"/>
        </w:rPr>
        <w:t xml:space="preserve"> K</w:t>
      </w:r>
      <w:r w:rsidRPr="003766B9">
        <w:rPr>
          <w:rFonts w:ascii="Verdana" w:eastAsia="Century Gothic" w:hAnsi="Verdana" w:cs="Arial"/>
          <w:w w:val="104"/>
        </w:rPr>
        <w:t>g</w:t>
      </w:r>
    </w:p>
    <w:p w:rsidR="003367CC" w:rsidRPr="003766B9" w:rsidRDefault="003367CC" w:rsidP="00980153">
      <w:pPr>
        <w:widowControl w:val="0"/>
        <w:numPr>
          <w:ilvl w:val="0"/>
          <w:numId w:val="95"/>
        </w:numPr>
        <w:autoSpaceDE w:val="0"/>
        <w:autoSpaceDN w:val="0"/>
        <w:spacing w:before="6"/>
        <w:ind w:right="3473"/>
        <w:rPr>
          <w:rFonts w:ascii="Verdana" w:eastAsia="Century Gothic" w:hAnsi="Verdana" w:cs="Arial"/>
          <w:w w:val="104"/>
        </w:rPr>
      </w:pPr>
      <w:r w:rsidRPr="003766B9">
        <w:rPr>
          <w:rFonts w:ascii="Verdana" w:eastAsia="Century Gothic" w:hAnsi="Verdana" w:cs="Arial"/>
        </w:rPr>
        <w:t>R</w:t>
      </w:r>
      <w:r w:rsidRPr="003766B9">
        <w:rPr>
          <w:rFonts w:ascii="Verdana" w:eastAsia="Century Gothic" w:hAnsi="Verdana" w:cs="Arial"/>
          <w:spacing w:val="1"/>
        </w:rPr>
        <w:t>e</w:t>
      </w:r>
      <w:r w:rsidRPr="003766B9">
        <w:rPr>
          <w:rFonts w:ascii="Verdana" w:eastAsia="Century Gothic" w:hAnsi="Verdana" w:cs="Arial"/>
        </w:rPr>
        <w:t>g</w:t>
      </w:r>
      <w:r w:rsidRPr="003766B9">
        <w:rPr>
          <w:rFonts w:ascii="Verdana" w:eastAsia="Century Gothic" w:hAnsi="Verdana" w:cs="Arial"/>
          <w:spacing w:val="-1"/>
        </w:rPr>
        <w:t>u</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9"/>
        </w:rPr>
        <w:t xml:space="preserv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rPr>
        <w:t>jo</w:t>
      </w:r>
      <w:r w:rsidRPr="003766B9">
        <w:rPr>
          <w:rFonts w:ascii="Verdana" w:eastAsia="Century Gothic" w:hAnsi="Verdana" w:cs="Arial"/>
          <w:spacing w:val="13"/>
        </w:rPr>
        <w:t xml:space="preserve"> </w:t>
      </w:r>
      <w:r w:rsidRPr="003766B9">
        <w:rPr>
          <w:rFonts w:ascii="Verdana" w:eastAsia="Century Gothic" w:hAnsi="Verdana" w:cs="Arial"/>
          <w:spacing w:val="1"/>
        </w:rPr>
        <w:t>l</w:t>
      </w:r>
      <w:r w:rsidRPr="003766B9">
        <w:rPr>
          <w:rFonts w:ascii="Verdana" w:eastAsia="Century Gothic" w:hAnsi="Verdana" w:cs="Arial"/>
        </w:rPr>
        <w:t>a</w:t>
      </w:r>
      <w:r w:rsidRPr="003766B9">
        <w:rPr>
          <w:rFonts w:ascii="Verdana" w:eastAsia="Century Gothic" w:hAnsi="Verdana" w:cs="Arial"/>
          <w:spacing w:val="7"/>
        </w:rPr>
        <w:t xml:space="preserve"> </w:t>
      </w:r>
      <w:r w:rsidRPr="003766B9">
        <w:rPr>
          <w:rFonts w:ascii="Verdana" w:eastAsia="Century Gothic" w:hAnsi="Verdana" w:cs="Arial"/>
        </w:rPr>
        <w:t>No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a</w:t>
      </w:r>
      <w:r w:rsidRPr="003766B9">
        <w:rPr>
          <w:rFonts w:ascii="Verdana" w:eastAsia="Century Gothic" w:hAnsi="Verdana" w:cs="Arial"/>
          <w:spacing w:val="24"/>
        </w:rPr>
        <w:t xml:space="preserve"> </w:t>
      </w:r>
      <w:r w:rsidRPr="003766B9">
        <w:rPr>
          <w:rFonts w:ascii="Verdana" w:eastAsia="Century Gothic" w:hAnsi="Verdana" w:cs="Arial"/>
          <w:spacing w:val="-4"/>
        </w:rPr>
        <w:t>A</w:t>
      </w:r>
      <w:r w:rsidRPr="003766B9">
        <w:rPr>
          <w:rFonts w:ascii="Verdana" w:eastAsia="Century Gothic" w:hAnsi="Verdana" w:cs="Arial"/>
        </w:rPr>
        <w:t>S</w:t>
      </w:r>
      <w:r w:rsidRPr="003766B9">
        <w:rPr>
          <w:rFonts w:ascii="Verdana" w:eastAsia="Century Gothic" w:hAnsi="Verdana" w:cs="Arial"/>
          <w:spacing w:val="3"/>
        </w:rPr>
        <w:t>T</w:t>
      </w:r>
      <w:r w:rsidRPr="003766B9">
        <w:rPr>
          <w:rFonts w:ascii="Verdana" w:eastAsia="Century Gothic" w:hAnsi="Verdana" w:cs="Arial"/>
        </w:rPr>
        <w:t>M</w:t>
      </w:r>
      <w:r w:rsidRPr="003766B9">
        <w:rPr>
          <w:rFonts w:ascii="Verdana" w:eastAsia="Century Gothic" w:hAnsi="Verdana" w:cs="Arial"/>
          <w:spacing w:val="14"/>
        </w:rPr>
        <w:t xml:space="preserve"> </w:t>
      </w:r>
      <w:r w:rsidRPr="003766B9">
        <w:rPr>
          <w:rFonts w:ascii="Verdana" w:eastAsia="Century Gothic" w:hAnsi="Verdana" w:cs="Arial"/>
          <w:spacing w:val="2"/>
        </w:rPr>
        <w:t>C</w:t>
      </w:r>
      <w:r w:rsidRPr="003766B9">
        <w:rPr>
          <w:rFonts w:ascii="Verdana" w:eastAsia="Century Gothic" w:hAnsi="Verdana" w:cs="Arial"/>
        </w:rPr>
        <w:t>-</w:t>
      </w:r>
      <w:r w:rsidRPr="003766B9">
        <w:rPr>
          <w:rFonts w:ascii="Verdana" w:eastAsia="Century Gothic" w:hAnsi="Verdana" w:cs="Arial"/>
          <w:spacing w:val="9"/>
        </w:rPr>
        <w:t xml:space="preserve"> </w:t>
      </w:r>
      <w:r w:rsidRPr="003766B9">
        <w:rPr>
          <w:rFonts w:ascii="Verdana" w:eastAsia="Century Gothic" w:hAnsi="Verdana" w:cs="Arial"/>
          <w:spacing w:val="2"/>
          <w:w w:val="104"/>
        </w:rPr>
        <w:t>1</w:t>
      </w:r>
      <w:r w:rsidRPr="003766B9">
        <w:rPr>
          <w:rFonts w:ascii="Verdana" w:eastAsia="Century Gothic" w:hAnsi="Verdana" w:cs="Arial"/>
          <w:w w:val="104"/>
        </w:rPr>
        <w:t>50</w:t>
      </w:r>
    </w:p>
    <w:p w:rsidR="003367CC" w:rsidRPr="003766B9" w:rsidRDefault="003367CC" w:rsidP="00980153">
      <w:pPr>
        <w:widowControl w:val="0"/>
        <w:numPr>
          <w:ilvl w:val="0"/>
          <w:numId w:val="95"/>
        </w:numPr>
        <w:autoSpaceDE w:val="0"/>
        <w:autoSpaceDN w:val="0"/>
        <w:spacing w:before="9"/>
        <w:ind w:right="207"/>
        <w:jc w:val="both"/>
        <w:rPr>
          <w:rFonts w:ascii="Verdana" w:eastAsia="Century Gothic" w:hAnsi="Verdana" w:cs="Arial"/>
        </w:rPr>
      </w:pPr>
      <w:r w:rsidRPr="003766B9">
        <w:rPr>
          <w:rFonts w:ascii="Verdana" w:eastAsia="Century Gothic" w:hAnsi="Verdana" w:cs="Arial"/>
          <w:spacing w:val="-1"/>
        </w:rPr>
        <w:t>P</w:t>
      </w:r>
      <w:r w:rsidRPr="003766B9">
        <w:rPr>
          <w:rFonts w:ascii="Verdana" w:eastAsia="Century Gothic" w:hAnsi="Verdana" w:cs="Arial"/>
        </w:rPr>
        <w:t>or</w:t>
      </w:r>
      <w:r w:rsidRPr="003766B9">
        <w:rPr>
          <w:rFonts w:ascii="Verdana" w:eastAsia="Century Gothic" w:hAnsi="Verdana" w:cs="Arial"/>
          <w:spacing w:val="27"/>
        </w:rPr>
        <w:t xml:space="preserve"> </w:t>
      </w:r>
      <w:r w:rsidRPr="003766B9">
        <w:rPr>
          <w:rFonts w:ascii="Verdana" w:eastAsia="Century Gothic" w:hAnsi="Verdana" w:cs="Arial"/>
          <w:spacing w:val="1"/>
        </w:rPr>
        <w:t>s</w:t>
      </w:r>
      <w:r w:rsidRPr="003766B9">
        <w:rPr>
          <w:rFonts w:ascii="Verdana" w:eastAsia="Century Gothic" w:hAnsi="Verdana" w:cs="Arial"/>
        </w:rPr>
        <w:t>u</w:t>
      </w:r>
      <w:r w:rsidRPr="003766B9">
        <w:rPr>
          <w:rFonts w:ascii="Verdana" w:eastAsia="Century Gothic" w:hAnsi="Verdana" w:cs="Arial"/>
          <w:spacing w:val="25"/>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 xml:space="preserve">a </w:t>
      </w:r>
      <w:r w:rsidRPr="003766B9">
        <w:rPr>
          <w:rFonts w:ascii="Verdana" w:eastAsia="Century Gothic" w:hAnsi="Verdana" w:cs="Arial"/>
          <w:spacing w:val="11"/>
        </w:rPr>
        <w:t>mecánica</w:t>
      </w:r>
      <w:r w:rsidRPr="003766B9">
        <w:rPr>
          <w:rFonts w:ascii="Verdana" w:eastAsia="Century Gothic" w:hAnsi="Verdana" w:cs="Arial"/>
        </w:rPr>
        <w:t xml:space="preserve"> </w:t>
      </w:r>
      <w:r w:rsidRPr="003766B9">
        <w:rPr>
          <w:rFonts w:ascii="Verdana" w:eastAsia="Century Gothic" w:hAnsi="Verdana" w:cs="Arial"/>
          <w:spacing w:val="9"/>
        </w:rPr>
        <w:t>a</w:t>
      </w:r>
      <w:r w:rsidRPr="003766B9">
        <w:rPr>
          <w:rFonts w:ascii="Verdana" w:eastAsia="Century Gothic" w:hAnsi="Verdana" w:cs="Arial"/>
          <w:spacing w:val="22"/>
        </w:rPr>
        <w:t xml:space="preserve"> </w:t>
      </w:r>
      <w:r w:rsidRPr="003766B9">
        <w:rPr>
          <w:rFonts w:ascii="Verdana" w:eastAsia="Century Gothic" w:hAnsi="Verdana" w:cs="Arial"/>
          <w:spacing w:val="1"/>
        </w:rPr>
        <w:t>l</w:t>
      </w:r>
      <w:r w:rsidRPr="003766B9">
        <w:rPr>
          <w:rFonts w:ascii="Verdana" w:eastAsia="Century Gothic" w:hAnsi="Verdana" w:cs="Arial"/>
        </w:rPr>
        <w:t>a</w:t>
      </w:r>
      <w:r w:rsidRPr="003766B9">
        <w:rPr>
          <w:rFonts w:ascii="Verdana" w:eastAsia="Century Gothic" w:hAnsi="Verdana" w:cs="Arial"/>
          <w:spacing w:val="23"/>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1"/>
        </w:rPr>
        <w:t>pr</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spacing w:val="1"/>
        </w:rPr>
        <w:t>n</w:t>
      </w:r>
      <w:r w:rsidRPr="003766B9">
        <w:rPr>
          <w:rFonts w:ascii="Verdana" w:eastAsia="Century Gothic" w:hAnsi="Verdana" w:cs="Arial"/>
        </w:rPr>
        <w:t xml:space="preserve">, </w:t>
      </w:r>
      <w:r w:rsidRPr="003766B9">
        <w:rPr>
          <w:rFonts w:ascii="Verdana" w:eastAsia="Century Gothic" w:hAnsi="Verdana" w:cs="Arial"/>
          <w:spacing w:val="13"/>
        </w:rPr>
        <w:t>tiene</w:t>
      </w:r>
      <w:r w:rsidRPr="003766B9">
        <w:rPr>
          <w:rFonts w:ascii="Verdana" w:eastAsia="Century Gothic" w:hAnsi="Verdana" w:cs="Arial"/>
          <w:spacing w:val="31"/>
        </w:rPr>
        <w:t xml:space="preserve"> </w:t>
      </w:r>
      <w:r w:rsidRPr="003766B9">
        <w:rPr>
          <w:rFonts w:ascii="Verdana" w:eastAsia="Century Gothic" w:hAnsi="Verdana" w:cs="Arial"/>
          <w:spacing w:val="1"/>
        </w:rPr>
        <w:t>l</w:t>
      </w:r>
      <w:r w:rsidRPr="003766B9">
        <w:rPr>
          <w:rFonts w:ascii="Verdana" w:eastAsia="Century Gothic" w:hAnsi="Verdana" w:cs="Arial"/>
        </w:rPr>
        <w:t>os</w:t>
      </w:r>
      <w:r w:rsidRPr="003766B9">
        <w:rPr>
          <w:rFonts w:ascii="Verdana" w:eastAsia="Century Gothic" w:hAnsi="Verdana" w:cs="Arial"/>
          <w:spacing w:val="27"/>
        </w:rPr>
        <w:t xml:space="preserve"> </w:t>
      </w:r>
      <w:r w:rsidRPr="003766B9">
        <w:rPr>
          <w:rFonts w:ascii="Verdana" w:eastAsia="Century Gothic" w:hAnsi="Verdana" w:cs="Arial"/>
          <w:spacing w:val="-1"/>
        </w:rPr>
        <w:t>mi</w:t>
      </w:r>
      <w:r w:rsidRPr="003766B9">
        <w:rPr>
          <w:rFonts w:ascii="Verdana" w:eastAsia="Century Gothic" w:hAnsi="Verdana" w:cs="Arial"/>
          <w:spacing w:val="3"/>
        </w:rPr>
        <w:t>s</w:t>
      </w:r>
      <w:r w:rsidRPr="003766B9">
        <w:rPr>
          <w:rFonts w:ascii="Verdana" w:eastAsia="Century Gothic" w:hAnsi="Verdana" w:cs="Arial"/>
          <w:spacing w:val="-1"/>
        </w:rPr>
        <w:t>m</w:t>
      </w:r>
      <w:r w:rsidRPr="003766B9">
        <w:rPr>
          <w:rFonts w:ascii="Verdana" w:eastAsia="Century Gothic" w:hAnsi="Verdana" w:cs="Arial"/>
        </w:rPr>
        <w:t xml:space="preserve">os </w:t>
      </w:r>
      <w:r w:rsidRPr="003766B9">
        <w:rPr>
          <w:rFonts w:ascii="Verdana" w:eastAsia="Century Gothic" w:hAnsi="Verdana" w:cs="Arial"/>
          <w:spacing w:val="1"/>
        </w:rPr>
        <w:t>usos</w:t>
      </w:r>
      <w:r w:rsidRPr="003766B9">
        <w:rPr>
          <w:rFonts w:ascii="Verdana" w:eastAsia="Century Gothic" w:hAnsi="Verdana" w:cs="Arial"/>
          <w:spacing w:val="29"/>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t</w:t>
      </w:r>
      <w:r w:rsidRPr="003766B9">
        <w:rPr>
          <w:rFonts w:ascii="Verdana" w:eastAsia="Century Gothic" w:hAnsi="Verdana" w:cs="Arial"/>
          <w:spacing w:val="1"/>
          <w:w w:val="104"/>
        </w:rPr>
        <w:t>r</w:t>
      </w:r>
      <w:r w:rsidRPr="003766B9">
        <w:rPr>
          <w:rFonts w:ascii="Verdana" w:eastAsia="Century Gothic" w:hAnsi="Verdana" w:cs="Arial"/>
          <w:spacing w:val="-1"/>
          <w:w w:val="104"/>
        </w:rPr>
        <w:t>u</w:t>
      </w:r>
      <w:r w:rsidRPr="003766B9">
        <w:rPr>
          <w:rFonts w:ascii="Verdana" w:eastAsia="Century Gothic" w:hAnsi="Verdana" w:cs="Arial"/>
          <w:spacing w:val="1"/>
          <w:w w:val="104"/>
        </w:rPr>
        <w:t>c</w:t>
      </w:r>
      <w:r w:rsidRPr="003766B9">
        <w:rPr>
          <w:rFonts w:ascii="Verdana" w:eastAsia="Century Gothic" w:hAnsi="Verdana" w:cs="Arial"/>
          <w:spacing w:val="-1"/>
          <w:w w:val="104"/>
        </w:rPr>
        <w:t>t</w:t>
      </w:r>
      <w:r w:rsidRPr="003766B9">
        <w:rPr>
          <w:rFonts w:ascii="Verdana" w:eastAsia="Century Gothic" w:hAnsi="Verdana" w:cs="Arial"/>
          <w:spacing w:val="2"/>
          <w:w w:val="104"/>
        </w:rPr>
        <w:t>u</w:t>
      </w:r>
      <w:r w:rsidRPr="003766B9">
        <w:rPr>
          <w:rFonts w:ascii="Verdana" w:eastAsia="Century Gothic" w:hAnsi="Verdana" w:cs="Arial"/>
          <w:spacing w:val="1"/>
          <w:w w:val="104"/>
        </w:rPr>
        <w:t>r</w:t>
      </w:r>
      <w:r w:rsidRPr="003766B9">
        <w:rPr>
          <w:rFonts w:ascii="Verdana" w:eastAsia="Century Gothic" w:hAnsi="Verdana" w:cs="Arial"/>
          <w:spacing w:val="-1"/>
          <w:w w:val="104"/>
        </w:rPr>
        <w:t>a</w:t>
      </w:r>
      <w:r w:rsidRPr="003766B9">
        <w:rPr>
          <w:rFonts w:ascii="Verdana" w:eastAsia="Century Gothic" w:hAnsi="Verdana" w:cs="Arial"/>
          <w:spacing w:val="3"/>
          <w:w w:val="104"/>
        </w:rPr>
        <w:t>l</w:t>
      </w:r>
      <w:r w:rsidRPr="003766B9">
        <w:rPr>
          <w:rFonts w:ascii="Verdana" w:eastAsia="Century Gothic" w:hAnsi="Verdana" w:cs="Arial"/>
          <w:spacing w:val="-1"/>
          <w:w w:val="104"/>
        </w:rPr>
        <w:t>e</w:t>
      </w:r>
      <w:r w:rsidRPr="003766B9">
        <w:rPr>
          <w:rFonts w:ascii="Verdana" w:eastAsia="Century Gothic" w:hAnsi="Verdana" w:cs="Arial"/>
          <w:w w:val="104"/>
        </w:rPr>
        <w:t xml:space="preserve">s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6"/>
        </w:rPr>
        <w:t xml:space="preserve"> </w:t>
      </w:r>
      <w:r w:rsidRPr="003766B9">
        <w:rPr>
          <w:rFonts w:ascii="Verdana" w:eastAsia="Century Gothic" w:hAnsi="Verdana" w:cs="Arial"/>
          <w:spacing w:val="2"/>
        </w:rPr>
        <w:t>C</w:t>
      </w:r>
      <w:r w:rsidRPr="003766B9">
        <w:rPr>
          <w:rFonts w:ascii="Verdana" w:eastAsia="Century Gothic" w:hAnsi="Verdana" w:cs="Arial"/>
          <w:spacing w:val="1"/>
        </w:rPr>
        <w:t>e</w:t>
      </w:r>
      <w:r w:rsidRPr="003766B9">
        <w:rPr>
          <w:rFonts w:ascii="Verdana" w:eastAsia="Century Gothic" w:hAnsi="Verdana" w:cs="Arial"/>
          <w:spacing w:val="-1"/>
        </w:rPr>
        <w:t>m</w:t>
      </w:r>
      <w:r w:rsidRPr="003766B9">
        <w:rPr>
          <w:rFonts w:ascii="Verdana" w:eastAsia="Century Gothic" w:hAnsi="Verdana" w:cs="Arial"/>
          <w:spacing w:val="1"/>
        </w:rPr>
        <w:t>en</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4"/>
        </w:rPr>
        <w:t>t</w:t>
      </w:r>
      <w:r w:rsidRPr="003766B9">
        <w:rPr>
          <w:rFonts w:ascii="Verdana" w:eastAsia="Century Gothic" w:hAnsi="Verdana" w:cs="Arial"/>
          <w:spacing w:val="3"/>
        </w:rPr>
        <w:t>l</w:t>
      </w:r>
      <w:r w:rsidRPr="003766B9">
        <w:rPr>
          <w:rFonts w:ascii="Verdana" w:eastAsia="Century Gothic" w:hAnsi="Verdana" w:cs="Arial"/>
          <w:spacing w:val="1"/>
        </w:rPr>
        <w:t>an</w:t>
      </w:r>
      <w:r w:rsidRPr="003766B9">
        <w:rPr>
          <w:rFonts w:ascii="Verdana" w:eastAsia="Century Gothic" w:hAnsi="Verdana" w:cs="Arial"/>
        </w:rPr>
        <w:t>d</w:t>
      </w:r>
      <w:r w:rsidRPr="003766B9">
        <w:rPr>
          <w:rFonts w:ascii="Verdana" w:eastAsia="Century Gothic" w:hAnsi="Verdana" w:cs="Arial"/>
          <w:spacing w:val="23"/>
        </w:rPr>
        <w:t xml:space="preserve"> </w:t>
      </w:r>
      <w:r w:rsidRPr="003766B9">
        <w:rPr>
          <w:rFonts w:ascii="Verdana" w:eastAsia="Century Gothic" w:hAnsi="Verdana" w:cs="Arial"/>
          <w:spacing w:val="-1"/>
          <w:w w:val="104"/>
        </w:rPr>
        <w:t>G</w:t>
      </w:r>
      <w:r w:rsidRPr="003766B9">
        <w:rPr>
          <w:rFonts w:ascii="Verdana" w:eastAsia="Century Gothic" w:hAnsi="Verdana" w:cs="Arial"/>
          <w:spacing w:val="1"/>
          <w:w w:val="104"/>
        </w:rPr>
        <w:t>r</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w w:val="104"/>
        </w:rPr>
        <w:t>.</w:t>
      </w:r>
    </w:p>
    <w:p w:rsidR="003367CC" w:rsidRPr="003766B9" w:rsidRDefault="003367CC" w:rsidP="00980153">
      <w:pPr>
        <w:widowControl w:val="0"/>
        <w:numPr>
          <w:ilvl w:val="0"/>
          <w:numId w:val="95"/>
        </w:numPr>
        <w:autoSpaceDE w:val="0"/>
        <w:autoSpaceDN w:val="0"/>
        <w:spacing w:before="9"/>
        <w:ind w:right="207"/>
        <w:jc w:val="both"/>
        <w:rPr>
          <w:rFonts w:ascii="Verdana" w:eastAsia="Century Gothic" w:hAnsi="Verdana" w:cs="Arial"/>
        </w:rPr>
      </w:pPr>
      <w:r w:rsidRPr="003766B9">
        <w:rPr>
          <w:rFonts w:ascii="Verdana" w:eastAsia="Century Gothic" w:hAnsi="Verdana" w:cs="Arial"/>
          <w:spacing w:val="-1"/>
        </w:rPr>
        <w:t>Ti</w:t>
      </w:r>
      <w:r w:rsidRPr="003766B9">
        <w:rPr>
          <w:rFonts w:ascii="Verdana" w:eastAsia="Century Gothic" w:hAnsi="Verdana" w:cs="Arial"/>
          <w:spacing w:val="1"/>
        </w:rPr>
        <w:t>en</w:t>
      </w:r>
      <w:r w:rsidRPr="003766B9">
        <w:rPr>
          <w:rFonts w:ascii="Verdana" w:eastAsia="Century Gothic" w:hAnsi="Verdana" w:cs="Arial"/>
        </w:rPr>
        <w:t xml:space="preserve">e </w:t>
      </w:r>
      <w:r w:rsidRPr="003766B9">
        <w:rPr>
          <w:rFonts w:ascii="Verdana" w:eastAsia="Century Gothic" w:hAnsi="Verdana" w:cs="Arial"/>
          <w:spacing w:val="12"/>
        </w:rPr>
        <w:t>una</w:t>
      </w:r>
      <w:r w:rsidRPr="003766B9">
        <w:rPr>
          <w:rFonts w:ascii="Verdana" w:eastAsia="Century Gothic" w:hAnsi="Verdana" w:cs="Arial"/>
        </w:rPr>
        <w:t xml:space="preserve"> </w:t>
      </w:r>
      <w:r w:rsidRPr="003766B9">
        <w:rPr>
          <w:rFonts w:ascii="Verdana" w:eastAsia="Century Gothic" w:hAnsi="Verdana" w:cs="Arial"/>
          <w:spacing w:val="2"/>
        </w:rPr>
        <w:t>g</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rPr>
        <w:t xml:space="preserve">n </w:t>
      </w:r>
      <w:r w:rsidRPr="003766B9">
        <w:rPr>
          <w:rFonts w:ascii="Verdana" w:eastAsia="Century Gothic" w:hAnsi="Verdana" w:cs="Arial"/>
          <w:spacing w:val="2"/>
        </w:rPr>
        <w:t>f</w:t>
      </w:r>
      <w:r w:rsidRPr="003766B9">
        <w:rPr>
          <w:rFonts w:ascii="Verdana" w:eastAsia="Century Gothic" w:hAnsi="Verdana" w:cs="Arial"/>
          <w:spacing w:val="1"/>
        </w:rPr>
        <w:t>i</w:t>
      </w:r>
      <w:r w:rsidRPr="003766B9">
        <w:rPr>
          <w:rFonts w:ascii="Verdana" w:eastAsia="Century Gothic" w:hAnsi="Verdana" w:cs="Arial"/>
          <w:spacing w:val="-1"/>
        </w:rPr>
        <w:t>n</w:t>
      </w:r>
      <w:r w:rsidRPr="003766B9">
        <w:rPr>
          <w:rFonts w:ascii="Verdana" w:eastAsia="Century Gothic" w:hAnsi="Verdana" w:cs="Arial"/>
          <w:spacing w:val="2"/>
        </w:rPr>
        <w:t>u</w:t>
      </w:r>
      <w:r w:rsidRPr="003766B9">
        <w:rPr>
          <w:rFonts w:ascii="Verdana" w:eastAsia="Century Gothic" w:hAnsi="Verdana" w:cs="Arial"/>
          <w:spacing w:val="-1"/>
        </w:rPr>
        <w:t>r</w:t>
      </w:r>
      <w:r w:rsidRPr="003766B9">
        <w:rPr>
          <w:rFonts w:ascii="Verdana" w:eastAsia="Century Gothic" w:hAnsi="Verdana" w:cs="Arial"/>
        </w:rPr>
        <w:t>a</w:t>
      </w:r>
    </w:p>
    <w:p w:rsidR="003367CC" w:rsidRPr="003766B9" w:rsidRDefault="003367CC" w:rsidP="00980153">
      <w:pPr>
        <w:widowControl w:val="0"/>
        <w:numPr>
          <w:ilvl w:val="0"/>
          <w:numId w:val="95"/>
        </w:numPr>
        <w:autoSpaceDE w:val="0"/>
        <w:autoSpaceDN w:val="0"/>
        <w:ind w:right="212"/>
        <w:jc w:val="both"/>
        <w:rPr>
          <w:rFonts w:ascii="Verdana" w:eastAsia="Century Gothic" w:hAnsi="Verdana" w:cs="Arial"/>
          <w:w w:val="104"/>
        </w:rPr>
      </w:pPr>
      <w:r w:rsidRPr="003766B9">
        <w:rPr>
          <w:rFonts w:ascii="Verdana" w:eastAsia="Century Gothic" w:hAnsi="Verdana" w:cs="Arial"/>
          <w:spacing w:val="-1"/>
        </w:rPr>
        <w:t>U</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1"/>
          <w:w w:val="104"/>
        </w:rPr>
        <w:t>e</w:t>
      </w:r>
      <w:r w:rsidRPr="003766B9">
        <w:rPr>
          <w:rFonts w:ascii="Verdana" w:eastAsia="Century Gothic" w:hAnsi="Verdana" w:cs="Arial"/>
          <w:spacing w:val="3"/>
          <w:w w:val="104"/>
        </w:rPr>
        <w:t>x</w:t>
      </w:r>
      <w:r w:rsidRPr="003766B9">
        <w:rPr>
          <w:rFonts w:ascii="Verdana" w:eastAsia="Century Gothic" w:hAnsi="Verdana" w:cs="Arial"/>
          <w:spacing w:val="1"/>
          <w:w w:val="104"/>
        </w:rPr>
        <w:t>c</w:t>
      </w:r>
      <w:r w:rsidRPr="003766B9">
        <w:rPr>
          <w:rFonts w:ascii="Verdana" w:eastAsia="Century Gothic" w:hAnsi="Verdana" w:cs="Arial"/>
          <w:spacing w:val="-1"/>
          <w:w w:val="104"/>
        </w:rPr>
        <w:t>e</w:t>
      </w:r>
      <w:r w:rsidRPr="003766B9">
        <w:rPr>
          <w:rFonts w:ascii="Verdana" w:eastAsia="Century Gothic" w:hAnsi="Verdana" w:cs="Arial"/>
          <w:spacing w:val="3"/>
          <w:w w:val="104"/>
        </w:rPr>
        <w:t>l</w:t>
      </w:r>
      <w:r w:rsidRPr="003766B9">
        <w:rPr>
          <w:rFonts w:ascii="Verdana" w:eastAsia="Century Gothic" w:hAnsi="Verdana" w:cs="Arial"/>
          <w:spacing w:val="-1"/>
          <w:w w:val="104"/>
        </w:rPr>
        <w:t>e</w:t>
      </w:r>
      <w:r w:rsidRPr="003766B9">
        <w:rPr>
          <w:rFonts w:ascii="Verdana" w:eastAsia="Century Gothic" w:hAnsi="Verdana" w:cs="Arial"/>
          <w:spacing w:val="1"/>
          <w:w w:val="104"/>
        </w:rPr>
        <w:t>n</w:t>
      </w:r>
      <w:r w:rsidRPr="003766B9">
        <w:rPr>
          <w:rFonts w:ascii="Verdana" w:eastAsia="Century Gothic" w:hAnsi="Verdana" w:cs="Arial"/>
          <w:spacing w:val="-1"/>
          <w:w w:val="104"/>
        </w:rPr>
        <w:t>t</w:t>
      </w:r>
      <w:r w:rsidRPr="003766B9">
        <w:rPr>
          <w:rFonts w:ascii="Verdana" w:eastAsia="Century Gothic" w:hAnsi="Verdana" w:cs="Arial"/>
          <w:w w:val="104"/>
        </w:rPr>
        <w:t>e</w:t>
      </w:r>
      <w:r w:rsidRPr="003766B9">
        <w:rPr>
          <w:rFonts w:ascii="Verdana" w:eastAsia="Century Gothic" w:hAnsi="Verdana" w:cs="Arial"/>
        </w:rPr>
        <w:t xml:space="preserve"> </w:t>
      </w:r>
      <w:r w:rsidRPr="003766B9">
        <w:rPr>
          <w:rFonts w:ascii="Verdana" w:eastAsia="Century Gothic" w:hAnsi="Verdana" w:cs="Arial"/>
          <w:spacing w:val="-1"/>
        </w:rPr>
        <w:t>b</w:t>
      </w:r>
      <w:r w:rsidRPr="003766B9">
        <w:rPr>
          <w:rFonts w:ascii="Verdana" w:eastAsia="Century Gothic" w:hAnsi="Verdana" w:cs="Arial"/>
          <w:spacing w:val="1"/>
        </w:rPr>
        <w:t>lan</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ra</w:t>
      </w:r>
      <w:r w:rsidRPr="003766B9">
        <w:rPr>
          <w:rFonts w:ascii="Verdana" w:eastAsia="Century Gothic" w:hAnsi="Verdana" w:cs="Arial"/>
        </w:rPr>
        <w:t>,</w:t>
      </w:r>
      <w:r w:rsidRPr="003766B9">
        <w:rPr>
          <w:rFonts w:ascii="Verdana" w:eastAsia="Century Gothic" w:hAnsi="Verdana" w:cs="Arial"/>
          <w:spacing w:val="23"/>
        </w:rPr>
        <w:t xml:space="preserve"> </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w w:val="104"/>
        </w:rPr>
        <w:t xml:space="preserve">n </w:t>
      </w:r>
      <w:r w:rsidRPr="003766B9">
        <w:rPr>
          <w:rFonts w:ascii="Verdana" w:eastAsia="Century Gothic" w:hAnsi="Verdana" w:cs="Arial"/>
          <w:spacing w:val="1"/>
        </w:rPr>
        <w:t>l</w:t>
      </w:r>
      <w:r w:rsidRPr="003766B9">
        <w:rPr>
          <w:rFonts w:ascii="Verdana" w:eastAsia="Century Gothic" w:hAnsi="Verdana" w:cs="Arial"/>
        </w:rPr>
        <w:t xml:space="preserve">o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 xml:space="preserve">l </w:t>
      </w:r>
      <w:r w:rsidRPr="003766B9">
        <w:rPr>
          <w:rFonts w:ascii="Verdana" w:eastAsia="Century Gothic" w:hAnsi="Verdana" w:cs="Arial"/>
          <w:spacing w:val="1"/>
        </w:rPr>
        <w:t>s</w:t>
      </w:r>
      <w:r w:rsidRPr="003766B9">
        <w:rPr>
          <w:rFonts w:ascii="Verdana" w:eastAsia="Century Gothic" w:hAnsi="Verdana" w:cs="Arial"/>
        </w:rPr>
        <w:t>e o</w:t>
      </w:r>
      <w:r w:rsidRPr="003766B9">
        <w:rPr>
          <w:rFonts w:ascii="Verdana" w:eastAsia="Century Gothic" w:hAnsi="Verdana" w:cs="Arial"/>
          <w:spacing w:val="1"/>
        </w:rPr>
        <w:t>b</w:t>
      </w:r>
      <w:r w:rsidRPr="003766B9">
        <w:rPr>
          <w:rFonts w:ascii="Verdana" w:eastAsia="Century Gothic" w:hAnsi="Verdana" w:cs="Arial"/>
          <w:spacing w:val="-1"/>
        </w:rPr>
        <w:t>t</w:t>
      </w:r>
      <w:r w:rsidRPr="003766B9">
        <w:rPr>
          <w:rFonts w:ascii="Verdana" w:eastAsia="Century Gothic" w:hAnsi="Verdana" w:cs="Arial"/>
          <w:spacing w:val="1"/>
        </w:rPr>
        <w:t>ien</w:t>
      </w:r>
      <w:r w:rsidRPr="003766B9">
        <w:rPr>
          <w:rFonts w:ascii="Verdana" w:eastAsia="Century Gothic" w:hAnsi="Verdana" w:cs="Arial"/>
        </w:rPr>
        <w:t xml:space="preserve">e </w:t>
      </w:r>
      <w:r w:rsidRPr="003766B9">
        <w:rPr>
          <w:rFonts w:ascii="Verdana" w:eastAsia="Century Gothic" w:hAnsi="Verdana" w:cs="Arial"/>
          <w:spacing w:val="-1"/>
        </w:rPr>
        <w:t>t</w:t>
      </w:r>
      <w:r w:rsidRPr="003766B9">
        <w:rPr>
          <w:rFonts w:ascii="Verdana" w:eastAsia="Century Gothic" w:hAnsi="Verdana" w:cs="Arial"/>
          <w:spacing w:val="2"/>
        </w:rPr>
        <w:t>o</w:t>
      </w:r>
      <w:r w:rsidRPr="003766B9">
        <w:rPr>
          <w:rFonts w:ascii="Verdana" w:eastAsia="Century Gothic" w:hAnsi="Verdana" w:cs="Arial"/>
          <w:spacing w:val="1"/>
        </w:rPr>
        <w:t>d</w:t>
      </w:r>
      <w:r w:rsidRPr="003766B9">
        <w:rPr>
          <w:rFonts w:ascii="Verdana" w:eastAsia="Century Gothic" w:hAnsi="Verdana" w:cs="Arial"/>
        </w:rPr>
        <w:t xml:space="preserve">a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2"/>
        </w:rPr>
        <w:t>g</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rPr>
        <w:t xml:space="preserve">a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rPr>
        <w:t>o</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c</w:t>
      </w:r>
      <w:r w:rsidRPr="003766B9">
        <w:rPr>
          <w:rFonts w:ascii="Verdana" w:eastAsia="Century Gothic" w:hAnsi="Verdana" w:cs="Arial"/>
        </w:rPr>
        <w:t xml:space="preserve">on </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spacing w:val="1"/>
        </w:rPr>
        <w:t>ad</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2"/>
        </w:rPr>
        <w:t>u</w:t>
      </w:r>
      <w:r w:rsidRPr="003766B9">
        <w:rPr>
          <w:rFonts w:ascii="Verdana" w:eastAsia="Century Gothic" w:hAnsi="Verdana" w:cs="Arial"/>
          <w:spacing w:val="-1"/>
        </w:rPr>
        <w:t>ti</w:t>
      </w:r>
      <w:r w:rsidRPr="003766B9">
        <w:rPr>
          <w:rFonts w:ascii="Verdana" w:eastAsia="Century Gothic" w:hAnsi="Verdana" w:cs="Arial"/>
          <w:spacing w:val="1"/>
        </w:rPr>
        <w:t>l</w:t>
      </w:r>
      <w:r w:rsidRPr="003766B9">
        <w:rPr>
          <w:rFonts w:ascii="Verdana" w:eastAsia="Century Gothic" w:hAnsi="Verdana" w:cs="Arial"/>
          <w:spacing w:val="-1"/>
        </w:rPr>
        <w: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spacing w:val="1"/>
        </w:rPr>
        <w:t>nd</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m</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1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3"/>
        </w:rPr>
        <w:t>n</w:t>
      </w:r>
      <w:r w:rsidRPr="003766B9">
        <w:rPr>
          <w:rFonts w:ascii="Verdana" w:eastAsia="Century Gothic" w:hAnsi="Verdana" w:cs="Arial"/>
          <w:spacing w:val="-1"/>
        </w:rPr>
        <w:t>t</w:t>
      </w:r>
      <w:r w:rsidRPr="003766B9">
        <w:rPr>
          <w:rFonts w:ascii="Verdana" w:eastAsia="Century Gothic" w:hAnsi="Verdana" w:cs="Arial"/>
          <w:spacing w:val="1"/>
        </w:rPr>
        <w:t>ida</w:t>
      </w:r>
      <w:r w:rsidRPr="003766B9">
        <w:rPr>
          <w:rFonts w:ascii="Verdana" w:eastAsia="Century Gothic" w:hAnsi="Verdana" w:cs="Arial"/>
        </w:rPr>
        <w:t>d</w:t>
      </w:r>
      <w:r w:rsidRPr="003766B9">
        <w:rPr>
          <w:rFonts w:ascii="Verdana" w:eastAsia="Century Gothic" w:hAnsi="Verdana" w:cs="Arial"/>
          <w:spacing w:val="2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w w:val="104"/>
        </w:rPr>
        <w:t>p</w:t>
      </w:r>
      <w:r w:rsidRPr="003766B9">
        <w:rPr>
          <w:rFonts w:ascii="Verdana" w:eastAsia="Century Gothic" w:hAnsi="Verdana" w:cs="Arial"/>
          <w:spacing w:val="-1"/>
          <w:w w:val="104"/>
        </w:rPr>
        <w:t>i</w:t>
      </w:r>
      <w:r w:rsidRPr="003766B9">
        <w:rPr>
          <w:rFonts w:ascii="Verdana" w:eastAsia="Century Gothic" w:hAnsi="Verdana" w:cs="Arial"/>
          <w:spacing w:val="2"/>
          <w:w w:val="104"/>
        </w:rPr>
        <w:t>g</w:t>
      </w:r>
      <w:r w:rsidRPr="003766B9">
        <w:rPr>
          <w:rFonts w:ascii="Verdana" w:eastAsia="Century Gothic" w:hAnsi="Verdana" w:cs="Arial"/>
          <w:spacing w:val="1"/>
          <w:w w:val="104"/>
        </w:rPr>
        <w:t>m</w:t>
      </w:r>
      <w:r w:rsidRPr="003766B9">
        <w:rPr>
          <w:rFonts w:ascii="Verdana" w:eastAsia="Century Gothic" w:hAnsi="Verdana" w:cs="Arial"/>
          <w:spacing w:val="-1"/>
          <w:w w:val="104"/>
        </w:rPr>
        <w:t>e</w:t>
      </w:r>
      <w:r w:rsidRPr="003766B9">
        <w:rPr>
          <w:rFonts w:ascii="Verdana" w:eastAsia="Century Gothic" w:hAnsi="Verdana" w:cs="Arial"/>
          <w:spacing w:val="1"/>
          <w:w w:val="104"/>
        </w:rPr>
        <w:t>n</w:t>
      </w:r>
      <w:r w:rsidRPr="003766B9">
        <w:rPr>
          <w:rFonts w:ascii="Verdana" w:eastAsia="Century Gothic" w:hAnsi="Verdana" w:cs="Arial"/>
          <w:spacing w:val="-1"/>
          <w:w w:val="104"/>
        </w:rPr>
        <w:t>t</w:t>
      </w:r>
      <w:r w:rsidRPr="003766B9">
        <w:rPr>
          <w:rFonts w:ascii="Verdana" w:eastAsia="Century Gothic" w:hAnsi="Verdana" w:cs="Arial"/>
          <w:w w:val="104"/>
        </w:rPr>
        <w:t>o</w:t>
      </w:r>
      <w:r w:rsidRPr="003766B9">
        <w:rPr>
          <w:rFonts w:ascii="Verdana" w:eastAsia="Century Gothic" w:hAnsi="Verdana" w:cs="Arial"/>
          <w:spacing w:val="3"/>
          <w:w w:val="104"/>
        </w:rPr>
        <w:t>s</w:t>
      </w:r>
      <w:r w:rsidRPr="003766B9">
        <w:rPr>
          <w:rFonts w:ascii="Verdana" w:eastAsia="Century Gothic" w:hAnsi="Verdana" w:cs="Arial"/>
          <w:w w:val="104"/>
        </w:rPr>
        <w:t>.</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uso del cemento blanco, el Contratista suministrará una muestra que deberá ser aprobada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spacing w:after="120"/>
        <w:jc w:val="both"/>
        <w:rPr>
          <w:rFonts w:ascii="Verdana" w:eastAsia="Arial" w:hAnsi="Verdana" w:cs="Tahoma"/>
          <w:b/>
        </w:rPr>
      </w:pPr>
      <w:r w:rsidRPr="003766B9">
        <w:rPr>
          <w:rFonts w:ascii="Verdana" w:eastAsia="Arial" w:hAnsi="Verdana" w:cs="Tahoma"/>
          <w:b/>
        </w:rPr>
        <w:t>Esquinero de Aluminio</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 xml:space="preserve">PROCEDIMIENTO PARA LA EJECUCIÓN. -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proveer todas las herramientas, equipos y accesorios necesarios para la ejecución del ítem. En general se seguirán las siguientes directrices: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Preparación de la Superficie</w:t>
      </w: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rPr>
        <w:t>Antes del colodado de las piezas verificar que la superficie del mesón este uniforme sin polvo, grasas o sustancias que perjudiquen la buena ejecución del ítem</w:t>
      </w:r>
      <w:r w:rsidRPr="003766B9">
        <w:rPr>
          <w:rFonts w:ascii="Verdana" w:eastAsia="Arial" w:hAnsi="Verdana" w:cs="Tahoma"/>
          <w:bCs/>
          <w:color w:val="000000"/>
        </w:rPr>
        <w:t xml:space="preserve">. </w:t>
      </w:r>
      <w:r w:rsidRPr="003766B9">
        <w:rPr>
          <w:rFonts w:ascii="Verdana" w:eastAsia="Arial" w:hAnsi="Verdana" w:cs="Tahoma"/>
          <w:kern w:val="28"/>
        </w:rPr>
        <w:t>Asimismo, deberán regarse las superficies a revestir salvo indicación contraria del Supervisor de Obra.</w:t>
      </w: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Preparación del Cemento Cola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El cemento cola deberá ser preparado con agua limpia hasta obtener una pasta homogénea sin grumos; </w:t>
      </w:r>
      <w:r w:rsidRPr="003766B9">
        <w:rPr>
          <w:rFonts w:ascii="Verdana" w:eastAsia="Arial" w:hAnsi="Verdana" w:cs="Tahoma"/>
          <w:kern w:val="28"/>
        </w:rPr>
        <w:t>después de 5-10 minutos de reposo, volver a mezclar y la mezcla estará lista para su aplicación sobre la superficie</w:t>
      </w:r>
      <w:r w:rsidRPr="003766B9">
        <w:rPr>
          <w:rFonts w:ascii="Verdana" w:eastAsia="Arial" w:hAnsi="Verdana" w:cs="Tahoma"/>
        </w:rPr>
        <w:t>. Se mezcla deberá seguir estrictamente la dosificación y forma indicado por el proveedor.</w:t>
      </w: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Ejecución del revestimiento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prever el cortado de piezas en el caso de superficies irregulares a fin de minimizar imperfecciones en el acabado y los desperdicios.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kern w:val="28"/>
        </w:rPr>
      </w:pPr>
      <w:r w:rsidRPr="003766B9">
        <w:rPr>
          <w:rFonts w:ascii="Verdana" w:eastAsia="Arial" w:hAnsi="Verdana" w:cs="Tahoma"/>
          <w:kern w:val="28"/>
        </w:rPr>
        <w:t>Para realizar el corte de las piezas se debe utilizar una cortadora de cerámica la cual debe estar en buen estado para obtener piezas sin astillas ni rajaduras.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Piezas que presenten un mal asentamiento con el cemento cola o que al golpe denoten un sonido hueco deberán ser rehechas inmediatamente.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kern w:val="28"/>
        </w:rPr>
      </w:pPr>
      <w:r w:rsidRPr="003766B9">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spacing w:after="120"/>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Tahoma"/>
          <w:kern w:val="28"/>
        </w:rPr>
      </w:pPr>
      <w:r w:rsidRPr="003766B9">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la ejecución se realizará los siguientes controles: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No se aceptarán piezas rotas, mal pegadas sin juntas adecuadas.</w:t>
      </w: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No se aceptan piezas con geometría y bombeo diferentes a lo indicado en los planos que indican la evacuación del agua con las rejillas.</w:t>
      </w: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Donde se denote vacíos entre la cerámica y el cemento cola por un mal asentamiento deberán ser corregidos.</w:t>
      </w:r>
    </w:p>
    <w:p w:rsidR="003367CC" w:rsidRPr="003766B9" w:rsidRDefault="003367CC" w:rsidP="00980153">
      <w:pPr>
        <w:widowControl w:val="0"/>
        <w:numPr>
          <w:ilvl w:val="0"/>
          <w:numId w:val="96"/>
        </w:numPr>
        <w:tabs>
          <w:tab w:val="left" w:pos="567"/>
        </w:tabs>
        <w:autoSpaceDE w:val="0"/>
        <w:autoSpaceDN w:val="0"/>
        <w:jc w:val="both"/>
        <w:rPr>
          <w:rFonts w:ascii="Verdana" w:eastAsia="Arial" w:hAnsi="Verdana" w:cs="Tahoma"/>
        </w:rPr>
      </w:pPr>
      <w:r w:rsidRPr="003766B9">
        <w:rPr>
          <w:rFonts w:ascii="Verdana" w:eastAsia="Arial" w:hAnsi="Verdana" w:cs="Tahoma"/>
        </w:rPr>
        <w:t>En algunos casos el supervisor de obra indicará la superficie a rehacer el cual deberá ser ejecutado por cuenta del Contratista.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Por último, se verificará la adecuada instalación del esquinero de aluminio, verificándose no tengan ningún defecto geométrico y estético.</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MEDICIÓN.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Los revestimientos de cerámica para mesón, será medido por </w:t>
      </w:r>
      <w:r w:rsidRPr="003766B9">
        <w:rPr>
          <w:rFonts w:ascii="Verdana" w:eastAsia="Arial" w:hAnsi="Verdana" w:cs="Tahoma"/>
          <w:b/>
          <w:bCs/>
        </w:rPr>
        <w:t>metros cuadrados</w:t>
      </w:r>
      <w:r w:rsidRPr="003766B9">
        <w:rPr>
          <w:rFonts w:ascii="Verdana" w:eastAsia="Arial" w:hAnsi="Verdana" w:cs="Tahoma"/>
        </w:rPr>
        <w:t xml:space="preserve"> de superficie neta ejecutada y autorizada.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FORMA DE PAGO.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APORTE PROPIO.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Arial"/>
          <w:u w:val="single"/>
        </w:rPr>
      </w:pPr>
      <w:r w:rsidRPr="003766B9">
        <w:rPr>
          <w:rFonts w:ascii="Verdana" w:eastAsia="Arial" w:hAnsi="Verdana" w:cs="Tahoma"/>
        </w:rPr>
        <w:t>Este aporte propio estará sujeto al cronograma de ejecución de obra del Contratista.</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28</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PIS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PISO DE CERÁMICA C/CEMENTO COLA</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DESCRIPCIÓN. -</w:t>
      </w: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3367CC" w:rsidRPr="003766B9" w:rsidTr="007102D4">
        <w:trPr>
          <w:jc w:val="center"/>
        </w:trPr>
        <w:tc>
          <w:tcPr>
            <w:tcW w:w="254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eastAsia="Arial" w:hAnsi="Verdana" w:cs="Helvetica"/>
                <w:b/>
                <w:bCs/>
                <w:color w:val="FFFFFF" w:themeColor="background1"/>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M2</w:t>
            </w:r>
          </w:p>
        </w:tc>
      </w:tr>
      <w:tr w:rsidR="003367CC" w:rsidRPr="003766B9" w:rsidTr="007102D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KG</w:t>
            </w:r>
          </w:p>
        </w:tc>
      </w:tr>
      <w:tr w:rsidR="003367CC" w:rsidRPr="003766B9" w:rsidTr="007102D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KG</w:t>
            </w:r>
          </w:p>
        </w:tc>
      </w:tr>
    </w:tbl>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Cerámica nacional</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color w:val="000000"/>
        </w:rPr>
        <w:t xml:space="preserve">La cerámica a utilizarse será cerámica nacional </w:t>
      </w:r>
      <w:r w:rsidRPr="003766B9">
        <w:rPr>
          <w:rFonts w:ascii="Verdana" w:eastAsia="Arial" w:hAnsi="Verdana" w:cs="Tahoma"/>
          <w:b/>
          <w:color w:val="000000"/>
        </w:rPr>
        <w:t>esmaltada</w:t>
      </w:r>
      <w:r w:rsidRPr="003766B9">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3766B9">
        <w:rPr>
          <w:rFonts w:ascii="Verdana" w:eastAsia="Arial" w:hAnsi="Verdana" w:cs="Tahoma"/>
          <w:b/>
          <w:color w:val="000000"/>
        </w:rPr>
        <w:t>PEI-3</w:t>
      </w:r>
      <w:r w:rsidRPr="003766B9">
        <w:rPr>
          <w:rFonts w:ascii="Verdana" w:eastAsia="Arial" w:hAnsi="Verdana" w:cs="Tahoma"/>
          <w:color w:val="000000"/>
        </w:rPr>
        <w:t xml:space="preserve"> como mínimo (Porcelain Enamel Institute), </w:t>
      </w:r>
      <w:r w:rsidRPr="003766B9">
        <w:rPr>
          <w:rFonts w:ascii="Verdana" w:eastAsia="Arial" w:hAnsi="Verdana" w:cs="Tahoma"/>
        </w:rPr>
        <w:t>que es el índice que mide la resistencia al desgaste.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rPr>
        <w:t xml:space="preserve">Asimismo, la cerámica deberá cumplir los requisitos de la norma IBNORCA NB/150-10545. </w:t>
      </w:r>
      <w:r w:rsidRPr="003766B9">
        <w:rPr>
          <w:rFonts w:ascii="Verdana" w:eastAsia="Arial" w:hAnsi="Verdana" w:cs="Tahoma"/>
          <w:color w:val="000000"/>
        </w:rPr>
        <w:t>El almacenamiento y manipuleo deberá seguir las indicaciones del proveedor del material.</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colocado de la cerámica, el Contratista suministrará una muestra que deberá ser aprobada por el Supervisor de Obra.</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Cemento Cola</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Cemento Blanco</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Antes del uso del Cemento Blanco, el Contratista suministrará una muestra que deberá ser aprobada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proveer todas las herramientas, equipos y accesorios necesarios para la ejecución del ítem. En general se seguirán las siguientes directrices: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Preparación de la Superficie</w:t>
      </w: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rPr>
        <w:t>Antes de la colocación de las piezas verificar que la superficie este uniforme sin polvo, grasas o sustancias que perjudiquen la buena ejecución del ítem</w:t>
      </w:r>
      <w:r w:rsidRPr="003766B9">
        <w:rPr>
          <w:rFonts w:ascii="Verdana" w:eastAsia="Arial" w:hAnsi="Verdana" w:cs="Tahoma"/>
          <w:bCs/>
          <w:color w:val="000000"/>
        </w:rPr>
        <w:t>.</w:t>
      </w: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Preparación del Cemento Cola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3367CC" w:rsidRPr="003766B9" w:rsidRDefault="003367CC" w:rsidP="003367CC">
      <w:pPr>
        <w:widowControl w:val="0"/>
        <w:autoSpaceDE w:val="0"/>
        <w:autoSpaceDN w:val="0"/>
        <w:jc w:val="both"/>
        <w:rPr>
          <w:rFonts w:ascii="Verdana" w:eastAsia="Arial" w:hAnsi="Verdana" w:cs="Tahoma"/>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Ejecución del revestimiento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prever el cortado de piezas en el caso de superficies irregulares a fin de minimizar imperfecciones en el acabado y los desperdicios.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Cs/>
          <w:color w:val="000000"/>
        </w:rPr>
      </w:pPr>
      <w:r w:rsidRPr="003766B9">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Piezas que presenten un mal asentamiento con el cemento cola o que al golpe denoten un sonido hueco deberán ser rehechas inmediatamente.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la ejecución se realizará los siguientes controles: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980153">
      <w:pPr>
        <w:widowControl w:val="0"/>
        <w:numPr>
          <w:ilvl w:val="0"/>
          <w:numId w:val="96"/>
        </w:numPr>
        <w:tabs>
          <w:tab w:val="left" w:pos="567"/>
        </w:tabs>
        <w:autoSpaceDE w:val="0"/>
        <w:autoSpaceDN w:val="0"/>
        <w:ind w:left="0"/>
        <w:jc w:val="both"/>
        <w:rPr>
          <w:rFonts w:ascii="Verdana" w:eastAsia="Arial" w:hAnsi="Verdana" w:cs="Tahoma"/>
        </w:rPr>
      </w:pPr>
      <w:r w:rsidRPr="003766B9">
        <w:rPr>
          <w:rFonts w:ascii="Verdana" w:eastAsia="Arial" w:hAnsi="Verdana" w:cs="Tahoma"/>
        </w:rPr>
        <w:t>No se aceptarán pisos con piezas rotas, mal pegadas sin juntas adecuadas.</w:t>
      </w:r>
    </w:p>
    <w:p w:rsidR="003367CC" w:rsidRPr="003766B9" w:rsidRDefault="003367CC" w:rsidP="00980153">
      <w:pPr>
        <w:widowControl w:val="0"/>
        <w:numPr>
          <w:ilvl w:val="0"/>
          <w:numId w:val="96"/>
        </w:numPr>
        <w:tabs>
          <w:tab w:val="left" w:pos="567"/>
        </w:tabs>
        <w:autoSpaceDE w:val="0"/>
        <w:autoSpaceDN w:val="0"/>
        <w:ind w:left="0"/>
        <w:jc w:val="both"/>
        <w:rPr>
          <w:rFonts w:ascii="Verdana" w:eastAsia="Arial" w:hAnsi="Verdana" w:cs="Tahoma"/>
        </w:rPr>
      </w:pPr>
      <w:r w:rsidRPr="003766B9">
        <w:rPr>
          <w:rFonts w:ascii="Verdana" w:eastAsia="Arial" w:hAnsi="Verdana" w:cs="Tahoma"/>
        </w:rPr>
        <w:t>No se aceptan piezas con geometría y bombeo diferentes a lo indicado en los planos que indican la evacuación del agua con las rejillas.</w:t>
      </w:r>
    </w:p>
    <w:p w:rsidR="003367CC" w:rsidRPr="003766B9" w:rsidRDefault="003367CC" w:rsidP="00980153">
      <w:pPr>
        <w:widowControl w:val="0"/>
        <w:numPr>
          <w:ilvl w:val="0"/>
          <w:numId w:val="96"/>
        </w:numPr>
        <w:tabs>
          <w:tab w:val="left" w:pos="567"/>
        </w:tabs>
        <w:autoSpaceDE w:val="0"/>
        <w:autoSpaceDN w:val="0"/>
        <w:ind w:left="0"/>
        <w:jc w:val="both"/>
        <w:rPr>
          <w:rFonts w:ascii="Verdana" w:eastAsia="Arial" w:hAnsi="Verdana" w:cs="Tahoma"/>
        </w:rPr>
      </w:pPr>
      <w:r w:rsidRPr="003766B9">
        <w:rPr>
          <w:rFonts w:ascii="Verdana" w:eastAsia="Arial" w:hAnsi="Verdana" w:cs="Tahoma"/>
        </w:rPr>
        <w:t>Los pisos que denoten vacíos entre la cerámica y el cemento cola por un mal asentamiento deberán ser corregidos.</w:t>
      </w:r>
    </w:p>
    <w:p w:rsidR="003367CC" w:rsidRPr="003766B9" w:rsidRDefault="003367CC" w:rsidP="00980153">
      <w:pPr>
        <w:widowControl w:val="0"/>
        <w:numPr>
          <w:ilvl w:val="0"/>
          <w:numId w:val="96"/>
        </w:numPr>
        <w:tabs>
          <w:tab w:val="left" w:pos="567"/>
        </w:tabs>
        <w:autoSpaceDE w:val="0"/>
        <w:autoSpaceDN w:val="0"/>
        <w:ind w:left="0"/>
        <w:jc w:val="both"/>
        <w:rPr>
          <w:rFonts w:ascii="Verdana" w:eastAsia="Arial" w:hAnsi="Verdana" w:cs="Tahoma"/>
        </w:rPr>
      </w:pPr>
      <w:r w:rsidRPr="003766B9">
        <w:rPr>
          <w:rFonts w:ascii="Verdana" w:eastAsia="Arial" w:hAnsi="Verdana" w:cs="Tahoma"/>
        </w:rPr>
        <w:t>En algunos casos el supervisor de obra indicará la superficie a rehacer el cual deberá ser ejecutado por cuenta del Contratista.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piso de cerámica c/cemento cola se medirá en</w:t>
      </w:r>
      <w:r w:rsidRPr="003766B9">
        <w:rPr>
          <w:rFonts w:ascii="Verdana" w:eastAsia="Arial" w:hAnsi="Verdana" w:cs="Tahoma"/>
          <w:b/>
          <w:color w:val="000000"/>
        </w:rPr>
        <w:t xml:space="preserve"> metros cuadrados</w:t>
      </w:r>
      <w:r w:rsidRPr="003766B9">
        <w:rPr>
          <w:rFonts w:ascii="Verdana" w:eastAsia="Arial" w:hAnsi="Verdana" w:cs="Tahoma"/>
          <w:color w:val="000000"/>
        </w:rPr>
        <w:t>, tomando en cuenta solamente el área de trabajo neto ejecutado y autorizado.</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Dicho precio será en </w:t>
      </w:r>
      <w:r w:rsidRPr="003766B9">
        <w:rPr>
          <w:rFonts w:ascii="Verdana" w:eastAsia="Arial" w:hAnsi="Verdana" w:cs="Tahoma"/>
          <w:bCs/>
          <w:color w:val="000000"/>
        </w:rPr>
        <w:t>compensación total por los materiales</w:t>
      </w:r>
      <w:r w:rsidRPr="003766B9">
        <w:rPr>
          <w:rFonts w:ascii="Verdana" w:eastAsia="Arial" w:hAnsi="Verdana" w:cs="Tahoma"/>
          <w:color w:val="000000"/>
        </w:rPr>
        <w:t>, mano de obra, herramientas, equipo señalado en el análisis de precios unitarios para la adecuada y correcta ejecución de los trabajos.</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Tahoma"/>
        </w:rPr>
        <w:t xml:space="preserve">análisis de precios unitarios, </w:t>
      </w:r>
      <w:r w:rsidRPr="003766B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rPr>
          <w:rFonts w:ascii="Verdana" w:eastAsia="Arial" w:hAnsi="Verdana" w:cs="Arial"/>
        </w:rPr>
      </w:pPr>
    </w:p>
    <w:tbl>
      <w:tblPr>
        <w:tblStyle w:val="Tablaconcuadrcula"/>
        <w:tblW w:w="9608" w:type="dxa"/>
        <w:tblLook w:val="04A0" w:firstRow="1" w:lastRow="0" w:firstColumn="1" w:lastColumn="0" w:noHBand="0" w:noVBand="1"/>
      </w:tblPr>
      <w:tblGrid>
        <w:gridCol w:w="620"/>
        <w:gridCol w:w="2535"/>
        <w:gridCol w:w="1217"/>
        <w:gridCol w:w="5236"/>
      </w:tblGrid>
      <w:tr w:rsidR="003367CC" w:rsidRPr="003766B9" w:rsidTr="007102D4">
        <w:trPr>
          <w:trHeight w:val="408"/>
        </w:trPr>
        <w:tc>
          <w:tcPr>
            <w:tcW w:w="620" w:type="dxa"/>
            <w:shd w:val="clear" w:color="auto" w:fill="00206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535" w:type="dxa"/>
            <w:shd w:val="clear" w:color="auto" w:fill="00206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217" w:type="dxa"/>
            <w:shd w:val="clear" w:color="auto" w:fill="00206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236" w:type="dxa"/>
            <w:shd w:val="clear" w:color="auto" w:fill="00206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783"/>
        </w:trPr>
        <w:tc>
          <w:tcPr>
            <w:tcW w:w="620" w:type="dxa"/>
            <w:shd w:val="clear" w:color="auto" w:fill="DAEEF3" w:themeFill="accent5" w:themeFillTint="33"/>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29</w:t>
            </w:r>
          </w:p>
        </w:tc>
        <w:tc>
          <w:tcPr>
            <w:tcW w:w="2535" w:type="dxa"/>
            <w:shd w:val="clear" w:color="auto" w:fill="DAEEF3" w:themeFill="accent5" w:themeFillTint="33"/>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VN-OF-VEN-2</w:t>
            </w:r>
          </w:p>
        </w:tc>
        <w:tc>
          <w:tcPr>
            <w:tcW w:w="1217" w:type="dxa"/>
            <w:shd w:val="clear" w:color="auto" w:fill="DAEEF3" w:themeFill="accent5" w:themeFillTint="33"/>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M2</w:t>
            </w:r>
          </w:p>
        </w:tc>
        <w:tc>
          <w:tcPr>
            <w:tcW w:w="5236" w:type="dxa"/>
            <w:shd w:val="clear" w:color="auto" w:fill="DAEEF3" w:themeFill="accent5" w:themeFillTint="33"/>
          </w:tcPr>
          <w:p w:rsidR="003367CC" w:rsidRPr="003766B9" w:rsidRDefault="003367CC" w:rsidP="007102D4">
            <w:pPr>
              <w:widowControl w:val="0"/>
              <w:autoSpaceDE w:val="0"/>
              <w:autoSpaceDN w:val="0"/>
              <w:spacing w:line="360" w:lineRule="auto"/>
              <w:jc w:val="center"/>
              <w:rPr>
                <w:rFonts w:ascii="Verdana" w:eastAsia="Arial" w:hAnsi="Verdana" w:cs="Arial"/>
                <w:b/>
                <w:sz w:val="16"/>
                <w:szCs w:val="16"/>
              </w:rPr>
            </w:pPr>
            <w:r w:rsidRPr="003766B9">
              <w:rPr>
                <w:rFonts w:ascii="Verdana" w:eastAsia="Arial" w:hAnsi="Verdana" w:cs="Arial"/>
                <w:b/>
                <w:sz w:val="16"/>
                <w:szCs w:val="16"/>
              </w:rPr>
              <w:t>PROVISION Y COLOCADO DE VENTANA DE ALUMINIO LINEA 20 C/VIDRIO 4MM + ACCESORIOS</w:t>
            </w:r>
          </w:p>
        </w:tc>
      </w:tr>
    </w:tbl>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3367CC" w:rsidRPr="003766B9" w:rsidTr="007102D4">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widowControl w:val="0"/>
              <w:autoSpaceDE w:val="0"/>
              <w:autoSpaceDN w:val="0"/>
              <w:jc w:val="center"/>
              <w:rPr>
                <w:rFonts w:ascii="Verdana" w:eastAsia="Arial" w:hAnsi="Verdana" w:cs="Helvetica"/>
                <w:color w:val="FFFFFF" w:themeColor="background1"/>
                <w:lang w:eastAsia="es-BO"/>
              </w:rPr>
            </w:pPr>
            <w:r w:rsidRPr="003766B9">
              <w:rPr>
                <w:rFonts w:ascii="Verdana" w:eastAsia="Arial" w:hAnsi="Verdana" w:cs="Helvetica"/>
                <w:b/>
                <w:bCs/>
                <w:color w:val="FFFFFF" w:themeColor="background1"/>
                <w:lang w:eastAsia="es-BO"/>
              </w:rPr>
              <w:t>UNIDAD</w:t>
            </w:r>
          </w:p>
        </w:tc>
      </w:tr>
      <w:tr w:rsidR="003367CC" w:rsidRPr="003766B9" w:rsidTr="007102D4">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rPr>
                <w:rFonts w:ascii="Verdana" w:eastAsia="Arial" w:hAnsi="Verdana" w:cs="Helvetica"/>
                <w:color w:val="333333"/>
                <w:lang w:eastAsia="es-BO"/>
              </w:rPr>
            </w:pPr>
            <w:r w:rsidRPr="003766B9">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widowControl w:val="0"/>
              <w:autoSpaceDE w:val="0"/>
              <w:autoSpaceDN w:val="0"/>
              <w:jc w:val="center"/>
              <w:rPr>
                <w:rFonts w:ascii="Verdana" w:eastAsia="Arial" w:hAnsi="Verdana" w:cs="Helvetica"/>
                <w:color w:val="333333"/>
                <w:lang w:eastAsia="es-BO"/>
              </w:rPr>
            </w:pPr>
            <w:r w:rsidRPr="003766B9">
              <w:rPr>
                <w:rFonts w:ascii="Verdana" w:eastAsia="Arial" w:hAnsi="Verdana" w:cs="Helvetica"/>
                <w:color w:val="333333"/>
                <w:lang w:eastAsia="es-BO"/>
              </w:rPr>
              <w:t>M2</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adjustRightInd w:val="0"/>
        <w:jc w:val="both"/>
        <w:rPr>
          <w:rFonts w:ascii="Verdana" w:hAnsi="Verdana" w:cs="Verdana"/>
          <w:color w:val="000000"/>
        </w:rPr>
      </w:pPr>
    </w:p>
    <w:p w:rsidR="003367CC" w:rsidRPr="003766B9" w:rsidRDefault="003367CC" w:rsidP="003367CC">
      <w:pPr>
        <w:widowControl w:val="0"/>
        <w:autoSpaceDE w:val="0"/>
        <w:autoSpaceDN w:val="0"/>
        <w:spacing w:after="120"/>
        <w:jc w:val="both"/>
        <w:rPr>
          <w:rFonts w:ascii="Verdana" w:eastAsia="Arial" w:hAnsi="Verdana" w:cs="Tahoma"/>
          <w:b/>
          <w:bCs/>
        </w:rPr>
      </w:pPr>
      <w:r w:rsidRPr="003766B9">
        <w:rPr>
          <w:rFonts w:ascii="Verdana" w:eastAsia="Arial" w:hAnsi="Verdana" w:cs="Tahoma"/>
          <w:b/>
          <w:bCs/>
        </w:rPr>
        <w:t>Ventana de aluminio línea 20 c/vidrio 4mm más accesorios</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vidrios a emplearse tendrán un espesor de 4 mm, siendo de primera calidad, sin ondulaciones ni defectos y desportilladuras de acuerdo a lo establecido en los planos constructivos.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será el único responsable por la calidad del vidrio suministrado, en consecuencia, deberá efectuar el reemplazo de los vidrios defectuosos o mal confeccionados.</w:t>
      </w: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Antes de realizar la fabricación de la ventana, el contratista deberá verificar cuidadosamente las dimensiones reales en obra.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En el proceso de fabricación deberá emplearse el equipo y herramientas adecuadas, así como mano de obra calificada, que garantice un trabajo satisfactorio.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emplearán burletes de goma para sujetar los vidrios y accesorios adecuados al tipo de carpintería aluminio.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MEDICIÓN.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Las ventanas de aluminio línea 20 con vidrio 4mm más accesorios serán medidas en </w:t>
      </w:r>
      <w:r w:rsidRPr="003766B9">
        <w:rPr>
          <w:rFonts w:ascii="Verdana" w:eastAsia="Arial" w:hAnsi="Verdana" w:cs="Tahoma"/>
          <w:b/>
        </w:rPr>
        <w:t>metros</w:t>
      </w:r>
      <w:r w:rsidRPr="003766B9">
        <w:rPr>
          <w:rFonts w:ascii="Verdana" w:eastAsia="Arial" w:hAnsi="Verdana" w:cs="Tahoma"/>
          <w:b/>
          <w:bCs/>
        </w:rPr>
        <w:t xml:space="preserve"> cuadrados </w:t>
      </w:r>
      <w:r w:rsidRPr="003766B9">
        <w:rPr>
          <w:rFonts w:ascii="Verdana" w:eastAsia="Arial" w:hAnsi="Verdana" w:cs="Tahoma"/>
        </w:rPr>
        <w:t>aprobadas con todos sus elementos de funcionamiento instalado en obra y autorizado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FORMA DE PAGO.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APORTE PROPIO.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aporte propio se encuentra especificado en el </w:t>
      </w:r>
      <w:r w:rsidRPr="003766B9">
        <w:rPr>
          <w:rFonts w:ascii="Verdana" w:eastAsia="Arial" w:hAnsi="Verdana" w:cs="Tahoma"/>
        </w:rPr>
        <w:t>análisis de precios unitarios</w:t>
      </w:r>
      <w:r w:rsidRPr="003766B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3367CC" w:rsidRPr="003766B9" w:rsidTr="007102D4">
        <w:trPr>
          <w:jc w:val="center"/>
        </w:trPr>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jc w:val="center"/>
        </w:trPr>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30</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OF - PUE - 8</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520"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PROVISIÓN Y COLOCADO PUERTA TABLERO DE MADERA SEMIDURA C/BARNIZ (0,90X2,50) (INC/MARCO Y QUINCALLERÍA)</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DESCRIPCIÓN.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LT</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hAnsi="Verdana"/>
                <w:color w:val="212529"/>
              </w:rPr>
            </w:pPr>
            <w:r w:rsidRPr="003766B9">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M2</w:t>
            </w:r>
          </w:p>
        </w:tc>
      </w:tr>
    </w:tbl>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Arial"/>
          <w:b/>
          <w:bCs/>
          <w:color w:val="000000"/>
        </w:rPr>
      </w:pPr>
      <w:r w:rsidRPr="003766B9">
        <w:rPr>
          <w:rFonts w:ascii="Verdana" w:eastAsia="Arial" w:hAnsi="Verdana" w:cs="Arial"/>
          <w:b/>
          <w:bCs/>
          <w:color w:val="000000"/>
        </w:rPr>
        <w:t>Puerta Tablero Madera Semidura (0,90x2,50) Inc/Marco</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Arial"/>
          <w:b/>
          <w:bCs/>
          <w:color w:val="000000"/>
        </w:rPr>
      </w:pPr>
      <w:r w:rsidRPr="003766B9">
        <w:rPr>
          <w:rFonts w:ascii="Verdana" w:eastAsia="Arial" w:hAnsi="Verdana" w:cs="Arial"/>
          <w:b/>
          <w:bCs/>
          <w:color w:val="000000"/>
        </w:rPr>
        <w:t>Bisagra de 4”</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3367CC" w:rsidRPr="003766B9" w:rsidRDefault="003367CC" w:rsidP="003367CC">
      <w:pPr>
        <w:widowControl w:val="0"/>
        <w:tabs>
          <w:tab w:val="left" w:pos="560"/>
        </w:tabs>
        <w:autoSpaceDE w:val="0"/>
        <w:autoSpaceDN w:val="0"/>
        <w:jc w:val="both"/>
        <w:rPr>
          <w:rFonts w:ascii="Verdana" w:eastAsia="Arial" w:hAnsi="Verdana" w:cs="Arial"/>
          <w:b/>
          <w:bCs/>
          <w:color w:val="000000"/>
        </w:rPr>
      </w:pPr>
    </w:p>
    <w:p w:rsidR="003367CC" w:rsidRPr="003766B9" w:rsidRDefault="003367CC" w:rsidP="003367CC">
      <w:pPr>
        <w:widowControl w:val="0"/>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Barniz</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Chapa interior</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Contratista deberá presentar muestras de cada una de las piezas de quincallería al Supervisor para su aprobación.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Tope de Puerta</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Vidrio de 3 mm</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En general, la puerta deberá cumplir con las siguientes directrices referidas a la ejecución:</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Contratista deberá verificar cuidadosamente las dimensiones reales en obra, sobre todo aquéllas que están referidas a los niveles de pisos terminados.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 hoja de puerta tablero tendrá las dimensiones conforme a lo detallado en los planos de construcción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rPr>
        <w:t>El colocado de las puertas serán realizadas por un carpintero.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La provisión y colocado puerta tablero de madera semidura c/barniz (0,90x2,50) (inc/marco y quincallería) se medirá por </w:t>
      </w:r>
      <w:r w:rsidRPr="003766B9">
        <w:rPr>
          <w:rFonts w:ascii="Verdana" w:eastAsia="Arial" w:hAnsi="Verdana" w:cs="Tahoma"/>
          <w:b/>
          <w:bCs/>
          <w:color w:val="000000"/>
        </w:rPr>
        <w:t>pieza</w:t>
      </w:r>
      <w:r w:rsidRPr="003766B9">
        <w:rPr>
          <w:rFonts w:ascii="Verdana" w:eastAsia="Arial" w:hAnsi="Verdana" w:cs="Tahoma"/>
          <w:color w:val="000000"/>
        </w:rPr>
        <w:t>, tomando en cuenta la cantidad neta ejecutada y autorizada.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Tahoma"/>
        </w:rPr>
        <w:t xml:space="preserve">análisis de precios unitarios, </w:t>
      </w:r>
      <w:r w:rsidRPr="003766B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3367CC" w:rsidRPr="003766B9" w:rsidTr="007102D4">
        <w:trPr>
          <w:jc w:val="center"/>
        </w:trPr>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jc w:val="center"/>
        </w:trPr>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31</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OF - PUE - 22</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520"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PROVISIÓN Y COLOCADO PUERTA TABLERO DE MADERA SEMIDURA C/BARNIZ (1,00X2,50) (INC/MARCO Y QUINCALLERÍA)</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DESCRIPCIÓN.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LT</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hAnsi="Verdana"/>
                <w:color w:val="212529"/>
              </w:rPr>
            </w:pPr>
            <w:r w:rsidRPr="003766B9">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M2</w:t>
            </w:r>
          </w:p>
        </w:tc>
      </w:tr>
    </w:tbl>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Arial"/>
          <w:b/>
          <w:bCs/>
          <w:color w:val="000000"/>
        </w:rPr>
      </w:pPr>
      <w:r w:rsidRPr="003766B9">
        <w:rPr>
          <w:rFonts w:ascii="Verdana" w:eastAsia="Arial" w:hAnsi="Verdana" w:cs="Arial"/>
          <w:b/>
          <w:bCs/>
          <w:color w:val="000000"/>
        </w:rPr>
        <w:t>Puerta Tablero Madera Semidura (1,00x2,50) Inc/Marco</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Arial"/>
          <w:b/>
          <w:bCs/>
          <w:color w:val="000000"/>
        </w:rPr>
      </w:pPr>
      <w:r w:rsidRPr="003766B9">
        <w:rPr>
          <w:rFonts w:ascii="Verdana" w:eastAsia="Arial" w:hAnsi="Verdana" w:cs="Arial"/>
          <w:b/>
          <w:bCs/>
          <w:color w:val="000000"/>
        </w:rPr>
        <w:t>Bisagra de 4”</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3367CC" w:rsidRPr="003766B9" w:rsidRDefault="003367CC" w:rsidP="003367CC">
      <w:pPr>
        <w:widowControl w:val="0"/>
        <w:tabs>
          <w:tab w:val="left" w:pos="560"/>
        </w:tabs>
        <w:autoSpaceDE w:val="0"/>
        <w:autoSpaceDN w:val="0"/>
        <w:jc w:val="both"/>
        <w:rPr>
          <w:rFonts w:ascii="Verdana" w:eastAsia="Arial" w:hAnsi="Verdana" w:cs="Arial"/>
          <w:b/>
          <w:bCs/>
          <w:color w:val="000000"/>
        </w:rPr>
      </w:pPr>
    </w:p>
    <w:p w:rsidR="003367CC" w:rsidRPr="003766B9" w:rsidRDefault="003367CC" w:rsidP="003367CC">
      <w:pPr>
        <w:widowControl w:val="0"/>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Barniz</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Chapa interior</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Contratista deberá presentar muestras de cada una de las piezas de quincallería al Supervisor para su aprobación.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Tope de Puerta</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color w:val="000000"/>
        </w:rPr>
      </w:pPr>
      <w:r w:rsidRPr="003766B9">
        <w:rPr>
          <w:rFonts w:ascii="Verdana" w:eastAsia="Arial" w:hAnsi="Verdana" w:cs="Tahoma"/>
          <w:b/>
          <w:color w:val="000000"/>
        </w:rPr>
        <w:t>Vidrio Doble</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En general, la puerta deberá cumplir con las siguientes directrices referidas a la ejecución:</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Contratista deberá verificar cuidadosamente las dimensiones reales en obra, sobre todo aquéllas que están referidas a los niveles de pisos terminados.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 hoja de puerta tablero tendrá las dimensiones conforme a lo detallado en los planos de construcción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rPr>
        <w:t>El colocado de las puertas serán realizadas por un carpintero.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La provisión y colocado puerta tablero de madera semidura c/barniz (1,00x2,50) (inc/marco y quincallería) se medirá por </w:t>
      </w:r>
      <w:r w:rsidRPr="003766B9">
        <w:rPr>
          <w:rFonts w:ascii="Verdana" w:eastAsia="Arial" w:hAnsi="Verdana" w:cs="Tahoma"/>
          <w:b/>
          <w:bCs/>
          <w:color w:val="000000"/>
        </w:rPr>
        <w:t>pieza</w:t>
      </w:r>
      <w:r w:rsidRPr="003766B9">
        <w:rPr>
          <w:rFonts w:ascii="Verdana" w:eastAsia="Arial" w:hAnsi="Verdana" w:cs="Tahoma"/>
          <w:color w:val="000000"/>
        </w:rPr>
        <w:t>, tomando en cuenta la cantidad neta ejecutada y autorizada.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Tahoma"/>
        </w:rPr>
        <w:t xml:space="preserve">análisis de precios unitarios, </w:t>
      </w:r>
      <w:r w:rsidRPr="003766B9">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32</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CEL - 1</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PIEZA</w:t>
            </w:r>
          </w:p>
        </w:tc>
        <w:tc>
          <w:tcPr>
            <w:tcW w:w="5520"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sz w:val="18"/>
                <w:szCs w:val="18"/>
              </w:rPr>
            </w:pPr>
            <w:r w:rsidRPr="003766B9">
              <w:rPr>
                <w:rFonts w:ascii="Verdana" w:eastAsia="Arial" w:hAnsi="Verdana" w:cs="Arial"/>
                <w:b/>
                <w:sz w:val="18"/>
                <w:szCs w:val="18"/>
              </w:rPr>
              <w:t>PROVISION Y COLOCADO DE CELOSIA DE MADERA DURA (1.27X0.90) C/BARNIZ  Y ACCESORIOS DE SUJECION</w:t>
            </w:r>
          </w:p>
        </w:tc>
      </w:tr>
    </w:tbl>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 xml:space="preserve">MATERIALES, </w:t>
      </w:r>
      <w:r w:rsidRPr="003766B9">
        <w:rPr>
          <w:rFonts w:ascii="Verdana" w:eastAsia="Arial" w:hAnsi="Verdana" w:cs="Tahoma"/>
          <w:b/>
          <w:color w:val="000000"/>
        </w:rPr>
        <w:t xml:space="preserve">HERRAMIENTAS Y EQUIPO. </w:t>
      </w:r>
      <w:r w:rsidRPr="003766B9">
        <w:rPr>
          <w:rFonts w:ascii="Verdana" w:eastAsia="Arial" w:hAnsi="Verdana" w:cs="Tahoma"/>
          <w:b/>
        </w:rPr>
        <w:t xml:space="preserve">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PZA</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PZA</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PZA</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LT</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M</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Calibri"/>
          <w:b/>
        </w:rPr>
      </w:pPr>
      <w:r w:rsidRPr="003766B9">
        <w:rPr>
          <w:rFonts w:ascii="Verdana" w:eastAsia="Arial" w:hAnsi="Verdana" w:cs="Calibri"/>
          <w:b/>
        </w:rPr>
        <w:t>Celosía De Madera Dura (1.27x0.90) Inc/Sellador</w:t>
      </w:r>
    </w:p>
    <w:p w:rsidR="003367CC" w:rsidRPr="003766B9" w:rsidRDefault="003367CC" w:rsidP="003367CC">
      <w:pPr>
        <w:widowControl w:val="0"/>
        <w:tabs>
          <w:tab w:val="left" w:pos="8711"/>
        </w:tabs>
        <w:autoSpaceDE w:val="0"/>
        <w:autoSpaceDN w:val="0"/>
        <w:rPr>
          <w:rFonts w:ascii="Verdana" w:eastAsia="Arial" w:hAnsi="Verdana" w:cs="Calibri"/>
        </w:rPr>
      </w:pPr>
      <w:r w:rsidRPr="003766B9">
        <w:rPr>
          <w:rFonts w:ascii="Verdana" w:eastAsia="Arial" w:hAnsi="Verdana" w:cs="Calibri"/>
        </w:rPr>
        <w:t>La madera tendrá los siguientes requisitos de calidad:</w:t>
      </w:r>
    </w:p>
    <w:p w:rsidR="003367CC" w:rsidRPr="003766B9" w:rsidRDefault="003367CC" w:rsidP="00980153">
      <w:pPr>
        <w:widowControl w:val="0"/>
        <w:numPr>
          <w:ilvl w:val="0"/>
          <w:numId w:val="97"/>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El contenido de humedad no deberá pasar el 20% por ser madera de uso no estructural.</w:t>
      </w:r>
    </w:p>
    <w:p w:rsidR="003367CC" w:rsidRPr="003766B9" w:rsidRDefault="003367CC" w:rsidP="00980153">
      <w:pPr>
        <w:widowControl w:val="0"/>
        <w:numPr>
          <w:ilvl w:val="0"/>
          <w:numId w:val="97"/>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La madera será de una especie de alta durabilidad natural por la zona tropical en la que nos encontramos por la presencia de agua y humedad.</w:t>
      </w:r>
    </w:p>
    <w:p w:rsidR="003367CC" w:rsidRPr="003766B9" w:rsidRDefault="003367CC" w:rsidP="00980153">
      <w:pPr>
        <w:widowControl w:val="0"/>
        <w:numPr>
          <w:ilvl w:val="0"/>
          <w:numId w:val="97"/>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3367CC" w:rsidRPr="003766B9" w:rsidRDefault="003367CC" w:rsidP="00980153">
      <w:pPr>
        <w:widowControl w:val="0"/>
        <w:numPr>
          <w:ilvl w:val="0"/>
          <w:numId w:val="97"/>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No se permiten nudos sueltos o libres, deberán ser sanos, firmes y no mayores que el 25 % del ancho de la pieza.</w:t>
      </w:r>
    </w:p>
    <w:p w:rsidR="003367CC" w:rsidRPr="003766B9" w:rsidRDefault="003367CC" w:rsidP="00980153">
      <w:pPr>
        <w:widowControl w:val="0"/>
        <w:numPr>
          <w:ilvl w:val="0"/>
          <w:numId w:val="97"/>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Los defectos de secado tales como grietas y arqueaduras deberán ser leves, de tal forma que puedan corregirse en la instalación con el acabado final de la pieza.</w:t>
      </w:r>
    </w:p>
    <w:p w:rsidR="003367CC" w:rsidRPr="003766B9" w:rsidRDefault="003367CC" w:rsidP="003367CC">
      <w:pPr>
        <w:widowControl w:val="0"/>
        <w:tabs>
          <w:tab w:val="left" w:pos="8711"/>
        </w:tabs>
        <w:autoSpaceDE w:val="0"/>
        <w:autoSpaceDN w:val="0"/>
        <w:rPr>
          <w:rFonts w:ascii="Verdana" w:eastAsia="Arial" w:hAnsi="Verdana" w:cs="Calibri"/>
        </w:rPr>
      </w:pPr>
    </w:p>
    <w:p w:rsidR="003367CC" w:rsidRPr="003766B9" w:rsidRDefault="003367CC" w:rsidP="003367CC">
      <w:pPr>
        <w:widowControl w:val="0"/>
        <w:tabs>
          <w:tab w:val="left" w:pos="8711"/>
        </w:tabs>
        <w:autoSpaceDE w:val="0"/>
        <w:autoSpaceDN w:val="0"/>
        <w:rPr>
          <w:rFonts w:ascii="Verdana" w:eastAsia="Arial" w:hAnsi="Verdana" w:cs="Calibri"/>
        </w:rPr>
      </w:pPr>
      <w:r w:rsidRPr="003766B9">
        <w:rPr>
          <w:rFonts w:ascii="Verdana" w:eastAsia="Arial" w:hAnsi="Verdana" w:cs="Calibri"/>
        </w:rPr>
        <w:t>El tipo de madera que se usará será: Quina, Tajibo, Marfil, Laurel o Cedro</w:t>
      </w:r>
    </w:p>
    <w:p w:rsidR="003367CC" w:rsidRPr="003766B9" w:rsidRDefault="003367CC" w:rsidP="003367CC">
      <w:pPr>
        <w:widowControl w:val="0"/>
        <w:tabs>
          <w:tab w:val="left" w:pos="8711"/>
        </w:tabs>
        <w:autoSpaceDE w:val="0"/>
        <w:autoSpaceDN w:val="0"/>
        <w:rPr>
          <w:rFonts w:ascii="Verdana" w:eastAsia="Arial" w:hAnsi="Verdana" w:cs="Calibri"/>
        </w:rPr>
      </w:pPr>
      <w:r w:rsidRPr="003766B9">
        <w:rPr>
          <w:rFonts w:ascii="Verdana" w:eastAsia="Arial" w:hAnsi="Verdana" w:cs="Calibri"/>
        </w:rPr>
        <w:t>Su construcción será de acuerdo al siguiente detalle:</w:t>
      </w:r>
    </w:p>
    <w:p w:rsidR="003367CC" w:rsidRPr="003766B9" w:rsidRDefault="003367CC" w:rsidP="003367CC">
      <w:pPr>
        <w:widowControl w:val="0"/>
        <w:tabs>
          <w:tab w:val="left" w:pos="8711"/>
        </w:tabs>
        <w:autoSpaceDE w:val="0"/>
        <w:autoSpaceDN w:val="0"/>
        <w:jc w:val="both"/>
        <w:rPr>
          <w:rFonts w:ascii="Verdana" w:eastAsia="Arial" w:hAnsi="Verdana" w:cs="Calibri"/>
        </w:rPr>
      </w:pP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Para garantizar la durabilidad del insumo ante la intemperie se aplicará sellador para madera, evitando así que la madera pierda su porcentaje de humedad.</w:t>
      </w:r>
    </w:p>
    <w:p w:rsidR="003367CC" w:rsidRPr="003766B9" w:rsidRDefault="003367CC" w:rsidP="003367CC">
      <w:pPr>
        <w:widowControl w:val="0"/>
        <w:tabs>
          <w:tab w:val="left" w:pos="8711"/>
        </w:tabs>
        <w:autoSpaceDE w:val="0"/>
        <w:autoSpaceDN w:val="0"/>
        <w:rPr>
          <w:rFonts w:ascii="Verdana" w:eastAsia="Arial" w:hAnsi="Verdana" w:cs="Calibri"/>
          <w:b/>
        </w:rPr>
      </w:pPr>
    </w:p>
    <w:p w:rsidR="003367CC" w:rsidRPr="003766B9" w:rsidRDefault="003367CC" w:rsidP="003367CC">
      <w:pPr>
        <w:widowControl w:val="0"/>
        <w:tabs>
          <w:tab w:val="left" w:pos="8711"/>
        </w:tabs>
        <w:autoSpaceDE w:val="0"/>
        <w:autoSpaceDN w:val="0"/>
        <w:jc w:val="both"/>
        <w:rPr>
          <w:rFonts w:ascii="Verdana" w:eastAsia="Arial" w:hAnsi="Verdana" w:cs="Calibri"/>
        </w:rPr>
      </w:pPr>
      <w:r w:rsidRPr="003766B9">
        <w:rPr>
          <w:rFonts w:ascii="Verdana" w:eastAsia="Arial" w:hAnsi="Verdana" w:cs="Calibri"/>
        </w:rPr>
        <w:t>Cualquier alteración o daño del producto antes, durante y después del transporte, no será recepcionado al momento de su ingreso a almacenes por parte de la Supervisión.</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autoSpaceDE w:val="0"/>
        <w:autoSpaceDN w:val="0"/>
        <w:rPr>
          <w:rFonts w:ascii="Verdana" w:eastAsia="Arial" w:hAnsi="Verdana" w:cs="Arial"/>
          <w:b/>
          <w:bCs/>
          <w:color w:val="000000"/>
        </w:rPr>
      </w:pPr>
      <w:r w:rsidRPr="003766B9">
        <w:rPr>
          <w:rFonts w:ascii="Verdana" w:eastAsia="Arial" w:hAnsi="Verdana" w:cs="Arial"/>
          <w:b/>
          <w:bCs/>
          <w:color w:val="000000"/>
        </w:rPr>
        <w:t>BARRA DE ACERO ANGULAR 3"X1/4"</w:t>
      </w:r>
    </w:p>
    <w:p w:rsidR="003367CC" w:rsidRPr="003766B9" w:rsidRDefault="003367CC" w:rsidP="003367CC">
      <w:pPr>
        <w:widowControl w:val="0"/>
        <w:autoSpaceDE w:val="0"/>
        <w:autoSpaceDN w:val="0"/>
        <w:jc w:val="both"/>
        <w:rPr>
          <w:rFonts w:ascii="Verdana" w:eastAsia="Arial" w:hAnsi="Verdana" w:cs="Arial"/>
          <w:bCs/>
          <w:color w:val="000000"/>
        </w:rPr>
      </w:pPr>
      <w:r w:rsidRPr="003766B9">
        <w:rPr>
          <w:rFonts w:ascii="Verdana" w:eastAsia="Arial" w:hAnsi="Verdana" w:cs="Arial"/>
          <w:bCs/>
          <w:color w:val="000000"/>
        </w:rPr>
        <w:t>El acero de perfil angular deberá tener las propiedades mecánicas y tolerancias dimensionales exigidas según norma.</w:t>
      </w:r>
    </w:p>
    <w:p w:rsidR="003367CC" w:rsidRPr="003766B9" w:rsidRDefault="003367CC" w:rsidP="003367CC">
      <w:pPr>
        <w:widowControl w:val="0"/>
        <w:autoSpaceDE w:val="0"/>
        <w:autoSpaceDN w:val="0"/>
        <w:contextualSpacing/>
        <w:rPr>
          <w:rFonts w:ascii="Verdana" w:eastAsia="Arial" w:hAnsi="Verdana" w:cs="Arial"/>
          <w:b/>
        </w:rPr>
      </w:pPr>
    </w:p>
    <w:p w:rsidR="003367CC" w:rsidRPr="003766B9" w:rsidRDefault="003367CC" w:rsidP="003367CC">
      <w:pPr>
        <w:widowControl w:val="0"/>
        <w:autoSpaceDE w:val="0"/>
        <w:autoSpaceDN w:val="0"/>
        <w:contextualSpacing/>
        <w:rPr>
          <w:rFonts w:ascii="Verdana" w:eastAsia="Arial" w:hAnsi="Verdana" w:cs="Arial"/>
          <w:b/>
        </w:rPr>
      </w:pPr>
      <w:r w:rsidRPr="003766B9">
        <w:rPr>
          <w:rFonts w:ascii="Verdana" w:eastAsia="Arial" w:hAnsi="Verdana" w:cs="Arial"/>
          <w:b/>
        </w:rPr>
        <w:t>TORNILLO DE ENCARNE 2"</w:t>
      </w:r>
    </w:p>
    <w:p w:rsidR="003367CC" w:rsidRPr="003766B9" w:rsidRDefault="003367CC" w:rsidP="003367CC">
      <w:pPr>
        <w:widowControl w:val="0"/>
        <w:autoSpaceDE w:val="0"/>
        <w:autoSpaceDN w:val="0"/>
        <w:contextualSpacing/>
        <w:jc w:val="both"/>
        <w:rPr>
          <w:rFonts w:ascii="Verdana" w:eastAsia="Arial" w:hAnsi="Verdana" w:cs="Arial"/>
        </w:rPr>
      </w:pPr>
      <w:r w:rsidRPr="003766B9">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3367CC" w:rsidRPr="003766B9" w:rsidRDefault="003367CC" w:rsidP="003367CC">
      <w:pPr>
        <w:widowControl w:val="0"/>
        <w:autoSpaceDE w:val="0"/>
        <w:autoSpaceDN w:val="0"/>
        <w:contextualSpacing/>
        <w:jc w:val="both"/>
        <w:rPr>
          <w:rFonts w:ascii="Verdana" w:eastAsia="Arial" w:hAnsi="Verdana" w:cs="Arial"/>
        </w:rPr>
      </w:pPr>
      <w:r w:rsidRPr="003766B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autoSpaceDE w:val="0"/>
        <w:autoSpaceDN w:val="0"/>
        <w:contextualSpacing/>
        <w:rPr>
          <w:rFonts w:ascii="Verdana" w:eastAsia="Arial" w:hAnsi="Verdana" w:cs="Arial"/>
          <w:b/>
        </w:rPr>
      </w:pPr>
    </w:p>
    <w:p w:rsidR="003367CC" w:rsidRPr="003766B9" w:rsidRDefault="003367CC" w:rsidP="003367CC">
      <w:pPr>
        <w:widowControl w:val="0"/>
        <w:autoSpaceDE w:val="0"/>
        <w:autoSpaceDN w:val="0"/>
        <w:contextualSpacing/>
        <w:rPr>
          <w:rFonts w:ascii="Verdana" w:eastAsia="Arial" w:hAnsi="Verdana" w:cs="Arial"/>
          <w:b/>
        </w:rPr>
      </w:pPr>
      <w:r w:rsidRPr="003766B9">
        <w:rPr>
          <w:rFonts w:ascii="Verdana" w:eastAsia="Arial" w:hAnsi="Verdana" w:cs="Arial"/>
          <w:b/>
        </w:rPr>
        <w:t>TORNILLO DE ENCARNE 3" INC/TACO PLASTICO</w:t>
      </w:r>
    </w:p>
    <w:p w:rsidR="003367CC" w:rsidRPr="003766B9" w:rsidRDefault="003367CC" w:rsidP="003367CC">
      <w:pPr>
        <w:widowControl w:val="0"/>
        <w:autoSpaceDE w:val="0"/>
        <w:autoSpaceDN w:val="0"/>
        <w:contextualSpacing/>
        <w:jc w:val="both"/>
        <w:rPr>
          <w:rFonts w:ascii="Verdana" w:eastAsia="Arial" w:hAnsi="Verdana" w:cs="Arial"/>
        </w:rPr>
      </w:pPr>
      <w:r w:rsidRPr="003766B9">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3367CC" w:rsidRPr="003766B9" w:rsidRDefault="003367CC" w:rsidP="003367CC">
      <w:pPr>
        <w:widowControl w:val="0"/>
        <w:autoSpaceDE w:val="0"/>
        <w:autoSpaceDN w:val="0"/>
        <w:contextualSpacing/>
        <w:jc w:val="both"/>
        <w:rPr>
          <w:rFonts w:ascii="Verdana" w:eastAsia="Arial" w:hAnsi="Verdana" w:cs="Arial"/>
        </w:rPr>
      </w:pPr>
      <w:r w:rsidRPr="003766B9">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autoSpaceDE w:val="0"/>
        <w:autoSpaceDN w:val="0"/>
        <w:contextualSpacing/>
        <w:jc w:val="both"/>
        <w:rPr>
          <w:rFonts w:ascii="Verdana" w:eastAsia="Arial" w:hAnsi="Verdana" w:cs="Arial"/>
        </w:rPr>
      </w:pPr>
      <w:r w:rsidRPr="003766B9">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3367CC" w:rsidRPr="003766B9" w:rsidRDefault="003367CC" w:rsidP="003367CC">
      <w:pPr>
        <w:widowControl w:val="0"/>
        <w:autoSpaceDE w:val="0"/>
        <w:autoSpaceDN w:val="0"/>
        <w:contextualSpacing/>
        <w:jc w:val="both"/>
        <w:rPr>
          <w:rFonts w:ascii="Verdana" w:eastAsia="Arial" w:hAnsi="Verdana" w:cs="Arial"/>
        </w:rPr>
      </w:pPr>
      <w:r w:rsidRPr="003766B9">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3367CC" w:rsidRPr="003766B9" w:rsidRDefault="003367CC" w:rsidP="003367CC">
      <w:pPr>
        <w:widowControl w:val="0"/>
        <w:autoSpaceDE w:val="0"/>
        <w:autoSpaceDN w:val="0"/>
        <w:contextualSpacing/>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b/>
          <w:color w:val="000000"/>
        </w:rPr>
      </w:pPr>
      <w:r w:rsidRPr="003766B9">
        <w:rPr>
          <w:rFonts w:ascii="Verdana" w:eastAsia="Arial" w:hAnsi="Verdana" w:cs="Tahoma"/>
          <w:b/>
          <w:color w:val="000000"/>
        </w:rPr>
        <w:t>Barniz</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tipo barniz a usar será el sintético por su gran resistencia a los rayos UV y a la humedad, por eso su uso debe ser en acabados exteriores.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Se debe tomar en cuenta las siguientes consideraciones para su aplicación:</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La superficie debe estar libre de polvo, grasa o cualquier otro contaminante.</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Una vez construida la pieza se aplicará sellador para madera. El colocado de la celosía será realizada por un carpintero especialista.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carpintería de celosía de madera dura se medirá en</w:t>
      </w:r>
      <w:r w:rsidRPr="003766B9">
        <w:rPr>
          <w:rFonts w:ascii="Verdana" w:eastAsia="Arial" w:hAnsi="Verdana" w:cs="Tahoma"/>
          <w:b/>
          <w:color w:val="000000"/>
        </w:rPr>
        <w:t xml:space="preserve"> Pieza</w:t>
      </w:r>
      <w:r w:rsidRPr="003766B9">
        <w:rPr>
          <w:rFonts w:ascii="Verdana" w:eastAsia="Arial" w:hAnsi="Verdana" w:cs="Tahoma"/>
          <w:color w:val="000000"/>
        </w:rPr>
        <w:t xml:space="preserve">, que incluye los tornillos, sellador respectivo, el barniz y la barra de acero angular.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APORTE PROPIO.-</w:t>
      </w:r>
    </w:p>
    <w:p w:rsidR="003367CC" w:rsidRPr="003766B9" w:rsidRDefault="003367CC" w:rsidP="003367CC">
      <w:pPr>
        <w:widowControl w:val="0"/>
        <w:autoSpaceDE w:val="0"/>
        <w:autoSpaceDN w:val="0"/>
        <w:rPr>
          <w:rFonts w:ascii="Verdana" w:eastAsia="Arial" w:hAnsi="Verdana" w:cs="Tahoma"/>
        </w:rPr>
      </w:pPr>
      <w:r w:rsidRPr="003766B9">
        <w:rPr>
          <w:rFonts w:ascii="Verdana" w:eastAsia="Arial" w:hAnsi="Verdana" w:cs="Tahoma"/>
        </w:rPr>
        <w:t>Los materiales de aporte propio se encuentran especificados en el Resumen de Insumos, estos serán aprobados por el Supervisor de Obra, para garantizar su calidad.</w:t>
      </w:r>
    </w:p>
    <w:p w:rsidR="003367CC" w:rsidRPr="003766B9" w:rsidRDefault="003367CC" w:rsidP="003367CC">
      <w:pPr>
        <w:widowControl w:val="0"/>
        <w:autoSpaceDE w:val="0"/>
        <w:autoSpaceDN w:val="0"/>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33</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OF - CEL - 2</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PIEZA</w:t>
            </w:r>
          </w:p>
        </w:tc>
        <w:tc>
          <w:tcPr>
            <w:tcW w:w="5520"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PROVISION Y COLOCADO DE CELOSIA DE MADERA DURA (1.50X1.00) C/BARNIZ  Y ACCESORIOS DE SUJECION</w:t>
            </w:r>
          </w:p>
        </w:tc>
      </w:tr>
    </w:tbl>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jc w:val="both"/>
        <w:rPr>
          <w:rFonts w:ascii="Verdana" w:eastAsia="Arial" w:hAnsi="Verdana" w:cs="Tahoma"/>
          <w:b/>
          <w:color w:val="000000"/>
        </w:rPr>
      </w:pPr>
      <w:r w:rsidRPr="003766B9">
        <w:rPr>
          <w:rFonts w:ascii="Verdana" w:eastAsia="Arial" w:hAnsi="Verdana" w:cs="Tahoma"/>
          <w:b/>
          <w:color w:val="000000"/>
        </w:rPr>
        <w:t>DESCRIPCIÓN.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ítem refiere la construcción, provisión y colocado de Celosía de madera dura por pieza, de altura 1.00 m y longitud de 1.50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color w:val="000000"/>
        </w:rPr>
        <w:t>Los materiales a emplearse deberán ser suministrados, de acuerdo al siguiente detalle</w:t>
      </w:r>
      <w:r w:rsidRPr="003766B9">
        <w:rPr>
          <w:rFonts w:ascii="Verdana" w:eastAsia="Arial" w:hAnsi="Verdana" w:cs="Tahoma"/>
        </w:rPr>
        <w:t>:</w:t>
      </w:r>
    </w:p>
    <w:p w:rsidR="003367CC" w:rsidRPr="003766B9" w:rsidRDefault="003367CC" w:rsidP="003367CC">
      <w:pPr>
        <w:widowControl w:val="0"/>
        <w:tabs>
          <w:tab w:val="left" w:pos="560"/>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CELOSIA DE MADERA DURA (1.50X1.00)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PZA</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PZA</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PZA</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LT</w:t>
            </w:r>
          </w:p>
        </w:tc>
      </w:tr>
      <w:tr w:rsidR="003367CC" w:rsidRPr="003766B9" w:rsidTr="007102D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hAnsi="Verdana"/>
                <w:color w:val="333333"/>
                <w:lang w:eastAsia="es-ES"/>
              </w:rPr>
            </w:pPr>
            <w:r w:rsidRPr="003766B9">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hAnsi="Verdana"/>
                <w:color w:val="333333"/>
                <w:lang w:eastAsia="es-ES"/>
              </w:rPr>
            </w:pPr>
            <w:r w:rsidRPr="003766B9">
              <w:rPr>
                <w:rFonts w:ascii="Verdana" w:eastAsia="Arial" w:hAnsi="Verdana" w:cs="Arial"/>
              </w:rPr>
              <w:t>M</w:t>
            </w:r>
          </w:p>
        </w:tc>
      </w:tr>
    </w:tbl>
    <w:p w:rsidR="003367CC" w:rsidRPr="003766B9" w:rsidRDefault="003367CC" w:rsidP="003367CC">
      <w:pPr>
        <w:widowControl w:val="0"/>
        <w:autoSpaceDE w:val="0"/>
        <w:autoSpaceDN w:val="0"/>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Contratista proporcionará todos los materiales, herramientas y equipo necesarios para la ejecución de los trabajos, los mismos deberán ser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rPr>
        <w:t>Celosía de madera dura (1.50x1.00) inc/sellador</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La madera deberá tener los siguientes requisitos de calidad: </w:t>
      </w:r>
    </w:p>
    <w:p w:rsidR="003367CC" w:rsidRPr="003766B9" w:rsidRDefault="003367CC" w:rsidP="00980153">
      <w:pPr>
        <w:widowControl w:val="0"/>
        <w:numPr>
          <w:ilvl w:val="0"/>
          <w:numId w:val="101"/>
        </w:numPr>
        <w:tabs>
          <w:tab w:val="left" w:pos="560"/>
        </w:tabs>
        <w:autoSpaceDE w:val="0"/>
        <w:autoSpaceDN w:val="0"/>
        <w:contextualSpacing/>
        <w:jc w:val="both"/>
        <w:rPr>
          <w:rFonts w:ascii="Verdana" w:eastAsia="Arial" w:hAnsi="Verdana" w:cs="Tahoma"/>
          <w:color w:val="000000"/>
        </w:rPr>
      </w:pPr>
      <w:r w:rsidRPr="003766B9">
        <w:rPr>
          <w:rFonts w:ascii="Verdana" w:eastAsia="Arial" w:hAnsi="Verdana" w:cs="Tahoma"/>
          <w:color w:val="000000"/>
        </w:rPr>
        <w:t xml:space="preserve">El contenido de humedad no deberá pasar el 20% por ser madera de uso no estructural. La madera será de una especie de alta durabilidad natural por la zona tropical en la que nos encontramos por la presencia de agua y humedad. Toda pieza de madera deberá ser sana o libre de ataque visible de hongos o pudrición alguna. No deberá provenir del centro, corazón o medula del árbol y no debe presentar rajaduras severas ni aristas faltantes. </w:t>
      </w:r>
    </w:p>
    <w:p w:rsidR="003367CC" w:rsidRPr="003766B9" w:rsidRDefault="003367CC" w:rsidP="00980153">
      <w:pPr>
        <w:widowControl w:val="0"/>
        <w:numPr>
          <w:ilvl w:val="0"/>
          <w:numId w:val="101"/>
        </w:numPr>
        <w:tabs>
          <w:tab w:val="left" w:pos="560"/>
        </w:tabs>
        <w:autoSpaceDE w:val="0"/>
        <w:autoSpaceDN w:val="0"/>
        <w:contextualSpacing/>
        <w:jc w:val="both"/>
        <w:rPr>
          <w:rFonts w:ascii="Verdana" w:eastAsia="Arial" w:hAnsi="Verdana" w:cs="Tahoma"/>
          <w:color w:val="000000"/>
        </w:rPr>
      </w:pPr>
      <w:r w:rsidRPr="003766B9">
        <w:rPr>
          <w:rFonts w:ascii="Verdana" w:eastAsia="Arial" w:hAnsi="Verdana" w:cs="Tahoma"/>
          <w:color w:val="000000"/>
        </w:rPr>
        <w:t xml:space="preserve">No se permiten nudos sueltos o libres, deberán ser sanos, firmes y no mayores que el 25 % del ancho de la pieza. </w:t>
      </w:r>
    </w:p>
    <w:p w:rsidR="003367CC" w:rsidRPr="003766B9" w:rsidRDefault="003367CC" w:rsidP="00980153">
      <w:pPr>
        <w:widowControl w:val="0"/>
        <w:numPr>
          <w:ilvl w:val="0"/>
          <w:numId w:val="101"/>
        </w:numPr>
        <w:tabs>
          <w:tab w:val="left" w:pos="560"/>
        </w:tabs>
        <w:autoSpaceDE w:val="0"/>
        <w:autoSpaceDN w:val="0"/>
        <w:contextualSpacing/>
        <w:jc w:val="both"/>
        <w:rPr>
          <w:rFonts w:ascii="Verdana" w:eastAsia="Arial" w:hAnsi="Verdana" w:cs="Tahoma"/>
          <w:color w:val="000000"/>
        </w:rPr>
      </w:pPr>
      <w:r w:rsidRPr="003766B9">
        <w:rPr>
          <w:rFonts w:ascii="Verdana" w:eastAsia="Arial" w:hAnsi="Verdana" w:cs="Tahoma"/>
          <w:color w:val="000000"/>
        </w:rPr>
        <w:t xml:space="preserve">Los defectos de secado tales como grietas y arqueaduras deberán ser  leves, de  tal  forma  que  puedan corregirse en la instalación con el acabado final de la pieza.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tipo de madera que se usará será: Quina, Tajibo, Marfil, Laurel o Cedro.</w:t>
      </w:r>
    </w:p>
    <w:p w:rsidR="003367CC" w:rsidRPr="003766B9" w:rsidRDefault="003367CC" w:rsidP="003367CC">
      <w:pPr>
        <w:widowControl w:val="0"/>
        <w:tabs>
          <w:tab w:val="left" w:pos="8711"/>
        </w:tabs>
        <w:autoSpaceDE w:val="0"/>
        <w:autoSpaceDN w:val="0"/>
        <w:rPr>
          <w:rFonts w:ascii="Verdana" w:eastAsia="Arial" w:hAnsi="Verdana" w:cs="Calibri"/>
        </w:rPr>
      </w:pPr>
      <w:r w:rsidRPr="003766B9">
        <w:rPr>
          <w:rFonts w:ascii="Verdana" w:eastAsia="Arial" w:hAnsi="Verdana" w:cs="Calibri"/>
        </w:rPr>
        <w:t>Su construcción será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3367CC" w:rsidRPr="003766B9" w:rsidRDefault="003367CC" w:rsidP="00980153">
      <w:pPr>
        <w:widowControl w:val="0"/>
        <w:numPr>
          <w:ilvl w:val="0"/>
          <w:numId w:val="98"/>
        </w:numPr>
        <w:tabs>
          <w:tab w:val="left" w:pos="8711"/>
        </w:tabs>
        <w:autoSpaceDE w:val="0"/>
        <w:autoSpaceDN w:val="0"/>
        <w:contextualSpacing/>
        <w:jc w:val="both"/>
        <w:rPr>
          <w:rFonts w:ascii="Verdana" w:eastAsia="Arial" w:hAnsi="Verdana" w:cs="Calibri"/>
        </w:rPr>
      </w:pPr>
      <w:r w:rsidRPr="003766B9">
        <w:rPr>
          <w:rFonts w:ascii="Verdana" w:eastAsia="Arial" w:hAnsi="Verdana" w:cs="Calibri"/>
        </w:rPr>
        <w:t>Para garantizar la durabilidad del insumo ante la intemperie se aplicará sellador para madera, evitando así que la madera pierda su porcentaje de humedad.</w:t>
      </w:r>
    </w:p>
    <w:p w:rsidR="003367CC" w:rsidRPr="003766B9" w:rsidRDefault="003367CC" w:rsidP="003367CC">
      <w:pPr>
        <w:widowControl w:val="0"/>
        <w:tabs>
          <w:tab w:val="left" w:pos="8711"/>
        </w:tabs>
        <w:autoSpaceDE w:val="0"/>
        <w:autoSpaceDN w:val="0"/>
        <w:rPr>
          <w:rFonts w:ascii="Verdana" w:eastAsia="Arial" w:hAnsi="Verdana" w:cs="Calibri"/>
          <w:b/>
        </w:rPr>
      </w:pPr>
    </w:p>
    <w:p w:rsidR="003367CC" w:rsidRPr="003766B9" w:rsidRDefault="003367CC" w:rsidP="003367CC">
      <w:pPr>
        <w:widowControl w:val="0"/>
        <w:tabs>
          <w:tab w:val="left" w:pos="8711"/>
        </w:tabs>
        <w:autoSpaceDE w:val="0"/>
        <w:autoSpaceDN w:val="0"/>
        <w:jc w:val="both"/>
        <w:rPr>
          <w:rFonts w:ascii="Verdana" w:eastAsia="Arial" w:hAnsi="Verdana" w:cs="Calibri"/>
        </w:rPr>
      </w:pPr>
      <w:r w:rsidRPr="003766B9">
        <w:rPr>
          <w:rFonts w:ascii="Verdana" w:eastAsia="Arial" w:hAnsi="Verdana" w:cs="Calibri"/>
        </w:rPr>
        <w:t>Cualquier alteración o daño del producto antes, durante y después del transporte, no será recepcionado al momento de su ingreso a almacenes por parte de la Supervisión.</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TORNILLO DE ENCARNE 2”</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El tornillo de encarne debe ser fabricado en acero inoxidable, sus acabados pueden ser en bicromatado, cincado e inoxidable. </w:t>
      </w: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Las terminaciones deben ser la siguiente: </w:t>
      </w:r>
    </w:p>
    <w:p w:rsidR="003367CC" w:rsidRPr="003766B9" w:rsidRDefault="003367CC" w:rsidP="00980153">
      <w:pPr>
        <w:widowControl w:val="0"/>
        <w:numPr>
          <w:ilvl w:val="0"/>
          <w:numId w:val="99"/>
        </w:numPr>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Cabeza avellanada, punta S alfiler. </w:t>
      </w: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Tomar las siguientes consideraciones para su aplicación: </w:t>
      </w:r>
    </w:p>
    <w:p w:rsidR="003367CC" w:rsidRPr="003766B9" w:rsidRDefault="003367CC" w:rsidP="00980153">
      <w:pPr>
        <w:widowControl w:val="0"/>
        <w:numPr>
          <w:ilvl w:val="0"/>
          <w:numId w:val="99"/>
        </w:numPr>
        <w:autoSpaceDE w:val="0"/>
        <w:autoSpaceDN w:val="0"/>
        <w:jc w:val="both"/>
        <w:rPr>
          <w:rFonts w:ascii="Verdana" w:eastAsia="Arial" w:hAnsi="Verdana" w:cs="Arial"/>
          <w:bCs/>
          <w:lang w:val="es-ES_tradnl"/>
        </w:rPr>
      </w:pPr>
      <w:r w:rsidRPr="003766B9">
        <w:rPr>
          <w:rFonts w:ascii="Verdana" w:eastAsia="Arial" w:hAnsi="Verdana" w:cs="Arial"/>
          <w:bCs/>
          <w:lang w:val="es-ES_tradnl"/>
        </w:rPr>
        <w:t>Fijación de herrajes a madera</w:t>
      </w:r>
    </w:p>
    <w:p w:rsidR="003367CC" w:rsidRPr="003766B9" w:rsidRDefault="003367CC" w:rsidP="00980153">
      <w:pPr>
        <w:widowControl w:val="0"/>
        <w:numPr>
          <w:ilvl w:val="0"/>
          <w:numId w:val="99"/>
        </w:numPr>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Fijación de montantes de madera entre sí </w:t>
      </w:r>
    </w:p>
    <w:p w:rsidR="003367CC" w:rsidRPr="003766B9" w:rsidRDefault="003367CC" w:rsidP="00980153">
      <w:pPr>
        <w:widowControl w:val="0"/>
        <w:numPr>
          <w:ilvl w:val="0"/>
          <w:numId w:val="99"/>
        </w:numPr>
        <w:autoSpaceDE w:val="0"/>
        <w:autoSpaceDN w:val="0"/>
        <w:jc w:val="both"/>
        <w:rPr>
          <w:rFonts w:ascii="Verdana" w:eastAsia="Arial" w:hAnsi="Verdana" w:cs="Arial"/>
          <w:bCs/>
          <w:lang w:val="es-ES_tradnl"/>
        </w:rPr>
      </w:pPr>
      <w:r w:rsidRPr="003766B9">
        <w:rPr>
          <w:rFonts w:ascii="Verdana" w:eastAsia="Arial" w:hAnsi="Verdana" w:cs="Arial"/>
          <w:bCs/>
          <w:lang w:val="es-ES_tradnl"/>
        </w:rPr>
        <w:t>Uniones refuerzos metálicos a madera.</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rPr>
        <w:t>TORNILLO DE ENCARNE 3” INC/TACO PLASTICO</w:t>
      </w: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bCs/>
          <w:lang w:val="es-ES_tradn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BARNIZ</w:t>
      </w: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El tipo barniz a usar será el sintético por su gran resistencia a los rayos UV y a la humedad, por eso su uso debe ser en acabados exteriores.</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Se debe tomar en cuenta las siguientes consideraciones para su aplicación:</w:t>
      </w:r>
    </w:p>
    <w:p w:rsidR="003367CC" w:rsidRPr="003766B9" w:rsidRDefault="003367CC" w:rsidP="00980153">
      <w:pPr>
        <w:widowControl w:val="0"/>
        <w:numPr>
          <w:ilvl w:val="0"/>
          <w:numId w:val="100"/>
        </w:numPr>
        <w:autoSpaceDE w:val="0"/>
        <w:autoSpaceDN w:val="0"/>
        <w:contextualSpacing/>
        <w:jc w:val="both"/>
        <w:rPr>
          <w:rFonts w:ascii="Verdana" w:eastAsia="Arial" w:hAnsi="Verdana" w:cs="Arial"/>
          <w:bCs/>
          <w:lang w:val="es-ES_tradnl"/>
        </w:rPr>
      </w:pPr>
      <w:r w:rsidRPr="003766B9">
        <w:rPr>
          <w:rFonts w:ascii="Verdana" w:eastAsia="Arial" w:hAnsi="Verdana" w:cs="Arial"/>
          <w:bCs/>
          <w:lang w:val="es-ES_tradnl"/>
        </w:rPr>
        <w:t>La superficie debe estar libre de polvo, grasa o cualquier otro contaminante.</w:t>
      </w:r>
    </w:p>
    <w:p w:rsidR="003367CC" w:rsidRPr="003766B9" w:rsidRDefault="003367CC" w:rsidP="00980153">
      <w:pPr>
        <w:widowControl w:val="0"/>
        <w:numPr>
          <w:ilvl w:val="0"/>
          <w:numId w:val="100"/>
        </w:numPr>
        <w:autoSpaceDE w:val="0"/>
        <w:autoSpaceDN w:val="0"/>
        <w:contextualSpacing/>
        <w:jc w:val="both"/>
        <w:rPr>
          <w:rFonts w:ascii="Verdana" w:eastAsia="Arial" w:hAnsi="Verdana" w:cs="Arial"/>
          <w:bCs/>
          <w:lang w:val="es-ES_tradnl"/>
        </w:rPr>
      </w:pPr>
      <w:r w:rsidRPr="003766B9">
        <w:rPr>
          <w:rFonts w:ascii="Verdana" w:eastAsia="Arial" w:hAnsi="Verdana" w:cs="Arial"/>
          <w:bCs/>
          <w:lang w:val="es-ES_tradnl"/>
        </w:rPr>
        <w:t>No se debe aplicar en superficies que estén expuestas directamente al sol, la pintura se evaporara rápido y perjudicaría su adherencia y su duración.</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Arial"/>
          <w:bCs/>
          <w:lang w:val="es-ES_tradnl"/>
        </w:rPr>
        <w:t>La cantidad de capas deberán ser 3 como mínimo, la aplicación de más manos aportara durabilidad a la película de barniz.</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BARRA DE ACERO ANGULAR 3”X1/4”</w:t>
      </w:r>
    </w:p>
    <w:p w:rsidR="003367CC" w:rsidRPr="003766B9" w:rsidRDefault="003367CC" w:rsidP="003367CC">
      <w:pPr>
        <w:widowControl w:val="0"/>
        <w:autoSpaceDE w:val="0"/>
        <w:autoSpaceDN w:val="0"/>
        <w:jc w:val="both"/>
        <w:rPr>
          <w:rFonts w:ascii="Verdana" w:eastAsia="Arial" w:hAnsi="Verdana" w:cs="Arial"/>
          <w:bCs/>
          <w:lang w:val="es-ES_tradnl"/>
        </w:rPr>
      </w:pPr>
      <w:r w:rsidRPr="003766B9">
        <w:rPr>
          <w:rFonts w:ascii="Verdana" w:eastAsia="Arial" w:hAnsi="Verdana" w:cs="Arial"/>
          <w:bCs/>
          <w:lang w:val="es-ES_tradnl"/>
        </w:rPr>
        <w:t>Es un perfil de sección transversal en forma de L, obtenido en trenes de laminación en caliente o por flexión en máquinas dobladoras de perfiles. En la producción de perfiles en L se pueden utilizar varios tipos de aceros estructurales (al carbono, aleados e inoxidables).</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tabs>
          <w:tab w:val="left" w:pos="560"/>
        </w:tabs>
        <w:autoSpaceDE w:val="0"/>
        <w:autoSpaceDN w:val="0"/>
        <w:jc w:val="both"/>
        <w:rPr>
          <w:rFonts w:ascii="Verdana" w:eastAsia="Arial" w:hAnsi="Verdana" w:cs="Arial"/>
          <w:bCs/>
          <w:lang w:val="es-ES_tradnl"/>
        </w:rPr>
      </w:pPr>
      <w:r w:rsidRPr="003766B9">
        <w:rPr>
          <w:rFonts w:ascii="Verdana" w:eastAsia="Arial" w:hAnsi="Verdana" w:cs="Arial"/>
          <w:bCs/>
          <w:lang w:val="es-ES_tradnl"/>
        </w:rPr>
        <w:t>La barra angular es un tipo de barra que se utiliza para crear esquinas con soporte y bordes exteriores, se utilizan para ofrecer un soporte reforzado a estructuras que de otro modo no podrían soportar la presión ejercida sobre ellas.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Una vez construida la pieza se aplicará sellador para madera. El colocado de la celosía será realizada por un carpintero especialista.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ítem de celosía de madera </w:t>
      </w:r>
      <w:r w:rsidRPr="003766B9">
        <w:rPr>
          <w:rFonts w:ascii="Verdana" w:eastAsia="Arial" w:hAnsi="Verdana" w:cs="Tahoma"/>
          <w:bCs/>
          <w:color w:val="000000"/>
        </w:rPr>
        <w:t>dura (1.50X1.00)</w:t>
      </w:r>
      <w:r w:rsidRPr="003766B9">
        <w:rPr>
          <w:rFonts w:ascii="Verdana" w:eastAsia="Arial" w:hAnsi="Verdana" w:cs="Tahoma"/>
          <w:color w:val="000000"/>
        </w:rPr>
        <w:t xml:space="preserve"> se medirá en </w:t>
      </w:r>
      <w:r w:rsidRPr="003766B9">
        <w:rPr>
          <w:rFonts w:ascii="Verdana" w:eastAsia="Arial" w:hAnsi="Verdana" w:cs="Tahoma"/>
          <w:b/>
          <w:color w:val="000000"/>
        </w:rPr>
        <w:t>pieza</w:t>
      </w:r>
      <w:r w:rsidRPr="003766B9">
        <w:rPr>
          <w:rFonts w:ascii="Verdana" w:eastAsia="Arial" w:hAnsi="Verdana" w:cs="Tahoma"/>
          <w:color w:val="000000"/>
        </w:rPr>
        <w:t>, que incluye los accesorios de sujeción y el barniz.</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before="4"/>
        <w:rPr>
          <w:rFonts w:eastAsia="Verdana" w:hAnsi="Verdana" w:cs="Verdana"/>
          <w:sz w:val="19"/>
        </w:rPr>
      </w:pPr>
    </w:p>
    <w:p w:rsidR="003367CC" w:rsidRPr="003766B9" w:rsidRDefault="003367CC" w:rsidP="003367CC">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44061"/>
          </w:tcPr>
          <w:p w:rsidR="003367CC" w:rsidRPr="003766B9" w:rsidRDefault="003367CC" w:rsidP="007102D4">
            <w:pPr>
              <w:widowControl w:val="0"/>
              <w:jc w:val="center"/>
              <w:rPr>
                <w:rFonts w:ascii="Verdana" w:eastAsia="Verdana" w:hAnsi="Verdana" w:cs="Verdana"/>
                <w:b/>
                <w:lang w:val="es-ES"/>
              </w:rPr>
            </w:pPr>
            <w:r w:rsidRPr="003766B9">
              <w:rPr>
                <w:rFonts w:ascii="Verdana" w:eastAsia="Verdana" w:hAnsi="Verdana" w:cs="Verdana"/>
                <w:b/>
                <w:lang w:val="es-ES"/>
              </w:rPr>
              <w:t>N°</w:t>
            </w:r>
          </w:p>
        </w:tc>
        <w:tc>
          <w:tcPr>
            <w:tcW w:w="2385" w:type="dxa"/>
            <w:shd w:val="clear" w:color="auto" w:fill="244061"/>
          </w:tcPr>
          <w:p w:rsidR="003367CC" w:rsidRPr="003766B9" w:rsidRDefault="003367CC" w:rsidP="007102D4">
            <w:pPr>
              <w:widowControl w:val="0"/>
              <w:spacing w:line="360" w:lineRule="auto"/>
              <w:jc w:val="center"/>
              <w:rPr>
                <w:rFonts w:ascii="Verdana" w:eastAsia="Verdana" w:hAnsi="Verdana" w:cs="Verdana"/>
                <w:b/>
                <w:lang w:val="es-ES"/>
              </w:rPr>
            </w:pPr>
            <w:r w:rsidRPr="003766B9">
              <w:rPr>
                <w:rFonts w:ascii="Verdana" w:eastAsia="Verdana" w:hAnsi="Verdana" w:cs="Verdana"/>
                <w:b/>
                <w:lang w:val="es-ES"/>
              </w:rPr>
              <w:t>CODIGO</w:t>
            </w:r>
          </w:p>
        </w:tc>
        <w:tc>
          <w:tcPr>
            <w:tcW w:w="1145" w:type="dxa"/>
            <w:shd w:val="clear" w:color="auto" w:fill="244061"/>
          </w:tcPr>
          <w:p w:rsidR="003367CC" w:rsidRPr="003766B9" w:rsidRDefault="003367CC" w:rsidP="007102D4">
            <w:pPr>
              <w:widowControl w:val="0"/>
              <w:jc w:val="center"/>
              <w:rPr>
                <w:rFonts w:ascii="Verdana" w:eastAsia="Verdana" w:hAnsi="Verdana" w:cs="Verdana"/>
                <w:b/>
                <w:lang w:val="es-ES"/>
              </w:rPr>
            </w:pPr>
            <w:r w:rsidRPr="003766B9">
              <w:rPr>
                <w:rFonts w:ascii="Verdana" w:eastAsia="Verdana" w:hAnsi="Verdana" w:cs="Verdana"/>
                <w:b/>
                <w:lang w:val="es-ES"/>
              </w:rPr>
              <w:t>UNIDAD</w:t>
            </w:r>
          </w:p>
        </w:tc>
        <w:tc>
          <w:tcPr>
            <w:tcW w:w="5520" w:type="dxa"/>
            <w:shd w:val="clear" w:color="auto" w:fill="244061"/>
          </w:tcPr>
          <w:p w:rsidR="003367CC" w:rsidRPr="003766B9" w:rsidRDefault="003367CC" w:rsidP="007102D4">
            <w:pPr>
              <w:widowControl w:val="0"/>
              <w:jc w:val="center"/>
              <w:rPr>
                <w:rFonts w:ascii="Verdana" w:eastAsia="Verdana" w:hAnsi="Verdana" w:cs="Verdana"/>
                <w:b/>
                <w:lang w:val="es-ES"/>
              </w:rPr>
            </w:pPr>
            <w:r w:rsidRPr="003766B9">
              <w:rPr>
                <w:rFonts w:ascii="Verdana" w:eastAsia="Verdana" w:hAnsi="Verdana" w:cs="Verdana"/>
                <w:b/>
                <w:lang w:val="es-ES"/>
              </w:rPr>
              <w:t>ITEM</w:t>
            </w:r>
          </w:p>
        </w:tc>
      </w:tr>
      <w:tr w:rsidR="003367CC" w:rsidRPr="003766B9" w:rsidTr="007102D4">
        <w:tc>
          <w:tcPr>
            <w:tcW w:w="584" w:type="dxa"/>
            <w:shd w:val="clear" w:color="auto" w:fill="8DB3E2"/>
          </w:tcPr>
          <w:p w:rsidR="003367CC" w:rsidRPr="003766B9" w:rsidRDefault="003367CC" w:rsidP="007102D4">
            <w:pPr>
              <w:widowControl w:val="0"/>
              <w:jc w:val="center"/>
              <w:rPr>
                <w:rFonts w:ascii="Verdana" w:eastAsia="Verdana" w:hAnsi="Verdana" w:cs="Verdana"/>
                <w:b/>
                <w:lang w:val="es-ES"/>
              </w:rPr>
            </w:pPr>
            <w:r w:rsidRPr="003766B9">
              <w:rPr>
                <w:rFonts w:ascii="Verdana" w:eastAsia="Verdana" w:hAnsi="Verdana" w:cs="Verdana"/>
                <w:b/>
                <w:lang w:val="es-ES"/>
              </w:rPr>
              <w:t>34</w:t>
            </w:r>
          </w:p>
        </w:tc>
        <w:tc>
          <w:tcPr>
            <w:tcW w:w="2385" w:type="dxa"/>
            <w:shd w:val="clear" w:color="auto" w:fill="8DB3E2"/>
          </w:tcPr>
          <w:p w:rsidR="003367CC" w:rsidRPr="003766B9" w:rsidRDefault="003367CC" w:rsidP="007102D4">
            <w:pPr>
              <w:widowControl w:val="0"/>
              <w:jc w:val="center"/>
              <w:rPr>
                <w:rFonts w:ascii="Verdana" w:eastAsia="Verdana" w:hAnsi="Verdana" w:cs="Verdana"/>
                <w:b/>
                <w:lang w:val="es-ES"/>
              </w:rPr>
            </w:pPr>
            <w:r w:rsidRPr="003766B9">
              <w:rPr>
                <w:rFonts w:ascii="Verdana" w:eastAsia="Verdana" w:hAnsi="Verdana" w:cs="Verdana"/>
                <w:b/>
                <w:lang w:val="es-ES"/>
              </w:rPr>
              <w:t>VN – IE - TBD - 1</w:t>
            </w:r>
          </w:p>
        </w:tc>
        <w:tc>
          <w:tcPr>
            <w:tcW w:w="1145" w:type="dxa"/>
            <w:shd w:val="clear" w:color="auto" w:fill="8DB3E2"/>
          </w:tcPr>
          <w:p w:rsidR="003367CC" w:rsidRPr="003766B9" w:rsidRDefault="003367CC" w:rsidP="007102D4">
            <w:pPr>
              <w:widowControl w:val="0"/>
              <w:jc w:val="center"/>
              <w:rPr>
                <w:rFonts w:ascii="Verdana" w:eastAsia="Verdana" w:hAnsi="Verdana" w:cs="Verdana"/>
                <w:b/>
                <w:lang w:val="es-ES"/>
              </w:rPr>
            </w:pPr>
            <w:r w:rsidRPr="003766B9">
              <w:rPr>
                <w:rFonts w:ascii="Verdana" w:eastAsia="Verdana" w:hAnsi="Verdana" w:cs="Verdana"/>
                <w:b/>
                <w:lang w:val="es-ES"/>
              </w:rPr>
              <w:t>GLB</w:t>
            </w:r>
          </w:p>
        </w:tc>
        <w:tc>
          <w:tcPr>
            <w:tcW w:w="5520" w:type="dxa"/>
            <w:shd w:val="clear" w:color="auto" w:fill="8DB3E2"/>
          </w:tcPr>
          <w:p w:rsidR="003367CC" w:rsidRPr="003766B9" w:rsidRDefault="003367CC" w:rsidP="007102D4">
            <w:pPr>
              <w:widowControl w:val="0"/>
              <w:spacing w:line="360" w:lineRule="auto"/>
              <w:jc w:val="center"/>
              <w:rPr>
                <w:rFonts w:ascii="Verdana" w:eastAsia="Verdana" w:hAnsi="Verdana" w:cs="Verdana"/>
                <w:b/>
                <w:lang w:val="es-ES"/>
              </w:rPr>
            </w:pPr>
            <w:r w:rsidRPr="003766B9">
              <w:rPr>
                <w:rFonts w:ascii="Verdana" w:eastAsia="Verdana" w:hAnsi="Verdana" w:cs="Verdana"/>
                <w:b/>
                <w:lang w:val="es-ES"/>
              </w:rPr>
              <w:t>TABLERO DE DISTRIBUCIÓN (3 CIRCUITOS)</w:t>
            </w:r>
          </w:p>
        </w:tc>
      </w:tr>
    </w:tbl>
    <w:p w:rsidR="003367CC" w:rsidRPr="003766B9" w:rsidRDefault="003367CC" w:rsidP="003367CC">
      <w:pPr>
        <w:widowControl w:val="0"/>
        <w:autoSpaceDE w:val="0"/>
        <w:autoSpaceDN w:val="0"/>
        <w:spacing w:before="100"/>
        <w:jc w:val="both"/>
        <w:outlineLvl w:val="0"/>
        <w:rPr>
          <w:rFonts w:ascii="Verdana" w:eastAsia="Verdana" w:hAnsi="Verdana" w:cs="Verdana"/>
          <w:b/>
          <w:bCs/>
        </w:rPr>
      </w:pPr>
      <w:r w:rsidRPr="003766B9">
        <w:rPr>
          <w:rFonts w:ascii="Verdana" w:eastAsia="Verdana" w:hAnsi="Verdana" w:cs="Verdana"/>
          <w:b/>
          <w:bCs/>
        </w:rPr>
        <w:t>DESCRIPCIÓN. –</w:t>
      </w:r>
    </w:p>
    <w:p w:rsidR="003367CC" w:rsidRPr="003766B9" w:rsidRDefault="003367CC" w:rsidP="003367CC">
      <w:pPr>
        <w:widowControl w:val="0"/>
        <w:autoSpaceDE w:val="0"/>
        <w:autoSpaceDN w:val="0"/>
        <w:spacing w:before="10"/>
        <w:rPr>
          <w:rFonts w:ascii="Verdana" w:eastAsia="Verdana" w:hAnsi="Verdana" w:cs="Verdana"/>
          <w:b/>
          <w:sz w:val="19"/>
        </w:rPr>
      </w:pPr>
    </w:p>
    <w:p w:rsidR="003367CC" w:rsidRPr="003766B9" w:rsidRDefault="003367CC" w:rsidP="003367CC">
      <w:pPr>
        <w:widowControl w:val="0"/>
        <w:autoSpaceDE w:val="0"/>
        <w:autoSpaceDN w:val="0"/>
        <w:ind w:left="119" w:right="145"/>
        <w:jc w:val="both"/>
        <w:rPr>
          <w:rFonts w:ascii="Verdana" w:eastAsia="Verdana" w:hAnsi="Verdana" w:cs="Verdana"/>
        </w:rPr>
      </w:pPr>
      <w:r w:rsidRPr="003766B9">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3367CC" w:rsidRPr="003766B9" w:rsidRDefault="003367CC" w:rsidP="003367CC">
      <w:pPr>
        <w:widowControl w:val="0"/>
        <w:autoSpaceDE w:val="0"/>
        <w:autoSpaceDN w:val="0"/>
        <w:spacing w:before="197"/>
        <w:ind w:left="119"/>
        <w:jc w:val="both"/>
        <w:outlineLvl w:val="0"/>
        <w:rPr>
          <w:rFonts w:ascii="Verdana" w:eastAsia="Verdana" w:hAnsi="Verdana" w:cs="Verdana"/>
          <w:b/>
          <w:bCs/>
        </w:rPr>
      </w:pPr>
      <w:r w:rsidRPr="003766B9">
        <w:rPr>
          <w:rFonts w:ascii="Verdana" w:eastAsia="Verdana" w:hAnsi="Verdana" w:cs="Verdana"/>
          <w:b/>
          <w:bCs/>
        </w:rPr>
        <w:t>MATERIALES, HERRAMIENTAS Y EQUIPO. –</w:t>
      </w:r>
    </w:p>
    <w:p w:rsidR="003367CC" w:rsidRPr="003766B9" w:rsidRDefault="003367CC" w:rsidP="003367CC">
      <w:pPr>
        <w:widowControl w:val="0"/>
        <w:autoSpaceDE w:val="0"/>
        <w:autoSpaceDN w:val="0"/>
        <w:spacing w:before="11"/>
        <w:rPr>
          <w:rFonts w:ascii="Verdana" w:eastAsia="Verdana" w:hAnsi="Verdana" w:cs="Verdana"/>
          <w:b/>
          <w:sz w:val="19"/>
        </w:rPr>
      </w:pPr>
    </w:p>
    <w:p w:rsidR="003367CC" w:rsidRPr="003766B9" w:rsidRDefault="003367CC" w:rsidP="003367CC">
      <w:pPr>
        <w:widowControl w:val="0"/>
        <w:autoSpaceDE w:val="0"/>
        <w:autoSpaceDN w:val="0"/>
        <w:ind w:left="119"/>
        <w:jc w:val="both"/>
        <w:rPr>
          <w:rFonts w:ascii="Verdana" w:eastAsia="Verdana" w:hAnsi="Verdana" w:cs="Verdana"/>
        </w:rPr>
      </w:pPr>
      <w:r w:rsidRPr="003766B9">
        <w:rPr>
          <w:rFonts w:ascii="Verdana" w:eastAsia="Verdana" w:hAnsi="Verdana" w:cs="Verdana"/>
        </w:rPr>
        <w:t>Los materiales a emplearse deberán ser suministrados, de acuerdo al siguiente detalle:</w:t>
      </w:r>
    </w:p>
    <w:p w:rsidR="003367CC" w:rsidRPr="003766B9" w:rsidRDefault="003367CC" w:rsidP="003367CC">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3367CC" w:rsidRPr="003766B9" w:rsidTr="007102D4">
        <w:trPr>
          <w:trHeight w:val="270"/>
        </w:trPr>
        <w:tc>
          <w:tcPr>
            <w:tcW w:w="4733" w:type="dxa"/>
            <w:shd w:val="clear" w:color="auto" w:fill="244061"/>
          </w:tcPr>
          <w:p w:rsidR="003367CC" w:rsidRPr="003766B9" w:rsidRDefault="003367CC" w:rsidP="007102D4">
            <w:pPr>
              <w:spacing w:before="2"/>
              <w:ind w:left="1389" w:right="1369"/>
              <w:jc w:val="center"/>
              <w:rPr>
                <w:rFonts w:ascii="Verdana" w:eastAsia="Verdana" w:hAnsi="Verdana" w:cs="Verdana"/>
                <w:b/>
                <w:color w:val="FFFFFF"/>
                <w:sz w:val="20"/>
                <w:lang w:val="es-ES"/>
              </w:rPr>
            </w:pPr>
            <w:r w:rsidRPr="003766B9">
              <w:rPr>
                <w:rFonts w:ascii="Verdana" w:eastAsia="Verdana" w:hAnsi="Verdana" w:cs="Verdana"/>
                <w:b/>
                <w:color w:val="FFFFFF"/>
                <w:sz w:val="20"/>
                <w:lang w:val="es-ES"/>
              </w:rPr>
              <w:t>MATERIALES</w:t>
            </w:r>
          </w:p>
        </w:tc>
        <w:tc>
          <w:tcPr>
            <w:tcW w:w="1878" w:type="dxa"/>
            <w:shd w:val="clear" w:color="auto" w:fill="244061"/>
          </w:tcPr>
          <w:p w:rsidR="003367CC" w:rsidRPr="003766B9" w:rsidRDefault="003367CC" w:rsidP="007102D4">
            <w:pPr>
              <w:spacing w:before="2"/>
              <w:ind w:left="263" w:right="243"/>
              <w:jc w:val="center"/>
              <w:rPr>
                <w:rFonts w:ascii="Verdana" w:eastAsia="Verdana" w:hAnsi="Verdana" w:cs="Verdana"/>
                <w:b/>
                <w:color w:val="FFFFFF"/>
                <w:sz w:val="20"/>
                <w:lang w:val="es-ES"/>
              </w:rPr>
            </w:pPr>
            <w:r w:rsidRPr="003766B9">
              <w:rPr>
                <w:rFonts w:ascii="Verdana" w:eastAsia="Verdana" w:hAnsi="Verdana" w:cs="Verdana"/>
                <w:b/>
                <w:color w:val="FFFFFF"/>
                <w:sz w:val="20"/>
                <w:lang w:val="es-ES"/>
              </w:rPr>
              <w:t>UNIDAD</w:t>
            </w:r>
          </w:p>
        </w:tc>
      </w:tr>
      <w:tr w:rsidR="003367CC" w:rsidRPr="003766B9" w:rsidTr="007102D4">
        <w:trPr>
          <w:trHeight w:val="269"/>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TUBO PVC 5/8"</w:t>
            </w:r>
          </w:p>
        </w:tc>
        <w:tc>
          <w:tcPr>
            <w:tcW w:w="1878" w:type="dxa"/>
          </w:tcPr>
          <w:p w:rsidR="003367CC" w:rsidRPr="003766B9" w:rsidRDefault="003367CC" w:rsidP="007102D4">
            <w:pPr>
              <w:spacing w:before="2"/>
              <w:ind w:left="21"/>
              <w:jc w:val="center"/>
              <w:rPr>
                <w:rFonts w:ascii="Verdana" w:eastAsia="Verdana" w:hAnsi="Verdana" w:cs="Verdana"/>
                <w:sz w:val="20"/>
                <w:lang w:val="es-ES"/>
              </w:rPr>
            </w:pPr>
            <w:r w:rsidRPr="003766B9">
              <w:rPr>
                <w:rFonts w:ascii="Verdana" w:eastAsia="Verdana" w:hAnsi="Verdana" w:cs="Verdana"/>
                <w:color w:val="333333"/>
                <w:w w:val="97"/>
                <w:sz w:val="20"/>
                <w:lang w:val="es-ES"/>
              </w:rPr>
              <w:t>M</w:t>
            </w:r>
          </w:p>
        </w:tc>
      </w:tr>
      <w:tr w:rsidR="003367CC" w:rsidRPr="003766B9" w:rsidTr="007102D4">
        <w:trPr>
          <w:trHeight w:val="270"/>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TERMICO DE 32 AMP</w:t>
            </w:r>
          </w:p>
        </w:tc>
        <w:tc>
          <w:tcPr>
            <w:tcW w:w="1878" w:type="dxa"/>
          </w:tcPr>
          <w:p w:rsidR="003367CC" w:rsidRPr="003766B9" w:rsidRDefault="003367CC" w:rsidP="007102D4">
            <w:pPr>
              <w:spacing w:before="2"/>
              <w:ind w:left="263" w:right="243"/>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69"/>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TERMICO DE 25 AMP</w:t>
            </w:r>
          </w:p>
        </w:tc>
        <w:tc>
          <w:tcPr>
            <w:tcW w:w="1878" w:type="dxa"/>
          </w:tcPr>
          <w:p w:rsidR="003367CC" w:rsidRPr="003766B9" w:rsidRDefault="003367CC" w:rsidP="007102D4">
            <w:pPr>
              <w:spacing w:before="2"/>
              <w:ind w:left="263" w:right="243"/>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67"/>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TERMICO DE 20 AMP</w:t>
            </w:r>
          </w:p>
        </w:tc>
        <w:tc>
          <w:tcPr>
            <w:tcW w:w="1878" w:type="dxa"/>
          </w:tcPr>
          <w:p w:rsidR="003367CC" w:rsidRPr="003766B9" w:rsidRDefault="003367CC" w:rsidP="007102D4">
            <w:pPr>
              <w:spacing w:before="2"/>
              <w:ind w:left="263" w:right="243"/>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69"/>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CINTA AISLANTE</w:t>
            </w:r>
          </w:p>
        </w:tc>
        <w:tc>
          <w:tcPr>
            <w:tcW w:w="1878" w:type="dxa"/>
          </w:tcPr>
          <w:p w:rsidR="003367CC" w:rsidRPr="003766B9" w:rsidRDefault="003367CC" w:rsidP="007102D4">
            <w:pPr>
              <w:spacing w:before="2"/>
              <w:ind w:left="263" w:right="243"/>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70"/>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CAJA PARA 3 TERMICOS</w:t>
            </w:r>
          </w:p>
        </w:tc>
        <w:tc>
          <w:tcPr>
            <w:tcW w:w="1878" w:type="dxa"/>
          </w:tcPr>
          <w:p w:rsidR="003367CC" w:rsidRPr="003766B9" w:rsidRDefault="003367CC" w:rsidP="007102D4">
            <w:pPr>
              <w:spacing w:before="2"/>
              <w:ind w:left="263" w:right="243"/>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69"/>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ALAMBRE DE COBRE Nº 14 AWG</w:t>
            </w:r>
          </w:p>
        </w:tc>
        <w:tc>
          <w:tcPr>
            <w:tcW w:w="1878" w:type="dxa"/>
          </w:tcPr>
          <w:p w:rsidR="003367CC" w:rsidRPr="003766B9" w:rsidRDefault="003367CC" w:rsidP="007102D4">
            <w:pPr>
              <w:spacing w:before="2"/>
              <w:ind w:left="21"/>
              <w:jc w:val="center"/>
              <w:rPr>
                <w:rFonts w:ascii="Verdana" w:eastAsia="Verdana" w:hAnsi="Verdana" w:cs="Verdana"/>
                <w:sz w:val="20"/>
                <w:lang w:val="es-ES"/>
              </w:rPr>
            </w:pPr>
            <w:r w:rsidRPr="003766B9">
              <w:rPr>
                <w:rFonts w:ascii="Verdana" w:eastAsia="Verdana" w:hAnsi="Verdana" w:cs="Verdana"/>
                <w:color w:val="333333"/>
                <w:w w:val="97"/>
                <w:sz w:val="20"/>
                <w:lang w:val="es-ES"/>
              </w:rPr>
              <w:t>M</w:t>
            </w:r>
          </w:p>
        </w:tc>
      </w:tr>
      <w:tr w:rsidR="003367CC" w:rsidRPr="003766B9" w:rsidTr="007102D4">
        <w:trPr>
          <w:trHeight w:val="269"/>
        </w:trPr>
        <w:tc>
          <w:tcPr>
            <w:tcW w:w="4733" w:type="dxa"/>
          </w:tcPr>
          <w:p w:rsidR="003367CC" w:rsidRPr="003766B9" w:rsidRDefault="003367CC" w:rsidP="007102D4">
            <w:pPr>
              <w:spacing w:before="2"/>
              <w:ind w:left="23"/>
              <w:rPr>
                <w:rFonts w:ascii="Verdana" w:eastAsia="Verdana" w:hAnsi="Verdana" w:cs="Verdana"/>
                <w:sz w:val="20"/>
                <w:lang w:val="es-ES"/>
              </w:rPr>
            </w:pPr>
            <w:r w:rsidRPr="003766B9">
              <w:rPr>
                <w:rFonts w:ascii="Verdana" w:eastAsia="Verdana" w:hAnsi="Verdana" w:cs="Verdana"/>
                <w:color w:val="333333"/>
                <w:sz w:val="20"/>
                <w:lang w:val="es-ES"/>
              </w:rPr>
              <w:t>ALAMBRE DE COBRE Nº 12 AWG</w:t>
            </w:r>
          </w:p>
        </w:tc>
        <w:tc>
          <w:tcPr>
            <w:tcW w:w="1878" w:type="dxa"/>
          </w:tcPr>
          <w:p w:rsidR="003367CC" w:rsidRPr="003766B9" w:rsidRDefault="003367CC" w:rsidP="007102D4">
            <w:pPr>
              <w:spacing w:before="2"/>
              <w:ind w:left="21"/>
              <w:jc w:val="center"/>
              <w:rPr>
                <w:rFonts w:ascii="Verdana" w:eastAsia="Verdana" w:hAnsi="Verdana" w:cs="Verdana"/>
                <w:sz w:val="20"/>
                <w:lang w:val="es-ES"/>
              </w:rPr>
            </w:pPr>
            <w:r w:rsidRPr="003766B9">
              <w:rPr>
                <w:rFonts w:ascii="Verdana" w:eastAsia="Verdana" w:hAnsi="Verdana" w:cs="Verdana"/>
                <w:color w:val="333333"/>
                <w:w w:val="97"/>
                <w:sz w:val="20"/>
                <w:lang w:val="es-ES"/>
              </w:rPr>
              <w:t>M</w:t>
            </w:r>
          </w:p>
        </w:tc>
      </w:tr>
      <w:tr w:rsidR="003367CC" w:rsidRPr="003766B9" w:rsidTr="007102D4">
        <w:trPr>
          <w:trHeight w:val="272"/>
        </w:trPr>
        <w:tc>
          <w:tcPr>
            <w:tcW w:w="4733" w:type="dxa"/>
          </w:tcPr>
          <w:p w:rsidR="003367CC" w:rsidRPr="003766B9" w:rsidRDefault="003367CC" w:rsidP="007102D4">
            <w:pPr>
              <w:spacing w:before="5"/>
              <w:ind w:left="23"/>
              <w:rPr>
                <w:rFonts w:ascii="Verdana" w:eastAsia="Verdana" w:hAnsi="Verdana" w:cs="Verdana"/>
                <w:sz w:val="20"/>
                <w:lang w:val="es-ES"/>
              </w:rPr>
            </w:pPr>
            <w:r w:rsidRPr="003766B9">
              <w:rPr>
                <w:rFonts w:ascii="Verdana" w:eastAsia="Verdana" w:hAnsi="Verdana" w:cs="Verdana"/>
                <w:color w:val="333333"/>
                <w:sz w:val="20"/>
                <w:lang w:val="es-ES"/>
              </w:rPr>
              <w:t>ALAMBRE DE COBRE Nº 10 AWG</w:t>
            </w:r>
          </w:p>
        </w:tc>
        <w:tc>
          <w:tcPr>
            <w:tcW w:w="1878" w:type="dxa"/>
          </w:tcPr>
          <w:p w:rsidR="003367CC" w:rsidRPr="003766B9" w:rsidRDefault="003367CC" w:rsidP="007102D4">
            <w:pPr>
              <w:spacing w:before="5"/>
              <w:ind w:left="21"/>
              <w:jc w:val="center"/>
              <w:rPr>
                <w:rFonts w:ascii="Verdana" w:eastAsia="Verdana" w:hAnsi="Verdana" w:cs="Verdana"/>
                <w:sz w:val="20"/>
                <w:lang w:val="es-ES"/>
              </w:rPr>
            </w:pPr>
            <w:r w:rsidRPr="003766B9">
              <w:rPr>
                <w:rFonts w:ascii="Verdana" w:eastAsia="Verdana" w:hAnsi="Verdana" w:cs="Verdana"/>
                <w:color w:val="333333"/>
                <w:w w:val="97"/>
                <w:sz w:val="20"/>
                <w:lang w:val="es-ES"/>
              </w:rPr>
              <w:t>M</w:t>
            </w:r>
          </w:p>
        </w:tc>
      </w:tr>
    </w:tbl>
    <w:p w:rsidR="003367CC" w:rsidRPr="003766B9" w:rsidRDefault="003367CC" w:rsidP="003367CC">
      <w:pPr>
        <w:widowControl w:val="0"/>
        <w:tabs>
          <w:tab w:val="left" w:pos="8711"/>
        </w:tabs>
        <w:autoSpaceDE w:val="0"/>
        <w:autoSpaceDN w:val="0"/>
        <w:jc w:val="both"/>
        <w:rPr>
          <w:rFonts w:ascii="Verdana" w:eastAsia="Verdana" w:hAnsi="Verdana" w:cs="Verdan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Verdana" w:hAnsi="Verdana" w:cs="Verdana"/>
          <w:sz w:val="8"/>
          <w:szCs w:val="8"/>
        </w:rPr>
      </w:pPr>
    </w:p>
    <w:p w:rsidR="003367CC" w:rsidRPr="003766B9" w:rsidRDefault="003367CC" w:rsidP="003367CC">
      <w:pPr>
        <w:widowControl w:val="0"/>
        <w:tabs>
          <w:tab w:val="left" w:pos="8711"/>
        </w:tabs>
        <w:autoSpaceDE w:val="0"/>
        <w:autoSpaceDN w:val="0"/>
        <w:jc w:val="both"/>
        <w:rPr>
          <w:rFonts w:ascii="Verdana" w:eastAsia="Verdana" w:hAnsi="Verdana" w:cs="Verdana"/>
        </w:rPr>
      </w:pPr>
      <w:r w:rsidRPr="003766B9">
        <w:rPr>
          <w:rFonts w:ascii="Verdana" w:eastAsia="Verdana" w:hAnsi="Verdana" w:cs="Verdana"/>
        </w:rPr>
        <w:t>Los accesorios deben ser de primera calidad dentro el mercado local y que cumplan las exigencias técnicas del proyecto.</w:t>
      </w:r>
    </w:p>
    <w:p w:rsidR="003367CC" w:rsidRPr="003766B9" w:rsidRDefault="003367CC" w:rsidP="003367CC">
      <w:pPr>
        <w:widowControl w:val="0"/>
        <w:tabs>
          <w:tab w:val="left" w:pos="8711"/>
        </w:tabs>
        <w:autoSpaceDE w:val="0"/>
        <w:autoSpaceDN w:val="0"/>
        <w:jc w:val="both"/>
        <w:rPr>
          <w:rFonts w:ascii="Verdana" w:eastAsia="Verdana" w:hAnsi="Verdana" w:cs="Verdana"/>
        </w:rPr>
      </w:pPr>
    </w:p>
    <w:p w:rsidR="003367CC" w:rsidRPr="003766B9" w:rsidRDefault="003367CC" w:rsidP="003367C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3766B9">
        <w:rPr>
          <w:rFonts w:ascii="Verdana" w:eastAsia="Verdana" w:hAnsi="Verdana" w:cs="Calibri"/>
          <w:b/>
          <w:bCs/>
          <w:lang w:val="es-ES_tradnl"/>
        </w:rPr>
        <w:t>Tubería de PVC.</w:t>
      </w:r>
    </w:p>
    <w:p w:rsidR="003367CC" w:rsidRPr="003766B9" w:rsidRDefault="003367CC" w:rsidP="003367C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3766B9">
        <w:rPr>
          <w:rFonts w:ascii="Verdana" w:eastAsia="Verdana" w:hAnsi="Verdana" w:cs="Calibri"/>
          <w:bCs/>
          <w:lang w:val="es-ES_tradnl"/>
        </w:rPr>
        <w:t xml:space="preserve">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Verdana" w:hAnsi="Verdana" w:cs="Calibri"/>
          <w:bCs/>
          <w:lang w:val="es-ES_tradnl"/>
        </w:rPr>
      </w:pPr>
      <w:r w:rsidRPr="003766B9">
        <w:rPr>
          <w:rFonts w:ascii="Verdana" w:eastAsia="Verdana"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Verdana" w:hAnsi="Verdana" w:cs="Calibri"/>
          <w:bCs/>
          <w:lang w:val="es-ES_tradnl"/>
        </w:rPr>
      </w:pPr>
      <w:r w:rsidRPr="003766B9">
        <w:rPr>
          <w:rFonts w:ascii="Verdana" w:eastAsia="Verdana"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Verdana" w:hAnsi="Verdana" w:cs="Calibri"/>
          <w:bCs/>
          <w:lang w:val="es-ES_tradnl"/>
        </w:rPr>
      </w:pPr>
      <w:r w:rsidRPr="003766B9">
        <w:rPr>
          <w:rFonts w:ascii="Verdana" w:eastAsia="Verdana"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spacing w:before="240"/>
        <w:rPr>
          <w:rFonts w:ascii="Verdana" w:eastAsia="Verdana" w:hAnsi="Verdana" w:cs="Calibri"/>
          <w:bCs/>
          <w:lang w:val="es-ES_tradnl"/>
        </w:rPr>
      </w:pPr>
      <w:r w:rsidRPr="003766B9">
        <w:rPr>
          <w:rFonts w:ascii="Verdana" w:eastAsia="Verdana" w:hAnsi="Verdana" w:cs="Calibri"/>
          <w:bCs/>
          <w:lang w:val="es-ES_tradnl"/>
        </w:rPr>
        <w:t>Las juntas serán del Tipo campana – espiga</w:t>
      </w:r>
    </w:p>
    <w:p w:rsidR="003367CC" w:rsidRPr="003766B9" w:rsidRDefault="003367CC" w:rsidP="003367CC">
      <w:pPr>
        <w:widowControl w:val="0"/>
        <w:autoSpaceDE w:val="0"/>
        <w:autoSpaceDN w:val="0"/>
        <w:spacing w:line="360" w:lineRule="auto"/>
        <w:rPr>
          <w:rFonts w:ascii="Verdana" w:eastAsia="Verdana" w:hAnsi="Verdana" w:cs="Calibri"/>
          <w:bCs/>
          <w:lang w:val="es-ES_tradnl"/>
        </w:rPr>
      </w:pPr>
      <w:r w:rsidRPr="003766B9">
        <w:rPr>
          <w:rFonts w:ascii="Verdana" w:eastAsia="Verdana" w:hAnsi="Verdana" w:cs="Calibri"/>
          <w:bCs/>
          <w:lang w:val="es-ES_tradnl"/>
        </w:rPr>
        <w:t>Las tuberías de PVC deberán cumplir con las siguientes normas:</w:t>
      </w:r>
    </w:p>
    <w:p w:rsidR="003367CC" w:rsidRPr="003766B9" w:rsidRDefault="003367CC" w:rsidP="003367CC">
      <w:pPr>
        <w:widowControl w:val="0"/>
        <w:autoSpaceDE w:val="0"/>
        <w:autoSpaceDN w:val="0"/>
        <w:rPr>
          <w:rFonts w:ascii="Verdana" w:eastAsia="Verdana" w:hAnsi="Verdana" w:cs="Calibri"/>
          <w:bCs/>
          <w:lang w:val="es-ES_tradnl"/>
        </w:rPr>
      </w:pPr>
      <w:r w:rsidRPr="003766B9">
        <w:rPr>
          <w:rFonts w:ascii="Verdana" w:eastAsia="Verdana" w:hAnsi="Verdana" w:cs="Calibri"/>
          <w:bCs/>
          <w:lang w:val="es-ES_tradnl"/>
        </w:rPr>
        <w:tab/>
        <w:t xml:space="preserve">-Normas Bolivianas:        </w:t>
      </w:r>
      <w:r w:rsidRPr="003766B9">
        <w:rPr>
          <w:rFonts w:ascii="Verdana" w:eastAsia="Verdana" w:hAnsi="Verdana" w:cs="Calibri"/>
          <w:bCs/>
          <w:lang w:val="es-ES_tradnl"/>
        </w:rPr>
        <w:tab/>
        <w:t>NB 213-77</w:t>
      </w:r>
    </w:p>
    <w:p w:rsidR="003367CC" w:rsidRPr="003766B9" w:rsidRDefault="003367CC" w:rsidP="003367CC">
      <w:pPr>
        <w:widowControl w:val="0"/>
        <w:autoSpaceDE w:val="0"/>
        <w:autoSpaceDN w:val="0"/>
        <w:rPr>
          <w:rFonts w:ascii="Verdana" w:eastAsia="Verdana" w:hAnsi="Verdana" w:cs="Calibri"/>
          <w:bCs/>
          <w:lang w:val="es-ES_tradnl"/>
        </w:rPr>
      </w:pPr>
      <w:r w:rsidRPr="003766B9">
        <w:rPr>
          <w:rFonts w:ascii="Verdana" w:eastAsia="Verdana" w:hAnsi="Verdana" w:cs="Calibri"/>
          <w:bCs/>
          <w:lang w:val="es-ES_tradnl"/>
        </w:rPr>
        <w:tab/>
        <w:t xml:space="preserve">-Normas ASTM: </w:t>
      </w:r>
      <w:r w:rsidRPr="003766B9">
        <w:rPr>
          <w:rFonts w:ascii="Verdana" w:eastAsia="Verdana" w:hAnsi="Verdana" w:cs="Calibri"/>
          <w:bCs/>
          <w:lang w:val="es-ES_tradnl"/>
        </w:rPr>
        <w:tab/>
      </w:r>
      <w:r w:rsidRPr="003766B9">
        <w:rPr>
          <w:rFonts w:ascii="Verdana" w:eastAsia="Verdana" w:hAnsi="Verdana" w:cs="Calibri"/>
          <w:bCs/>
          <w:lang w:val="es-ES_tradnl"/>
        </w:rPr>
        <w:tab/>
        <w:t>D-1785 y D-2241</w:t>
      </w:r>
    </w:p>
    <w:p w:rsidR="003367CC" w:rsidRPr="003766B9" w:rsidRDefault="003367CC" w:rsidP="003367CC">
      <w:pPr>
        <w:widowControl w:val="0"/>
        <w:autoSpaceDE w:val="0"/>
        <w:autoSpaceDN w:val="0"/>
        <w:rPr>
          <w:rFonts w:ascii="Verdana" w:eastAsia="Verdana" w:hAnsi="Verdana" w:cs="Calibri"/>
          <w:bCs/>
          <w:lang w:val="es-ES_tradnl"/>
        </w:rPr>
      </w:pPr>
    </w:p>
    <w:p w:rsidR="003367CC" w:rsidRPr="003766B9" w:rsidRDefault="003367CC" w:rsidP="003367CC">
      <w:pPr>
        <w:widowControl w:val="0"/>
        <w:tabs>
          <w:tab w:val="left" w:pos="8711"/>
        </w:tabs>
        <w:autoSpaceDE w:val="0"/>
        <w:autoSpaceDN w:val="0"/>
        <w:spacing w:before="240"/>
        <w:rPr>
          <w:rFonts w:ascii="Verdana" w:eastAsia="Verdana" w:hAnsi="Verdana" w:cs="Calibri"/>
          <w:bCs/>
          <w:lang w:val="es-ES_tradnl"/>
        </w:rPr>
      </w:pPr>
      <w:r w:rsidRPr="003766B9">
        <w:rPr>
          <w:rFonts w:ascii="Verdana" w:eastAsia="Verdana" w:hAnsi="Verdana" w:cs="Calibri"/>
          <w:bCs/>
          <w:lang w:val="es-ES_tradnl"/>
        </w:rPr>
        <w:t>El Contratista deberá garantizar que el material de referencia sea de buena calidad y de marca reconocida.</w:t>
      </w:r>
    </w:p>
    <w:p w:rsidR="003367CC" w:rsidRPr="003766B9" w:rsidRDefault="003367CC" w:rsidP="003367CC">
      <w:pPr>
        <w:widowControl w:val="0"/>
        <w:tabs>
          <w:tab w:val="left" w:pos="8711"/>
        </w:tabs>
        <w:autoSpaceDE w:val="0"/>
        <w:autoSpaceDN w:val="0"/>
        <w:spacing w:before="240"/>
        <w:rPr>
          <w:rFonts w:ascii="Verdana" w:eastAsia="Verdana" w:hAnsi="Verdana" w:cs="Calibri"/>
          <w:bCs/>
          <w:sz w:val="2"/>
          <w:lang w:val="es-ES_tradnl"/>
        </w:rPr>
      </w:pPr>
    </w:p>
    <w:p w:rsidR="003367CC" w:rsidRPr="003766B9" w:rsidRDefault="003367CC" w:rsidP="003367CC">
      <w:pPr>
        <w:widowControl w:val="0"/>
        <w:tabs>
          <w:tab w:val="left" w:pos="0"/>
        </w:tabs>
        <w:autoSpaceDE w:val="0"/>
        <w:autoSpaceDN w:val="0"/>
        <w:adjustRightInd w:val="0"/>
        <w:jc w:val="both"/>
        <w:rPr>
          <w:rFonts w:ascii="Tahoma" w:eastAsia="Verdana" w:hAnsi="Tahoma" w:cs="Tahoma"/>
          <w:b/>
        </w:rPr>
      </w:pPr>
      <w:r w:rsidRPr="003766B9">
        <w:rPr>
          <w:rFonts w:ascii="Tahoma" w:eastAsia="Verdana" w:hAnsi="Tahoma" w:cs="Tahoma"/>
          <w:b/>
        </w:rPr>
        <w:t>Disyuntor Termomagnético (Térmico)</w:t>
      </w:r>
    </w:p>
    <w:p w:rsidR="003367CC" w:rsidRPr="003766B9" w:rsidRDefault="003367CC" w:rsidP="003367CC">
      <w:pPr>
        <w:widowControl w:val="0"/>
        <w:tabs>
          <w:tab w:val="left" w:pos="0"/>
        </w:tabs>
        <w:autoSpaceDE w:val="0"/>
        <w:autoSpaceDN w:val="0"/>
        <w:adjustRightInd w:val="0"/>
        <w:jc w:val="both"/>
        <w:rPr>
          <w:rFonts w:ascii="Tahoma" w:eastAsia="Verdana" w:hAnsi="Tahoma" w:cs="Tahoma"/>
          <w:b/>
        </w:rPr>
      </w:pPr>
    </w:p>
    <w:p w:rsidR="003367CC" w:rsidRPr="003766B9" w:rsidRDefault="003367CC" w:rsidP="003367CC">
      <w:pPr>
        <w:widowControl w:val="0"/>
        <w:tabs>
          <w:tab w:val="left" w:pos="0"/>
        </w:tabs>
        <w:autoSpaceDE w:val="0"/>
        <w:autoSpaceDN w:val="0"/>
        <w:adjustRightInd w:val="0"/>
        <w:jc w:val="both"/>
        <w:rPr>
          <w:rFonts w:ascii="Tahoma" w:eastAsia="Arial" w:hAnsi="Tahoma" w:cs="Tahoma"/>
        </w:rPr>
      </w:pPr>
      <w:r w:rsidRPr="003766B9">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3766B9">
        <w:rPr>
          <w:rFonts w:ascii="Tahoma" w:eastAsia="Arial" w:hAnsi="Tahoma" w:cs="Tahoma"/>
        </w:rPr>
        <w:t>La presente especificación no incluye la instalación y provisión de medidor de luz como la alimentación</w:t>
      </w:r>
      <w:r w:rsidRPr="003766B9">
        <w:rPr>
          <w:rFonts w:ascii="Tahoma" w:eastAsia="Arial" w:hAnsi="Tahoma" w:cs="Tahoma"/>
          <w:spacing w:val="-10"/>
        </w:rPr>
        <w:t xml:space="preserve"> </w:t>
      </w:r>
      <w:r w:rsidRPr="003766B9">
        <w:rPr>
          <w:rFonts w:ascii="Tahoma" w:eastAsia="Arial" w:hAnsi="Tahoma" w:cs="Tahoma"/>
        </w:rPr>
        <w:t>para</w:t>
      </w:r>
      <w:r w:rsidRPr="003766B9">
        <w:rPr>
          <w:rFonts w:ascii="Tahoma" w:eastAsia="Arial" w:hAnsi="Tahoma" w:cs="Tahoma"/>
          <w:spacing w:val="-7"/>
        </w:rPr>
        <w:t xml:space="preserve"> </w:t>
      </w:r>
      <w:r w:rsidRPr="003766B9">
        <w:rPr>
          <w:rFonts w:ascii="Tahoma" w:eastAsia="Arial" w:hAnsi="Tahoma" w:cs="Tahoma"/>
        </w:rPr>
        <w:t>distribución</w:t>
      </w:r>
      <w:r w:rsidRPr="003766B9">
        <w:rPr>
          <w:rFonts w:ascii="Tahoma" w:eastAsia="Arial" w:hAnsi="Tahoma" w:cs="Tahoma"/>
          <w:spacing w:val="-9"/>
        </w:rPr>
        <w:t xml:space="preserve"> </w:t>
      </w:r>
      <w:r w:rsidRPr="003766B9">
        <w:rPr>
          <w:rFonts w:ascii="Tahoma" w:eastAsia="Arial" w:hAnsi="Tahoma" w:cs="Tahoma"/>
        </w:rPr>
        <w:t>de</w:t>
      </w:r>
      <w:r w:rsidRPr="003766B9">
        <w:rPr>
          <w:rFonts w:ascii="Tahoma" w:eastAsia="Arial" w:hAnsi="Tahoma" w:cs="Tahoma"/>
          <w:spacing w:val="-9"/>
        </w:rPr>
        <w:t xml:space="preserve"> </w:t>
      </w:r>
      <w:r w:rsidRPr="003766B9">
        <w:rPr>
          <w:rFonts w:ascii="Tahoma" w:eastAsia="Arial" w:hAnsi="Tahoma" w:cs="Tahoma"/>
        </w:rPr>
        <w:t>energía</w:t>
      </w:r>
      <w:r w:rsidRPr="003766B9">
        <w:rPr>
          <w:rFonts w:ascii="Tahoma" w:eastAsia="Arial" w:hAnsi="Tahoma" w:cs="Tahoma"/>
          <w:spacing w:val="-7"/>
        </w:rPr>
        <w:t xml:space="preserve"> </w:t>
      </w:r>
      <w:r w:rsidRPr="003766B9">
        <w:rPr>
          <w:rFonts w:ascii="Tahoma" w:eastAsia="Arial" w:hAnsi="Tahoma" w:cs="Tahoma"/>
        </w:rPr>
        <w:t>eléctrica</w:t>
      </w:r>
      <w:r w:rsidRPr="003766B9">
        <w:rPr>
          <w:rFonts w:ascii="Tahoma" w:eastAsia="Arial" w:hAnsi="Tahoma" w:cs="Tahoma"/>
          <w:spacing w:val="-9"/>
        </w:rPr>
        <w:t xml:space="preserve"> </w:t>
      </w:r>
      <w:r w:rsidRPr="003766B9">
        <w:rPr>
          <w:rFonts w:ascii="Tahoma" w:eastAsia="Arial" w:hAnsi="Tahoma" w:cs="Tahoma"/>
        </w:rPr>
        <w:t>domiciliaria,</w:t>
      </w:r>
      <w:r w:rsidRPr="003766B9">
        <w:rPr>
          <w:rFonts w:ascii="Tahoma" w:eastAsia="Arial" w:hAnsi="Tahoma" w:cs="Tahoma"/>
          <w:spacing w:val="-9"/>
        </w:rPr>
        <w:t xml:space="preserve"> </w:t>
      </w:r>
      <w:r w:rsidRPr="003766B9">
        <w:rPr>
          <w:rFonts w:ascii="Tahoma" w:eastAsia="Arial" w:hAnsi="Tahoma" w:cs="Tahoma"/>
        </w:rPr>
        <w:t>más</w:t>
      </w:r>
      <w:r w:rsidRPr="003766B9">
        <w:rPr>
          <w:rFonts w:ascii="Tahoma" w:eastAsia="Arial" w:hAnsi="Tahoma" w:cs="Tahoma"/>
          <w:spacing w:val="-8"/>
        </w:rPr>
        <w:t xml:space="preserve"> </w:t>
      </w:r>
      <w:r w:rsidRPr="003766B9">
        <w:rPr>
          <w:rFonts w:ascii="Tahoma" w:eastAsia="Arial" w:hAnsi="Tahoma" w:cs="Tahoma"/>
        </w:rPr>
        <w:t>accesorios</w:t>
      </w:r>
      <w:r w:rsidRPr="003766B9">
        <w:rPr>
          <w:rFonts w:ascii="Tahoma" w:eastAsia="Arial" w:hAnsi="Tahoma" w:cs="Tahoma"/>
          <w:spacing w:val="-6"/>
        </w:rPr>
        <w:t xml:space="preserve"> </w:t>
      </w:r>
      <w:r w:rsidRPr="003766B9">
        <w:rPr>
          <w:rFonts w:ascii="Tahoma" w:eastAsia="Arial" w:hAnsi="Tahoma" w:cs="Tahoma"/>
        </w:rPr>
        <w:t>que</w:t>
      </w:r>
      <w:r w:rsidRPr="003766B9">
        <w:rPr>
          <w:rFonts w:ascii="Tahoma" w:eastAsia="Arial" w:hAnsi="Tahoma" w:cs="Tahoma"/>
          <w:spacing w:val="-9"/>
        </w:rPr>
        <w:t xml:space="preserve"> </w:t>
      </w:r>
      <w:r w:rsidRPr="003766B9">
        <w:rPr>
          <w:rFonts w:ascii="Tahoma" w:eastAsia="Arial" w:hAnsi="Tahoma" w:cs="Tahoma"/>
        </w:rPr>
        <w:t>corre</w:t>
      </w:r>
      <w:r w:rsidRPr="003766B9">
        <w:rPr>
          <w:rFonts w:ascii="Tahoma" w:eastAsia="Arial" w:hAnsi="Tahoma" w:cs="Tahoma"/>
          <w:spacing w:val="-11"/>
        </w:rPr>
        <w:t xml:space="preserve"> </w:t>
      </w:r>
      <w:r w:rsidRPr="003766B9">
        <w:rPr>
          <w:rFonts w:ascii="Tahoma" w:eastAsia="Arial" w:hAnsi="Tahoma" w:cs="Tahoma"/>
        </w:rPr>
        <w:t>por cuenta del</w:t>
      </w:r>
      <w:r w:rsidRPr="003766B9">
        <w:rPr>
          <w:rFonts w:ascii="Tahoma" w:eastAsia="Arial" w:hAnsi="Tahoma" w:cs="Tahoma"/>
          <w:spacing w:val="-2"/>
        </w:rPr>
        <w:t xml:space="preserve"> </w:t>
      </w:r>
      <w:r w:rsidRPr="003766B9">
        <w:rPr>
          <w:rFonts w:ascii="Tahoma" w:eastAsia="Arial" w:hAnsi="Tahoma" w:cs="Tahoma"/>
        </w:rPr>
        <w:t>beneficiario.</w:t>
      </w:r>
    </w:p>
    <w:p w:rsidR="003367CC" w:rsidRPr="003766B9" w:rsidRDefault="003367CC" w:rsidP="003367CC">
      <w:pPr>
        <w:widowControl w:val="0"/>
        <w:tabs>
          <w:tab w:val="left" w:pos="0"/>
        </w:tabs>
        <w:autoSpaceDE w:val="0"/>
        <w:autoSpaceDN w:val="0"/>
        <w:adjustRightInd w:val="0"/>
        <w:jc w:val="both"/>
        <w:rPr>
          <w:rFonts w:ascii="Tahoma" w:eastAsia="Verdana" w:hAnsi="Tahoma" w:cs="Tahoma"/>
        </w:rPr>
      </w:pPr>
    </w:p>
    <w:p w:rsidR="003367CC" w:rsidRPr="003766B9" w:rsidRDefault="003367CC" w:rsidP="003367CC">
      <w:pPr>
        <w:widowControl w:val="0"/>
        <w:tabs>
          <w:tab w:val="left" w:pos="0"/>
        </w:tabs>
        <w:autoSpaceDE w:val="0"/>
        <w:autoSpaceDN w:val="0"/>
        <w:adjustRightInd w:val="0"/>
        <w:jc w:val="both"/>
        <w:rPr>
          <w:rFonts w:ascii="Verdana" w:eastAsia="Verdana" w:hAnsi="Verdana" w:cs="Calibri"/>
          <w:b/>
          <w:color w:val="000000"/>
        </w:rPr>
      </w:pPr>
      <w:r w:rsidRPr="003766B9">
        <w:rPr>
          <w:rFonts w:ascii="Verdana" w:eastAsia="Verdana" w:hAnsi="Verdana" w:cs="Calibri"/>
          <w:b/>
          <w:color w:val="000000"/>
        </w:rPr>
        <w:t>Cinta Aislante.</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Calibri"/>
          <w:color w:val="000000"/>
        </w:rPr>
      </w:pPr>
      <w:r w:rsidRPr="003766B9">
        <w:rPr>
          <w:rFonts w:ascii="Verdana" w:eastAsia="Verdana" w:hAnsi="Verdana" w:cs="Calibri"/>
          <w:color w:val="000000"/>
        </w:rPr>
        <w:t xml:space="preserve">De marca reconocida en el mercado. La cinta aislante (conocida también como cinta aisladora o cinta de aislar) es un tipo de </w:t>
      </w:r>
      <w:hyperlink r:id="rId28" w:tooltip="Cinta adhesiva" w:history="1">
        <w:r w:rsidRPr="003766B9">
          <w:rPr>
            <w:rFonts w:ascii="Verdana" w:eastAsia="Verdana" w:hAnsi="Verdana" w:cs="Calibri"/>
            <w:color w:val="000000"/>
          </w:rPr>
          <w:t>cinta adhesiva</w:t>
        </w:r>
      </w:hyperlink>
      <w:r w:rsidRPr="003766B9">
        <w:rPr>
          <w:rFonts w:ascii="Verdana" w:eastAsia="Verdana" w:hAnsi="Verdana" w:cs="Calibri"/>
          <w:color w:val="000000"/>
        </w:rPr>
        <w:t xml:space="preserve"> de presión usada principalmente para </w:t>
      </w:r>
      <w:hyperlink r:id="rId29" w:tooltip="Aislamiento eléctrico" w:history="1">
        <w:r w:rsidRPr="003766B9">
          <w:rPr>
            <w:rFonts w:ascii="Verdana" w:eastAsia="Verdana" w:hAnsi="Verdana" w:cs="Calibri"/>
            <w:color w:val="000000"/>
          </w:rPr>
          <w:t>aislar</w:t>
        </w:r>
      </w:hyperlink>
      <w:r w:rsidRPr="003766B9">
        <w:rPr>
          <w:rFonts w:ascii="Verdana" w:eastAsia="Verdana" w:hAnsi="Verdana" w:cs="Calibri"/>
          <w:color w:val="000000"/>
        </w:rPr>
        <w:t xml:space="preserve"> empalmes de hilos y </w:t>
      </w:r>
      <w:hyperlink r:id="rId30" w:tooltip="Cable eléctrico" w:history="1">
        <w:r w:rsidRPr="003766B9">
          <w:rPr>
            <w:rFonts w:ascii="Verdana" w:eastAsia="Verdana" w:hAnsi="Verdana" w:cs="Calibri"/>
            <w:color w:val="000000"/>
          </w:rPr>
          <w:t>cables eléctricos</w:t>
        </w:r>
      </w:hyperlink>
      <w:r w:rsidRPr="003766B9">
        <w:rPr>
          <w:rFonts w:ascii="Verdana" w:eastAsia="Verdana" w:hAnsi="Verdana" w:cs="Calibri"/>
          <w:color w:val="000000"/>
        </w:rPr>
        <w:t>. Este tipo de cinta es capaz de resistir condiciones de temperaturas extremas,</w:t>
      </w:r>
      <w:r w:rsidRPr="003766B9">
        <w:rPr>
          <w:rFonts w:ascii="Verdana" w:eastAsia="Verdana" w:hAnsi="Verdana" w:cs="Calibri"/>
        </w:rPr>
        <w:t xml:space="preserve"> </w:t>
      </w:r>
      <w:r w:rsidRPr="003766B9">
        <w:rPr>
          <w:rFonts w:ascii="Verdana" w:eastAsia="Verdana" w:hAnsi="Verdana" w:cs="Calibri"/>
          <w:color w:val="000000"/>
        </w:rPr>
        <w:t xml:space="preserve">corrosión, humedad y altos </w:t>
      </w:r>
      <w:hyperlink r:id="rId31" w:tooltip="Voltaje" w:history="1">
        <w:r w:rsidRPr="003766B9">
          <w:rPr>
            <w:rFonts w:ascii="Verdana" w:eastAsia="Verdana" w:hAnsi="Verdana" w:cs="Calibri"/>
            <w:color w:val="000000"/>
          </w:rPr>
          <w:t>voltajes</w:t>
        </w:r>
      </w:hyperlink>
      <w:r w:rsidRPr="003766B9">
        <w:rPr>
          <w:rFonts w:ascii="Verdana" w:eastAsia="Verdana" w:hAnsi="Verdana" w:cs="Calibri"/>
          <w:color w:val="000000"/>
        </w:rPr>
        <w:t xml:space="preserve">. La cinta está fabricada en material de </w:t>
      </w:r>
      <w:hyperlink r:id="rId32" w:tooltip="PVC" w:history="1">
        <w:r w:rsidRPr="003766B9">
          <w:rPr>
            <w:rFonts w:ascii="Verdana" w:eastAsia="Verdana" w:hAnsi="Verdana" w:cs="Calibri"/>
            <w:color w:val="000000"/>
          </w:rPr>
          <w:t>PVC</w:t>
        </w:r>
      </w:hyperlink>
      <w:r w:rsidRPr="003766B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Verdana"/>
          <w:b/>
          <w:bCs/>
        </w:rPr>
      </w:pPr>
      <w:r w:rsidRPr="003766B9">
        <w:rPr>
          <w:rFonts w:ascii="Verdana" w:eastAsia="Verdana" w:hAnsi="Verdana" w:cs="Verdana"/>
          <w:b/>
          <w:bCs/>
        </w:rPr>
        <w:t>Caja para 3 térmicos</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Verdana"/>
        </w:rPr>
      </w:pPr>
      <w:r w:rsidRPr="003766B9">
        <w:rPr>
          <w:rFonts w:ascii="Verdana" w:eastAsia="Verdana" w:hAnsi="Verdana" w:cs="Calibri"/>
          <w:color w:val="000000"/>
        </w:rPr>
        <w:t xml:space="preserve"> E</w:t>
      </w:r>
      <w:r w:rsidRPr="003766B9">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3766B9">
        <w:rPr>
          <w:rFonts w:ascii="Verdana" w:eastAsia="Verdana" w:hAnsi="Verdana" w:cs="Verdana"/>
          <w:spacing w:val="-5"/>
        </w:rPr>
        <w:t xml:space="preserve"> </w:t>
      </w:r>
      <w:r w:rsidRPr="003766B9">
        <w:rPr>
          <w:rFonts w:ascii="Verdana" w:eastAsia="Verdana" w:hAnsi="Verdana" w:cs="Verdana"/>
        </w:rPr>
        <w:t>para</w:t>
      </w:r>
      <w:r w:rsidRPr="003766B9">
        <w:rPr>
          <w:rFonts w:ascii="Verdana" w:eastAsia="Verdana" w:hAnsi="Verdana" w:cs="Verdana"/>
          <w:spacing w:val="-4"/>
        </w:rPr>
        <w:t xml:space="preserve"> </w:t>
      </w:r>
      <w:r w:rsidRPr="003766B9">
        <w:rPr>
          <w:rFonts w:ascii="Verdana" w:eastAsia="Verdana" w:hAnsi="Verdana" w:cs="Verdana"/>
        </w:rPr>
        <w:t>los</w:t>
      </w:r>
      <w:r w:rsidRPr="003766B9">
        <w:rPr>
          <w:rFonts w:ascii="Verdana" w:eastAsia="Verdana" w:hAnsi="Verdana" w:cs="Verdana"/>
          <w:spacing w:val="-5"/>
        </w:rPr>
        <w:t xml:space="preserve"> </w:t>
      </w:r>
      <w:r w:rsidRPr="003766B9">
        <w:rPr>
          <w:rFonts w:ascii="Verdana" w:eastAsia="Verdana" w:hAnsi="Verdana" w:cs="Verdana"/>
        </w:rPr>
        <w:t>disyuntores</w:t>
      </w:r>
      <w:r w:rsidRPr="003766B9">
        <w:rPr>
          <w:rFonts w:ascii="Verdana" w:eastAsia="Verdana" w:hAnsi="Verdana" w:cs="Verdana"/>
          <w:spacing w:val="-3"/>
        </w:rPr>
        <w:t xml:space="preserve"> </w:t>
      </w:r>
      <w:r w:rsidRPr="003766B9">
        <w:rPr>
          <w:rFonts w:ascii="Verdana" w:eastAsia="Verdana" w:hAnsi="Verdana" w:cs="Verdana"/>
        </w:rPr>
        <w:t>(20</w:t>
      </w:r>
      <w:r w:rsidRPr="003766B9">
        <w:rPr>
          <w:rFonts w:ascii="Verdana" w:eastAsia="Verdana" w:hAnsi="Verdana" w:cs="Verdana"/>
          <w:spacing w:val="-3"/>
        </w:rPr>
        <w:t xml:space="preserve"> </w:t>
      </w:r>
      <w:r w:rsidRPr="003766B9">
        <w:rPr>
          <w:rFonts w:ascii="Verdana" w:eastAsia="Verdana" w:hAnsi="Verdana" w:cs="Verdana"/>
        </w:rPr>
        <w:t>AMP,</w:t>
      </w:r>
      <w:r w:rsidRPr="003766B9">
        <w:rPr>
          <w:rFonts w:ascii="Verdana" w:eastAsia="Verdana" w:hAnsi="Verdana" w:cs="Verdana"/>
          <w:spacing w:val="-5"/>
        </w:rPr>
        <w:t xml:space="preserve"> </w:t>
      </w:r>
      <w:r w:rsidRPr="003766B9">
        <w:rPr>
          <w:rFonts w:ascii="Verdana" w:eastAsia="Verdana" w:hAnsi="Verdana" w:cs="Verdana"/>
        </w:rPr>
        <w:t>25</w:t>
      </w:r>
      <w:r w:rsidRPr="003766B9">
        <w:rPr>
          <w:rFonts w:ascii="Verdana" w:eastAsia="Verdana" w:hAnsi="Verdana" w:cs="Verdana"/>
          <w:spacing w:val="-4"/>
        </w:rPr>
        <w:t xml:space="preserve"> </w:t>
      </w:r>
      <w:r w:rsidRPr="003766B9">
        <w:rPr>
          <w:rFonts w:ascii="Verdana" w:eastAsia="Verdana" w:hAnsi="Verdana" w:cs="Verdana"/>
        </w:rPr>
        <w:t>AMP</w:t>
      </w:r>
      <w:r w:rsidRPr="003766B9">
        <w:rPr>
          <w:rFonts w:ascii="Verdana" w:eastAsia="Verdana" w:hAnsi="Verdana" w:cs="Verdana"/>
          <w:spacing w:val="-4"/>
        </w:rPr>
        <w:t xml:space="preserve"> </w:t>
      </w:r>
      <w:r w:rsidRPr="003766B9">
        <w:rPr>
          <w:rFonts w:ascii="Verdana" w:eastAsia="Verdana" w:hAnsi="Verdana" w:cs="Verdana"/>
        </w:rPr>
        <w:t>Y</w:t>
      </w:r>
      <w:r w:rsidRPr="003766B9">
        <w:rPr>
          <w:rFonts w:ascii="Verdana" w:eastAsia="Verdana" w:hAnsi="Verdana" w:cs="Verdana"/>
          <w:spacing w:val="-5"/>
        </w:rPr>
        <w:t xml:space="preserve"> </w:t>
      </w:r>
      <w:r w:rsidRPr="003766B9">
        <w:rPr>
          <w:rFonts w:ascii="Verdana" w:eastAsia="Verdana" w:hAnsi="Verdana" w:cs="Verdana"/>
        </w:rPr>
        <w:t>32</w:t>
      </w:r>
      <w:r w:rsidRPr="003766B9">
        <w:rPr>
          <w:rFonts w:ascii="Verdana" w:eastAsia="Verdana" w:hAnsi="Verdana" w:cs="Verdana"/>
          <w:spacing w:val="-4"/>
        </w:rPr>
        <w:t xml:space="preserve"> </w:t>
      </w:r>
      <w:r w:rsidRPr="003766B9">
        <w:rPr>
          <w:rFonts w:ascii="Verdana" w:eastAsia="Verdana" w:hAnsi="Verdana" w:cs="Verdana"/>
        </w:rPr>
        <w:t>AMP), deberán cumplir mínimamente recomendaciones de la NORMA BOLIVIANA NB777. Además de ello deben contar con rieles DIN para alojar a los termomagnéticos requeridos.</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Verdana"/>
          <w:sz w:val="8"/>
        </w:rPr>
      </w:pPr>
    </w:p>
    <w:p w:rsidR="003367CC" w:rsidRPr="003766B9" w:rsidRDefault="003367CC" w:rsidP="003367CC">
      <w:pPr>
        <w:widowControl w:val="0"/>
        <w:tabs>
          <w:tab w:val="left" w:pos="0"/>
        </w:tabs>
        <w:autoSpaceDE w:val="0"/>
        <w:autoSpaceDN w:val="0"/>
        <w:adjustRightInd w:val="0"/>
        <w:jc w:val="both"/>
        <w:rPr>
          <w:rFonts w:ascii="Verdana" w:eastAsia="Verdana" w:hAnsi="Verdana" w:cs="Calibri"/>
          <w:b/>
          <w:bCs/>
        </w:rPr>
      </w:pPr>
      <w:r w:rsidRPr="003766B9">
        <w:rPr>
          <w:rFonts w:ascii="Verdana" w:eastAsia="Verdana" w:hAnsi="Verdana" w:cs="Calibri"/>
          <w:b/>
          <w:bCs/>
        </w:rPr>
        <w:t>Alambre de Cobre AWG</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Calibri"/>
          <w:b/>
          <w:bCs/>
        </w:rPr>
      </w:pPr>
      <w:r w:rsidRPr="003766B9">
        <w:rPr>
          <w:rFonts w:ascii="Verdana" w:eastAsia="Verdana" w:hAnsi="Verdana" w:cs="Calibri"/>
          <w:color w:val="000000"/>
        </w:rPr>
        <w:t>Es un elemento que provee la trayectoria para el flujo de la corriente en las instalaciones eléctricas.</w:t>
      </w:r>
    </w:p>
    <w:p w:rsidR="003367CC" w:rsidRPr="003766B9" w:rsidRDefault="003367CC" w:rsidP="003367CC">
      <w:pPr>
        <w:widowControl w:val="0"/>
        <w:tabs>
          <w:tab w:val="left" w:pos="0"/>
        </w:tabs>
        <w:autoSpaceDE w:val="0"/>
        <w:autoSpaceDN w:val="0"/>
        <w:adjustRightInd w:val="0"/>
        <w:jc w:val="both"/>
        <w:rPr>
          <w:rFonts w:ascii="Verdana" w:eastAsia="Verdana" w:hAnsi="Verdana" w:cs="Calibri"/>
          <w:color w:val="000000"/>
        </w:rPr>
      </w:pPr>
      <w:r w:rsidRPr="003766B9">
        <w:rPr>
          <w:rFonts w:ascii="Verdana" w:eastAsia="Verdana" w:hAnsi="Verdana" w:cs="Calibri"/>
          <w:color w:val="000000"/>
        </w:rPr>
        <w:t>El mismo debe tener las siguientes características:</w:t>
      </w:r>
    </w:p>
    <w:p w:rsidR="003367CC" w:rsidRPr="003766B9" w:rsidRDefault="003367CC" w:rsidP="003367CC">
      <w:pPr>
        <w:widowControl w:val="0"/>
        <w:tabs>
          <w:tab w:val="left" w:pos="0"/>
        </w:tabs>
        <w:autoSpaceDE w:val="0"/>
        <w:autoSpaceDN w:val="0"/>
        <w:adjustRightInd w:val="0"/>
        <w:jc w:val="both"/>
        <w:rPr>
          <w:rFonts w:ascii="Verdana" w:eastAsia="Verdana" w:hAnsi="Verdana" w:cs="Verdana"/>
        </w:rPr>
      </w:pPr>
      <w:r w:rsidRPr="003766B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3367CC" w:rsidRPr="003766B9" w:rsidRDefault="003367CC" w:rsidP="003367CC">
      <w:pPr>
        <w:widowControl w:val="0"/>
        <w:autoSpaceDE w:val="0"/>
        <w:autoSpaceDN w:val="0"/>
        <w:spacing w:before="10"/>
        <w:rPr>
          <w:rFonts w:ascii="Verdana" w:eastAsia="Verdana" w:hAnsi="Verdana" w:cs="Verdana"/>
          <w:sz w:val="19"/>
        </w:rPr>
      </w:pPr>
    </w:p>
    <w:p w:rsidR="003367CC" w:rsidRPr="003766B9" w:rsidRDefault="003367CC" w:rsidP="003367CC">
      <w:pPr>
        <w:widowControl w:val="0"/>
        <w:autoSpaceDE w:val="0"/>
        <w:autoSpaceDN w:val="0"/>
        <w:jc w:val="both"/>
        <w:outlineLvl w:val="0"/>
        <w:rPr>
          <w:rFonts w:ascii="Verdana" w:eastAsia="Verdana" w:hAnsi="Verdana" w:cs="Verdana"/>
          <w:b/>
          <w:bCs/>
        </w:rPr>
      </w:pPr>
      <w:r w:rsidRPr="003766B9">
        <w:rPr>
          <w:rFonts w:ascii="Verdana" w:eastAsia="Verdana" w:hAnsi="Verdana" w:cs="Verdana"/>
          <w:b/>
          <w:bCs/>
        </w:rPr>
        <w:t>FORMA DE EJECUCIÓN. –</w:t>
      </w:r>
    </w:p>
    <w:p w:rsidR="003367CC" w:rsidRPr="003766B9" w:rsidRDefault="003367CC" w:rsidP="003367CC">
      <w:pPr>
        <w:widowControl w:val="0"/>
        <w:tabs>
          <w:tab w:val="left" w:pos="8711"/>
        </w:tabs>
        <w:autoSpaceDE w:val="0"/>
        <w:autoSpaceDN w:val="0"/>
        <w:spacing w:before="240"/>
        <w:jc w:val="both"/>
        <w:rPr>
          <w:rFonts w:ascii="Verdana" w:eastAsia="Verdana" w:hAnsi="Verdana" w:cs="Tahoma"/>
        </w:rPr>
      </w:pPr>
      <w:r w:rsidRPr="003766B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En caso de que existiere discrepancia entre planos y especificaciones, se deberá presentar la solución a la Supervisión, para obtener la aprobación de la misma.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spacing w:after="120"/>
        <w:jc w:val="both"/>
        <w:rPr>
          <w:rFonts w:ascii="Verdana" w:eastAsia="Verdana" w:hAnsi="Verdana" w:cs="Tahoma"/>
          <w:b/>
        </w:rPr>
      </w:pPr>
      <w:r w:rsidRPr="003766B9">
        <w:rPr>
          <w:rFonts w:ascii="Verdana" w:eastAsia="Verdana"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Verdana" w:hAnsi="Verdana" w:cs="Tahoma"/>
        </w:rPr>
      </w:pPr>
      <w:r w:rsidRPr="003766B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autoSpaceDE w:val="0"/>
        <w:autoSpaceDN w:val="0"/>
        <w:spacing w:before="7"/>
        <w:rPr>
          <w:rFonts w:ascii="Verdana" w:eastAsia="Verdana" w:hAnsi="Verdana" w:cs="Verdana"/>
          <w:sz w:val="19"/>
        </w:rPr>
      </w:pPr>
    </w:p>
    <w:p w:rsidR="003367CC" w:rsidRPr="003766B9" w:rsidRDefault="003367CC" w:rsidP="003367CC">
      <w:pPr>
        <w:widowControl w:val="0"/>
        <w:autoSpaceDE w:val="0"/>
        <w:autoSpaceDN w:val="0"/>
        <w:spacing w:before="1"/>
        <w:ind w:left="119"/>
        <w:outlineLvl w:val="0"/>
        <w:rPr>
          <w:rFonts w:ascii="Verdana" w:eastAsia="Verdana" w:hAnsi="Verdana" w:cs="Verdana"/>
          <w:b/>
          <w:bCs/>
        </w:rPr>
      </w:pPr>
      <w:r w:rsidRPr="003766B9">
        <w:rPr>
          <w:rFonts w:ascii="Verdana" w:eastAsia="Verdana" w:hAnsi="Verdana" w:cs="Verdana"/>
          <w:b/>
          <w:bCs/>
        </w:rPr>
        <w:t>MEDICIÓN. –</w:t>
      </w:r>
    </w:p>
    <w:p w:rsidR="003367CC" w:rsidRPr="003766B9" w:rsidRDefault="003367CC" w:rsidP="003367CC">
      <w:pPr>
        <w:widowControl w:val="0"/>
        <w:autoSpaceDE w:val="0"/>
        <w:autoSpaceDN w:val="0"/>
        <w:spacing w:before="1"/>
        <w:rPr>
          <w:rFonts w:ascii="Verdana" w:eastAsia="Verdana" w:hAnsi="Verdana" w:cs="Verdana"/>
          <w:b/>
        </w:rPr>
      </w:pPr>
    </w:p>
    <w:p w:rsidR="003367CC" w:rsidRPr="003766B9" w:rsidRDefault="003367CC" w:rsidP="003367CC">
      <w:pPr>
        <w:widowControl w:val="0"/>
        <w:autoSpaceDE w:val="0"/>
        <w:autoSpaceDN w:val="0"/>
        <w:rPr>
          <w:rFonts w:ascii="Verdana" w:eastAsia="Verdana" w:hAnsi="Verdana" w:cs="Verdana"/>
        </w:rPr>
      </w:pPr>
      <w:r w:rsidRPr="003766B9">
        <w:rPr>
          <w:rFonts w:ascii="Verdana" w:eastAsia="Verdana" w:hAnsi="Verdana" w:cs="Verdana"/>
        </w:rPr>
        <w:t>El tablero de distribución (3 circuitos) se medirá en</w:t>
      </w:r>
      <w:r w:rsidRPr="003766B9">
        <w:rPr>
          <w:rFonts w:ascii="Verdana" w:eastAsia="Verdana" w:hAnsi="Verdana" w:cs="Verdana"/>
          <w:b/>
        </w:rPr>
        <w:t xml:space="preserve"> global </w:t>
      </w:r>
      <w:r w:rsidRPr="003766B9">
        <w:rPr>
          <w:rFonts w:ascii="Verdana" w:eastAsia="Verdana" w:hAnsi="Verdana" w:cs="Verdana"/>
        </w:rPr>
        <w:t>de acuerdo a lo estipulado en el formulario de presentación de propuesta.</w:t>
      </w:r>
    </w:p>
    <w:p w:rsidR="003367CC" w:rsidRPr="003766B9" w:rsidRDefault="003367CC" w:rsidP="003367CC">
      <w:pPr>
        <w:widowControl w:val="0"/>
        <w:autoSpaceDE w:val="0"/>
        <w:autoSpaceDN w:val="0"/>
        <w:spacing w:before="147" w:after="240"/>
        <w:outlineLvl w:val="0"/>
        <w:rPr>
          <w:rFonts w:ascii="Verdana" w:eastAsia="Verdana" w:hAnsi="Verdana" w:cs="Verdana"/>
          <w:b/>
          <w:bCs/>
        </w:rPr>
      </w:pPr>
      <w:r w:rsidRPr="003766B9">
        <w:rPr>
          <w:rFonts w:ascii="Verdana" w:eastAsia="Verdana" w:hAnsi="Verdana" w:cs="Verdana"/>
          <w:b/>
          <w:bCs/>
        </w:rPr>
        <w:t xml:space="preserve">FORMA DE PAGO. - </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3367CC" w:rsidRPr="003766B9" w:rsidRDefault="003367CC" w:rsidP="003367CC">
      <w:pPr>
        <w:widowControl w:val="0"/>
        <w:autoSpaceDE w:val="0"/>
        <w:autoSpaceDN w:val="0"/>
        <w:spacing w:before="10"/>
        <w:rPr>
          <w:rFonts w:ascii="Verdana" w:eastAsia="Verdana" w:hAnsi="Verdana" w:cs="Verdana"/>
          <w:sz w:val="17"/>
        </w:rPr>
      </w:pPr>
    </w:p>
    <w:p w:rsidR="003367CC" w:rsidRPr="003766B9" w:rsidRDefault="003367CC" w:rsidP="003367CC">
      <w:pPr>
        <w:widowControl w:val="0"/>
        <w:autoSpaceDE w:val="0"/>
        <w:autoSpaceDN w:val="0"/>
        <w:ind w:right="179"/>
        <w:jc w:val="both"/>
        <w:rPr>
          <w:rFonts w:ascii="Verdana" w:eastAsia="Verdana" w:hAnsi="Verdana" w:cs="Verdana"/>
        </w:rPr>
      </w:pPr>
      <w:r w:rsidRPr="003766B9">
        <w:rPr>
          <w:rFonts w:ascii="Verdana" w:eastAsia="Verdana" w:hAnsi="Verdana" w:cs="Verdana"/>
        </w:rPr>
        <w:t>Dicho</w:t>
      </w:r>
      <w:r w:rsidRPr="003766B9">
        <w:rPr>
          <w:rFonts w:ascii="Verdana" w:eastAsia="Verdana" w:hAnsi="Verdana" w:cs="Verdana"/>
          <w:spacing w:val="-19"/>
        </w:rPr>
        <w:t xml:space="preserve"> </w:t>
      </w:r>
      <w:r w:rsidRPr="003766B9">
        <w:rPr>
          <w:rFonts w:ascii="Verdana" w:eastAsia="Verdana" w:hAnsi="Verdana" w:cs="Verdana"/>
        </w:rPr>
        <w:t>precio</w:t>
      </w:r>
      <w:r w:rsidRPr="003766B9">
        <w:rPr>
          <w:rFonts w:ascii="Verdana" w:eastAsia="Verdana" w:hAnsi="Verdana" w:cs="Verdana"/>
          <w:spacing w:val="-19"/>
        </w:rPr>
        <w:t xml:space="preserve"> </w:t>
      </w:r>
      <w:r w:rsidRPr="003766B9">
        <w:rPr>
          <w:rFonts w:ascii="Verdana" w:eastAsia="Verdana" w:hAnsi="Verdana" w:cs="Verdana"/>
        </w:rPr>
        <w:t>será</w:t>
      </w:r>
      <w:r w:rsidRPr="003766B9">
        <w:rPr>
          <w:rFonts w:ascii="Verdana" w:eastAsia="Verdana" w:hAnsi="Verdana" w:cs="Verdana"/>
          <w:spacing w:val="-17"/>
        </w:rPr>
        <w:t xml:space="preserve"> </w:t>
      </w:r>
      <w:r w:rsidRPr="003766B9">
        <w:rPr>
          <w:rFonts w:ascii="Verdana" w:eastAsia="Verdana" w:hAnsi="Verdana" w:cs="Verdana"/>
        </w:rPr>
        <w:t>en</w:t>
      </w:r>
      <w:r w:rsidRPr="003766B9">
        <w:rPr>
          <w:rFonts w:ascii="Verdana" w:eastAsia="Verdana" w:hAnsi="Verdana" w:cs="Verdana"/>
          <w:spacing w:val="-17"/>
        </w:rPr>
        <w:t xml:space="preserve"> </w:t>
      </w:r>
      <w:r w:rsidRPr="003766B9">
        <w:rPr>
          <w:rFonts w:ascii="Verdana" w:eastAsia="Verdana" w:hAnsi="Verdana" w:cs="Verdana"/>
        </w:rPr>
        <w:t>compensación</w:t>
      </w:r>
      <w:r w:rsidRPr="003766B9">
        <w:rPr>
          <w:rFonts w:ascii="Verdana" w:eastAsia="Verdana" w:hAnsi="Verdana" w:cs="Verdana"/>
          <w:spacing w:val="-17"/>
        </w:rPr>
        <w:t xml:space="preserve"> </w:t>
      </w:r>
      <w:r w:rsidRPr="003766B9">
        <w:rPr>
          <w:rFonts w:ascii="Verdana" w:eastAsia="Verdana" w:hAnsi="Verdana" w:cs="Verdana"/>
        </w:rPr>
        <w:t>total</w:t>
      </w:r>
      <w:r w:rsidRPr="003766B9">
        <w:rPr>
          <w:rFonts w:ascii="Verdana" w:eastAsia="Verdana" w:hAnsi="Verdana" w:cs="Verdana"/>
          <w:spacing w:val="-18"/>
        </w:rPr>
        <w:t xml:space="preserve"> </w:t>
      </w:r>
      <w:r w:rsidRPr="003766B9">
        <w:rPr>
          <w:rFonts w:ascii="Verdana" w:eastAsia="Verdana" w:hAnsi="Verdana" w:cs="Verdana"/>
        </w:rPr>
        <w:t>por</w:t>
      </w:r>
      <w:r w:rsidRPr="003766B9">
        <w:rPr>
          <w:rFonts w:ascii="Verdana" w:eastAsia="Verdana" w:hAnsi="Verdana" w:cs="Verdana"/>
          <w:spacing w:val="-18"/>
        </w:rPr>
        <w:t xml:space="preserve"> </w:t>
      </w:r>
      <w:r w:rsidRPr="003766B9">
        <w:rPr>
          <w:rFonts w:ascii="Verdana" w:eastAsia="Verdana" w:hAnsi="Verdana" w:cs="Verdana"/>
        </w:rPr>
        <w:t>los</w:t>
      </w:r>
      <w:r w:rsidRPr="003766B9">
        <w:rPr>
          <w:rFonts w:ascii="Verdana" w:eastAsia="Verdana" w:hAnsi="Verdana" w:cs="Verdana"/>
          <w:spacing w:val="-16"/>
        </w:rPr>
        <w:t xml:space="preserve"> </w:t>
      </w:r>
      <w:r w:rsidRPr="003766B9">
        <w:rPr>
          <w:rFonts w:ascii="Verdana" w:eastAsia="Verdana" w:hAnsi="Verdana" w:cs="Verdana"/>
        </w:rPr>
        <w:t>materiales,</w:t>
      </w:r>
      <w:r w:rsidRPr="003766B9">
        <w:rPr>
          <w:rFonts w:ascii="Verdana" w:eastAsia="Verdana" w:hAnsi="Verdana" w:cs="Verdana"/>
          <w:spacing w:val="-18"/>
        </w:rPr>
        <w:t xml:space="preserve"> </w:t>
      </w:r>
      <w:r w:rsidRPr="003766B9">
        <w:rPr>
          <w:rFonts w:ascii="Verdana" w:eastAsia="Verdana" w:hAnsi="Verdana" w:cs="Verdana"/>
          <w:spacing w:val="2"/>
        </w:rPr>
        <w:t>mano</w:t>
      </w:r>
      <w:r w:rsidRPr="003766B9">
        <w:rPr>
          <w:rFonts w:ascii="Verdana" w:eastAsia="Verdana" w:hAnsi="Verdana" w:cs="Verdana"/>
          <w:spacing w:val="-19"/>
        </w:rPr>
        <w:t xml:space="preserve"> </w:t>
      </w:r>
      <w:r w:rsidRPr="003766B9">
        <w:rPr>
          <w:rFonts w:ascii="Verdana" w:eastAsia="Verdana" w:hAnsi="Verdana" w:cs="Verdana"/>
        </w:rPr>
        <w:t>de</w:t>
      </w:r>
      <w:r w:rsidRPr="003766B9">
        <w:rPr>
          <w:rFonts w:ascii="Verdana" w:eastAsia="Verdana" w:hAnsi="Verdana" w:cs="Verdana"/>
          <w:spacing w:val="-16"/>
        </w:rPr>
        <w:t xml:space="preserve"> </w:t>
      </w:r>
      <w:r w:rsidRPr="003766B9">
        <w:rPr>
          <w:rFonts w:ascii="Verdana" w:eastAsia="Verdana" w:hAnsi="Verdana" w:cs="Verdana"/>
        </w:rPr>
        <w:t>obra,</w:t>
      </w:r>
      <w:r w:rsidRPr="003766B9">
        <w:rPr>
          <w:rFonts w:ascii="Verdana" w:eastAsia="Verdana" w:hAnsi="Verdana" w:cs="Verdana"/>
          <w:spacing w:val="-18"/>
        </w:rPr>
        <w:t xml:space="preserve"> </w:t>
      </w:r>
      <w:r w:rsidRPr="003766B9">
        <w:rPr>
          <w:rFonts w:ascii="Verdana" w:eastAsia="Verdana" w:hAnsi="Verdana" w:cs="Verdana"/>
        </w:rPr>
        <w:t>herramientas,</w:t>
      </w:r>
      <w:r w:rsidRPr="003766B9">
        <w:rPr>
          <w:rFonts w:ascii="Verdana" w:eastAsia="Verdana" w:hAnsi="Verdana" w:cs="Verdana"/>
          <w:spacing w:val="-18"/>
        </w:rPr>
        <w:t xml:space="preserve"> </w:t>
      </w:r>
      <w:r w:rsidRPr="003766B9">
        <w:rPr>
          <w:rFonts w:ascii="Verdana" w:eastAsia="Verdana" w:hAnsi="Verdana" w:cs="Verdana"/>
        </w:rPr>
        <w:t>equipo señalado</w:t>
      </w:r>
      <w:r w:rsidRPr="003766B9">
        <w:rPr>
          <w:rFonts w:ascii="Verdana" w:eastAsia="Verdana" w:hAnsi="Verdana" w:cs="Verdana"/>
          <w:spacing w:val="-23"/>
        </w:rPr>
        <w:t xml:space="preserve"> </w:t>
      </w:r>
      <w:r w:rsidRPr="003766B9">
        <w:rPr>
          <w:rFonts w:ascii="Verdana" w:eastAsia="Verdana" w:hAnsi="Verdana" w:cs="Verdana"/>
        </w:rPr>
        <w:t>en</w:t>
      </w:r>
      <w:r w:rsidRPr="003766B9">
        <w:rPr>
          <w:rFonts w:ascii="Verdana" w:eastAsia="Verdana" w:hAnsi="Verdana" w:cs="Verdana"/>
          <w:spacing w:val="-16"/>
        </w:rPr>
        <w:t xml:space="preserve"> </w:t>
      </w:r>
      <w:r w:rsidRPr="003766B9">
        <w:rPr>
          <w:rFonts w:ascii="Verdana" w:eastAsia="Verdana" w:hAnsi="Verdana" w:cs="Verdana"/>
        </w:rPr>
        <w:t>el</w:t>
      </w:r>
      <w:r w:rsidRPr="003766B9">
        <w:rPr>
          <w:rFonts w:ascii="Verdana" w:eastAsia="Verdana" w:hAnsi="Verdana" w:cs="Verdana"/>
          <w:spacing w:val="-17"/>
        </w:rPr>
        <w:t xml:space="preserve"> </w:t>
      </w:r>
      <w:r w:rsidRPr="003766B9">
        <w:rPr>
          <w:rFonts w:ascii="Verdana" w:eastAsia="Verdana" w:hAnsi="Verdana" w:cs="Verdana"/>
        </w:rPr>
        <w:t>análisis</w:t>
      </w:r>
      <w:r w:rsidRPr="003766B9">
        <w:rPr>
          <w:rFonts w:ascii="Verdana" w:eastAsia="Verdana" w:hAnsi="Verdana" w:cs="Verdana"/>
          <w:spacing w:val="-20"/>
        </w:rPr>
        <w:t xml:space="preserve"> </w:t>
      </w:r>
      <w:r w:rsidRPr="003766B9">
        <w:rPr>
          <w:rFonts w:ascii="Verdana" w:eastAsia="Verdana" w:hAnsi="Verdana" w:cs="Verdana"/>
        </w:rPr>
        <w:t>de</w:t>
      </w:r>
      <w:r w:rsidRPr="003766B9">
        <w:rPr>
          <w:rFonts w:ascii="Verdana" w:eastAsia="Verdana" w:hAnsi="Verdana" w:cs="Verdana"/>
          <w:spacing w:val="-21"/>
        </w:rPr>
        <w:t xml:space="preserve"> </w:t>
      </w:r>
      <w:r w:rsidRPr="003766B9">
        <w:rPr>
          <w:rFonts w:ascii="Verdana" w:eastAsia="Verdana" w:hAnsi="Verdana" w:cs="Verdana"/>
        </w:rPr>
        <w:t>precios</w:t>
      </w:r>
      <w:r w:rsidRPr="003766B9">
        <w:rPr>
          <w:rFonts w:ascii="Verdana" w:eastAsia="Verdana" w:hAnsi="Verdana" w:cs="Verdana"/>
          <w:spacing w:val="-21"/>
        </w:rPr>
        <w:t xml:space="preserve"> </w:t>
      </w:r>
      <w:r w:rsidRPr="003766B9">
        <w:rPr>
          <w:rFonts w:ascii="Verdana" w:eastAsia="Verdana" w:hAnsi="Verdana" w:cs="Verdana"/>
        </w:rPr>
        <w:t>unitarios</w:t>
      </w:r>
      <w:r w:rsidRPr="003766B9">
        <w:rPr>
          <w:rFonts w:ascii="Verdana" w:eastAsia="Verdana" w:hAnsi="Verdana" w:cs="Verdana"/>
          <w:spacing w:val="-22"/>
        </w:rPr>
        <w:t xml:space="preserve"> </w:t>
      </w:r>
      <w:r w:rsidRPr="003766B9">
        <w:rPr>
          <w:rFonts w:ascii="Verdana" w:eastAsia="Verdana" w:hAnsi="Verdana" w:cs="Verdana"/>
        </w:rPr>
        <w:t>para</w:t>
      </w:r>
      <w:r w:rsidRPr="003766B9">
        <w:rPr>
          <w:rFonts w:ascii="Verdana" w:eastAsia="Verdana" w:hAnsi="Verdana" w:cs="Verdana"/>
          <w:spacing w:val="-18"/>
        </w:rPr>
        <w:t xml:space="preserve"> </w:t>
      </w:r>
      <w:r w:rsidRPr="003766B9">
        <w:rPr>
          <w:rFonts w:ascii="Verdana" w:eastAsia="Verdana" w:hAnsi="Verdana" w:cs="Verdana"/>
        </w:rPr>
        <w:t>la</w:t>
      </w:r>
      <w:r w:rsidRPr="003766B9">
        <w:rPr>
          <w:rFonts w:ascii="Verdana" w:eastAsia="Verdana" w:hAnsi="Verdana" w:cs="Verdana"/>
          <w:spacing w:val="-19"/>
        </w:rPr>
        <w:t xml:space="preserve"> </w:t>
      </w:r>
      <w:r w:rsidRPr="003766B9">
        <w:rPr>
          <w:rFonts w:ascii="Verdana" w:eastAsia="Verdana" w:hAnsi="Verdana" w:cs="Verdana"/>
        </w:rPr>
        <w:t>adecuada</w:t>
      </w:r>
      <w:r w:rsidRPr="003766B9">
        <w:rPr>
          <w:rFonts w:ascii="Verdana" w:eastAsia="Verdana" w:hAnsi="Verdana" w:cs="Verdana"/>
          <w:spacing w:val="-16"/>
        </w:rPr>
        <w:t xml:space="preserve"> </w:t>
      </w:r>
      <w:r w:rsidRPr="003766B9">
        <w:rPr>
          <w:rFonts w:ascii="Verdana" w:eastAsia="Verdana" w:hAnsi="Verdana" w:cs="Verdana"/>
        </w:rPr>
        <w:t>y</w:t>
      </w:r>
      <w:r w:rsidRPr="003766B9">
        <w:rPr>
          <w:rFonts w:ascii="Verdana" w:eastAsia="Verdana" w:hAnsi="Verdana" w:cs="Verdana"/>
          <w:spacing w:val="-17"/>
        </w:rPr>
        <w:t xml:space="preserve"> </w:t>
      </w:r>
      <w:r w:rsidRPr="003766B9">
        <w:rPr>
          <w:rFonts w:ascii="Verdana" w:eastAsia="Verdana" w:hAnsi="Verdana" w:cs="Verdana"/>
        </w:rPr>
        <w:t>correcta</w:t>
      </w:r>
      <w:r w:rsidRPr="003766B9">
        <w:rPr>
          <w:rFonts w:ascii="Verdana" w:eastAsia="Verdana" w:hAnsi="Verdana" w:cs="Verdana"/>
          <w:spacing w:val="-16"/>
        </w:rPr>
        <w:t xml:space="preserve"> </w:t>
      </w:r>
      <w:r w:rsidRPr="003766B9">
        <w:rPr>
          <w:rFonts w:ascii="Verdana" w:eastAsia="Verdana" w:hAnsi="Verdana" w:cs="Verdana"/>
        </w:rPr>
        <w:t>ejecución</w:t>
      </w:r>
      <w:r w:rsidRPr="003766B9">
        <w:rPr>
          <w:rFonts w:ascii="Verdana" w:eastAsia="Verdana" w:hAnsi="Verdana" w:cs="Verdana"/>
          <w:spacing w:val="-18"/>
        </w:rPr>
        <w:t xml:space="preserve"> </w:t>
      </w:r>
      <w:r w:rsidRPr="003766B9">
        <w:rPr>
          <w:rFonts w:ascii="Verdana" w:eastAsia="Verdana" w:hAnsi="Verdana" w:cs="Verdana"/>
        </w:rPr>
        <w:t>de</w:t>
      </w:r>
      <w:r w:rsidRPr="003766B9">
        <w:rPr>
          <w:rFonts w:ascii="Verdana" w:eastAsia="Verdana" w:hAnsi="Verdana" w:cs="Verdana"/>
          <w:spacing w:val="-21"/>
        </w:rPr>
        <w:t xml:space="preserve"> </w:t>
      </w:r>
      <w:r w:rsidRPr="003766B9">
        <w:rPr>
          <w:rFonts w:ascii="Verdana" w:eastAsia="Verdana" w:hAnsi="Verdana" w:cs="Verdana"/>
        </w:rPr>
        <w:t>los</w:t>
      </w:r>
      <w:r w:rsidRPr="003766B9">
        <w:rPr>
          <w:rFonts w:ascii="Verdana" w:eastAsia="Verdana" w:hAnsi="Verdana" w:cs="Verdana"/>
          <w:spacing w:val="-21"/>
        </w:rPr>
        <w:t xml:space="preserve"> </w:t>
      </w:r>
      <w:r w:rsidRPr="003766B9">
        <w:rPr>
          <w:rFonts w:ascii="Verdana" w:eastAsia="Verdana" w:hAnsi="Verdana" w:cs="Verdana"/>
        </w:rPr>
        <w:t>trabajos.</w:t>
      </w:r>
    </w:p>
    <w:p w:rsidR="003367CC" w:rsidRPr="003766B9" w:rsidRDefault="003367CC" w:rsidP="003367CC">
      <w:pPr>
        <w:widowControl w:val="0"/>
        <w:autoSpaceDE w:val="0"/>
        <w:autoSpaceDN w:val="0"/>
        <w:spacing w:before="3"/>
        <w:rPr>
          <w:rFonts w:ascii="Verdana" w:eastAsia="Verdana" w:hAnsi="Verdana" w:cs="Verdana"/>
          <w:sz w:val="18"/>
        </w:rPr>
      </w:pPr>
    </w:p>
    <w:p w:rsidR="003367CC" w:rsidRPr="003766B9" w:rsidRDefault="003367CC" w:rsidP="003367CC">
      <w:pPr>
        <w:widowControl w:val="0"/>
        <w:autoSpaceDE w:val="0"/>
        <w:autoSpaceDN w:val="0"/>
        <w:ind w:left="119"/>
        <w:jc w:val="both"/>
        <w:outlineLvl w:val="0"/>
        <w:rPr>
          <w:rFonts w:ascii="Verdana" w:eastAsia="Verdana" w:hAnsi="Verdana" w:cs="Verdana"/>
          <w:b/>
          <w:bCs/>
        </w:rPr>
      </w:pPr>
      <w:r w:rsidRPr="003766B9">
        <w:rPr>
          <w:rFonts w:ascii="Verdana" w:eastAsia="Verdana" w:hAnsi="Verdana" w:cs="Verdana"/>
          <w:b/>
          <w:bCs/>
        </w:rPr>
        <w:t>APORTE PROPIO. –</w:t>
      </w:r>
    </w:p>
    <w:p w:rsidR="003367CC" w:rsidRPr="003766B9" w:rsidRDefault="003367CC" w:rsidP="003367CC">
      <w:pPr>
        <w:widowControl w:val="0"/>
        <w:autoSpaceDE w:val="0"/>
        <w:autoSpaceDN w:val="0"/>
        <w:spacing w:before="8"/>
        <w:rPr>
          <w:rFonts w:ascii="Verdana" w:eastAsia="Verdana" w:hAnsi="Verdana" w:cs="Verdana"/>
          <w:b/>
          <w:sz w:val="19"/>
        </w:rPr>
      </w:pPr>
    </w:p>
    <w:p w:rsidR="003367CC" w:rsidRPr="003766B9" w:rsidRDefault="003367CC" w:rsidP="003367CC">
      <w:pPr>
        <w:widowControl w:val="0"/>
        <w:autoSpaceDE w:val="0"/>
        <w:autoSpaceDN w:val="0"/>
        <w:spacing w:before="1"/>
        <w:ind w:left="119" w:right="154"/>
        <w:jc w:val="both"/>
        <w:rPr>
          <w:rFonts w:ascii="Verdana" w:eastAsia="Verdana" w:hAnsi="Verdana" w:cs="Verdana"/>
        </w:rPr>
      </w:pPr>
      <w:r w:rsidRPr="003766B9">
        <w:rPr>
          <w:rFonts w:ascii="Verdana" w:eastAsia="Verdana" w:hAnsi="Verdana" w:cs="Verdana"/>
        </w:rPr>
        <w:t>El</w:t>
      </w:r>
      <w:r w:rsidRPr="003766B9">
        <w:rPr>
          <w:rFonts w:ascii="Verdana" w:eastAsia="Verdana" w:hAnsi="Verdana" w:cs="Verdana"/>
          <w:spacing w:val="-7"/>
        </w:rPr>
        <w:t xml:space="preserve"> </w:t>
      </w:r>
      <w:r w:rsidRPr="003766B9">
        <w:rPr>
          <w:rFonts w:ascii="Verdana" w:eastAsia="Verdana" w:hAnsi="Verdana" w:cs="Verdana"/>
        </w:rPr>
        <w:t>aporte</w:t>
      </w:r>
      <w:r w:rsidRPr="003766B9">
        <w:rPr>
          <w:rFonts w:ascii="Verdana" w:eastAsia="Verdana" w:hAnsi="Verdana" w:cs="Verdana"/>
          <w:spacing w:val="-14"/>
        </w:rPr>
        <w:t xml:space="preserve"> </w:t>
      </w:r>
      <w:r w:rsidRPr="003766B9">
        <w:rPr>
          <w:rFonts w:ascii="Verdana" w:eastAsia="Verdana" w:hAnsi="Verdana" w:cs="Verdana"/>
        </w:rPr>
        <w:t>propio</w:t>
      </w:r>
      <w:r w:rsidRPr="003766B9">
        <w:rPr>
          <w:rFonts w:ascii="Verdana" w:eastAsia="Verdana" w:hAnsi="Verdana" w:cs="Verdana"/>
          <w:spacing w:val="-11"/>
        </w:rPr>
        <w:t xml:space="preserve"> </w:t>
      </w:r>
      <w:r w:rsidRPr="003766B9">
        <w:rPr>
          <w:rFonts w:ascii="Verdana" w:eastAsia="Verdana" w:hAnsi="Verdana" w:cs="Verdana"/>
        </w:rPr>
        <w:t>se</w:t>
      </w:r>
      <w:r w:rsidRPr="003766B9">
        <w:rPr>
          <w:rFonts w:ascii="Verdana" w:eastAsia="Verdana" w:hAnsi="Verdana" w:cs="Verdana"/>
          <w:spacing w:val="-11"/>
        </w:rPr>
        <w:t xml:space="preserve"> </w:t>
      </w:r>
      <w:r w:rsidRPr="003766B9">
        <w:rPr>
          <w:rFonts w:ascii="Verdana" w:eastAsia="Verdana" w:hAnsi="Verdana" w:cs="Verdana"/>
        </w:rPr>
        <w:t>encuentra</w:t>
      </w:r>
      <w:r w:rsidRPr="003766B9">
        <w:rPr>
          <w:rFonts w:ascii="Verdana" w:eastAsia="Verdana" w:hAnsi="Verdana" w:cs="Verdana"/>
          <w:spacing w:val="-6"/>
        </w:rPr>
        <w:t xml:space="preserve"> </w:t>
      </w:r>
      <w:r w:rsidRPr="003766B9">
        <w:rPr>
          <w:rFonts w:ascii="Verdana" w:eastAsia="Verdana" w:hAnsi="Verdana" w:cs="Verdana"/>
        </w:rPr>
        <w:t>especificado</w:t>
      </w:r>
      <w:r w:rsidRPr="003766B9">
        <w:rPr>
          <w:rFonts w:ascii="Verdana" w:eastAsia="Verdana" w:hAnsi="Verdana" w:cs="Verdana"/>
          <w:spacing w:val="-12"/>
        </w:rPr>
        <w:t xml:space="preserve"> </w:t>
      </w:r>
      <w:r w:rsidRPr="003766B9">
        <w:rPr>
          <w:rFonts w:ascii="Verdana" w:eastAsia="Verdana" w:hAnsi="Verdana" w:cs="Verdana"/>
        </w:rPr>
        <w:t>en</w:t>
      </w:r>
      <w:r w:rsidRPr="003766B9">
        <w:rPr>
          <w:rFonts w:ascii="Verdana" w:eastAsia="Verdana" w:hAnsi="Verdana" w:cs="Verdana"/>
          <w:spacing w:val="-7"/>
        </w:rPr>
        <w:t xml:space="preserve"> </w:t>
      </w:r>
      <w:r w:rsidRPr="003766B9">
        <w:rPr>
          <w:rFonts w:ascii="Verdana" w:eastAsia="Verdana" w:hAnsi="Verdana" w:cs="Verdana"/>
        </w:rPr>
        <w:t>el</w:t>
      </w:r>
      <w:r w:rsidRPr="003766B9">
        <w:rPr>
          <w:rFonts w:ascii="Verdana" w:eastAsia="Verdana" w:hAnsi="Verdana" w:cs="Verdana"/>
          <w:spacing w:val="-5"/>
        </w:rPr>
        <w:t xml:space="preserve"> </w:t>
      </w:r>
      <w:r w:rsidRPr="003766B9">
        <w:rPr>
          <w:rFonts w:ascii="Verdana" w:eastAsia="Verdana" w:hAnsi="Verdana" w:cs="Verdana"/>
        </w:rPr>
        <w:t>análisis de precios</w:t>
      </w:r>
      <w:r w:rsidRPr="003766B9">
        <w:rPr>
          <w:rFonts w:ascii="Verdana" w:eastAsia="Verdana" w:hAnsi="Verdana" w:cs="Verdana"/>
          <w:spacing w:val="-13"/>
        </w:rPr>
        <w:t xml:space="preserve"> </w:t>
      </w:r>
      <w:r w:rsidRPr="003766B9">
        <w:rPr>
          <w:rFonts w:ascii="Verdana" w:eastAsia="Verdana" w:hAnsi="Verdana" w:cs="Verdana"/>
        </w:rPr>
        <w:t>unitarios,</w:t>
      </w:r>
      <w:r w:rsidRPr="003766B9">
        <w:rPr>
          <w:rFonts w:ascii="Verdana" w:eastAsia="Verdana" w:hAnsi="Verdana" w:cs="Verdana"/>
          <w:spacing w:val="-10"/>
        </w:rPr>
        <w:t xml:space="preserve"> </w:t>
      </w:r>
      <w:r w:rsidRPr="003766B9">
        <w:rPr>
          <w:rFonts w:ascii="Verdana" w:eastAsia="Verdana" w:hAnsi="Verdana" w:cs="Verdana"/>
        </w:rPr>
        <w:t>mismos</w:t>
      </w:r>
      <w:r w:rsidRPr="003766B9">
        <w:rPr>
          <w:rFonts w:ascii="Verdana" w:eastAsia="Verdana" w:hAnsi="Verdana" w:cs="Verdana"/>
          <w:spacing w:val="-11"/>
        </w:rPr>
        <w:t xml:space="preserve"> </w:t>
      </w:r>
      <w:r w:rsidRPr="003766B9">
        <w:rPr>
          <w:rFonts w:ascii="Verdana" w:eastAsia="Verdana" w:hAnsi="Verdana" w:cs="Verdana"/>
        </w:rPr>
        <w:t>que</w:t>
      </w:r>
      <w:r w:rsidRPr="003766B9">
        <w:rPr>
          <w:rFonts w:ascii="Verdana" w:eastAsia="Verdana" w:hAnsi="Verdana" w:cs="Verdana"/>
          <w:spacing w:val="-12"/>
        </w:rPr>
        <w:t xml:space="preserve"> </w:t>
      </w:r>
      <w:r w:rsidRPr="003766B9">
        <w:rPr>
          <w:rFonts w:ascii="Verdana" w:eastAsia="Verdana" w:hAnsi="Verdana" w:cs="Verdana"/>
        </w:rPr>
        <w:t>no</w:t>
      </w:r>
      <w:r w:rsidRPr="003766B9">
        <w:rPr>
          <w:rFonts w:ascii="Verdana" w:eastAsia="Verdana" w:hAnsi="Verdana" w:cs="Verdana"/>
          <w:spacing w:val="-11"/>
        </w:rPr>
        <w:t xml:space="preserve"> </w:t>
      </w:r>
      <w:r w:rsidRPr="003766B9">
        <w:rPr>
          <w:rFonts w:ascii="Verdana" w:eastAsia="Verdana" w:hAnsi="Verdana" w:cs="Verdana"/>
        </w:rPr>
        <w:t>serán</w:t>
      </w:r>
      <w:r w:rsidRPr="003766B9">
        <w:rPr>
          <w:rFonts w:ascii="Verdana" w:eastAsia="Verdana" w:hAnsi="Verdana" w:cs="Verdana"/>
          <w:spacing w:val="-6"/>
        </w:rPr>
        <w:t xml:space="preserve"> </w:t>
      </w:r>
      <w:r w:rsidRPr="003766B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spacing w:before="4"/>
        <w:rPr>
          <w:rFonts w:ascii="Verdana" w:eastAsia="Verdana" w:hAnsi="Verdana" w:cs="Verdana"/>
          <w:sz w:val="18"/>
        </w:rPr>
      </w:pPr>
    </w:p>
    <w:p w:rsidR="003367CC" w:rsidRPr="003766B9" w:rsidRDefault="003367CC" w:rsidP="003367CC">
      <w:pPr>
        <w:widowControl w:val="0"/>
        <w:autoSpaceDE w:val="0"/>
        <w:autoSpaceDN w:val="0"/>
        <w:ind w:left="119"/>
        <w:jc w:val="both"/>
        <w:rPr>
          <w:rFonts w:ascii="Verdana" w:eastAsia="Verdana" w:hAnsi="Verdana" w:cs="Verdana"/>
        </w:rPr>
      </w:pPr>
      <w:r w:rsidRPr="003766B9">
        <w:rPr>
          <w:rFonts w:ascii="Verdana" w:eastAsia="Verdana" w:hAnsi="Verdana" w:cs="Verdana"/>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3367CC" w:rsidRPr="003766B9" w:rsidRDefault="003367CC" w:rsidP="007102D4">
            <w:pPr>
              <w:widowControl w:val="0"/>
              <w:autoSpaceDN w:val="0"/>
              <w:jc w:val="center"/>
              <w:rPr>
                <w:rFonts w:ascii="Verdana" w:eastAsia="Verdana" w:hAnsi="Verdana" w:cs="Verdana"/>
                <w:b/>
                <w:lang w:val="es-ES"/>
              </w:rPr>
            </w:pPr>
            <w:r w:rsidRPr="003766B9">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3367CC" w:rsidRPr="003766B9" w:rsidRDefault="003367CC" w:rsidP="007102D4">
            <w:pPr>
              <w:widowControl w:val="0"/>
              <w:autoSpaceDN w:val="0"/>
              <w:spacing w:line="360" w:lineRule="auto"/>
              <w:jc w:val="center"/>
              <w:rPr>
                <w:rFonts w:ascii="Verdana" w:eastAsia="Verdana" w:hAnsi="Verdana" w:cs="Verdana"/>
                <w:b/>
                <w:lang w:val="es-ES"/>
              </w:rPr>
            </w:pPr>
            <w:r w:rsidRPr="003766B9">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3367CC" w:rsidRPr="003766B9" w:rsidRDefault="003367CC" w:rsidP="007102D4">
            <w:pPr>
              <w:widowControl w:val="0"/>
              <w:autoSpaceDN w:val="0"/>
              <w:jc w:val="center"/>
              <w:rPr>
                <w:rFonts w:ascii="Verdana" w:eastAsia="Verdana" w:hAnsi="Verdana" w:cs="Verdana"/>
                <w:b/>
                <w:lang w:val="es-ES"/>
              </w:rPr>
            </w:pPr>
            <w:r w:rsidRPr="003766B9">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3367CC" w:rsidRPr="003766B9" w:rsidRDefault="003367CC" w:rsidP="007102D4">
            <w:pPr>
              <w:widowControl w:val="0"/>
              <w:autoSpaceDN w:val="0"/>
              <w:jc w:val="center"/>
              <w:rPr>
                <w:rFonts w:ascii="Verdana" w:eastAsia="Verdana" w:hAnsi="Verdana" w:cs="Verdana"/>
                <w:b/>
                <w:lang w:val="es-ES"/>
              </w:rPr>
            </w:pPr>
            <w:r w:rsidRPr="003766B9">
              <w:rPr>
                <w:rFonts w:ascii="Verdana" w:eastAsia="Verdana" w:hAnsi="Verdana" w:cs="Verdana"/>
                <w:b/>
                <w:lang w:val="es-ES"/>
              </w:rPr>
              <w:t>ITEM</w:t>
            </w:r>
          </w:p>
        </w:tc>
      </w:tr>
      <w:tr w:rsidR="003367CC" w:rsidRPr="003766B9" w:rsidTr="007102D4">
        <w:tc>
          <w:tcPr>
            <w:tcW w:w="584" w:type="dxa"/>
            <w:tcBorders>
              <w:top w:val="single" w:sz="4" w:space="0" w:color="auto"/>
              <w:left w:val="single" w:sz="4" w:space="0" w:color="auto"/>
              <w:bottom w:val="single" w:sz="4" w:space="0" w:color="auto"/>
              <w:right w:val="single" w:sz="4" w:space="0" w:color="auto"/>
            </w:tcBorders>
            <w:shd w:val="clear" w:color="auto" w:fill="B8CCE4"/>
          </w:tcPr>
          <w:p w:rsidR="003367CC" w:rsidRPr="003766B9" w:rsidRDefault="003367CC" w:rsidP="007102D4">
            <w:pPr>
              <w:widowControl w:val="0"/>
              <w:autoSpaceDN w:val="0"/>
              <w:jc w:val="center"/>
              <w:rPr>
                <w:rFonts w:ascii="Verdana" w:eastAsia="Verdana" w:hAnsi="Verdana" w:cs="Verdana"/>
                <w:b/>
                <w:lang w:val="es-ES"/>
              </w:rPr>
            </w:pPr>
            <w:r w:rsidRPr="003766B9">
              <w:rPr>
                <w:rFonts w:ascii="Verdana" w:eastAsia="Verdana" w:hAnsi="Verdana" w:cs="Verdana"/>
                <w:b/>
                <w:lang w:val="es-ES"/>
              </w:rPr>
              <w:t>35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3367CC" w:rsidRPr="003766B9" w:rsidRDefault="003367CC" w:rsidP="007102D4">
            <w:pPr>
              <w:widowControl w:val="0"/>
              <w:autoSpaceDN w:val="0"/>
              <w:jc w:val="center"/>
              <w:rPr>
                <w:rFonts w:ascii="Verdana" w:eastAsia="Verdana" w:hAnsi="Verdana" w:cs="Verdana"/>
                <w:b/>
                <w:lang w:val="es-ES"/>
              </w:rPr>
            </w:pPr>
            <w:r w:rsidRPr="003766B9">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3367CC" w:rsidRPr="003766B9" w:rsidRDefault="003367CC" w:rsidP="007102D4">
            <w:pPr>
              <w:widowControl w:val="0"/>
              <w:autoSpaceDN w:val="0"/>
              <w:jc w:val="center"/>
              <w:rPr>
                <w:rFonts w:ascii="Verdana" w:eastAsia="Verdana" w:hAnsi="Verdana" w:cs="Verdana"/>
                <w:b/>
                <w:lang w:val="es-ES"/>
              </w:rPr>
            </w:pPr>
            <w:r w:rsidRPr="003766B9">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3367CC" w:rsidRPr="003766B9" w:rsidRDefault="003367CC" w:rsidP="007102D4">
            <w:pPr>
              <w:widowControl w:val="0"/>
              <w:autoSpaceDN w:val="0"/>
              <w:spacing w:line="360" w:lineRule="auto"/>
              <w:jc w:val="center"/>
              <w:rPr>
                <w:rFonts w:ascii="Verdana" w:eastAsia="Verdana" w:hAnsi="Verdana" w:cs="Verdana"/>
                <w:b/>
                <w:lang w:val="es-ES"/>
              </w:rPr>
            </w:pPr>
            <w:r w:rsidRPr="003766B9">
              <w:rPr>
                <w:rFonts w:ascii="Verdana" w:eastAsia="Verdana" w:hAnsi="Verdana" w:cs="Verdana"/>
                <w:b/>
                <w:lang w:val="es-ES"/>
              </w:rPr>
              <w:t>INSTALACIÓN ELÉCTRICA (TOMA DE FUERZA)</w:t>
            </w:r>
          </w:p>
        </w:tc>
      </w:tr>
    </w:tbl>
    <w:p w:rsidR="003367CC" w:rsidRPr="003766B9" w:rsidRDefault="003367CC" w:rsidP="003367CC">
      <w:pPr>
        <w:widowControl w:val="0"/>
        <w:autoSpaceDE w:val="0"/>
        <w:autoSpaceDN w:val="0"/>
        <w:spacing w:before="120"/>
        <w:rPr>
          <w:rFonts w:eastAsia="Verdana" w:hAnsi="Verdana" w:cs="Verdana"/>
          <w:sz w:val="7"/>
        </w:rPr>
      </w:pPr>
    </w:p>
    <w:p w:rsidR="003367CC" w:rsidRPr="003766B9" w:rsidRDefault="003367CC" w:rsidP="003367CC">
      <w:pPr>
        <w:widowControl w:val="0"/>
        <w:autoSpaceDE w:val="0"/>
        <w:autoSpaceDN w:val="0"/>
        <w:spacing w:before="120"/>
        <w:ind w:left="119"/>
        <w:jc w:val="both"/>
        <w:outlineLvl w:val="0"/>
        <w:rPr>
          <w:rFonts w:ascii="Verdana" w:eastAsia="Verdana" w:hAnsi="Verdana" w:cs="Verdana"/>
          <w:b/>
          <w:bCs/>
        </w:rPr>
      </w:pPr>
      <w:r w:rsidRPr="003766B9">
        <w:rPr>
          <w:rFonts w:ascii="Verdana" w:eastAsia="Verdana" w:hAnsi="Verdana" w:cs="Verdana"/>
          <w:b/>
          <w:bCs/>
        </w:rPr>
        <w:t>DESCRIPCIÓN. -</w:t>
      </w:r>
    </w:p>
    <w:p w:rsidR="003367CC" w:rsidRPr="003766B9" w:rsidRDefault="003367CC" w:rsidP="003367CC">
      <w:pPr>
        <w:widowControl w:val="0"/>
        <w:autoSpaceDE w:val="0"/>
        <w:autoSpaceDN w:val="0"/>
        <w:spacing w:before="120"/>
        <w:ind w:left="119" w:right="145"/>
        <w:jc w:val="both"/>
        <w:rPr>
          <w:rFonts w:ascii="Verdana" w:eastAsia="Verdana" w:hAnsi="Verdana" w:cs="Verdana"/>
        </w:rPr>
      </w:pPr>
      <w:r w:rsidRPr="003766B9">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3367CC" w:rsidRPr="003766B9" w:rsidRDefault="003367CC" w:rsidP="003367CC">
      <w:pPr>
        <w:widowControl w:val="0"/>
        <w:autoSpaceDE w:val="0"/>
        <w:autoSpaceDN w:val="0"/>
        <w:spacing w:before="120" w:after="240"/>
        <w:ind w:left="119"/>
        <w:jc w:val="both"/>
        <w:outlineLvl w:val="0"/>
        <w:rPr>
          <w:rFonts w:ascii="Verdana" w:eastAsia="Verdana" w:hAnsi="Verdana" w:cs="Verdana"/>
          <w:b/>
          <w:bCs/>
        </w:rPr>
      </w:pPr>
      <w:r w:rsidRPr="003766B9">
        <w:rPr>
          <w:rFonts w:ascii="Verdana" w:eastAsia="Verdana" w:hAnsi="Verdana" w:cs="Verdana"/>
          <w:b/>
          <w:bCs/>
        </w:rPr>
        <w:t>MATERIALES, HERRAMIENTAS Y EQUIPO. -</w:t>
      </w:r>
    </w:p>
    <w:p w:rsidR="003367CC" w:rsidRPr="003766B9" w:rsidRDefault="003367CC" w:rsidP="003367CC">
      <w:pPr>
        <w:widowControl w:val="0"/>
        <w:autoSpaceDE w:val="0"/>
        <w:autoSpaceDN w:val="0"/>
        <w:spacing w:before="120"/>
        <w:ind w:left="119"/>
        <w:jc w:val="both"/>
        <w:rPr>
          <w:rFonts w:ascii="Verdana" w:eastAsia="Verdana" w:hAnsi="Verdana" w:cs="Verdana"/>
        </w:rPr>
      </w:pPr>
      <w:r w:rsidRPr="003766B9">
        <w:rPr>
          <w:rFonts w:ascii="Verdana" w:eastAsia="Verdana" w:hAnsi="Verdana" w:cs="Verdana"/>
        </w:rPr>
        <w:t>Los materiales a emplearse deberán ser suministrados, de acuerdo al siguiente detalle:</w:t>
      </w:r>
    </w:p>
    <w:p w:rsidR="003367CC" w:rsidRPr="003766B9" w:rsidRDefault="003367CC" w:rsidP="003367CC">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3367CC" w:rsidRPr="003766B9" w:rsidTr="007102D4">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3367CC" w:rsidRPr="003766B9" w:rsidRDefault="003367CC" w:rsidP="007102D4">
            <w:pPr>
              <w:spacing w:before="120"/>
              <w:ind w:left="1387" w:right="1372"/>
              <w:jc w:val="center"/>
              <w:rPr>
                <w:rFonts w:ascii="Verdana" w:eastAsia="Verdana" w:hAnsi="Verdana" w:cs="Verdana"/>
                <w:b/>
                <w:color w:val="FFFFFF"/>
                <w:sz w:val="20"/>
                <w:lang w:val="es-ES"/>
              </w:rPr>
            </w:pPr>
            <w:r w:rsidRPr="003766B9">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3367CC" w:rsidRPr="003766B9" w:rsidRDefault="003367CC" w:rsidP="007102D4">
            <w:pPr>
              <w:spacing w:before="120"/>
              <w:ind w:left="119" w:right="103"/>
              <w:jc w:val="center"/>
              <w:rPr>
                <w:rFonts w:ascii="Verdana" w:eastAsia="Verdana" w:hAnsi="Verdana" w:cs="Verdana"/>
                <w:b/>
                <w:color w:val="FFFFFF"/>
                <w:sz w:val="20"/>
                <w:lang w:val="es-ES"/>
              </w:rPr>
            </w:pPr>
            <w:r w:rsidRPr="003766B9">
              <w:rPr>
                <w:rFonts w:ascii="Verdana" w:eastAsia="Verdana" w:hAnsi="Verdana" w:cs="Verdana"/>
                <w:b/>
                <w:color w:val="FFFFFF"/>
                <w:sz w:val="20"/>
                <w:lang w:val="es-ES"/>
              </w:rPr>
              <w:t>UNIDAD</w:t>
            </w:r>
          </w:p>
        </w:tc>
      </w:tr>
      <w:tr w:rsidR="003367CC" w:rsidRPr="003766B9" w:rsidTr="007102D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1"/>
              <w:rPr>
                <w:rFonts w:ascii="Verdana" w:eastAsia="Verdana" w:hAnsi="Verdana" w:cs="Verdana"/>
                <w:sz w:val="20"/>
                <w:lang w:val="es-ES"/>
              </w:rPr>
            </w:pPr>
            <w:r w:rsidRPr="003766B9">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2"/>
              <w:jc w:val="center"/>
              <w:rPr>
                <w:rFonts w:ascii="Verdana" w:eastAsia="Verdana" w:hAnsi="Verdana" w:cs="Verdana"/>
                <w:sz w:val="20"/>
                <w:lang w:val="es-ES"/>
              </w:rPr>
            </w:pPr>
            <w:r w:rsidRPr="003766B9">
              <w:rPr>
                <w:rFonts w:ascii="Verdana" w:eastAsia="Verdana" w:hAnsi="Verdana" w:cs="Verdana"/>
                <w:color w:val="333333"/>
                <w:w w:val="97"/>
                <w:sz w:val="20"/>
                <w:lang w:val="es-ES"/>
              </w:rPr>
              <w:t>M</w:t>
            </w:r>
          </w:p>
        </w:tc>
      </w:tr>
      <w:tr w:rsidR="003367CC" w:rsidRPr="003766B9" w:rsidTr="007102D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1"/>
              <w:rPr>
                <w:rFonts w:ascii="Verdana" w:eastAsia="Verdana" w:hAnsi="Verdana" w:cs="Verdana"/>
                <w:sz w:val="20"/>
                <w:lang w:val="es-ES"/>
              </w:rPr>
            </w:pPr>
            <w:r w:rsidRPr="003766B9">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119" w:right="99"/>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1"/>
              <w:rPr>
                <w:rFonts w:ascii="Verdana" w:eastAsia="Verdana" w:hAnsi="Verdana" w:cs="Verdana"/>
                <w:sz w:val="20"/>
                <w:lang w:val="es-ES"/>
              </w:rPr>
            </w:pPr>
            <w:r w:rsidRPr="003766B9">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119" w:right="99"/>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1"/>
              <w:rPr>
                <w:rFonts w:ascii="Verdana" w:eastAsia="Verdana" w:hAnsi="Verdana" w:cs="Verdana"/>
                <w:sz w:val="20"/>
                <w:lang w:val="es-ES"/>
              </w:rPr>
            </w:pPr>
            <w:r w:rsidRPr="003766B9">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119" w:right="99"/>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1"/>
              <w:rPr>
                <w:rFonts w:ascii="Verdana" w:eastAsia="Verdana" w:hAnsi="Verdana" w:cs="Verdana"/>
                <w:sz w:val="20"/>
                <w:lang w:val="es-ES"/>
              </w:rPr>
            </w:pPr>
            <w:r w:rsidRPr="003766B9">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119" w:right="99"/>
              <w:jc w:val="center"/>
              <w:rPr>
                <w:rFonts w:ascii="Verdana" w:eastAsia="Verdana" w:hAnsi="Verdana" w:cs="Verdana"/>
                <w:sz w:val="20"/>
                <w:lang w:val="es-ES"/>
              </w:rPr>
            </w:pPr>
            <w:r w:rsidRPr="003766B9">
              <w:rPr>
                <w:rFonts w:ascii="Verdana" w:eastAsia="Verdana" w:hAnsi="Verdana" w:cs="Verdana"/>
                <w:color w:val="333333"/>
                <w:sz w:val="20"/>
                <w:lang w:val="es-ES"/>
              </w:rPr>
              <w:t>PZA</w:t>
            </w:r>
          </w:p>
        </w:tc>
      </w:tr>
      <w:tr w:rsidR="003367CC" w:rsidRPr="003766B9" w:rsidTr="007102D4">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1"/>
              <w:rPr>
                <w:rFonts w:ascii="Verdana" w:eastAsia="Verdana" w:hAnsi="Verdana" w:cs="Verdana"/>
                <w:sz w:val="20"/>
                <w:lang w:val="es-ES"/>
              </w:rPr>
            </w:pPr>
            <w:r w:rsidRPr="003766B9">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3367CC" w:rsidRPr="003766B9" w:rsidRDefault="003367CC" w:rsidP="007102D4">
            <w:pPr>
              <w:spacing w:before="120"/>
              <w:ind w:left="22"/>
              <w:jc w:val="center"/>
              <w:rPr>
                <w:rFonts w:ascii="Verdana" w:eastAsia="Verdana" w:hAnsi="Verdana" w:cs="Verdana"/>
                <w:sz w:val="20"/>
                <w:lang w:val="es-ES"/>
              </w:rPr>
            </w:pPr>
            <w:r w:rsidRPr="003766B9">
              <w:rPr>
                <w:rFonts w:ascii="Verdana" w:eastAsia="Verdana" w:hAnsi="Verdana" w:cs="Verdana"/>
                <w:color w:val="333333"/>
                <w:w w:val="97"/>
                <w:sz w:val="20"/>
                <w:lang w:val="es-ES"/>
              </w:rPr>
              <w:t>M</w:t>
            </w:r>
          </w:p>
        </w:tc>
      </w:tr>
    </w:tbl>
    <w:p w:rsidR="003367CC" w:rsidRPr="003766B9" w:rsidRDefault="003367CC" w:rsidP="003367CC">
      <w:pPr>
        <w:widowControl w:val="0"/>
        <w:tabs>
          <w:tab w:val="left" w:pos="8711"/>
        </w:tabs>
        <w:autoSpaceDE w:val="0"/>
        <w:autoSpaceDN w:val="0"/>
        <w:spacing w:before="120"/>
        <w:jc w:val="both"/>
        <w:rPr>
          <w:rFonts w:ascii="Verdana" w:eastAsia="Verdana" w:hAnsi="Verdana" w:cs="Verdana"/>
        </w:rPr>
      </w:pP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spacing w:before="120"/>
        <w:jc w:val="both"/>
        <w:rPr>
          <w:rFonts w:ascii="Verdana" w:eastAsia="Verdana" w:hAnsi="Verdana" w:cs="Verdana"/>
        </w:rPr>
      </w:pPr>
      <w:r w:rsidRPr="003766B9">
        <w:rPr>
          <w:rFonts w:ascii="Verdana" w:eastAsia="Verdana" w:hAnsi="Verdana" w:cs="Verdana"/>
        </w:rPr>
        <w:t>Los accesorios deben ser de primera calidad dentro el mercado local y que cumplan las exigencias técnicas del proyecto.</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b/>
          <w:bCs/>
          <w:lang w:val="es-ES_tradnl"/>
        </w:rPr>
      </w:pPr>
      <w:r w:rsidRPr="003766B9">
        <w:rPr>
          <w:rFonts w:ascii="Verdana" w:eastAsia="Verdana" w:hAnsi="Verdana" w:cs="Calibri"/>
          <w:b/>
          <w:bCs/>
          <w:lang w:val="es-ES_tradnl"/>
        </w:rPr>
        <w:t>Tubería PVC</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bCs/>
          <w:lang w:val="es-ES_tradnl"/>
        </w:rPr>
      </w:pPr>
      <w:r w:rsidRPr="003766B9">
        <w:rPr>
          <w:rFonts w:ascii="Verdana" w:eastAsia="Verdana" w:hAnsi="Verdana" w:cs="Calibri"/>
          <w:bCs/>
          <w:lang w:val="es-ES_tradnl"/>
        </w:rPr>
        <w:t xml:space="preserve"> 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spacing w:before="120"/>
        <w:contextualSpacing/>
        <w:jc w:val="both"/>
        <w:rPr>
          <w:rFonts w:ascii="Verdana" w:eastAsia="Verdana" w:hAnsi="Verdana" w:cs="Calibri"/>
          <w:bCs/>
          <w:lang w:val="es-ES_tradnl"/>
        </w:rPr>
      </w:pPr>
      <w:r w:rsidRPr="003766B9">
        <w:rPr>
          <w:rFonts w:ascii="Verdana" w:eastAsia="Verdana" w:hAnsi="Verdana" w:cs="Calibri"/>
          <w:bCs/>
          <w:lang w:val="es-ES_tradnl"/>
        </w:rPr>
        <w:t>Las superficies externas e internas deben ser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spacing w:before="120"/>
        <w:contextualSpacing/>
        <w:jc w:val="both"/>
        <w:rPr>
          <w:rFonts w:ascii="Verdana" w:eastAsia="Verdana" w:hAnsi="Verdana" w:cs="Calibri"/>
          <w:bCs/>
          <w:lang w:val="es-ES_tradnl"/>
        </w:rPr>
      </w:pPr>
      <w:r w:rsidRPr="003766B9">
        <w:rPr>
          <w:rFonts w:ascii="Verdana" w:eastAsia="Verdana"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spacing w:before="120"/>
        <w:contextualSpacing/>
        <w:jc w:val="both"/>
        <w:rPr>
          <w:rFonts w:ascii="Verdana" w:eastAsia="Verdana" w:hAnsi="Verdana" w:cs="Calibri"/>
          <w:bCs/>
          <w:lang w:val="es-ES_tradnl"/>
        </w:rPr>
      </w:pPr>
      <w:r w:rsidRPr="003766B9">
        <w:rPr>
          <w:rFonts w:ascii="Verdana" w:eastAsia="Verdana"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Las juntas serán del Tipo campana – espiga</w:t>
      </w:r>
    </w:p>
    <w:p w:rsidR="003367CC" w:rsidRPr="003766B9" w:rsidRDefault="003367CC" w:rsidP="003367CC">
      <w:pPr>
        <w:widowControl w:val="0"/>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Las tuberías de PVC  deberán cumplir con las siguientes normas:</w:t>
      </w:r>
    </w:p>
    <w:p w:rsidR="003367CC" w:rsidRPr="003766B9" w:rsidRDefault="003367CC" w:rsidP="003367CC">
      <w:pPr>
        <w:widowControl w:val="0"/>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ab/>
        <w:t xml:space="preserve">-Normas Bolivianas:        </w:t>
      </w:r>
      <w:r w:rsidRPr="003766B9">
        <w:rPr>
          <w:rFonts w:ascii="Verdana" w:eastAsia="Verdana" w:hAnsi="Verdana" w:cs="Calibri"/>
          <w:bCs/>
          <w:lang w:val="es-ES_tradnl"/>
        </w:rPr>
        <w:tab/>
        <w:t>NB 213-77</w:t>
      </w:r>
    </w:p>
    <w:p w:rsidR="003367CC" w:rsidRPr="003766B9" w:rsidRDefault="003367CC" w:rsidP="003367CC">
      <w:pPr>
        <w:widowControl w:val="0"/>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ab/>
        <w:t xml:space="preserve">-Normas ASTM: </w:t>
      </w:r>
      <w:r w:rsidRPr="003766B9">
        <w:rPr>
          <w:rFonts w:ascii="Verdana" w:eastAsia="Verdana" w:hAnsi="Verdana" w:cs="Calibri"/>
          <w:bCs/>
          <w:lang w:val="es-ES_tradnl"/>
        </w:rPr>
        <w:tab/>
      </w:r>
      <w:r w:rsidRPr="003766B9">
        <w:rPr>
          <w:rFonts w:ascii="Verdana" w:eastAsia="Verdana" w:hAnsi="Verdana" w:cs="Calibri"/>
          <w:bCs/>
          <w:lang w:val="es-ES_tradnl"/>
        </w:rPr>
        <w:tab/>
        <w:t>D-1785 y D-2241</w:t>
      </w:r>
    </w:p>
    <w:p w:rsidR="003367CC" w:rsidRPr="003766B9" w:rsidRDefault="003367CC" w:rsidP="003367CC">
      <w:pPr>
        <w:widowControl w:val="0"/>
        <w:tabs>
          <w:tab w:val="left" w:pos="8711"/>
        </w:tabs>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El Contratista deberá garantizar que el material de referencia sea de buena calidad y de marca reconocida.</w:t>
      </w:r>
    </w:p>
    <w:p w:rsidR="003367CC" w:rsidRPr="003766B9" w:rsidRDefault="003367CC" w:rsidP="003367CC">
      <w:pPr>
        <w:widowControl w:val="0"/>
        <w:tabs>
          <w:tab w:val="left" w:pos="8711"/>
        </w:tabs>
        <w:autoSpaceDE w:val="0"/>
        <w:autoSpaceDN w:val="0"/>
        <w:spacing w:before="120"/>
        <w:rPr>
          <w:rFonts w:ascii="Verdana" w:eastAsia="Verdana" w:hAnsi="Verdana" w:cs="Calibri"/>
          <w:bCs/>
          <w:lang w:val="es-ES_tradnl"/>
        </w:rPr>
      </w:pPr>
    </w:p>
    <w:p w:rsidR="003367CC" w:rsidRPr="003766B9" w:rsidRDefault="003367CC" w:rsidP="003367CC">
      <w:pPr>
        <w:widowControl w:val="0"/>
        <w:tabs>
          <w:tab w:val="left" w:pos="8711"/>
        </w:tabs>
        <w:autoSpaceDE w:val="0"/>
        <w:autoSpaceDN w:val="0"/>
        <w:spacing w:before="120"/>
        <w:rPr>
          <w:rFonts w:ascii="Verdana" w:eastAsia="Verdana" w:hAnsi="Verdana" w:cs="Calibri"/>
          <w:bCs/>
          <w:lang w:val="es-ES_tradnl"/>
        </w:rPr>
      </w:pP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b/>
        </w:rPr>
      </w:pPr>
      <w:r w:rsidRPr="003766B9">
        <w:rPr>
          <w:rFonts w:ascii="Verdana" w:eastAsia="Verdana" w:hAnsi="Verdana" w:cs="Verdana"/>
          <w:b/>
        </w:rPr>
        <w:t>Disyuntor Termomagnético (Térmico)</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r w:rsidRPr="003766B9">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r w:rsidRPr="003766B9">
        <w:rPr>
          <w:rFonts w:ascii="Verdana" w:eastAsia="Verdana" w:hAnsi="Verdana" w:cs="Verdana"/>
        </w:rPr>
        <w:t>Vida mecánica 20.000 maniobras</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r w:rsidRPr="003766B9">
        <w:rPr>
          <w:rFonts w:ascii="Verdana" w:eastAsia="Verdana" w:hAnsi="Verdana" w:cs="Verdana"/>
        </w:rPr>
        <w:t>Voltaje nominal 600V.</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r w:rsidRPr="003766B9">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3367CC" w:rsidRPr="003766B9" w:rsidRDefault="003367CC" w:rsidP="003367CC">
      <w:pPr>
        <w:widowControl w:val="0"/>
        <w:autoSpaceDE w:val="0"/>
        <w:autoSpaceDN w:val="0"/>
        <w:spacing w:before="120"/>
        <w:ind w:right="158"/>
        <w:jc w:val="both"/>
        <w:rPr>
          <w:rFonts w:ascii="Verdana" w:eastAsia="Verdana" w:hAnsi="Verdana" w:cs="Verdana"/>
        </w:rPr>
      </w:pPr>
      <w:r w:rsidRPr="003766B9">
        <w:rPr>
          <w:rFonts w:ascii="Verdana" w:eastAsia="Verdana" w:hAnsi="Verdana" w:cs="Verdana"/>
        </w:rPr>
        <w:t>La presente especificación no incluye la instalación y provisión de medidor de luz como la alimentación</w:t>
      </w:r>
      <w:r w:rsidRPr="003766B9">
        <w:rPr>
          <w:rFonts w:ascii="Verdana" w:eastAsia="Verdana" w:hAnsi="Verdana" w:cs="Verdana"/>
          <w:spacing w:val="-10"/>
        </w:rPr>
        <w:t xml:space="preserve"> </w:t>
      </w:r>
      <w:r w:rsidRPr="003766B9">
        <w:rPr>
          <w:rFonts w:ascii="Verdana" w:eastAsia="Verdana" w:hAnsi="Verdana" w:cs="Verdana"/>
        </w:rPr>
        <w:t>para</w:t>
      </w:r>
      <w:r w:rsidRPr="003766B9">
        <w:rPr>
          <w:rFonts w:ascii="Verdana" w:eastAsia="Verdana" w:hAnsi="Verdana" w:cs="Verdana"/>
          <w:spacing w:val="-7"/>
        </w:rPr>
        <w:t xml:space="preserve"> </w:t>
      </w:r>
      <w:r w:rsidRPr="003766B9">
        <w:rPr>
          <w:rFonts w:ascii="Verdana" w:eastAsia="Verdana" w:hAnsi="Verdana" w:cs="Verdana"/>
        </w:rPr>
        <w:t>distribución</w:t>
      </w:r>
      <w:r w:rsidRPr="003766B9">
        <w:rPr>
          <w:rFonts w:ascii="Verdana" w:eastAsia="Verdana" w:hAnsi="Verdana" w:cs="Verdana"/>
          <w:spacing w:val="-9"/>
        </w:rPr>
        <w:t xml:space="preserve"> </w:t>
      </w:r>
      <w:r w:rsidRPr="003766B9">
        <w:rPr>
          <w:rFonts w:ascii="Verdana" w:eastAsia="Verdana" w:hAnsi="Verdana" w:cs="Verdana"/>
        </w:rPr>
        <w:t>de</w:t>
      </w:r>
      <w:r w:rsidRPr="003766B9">
        <w:rPr>
          <w:rFonts w:ascii="Verdana" w:eastAsia="Verdana" w:hAnsi="Verdana" w:cs="Verdana"/>
          <w:spacing w:val="-9"/>
        </w:rPr>
        <w:t xml:space="preserve"> </w:t>
      </w:r>
      <w:r w:rsidRPr="003766B9">
        <w:rPr>
          <w:rFonts w:ascii="Verdana" w:eastAsia="Verdana" w:hAnsi="Verdana" w:cs="Verdana"/>
        </w:rPr>
        <w:t>energía</w:t>
      </w:r>
      <w:r w:rsidRPr="003766B9">
        <w:rPr>
          <w:rFonts w:ascii="Verdana" w:eastAsia="Verdana" w:hAnsi="Verdana" w:cs="Verdana"/>
          <w:spacing w:val="-7"/>
        </w:rPr>
        <w:t xml:space="preserve"> </w:t>
      </w:r>
      <w:r w:rsidRPr="003766B9">
        <w:rPr>
          <w:rFonts w:ascii="Verdana" w:eastAsia="Verdana" w:hAnsi="Verdana" w:cs="Verdana"/>
        </w:rPr>
        <w:t>eléctrica</w:t>
      </w:r>
      <w:r w:rsidRPr="003766B9">
        <w:rPr>
          <w:rFonts w:ascii="Verdana" w:eastAsia="Verdana" w:hAnsi="Verdana" w:cs="Verdana"/>
          <w:spacing w:val="-9"/>
        </w:rPr>
        <w:t xml:space="preserve"> </w:t>
      </w:r>
      <w:r w:rsidRPr="003766B9">
        <w:rPr>
          <w:rFonts w:ascii="Verdana" w:eastAsia="Verdana" w:hAnsi="Verdana" w:cs="Verdana"/>
        </w:rPr>
        <w:t>domiciliaria,</w:t>
      </w:r>
      <w:r w:rsidRPr="003766B9">
        <w:rPr>
          <w:rFonts w:ascii="Verdana" w:eastAsia="Verdana" w:hAnsi="Verdana" w:cs="Verdana"/>
          <w:spacing w:val="-9"/>
        </w:rPr>
        <w:t xml:space="preserve"> </w:t>
      </w:r>
      <w:r w:rsidRPr="003766B9">
        <w:rPr>
          <w:rFonts w:ascii="Verdana" w:eastAsia="Verdana" w:hAnsi="Verdana" w:cs="Verdana"/>
        </w:rPr>
        <w:t>más</w:t>
      </w:r>
      <w:r w:rsidRPr="003766B9">
        <w:rPr>
          <w:rFonts w:ascii="Verdana" w:eastAsia="Verdana" w:hAnsi="Verdana" w:cs="Verdana"/>
          <w:spacing w:val="-8"/>
        </w:rPr>
        <w:t xml:space="preserve"> </w:t>
      </w:r>
      <w:r w:rsidRPr="003766B9">
        <w:rPr>
          <w:rFonts w:ascii="Verdana" w:eastAsia="Verdana" w:hAnsi="Verdana" w:cs="Verdana"/>
        </w:rPr>
        <w:t>accesorios</w:t>
      </w:r>
      <w:r w:rsidRPr="003766B9">
        <w:rPr>
          <w:rFonts w:ascii="Verdana" w:eastAsia="Verdana" w:hAnsi="Verdana" w:cs="Verdana"/>
          <w:spacing w:val="-6"/>
        </w:rPr>
        <w:t xml:space="preserve"> </w:t>
      </w:r>
      <w:r w:rsidRPr="003766B9">
        <w:rPr>
          <w:rFonts w:ascii="Verdana" w:eastAsia="Verdana" w:hAnsi="Verdana" w:cs="Verdana"/>
        </w:rPr>
        <w:t>que</w:t>
      </w:r>
      <w:r w:rsidRPr="003766B9">
        <w:rPr>
          <w:rFonts w:ascii="Verdana" w:eastAsia="Verdana" w:hAnsi="Verdana" w:cs="Verdana"/>
          <w:spacing w:val="-9"/>
        </w:rPr>
        <w:t xml:space="preserve"> </w:t>
      </w:r>
      <w:r w:rsidRPr="003766B9">
        <w:rPr>
          <w:rFonts w:ascii="Verdana" w:eastAsia="Verdana" w:hAnsi="Verdana" w:cs="Verdana"/>
        </w:rPr>
        <w:t>corre</w:t>
      </w:r>
      <w:r w:rsidRPr="003766B9">
        <w:rPr>
          <w:rFonts w:ascii="Verdana" w:eastAsia="Verdana" w:hAnsi="Verdana" w:cs="Verdana"/>
          <w:spacing w:val="-11"/>
        </w:rPr>
        <w:t xml:space="preserve"> </w:t>
      </w:r>
      <w:r w:rsidRPr="003766B9">
        <w:rPr>
          <w:rFonts w:ascii="Verdana" w:eastAsia="Verdana" w:hAnsi="Verdana" w:cs="Verdana"/>
        </w:rPr>
        <w:t>por cuenta del</w:t>
      </w:r>
      <w:r w:rsidRPr="003766B9">
        <w:rPr>
          <w:rFonts w:ascii="Verdana" w:eastAsia="Verdana" w:hAnsi="Verdana" w:cs="Verdana"/>
          <w:spacing w:val="-2"/>
        </w:rPr>
        <w:t xml:space="preserve"> </w:t>
      </w:r>
      <w:r w:rsidRPr="003766B9">
        <w:rPr>
          <w:rFonts w:ascii="Verdana" w:eastAsia="Verdana" w:hAnsi="Verdana" w:cs="Verdana"/>
        </w:rPr>
        <w:t>beneficiario.</w:t>
      </w:r>
    </w:p>
    <w:p w:rsidR="003367CC" w:rsidRPr="003766B9" w:rsidRDefault="003367CC" w:rsidP="003367CC">
      <w:pPr>
        <w:widowControl w:val="0"/>
        <w:tabs>
          <w:tab w:val="left" w:pos="8711"/>
        </w:tabs>
        <w:autoSpaceDE w:val="0"/>
        <w:autoSpaceDN w:val="0"/>
        <w:spacing w:before="120"/>
        <w:rPr>
          <w:rFonts w:ascii="Verdana" w:eastAsia="Verdana" w:hAnsi="Verdana" w:cs="Calibri"/>
          <w:b/>
          <w:lang w:val="es-ES_tradnl"/>
        </w:rPr>
      </w:pPr>
      <w:r w:rsidRPr="003766B9">
        <w:rPr>
          <w:rFonts w:ascii="Verdana" w:eastAsia="Verdana" w:hAnsi="Verdana" w:cs="Calibri"/>
          <w:b/>
          <w:lang w:val="es-ES_tradnl"/>
        </w:rPr>
        <w:t>Codo de PVC de 5/8</w:t>
      </w:r>
    </w:p>
    <w:p w:rsidR="003367CC" w:rsidRPr="003766B9" w:rsidRDefault="003367CC" w:rsidP="003367CC">
      <w:pPr>
        <w:widowControl w:val="0"/>
        <w:tabs>
          <w:tab w:val="left" w:pos="8711"/>
        </w:tabs>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 xml:space="preserve">Material de Poli cloruro de Vinilo (PVC), los codos deben tener las siguientes características: </w:t>
      </w:r>
    </w:p>
    <w:p w:rsidR="003367CC" w:rsidRPr="003766B9" w:rsidRDefault="003367CC" w:rsidP="00980153">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3766B9">
        <w:rPr>
          <w:rFonts w:ascii="Verdana" w:eastAsia="Verdana"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3766B9">
        <w:rPr>
          <w:rFonts w:ascii="Verdana" w:eastAsia="Verdana" w:hAnsi="Verdana" w:cs="Calibri"/>
          <w:bCs/>
          <w:lang w:val="es-ES_tradnl"/>
        </w:rPr>
        <w:t>El codo deberá ser de material PVC de color uniforme.</w:t>
      </w:r>
    </w:p>
    <w:p w:rsidR="003367CC" w:rsidRPr="003766B9" w:rsidRDefault="003367CC" w:rsidP="00980153">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3766B9">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3367CC" w:rsidRPr="003766B9" w:rsidRDefault="003367CC" w:rsidP="003367CC">
      <w:pPr>
        <w:widowControl w:val="0"/>
        <w:tabs>
          <w:tab w:val="left" w:pos="8711"/>
        </w:tabs>
        <w:autoSpaceDE w:val="0"/>
        <w:autoSpaceDN w:val="0"/>
        <w:spacing w:before="120"/>
        <w:ind w:left="720"/>
        <w:jc w:val="both"/>
        <w:rPr>
          <w:rFonts w:ascii="Verdana" w:eastAsia="Verdana" w:hAnsi="Verdana" w:cs="Calibri"/>
          <w:bCs/>
          <w:lang w:val="es-ES_tradnl"/>
        </w:rPr>
      </w:pPr>
      <w:r w:rsidRPr="003766B9">
        <w:rPr>
          <w:rFonts w:ascii="Verdana" w:eastAsia="Verdana" w:hAnsi="Verdana" w:cs="Calibri"/>
          <w:bCs/>
          <w:lang w:val="es-ES_tradnl"/>
        </w:rPr>
        <w:t>Normas Bolivianas: NB 213-77.</w:t>
      </w:r>
    </w:p>
    <w:p w:rsidR="003367CC" w:rsidRPr="003766B9" w:rsidRDefault="003367CC" w:rsidP="003367CC">
      <w:pPr>
        <w:widowControl w:val="0"/>
        <w:tabs>
          <w:tab w:val="left" w:pos="8711"/>
        </w:tabs>
        <w:autoSpaceDE w:val="0"/>
        <w:autoSpaceDN w:val="0"/>
        <w:spacing w:before="120"/>
        <w:rPr>
          <w:rFonts w:ascii="Verdana" w:eastAsia="Verdana" w:hAnsi="Verdana" w:cs="Calibri"/>
          <w:bCs/>
          <w:lang w:val="es-ES_tradnl"/>
        </w:rPr>
      </w:pPr>
      <w:r w:rsidRPr="003766B9">
        <w:rPr>
          <w:rFonts w:ascii="Verdana" w:eastAsia="Verdana" w:hAnsi="Verdana" w:cs="Calibri"/>
          <w:bCs/>
          <w:lang w:val="es-ES_tradnl"/>
        </w:rPr>
        <w:t>El Contratista deberá garantizar que el material de referencia sea de buena calidad y de marca reconocida.</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b/>
          <w:color w:val="000000"/>
        </w:rPr>
      </w:pPr>
      <w:r w:rsidRPr="003766B9">
        <w:rPr>
          <w:rFonts w:ascii="Verdana" w:eastAsia="Verdana" w:hAnsi="Verdana" w:cs="Calibri"/>
          <w:b/>
          <w:color w:val="000000"/>
        </w:rPr>
        <w:t>Cinta Aislante</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color w:val="000000"/>
        </w:rPr>
      </w:pPr>
      <w:r w:rsidRPr="003766B9">
        <w:rPr>
          <w:rFonts w:ascii="Verdana" w:eastAsia="Verdana" w:hAnsi="Verdana" w:cs="Calibri"/>
          <w:color w:val="000000"/>
        </w:rPr>
        <w:t xml:space="preserve">De marca reconocida en el mercado. La cinta aislante (conocida también como cinta aisladora o cinta de aislar) es un tipo de </w:t>
      </w:r>
      <w:hyperlink r:id="rId33" w:tooltip="Cinta adhesiva" w:history="1">
        <w:r w:rsidRPr="003766B9">
          <w:rPr>
            <w:rFonts w:ascii="Verdana" w:eastAsia="Verdana" w:hAnsi="Verdana" w:cs="Calibri"/>
            <w:color w:val="000000"/>
            <w:u w:val="single"/>
          </w:rPr>
          <w:t>cinta adhesiva</w:t>
        </w:r>
      </w:hyperlink>
      <w:r w:rsidRPr="003766B9">
        <w:rPr>
          <w:rFonts w:ascii="Verdana" w:eastAsia="Verdana" w:hAnsi="Verdana" w:cs="Calibri"/>
          <w:color w:val="000000"/>
        </w:rPr>
        <w:t xml:space="preserve"> de presión usada principalmente para </w:t>
      </w:r>
      <w:hyperlink r:id="rId34" w:tooltip="Aislamiento eléctrico" w:history="1">
        <w:r w:rsidRPr="003766B9">
          <w:rPr>
            <w:rFonts w:ascii="Verdana" w:eastAsia="Verdana" w:hAnsi="Verdana" w:cs="Calibri"/>
            <w:color w:val="000000"/>
            <w:u w:val="single"/>
          </w:rPr>
          <w:t>aislar</w:t>
        </w:r>
      </w:hyperlink>
      <w:r w:rsidRPr="003766B9">
        <w:rPr>
          <w:rFonts w:ascii="Verdana" w:eastAsia="Verdana" w:hAnsi="Verdana" w:cs="Calibri"/>
          <w:color w:val="000000"/>
        </w:rPr>
        <w:t xml:space="preserve"> empalmes de hilos y </w:t>
      </w:r>
      <w:hyperlink r:id="rId35" w:tooltip="Cable eléctrico" w:history="1">
        <w:r w:rsidRPr="003766B9">
          <w:rPr>
            <w:rFonts w:ascii="Verdana" w:eastAsia="Verdana" w:hAnsi="Verdana" w:cs="Calibri"/>
            <w:color w:val="000000"/>
            <w:u w:val="single"/>
          </w:rPr>
          <w:t>cables eléctricos</w:t>
        </w:r>
      </w:hyperlink>
      <w:r w:rsidRPr="003766B9">
        <w:rPr>
          <w:rFonts w:ascii="Verdana" w:eastAsia="Verdana" w:hAnsi="Verdana" w:cs="Calibri"/>
          <w:color w:val="000000"/>
        </w:rPr>
        <w:t>. Este tipo de cinta es capaz de resistir condiciones de temperaturas extremas,</w:t>
      </w:r>
      <w:r w:rsidRPr="003766B9">
        <w:rPr>
          <w:rFonts w:ascii="Verdana" w:eastAsia="Verdana" w:hAnsi="Verdana" w:cs="Calibri"/>
        </w:rPr>
        <w:t xml:space="preserve"> </w:t>
      </w:r>
      <w:r w:rsidRPr="003766B9">
        <w:rPr>
          <w:rFonts w:ascii="Verdana" w:eastAsia="Verdana" w:hAnsi="Verdana" w:cs="Calibri"/>
          <w:color w:val="000000"/>
        </w:rPr>
        <w:t xml:space="preserve">corrosión, humedad y altos </w:t>
      </w:r>
      <w:hyperlink r:id="rId36" w:tooltip="Voltaje" w:history="1">
        <w:r w:rsidRPr="003766B9">
          <w:rPr>
            <w:rFonts w:ascii="Verdana" w:eastAsia="Verdana" w:hAnsi="Verdana" w:cs="Calibri"/>
            <w:color w:val="000000"/>
            <w:u w:val="single"/>
          </w:rPr>
          <w:t>voltajes</w:t>
        </w:r>
      </w:hyperlink>
      <w:r w:rsidRPr="003766B9">
        <w:rPr>
          <w:rFonts w:ascii="Verdana" w:eastAsia="Verdana" w:hAnsi="Verdana" w:cs="Calibri"/>
          <w:color w:val="000000"/>
        </w:rPr>
        <w:t xml:space="preserve">. La cinta está fabricada en material de </w:t>
      </w:r>
      <w:hyperlink r:id="rId37" w:tooltip="PVC" w:history="1">
        <w:r w:rsidRPr="003766B9">
          <w:rPr>
            <w:rFonts w:ascii="Verdana" w:eastAsia="Verdana" w:hAnsi="Verdana" w:cs="Calibri"/>
            <w:color w:val="000000"/>
            <w:u w:val="single"/>
          </w:rPr>
          <w:t>PVC</w:t>
        </w:r>
      </w:hyperlink>
      <w:r w:rsidRPr="003766B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color w:val="000000"/>
        </w:rPr>
      </w:pPr>
      <w:r w:rsidRPr="003766B9">
        <w:rPr>
          <w:rFonts w:ascii="Verdana" w:eastAsia="Verdana" w:hAnsi="Verdana" w:cs="Calibri"/>
          <w:b/>
          <w:color w:val="000000"/>
        </w:rPr>
        <w:t>Caja para 1 térmico</w:t>
      </w:r>
      <w:r w:rsidRPr="003766B9">
        <w:rPr>
          <w:rFonts w:ascii="Verdana" w:eastAsia="Verdana" w:hAnsi="Verdana" w:cs="Calibri"/>
          <w:color w:val="000000"/>
        </w:rPr>
        <w:t xml:space="preserve"> </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r w:rsidRPr="003766B9">
        <w:rPr>
          <w:rFonts w:ascii="Verdana" w:eastAsia="Verdana" w:hAnsi="Verdana" w:cs="Calibri"/>
          <w:color w:val="000000"/>
        </w:rPr>
        <w:t>La caja para 1 térmico</w:t>
      </w:r>
      <w:r w:rsidRPr="003766B9">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3766B9">
        <w:rPr>
          <w:rFonts w:ascii="Verdana" w:eastAsia="Verdana" w:hAnsi="Verdana" w:cs="Verdana"/>
          <w:spacing w:val="-5"/>
        </w:rPr>
        <w:t xml:space="preserve"> </w:t>
      </w:r>
      <w:r w:rsidRPr="003766B9">
        <w:rPr>
          <w:rFonts w:ascii="Verdana" w:eastAsia="Verdana" w:hAnsi="Verdana" w:cs="Verdana"/>
        </w:rPr>
        <w:t>para</w:t>
      </w:r>
      <w:r w:rsidRPr="003766B9">
        <w:rPr>
          <w:rFonts w:ascii="Verdana" w:eastAsia="Verdana" w:hAnsi="Verdana" w:cs="Verdana"/>
          <w:spacing w:val="-4"/>
        </w:rPr>
        <w:t xml:space="preserve"> </w:t>
      </w:r>
      <w:r w:rsidRPr="003766B9">
        <w:rPr>
          <w:rFonts w:ascii="Verdana" w:eastAsia="Verdana" w:hAnsi="Verdana" w:cs="Verdana"/>
        </w:rPr>
        <w:t>los</w:t>
      </w:r>
      <w:r w:rsidRPr="003766B9">
        <w:rPr>
          <w:rFonts w:ascii="Verdana" w:eastAsia="Verdana" w:hAnsi="Verdana" w:cs="Verdana"/>
          <w:spacing w:val="-5"/>
        </w:rPr>
        <w:t xml:space="preserve"> </w:t>
      </w:r>
      <w:r w:rsidRPr="003766B9">
        <w:rPr>
          <w:rFonts w:ascii="Verdana" w:eastAsia="Verdana" w:hAnsi="Verdana" w:cs="Verdana"/>
        </w:rPr>
        <w:t>disyuntores, deberán cumplir mínimamente recomendaciones de la NORMA BOLIVIANA NB777. Además de ello deben contar con rieles DIN para alojar a los termomagnéticos requeridos.</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b/>
          <w:bCs/>
        </w:rPr>
      </w:pP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b/>
          <w:bCs/>
        </w:rPr>
      </w:pPr>
      <w:r w:rsidRPr="003766B9">
        <w:rPr>
          <w:rFonts w:ascii="Verdana" w:eastAsia="Verdana" w:hAnsi="Verdana" w:cs="Calibri"/>
          <w:b/>
          <w:bCs/>
        </w:rPr>
        <w:t>Alambre de Cobre AWG Nº10 AWG</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color w:val="000000"/>
        </w:rPr>
      </w:pPr>
      <w:r w:rsidRPr="003766B9">
        <w:rPr>
          <w:rFonts w:ascii="Verdana" w:eastAsia="Verdana" w:hAnsi="Verdana" w:cs="Calibri"/>
          <w:color w:val="000000"/>
        </w:rPr>
        <w:t>Es un elemento que provee la trayectoria para el flujo de la corriente en las instalaciones eléctricas.</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Calibri"/>
          <w:color w:val="000000"/>
        </w:rPr>
      </w:pPr>
      <w:r w:rsidRPr="003766B9">
        <w:rPr>
          <w:rFonts w:ascii="Verdana" w:eastAsia="Verdana" w:hAnsi="Verdana" w:cs="Calibri"/>
          <w:color w:val="000000"/>
        </w:rPr>
        <w:t>El mismo debe tener las siguientes características:</w:t>
      </w:r>
    </w:p>
    <w:p w:rsidR="003367CC" w:rsidRPr="003766B9" w:rsidRDefault="003367CC" w:rsidP="003367CC">
      <w:pPr>
        <w:widowControl w:val="0"/>
        <w:tabs>
          <w:tab w:val="left" w:pos="0"/>
        </w:tabs>
        <w:autoSpaceDE w:val="0"/>
        <w:autoSpaceDN w:val="0"/>
        <w:adjustRightInd w:val="0"/>
        <w:spacing w:before="120"/>
        <w:jc w:val="both"/>
        <w:rPr>
          <w:rFonts w:ascii="Verdana" w:eastAsia="Verdana" w:hAnsi="Verdana" w:cs="Verdana"/>
        </w:rPr>
      </w:pPr>
      <w:r w:rsidRPr="003766B9">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3367CC" w:rsidRPr="003766B9" w:rsidRDefault="003367CC" w:rsidP="003367CC">
      <w:pPr>
        <w:widowControl w:val="0"/>
        <w:autoSpaceDE w:val="0"/>
        <w:autoSpaceDN w:val="0"/>
        <w:spacing w:before="120" w:after="240"/>
        <w:jc w:val="both"/>
        <w:outlineLvl w:val="0"/>
        <w:rPr>
          <w:rFonts w:ascii="Verdana" w:eastAsia="Verdana" w:hAnsi="Verdana" w:cs="Verdana"/>
          <w:b/>
          <w:bCs/>
        </w:rPr>
      </w:pPr>
      <w:r w:rsidRPr="003766B9">
        <w:rPr>
          <w:rFonts w:ascii="Verdana" w:eastAsia="Verdana" w:hAnsi="Verdana" w:cs="Verdana"/>
          <w:b/>
          <w:bCs/>
        </w:rPr>
        <w:t>FORMA DE EJECUCIÓN. –</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En caso de que existiere discrepancia entre planos y especificaciones, se deberá presentar la solución a la Supervisión, para obtener la aprobación de la misma.</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tabs>
          <w:tab w:val="left" w:pos="8711"/>
        </w:tabs>
        <w:autoSpaceDE w:val="0"/>
        <w:autoSpaceDN w:val="0"/>
        <w:spacing w:before="120" w:after="120"/>
        <w:jc w:val="both"/>
        <w:rPr>
          <w:rFonts w:ascii="Verdana" w:eastAsia="Verdana" w:hAnsi="Verdana" w:cs="Tahoma"/>
          <w:b/>
        </w:rPr>
      </w:pPr>
      <w:r w:rsidRPr="003766B9">
        <w:rPr>
          <w:rFonts w:ascii="Verdana" w:eastAsia="Verdana" w:hAnsi="Verdana" w:cs="Tahoma"/>
          <w:b/>
        </w:rPr>
        <w:t>Criterios de Control, Aceptación y Rechazo</w:t>
      </w:r>
    </w:p>
    <w:p w:rsidR="003367CC" w:rsidRPr="003766B9" w:rsidRDefault="003367CC" w:rsidP="003367CC">
      <w:pPr>
        <w:widowControl w:val="0"/>
        <w:tabs>
          <w:tab w:val="left" w:pos="560"/>
        </w:tabs>
        <w:autoSpaceDE w:val="0"/>
        <w:autoSpaceDN w:val="0"/>
        <w:spacing w:before="120"/>
        <w:jc w:val="both"/>
        <w:rPr>
          <w:rFonts w:ascii="Verdana" w:eastAsia="Verdana" w:hAnsi="Verdana" w:cs="Tahoma"/>
        </w:rPr>
      </w:pPr>
      <w:r w:rsidRPr="003766B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367CC" w:rsidRPr="003766B9" w:rsidRDefault="003367CC" w:rsidP="003367CC">
      <w:pPr>
        <w:widowControl w:val="0"/>
        <w:tabs>
          <w:tab w:val="left" w:pos="8711"/>
        </w:tabs>
        <w:autoSpaceDE w:val="0"/>
        <w:autoSpaceDN w:val="0"/>
        <w:spacing w:before="120"/>
        <w:jc w:val="both"/>
        <w:rPr>
          <w:rFonts w:ascii="Verdana" w:eastAsia="Verdana" w:hAnsi="Verdana" w:cs="Tahoma"/>
        </w:rPr>
      </w:pPr>
      <w:r w:rsidRPr="003766B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autoSpaceDE w:val="0"/>
        <w:autoSpaceDN w:val="0"/>
        <w:spacing w:before="120" w:after="240"/>
        <w:outlineLvl w:val="0"/>
        <w:rPr>
          <w:rFonts w:ascii="Verdana" w:eastAsia="Verdana" w:hAnsi="Verdana" w:cs="Verdana"/>
          <w:b/>
          <w:bCs/>
        </w:rPr>
      </w:pPr>
      <w:r w:rsidRPr="003766B9">
        <w:rPr>
          <w:rFonts w:ascii="Verdana" w:eastAsia="Verdana" w:hAnsi="Verdana" w:cs="Verdana"/>
          <w:b/>
          <w:bCs/>
        </w:rPr>
        <w:t>MEDICIÓN. –</w:t>
      </w:r>
    </w:p>
    <w:p w:rsidR="003367CC" w:rsidRPr="003766B9" w:rsidRDefault="003367CC" w:rsidP="003367CC">
      <w:pPr>
        <w:widowControl w:val="0"/>
        <w:autoSpaceDE w:val="0"/>
        <w:autoSpaceDN w:val="0"/>
        <w:spacing w:before="120"/>
        <w:ind w:right="161"/>
        <w:jc w:val="both"/>
        <w:rPr>
          <w:rFonts w:ascii="Verdana" w:eastAsia="Verdana" w:hAnsi="Verdana" w:cs="Verdana"/>
        </w:rPr>
      </w:pPr>
      <w:r w:rsidRPr="003766B9">
        <w:rPr>
          <w:rFonts w:ascii="Verdana" w:eastAsia="Verdana" w:hAnsi="Verdana" w:cs="Verdana"/>
        </w:rPr>
        <w:t xml:space="preserve">La instalación eléctrica (toma de fuerza)se medirá en forma </w:t>
      </w:r>
      <w:r w:rsidRPr="003766B9">
        <w:rPr>
          <w:rFonts w:ascii="Verdana" w:eastAsia="Verdana" w:hAnsi="Verdana" w:cs="Verdana"/>
          <w:b/>
        </w:rPr>
        <w:t xml:space="preserve">punto, </w:t>
      </w:r>
      <w:r w:rsidRPr="003766B9">
        <w:rPr>
          <w:rFonts w:ascii="Verdana" w:eastAsia="Verdana" w:hAnsi="Verdana" w:cs="Verdana"/>
        </w:rPr>
        <w:t>de acuerdo a lo estipulado en el formulario de presentación de propuesta.</w:t>
      </w:r>
    </w:p>
    <w:p w:rsidR="003367CC" w:rsidRPr="003766B9" w:rsidRDefault="003367CC" w:rsidP="003367CC">
      <w:pPr>
        <w:widowControl w:val="0"/>
        <w:autoSpaceDE w:val="0"/>
        <w:autoSpaceDN w:val="0"/>
        <w:spacing w:before="120" w:after="240"/>
        <w:outlineLvl w:val="0"/>
        <w:rPr>
          <w:rFonts w:ascii="Verdana" w:eastAsia="Verdana" w:hAnsi="Verdana" w:cs="Verdana"/>
          <w:b/>
          <w:bCs/>
        </w:rPr>
      </w:pPr>
      <w:r w:rsidRPr="003766B9">
        <w:rPr>
          <w:rFonts w:ascii="Verdana" w:eastAsia="Verdana" w:hAnsi="Verdana" w:cs="Verdana"/>
          <w:b/>
          <w:bCs/>
        </w:rPr>
        <w:t>FORMA DE PAGO. –</w:t>
      </w:r>
    </w:p>
    <w:p w:rsidR="003367CC" w:rsidRPr="003766B9" w:rsidRDefault="003367CC" w:rsidP="003367CC">
      <w:pPr>
        <w:widowControl w:val="0"/>
        <w:autoSpaceDE w:val="0"/>
        <w:autoSpaceDN w:val="0"/>
        <w:spacing w:before="120"/>
        <w:ind w:right="152"/>
        <w:jc w:val="both"/>
        <w:rPr>
          <w:rFonts w:ascii="Verdana" w:eastAsia="Verdana" w:hAnsi="Verdana" w:cs="Verdana"/>
        </w:rPr>
      </w:pPr>
      <w:r w:rsidRPr="003766B9">
        <w:rPr>
          <w:rFonts w:ascii="Verdana" w:eastAsia="Verdana" w:hAnsi="Verdana" w:cs="Verdana"/>
        </w:rPr>
        <w:t>El pago por el trabajo ejecutado tal como lo prescribe este ítem y medido en la forma</w:t>
      </w:r>
      <w:r w:rsidRPr="003766B9">
        <w:rPr>
          <w:rFonts w:ascii="Verdana" w:eastAsia="Verdana" w:hAnsi="Verdana" w:cs="Verdana"/>
          <w:spacing w:val="-35"/>
        </w:rPr>
        <w:t xml:space="preserve"> </w:t>
      </w:r>
      <w:r w:rsidRPr="003766B9">
        <w:rPr>
          <w:rFonts w:ascii="Verdana" w:eastAsia="Verdana" w:hAnsi="Verdana" w:cs="Verdana"/>
        </w:rPr>
        <w:t>indicada, en las presentes especificaciones técnicas será pagado de acuerdo al precio unitario de la propuesta</w:t>
      </w:r>
      <w:r w:rsidRPr="003766B9">
        <w:rPr>
          <w:rFonts w:ascii="Verdana" w:eastAsia="Verdana" w:hAnsi="Verdana" w:cs="Verdana"/>
          <w:spacing w:val="-4"/>
        </w:rPr>
        <w:t xml:space="preserve"> </w:t>
      </w:r>
      <w:r w:rsidRPr="003766B9">
        <w:rPr>
          <w:rFonts w:ascii="Verdana" w:eastAsia="Verdana" w:hAnsi="Verdana" w:cs="Verdana"/>
        </w:rPr>
        <w:t>aceptada.</w:t>
      </w:r>
    </w:p>
    <w:p w:rsidR="003367CC" w:rsidRPr="003766B9" w:rsidRDefault="003367CC" w:rsidP="003367CC">
      <w:pPr>
        <w:widowControl w:val="0"/>
        <w:autoSpaceDE w:val="0"/>
        <w:autoSpaceDN w:val="0"/>
        <w:spacing w:before="120"/>
        <w:ind w:right="179"/>
        <w:jc w:val="both"/>
        <w:rPr>
          <w:rFonts w:ascii="Verdana" w:eastAsia="Verdana" w:hAnsi="Verdana" w:cs="Verdana"/>
        </w:rPr>
      </w:pPr>
      <w:r w:rsidRPr="003766B9">
        <w:rPr>
          <w:rFonts w:ascii="Verdana" w:eastAsia="Verdana" w:hAnsi="Verdana" w:cs="Verdana"/>
        </w:rPr>
        <w:t>Dicho</w:t>
      </w:r>
      <w:r w:rsidRPr="003766B9">
        <w:rPr>
          <w:rFonts w:ascii="Verdana" w:eastAsia="Verdana" w:hAnsi="Verdana" w:cs="Verdana"/>
          <w:spacing w:val="-19"/>
        </w:rPr>
        <w:t xml:space="preserve"> </w:t>
      </w:r>
      <w:r w:rsidRPr="003766B9">
        <w:rPr>
          <w:rFonts w:ascii="Verdana" w:eastAsia="Verdana" w:hAnsi="Verdana" w:cs="Verdana"/>
        </w:rPr>
        <w:t>precio</w:t>
      </w:r>
      <w:r w:rsidRPr="003766B9">
        <w:rPr>
          <w:rFonts w:ascii="Verdana" w:eastAsia="Verdana" w:hAnsi="Verdana" w:cs="Verdana"/>
          <w:spacing w:val="-19"/>
        </w:rPr>
        <w:t xml:space="preserve"> </w:t>
      </w:r>
      <w:r w:rsidRPr="003766B9">
        <w:rPr>
          <w:rFonts w:ascii="Verdana" w:eastAsia="Verdana" w:hAnsi="Verdana" w:cs="Verdana"/>
        </w:rPr>
        <w:t>será</w:t>
      </w:r>
      <w:r w:rsidRPr="003766B9">
        <w:rPr>
          <w:rFonts w:ascii="Verdana" w:eastAsia="Verdana" w:hAnsi="Verdana" w:cs="Verdana"/>
          <w:spacing w:val="-17"/>
        </w:rPr>
        <w:t xml:space="preserve"> </w:t>
      </w:r>
      <w:r w:rsidRPr="003766B9">
        <w:rPr>
          <w:rFonts w:ascii="Verdana" w:eastAsia="Verdana" w:hAnsi="Verdana" w:cs="Verdana"/>
        </w:rPr>
        <w:t>en</w:t>
      </w:r>
      <w:r w:rsidRPr="003766B9">
        <w:rPr>
          <w:rFonts w:ascii="Verdana" w:eastAsia="Verdana" w:hAnsi="Verdana" w:cs="Verdana"/>
          <w:spacing w:val="-17"/>
        </w:rPr>
        <w:t xml:space="preserve"> </w:t>
      </w:r>
      <w:r w:rsidRPr="003766B9">
        <w:rPr>
          <w:rFonts w:ascii="Verdana" w:eastAsia="Verdana" w:hAnsi="Verdana" w:cs="Verdana"/>
        </w:rPr>
        <w:t>compensación</w:t>
      </w:r>
      <w:r w:rsidRPr="003766B9">
        <w:rPr>
          <w:rFonts w:ascii="Verdana" w:eastAsia="Verdana" w:hAnsi="Verdana" w:cs="Verdana"/>
          <w:spacing w:val="-17"/>
        </w:rPr>
        <w:t xml:space="preserve"> </w:t>
      </w:r>
      <w:r w:rsidRPr="003766B9">
        <w:rPr>
          <w:rFonts w:ascii="Verdana" w:eastAsia="Verdana" w:hAnsi="Verdana" w:cs="Verdana"/>
        </w:rPr>
        <w:t>total</w:t>
      </w:r>
      <w:r w:rsidRPr="003766B9">
        <w:rPr>
          <w:rFonts w:ascii="Verdana" w:eastAsia="Verdana" w:hAnsi="Verdana" w:cs="Verdana"/>
          <w:spacing w:val="-18"/>
        </w:rPr>
        <w:t xml:space="preserve"> </w:t>
      </w:r>
      <w:r w:rsidRPr="003766B9">
        <w:rPr>
          <w:rFonts w:ascii="Verdana" w:eastAsia="Verdana" w:hAnsi="Verdana" w:cs="Verdana"/>
        </w:rPr>
        <w:t>por</w:t>
      </w:r>
      <w:r w:rsidRPr="003766B9">
        <w:rPr>
          <w:rFonts w:ascii="Verdana" w:eastAsia="Verdana" w:hAnsi="Verdana" w:cs="Verdana"/>
          <w:spacing w:val="-18"/>
        </w:rPr>
        <w:t xml:space="preserve"> </w:t>
      </w:r>
      <w:r w:rsidRPr="003766B9">
        <w:rPr>
          <w:rFonts w:ascii="Verdana" w:eastAsia="Verdana" w:hAnsi="Verdana" w:cs="Verdana"/>
        </w:rPr>
        <w:t>los</w:t>
      </w:r>
      <w:r w:rsidRPr="003766B9">
        <w:rPr>
          <w:rFonts w:ascii="Verdana" w:eastAsia="Verdana" w:hAnsi="Verdana" w:cs="Verdana"/>
          <w:spacing w:val="-16"/>
        </w:rPr>
        <w:t xml:space="preserve"> </w:t>
      </w:r>
      <w:r w:rsidRPr="003766B9">
        <w:rPr>
          <w:rFonts w:ascii="Verdana" w:eastAsia="Verdana" w:hAnsi="Verdana" w:cs="Verdana"/>
        </w:rPr>
        <w:t>materiales,</w:t>
      </w:r>
      <w:r w:rsidRPr="003766B9">
        <w:rPr>
          <w:rFonts w:ascii="Verdana" w:eastAsia="Verdana" w:hAnsi="Verdana" w:cs="Verdana"/>
          <w:spacing w:val="-18"/>
        </w:rPr>
        <w:t xml:space="preserve"> </w:t>
      </w:r>
      <w:r w:rsidRPr="003766B9">
        <w:rPr>
          <w:rFonts w:ascii="Verdana" w:eastAsia="Verdana" w:hAnsi="Verdana" w:cs="Verdana"/>
          <w:spacing w:val="2"/>
        </w:rPr>
        <w:t>mano</w:t>
      </w:r>
      <w:r w:rsidRPr="003766B9">
        <w:rPr>
          <w:rFonts w:ascii="Verdana" w:eastAsia="Verdana" w:hAnsi="Verdana" w:cs="Verdana"/>
          <w:spacing w:val="-19"/>
        </w:rPr>
        <w:t xml:space="preserve"> </w:t>
      </w:r>
      <w:r w:rsidRPr="003766B9">
        <w:rPr>
          <w:rFonts w:ascii="Verdana" w:eastAsia="Verdana" w:hAnsi="Verdana" w:cs="Verdana"/>
        </w:rPr>
        <w:t>de</w:t>
      </w:r>
      <w:r w:rsidRPr="003766B9">
        <w:rPr>
          <w:rFonts w:ascii="Verdana" w:eastAsia="Verdana" w:hAnsi="Verdana" w:cs="Verdana"/>
          <w:spacing w:val="-16"/>
        </w:rPr>
        <w:t xml:space="preserve"> </w:t>
      </w:r>
      <w:r w:rsidRPr="003766B9">
        <w:rPr>
          <w:rFonts w:ascii="Verdana" w:eastAsia="Verdana" w:hAnsi="Verdana" w:cs="Verdana"/>
        </w:rPr>
        <w:t>obra,</w:t>
      </w:r>
      <w:r w:rsidRPr="003766B9">
        <w:rPr>
          <w:rFonts w:ascii="Verdana" w:eastAsia="Verdana" w:hAnsi="Verdana" w:cs="Verdana"/>
          <w:spacing w:val="-18"/>
        </w:rPr>
        <w:t xml:space="preserve"> </w:t>
      </w:r>
      <w:r w:rsidRPr="003766B9">
        <w:rPr>
          <w:rFonts w:ascii="Verdana" w:eastAsia="Verdana" w:hAnsi="Verdana" w:cs="Verdana"/>
        </w:rPr>
        <w:t>herramientas,</w:t>
      </w:r>
      <w:r w:rsidRPr="003766B9">
        <w:rPr>
          <w:rFonts w:ascii="Verdana" w:eastAsia="Verdana" w:hAnsi="Verdana" w:cs="Verdana"/>
          <w:spacing w:val="-18"/>
        </w:rPr>
        <w:t xml:space="preserve"> </w:t>
      </w:r>
      <w:r w:rsidRPr="003766B9">
        <w:rPr>
          <w:rFonts w:ascii="Verdana" w:eastAsia="Verdana" w:hAnsi="Verdana" w:cs="Verdana"/>
        </w:rPr>
        <w:t>equipo señalado</w:t>
      </w:r>
      <w:r w:rsidRPr="003766B9">
        <w:rPr>
          <w:rFonts w:ascii="Verdana" w:eastAsia="Verdana" w:hAnsi="Verdana" w:cs="Verdana"/>
          <w:spacing w:val="-23"/>
        </w:rPr>
        <w:t xml:space="preserve"> </w:t>
      </w:r>
      <w:r w:rsidRPr="003766B9">
        <w:rPr>
          <w:rFonts w:ascii="Verdana" w:eastAsia="Verdana" w:hAnsi="Verdana" w:cs="Verdana"/>
        </w:rPr>
        <w:t>en</w:t>
      </w:r>
      <w:r w:rsidRPr="003766B9">
        <w:rPr>
          <w:rFonts w:ascii="Verdana" w:eastAsia="Verdana" w:hAnsi="Verdana" w:cs="Verdana"/>
          <w:spacing w:val="-16"/>
        </w:rPr>
        <w:t xml:space="preserve"> </w:t>
      </w:r>
      <w:r w:rsidRPr="003766B9">
        <w:rPr>
          <w:rFonts w:ascii="Verdana" w:eastAsia="Verdana" w:hAnsi="Verdana" w:cs="Verdana"/>
        </w:rPr>
        <w:t>el</w:t>
      </w:r>
      <w:r w:rsidRPr="003766B9">
        <w:rPr>
          <w:rFonts w:ascii="Verdana" w:eastAsia="Verdana" w:hAnsi="Verdana" w:cs="Verdana"/>
          <w:spacing w:val="-17"/>
        </w:rPr>
        <w:t xml:space="preserve"> </w:t>
      </w:r>
      <w:r w:rsidRPr="003766B9">
        <w:rPr>
          <w:rFonts w:ascii="Verdana" w:eastAsia="Verdana" w:hAnsi="Verdana" w:cs="Verdana"/>
        </w:rPr>
        <w:t>análisis</w:t>
      </w:r>
      <w:r w:rsidRPr="003766B9">
        <w:rPr>
          <w:rFonts w:ascii="Verdana" w:eastAsia="Verdana" w:hAnsi="Verdana" w:cs="Verdana"/>
          <w:spacing w:val="-20"/>
        </w:rPr>
        <w:t xml:space="preserve"> </w:t>
      </w:r>
      <w:r w:rsidRPr="003766B9">
        <w:rPr>
          <w:rFonts w:ascii="Verdana" w:eastAsia="Verdana" w:hAnsi="Verdana" w:cs="Verdana"/>
        </w:rPr>
        <w:t>de</w:t>
      </w:r>
      <w:r w:rsidRPr="003766B9">
        <w:rPr>
          <w:rFonts w:ascii="Verdana" w:eastAsia="Verdana" w:hAnsi="Verdana" w:cs="Verdana"/>
          <w:spacing w:val="-21"/>
        </w:rPr>
        <w:t xml:space="preserve"> </w:t>
      </w:r>
      <w:r w:rsidRPr="003766B9">
        <w:rPr>
          <w:rFonts w:ascii="Verdana" w:eastAsia="Verdana" w:hAnsi="Verdana" w:cs="Verdana"/>
        </w:rPr>
        <w:t>precios</w:t>
      </w:r>
      <w:r w:rsidRPr="003766B9">
        <w:rPr>
          <w:rFonts w:ascii="Verdana" w:eastAsia="Verdana" w:hAnsi="Verdana" w:cs="Verdana"/>
          <w:spacing w:val="-21"/>
        </w:rPr>
        <w:t xml:space="preserve"> </w:t>
      </w:r>
      <w:r w:rsidRPr="003766B9">
        <w:rPr>
          <w:rFonts w:ascii="Verdana" w:eastAsia="Verdana" w:hAnsi="Verdana" w:cs="Verdana"/>
        </w:rPr>
        <w:t>unitarios</w:t>
      </w:r>
      <w:r w:rsidRPr="003766B9">
        <w:rPr>
          <w:rFonts w:ascii="Verdana" w:eastAsia="Verdana" w:hAnsi="Verdana" w:cs="Verdana"/>
          <w:spacing w:val="-22"/>
        </w:rPr>
        <w:t xml:space="preserve"> </w:t>
      </w:r>
      <w:r w:rsidRPr="003766B9">
        <w:rPr>
          <w:rFonts w:ascii="Verdana" w:eastAsia="Verdana" w:hAnsi="Verdana" w:cs="Verdana"/>
        </w:rPr>
        <w:t>para</w:t>
      </w:r>
      <w:r w:rsidRPr="003766B9">
        <w:rPr>
          <w:rFonts w:ascii="Verdana" w:eastAsia="Verdana" w:hAnsi="Verdana" w:cs="Verdana"/>
          <w:spacing w:val="-18"/>
        </w:rPr>
        <w:t xml:space="preserve"> </w:t>
      </w:r>
      <w:r w:rsidRPr="003766B9">
        <w:rPr>
          <w:rFonts w:ascii="Verdana" w:eastAsia="Verdana" w:hAnsi="Verdana" w:cs="Verdana"/>
        </w:rPr>
        <w:t>la</w:t>
      </w:r>
      <w:r w:rsidRPr="003766B9">
        <w:rPr>
          <w:rFonts w:ascii="Verdana" w:eastAsia="Verdana" w:hAnsi="Verdana" w:cs="Verdana"/>
          <w:spacing w:val="-19"/>
        </w:rPr>
        <w:t xml:space="preserve"> </w:t>
      </w:r>
      <w:r w:rsidRPr="003766B9">
        <w:rPr>
          <w:rFonts w:ascii="Verdana" w:eastAsia="Verdana" w:hAnsi="Verdana" w:cs="Verdana"/>
        </w:rPr>
        <w:t>adecuada</w:t>
      </w:r>
      <w:r w:rsidRPr="003766B9">
        <w:rPr>
          <w:rFonts w:ascii="Verdana" w:eastAsia="Verdana" w:hAnsi="Verdana" w:cs="Verdana"/>
          <w:spacing w:val="-16"/>
        </w:rPr>
        <w:t xml:space="preserve"> </w:t>
      </w:r>
      <w:r w:rsidRPr="003766B9">
        <w:rPr>
          <w:rFonts w:ascii="Verdana" w:eastAsia="Verdana" w:hAnsi="Verdana" w:cs="Verdana"/>
        </w:rPr>
        <w:t>y</w:t>
      </w:r>
      <w:r w:rsidRPr="003766B9">
        <w:rPr>
          <w:rFonts w:ascii="Verdana" w:eastAsia="Verdana" w:hAnsi="Verdana" w:cs="Verdana"/>
          <w:spacing w:val="-17"/>
        </w:rPr>
        <w:t xml:space="preserve"> </w:t>
      </w:r>
      <w:r w:rsidRPr="003766B9">
        <w:rPr>
          <w:rFonts w:ascii="Verdana" w:eastAsia="Verdana" w:hAnsi="Verdana" w:cs="Verdana"/>
        </w:rPr>
        <w:t>correcta</w:t>
      </w:r>
      <w:r w:rsidRPr="003766B9">
        <w:rPr>
          <w:rFonts w:ascii="Verdana" w:eastAsia="Verdana" w:hAnsi="Verdana" w:cs="Verdana"/>
          <w:spacing w:val="-16"/>
        </w:rPr>
        <w:t xml:space="preserve"> </w:t>
      </w:r>
      <w:r w:rsidRPr="003766B9">
        <w:rPr>
          <w:rFonts w:ascii="Verdana" w:eastAsia="Verdana" w:hAnsi="Verdana" w:cs="Verdana"/>
        </w:rPr>
        <w:t>ejecución</w:t>
      </w:r>
      <w:r w:rsidRPr="003766B9">
        <w:rPr>
          <w:rFonts w:ascii="Verdana" w:eastAsia="Verdana" w:hAnsi="Verdana" w:cs="Verdana"/>
          <w:spacing w:val="-18"/>
        </w:rPr>
        <w:t xml:space="preserve"> </w:t>
      </w:r>
      <w:r w:rsidRPr="003766B9">
        <w:rPr>
          <w:rFonts w:ascii="Verdana" w:eastAsia="Verdana" w:hAnsi="Verdana" w:cs="Verdana"/>
        </w:rPr>
        <w:t>de</w:t>
      </w:r>
      <w:r w:rsidRPr="003766B9">
        <w:rPr>
          <w:rFonts w:ascii="Verdana" w:eastAsia="Verdana" w:hAnsi="Verdana" w:cs="Verdana"/>
          <w:spacing w:val="-21"/>
        </w:rPr>
        <w:t xml:space="preserve"> </w:t>
      </w:r>
      <w:r w:rsidRPr="003766B9">
        <w:rPr>
          <w:rFonts w:ascii="Verdana" w:eastAsia="Verdana" w:hAnsi="Verdana" w:cs="Verdana"/>
        </w:rPr>
        <w:t>los</w:t>
      </w:r>
      <w:r w:rsidRPr="003766B9">
        <w:rPr>
          <w:rFonts w:ascii="Verdana" w:eastAsia="Verdana" w:hAnsi="Verdana" w:cs="Verdana"/>
          <w:spacing w:val="-21"/>
        </w:rPr>
        <w:t xml:space="preserve"> </w:t>
      </w:r>
      <w:r w:rsidRPr="003766B9">
        <w:rPr>
          <w:rFonts w:ascii="Verdana" w:eastAsia="Verdana" w:hAnsi="Verdana" w:cs="Verdana"/>
        </w:rPr>
        <w:t>trabajos.</w:t>
      </w:r>
    </w:p>
    <w:p w:rsidR="003367CC" w:rsidRPr="003766B9" w:rsidRDefault="003367CC" w:rsidP="003367CC">
      <w:pPr>
        <w:widowControl w:val="0"/>
        <w:autoSpaceDE w:val="0"/>
        <w:autoSpaceDN w:val="0"/>
        <w:spacing w:before="120" w:after="240"/>
        <w:outlineLvl w:val="0"/>
        <w:rPr>
          <w:rFonts w:ascii="Verdana" w:eastAsia="Verdana" w:hAnsi="Verdana" w:cs="Verdana"/>
          <w:b/>
          <w:bCs/>
        </w:rPr>
      </w:pPr>
      <w:r w:rsidRPr="003766B9">
        <w:rPr>
          <w:rFonts w:ascii="Verdana" w:eastAsia="Verdana" w:hAnsi="Verdana" w:cs="Verdana"/>
          <w:b/>
          <w:bCs/>
        </w:rPr>
        <w:t>APORTE PROPIO. –</w:t>
      </w:r>
    </w:p>
    <w:p w:rsidR="003367CC" w:rsidRPr="003766B9" w:rsidRDefault="003367CC" w:rsidP="003367CC">
      <w:pPr>
        <w:widowControl w:val="0"/>
        <w:autoSpaceDE w:val="0"/>
        <w:autoSpaceDN w:val="0"/>
        <w:spacing w:before="120"/>
        <w:ind w:right="154"/>
        <w:jc w:val="both"/>
        <w:rPr>
          <w:rFonts w:ascii="Verdana" w:eastAsia="Verdana" w:hAnsi="Verdana" w:cs="Verdana"/>
        </w:rPr>
      </w:pPr>
      <w:r w:rsidRPr="003766B9">
        <w:rPr>
          <w:rFonts w:ascii="Verdana" w:eastAsia="Verdana" w:hAnsi="Verdana" w:cs="Verdana"/>
        </w:rPr>
        <w:t>El</w:t>
      </w:r>
      <w:r w:rsidRPr="003766B9">
        <w:rPr>
          <w:rFonts w:ascii="Verdana" w:eastAsia="Verdana" w:hAnsi="Verdana" w:cs="Verdana"/>
          <w:spacing w:val="-7"/>
        </w:rPr>
        <w:t xml:space="preserve"> </w:t>
      </w:r>
      <w:r w:rsidRPr="003766B9">
        <w:rPr>
          <w:rFonts w:ascii="Verdana" w:eastAsia="Verdana" w:hAnsi="Verdana" w:cs="Verdana"/>
        </w:rPr>
        <w:t>aporte</w:t>
      </w:r>
      <w:r w:rsidRPr="003766B9">
        <w:rPr>
          <w:rFonts w:ascii="Verdana" w:eastAsia="Verdana" w:hAnsi="Verdana" w:cs="Verdana"/>
          <w:spacing w:val="-14"/>
        </w:rPr>
        <w:t xml:space="preserve"> </w:t>
      </w:r>
      <w:r w:rsidRPr="003766B9">
        <w:rPr>
          <w:rFonts w:ascii="Verdana" w:eastAsia="Verdana" w:hAnsi="Verdana" w:cs="Verdana"/>
        </w:rPr>
        <w:t>propio</w:t>
      </w:r>
      <w:r w:rsidRPr="003766B9">
        <w:rPr>
          <w:rFonts w:ascii="Verdana" w:eastAsia="Verdana" w:hAnsi="Verdana" w:cs="Verdana"/>
          <w:spacing w:val="-11"/>
        </w:rPr>
        <w:t xml:space="preserve"> </w:t>
      </w:r>
      <w:r w:rsidRPr="003766B9">
        <w:rPr>
          <w:rFonts w:ascii="Verdana" w:eastAsia="Verdana" w:hAnsi="Verdana" w:cs="Verdana"/>
        </w:rPr>
        <w:t>se</w:t>
      </w:r>
      <w:r w:rsidRPr="003766B9">
        <w:rPr>
          <w:rFonts w:ascii="Verdana" w:eastAsia="Verdana" w:hAnsi="Verdana" w:cs="Verdana"/>
          <w:spacing w:val="-11"/>
        </w:rPr>
        <w:t xml:space="preserve"> </w:t>
      </w:r>
      <w:r w:rsidRPr="003766B9">
        <w:rPr>
          <w:rFonts w:ascii="Verdana" w:eastAsia="Verdana" w:hAnsi="Verdana" w:cs="Verdana"/>
        </w:rPr>
        <w:t>encuentra</w:t>
      </w:r>
      <w:r w:rsidRPr="003766B9">
        <w:rPr>
          <w:rFonts w:ascii="Verdana" w:eastAsia="Verdana" w:hAnsi="Verdana" w:cs="Verdana"/>
          <w:spacing w:val="-6"/>
        </w:rPr>
        <w:t xml:space="preserve"> </w:t>
      </w:r>
      <w:r w:rsidRPr="003766B9">
        <w:rPr>
          <w:rFonts w:ascii="Verdana" w:eastAsia="Verdana" w:hAnsi="Verdana" w:cs="Verdana"/>
        </w:rPr>
        <w:t>especificado</w:t>
      </w:r>
      <w:r w:rsidRPr="003766B9">
        <w:rPr>
          <w:rFonts w:ascii="Verdana" w:eastAsia="Verdana" w:hAnsi="Verdana" w:cs="Verdana"/>
          <w:spacing w:val="-9"/>
        </w:rPr>
        <w:t xml:space="preserve"> </w:t>
      </w:r>
      <w:r w:rsidRPr="003766B9">
        <w:rPr>
          <w:rFonts w:ascii="Verdana" w:eastAsia="Verdana" w:hAnsi="Verdana" w:cs="Verdana"/>
        </w:rPr>
        <w:t>en</w:t>
      </w:r>
      <w:r w:rsidRPr="003766B9">
        <w:rPr>
          <w:rFonts w:ascii="Verdana" w:eastAsia="Verdana" w:hAnsi="Verdana" w:cs="Verdana"/>
          <w:spacing w:val="-9"/>
        </w:rPr>
        <w:t xml:space="preserve"> </w:t>
      </w:r>
      <w:r w:rsidRPr="003766B9">
        <w:rPr>
          <w:rFonts w:ascii="Verdana" w:eastAsia="Verdana" w:hAnsi="Verdana" w:cs="Verdana"/>
        </w:rPr>
        <w:t>el</w:t>
      </w:r>
      <w:r w:rsidRPr="003766B9">
        <w:rPr>
          <w:rFonts w:ascii="Verdana" w:eastAsia="Verdana" w:hAnsi="Verdana" w:cs="Verdana"/>
          <w:spacing w:val="-5"/>
        </w:rPr>
        <w:t xml:space="preserve"> </w:t>
      </w:r>
      <w:r w:rsidRPr="003766B9">
        <w:rPr>
          <w:rFonts w:ascii="Verdana" w:eastAsia="Verdana" w:hAnsi="Verdana" w:cs="Verdana"/>
        </w:rPr>
        <w:t>análisis</w:t>
      </w:r>
      <w:r w:rsidRPr="003766B9">
        <w:rPr>
          <w:rFonts w:ascii="Verdana" w:eastAsia="Verdana" w:hAnsi="Verdana" w:cs="Verdana"/>
          <w:spacing w:val="-12"/>
        </w:rPr>
        <w:t xml:space="preserve"> </w:t>
      </w:r>
      <w:r w:rsidRPr="003766B9">
        <w:rPr>
          <w:rFonts w:ascii="Verdana" w:eastAsia="Verdana" w:hAnsi="Verdana" w:cs="Verdana"/>
        </w:rPr>
        <w:t>de precios unitarios,</w:t>
      </w:r>
      <w:r w:rsidRPr="003766B9">
        <w:rPr>
          <w:rFonts w:ascii="Verdana" w:eastAsia="Verdana" w:hAnsi="Verdana" w:cs="Verdana"/>
          <w:spacing w:val="-10"/>
        </w:rPr>
        <w:t xml:space="preserve"> </w:t>
      </w:r>
      <w:r w:rsidRPr="003766B9">
        <w:rPr>
          <w:rFonts w:ascii="Verdana" w:eastAsia="Verdana" w:hAnsi="Verdana" w:cs="Verdana"/>
        </w:rPr>
        <w:t>mismos</w:t>
      </w:r>
      <w:r w:rsidRPr="003766B9">
        <w:rPr>
          <w:rFonts w:ascii="Verdana" w:eastAsia="Verdana" w:hAnsi="Verdana" w:cs="Verdana"/>
          <w:spacing w:val="-13"/>
        </w:rPr>
        <w:t xml:space="preserve"> </w:t>
      </w:r>
      <w:r w:rsidRPr="003766B9">
        <w:rPr>
          <w:rFonts w:ascii="Verdana" w:eastAsia="Verdana" w:hAnsi="Verdana" w:cs="Verdana"/>
        </w:rPr>
        <w:t>que</w:t>
      </w:r>
      <w:r w:rsidRPr="003766B9">
        <w:rPr>
          <w:rFonts w:ascii="Verdana" w:eastAsia="Verdana" w:hAnsi="Verdana" w:cs="Verdana"/>
          <w:spacing w:val="-11"/>
        </w:rPr>
        <w:t xml:space="preserve"> </w:t>
      </w:r>
      <w:r w:rsidRPr="003766B9">
        <w:rPr>
          <w:rFonts w:ascii="Verdana" w:eastAsia="Verdana" w:hAnsi="Verdana" w:cs="Verdana"/>
        </w:rPr>
        <w:t>no</w:t>
      </w:r>
      <w:r w:rsidRPr="003766B9">
        <w:rPr>
          <w:rFonts w:ascii="Verdana" w:eastAsia="Verdana" w:hAnsi="Verdana" w:cs="Verdana"/>
          <w:spacing w:val="-11"/>
        </w:rPr>
        <w:t xml:space="preserve"> </w:t>
      </w:r>
      <w:r w:rsidRPr="003766B9">
        <w:rPr>
          <w:rFonts w:ascii="Verdana" w:eastAsia="Verdana" w:hAnsi="Verdana" w:cs="Verdana"/>
        </w:rPr>
        <w:t>serán</w:t>
      </w:r>
      <w:r w:rsidRPr="003766B9">
        <w:rPr>
          <w:rFonts w:ascii="Verdana" w:eastAsia="Verdana" w:hAnsi="Verdana" w:cs="Verdana"/>
          <w:spacing w:val="-8"/>
        </w:rPr>
        <w:t xml:space="preserve"> </w:t>
      </w:r>
      <w:r w:rsidRPr="003766B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spacing w:before="120"/>
        <w:jc w:val="both"/>
        <w:rPr>
          <w:rFonts w:ascii="Verdana" w:eastAsia="Verdana" w:hAnsi="Verdana" w:cs="Verdana"/>
        </w:rPr>
      </w:pPr>
      <w:r w:rsidRPr="003766B9">
        <w:rPr>
          <w:rFonts w:ascii="Verdana" w:eastAsia="Verdana" w:hAnsi="Verdana" w:cs="Verdana"/>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rPr>
              <w:t>36</w:t>
            </w:r>
          </w:p>
        </w:tc>
        <w:tc>
          <w:tcPr>
            <w:tcW w:w="2385" w:type="dxa"/>
            <w:shd w:val="clear" w:color="auto" w:fill="B8CCE4" w:themeFill="accent1" w:themeFillTint="66"/>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rPr>
              <w:t>VN - IE - ILU - 4</w:t>
            </w:r>
          </w:p>
        </w:tc>
        <w:tc>
          <w:tcPr>
            <w:tcW w:w="1145" w:type="dxa"/>
            <w:shd w:val="clear" w:color="auto" w:fill="B8CCE4" w:themeFill="accent1" w:themeFillTint="66"/>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rPr>
              <w:t>PTO</w:t>
            </w:r>
          </w:p>
        </w:tc>
        <w:tc>
          <w:tcPr>
            <w:tcW w:w="5520" w:type="dxa"/>
            <w:shd w:val="clear" w:color="auto" w:fill="B8CCE4" w:themeFill="accent1" w:themeFillTint="66"/>
          </w:tcPr>
          <w:p w:rsidR="003367CC" w:rsidRPr="003766B9" w:rsidRDefault="003367CC" w:rsidP="007102D4">
            <w:pPr>
              <w:widowControl w:val="0"/>
              <w:jc w:val="center"/>
              <w:rPr>
                <w:rFonts w:ascii="Verdana" w:eastAsia="Arial" w:hAnsi="Verdana" w:cs="Arial"/>
                <w:b/>
              </w:rPr>
            </w:pPr>
            <w:r w:rsidRPr="003766B9">
              <w:rPr>
                <w:rFonts w:ascii="Verdana" w:eastAsia="Arial" w:hAnsi="Verdana" w:cs="Arial"/>
                <w:b/>
                <w:bCs/>
              </w:rPr>
              <w:t>INSTALACIÓN ELÉCTRICA (PUNTO DE ILUMINACIÓN PANEL LED 24W)</w:t>
            </w:r>
          </w:p>
        </w:tc>
      </w:tr>
    </w:tbl>
    <w:p w:rsidR="003367CC" w:rsidRPr="003766B9" w:rsidRDefault="003367CC" w:rsidP="003367CC">
      <w:pPr>
        <w:widowControl w:val="0"/>
        <w:tabs>
          <w:tab w:val="left" w:pos="560"/>
        </w:tabs>
        <w:autoSpaceDE w:val="0"/>
        <w:autoSpaceDN w:val="0"/>
        <w:spacing w:after="240"/>
        <w:jc w:val="both"/>
        <w:rPr>
          <w:rFonts w:ascii="Verdana" w:eastAsia="Arial" w:hAnsi="Verdana" w:cs="Arial"/>
          <w:b/>
          <w:color w:val="000000" w:themeColor="text1"/>
        </w:rPr>
      </w:pPr>
      <w:r w:rsidRPr="003766B9">
        <w:rPr>
          <w:rFonts w:ascii="Verdana" w:eastAsia="Arial" w:hAnsi="Verdana" w:cs="Arial"/>
          <w:b/>
          <w:color w:val="000000" w:themeColor="text1"/>
        </w:rPr>
        <w:t>DESCRIPCIÓN. -</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3367CC" w:rsidRPr="003766B9" w:rsidRDefault="003367CC" w:rsidP="003367CC">
      <w:pPr>
        <w:widowControl w:val="0"/>
        <w:tabs>
          <w:tab w:val="left" w:pos="560"/>
        </w:tabs>
        <w:autoSpaceDE w:val="0"/>
        <w:autoSpaceDN w:val="0"/>
        <w:jc w:val="both"/>
        <w:rPr>
          <w:rFonts w:ascii="Verdana" w:eastAsia="Arial" w:hAnsi="Verdana" w:cs="Arial"/>
          <w:color w:val="000000" w:themeColor="text1"/>
        </w:rPr>
      </w:pPr>
    </w:p>
    <w:p w:rsidR="003367CC" w:rsidRPr="003766B9" w:rsidRDefault="003367CC" w:rsidP="003367CC">
      <w:pPr>
        <w:widowControl w:val="0"/>
        <w:tabs>
          <w:tab w:val="left" w:pos="560"/>
        </w:tabs>
        <w:autoSpaceDE w:val="0"/>
        <w:autoSpaceDN w:val="0"/>
        <w:spacing w:after="240"/>
        <w:jc w:val="both"/>
        <w:rPr>
          <w:rFonts w:ascii="Verdana" w:eastAsia="Arial" w:hAnsi="Verdana" w:cs="Arial"/>
          <w:b/>
          <w:color w:val="000000" w:themeColor="text1"/>
        </w:rPr>
      </w:pPr>
      <w:r w:rsidRPr="003766B9">
        <w:rPr>
          <w:rFonts w:ascii="Verdana" w:eastAsia="Arial" w:hAnsi="Verdana" w:cs="Arial"/>
          <w:b/>
          <w:color w:val="000000" w:themeColor="text1"/>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por el Contratista, de acuerdo al siguiente detalle:</w:t>
      </w:r>
    </w:p>
    <w:p w:rsidR="003367CC" w:rsidRPr="003766B9" w:rsidRDefault="003367CC" w:rsidP="003367C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s="Helvetica"/>
                <w:color w:val="FFFFFF" w:themeColor="background1"/>
                <w:lang w:eastAsia="es-ES"/>
              </w:rPr>
            </w:pPr>
            <w:r w:rsidRPr="003766B9">
              <w:rPr>
                <w:rFonts w:ascii="Verdana" w:hAnsi="Verdana" w:cs="Helvetica"/>
                <w:b/>
                <w:bCs/>
                <w:color w:val="FFFFFF" w:themeColor="background1"/>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s="Helvetica"/>
                <w:color w:val="FFFFFF" w:themeColor="background1"/>
                <w:lang w:eastAsia="es-ES"/>
              </w:rPr>
            </w:pPr>
            <w:r w:rsidRPr="003766B9">
              <w:rPr>
                <w:rFonts w:ascii="Verdana" w:hAnsi="Verdana" w:cs="Helvetica"/>
                <w:b/>
                <w:bCs/>
                <w:color w:val="FFFFFF" w:themeColor="background1"/>
                <w:lang w:eastAsia="es-ES"/>
              </w:rPr>
              <w:t>UNIDAD</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M</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M</w:t>
            </w:r>
          </w:p>
        </w:tc>
      </w:tr>
    </w:tbl>
    <w:p w:rsidR="003367CC" w:rsidRPr="003766B9" w:rsidRDefault="003367CC" w:rsidP="003367CC">
      <w:pPr>
        <w:widowControl w:val="0"/>
        <w:tabs>
          <w:tab w:val="left" w:pos="560"/>
        </w:tabs>
        <w:autoSpaceDE w:val="0"/>
        <w:autoSpaceDN w:val="0"/>
        <w:jc w:val="both"/>
        <w:rPr>
          <w:rFonts w:ascii="Verdana" w:eastAsia="Arial" w:hAnsi="Verdana" w:cs="Arial"/>
          <w:color w:val="000000" w:themeColor="text1"/>
          <w:sz w:val="6"/>
          <w:szCs w:val="6"/>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tabs>
          <w:tab w:val="left" w:pos="8711"/>
        </w:tabs>
        <w:spacing w:before="240"/>
        <w:jc w:val="both"/>
        <w:rPr>
          <w:rFonts w:ascii="Verdana" w:hAnsi="Verdana"/>
          <w:lang w:eastAsia="es-ES"/>
        </w:rPr>
      </w:pPr>
      <w:r w:rsidRPr="003766B9">
        <w:rPr>
          <w:rFonts w:ascii="Verdana" w:hAnsi="Verdana"/>
          <w:lang w:eastAsia="es-ES"/>
        </w:rPr>
        <w:t>Los accesorios deben ser de primera calidad dentro el mercado local y que cumplan las exigencias técnicas del proyecto.</w:t>
      </w:r>
    </w:p>
    <w:p w:rsidR="003367CC" w:rsidRPr="003766B9" w:rsidRDefault="003367CC" w:rsidP="003367CC">
      <w:pPr>
        <w:widowControl w:val="0"/>
        <w:tabs>
          <w:tab w:val="left" w:pos="8711"/>
        </w:tabs>
        <w:autoSpaceDE w:val="0"/>
        <w:autoSpaceDN w:val="0"/>
        <w:jc w:val="both"/>
        <w:rPr>
          <w:rFonts w:ascii="Verdana" w:eastAsia="Arial" w:hAnsi="Verdana" w:cs="Arial"/>
          <w:sz w:val="10"/>
          <w:szCs w:val="10"/>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lang w:val="es-ES_tradnl"/>
        </w:rPr>
      </w:pPr>
      <w:r w:rsidRPr="003766B9">
        <w:rPr>
          <w:rFonts w:ascii="Verdana" w:eastAsia="Arial" w:hAnsi="Verdana" w:cs="Calibri"/>
          <w:b/>
          <w:bCs/>
          <w:lang w:val="es-ES_tradnl"/>
        </w:rPr>
        <w:t>Tubería de PVC</w:t>
      </w:r>
    </w:p>
    <w:p w:rsidR="003367CC" w:rsidRPr="003766B9" w:rsidRDefault="003367CC" w:rsidP="003367CC">
      <w:pPr>
        <w:widowControl w:val="0"/>
        <w:tabs>
          <w:tab w:val="left" w:pos="0"/>
        </w:tabs>
        <w:autoSpaceDE w:val="0"/>
        <w:autoSpaceDN w:val="0"/>
        <w:adjustRightInd w:val="0"/>
        <w:spacing w:before="240" w:after="240"/>
        <w:jc w:val="both"/>
        <w:rPr>
          <w:rFonts w:ascii="Verdana" w:eastAsia="Arial" w:hAnsi="Verdana" w:cs="Calibri"/>
          <w:bCs/>
          <w:lang w:val="es-ES_tradnl"/>
        </w:rPr>
      </w:pPr>
      <w:r w:rsidRPr="003766B9">
        <w:rPr>
          <w:rFonts w:ascii="Verdana" w:eastAsia="Arial" w:hAnsi="Verdana" w:cs="Calibri"/>
          <w:bCs/>
          <w:lang w:val="es-ES_tradnl"/>
        </w:rPr>
        <w:t xml:space="preserve"> 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Arial" w:hAnsi="Verdana" w:cs="Calibri"/>
          <w:bCs/>
          <w:lang w:val="es-ES_tradnl"/>
        </w:rPr>
      </w:pPr>
      <w:r w:rsidRPr="003766B9">
        <w:rPr>
          <w:rFonts w:ascii="Verdana" w:eastAsia="Arial"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Arial" w:hAnsi="Verdana" w:cs="Calibri"/>
          <w:bCs/>
          <w:lang w:val="es-ES_tradnl"/>
        </w:rPr>
      </w:pPr>
      <w:r w:rsidRPr="003766B9">
        <w:rPr>
          <w:rFonts w:ascii="Verdana" w:eastAsia="Arial"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Arial" w:hAnsi="Verdana" w:cs="Calibri"/>
          <w:bCs/>
          <w:lang w:val="es-ES_tradnl"/>
        </w:rPr>
      </w:pPr>
      <w:r w:rsidRPr="003766B9">
        <w:rPr>
          <w:rFonts w:ascii="Verdana" w:eastAsia="Arial"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spacing w:before="240"/>
        <w:rPr>
          <w:rFonts w:ascii="Verdana" w:eastAsia="Arial" w:hAnsi="Verdana" w:cs="Calibri"/>
          <w:bCs/>
          <w:lang w:val="es-ES_tradnl"/>
        </w:rPr>
      </w:pPr>
      <w:r w:rsidRPr="003766B9">
        <w:rPr>
          <w:rFonts w:ascii="Verdana" w:eastAsia="Arial" w:hAnsi="Verdana" w:cs="Calibri"/>
          <w:bCs/>
          <w:lang w:val="es-ES_tradnl"/>
        </w:rPr>
        <w:t>Las juntas serán del Tipo campana – espiga</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Las tuberías de PVC deberán cumplir con las siguientes normas:</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ab/>
        <w:t xml:space="preserve">-Normas Bolivianas:        </w:t>
      </w:r>
      <w:r w:rsidRPr="003766B9">
        <w:rPr>
          <w:rFonts w:ascii="Verdana" w:eastAsia="Arial" w:hAnsi="Verdana" w:cs="Calibri"/>
          <w:bCs/>
          <w:lang w:val="es-ES_tradnl"/>
        </w:rPr>
        <w:tab/>
        <w:t>NB 213-77</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ab/>
        <w:t xml:space="preserve">-Normas ASTM: </w:t>
      </w:r>
      <w:r w:rsidRPr="003766B9">
        <w:rPr>
          <w:rFonts w:ascii="Verdana" w:eastAsia="Arial" w:hAnsi="Verdana" w:cs="Calibri"/>
          <w:bCs/>
          <w:lang w:val="es-ES_tradnl"/>
        </w:rPr>
        <w:tab/>
      </w:r>
      <w:r w:rsidRPr="003766B9">
        <w:rPr>
          <w:rFonts w:ascii="Verdana" w:eastAsia="Arial" w:hAnsi="Verdana" w:cs="Calibri"/>
          <w:bCs/>
          <w:lang w:val="es-ES_tradnl"/>
        </w:rPr>
        <w:tab/>
        <w:t>D-1785 y D-2241</w:t>
      </w:r>
    </w:p>
    <w:p w:rsidR="003367CC" w:rsidRPr="003766B9" w:rsidRDefault="003367CC" w:rsidP="003367CC">
      <w:pPr>
        <w:widowControl w:val="0"/>
        <w:tabs>
          <w:tab w:val="left" w:pos="8711"/>
        </w:tabs>
        <w:autoSpaceDE w:val="0"/>
        <w:autoSpaceDN w:val="0"/>
        <w:rPr>
          <w:rFonts w:ascii="Verdana" w:eastAsia="Arial" w:hAnsi="Verdana" w:cs="Calibri"/>
          <w:bCs/>
          <w:lang w:val="es-ES_tradnl"/>
        </w:rPr>
      </w:pPr>
      <w:r w:rsidRPr="003766B9">
        <w:rPr>
          <w:rFonts w:ascii="Verdana" w:eastAsia="Arial" w:hAnsi="Verdana" w:cs="Calibri"/>
          <w:bCs/>
          <w:lang w:val="es-ES_tradnl"/>
        </w:rPr>
        <w:t>El Contratista deberá garantizar que el material de referencia sea de buena calidad y de marca reconocida.</w:t>
      </w:r>
    </w:p>
    <w:p w:rsidR="003367CC" w:rsidRPr="003766B9" w:rsidRDefault="003367CC" w:rsidP="003367CC">
      <w:pPr>
        <w:widowControl w:val="0"/>
        <w:tabs>
          <w:tab w:val="left" w:pos="8711"/>
        </w:tabs>
        <w:autoSpaceDE w:val="0"/>
        <w:autoSpaceDN w:val="0"/>
        <w:rPr>
          <w:rFonts w:ascii="Verdana" w:eastAsia="Arial" w:hAnsi="Verdana" w:cs="Calibri"/>
          <w:bCs/>
          <w:lang w:val="es-ES_tradnl"/>
        </w:rPr>
      </w:pPr>
    </w:p>
    <w:p w:rsidR="003367CC" w:rsidRPr="003766B9" w:rsidRDefault="003367CC" w:rsidP="003367CC">
      <w:pPr>
        <w:widowControl w:val="0"/>
        <w:tabs>
          <w:tab w:val="left" w:pos="8711"/>
        </w:tabs>
        <w:autoSpaceDE w:val="0"/>
        <w:autoSpaceDN w:val="0"/>
        <w:rPr>
          <w:rFonts w:ascii="Verdana" w:eastAsia="Arial" w:hAnsi="Verdana" w:cs="Calibri"/>
          <w:bCs/>
          <w:lang w:val="es-ES_tradnl"/>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lang w:val="es-ES_tradnl"/>
        </w:rPr>
      </w:pPr>
      <w:r w:rsidRPr="003766B9">
        <w:rPr>
          <w:rFonts w:ascii="Verdana" w:eastAsia="Arial" w:hAnsi="Verdana" w:cs="Calibri"/>
          <w:b/>
          <w:bCs/>
          <w:lang w:val="es-ES_tradnl"/>
        </w:rPr>
        <w:t>Panel LED 24W empotrable</w:t>
      </w:r>
    </w:p>
    <w:p w:rsidR="003367CC" w:rsidRPr="003766B9" w:rsidRDefault="003367CC" w:rsidP="003367CC">
      <w:pPr>
        <w:widowControl w:val="0"/>
        <w:tabs>
          <w:tab w:val="left" w:pos="0"/>
        </w:tabs>
        <w:autoSpaceDE w:val="0"/>
        <w:autoSpaceDN w:val="0"/>
        <w:adjustRightInd w:val="0"/>
        <w:spacing w:before="240"/>
        <w:jc w:val="both"/>
        <w:rPr>
          <w:rFonts w:ascii="Verdana" w:eastAsia="Arial" w:hAnsi="Verdana" w:cs="Calibri"/>
          <w:bCs/>
        </w:rPr>
      </w:pPr>
      <w:r w:rsidRPr="003766B9">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Tensión nominal UN (VAC) 100 – 240*, Potencias (W) 6 – 48, Frecuencia de trabajo fN (Hz) 50/60, Temperatura de operación (ºC) -30 +50, Tensión máxima de operación UMAX 1.1 * UN</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sz w:val="10"/>
        </w:rPr>
      </w:pPr>
    </w:p>
    <w:p w:rsidR="003367CC" w:rsidRPr="003766B9" w:rsidRDefault="003367CC" w:rsidP="003367CC">
      <w:pPr>
        <w:widowControl w:val="0"/>
        <w:autoSpaceDE w:val="0"/>
        <w:autoSpaceDN w:val="0"/>
        <w:jc w:val="both"/>
        <w:rPr>
          <w:rFonts w:ascii="Verdana" w:eastAsia="Arial" w:hAnsi="Verdana" w:cs="Calibri"/>
          <w:b/>
          <w:bCs/>
        </w:rPr>
      </w:pPr>
      <w:r w:rsidRPr="003766B9">
        <w:rPr>
          <w:rFonts w:ascii="Verdana" w:eastAsia="Arial" w:hAnsi="Verdana" w:cs="Calibri"/>
          <w:b/>
          <w:bCs/>
        </w:rPr>
        <w:t>Interruptor</w:t>
      </w:r>
    </w:p>
    <w:p w:rsidR="003367CC" w:rsidRPr="003766B9" w:rsidRDefault="003367CC" w:rsidP="003367CC">
      <w:pPr>
        <w:widowControl w:val="0"/>
        <w:autoSpaceDE w:val="0"/>
        <w:autoSpaceDN w:val="0"/>
        <w:jc w:val="both"/>
        <w:rPr>
          <w:rFonts w:ascii="Verdana" w:eastAsia="Arial" w:hAnsi="Verdana" w:cs="Calibri"/>
          <w:b/>
          <w:bCs/>
          <w:sz w:val="10"/>
        </w:rPr>
      </w:pPr>
    </w:p>
    <w:p w:rsidR="003367CC" w:rsidRPr="003766B9" w:rsidRDefault="003367CC" w:rsidP="003367CC">
      <w:pPr>
        <w:widowControl w:val="0"/>
        <w:autoSpaceDE w:val="0"/>
        <w:autoSpaceDN w:val="0"/>
        <w:jc w:val="both"/>
        <w:rPr>
          <w:rFonts w:ascii="Verdana" w:eastAsia="Arial" w:hAnsi="Verdana" w:cs="Calibri"/>
          <w:b/>
          <w:bCs/>
        </w:rPr>
      </w:pPr>
      <w:r w:rsidRPr="003766B9">
        <w:rPr>
          <w:rFonts w:ascii="Verdana" w:eastAsia="Arial" w:hAnsi="Verdana" w:cs="Calibri"/>
          <w:bCs/>
          <w:lang w:val="es-ES_tradnl"/>
        </w:rPr>
        <w:t>La superficie del accesorio deberá ser lisa y libre de grietas, fisuras y otros defectos que alteren su calidad.</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 xml:space="preserve">Tensión nominal: </w:t>
      </w:r>
      <w:r w:rsidRPr="003766B9">
        <w:rPr>
          <w:rFonts w:ascii="Verdana" w:eastAsia="Arial" w:hAnsi="Verdana" w:cs="Calibri"/>
          <w:bCs/>
          <w:lang w:val="es-ES_tradnl"/>
        </w:rPr>
        <w:t>250V AC; 127V AC</w:t>
      </w:r>
      <w:r w:rsidRPr="003766B9">
        <w:rPr>
          <w:rFonts w:ascii="Verdana" w:eastAsia="Arial" w:hAnsi="Verdana" w:cs="Calibri"/>
          <w:bCs/>
        </w:rPr>
        <w:t xml:space="preserve"> </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Corriente nominal: 10 A</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Frecuencia: 60 Hz.</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Operaciones mecánicas: Superior a 40.000 operaciones (Apertura- cierre), con carga a corriente nominal.</w:t>
      </w:r>
    </w:p>
    <w:p w:rsidR="003367CC" w:rsidRPr="003766B9" w:rsidRDefault="003367CC" w:rsidP="00980153">
      <w:pPr>
        <w:widowControl w:val="0"/>
        <w:numPr>
          <w:ilvl w:val="0"/>
          <w:numId w:val="103"/>
        </w:numPr>
        <w:autoSpaceDE w:val="0"/>
        <w:autoSpaceDN w:val="0"/>
        <w:jc w:val="both"/>
        <w:rPr>
          <w:rFonts w:ascii="Verdana" w:eastAsia="Arial" w:hAnsi="Verdana" w:cs="Calibri"/>
          <w:bCs/>
          <w:lang w:val="es-ES_tradnl"/>
        </w:rPr>
      </w:pPr>
      <w:r w:rsidRPr="003766B9">
        <w:rPr>
          <w:rFonts w:ascii="Verdana" w:eastAsia="Arial" w:hAnsi="Verdana" w:cs="Calibri"/>
          <w:bCs/>
          <w:lang w:val="es-ES_tradnl"/>
        </w:rPr>
        <w:t>Mascara: Policarbonato autoextinguible.</w:t>
      </w:r>
    </w:p>
    <w:p w:rsidR="003367CC" w:rsidRPr="003766B9" w:rsidRDefault="003367CC" w:rsidP="003367CC">
      <w:pPr>
        <w:widowControl w:val="0"/>
        <w:autoSpaceDE w:val="0"/>
        <w:autoSpaceDN w:val="0"/>
        <w:ind w:left="720"/>
        <w:jc w:val="both"/>
        <w:rPr>
          <w:rFonts w:ascii="Verdana" w:eastAsia="Arial" w:hAnsi="Verdana" w:cs="Calibri"/>
          <w:bCs/>
          <w:sz w:val="12"/>
          <w:lang w:val="es-ES_tradnl"/>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rPr>
      </w:pPr>
      <w:r w:rsidRPr="003766B9">
        <w:rPr>
          <w:rFonts w:ascii="Verdana" w:eastAsia="Arial" w:hAnsi="Verdana" w:cs="Calibri"/>
          <w:b/>
        </w:rPr>
        <w:t>Codo PVC de 5/8</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sz w:val="8"/>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 xml:space="preserve">Material de Poli cloruro de Vinilo (PVC), los codos deben tener las siguientes características: </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Superficie externa e interna lisas y estar libres de grietas, fisuras, ondulaciones y otros defectos que alteren su calidad.</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El codo deberá ser de material PVC de color uniforme.</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3367CC" w:rsidRPr="003766B9" w:rsidRDefault="003367CC" w:rsidP="003367CC">
      <w:pPr>
        <w:widowControl w:val="0"/>
        <w:tabs>
          <w:tab w:val="left" w:pos="0"/>
        </w:tabs>
        <w:autoSpaceDE w:val="0"/>
        <w:autoSpaceDN w:val="0"/>
        <w:adjustRightInd w:val="0"/>
        <w:ind w:left="720"/>
        <w:jc w:val="both"/>
        <w:rPr>
          <w:rFonts w:ascii="Verdana" w:eastAsia="Arial" w:hAnsi="Verdana" w:cs="Calibri"/>
          <w:bCs/>
        </w:rPr>
      </w:pPr>
      <w:r w:rsidRPr="003766B9">
        <w:rPr>
          <w:rFonts w:ascii="Verdana" w:eastAsia="Arial" w:hAnsi="Verdana" w:cs="Calibri"/>
          <w:bCs/>
        </w:rPr>
        <w:t>Normas Bolivianas: NB 213-77.</w:t>
      </w:r>
    </w:p>
    <w:p w:rsidR="003367CC" w:rsidRPr="003766B9" w:rsidRDefault="003367CC" w:rsidP="003367CC">
      <w:pPr>
        <w:widowControl w:val="0"/>
        <w:tabs>
          <w:tab w:val="left" w:pos="0"/>
        </w:tabs>
        <w:autoSpaceDE w:val="0"/>
        <w:autoSpaceDN w:val="0"/>
        <w:adjustRightInd w:val="0"/>
        <w:ind w:left="720"/>
        <w:jc w:val="both"/>
        <w:rPr>
          <w:rFonts w:ascii="Verdana" w:eastAsia="Arial" w:hAnsi="Verdana" w:cs="Calibri"/>
          <w:bCs/>
          <w:sz w:val="8"/>
          <w:szCs w:val="8"/>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El Contratista deberá garantizar que el material de referencia sea de buena calidad y de marca reconocida.</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color w:val="000000"/>
        </w:rPr>
      </w:pPr>
      <w:r w:rsidRPr="003766B9">
        <w:rPr>
          <w:rFonts w:ascii="Verdana" w:eastAsia="Arial" w:hAnsi="Verdana" w:cs="Calibri"/>
          <w:b/>
          <w:color w:val="000000"/>
        </w:rPr>
        <w:t>Cinta Aislante</w:t>
      </w:r>
    </w:p>
    <w:p w:rsidR="003367CC" w:rsidRPr="003766B9" w:rsidRDefault="003367CC" w:rsidP="003367CC">
      <w:pPr>
        <w:widowControl w:val="0"/>
        <w:tabs>
          <w:tab w:val="left" w:pos="0"/>
        </w:tabs>
        <w:autoSpaceDE w:val="0"/>
        <w:autoSpaceDN w:val="0"/>
        <w:adjustRightInd w:val="0"/>
        <w:spacing w:before="240"/>
        <w:jc w:val="both"/>
        <w:rPr>
          <w:rFonts w:ascii="Verdana" w:eastAsia="Arial" w:hAnsi="Verdana" w:cs="Calibri"/>
          <w:color w:val="000000"/>
        </w:rPr>
      </w:pPr>
      <w:r w:rsidRPr="003766B9">
        <w:rPr>
          <w:rFonts w:ascii="Verdana" w:eastAsia="Arial" w:hAnsi="Verdana" w:cs="Calibri"/>
          <w:color w:val="000000"/>
        </w:rPr>
        <w:t xml:space="preserve">De marca reconocida en el mercado. La cinta aislante (conocida también como cinta aisladora o cinta de aislar) es un tipo de </w:t>
      </w:r>
      <w:hyperlink r:id="rId38" w:tooltip="Cinta adhesiva" w:history="1">
        <w:r w:rsidRPr="003766B9">
          <w:rPr>
            <w:rFonts w:ascii="Verdana" w:eastAsia="Arial" w:hAnsi="Verdana" w:cs="Calibri"/>
            <w:color w:val="000000"/>
          </w:rPr>
          <w:t>cinta adhesiva</w:t>
        </w:r>
      </w:hyperlink>
      <w:r w:rsidRPr="003766B9">
        <w:rPr>
          <w:rFonts w:ascii="Verdana" w:eastAsia="Arial" w:hAnsi="Verdana" w:cs="Calibri"/>
          <w:color w:val="000000"/>
        </w:rPr>
        <w:t xml:space="preserve"> de presión usada principalmente para </w:t>
      </w:r>
      <w:hyperlink r:id="rId39" w:tooltip="Aislamiento eléctrico" w:history="1">
        <w:r w:rsidRPr="003766B9">
          <w:rPr>
            <w:rFonts w:ascii="Verdana" w:eastAsia="Arial" w:hAnsi="Verdana" w:cs="Calibri"/>
            <w:color w:val="000000"/>
          </w:rPr>
          <w:t>aislar</w:t>
        </w:r>
      </w:hyperlink>
      <w:r w:rsidRPr="003766B9">
        <w:rPr>
          <w:rFonts w:ascii="Verdana" w:eastAsia="Arial" w:hAnsi="Verdana" w:cs="Calibri"/>
          <w:color w:val="000000"/>
        </w:rPr>
        <w:t xml:space="preserve"> empalmes de hilos y </w:t>
      </w:r>
      <w:hyperlink r:id="rId40" w:tooltip="Cable eléctrico" w:history="1">
        <w:r w:rsidRPr="003766B9">
          <w:rPr>
            <w:rFonts w:ascii="Verdana" w:eastAsia="Arial" w:hAnsi="Verdana" w:cs="Calibri"/>
            <w:color w:val="000000"/>
          </w:rPr>
          <w:t>cables eléctricos</w:t>
        </w:r>
      </w:hyperlink>
      <w:r w:rsidRPr="003766B9">
        <w:rPr>
          <w:rFonts w:ascii="Verdana" w:eastAsia="Arial" w:hAnsi="Verdana" w:cs="Calibri"/>
          <w:color w:val="000000"/>
        </w:rPr>
        <w:t>. Este tipo de cinta es capaz de resistir condiciones de temperaturas extremas,</w:t>
      </w:r>
      <w:r w:rsidRPr="003766B9">
        <w:rPr>
          <w:rFonts w:ascii="Verdana" w:eastAsia="Arial" w:hAnsi="Verdana" w:cs="Calibri"/>
        </w:rPr>
        <w:t xml:space="preserve"> </w:t>
      </w:r>
      <w:r w:rsidRPr="003766B9">
        <w:rPr>
          <w:rFonts w:ascii="Verdana" w:eastAsia="Arial" w:hAnsi="Verdana" w:cs="Calibri"/>
          <w:color w:val="000000"/>
        </w:rPr>
        <w:t xml:space="preserve">corrosión, humedad y altos </w:t>
      </w:r>
      <w:hyperlink r:id="rId41" w:tooltip="Voltaje" w:history="1">
        <w:r w:rsidRPr="003766B9">
          <w:rPr>
            <w:rFonts w:ascii="Verdana" w:eastAsia="Arial" w:hAnsi="Verdana" w:cs="Calibri"/>
            <w:color w:val="000000"/>
          </w:rPr>
          <w:t>voltajes</w:t>
        </w:r>
      </w:hyperlink>
      <w:r w:rsidRPr="003766B9">
        <w:rPr>
          <w:rFonts w:ascii="Verdana" w:eastAsia="Arial" w:hAnsi="Verdana" w:cs="Calibri"/>
          <w:color w:val="000000"/>
        </w:rPr>
        <w:t xml:space="preserve">. La cinta está fabricada en material de </w:t>
      </w:r>
      <w:hyperlink r:id="rId42" w:tooltip="PVC" w:history="1">
        <w:r w:rsidRPr="003766B9">
          <w:rPr>
            <w:rFonts w:ascii="Verdana" w:eastAsia="Arial" w:hAnsi="Verdana" w:cs="Calibri"/>
            <w:color w:val="000000"/>
          </w:rPr>
          <w:t>PVC</w:t>
        </w:r>
      </w:hyperlink>
      <w:r w:rsidRPr="003766B9">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367CC" w:rsidRPr="003766B9" w:rsidRDefault="003367CC" w:rsidP="003367CC">
      <w:pPr>
        <w:widowControl w:val="0"/>
        <w:tabs>
          <w:tab w:val="left" w:pos="0"/>
        </w:tabs>
        <w:autoSpaceDE w:val="0"/>
        <w:autoSpaceDN w:val="0"/>
        <w:adjustRightInd w:val="0"/>
        <w:jc w:val="both"/>
        <w:rPr>
          <w:rFonts w:ascii="Verdana" w:eastAsia="Arial" w:hAnsi="Verdana" w:cs="Calibri"/>
          <w:color w:val="000000"/>
          <w:sz w:val="8"/>
          <w:szCs w:val="8"/>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rPr>
      </w:pPr>
      <w:r w:rsidRPr="003766B9">
        <w:rPr>
          <w:rFonts w:ascii="Verdana" w:eastAsia="Arial" w:hAnsi="Verdana" w:cs="Calibri"/>
          <w:b/>
        </w:rPr>
        <w:t>Caja plástica rectangular</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
          <w:sz w:val="10"/>
          <w:szCs w:val="10"/>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Caja plástica rectangular; Medida: 2" x 4"; Material: PVC; Uso para instalaciones eléctricas en general.</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Requisitos: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Deberá ser de buena calidad resistente y con fijación metálico empotrado en ambos lados de la caja, para asegurar con tornillos el interruptor o el tomacorriente.</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Deberá ser de buena calidad y de marca reconocida.</w:t>
      </w:r>
    </w:p>
    <w:p w:rsidR="003367CC" w:rsidRPr="003766B9" w:rsidRDefault="003367CC" w:rsidP="003367CC">
      <w:pPr>
        <w:widowControl w:val="0"/>
        <w:autoSpaceDE w:val="0"/>
        <w:autoSpaceDN w:val="0"/>
        <w:jc w:val="both"/>
        <w:rPr>
          <w:rFonts w:ascii="Verdana" w:eastAsia="Arial" w:hAnsi="Verdana" w:cs="Calibri"/>
          <w:bCs/>
        </w:rPr>
      </w:pPr>
    </w:p>
    <w:p w:rsidR="003367CC" w:rsidRPr="003766B9" w:rsidRDefault="003367CC" w:rsidP="003367CC">
      <w:pPr>
        <w:widowControl w:val="0"/>
        <w:tabs>
          <w:tab w:val="left" w:pos="0"/>
        </w:tabs>
        <w:autoSpaceDE w:val="0"/>
        <w:autoSpaceDN w:val="0"/>
        <w:adjustRightInd w:val="0"/>
        <w:spacing w:before="240"/>
        <w:jc w:val="both"/>
        <w:rPr>
          <w:rFonts w:ascii="Verdana" w:eastAsia="Arial" w:hAnsi="Verdana" w:cs="Calibri"/>
          <w:color w:val="000000"/>
        </w:rPr>
      </w:pPr>
      <w:r w:rsidRPr="003766B9">
        <w:rPr>
          <w:rFonts w:ascii="Verdana" w:eastAsia="Arial" w:hAnsi="Verdana" w:cs="Calibri"/>
          <w:b/>
        </w:rPr>
        <w:t>Caja plástica circular</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sz w:val="8"/>
          <w:szCs w:val="8"/>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Caja plástica circular; Material: PVC; Uso para instalaciones eléctricas en general.</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Requisitos: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Deberá ser de buena calidad resistente y con fijación metálico empotrado en ambos lados de la caja, para asegurar con tornillos la tapa o para los puntos de iluminación.</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Deberá ser de buena calidad y de marca reconocida.</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rPr>
      </w:pPr>
      <w:r w:rsidRPr="003766B9">
        <w:rPr>
          <w:rFonts w:ascii="Verdana" w:eastAsia="Arial" w:hAnsi="Verdana" w:cs="Calibri"/>
          <w:b/>
          <w:bCs/>
        </w:rPr>
        <w:t>Alambre de Cobre Nº 14 AWG</w:t>
      </w:r>
    </w:p>
    <w:p w:rsidR="003367CC" w:rsidRPr="003766B9" w:rsidRDefault="003367CC" w:rsidP="003367CC">
      <w:pPr>
        <w:widowControl w:val="0"/>
        <w:tabs>
          <w:tab w:val="left" w:pos="0"/>
        </w:tabs>
        <w:autoSpaceDE w:val="0"/>
        <w:autoSpaceDN w:val="0"/>
        <w:adjustRightInd w:val="0"/>
        <w:spacing w:before="240"/>
        <w:jc w:val="both"/>
        <w:rPr>
          <w:rFonts w:ascii="Verdana" w:eastAsia="Arial" w:hAnsi="Verdana" w:cs="Calibri"/>
          <w:color w:val="000000"/>
        </w:rPr>
      </w:pPr>
      <w:r w:rsidRPr="003766B9">
        <w:rPr>
          <w:rFonts w:ascii="Verdana" w:eastAsia="Arial" w:hAnsi="Verdana" w:cs="Calibri"/>
          <w:color w:val="000000"/>
        </w:rPr>
        <w:t>Este es un elemento que provee la trayectoria para el flujo de la corriente en las instalaciones eléctricas.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color w:val="000000"/>
        </w:rPr>
      </w:pPr>
      <w:r w:rsidRPr="003766B9">
        <w:rPr>
          <w:rFonts w:ascii="Verdana" w:eastAsia="Arial" w:hAnsi="Verdana" w:cs="Calibri"/>
          <w:color w:val="000000"/>
        </w:rPr>
        <w:t>El mismo debe tener las siguientes características: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color w:val="000000"/>
        </w:rPr>
      </w:pPr>
      <w:r w:rsidRPr="003766B9">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color w:val="000000"/>
        </w:rPr>
      </w:pP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r w:rsidRPr="003766B9">
        <w:rPr>
          <w:rFonts w:ascii="Verdana" w:eastAsia="Arial" w:hAnsi="Verdana" w:cs="Arial"/>
          <w:b/>
          <w:color w:val="000000" w:themeColor="text1"/>
        </w:rPr>
        <w:t xml:space="preserve">FORMA DE EJECUCIÓN. – </w:t>
      </w: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En caso de que existiere discrepancia entre planos y especificaciones, se deberá presentar la solución a la Supervisión, para obtener la aprobación de la misma.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tabs>
          <w:tab w:val="left" w:pos="8711"/>
        </w:tabs>
        <w:spacing w:after="120"/>
        <w:jc w:val="both"/>
        <w:rPr>
          <w:rFonts w:ascii="Verdana" w:hAnsi="Verdana" w:cs="Tahoma"/>
          <w:b/>
          <w:lang w:eastAsia="es-ES"/>
        </w:rPr>
      </w:pPr>
      <w:r w:rsidRPr="003766B9">
        <w:rPr>
          <w:rFonts w:ascii="Verdana" w:hAnsi="Verdana" w:cs="Tahoma"/>
          <w:b/>
          <w:lang w:eastAsia="es-ES"/>
        </w:rPr>
        <w:t>Criterios de Control, Aceptación y Rechazo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r w:rsidRPr="003766B9">
        <w:rPr>
          <w:rFonts w:ascii="Verdana" w:eastAsia="Arial" w:hAnsi="Verdana" w:cs="Arial"/>
          <w:b/>
          <w:color w:val="000000" w:themeColor="text1"/>
        </w:rPr>
        <w:t xml:space="preserve">MEDICIÓN. - </w:t>
      </w: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Tahoma" w:eastAsia="Arial" w:hAnsi="Tahoma" w:cs="Tahoma"/>
          <w:color w:val="000000"/>
        </w:rPr>
        <w:t xml:space="preserve">La instalación eléctrica (punto de iluminación panel led 24w) se medirá </w:t>
      </w:r>
      <w:r w:rsidRPr="003766B9">
        <w:rPr>
          <w:rFonts w:ascii="Verdana" w:eastAsia="Arial" w:hAnsi="Verdana" w:cs="Tahoma"/>
        </w:rPr>
        <w:t xml:space="preserve">por </w:t>
      </w:r>
      <w:r w:rsidRPr="003766B9">
        <w:rPr>
          <w:rFonts w:ascii="Verdana" w:eastAsia="Arial" w:hAnsi="Verdana" w:cs="Tahoma"/>
          <w:b/>
        </w:rPr>
        <w:t xml:space="preserve">punto, </w:t>
      </w:r>
      <w:r w:rsidRPr="003766B9">
        <w:rPr>
          <w:rFonts w:ascii="Verdana" w:eastAsia="Arial" w:hAnsi="Verdana" w:cs="Tahoma"/>
        </w:rPr>
        <w:t>instalado con todos sus accesorios</w:t>
      </w:r>
      <w:r w:rsidRPr="003766B9">
        <w:rPr>
          <w:rFonts w:ascii="Verdana" w:eastAsia="Arial" w:hAnsi="Verdana" w:cs="Tahoma"/>
          <w:b/>
        </w:rPr>
        <w:t xml:space="preserve"> </w:t>
      </w:r>
      <w:r w:rsidRPr="003766B9">
        <w:rPr>
          <w:rFonts w:ascii="Verdana" w:eastAsia="Arial" w:hAnsi="Verdana" w:cs="Tahoma"/>
        </w:rPr>
        <w:t xml:space="preserve">y funcionamiento comprobado de acuerdo a planos y/o instrucción del supervisor de Obra. </w:t>
      </w:r>
    </w:p>
    <w:p w:rsidR="003367CC" w:rsidRPr="003766B9" w:rsidRDefault="003367CC" w:rsidP="003367CC">
      <w:pPr>
        <w:widowControl w:val="0"/>
        <w:tabs>
          <w:tab w:val="left" w:pos="560"/>
        </w:tabs>
        <w:autoSpaceDE w:val="0"/>
        <w:autoSpaceDN w:val="0"/>
        <w:jc w:val="both"/>
        <w:rPr>
          <w:rFonts w:ascii="Verdana" w:eastAsia="Arial" w:hAnsi="Verdana" w:cs="Arial"/>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r w:rsidRPr="003766B9">
        <w:rPr>
          <w:rFonts w:ascii="Verdana" w:eastAsia="Arial" w:hAnsi="Verdana" w:cs="Arial"/>
          <w:b/>
          <w:color w:val="000000" w:themeColor="text1"/>
        </w:rPr>
        <w:t xml:space="preserve">FORMA DE PAGO. – </w:t>
      </w:r>
    </w:p>
    <w:p w:rsidR="003367CC" w:rsidRPr="003766B9" w:rsidRDefault="003367CC" w:rsidP="003367CC">
      <w:pPr>
        <w:widowControl w:val="0"/>
        <w:tabs>
          <w:tab w:val="left" w:pos="560"/>
        </w:tabs>
        <w:autoSpaceDE w:val="0"/>
        <w:autoSpaceDN w:val="0"/>
        <w:jc w:val="both"/>
        <w:rPr>
          <w:rFonts w:ascii="Verdana" w:eastAsia="Arial" w:hAnsi="Verdana" w:cs="Arial"/>
          <w:b/>
          <w:color w:val="000000" w:themeColor="text1"/>
        </w:rPr>
      </w:pPr>
    </w:p>
    <w:p w:rsidR="003367CC" w:rsidRPr="003766B9" w:rsidRDefault="003367CC" w:rsidP="003367CC">
      <w:pPr>
        <w:widowControl w:val="0"/>
        <w:tabs>
          <w:tab w:val="left" w:pos="2025"/>
        </w:tabs>
        <w:autoSpaceDE w:val="0"/>
        <w:autoSpaceDN w:val="0"/>
        <w:jc w:val="both"/>
        <w:rPr>
          <w:rFonts w:ascii="Verdana" w:eastAsia="Arial" w:hAnsi="Verdana" w:cs="Tahoma"/>
        </w:rPr>
      </w:pPr>
      <w:r w:rsidRPr="003766B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color w:val="000000"/>
        </w:rPr>
      </w:pPr>
      <w:bookmarkStart w:id="265" w:name="_Hlk67220710"/>
      <w:r w:rsidRPr="003766B9">
        <w:rPr>
          <w:rFonts w:ascii="Verdana" w:eastAsia="Arial" w:hAnsi="Verdana" w:cs="Arial"/>
          <w:b/>
          <w:color w:val="000000"/>
        </w:rPr>
        <w:t>APORTE PROPIO. –</w:t>
      </w:r>
    </w:p>
    <w:p w:rsidR="003367CC" w:rsidRPr="003766B9" w:rsidRDefault="003367CC" w:rsidP="003367CC">
      <w:pPr>
        <w:widowControl w:val="0"/>
        <w:tabs>
          <w:tab w:val="left" w:pos="560"/>
        </w:tabs>
        <w:autoSpaceDE w:val="0"/>
        <w:autoSpaceDN w:val="0"/>
        <w:jc w:val="both"/>
        <w:rPr>
          <w:rFonts w:ascii="Verdana" w:eastAsia="Arial" w:hAnsi="Verdana" w:cs="Arial"/>
          <w:b/>
          <w:color w:val="000000"/>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3367CC" w:rsidRPr="003766B9" w:rsidRDefault="003367CC" w:rsidP="003367CC">
      <w:pPr>
        <w:widowControl w:val="0"/>
        <w:autoSpaceDE w:val="0"/>
        <w:autoSpaceDN w:val="0"/>
        <w:jc w:val="both"/>
        <w:rPr>
          <w:rFonts w:ascii="Verdana" w:eastAsia="Arial" w:hAnsi="Verdana" w:cs="Arial"/>
          <w:color w:val="000000" w:themeColor="text1"/>
        </w:rPr>
      </w:pPr>
    </w:p>
    <w:p w:rsidR="003367CC" w:rsidRPr="003766B9" w:rsidRDefault="003367CC" w:rsidP="003367CC">
      <w:pPr>
        <w:widowControl w:val="0"/>
        <w:tabs>
          <w:tab w:val="left" w:pos="560"/>
        </w:tabs>
        <w:autoSpaceDE w:val="0"/>
        <w:autoSpaceDN w:val="0"/>
        <w:jc w:val="both"/>
        <w:rPr>
          <w:rFonts w:ascii="Verdana" w:eastAsia="Arial" w:hAnsi="Verdana" w:cs="Arial"/>
          <w:color w:val="000000" w:themeColor="text1"/>
        </w:rPr>
      </w:pPr>
      <w:r w:rsidRPr="003766B9">
        <w:rPr>
          <w:rFonts w:ascii="Verdana" w:eastAsia="Arial" w:hAnsi="Verdana" w:cs="Arial"/>
          <w:color w:val="000000" w:themeColor="text1"/>
        </w:rPr>
        <w:t>Este aporte estará sujeto al cronograma de ejecución de obra del Contratista.</w:t>
      </w:r>
    </w:p>
    <w:bookmarkEnd w:id="265"/>
    <w:p w:rsidR="003367CC" w:rsidRPr="003766B9" w:rsidRDefault="003367CC" w:rsidP="003367CC">
      <w:pPr>
        <w:widowControl w:val="0"/>
        <w:autoSpaceDE w:val="0"/>
        <w:autoSpaceDN w:val="0"/>
        <w:spacing w:before="4"/>
        <w:rPr>
          <w:rFonts w:eastAsia="Verdana" w:hAnsi="Verdana" w:cs="Verdana"/>
          <w:sz w:val="19"/>
        </w:rPr>
      </w:pPr>
    </w:p>
    <w:p w:rsidR="003367CC" w:rsidRPr="003766B9" w:rsidRDefault="003367CC" w:rsidP="003367CC">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17365D"/>
          </w:tcPr>
          <w:p w:rsidR="003367CC" w:rsidRPr="003766B9" w:rsidRDefault="003367CC" w:rsidP="007102D4">
            <w:pPr>
              <w:widowControl w:val="0"/>
              <w:autoSpaceDE w:val="0"/>
              <w:autoSpaceDN w:val="0"/>
              <w:jc w:val="center"/>
              <w:rPr>
                <w:rFonts w:ascii="Verdana" w:hAnsi="Verdana" w:cs="Verdana"/>
                <w:b/>
              </w:rPr>
            </w:pPr>
            <w:r w:rsidRPr="003766B9">
              <w:rPr>
                <w:rFonts w:ascii="Verdana" w:hAnsi="Verdana" w:cs="Verdana"/>
                <w:b/>
              </w:rPr>
              <w:t>N°</w:t>
            </w:r>
          </w:p>
        </w:tc>
        <w:tc>
          <w:tcPr>
            <w:tcW w:w="2385" w:type="dxa"/>
            <w:shd w:val="clear" w:color="auto" w:fill="17365D"/>
          </w:tcPr>
          <w:p w:rsidR="003367CC" w:rsidRPr="003766B9" w:rsidRDefault="003367CC" w:rsidP="007102D4">
            <w:pPr>
              <w:widowControl w:val="0"/>
              <w:autoSpaceDE w:val="0"/>
              <w:autoSpaceDN w:val="0"/>
              <w:spacing w:line="360" w:lineRule="auto"/>
              <w:jc w:val="center"/>
              <w:rPr>
                <w:rFonts w:ascii="Verdana" w:hAnsi="Verdana" w:cs="Verdana"/>
                <w:b/>
              </w:rPr>
            </w:pPr>
            <w:r w:rsidRPr="003766B9">
              <w:rPr>
                <w:rFonts w:ascii="Verdana" w:hAnsi="Verdana" w:cs="Verdana"/>
                <w:b/>
              </w:rPr>
              <w:t>CODIGO</w:t>
            </w:r>
          </w:p>
        </w:tc>
        <w:tc>
          <w:tcPr>
            <w:tcW w:w="1145" w:type="dxa"/>
            <w:shd w:val="clear" w:color="auto" w:fill="17365D"/>
          </w:tcPr>
          <w:p w:rsidR="003367CC" w:rsidRPr="003766B9" w:rsidRDefault="003367CC" w:rsidP="007102D4">
            <w:pPr>
              <w:widowControl w:val="0"/>
              <w:autoSpaceDE w:val="0"/>
              <w:autoSpaceDN w:val="0"/>
              <w:jc w:val="center"/>
              <w:rPr>
                <w:rFonts w:ascii="Verdana" w:hAnsi="Verdana" w:cs="Verdana"/>
                <w:b/>
              </w:rPr>
            </w:pPr>
            <w:r w:rsidRPr="003766B9">
              <w:rPr>
                <w:rFonts w:ascii="Verdana" w:hAnsi="Verdana" w:cs="Verdana"/>
                <w:b/>
              </w:rPr>
              <w:t>UNIDAD</w:t>
            </w:r>
          </w:p>
        </w:tc>
        <w:tc>
          <w:tcPr>
            <w:tcW w:w="5520" w:type="dxa"/>
            <w:shd w:val="clear" w:color="auto" w:fill="17365D"/>
          </w:tcPr>
          <w:p w:rsidR="003367CC" w:rsidRPr="003766B9" w:rsidRDefault="003367CC" w:rsidP="007102D4">
            <w:pPr>
              <w:widowControl w:val="0"/>
              <w:autoSpaceDE w:val="0"/>
              <w:autoSpaceDN w:val="0"/>
              <w:jc w:val="center"/>
              <w:rPr>
                <w:rFonts w:ascii="Verdana" w:hAnsi="Verdana" w:cs="Verdana"/>
                <w:b/>
              </w:rPr>
            </w:pPr>
            <w:r w:rsidRPr="003766B9">
              <w:rPr>
                <w:rFonts w:ascii="Verdana" w:hAnsi="Verdana" w:cs="Verdana"/>
                <w:b/>
              </w:rPr>
              <w:t>ITEM</w:t>
            </w:r>
          </w:p>
        </w:tc>
      </w:tr>
      <w:tr w:rsidR="003367CC" w:rsidRPr="003766B9" w:rsidTr="007102D4">
        <w:tc>
          <w:tcPr>
            <w:tcW w:w="584" w:type="dxa"/>
            <w:shd w:val="clear" w:color="auto" w:fill="B8CCE4"/>
          </w:tcPr>
          <w:p w:rsidR="003367CC" w:rsidRPr="003766B9" w:rsidRDefault="003367CC" w:rsidP="007102D4">
            <w:pPr>
              <w:widowControl w:val="0"/>
              <w:autoSpaceDE w:val="0"/>
              <w:autoSpaceDN w:val="0"/>
              <w:jc w:val="center"/>
              <w:rPr>
                <w:rFonts w:ascii="Verdana" w:hAnsi="Verdana" w:cs="Verdana"/>
                <w:b/>
              </w:rPr>
            </w:pPr>
            <w:r w:rsidRPr="003766B9">
              <w:rPr>
                <w:rFonts w:ascii="Verdana" w:hAnsi="Verdana" w:cs="Verdana"/>
                <w:b/>
              </w:rPr>
              <w:t>37</w:t>
            </w:r>
          </w:p>
        </w:tc>
        <w:tc>
          <w:tcPr>
            <w:tcW w:w="2385" w:type="dxa"/>
            <w:shd w:val="clear" w:color="auto" w:fill="B8CCE4"/>
          </w:tcPr>
          <w:p w:rsidR="003367CC" w:rsidRPr="003766B9" w:rsidRDefault="003367CC" w:rsidP="007102D4">
            <w:pPr>
              <w:widowControl w:val="0"/>
              <w:autoSpaceDE w:val="0"/>
              <w:autoSpaceDN w:val="0"/>
              <w:jc w:val="center"/>
              <w:rPr>
                <w:rFonts w:ascii="Verdana" w:hAnsi="Verdana" w:cs="Verdana"/>
                <w:b/>
              </w:rPr>
            </w:pPr>
            <w:r w:rsidRPr="003766B9">
              <w:rPr>
                <w:rFonts w:ascii="Verdana" w:hAnsi="Verdana" w:cs="Verdana"/>
                <w:b/>
              </w:rPr>
              <w:t>VN - IE - COR - 1</w:t>
            </w:r>
          </w:p>
        </w:tc>
        <w:tc>
          <w:tcPr>
            <w:tcW w:w="1145" w:type="dxa"/>
            <w:shd w:val="clear" w:color="auto" w:fill="B8CCE4"/>
          </w:tcPr>
          <w:p w:rsidR="003367CC" w:rsidRPr="003766B9" w:rsidRDefault="003367CC" w:rsidP="007102D4">
            <w:pPr>
              <w:widowControl w:val="0"/>
              <w:autoSpaceDE w:val="0"/>
              <w:autoSpaceDN w:val="0"/>
              <w:jc w:val="center"/>
              <w:rPr>
                <w:rFonts w:ascii="Verdana" w:hAnsi="Verdana" w:cs="Verdana"/>
                <w:b/>
              </w:rPr>
            </w:pPr>
            <w:r w:rsidRPr="003766B9">
              <w:rPr>
                <w:rFonts w:ascii="Verdana" w:hAnsi="Verdana" w:cs="Verdana"/>
                <w:b/>
              </w:rPr>
              <w:t>PTO</w:t>
            </w:r>
          </w:p>
        </w:tc>
        <w:tc>
          <w:tcPr>
            <w:tcW w:w="5520" w:type="dxa"/>
            <w:shd w:val="clear" w:color="auto" w:fill="B8CCE4"/>
          </w:tcPr>
          <w:p w:rsidR="003367CC" w:rsidRPr="003766B9" w:rsidRDefault="003367CC" w:rsidP="007102D4">
            <w:pPr>
              <w:widowControl w:val="0"/>
              <w:autoSpaceDE w:val="0"/>
              <w:autoSpaceDN w:val="0"/>
              <w:spacing w:line="276" w:lineRule="auto"/>
              <w:jc w:val="center"/>
              <w:rPr>
                <w:rFonts w:ascii="Verdana" w:hAnsi="Verdana" w:cs="Verdana"/>
                <w:b/>
              </w:rPr>
            </w:pPr>
            <w:r w:rsidRPr="003766B9">
              <w:rPr>
                <w:rFonts w:ascii="Verdana" w:hAnsi="Verdana" w:cs="Verdana"/>
                <w:b/>
              </w:rPr>
              <w:t>INSTALACIÓN ELÉCTRICA (PUNTO TOMACORRIENTE DOBLE)</w:t>
            </w:r>
          </w:p>
        </w:tc>
      </w:tr>
    </w:tbl>
    <w:p w:rsidR="003367CC" w:rsidRPr="003766B9" w:rsidRDefault="003367CC" w:rsidP="003367CC">
      <w:pPr>
        <w:widowControl w:val="0"/>
        <w:autoSpaceDE w:val="0"/>
        <w:autoSpaceDN w:val="0"/>
        <w:spacing w:before="99" w:after="240"/>
        <w:jc w:val="both"/>
        <w:outlineLvl w:val="0"/>
        <w:rPr>
          <w:rFonts w:ascii="Verdana" w:eastAsia="Verdana" w:hAnsi="Verdana" w:cs="Verdana"/>
          <w:b/>
          <w:bCs/>
        </w:rPr>
      </w:pPr>
      <w:r w:rsidRPr="003766B9">
        <w:rPr>
          <w:rFonts w:ascii="Verdana" w:eastAsia="Verdana" w:hAnsi="Verdana" w:cs="Verdana"/>
          <w:b/>
          <w:bCs/>
        </w:rPr>
        <w:t>DESCRIPCIÓN. -</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Este Ítem comprende la Instalación eléctrica (punto de tomacorriente doble),de acuerdo a los detalles de planos del proyecto o bien a las indicaciones por el Supervisor de Obras.</w:t>
      </w:r>
    </w:p>
    <w:p w:rsidR="003367CC" w:rsidRPr="003766B9" w:rsidRDefault="003367CC" w:rsidP="003367CC">
      <w:pPr>
        <w:widowControl w:val="0"/>
        <w:autoSpaceDE w:val="0"/>
        <w:autoSpaceDN w:val="0"/>
        <w:spacing w:before="214" w:after="240" w:line="243" w:lineRule="exact"/>
        <w:ind w:left="119"/>
        <w:jc w:val="both"/>
        <w:outlineLvl w:val="0"/>
        <w:rPr>
          <w:rFonts w:ascii="Verdana" w:eastAsia="Verdana" w:hAnsi="Verdana" w:cs="Verdana"/>
          <w:b/>
          <w:bCs/>
        </w:rPr>
      </w:pPr>
      <w:r w:rsidRPr="003766B9">
        <w:rPr>
          <w:rFonts w:ascii="Verdana" w:eastAsia="Verdana" w:hAnsi="Verdana" w:cs="Verdana"/>
          <w:b/>
          <w:bCs/>
        </w:rPr>
        <w:t>MATERIALES, HERRAMIENTAS Y EQUIPO. -</w:t>
      </w:r>
    </w:p>
    <w:p w:rsidR="003367CC" w:rsidRPr="003766B9" w:rsidRDefault="003367CC" w:rsidP="003367CC">
      <w:pPr>
        <w:widowControl w:val="0"/>
        <w:autoSpaceDE w:val="0"/>
        <w:autoSpaceDN w:val="0"/>
        <w:spacing w:line="243" w:lineRule="exact"/>
        <w:ind w:left="119"/>
        <w:jc w:val="both"/>
        <w:rPr>
          <w:rFonts w:ascii="Verdana" w:eastAsia="Verdana" w:hAnsi="Verdana" w:cs="Verdana"/>
        </w:rPr>
      </w:pPr>
      <w:r w:rsidRPr="003766B9">
        <w:rPr>
          <w:rFonts w:ascii="Verdana" w:eastAsia="Verdana" w:hAnsi="Verdana" w:cs="Verdana"/>
        </w:rPr>
        <w:t>Los materiales a emplearse deberán ser suministrados, de acuerdo al siguiente detalle:</w:t>
      </w:r>
    </w:p>
    <w:p w:rsidR="003367CC" w:rsidRPr="003766B9" w:rsidRDefault="003367CC" w:rsidP="003367CC">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3367CC" w:rsidRPr="003766B9" w:rsidTr="007102D4">
        <w:trPr>
          <w:trHeight w:val="249"/>
        </w:trPr>
        <w:tc>
          <w:tcPr>
            <w:tcW w:w="4311" w:type="dxa"/>
            <w:shd w:val="clear" w:color="auto" w:fill="17365D"/>
          </w:tcPr>
          <w:p w:rsidR="003367CC" w:rsidRPr="003766B9" w:rsidRDefault="003367CC" w:rsidP="007102D4">
            <w:pPr>
              <w:spacing w:before="9"/>
              <w:ind w:left="812" w:right="936"/>
              <w:jc w:val="center"/>
              <w:rPr>
                <w:rFonts w:ascii="Verdana" w:eastAsia="Arial" w:hAnsi="Verdana" w:cs="Arial"/>
                <w:b/>
                <w:color w:val="FFFFFF"/>
              </w:rPr>
            </w:pPr>
            <w:r w:rsidRPr="003766B9">
              <w:rPr>
                <w:rFonts w:ascii="Verdana" w:eastAsia="Arial" w:hAnsi="Verdana" w:cs="Arial"/>
                <w:b/>
                <w:color w:val="FFFFFF"/>
              </w:rPr>
              <w:t>MATERIALES</w:t>
            </w:r>
          </w:p>
        </w:tc>
        <w:tc>
          <w:tcPr>
            <w:tcW w:w="1225" w:type="dxa"/>
            <w:shd w:val="clear" w:color="auto" w:fill="17365D"/>
          </w:tcPr>
          <w:p w:rsidR="003367CC" w:rsidRPr="003766B9" w:rsidRDefault="003367CC" w:rsidP="007102D4">
            <w:pPr>
              <w:spacing w:before="9"/>
              <w:ind w:left="127" w:right="105"/>
              <w:jc w:val="center"/>
              <w:rPr>
                <w:rFonts w:ascii="Verdana" w:eastAsia="Arial" w:hAnsi="Verdana" w:cs="Arial"/>
                <w:b/>
                <w:color w:val="FFFFFF"/>
              </w:rPr>
            </w:pPr>
            <w:r w:rsidRPr="003766B9">
              <w:rPr>
                <w:rFonts w:ascii="Verdana" w:eastAsia="Arial" w:hAnsi="Verdana" w:cs="Arial"/>
                <w:b/>
                <w:color w:val="FFFFFF"/>
              </w:rPr>
              <w:t>UNIDAD</w:t>
            </w:r>
          </w:p>
        </w:tc>
      </w:tr>
      <w:tr w:rsidR="003367CC" w:rsidRPr="003766B9" w:rsidTr="007102D4">
        <w:trPr>
          <w:trHeight w:val="248"/>
        </w:trPr>
        <w:tc>
          <w:tcPr>
            <w:tcW w:w="4311" w:type="dxa"/>
          </w:tcPr>
          <w:p w:rsidR="003367CC" w:rsidRPr="003766B9" w:rsidRDefault="003367CC" w:rsidP="007102D4">
            <w:pPr>
              <w:spacing w:before="6"/>
              <w:ind w:left="21"/>
              <w:rPr>
                <w:rFonts w:ascii="Verdana" w:eastAsia="Arial" w:hAnsi="Verdana" w:cs="Arial"/>
              </w:rPr>
            </w:pPr>
            <w:r w:rsidRPr="003766B9">
              <w:rPr>
                <w:rFonts w:ascii="Verdana" w:eastAsia="Arial" w:hAnsi="Verdana" w:cs="Arial"/>
                <w:color w:val="333333"/>
              </w:rPr>
              <w:t>TUBO PVC 5/8"</w:t>
            </w:r>
          </w:p>
        </w:tc>
        <w:tc>
          <w:tcPr>
            <w:tcW w:w="1225" w:type="dxa"/>
          </w:tcPr>
          <w:p w:rsidR="003367CC" w:rsidRPr="003766B9" w:rsidRDefault="003367CC" w:rsidP="007102D4">
            <w:pPr>
              <w:spacing w:before="6"/>
              <w:ind w:left="23"/>
              <w:jc w:val="center"/>
              <w:rPr>
                <w:rFonts w:ascii="Verdana" w:eastAsia="Arial" w:hAnsi="Verdana" w:cs="Arial"/>
              </w:rPr>
            </w:pPr>
            <w:r w:rsidRPr="003766B9">
              <w:rPr>
                <w:rFonts w:ascii="Verdana" w:eastAsia="Arial" w:hAnsi="Verdana" w:cs="Arial"/>
                <w:color w:val="333333"/>
                <w:w w:val="96"/>
              </w:rPr>
              <w:t>M</w:t>
            </w:r>
          </w:p>
        </w:tc>
      </w:tr>
      <w:tr w:rsidR="003367CC" w:rsidRPr="003766B9" w:rsidTr="007102D4">
        <w:trPr>
          <w:trHeight w:val="246"/>
        </w:trPr>
        <w:tc>
          <w:tcPr>
            <w:tcW w:w="4311" w:type="dxa"/>
          </w:tcPr>
          <w:p w:rsidR="003367CC" w:rsidRPr="003766B9" w:rsidRDefault="003367CC" w:rsidP="007102D4">
            <w:pPr>
              <w:spacing w:before="4"/>
              <w:ind w:left="21"/>
              <w:rPr>
                <w:rFonts w:ascii="Verdana" w:eastAsia="Arial" w:hAnsi="Verdana" w:cs="Arial"/>
              </w:rPr>
            </w:pPr>
            <w:r w:rsidRPr="003766B9">
              <w:rPr>
                <w:rFonts w:ascii="Verdana" w:eastAsia="Arial" w:hAnsi="Verdana" w:cs="Arial"/>
                <w:color w:val="333333"/>
              </w:rPr>
              <w:t>TOMACORRIENTE DOBLE</w:t>
            </w:r>
          </w:p>
        </w:tc>
        <w:tc>
          <w:tcPr>
            <w:tcW w:w="1225" w:type="dxa"/>
          </w:tcPr>
          <w:p w:rsidR="003367CC" w:rsidRPr="003766B9" w:rsidRDefault="003367CC" w:rsidP="007102D4">
            <w:pPr>
              <w:spacing w:before="4"/>
              <w:ind w:left="127" w:right="99"/>
              <w:jc w:val="center"/>
              <w:rPr>
                <w:rFonts w:ascii="Verdana" w:eastAsia="Arial" w:hAnsi="Verdana" w:cs="Arial"/>
              </w:rPr>
            </w:pPr>
            <w:r w:rsidRPr="003766B9">
              <w:rPr>
                <w:rFonts w:ascii="Verdana" w:eastAsia="Arial" w:hAnsi="Verdana" w:cs="Arial"/>
                <w:color w:val="333333"/>
              </w:rPr>
              <w:t>PZA</w:t>
            </w:r>
          </w:p>
        </w:tc>
      </w:tr>
      <w:tr w:rsidR="003367CC" w:rsidRPr="003766B9" w:rsidTr="007102D4">
        <w:trPr>
          <w:trHeight w:val="246"/>
        </w:trPr>
        <w:tc>
          <w:tcPr>
            <w:tcW w:w="4311" w:type="dxa"/>
          </w:tcPr>
          <w:p w:rsidR="003367CC" w:rsidRPr="003766B9" w:rsidRDefault="003367CC" w:rsidP="007102D4">
            <w:pPr>
              <w:spacing w:before="6"/>
              <w:ind w:left="21"/>
              <w:rPr>
                <w:rFonts w:ascii="Verdana" w:eastAsia="Arial" w:hAnsi="Verdana" w:cs="Arial"/>
              </w:rPr>
            </w:pPr>
            <w:r w:rsidRPr="003766B9">
              <w:rPr>
                <w:rFonts w:ascii="Verdana" w:eastAsia="Arial" w:hAnsi="Verdana" w:cs="Arial"/>
                <w:color w:val="333333"/>
              </w:rPr>
              <w:t>CODO PVC DE 5/8"</w:t>
            </w:r>
          </w:p>
        </w:tc>
        <w:tc>
          <w:tcPr>
            <w:tcW w:w="1225" w:type="dxa"/>
          </w:tcPr>
          <w:p w:rsidR="003367CC" w:rsidRPr="003766B9" w:rsidRDefault="003367CC" w:rsidP="007102D4">
            <w:pPr>
              <w:spacing w:before="6"/>
              <w:ind w:left="127" w:right="99"/>
              <w:jc w:val="center"/>
              <w:rPr>
                <w:rFonts w:ascii="Verdana" w:eastAsia="Arial" w:hAnsi="Verdana" w:cs="Arial"/>
              </w:rPr>
            </w:pPr>
            <w:r w:rsidRPr="003766B9">
              <w:rPr>
                <w:rFonts w:ascii="Verdana" w:eastAsia="Arial" w:hAnsi="Verdana" w:cs="Arial"/>
                <w:color w:val="333333"/>
              </w:rPr>
              <w:t>PZA</w:t>
            </w:r>
          </w:p>
        </w:tc>
      </w:tr>
      <w:tr w:rsidR="003367CC" w:rsidRPr="003766B9" w:rsidTr="007102D4">
        <w:trPr>
          <w:trHeight w:val="246"/>
        </w:trPr>
        <w:tc>
          <w:tcPr>
            <w:tcW w:w="4311" w:type="dxa"/>
          </w:tcPr>
          <w:p w:rsidR="003367CC" w:rsidRPr="003766B9" w:rsidRDefault="003367CC" w:rsidP="007102D4">
            <w:pPr>
              <w:spacing w:before="4"/>
              <w:ind w:left="21"/>
              <w:rPr>
                <w:rFonts w:ascii="Verdana" w:eastAsia="Arial" w:hAnsi="Verdana" w:cs="Arial"/>
              </w:rPr>
            </w:pPr>
            <w:r w:rsidRPr="003766B9">
              <w:rPr>
                <w:rFonts w:ascii="Verdana" w:eastAsia="Arial" w:hAnsi="Verdana" w:cs="Arial"/>
                <w:color w:val="333333"/>
              </w:rPr>
              <w:t>CINTA AISLANTE</w:t>
            </w:r>
          </w:p>
        </w:tc>
        <w:tc>
          <w:tcPr>
            <w:tcW w:w="1225" w:type="dxa"/>
          </w:tcPr>
          <w:p w:rsidR="003367CC" w:rsidRPr="003766B9" w:rsidRDefault="003367CC" w:rsidP="007102D4">
            <w:pPr>
              <w:spacing w:before="4"/>
              <w:ind w:left="127" w:right="99"/>
              <w:jc w:val="center"/>
              <w:rPr>
                <w:rFonts w:ascii="Verdana" w:eastAsia="Arial" w:hAnsi="Verdana" w:cs="Arial"/>
              </w:rPr>
            </w:pPr>
            <w:r w:rsidRPr="003766B9">
              <w:rPr>
                <w:rFonts w:ascii="Verdana" w:eastAsia="Arial" w:hAnsi="Verdana" w:cs="Arial"/>
                <w:color w:val="333333"/>
              </w:rPr>
              <w:t>PZA</w:t>
            </w:r>
          </w:p>
        </w:tc>
      </w:tr>
      <w:tr w:rsidR="003367CC" w:rsidRPr="003766B9" w:rsidTr="007102D4">
        <w:trPr>
          <w:trHeight w:val="249"/>
        </w:trPr>
        <w:tc>
          <w:tcPr>
            <w:tcW w:w="4311" w:type="dxa"/>
          </w:tcPr>
          <w:p w:rsidR="003367CC" w:rsidRPr="003766B9" w:rsidRDefault="003367CC" w:rsidP="007102D4">
            <w:pPr>
              <w:spacing w:before="6"/>
              <w:ind w:left="21"/>
              <w:rPr>
                <w:rFonts w:ascii="Verdana" w:eastAsia="Arial" w:hAnsi="Verdana" w:cs="Arial"/>
              </w:rPr>
            </w:pPr>
            <w:r w:rsidRPr="003766B9">
              <w:rPr>
                <w:rFonts w:ascii="Verdana" w:eastAsia="Arial" w:hAnsi="Verdana" w:cs="Arial"/>
                <w:color w:val="333333"/>
              </w:rPr>
              <w:t>CAJA PLASTICA RECTANGULAR</w:t>
            </w:r>
          </w:p>
        </w:tc>
        <w:tc>
          <w:tcPr>
            <w:tcW w:w="1225" w:type="dxa"/>
          </w:tcPr>
          <w:p w:rsidR="003367CC" w:rsidRPr="003766B9" w:rsidRDefault="003367CC" w:rsidP="007102D4">
            <w:pPr>
              <w:spacing w:before="6"/>
              <w:ind w:left="127" w:right="99"/>
              <w:jc w:val="center"/>
              <w:rPr>
                <w:rFonts w:ascii="Verdana" w:eastAsia="Arial" w:hAnsi="Verdana" w:cs="Arial"/>
              </w:rPr>
            </w:pPr>
            <w:r w:rsidRPr="003766B9">
              <w:rPr>
                <w:rFonts w:ascii="Verdana" w:eastAsia="Arial" w:hAnsi="Verdana" w:cs="Arial"/>
                <w:color w:val="333333"/>
              </w:rPr>
              <w:t>PZA</w:t>
            </w:r>
          </w:p>
        </w:tc>
      </w:tr>
      <w:tr w:rsidR="003367CC" w:rsidRPr="003766B9" w:rsidTr="007102D4">
        <w:trPr>
          <w:trHeight w:val="248"/>
        </w:trPr>
        <w:tc>
          <w:tcPr>
            <w:tcW w:w="4311" w:type="dxa"/>
          </w:tcPr>
          <w:p w:rsidR="003367CC" w:rsidRPr="003766B9" w:rsidRDefault="003367CC" w:rsidP="007102D4">
            <w:pPr>
              <w:spacing w:before="6"/>
              <w:ind w:left="21"/>
              <w:rPr>
                <w:rFonts w:ascii="Verdana" w:eastAsia="Arial" w:hAnsi="Verdana" w:cs="Arial"/>
              </w:rPr>
            </w:pPr>
            <w:r w:rsidRPr="003766B9">
              <w:rPr>
                <w:rFonts w:ascii="Verdana" w:eastAsia="Arial" w:hAnsi="Verdana" w:cs="Arial"/>
                <w:color w:val="333333"/>
              </w:rPr>
              <w:t>CAJA PLASTICA CIRCULAR</w:t>
            </w:r>
          </w:p>
        </w:tc>
        <w:tc>
          <w:tcPr>
            <w:tcW w:w="1225" w:type="dxa"/>
          </w:tcPr>
          <w:p w:rsidR="003367CC" w:rsidRPr="003766B9" w:rsidRDefault="003367CC" w:rsidP="007102D4">
            <w:pPr>
              <w:spacing w:before="6"/>
              <w:ind w:left="127" w:right="99"/>
              <w:jc w:val="center"/>
              <w:rPr>
                <w:rFonts w:ascii="Verdana" w:eastAsia="Arial" w:hAnsi="Verdana" w:cs="Arial"/>
              </w:rPr>
            </w:pPr>
            <w:r w:rsidRPr="003766B9">
              <w:rPr>
                <w:rFonts w:ascii="Verdana" w:eastAsia="Arial" w:hAnsi="Verdana" w:cs="Arial"/>
                <w:color w:val="333333"/>
              </w:rPr>
              <w:t>PZA</w:t>
            </w:r>
          </w:p>
        </w:tc>
      </w:tr>
      <w:tr w:rsidR="003367CC" w:rsidRPr="003766B9" w:rsidTr="007102D4">
        <w:trPr>
          <w:trHeight w:val="246"/>
        </w:trPr>
        <w:tc>
          <w:tcPr>
            <w:tcW w:w="4311" w:type="dxa"/>
          </w:tcPr>
          <w:p w:rsidR="003367CC" w:rsidRPr="003766B9" w:rsidRDefault="003367CC" w:rsidP="007102D4">
            <w:pPr>
              <w:spacing w:before="4"/>
              <w:ind w:left="21"/>
              <w:rPr>
                <w:rFonts w:ascii="Verdana" w:eastAsia="Arial" w:hAnsi="Verdana" w:cs="Arial"/>
                <w:lang w:val="es-ES"/>
              </w:rPr>
            </w:pPr>
            <w:r w:rsidRPr="003766B9">
              <w:rPr>
                <w:rFonts w:ascii="Verdana" w:eastAsia="Arial" w:hAnsi="Verdana" w:cs="Arial"/>
                <w:color w:val="333333"/>
                <w:lang w:val="es-ES"/>
              </w:rPr>
              <w:t>ALAMBRE DE COBRE Nº 12 AWG</w:t>
            </w:r>
          </w:p>
        </w:tc>
        <w:tc>
          <w:tcPr>
            <w:tcW w:w="1225" w:type="dxa"/>
          </w:tcPr>
          <w:p w:rsidR="003367CC" w:rsidRPr="003766B9" w:rsidRDefault="003367CC" w:rsidP="007102D4">
            <w:pPr>
              <w:spacing w:before="4"/>
              <w:ind w:left="23"/>
              <w:jc w:val="center"/>
              <w:rPr>
                <w:rFonts w:ascii="Verdana" w:eastAsia="Arial" w:hAnsi="Verdana" w:cs="Arial"/>
              </w:rPr>
            </w:pPr>
            <w:r w:rsidRPr="003766B9">
              <w:rPr>
                <w:rFonts w:ascii="Verdana" w:eastAsia="Arial" w:hAnsi="Verdana" w:cs="Arial"/>
                <w:color w:val="333333"/>
                <w:w w:val="96"/>
              </w:rPr>
              <w:t>M</w:t>
            </w:r>
          </w:p>
        </w:tc>
      </w:tr>
    </w:tbl>
    <w:p w:rsidR="003367CC" w:rsidRPr="003766B9" w:rsidRDefault="003367CC" w:rsidP="003367CC">
      <w:pPr>
        <w:widowControl w:val="0"/>
        <w:autoSpaceDE w:val="0"/>
        <w:autoSpaceDN w:val="0"/>
        <w:spacing w:before="2"/>
        <w:rPr>
          <w:rFonts w:ascii="Verdana" w:eastAsia="Verdana" w:hAnsi="Verdana" w:cs="Verdan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spacing w:before="240"/>
        <w:jc w:val="both"/>
        <w:rPr>
          <w:rFonts w:ascii="Verdana" w:eastAsia="Verdana" w:hAnsi="Verdana" w:cs="Tahoma"/>
        </w:rPr>
      </w:pPr>
      <w:bookmarkStart w:id="266" w:name="_Hlk99440952"/>
      <w:bookmarkStart w:id="267" w:name="_Hlk99441616"/>
      <w:r w:rsidRPr="003766B9">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66"/>
      <w:bookmarkEnd w:id="267"/>
    </w:p>
    <w:p w:rsidR="003367CC" w:rsidRPr="003766B9" w:rsidRDefault="003367CC" w:rsidP="003367CC">
      <w:pPr>
        <w:widowControl w:val="0"/>
        <w:tabs>
          <w:tab w:val="left" w:pos="8711"/>
        </w:tabs>
        <w:autoSpaceDE w:val="0"/>
        <w:autoSpaceDN w:val="0"/>
        <w:jc w:val="both"/>
        <w:rPr>
          <w:rFonts w:ascii="Verdana" w:eastAsia="Verdana" w:hAnsi="Verdana" w:cs="Verdana"/>
        </w:rPr>
      </w:pPr>
    </w:p>
    <w:p w:rsidR="003367CC" w:rsidRPr="003766B9" w:rsidRDefault="003367CC" w:rsidP="003367CC">
      <w:pPr>
        <w:widowControl w:val="0"/>
        <w:tabs>
          <w:tab w:val="left" w:pos="0"/>
        </w:tabs>
        <w:autoSpaceDE w:val="0"/>
        <w:autoSpaceDN w:val="0"/>
        <w:adjustRightInd w:val="0"/>
        <w:jc w:val="both"/>
        <w:rPr>
          <w:rFonts w:ascii="Verdana" w:eastAsia="Verdana" w:hAnsi="Verdana" w:cs="Calibri"/>
          <w:b/>
          <w:bCs/>
          <w:lang w:val="es-ES_tradnl"/>
        </w:rPr>
      </w:pPr>
      <w:r w:rsidRPr="003766B9">
        <w:rPr>
          <w:rFonts w:ascii="Verdana" w:eastAsia="Verdana" w:hAnsi="Verdana" w:cs="Calibri"/>
          <w:b/>
          <w:bCs/>
          <w:lang w:val="es-ES_tradnl"/>
        </w:rPr>
        <w:t xml:space="preserve">Tubería PVC </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Calibri"/>
          <w:bCs/>
          <w:lang w:val="es-ES_tradnl"/>
        </w:rPr>
      </w:pPr>
      <w:r w:rsidRPr="003766B9">
        <w:rPr>
          <w:rFonts w:ascii="Verdana" w:eastAsia="Verdana" w:hAnsi="Verdana" w:cs="Calibri"/>
          <w:bCs/>
          <w:lang w:val="es-ES_tradnl"/>
        </w:rPr>
        <w:t xml:space="preserve"> 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Verdana" w:hAnsi="Verdana" w:cs="Calibri"/>
          <w:bCs/>
          <w:lang w:val="es-ES_tradnl"/>
        </w:rPr>
      </w:pPr>
      <w:r w:rsidRPr="003766B9">
        <w:rPr>
          <w:rFonts w:ascii="Verdana" w:eastAsia="Verdana"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Verdana" w:hAnsi="Verdana" w:cs="Calibri"/>
          <w:bCs/>
          <w:lang w:val="es-ES_tradnl"/>
        </w:rPr>
      </w:pPr>
      <w:r w:rsidRPr="003766B9">
        <w:rPr>
          <w:rFonts w:ascii="Verdana" w:eastAsia="Verdana"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Verdana" w:hAnsi="Verdana" w:cs="Calibri"/>
          <w:bCs/>
          <w:lang w:val="es-ES_tradnl"/>
        </w:rPr>
      </w:pPr>
      <w:r w:rsidRPr="003766B9">
        <w:rPr>
          <w:rFonts w:ascii="Verdana" w:eastAsia="Verdana"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rPr>
          <w:rFonts w:ascii="Verdana" w:eastAsia="Verdana" w:hAnsi="Verdana" w:cs="Calibri"/>
          <w:bCs/>
          <w:lang w:val="es-ES_tradnl"/>
        </w:rPr>
      </w:pPr>
      <w:r w:rsidRPr="003766B9">
        <w:rPr>
          <w:rFonts w:ascii="Verdana" w:eastAsia="Verdana" w:hAnsi="Verdana" w:cs="Calibri"/>
          <w:bCs/>
          <w:lang w:val="es-ES_tradnl"/>
        </w:rPr>
        <w:t>Las juntas serán del Tipo campana – espiga</w:t>
      </w:r>
    </w:p>
    <w:p w:rsidR="003367CC" w:rsidRPr="003766B9" w:rsidRDefault="003367CC" w:rsidP="003367CC">
      <w:pPr>
        <w:widowControl w:val="0"/>
        <w:autoSpaceDE w:val="0"/>
        <w:autoSpaceDN w:val="0"/>
        <w:rPr>
          <w:rFonts w:ascii="Verdana" w:eastAsia="Verdana" w:hAnsi="Verdana" w:cs="Calibri"/>
          <w:bCs/>
          <w:lang w:val="es-ES_tradnl"/>
        </w:rPr>
      </w:pPr>
      <w:r w:rsidRPr="003766B9">
        <w:rPr>
          <w:rFonts w:ascii="Verdana" w:eastAsia="Verdana" w:hAnsi="Verdana" w:cs="Calibri"/>
          <w:bCs/>
          <w:lang w:val="es-ES_tradnl"/>
        </w:rPr>
        <w:t>Las tuberías de PVC deberán cumplir con las siguientes normas:</w:t>
      </w:r>
    </w:p>
    <w:p w:rsidR="003367CC" w:rsidRPr="003766B9" w:rsidRDefault="003367CC" w:rsidP="003367CC">
      <w:pPr>
        <w:widowControl w:val="0"/>
        <w:autoSpaceDE w:val="0"/>
        <w:autoSpaceDN w:val="0"/>
        <w:rPr>
          <w:rFonts w:ascii="Verdana" w:eastAsia="Verdana" w:hAnsi="Verdana" w:cs="Calibri"/>
          <w:bCs/>
          <w:lang w:val="es-ES_tradnl"/>
        </w:rPr>
      </w:pPr>
      <w:r w:rsidRPr="003766B9">
        <w:rPr>
          <w:rFonts w:ascii="Verdana" w:eastAsia="Verdana" w:hAnsi="Verdana" w:cs="Calibri"/>
          <w:bCs/>
          <w:lang w:val="es-ES_tradnl"/>
        </w:rPr>
        <w:tab/>
        <w:t xml:space="preserve">-Normas Bolivianas:        </w:t>
      </w:r>
      <w:r w:rsidRPr="003766B9">
        <w:rPr>
          <w:rFonts w:ascii="Verdana" w:eastAsia="Verdana" w:hAnsi="Verdana" w:cs="Calibri"/>
          <w:bCs/>
          <w:lang w:val="es-ES_tradnl"/>
        </w:rPr>
        <w:tab/>
        <w:t>NB 213-77</w:t>
      </w:r>
    </w:p>
    <w:p w:rsidR="003367CC" w:rsidRPr="003766B9" w:rsidRDefault="003367CC" w:rsidP="003367CC">
      <w:pPr>
        <w:widowControl w:val="0"/>
        <w:autoSpaceDE w:val="0"/>
        <w:autoSpaceDN w:val="0"/>
        <w:rPr>
          <w:rFonts w:ascii="Verdana" w:eastAsia="Verdana" w:hAnsi="Verdana" w:cs="Calibri"/>
          <w:bCs/>
          <w:lang w:val="es-ES_tradnl"/>
        </w:rPr>
      </w:pPr>
      <w:r w:rsidRPr="003766B9">
        <w:rPr>
          <w:rFonts w:ascii="Verdana" w:eastAsia="Verdana" w:hAnsi="Verdana" w:cs="Calibri"/>
          <w:bCs/>
          <w:lang w:val="es-ES_tradnl"/>
        </w:rPr>
        <w:tab/>
        <w:t xml:space="preserve">-Normas ASTM: </w:t>
      </w:r>
      <w:r w:rsidRPr="003766B9">
        <w:rPr>
          <w:rFonts w:ascii="Verdana" w:eastAsia="Verdana" w:hAnsi="Verdana" w:cs="Calibri"/>
          <w:bCs/>
          <w:lang w:val="es-ES_tradnl"/>
        </w:rPr>
        <w:tab/>
      </w:r>
      <w:r w:rsidRPr="003766B9">
        <w:rPr>
          <w:rFonts w:ascii="Verdana" w:eastAsia="Verdana" w:hAnsi="Verdana" w:cs="Calibri"/>
          <w:bCs/>
          <w:lang w:val="es-ES_tradnl"/>
        </w:rPr>
        <w:tab/>
        <w:t>D-1785 y D-2241</w:t>
      </w:r>
    </w:p>
    <w:p w:rsidR="003367CC" w:rsidRPr="003766B9" w:rsidRDefault="003367CC" w:rsidP="003367CC">
      <w:pPr>
        <w:widowControl w:val="0"/>
        <w:tabs>
          <w:tab w:val="left" w:pos="8711"/>
        </w:tabs>
        <w:autoSpaceDE w:val="0"/>
        <w:autoSpaceDN w:val="0"/>
        <w:rPr>
          <w:rFonts w:ascii="Verdana" w:eastAsia="Verdana" w:hAnsi="Verdana" w:cs="Calibri"/>
          <w:bCs/>
          <w:lang w:val="es-ES_tradnl"/>
        </w:rPr>
      </w:pPr>
      <w:r w:rsidRPr="003766B9">
        <w:rPr>
          <w:rFonts w:ascii="Verdana" w:eastAsia="Verdana" w:hAnsi="Verdana" w:cs="Calibri"/>
          <w:bCs/>
          <w:lang w:val="es-ES_tradnl"/>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Verdana" w:hAnsi="Verdana" w:cs="Calibri"/>
          <w:b/>
          <w:bCs/>
          <w:lang w:val="es-ES_tradnl"/>
        </w:rPr>
      </w:pPr>
    </w:p>
    <w:p w:rsidR="003367CC" w:rsidRPr="003766B9" w:rsidRDefault="003367CC" w:rsidP="003367CC">
      <w:pPr>
        <w:widowControl w:val="0"/>
        <w:autoSpaceDE w:val="0"/>
        <w:autoSpaceDN w:val="0"/>
        <w:jc w:val="both"/>
        <w:rPr>
          <w:rFonts w:ascii="Verdana" w:eastAsia="Verdana" w:hAnsi="Verdana" w:cs="Calibri"/>
          <w:b/>
          <w:bCs/>
          <w:lang w:val="es-ES_tradnl"/>
        </w:rPr>
      </w:pPr>
      <w:r w:rsidRPr="003766B9">
        <w:rPr>
          <w:rFonts w:ascii="Verdana" w:eastAsia="Verdana" w:hAnsi="Verdana" w:cs="Calibri"/>
          <w:b/>
          <w:bCs/>
          <w:lang w:val="es-ES_tradnl"/>
        </w:rPr>
        <w:t>Tomacorriente doble</w:t>
      </w:r>
    </w:p>
    <w:p w:rsidR="003367CC" w:rsidRPr="003766B9" w:rsidRDefault="003367CC" w:rsidP="003367CC">
      <w:pPr>
        <w:widowControl w:val="0"/>
        <w:autoSpaceDE w:val="0"/>
        <w:autoSpaceDN w:val="0"/>
        <w:spacing w:before="240"/>
        <w:jc w:val="both"/>
        <w:rPr>
          <w:rFonts w:ascii="Verdana" w:eastAsia="Verdana" w:hAnsi="Verdana" w:cs="Calibri"/>
          <w:bCs/>
          <w:lang w:val="es-ES_tradnl"/>
        </w:rPr>
      </w:pPr>
      <w:r w:rsidRPr="003766B9">
        <w:rPr>
          <w:rFonts w:ascii="Verdana" w:eastAsia="Verdana" w:hAnsi="Verdana" w:cs="Calibri"/>
          <w:bCs/>
          <w:lang w:val="es-ES_tradnl"/>
        </w:rPr>
        <w:t>La superficie del accesorio deberá ser lisa y libre de grietas, fisuras y otros defectos que alteren su calidad.</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Conexión prensa cable: permite una mayor seguridad en la conexión.</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Resistente al impacto.</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Tensión nominal: 250V AC; 127V AC</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Corriente nominal: 10A (250V-); 15A (125V-).</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Máxima sección conductores: 4 mm.</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Mascara: Policarbonato autoextinguible.</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Base: Policarbonato autoextinguible.</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Terminales: Bronce.</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Tornillos autorroscantes: Acero zincado, cabeza combinada (estrella + plano).</w:t>
      </w:r>
    </w:p>
    <w:p w:rsidR="003367CC" w:rsidRPr="003766B9" w:rsidRDefault="003367CC" w:rsidP="003367CC">
      <w:pPr>
        <w:widowControl w:val="0"/>
        <w:autoSpaceDE w:val="0"/>
        <w:autoSpaceDN w:val="0"/>
        <w:jc w:val="both"/>
        <w:rPr>
          <w:rFonts w:ascii="Verdana" w:eastAsia="Verdana" w:hAnsi="Verdana" w:cs="Calibri"/>
          <w:bCs/>
          <w:lang w:val="es-ES_tradnl"/>
        </w:rPr>
      </w:pPr>
      <w:r w:rsidRPr="003766B9">
        <w:rPr>
          <w:rFonts w:ascii="Verdana" w:eastAsia="Verdana" w:hAnsi="Verdana" w:cs="Calibri"/>
          <w:bCs/>
          <w:lang w:val="es-ES_tradnl"/>
        </w:rPr>
        <w:t>Tornillo de conexión: Acero zincado, cabeza combinada (estrella + plano).</w:t>
      </w:r>
    </w:p>
    <w:p w:rsidR="003367CC" w:rsidRPr="003766B9" w:rsidRDefault="003367CC" w:rsidP="003367CC">
      <w:pPr>
        <w:widowControl w:val="0"/>
        <w:autoSpaceDE w:val="0"/>
        <w:autoSpaceDN w:val="0"/>
        <w:jc w:val="both"/>
        <w:rPr>
          <w:rFonts w:ascii="Verdana" w:eastAsia="Verdana" w:hAnsi="Verdana" w:cs="Calibri"/>
          <w:b/>
          <w:lang w:val="es-ES_tradnl"/>
        </w:rPr>
      </w:pPr>
    </w:p>
    <w:p w:rsidR="003367CC" w:rsidRPr="003766B9" w:rsidRDefault="003367CC" w:rsidP="003367CC">
      <w:pPr>
        <w:widowControl w:val="0"/>
        <w:autoSpaceDE w:val="0"/>
        <w:autoSpaceDN w:val="0"/>
        <w:jc w:val="both"/>
        <w:rPr>
          <w:rFonts w:ascii="Verdana" w:eastAsia="Verdana" w:hAnsi="Verdana" w:cs="Calibri"/>
          <w:b/>
          <w:lang w:val="es-ES_tradnl"/>
        </w:rPr>
      </w:pPr>
      <w:r w:rsidRPr="003766B9">
        <w:rPr>
          <w:rFonts w:ascii="Verdana" w:eastAsia="Verdana" w:hAnsi="Verdana" w:cs="Calibri"/>
          <w:b/>
          <w:lang w:val="es-ES_tradnl"/>
        </w:rPr>
        <w:t>Codo de PVC de 5/8</w:t>
      </w:r>
    </w:p>
    <w:p w:rsidR="003367CC" w:rsidRPr="003766B9" w:rsidRDefault="003367CC" w:rsidP="003367CC">
      <w:pPr>
        <w:widowControl w:val="0"/>
        <w:autoSpaceDE w:val="0"/>
        <w:autoSpaceDN w:val="0"/>
        <w:jc w:val="both"/>
        <w:rPr>
          <w:rFonts w:ascii="Verdana" w:eastAsia="Verdana" w:hAnsi="Verdana" w:cs="Calibri"/>
          <w:b/>
          <w:lang w:val="es-ES_tradnl"/>
        </w:rPr>
      </w:pP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 xml:space="preserve">Material de Poli cloruro de Vinilo (PVC), los codos deben tener las siguientes características: </w:t>
      </w:r>
    </w:p>
    <w:p w:rsidR="003367CC" w:rsidRPr="003766B9" w:rsidRDefault="003367CC" w:rsidP="00980153">
      <w:pPr>
        <w:widowControl w:val="0"/>
        <w:numPr>
          <w:ilvl w:val="0"/>
          <w:numId w:val="104"/>
        </w:numPr>
        <w:autoSpaceDE w:val="0"/>
        <w:autoSpaceDN w:val="0"/>
        <w:jc w:val="both"/>
        <w:rPr>
          <w:rFonts w:ascii="Verdana" w:eastAsia="Verdana" w:hAnsi="Verdana" w:cs="Verdana"/>
          <w:lang w:eastAsia="es-BO"/>
        </w:rPr>
      </w:pPr>
      <w:r w:rsidRPr="003766B9">
        <w:rPr>
          <w:rFonts w:ascii="Verdana" w:eastAsia="Verdana" w:hAnsi="Verdana" w:cs="Verdana"/>
          <w:lang w:eastAsia="es-BO"/>
        </w:rPr>
        <w:t>Superficie externa e interna lisas y estar libres de grietas, fisuras, ondulaciones y otros defectos que alteren su calidad.</w:t>
      </w:r>
    </w:p>
    <w:p w:rsidR="003367CC" w:rsidRPr="003766B9" w:rsidRDefault="003367CC" w:rsidP="00980153">
      <w:pPr>
        <w:widowControl w:val="0"/>
        <w:numPr>
          <w:ilvl w:val="0"/>
          <w:numId w:val="104"/>
        </w:numPr>
        <w:autoSpaceDE w:val="0"/>
        <w:autoSpaceDN w:val="0"/>
        <w:jc w:val="both"/>
        <w:rPr>
          <w:rFonts w:ascii="Verdana" w:eastAsia="Verdana" w:hAnsi="Verdana" w:cs="Verdana"/>
          <w:lang w:eastAsia="es-BO"/>
        </w:rPr>
      </w:pPr>
      <w:r w:rsidRPr="003766B9">
        <w:rPr>
          <w:rFonts w:ascii="Verdana" w:eastAsia="Verdana" w:hAnsi="Verdana" w:cs="Verdana"/>
          <w:lang w:eastAsia="es-BO"/>
        </w:rPr>
        <w:t>El codo deberá ser de material PVC de color uniforme.</w:t>
      </w:r>
    </w:p>
    <w:p w:rsidR="003367CC" w:rsidRPr="003766B9" w:rsidRDefault="003367CC" w:rsidP="00980153">
      <w:pPr>
        <w:widowControl w:val="0"/>
        <w:numPr>
          <w:ilvl w:val="0"/>
          <w:numId w:val="104"/>
        </w:numPr>
        <w:autoSpaceDE w:val="0"/>
        <w:autoSpaceDN w:val="0"/>
        <w:jc w:val="both"/>
        <w:rPr>
          <w:rFonts w:ascii="Verdana" w:eastAsia="Verdana" w:hAnsi="Verdana" w:cs="Verdana"/>
          <w:lang w:eastAsia="es-BO"/>
        </w:rPr>
      </w:pPr>
      <w:r w:rsidRPr="003766B9">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3367CC" w:rsidRPr="003766B9" w:rsidRDefault="003367CC" w:rsidP="003367CC">
      <w:pPr>
        <w:widowControl w:val="0"/>
        <w:autoSpaceDE w:val="0"/>
        <w:autoSpaceDN w:val="0"/>
        <w:ind w:left="1440"/>
        <w:jc w:val="both"/>
        <w:rPr>
          <w:rFonts w:ascii="Verdana" w:eastAsia="Verdana" w:hAnsi="Verdana" w:cs="Verdana"/>
          <w:lang w:eastAsia="es-BO"/>
        </w:rPr>
      </w:pPr>
      <w:r w:rsidRPr="003766B9">
        <w:rPr>
          <w:rFonts w:ascii="Verdana" w:eastAsia="Verdana" w:hAnsi="Verdana" w:cs="Verdana"/>
          <w:lang w:eastAsia="es-BO"/>
        </w:rPr>
        <w:t>Normas Bolivianas: NB 213-77.</w:t>
      </w:r>
    </w:p>
    <w:p w:rsidR="003367CC" w:rsidRPr="003766B9" w:rsidRDefault="003367CC" w:rsidP="003367CC">
      <w:pPr>
        <w:widowControl w:val="0"/>
        <w:autoSpaceDE w:val="0"/>
        <w:autoSpaceDN w:val="0"/>
        <w:jc w:val="both"/>
        <w:rPr>
          <w:rFonts w:ascii="Verdana" w:eastAsia="Verdana" w:hAnsi="Verdana" w:cs="Verdana"/>
          <w:lang w:eastAsia="es-BO"/>
        </w:rPr>
      </w:pP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Verdana" w:hAnsi="Verdana" w:cs="Verdana"/>
          <w:lang w:eastAsia="es-BO"/>
        </w:rPr>
      </w:pPr>
    </w:p>
    <w:p w:rsidR="003367CC" w:rsidRPr="003766B9" w:rsidRDefault="003367CC" w:rsidP="003367CC">
      <w:pPr>
        <w:widowControl w:val="0"/>
        <w:tabs>
          <w:tab w:val="left" w:pos="0"/>
        </w:tabs>
        <w:autoSpaceDE w:val="0"/>
        <w:autoSpaceDN w:val="0"/>
        <w:adjustRightInd w:val="0"/>
        <w:jc w:val="both"/>
        <w:rPr>
          <w:rFonts w:ascii="Verdana" w:eastAsia="Verdana" w:hAnsi="Verdana" w:cs="Calibri"/>
          <w:b/>
          <w:color w:val="000000"/>
        </w:rPr>
      </w:pPr>
      <w:r w:rsidRPr="003766B9">
        <w:rPr>
          <w:rFonts w:ascii="Verdana" w:eastAsia="Verdana" w:hAnsi="Verdana" w:cs="Calibri"/>
          <w:b/>
          <w:color w:val="000000"/>
        </w:rPr>
        <w:t>Cinta Aislante</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Calibri"/>
          <w:color w:val="000000"/>
        </w:rPr>
      </w:pPr>
      <w:r w:rsidRPr="003766B9">
        <w:rPr>
          <w:rFonts w:ascii="Verdana" w:eastAsia="Verdana" w:hAnsi="Verdana" w:cs="Calibri"/>
          <w:color w:val="000000"/>
        </w:rPr>
        <w:t xml:space="preserve">Debe ser marca reconocida en el mercado. La cinta aislante (conocida también como cinta aisladora o cinta de aislar) es un tipo de </w:t>
      </w:r>
      <w:hyperlink r:id="rId43" w:tooltip="Cinta adhesiva" w:history="1">
        <w:r w:rsidRPr="003766B9">
          <w:rPr>
            <w:rFonts w:ascii="Verdana" w:eastAsia="Verdana" w:hAnsi="Verdana" w:cs="Calibri"/>
            <w:color w:val="000000"/>
          </w:rPr>
          <w:t>cinta adhesiva</w:t>
        </w:r>
      </w:hyperlink>
      <w:r w:rsidRPr="003766B9">
        <w:rPr>
          <w:rFonts w:ascii="Verdana" w:eastAsia="Verdana" w:hAnsi="Verdana" w:cs="Calibri"/>
          <w:color w:val="000000"/>
        </w:rPr>
        <w:t xml:space="preserve"> de presión usada principalmente para </w:t>
      </w:r>
      <w:hyperlink r:id="rId44" w:tooltip="Aislamiento eléctrico" w:history="1">
        <w:r w:rsidRPr="003766B9">
          <w:rPr>
            <w:rFonts w:ascii="Verdana" w:eastAsia="Verdana" w:hAnsi="Verdana" w:cs="Calibri"/>
            <w:color w:val="000000"/>
          </w:rPr>
          <w:t>aislar</w:t>
        </w:r>
      </w:hyperlink>
      <w:r w:rsidRPr="003766B9">
        <w:rPr>
          <w:rFonts w:ascii="Verdana" w:eastAsia="Verdana" w:hAnsi="Verdana" w:cs="Calibri"/>
          <w:color w:val="000000"/>
        </w:rPr>
        <w:t xml:space="preserve"> empalmes de hilos y </w:t>
      </w:r>
      <w:hyperlink r:id="rId45" w:tooltip="Cable eléctrico" w:history="1">
        <w:r w:rsidRPr="003766B9">
          <w:rPr>
            <w:rFonts w:ascii="Verdana" w:eastAsia="Verdana" w:hAnsi="Verdana" w:cs="Calibri"/>
            <w:color w:val="000000"/>
          </w:rPr>
          <w:t>cables eléctricos</w:t>
        </w:r>
      </w:hyperlink>
      <w:r w:rsidRPr="003766B9">
        <w:rPr>
          <w:rFonts w:ascii="Verdana" w:eastAsia="Verdana" w:hAnsi="Verdana" w:cs="Calibri"/>
          <w:color w:val="000000"/>
        </w:rPr>
        <w:t>. Este tipo de cinta es capaz de resistir condiciones de temperaturas extremas,</w:t>
      </w:r>
      <w:r w:rsidRPr="003766B9">
        <w:rPr>
          <w:rFonts w:ascii="Verdana" w:eastAsia="Verdana" w:hAnsi="Verdana" w:cs="Calibri"/>
        </w:rPr>
        <w:t xml:space="preserve"> </w:t>
      </w:r>
      <w:r w:rsidRPr="003766B9">
        <w:rPr>
          <w:rFonts w:ascii="Verdana" w:eastAsia="Verdana" w:hAnsi="Verdana" w:cs="Calibri"/>
          <w:color w:val="000000"/>
        </w:rPr>
        <w:t xml:space="preserve">corrosión, humedad y altos </w:t>
      </w:r>
      <w:hyperlink r:id="rId46" w:tooltip="Voltaje" w:history="1">
        <w:r w:rsidRPr="003766B9">
          <w:rPr>
            <w:rFonts w:ascii="Verdana" w:eastAsia="Verdana" w:hAnsi="Verdana" w:cs="Calibri"/>
            <w:color w:val="000000"/>
          </w:rPr>
          <w:t>voltajes</w:t>
        </w:r>
      </w:hyperlink>
      <w:r w:rsidRPr="003766B9">
        <w:rPr>
          <w:rFonts w:ascii="Verdana" w:eastAsia="Verdana" w:hAnsi="Verdana" w:cs="Calibri"/>
          <w:color w:val="000000"/>
        </w:rPr>
        <w:t xml:space="preserve">. La cinta está fabricada en material de </w:t>
      </w:r>
      <w:hyperlink r:id="rId47" w:tooltip="PVC" w:history="1">
        <w:r w:rsidRPr="003766B9">
          <w:rPr>
            <w:rFonts w:ascii="Verdana" w:eastAsia="Verdana" w:hAnsi="Verdana" w:cs="Calibri"/>
            <w:color w:val="000000"/>
          </w:rPr>
          <w:t>PVC</w:t>
        </w:r>
      </w:hyperlink>
      <w:r w:rsidRPr="003766B9">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3367CC" w:rsidRPr="003766B9" w:rsidRDefault="003367CC" w:rsidP="003367CC">
      <w:pPr>
        <w:widowControl w:val="0"/>
        <w:autoSpaceDE w:val="0"/>
        <w:autoSpaceDN w:val="0"/>
        <w:jc w:val="both"/>
        <w:rPr>
          <w:rFonts w:ascii="Verdana" w:eastAsia="Verdana" w:hAnsi="Verdana" w:cs="Verdana"/>
          <w:lang w:eastAsia="es-BO"/>
        </w:rPr>
      </w:pPr>
    </w:p>
    <w:p w:rsidR="003367CC" w:rsidRPr="003766B9" w:rsidRDefault="003367CC" w:rsidP="003367CC">
      <w:pPr>
        <w:widowControl w:val="0"/>
        <w:autoSpaceDE w:val="0"/>
        <w:autoSpaceDN w:val="0"/>
        <w:jc w:val="both"/>
        <w:rPr>
          <w:rFonts w:ascii="Verdana" w:eastAsia="Verdana" w:hAnsi="Verdana" w:cs="Verdana"/>
          <w:b/>
          <w:bCs/>
          <w:lang w:eastAsia="es-BO"/>
        </w:rPr>
      </w:pPr>
      <w:r w:rsidRPr="003766B9">
        <w:rPr>
          <w:rFonts w:ascii="Verdana" w:eastAsia="Verdana" w:hAnsi="Verdana" w:cs="Verdana"/>
          <w:b/>
          <w:bCs/>
          <w:lang w:eastAsia="es-BO"/>
        </w:rPr>
        <w:t>Caja plástica rectangular</w:t>
      </w:r>
    </w:p>
    <w:p w:rsidR="003367CC" w:rsidRPr="003766B9" w:rsidRDefault="003367CC" w:rsidP="003367CC">
      <w:pPr>
        <w:widowControl w:val="0"/>
        <w:autoSpaceDE w:val="0"/>
        <w:autoSpaceDN w:val="0"/>
        <w:jc w:val="both"/>
        <w:rPr>
          <w:rFonts w:ascii="Verdana" w:eastAsia="Verdana" w:hAnsi="Verdana" w:cs="Verdana"/>
          <w:lang w:eastAsia="es-BO"/>
        </w:rPr>
      </w:pP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Caja plástica rectangular; Medida: 2" x 4"; Material: PVC; Uso para instalaciones eléctricas en general.</w:t>
      </w:r>
    </w:p>
    <w:p w:rsidR="003367CC" w:rsidRPr="003766B9" w:rsidRDefault="003367CC" w:rsidP="003367CC">
      <w:pPr>
        <w:widowControl w:val="0"/>
        <w:autoSpaceDE w:val="0"/>
        <w:autoSpaceDN w:val="0"/>
        <w:jc w:val="both"/>
        <w:rPr>
          <w:rFonts w:ascii="Verdana" w:eastAsia="Verdana" w:hAnsi="Verdana" w:cs="Verdana"/>
          <w:sz w:val="10"/>
          <w:lang w:eastAsia="es-BO"/>
        </w:rPr>
      </w:pP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Deberá ser de buena calidad y de marca reconocida.</w:t>
      </w:r>
    </w:p>
    <w:p w:rsidR="003367CC" w:rsidRPr="003766B9" w:rsidRDefault="003367CC" w:rsidP="003367CC">
      <w:pPr>
        <w:widowControl w:val="0"/>
        <w:autoSpaceDE w:val="0"/>
        <w:autoSpaceDN w:val="0"/>
        <w:jc w:val="both"/>
        <w:rPr>
          <w:rFonts w:ascii="Verdana" w:eastAsia="Verdana" w:hAnsi="Verdana" w:cs="Verdana"/>
          <w:lang w:eastAsia="es-BO"/>
        </w:rPr>
      </w:pPr>
    </w:p>
    <w:p w:rsidR="003367CC" w:rsidRPr="003766B9" w:rsidRDefault="003367CC" w:rsidP="003367CC">
      <w:pPr>
        <w:widowControl w:val="0"/>
        <w:autoSpaceDE w:val="0"/>
        <w:autoSpaceDN w:val="0"/>
        <w:jc w:val="both"/>
        <w:rPr>
          <w:rFonts w:ascii="Verdana" w:eastAsia="Verdana" w:hAnsi="Verdana" w:cs="Verdana"/>
          <w:lang w:eastAsia="es-BO"/>
        </w:rPr>
      </w:pPr>
    </w:p>
    <w:p w:rsidR="003367CC" w:rsidRPr="003766B9" w:rsidRDefault="003367CC" w:rsidP="003367CC">
      <w:pPr>
        <w:widowControl w:val="0"/>
        <w:autoSpaceDE w:val="0"/>
        <w:autoSpaceDN w:val="0"/>
        <w:jc w:val="both"/>
        <w:rPr>
          <w:rFonts w:ascii="Verdana" w:eastAsia="Verdana" w:hAnsi="Verdana" w:cs="Verdana"/>
          <w:b/>
          <w:bCs/>
          <w:lang w:eastAsia="es-BO"/>
        </w:rPr>
      </w:pPr>
      <w:r w:rsidRPr="003766B9">
        <w:rPr>
          <w:rFonts w:ascii="Verdana" w:eastAsia="Verdana" w:hAnsi="Verdana" w:cs="Verdana"/>
          <w:b/>
          <w:bCs/>
          <w:lang w:eastAsia="es-BO"/>
        </w:rPr>
        <w:t>Caja plástica circular</w:t>
      </w:r>
    </w:p>
    <w:p w:rsidR="003367CC" w:rsidRPr="003766B9" w:rsidRDefault="003367CC" w:rsidP="003367CC">
      <w:pPr>
        <w:widowControl w:val="0"/>
        <w:autoSpaceDE w:val="0"/>
        <w:autoSpaceDN w:val="0"/>
        <w:jc w:val="both"/>
        <w:rPr>
          <w:rFonts w:ascii="Verdana" w:eastAsia="Verdana" w:hAnsi="Verdana" w:cs="Verdana"/>
          <w:b/>
          <w:bCs/>
          <w:lang w:eastAsia="es-BO"/>
        </w:rPr>
      </w:pP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Caja plástica circular; Material: PVC; Uso para instalaciones eléctricas en general.</w:t>
      </w:r>
    </w:p>
    <w:p w:rsidR="003367CC" w:rsidRPr="003766B9" w:rsidRDefault="003367CC" w:rsidP="003367CC">
      <w:pPr>
        <w:widowControl w:val="0"/>
        <w:autoSpaceDE w:val="0"/>
        <w:autoSpaceDN w:val="0"/>
        <w:jc w:val="both"/>
        <w:rPr>
          <w:rFonts w:ascii="Verdana" w:eastAsia="Verdana" w:hAnsi="Verdana" w:cs="Verdana"/>
          <w:sz w:val="10"/>
          <w:lang w:eastAsia="es-BO"/>
        </w:rPr>
      </w:pP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3367CC" w:rsidRPr="003766B9" w:rsidRDefault="003367CC" w:rsidP="003367CC">
      <w:pPr>
        <w:widowControl w:val="0"/>
        <w:autoSpaceDE w:val="0"/>
        <w:autoSpaceDN w:val="0"/>
        <w:jc w:val="both"/>
        <w:rPr>
          <w:rFonts w:ascii="Verdana" w:eastAsia="Verdana" w:hAnsi="Verdana" w:cs="Verdana"/>
          <w:lang w:eastAsia="es-BO"/>
        </w:rPr>
      </w:pPr>
      <w:r w:rsidRPr="003766B9">
        <w:rPr>
          <w:rFonts w:ascii="Verdana" w:eastAsia="Verdana" w:hAnsi="Verdana" w:cs="Verdana"/>
          <w:lang w:eastAsia="es-BO"/>
        </w:rPr>
        <w:t>Deberá ser de buena calidad y de marca reconocida.</w:t>
      </w:r>
    </w:p>
    <w:p w:rsidR="003367CC" w:rsidRPr="003766B9" w:rsidRDefault="003367CC" w:rsidP="003367CC">
      <w:pPr>
        <w:widowControl w:val="0"/>
        <w:tabs>
          <w:tab w:val="left" w:pos="0"/>
        </w:tabs>
        <w:autoSpaceDE w:val="0"/>
        <w:autoSpaceDN w:val="0"/>
        <w:adjustRightInd w:val="0"/>
        <w:jc w:val="both"/>
        <w:rPr>
          <w:rFonts w:ascii="Verdana" w:eastAsia="Verdana" w:hAnsi="Verdana" w:cs="Calibri"/>
          <w:bCs/>
        </w:rPr>
      </w:pPr>
    </w:p>
    <w:p w:rsidR="003367CC" w:rsidRPr="003766B9" w:rsidRDefault="003367CC" w:rsidP="003367CC">
      <w:pPr>
        <w:widowControl w:val="0"/>
        <w:tabs>
          <w:tab w:val="left" w:pos="0"/>
        </w:tabs>
        <w:autoSpaceDE w:val="0"/>
        <w:autoSpaceDN w:val="0"/>
        <w:adjustRightInd w:val="0"/>
        <w:jc w:val="both"/>
        <w:rPr>
          <w:rFonts w:ascii="Verdana" w:eastAsia="Verdana" w:hAnsi="Verdana" w:cs="Calibri"/>
          <w:b/>
          <w:bCs/>
        </w:rPr>
      </w:pPr>
      <w:r w:rsidRPr="003766B9">
        <w:rPr>
          <w:rFonts w:ascii="Verdana" w:eastAsia="Verdana" w:hAnsi="Verdana" w:cs="Calibri"/>
          <w:b/>
          <w:bCs/>
        </w:rPr>
        <w:t>Alambre de Cobre Nº 12 AWG</w:t>
      </w:r>
    </w:p>
    <w:p w:rsidR="003367CC" w:rsidRPr="003766B9" w:rsidRDefault="003367CC" w:rsidP="003367CC">
      <w:pPr>
        <w:widowControl w:val="0"/>
        <w:tabs>
          <w:tab w:val="left" w:pos="0"/>
        </w:tabs>
        <w:autoSpaceDE w:val="0"/>
        <w:autoSpaceDN w:val="0"/>
        <w:adjustRightInd w:val="0"/>
        <w:spacing w:before="240"/>
        <w:jc w:val="both"/>
        <w:rPr>
          <w:rFonts w:ascii="Verdana" w:eastAsia="Verdana" w:hAnsi="Verdana" w:cs="Calibri"/>
          <w:color w:val="000000"/>
        </w:rPr>
      </w:pPr>
      <w:r w:rsidRPr="003766B9">
        <w:rPr>
          <w:rFonts w:ascii="Verdana" w:eastAsia="Verdana" w:hAnsi="Verdana" w:cs="Calibri"/>
          <w:color w:val="000000"/>
        </w:rPr>
        <w:t>Es un elemento que provee la trayectoria para el flujo de la corriente en las instalaciones eléctricas.</w:t>
      </w:r>
    </w:p>
    <w:p w:rsidR="003367CC" w:rsidRPr="003766B9" w:rsidRDefault="003367CC" w:rsidP="003367CC">
      <w:pPr>
        <w:widowControl w:val="0"/>
        <w:tabs>
          <w:tab w:val="left" w:pos="0"/>
        </w:tabs>
        <w:autoSpaceDE w:val="0"/>
        <w:autoSpaceDN w:val="0"/>
        <w:adjustRightInd w:val="0"/>
        <w:jc w:val="both"/>
        <w:rPr>
          <w:rFonts w:ascii="Verdana" w:eastAsia="Verdana" w:hAnsi="Verdana" w:cs="Calibri"/>
          <w:color w:val="000000"/>
        </w:rPr>
      </w:pPr>
      <w:r w:rsidRPr="003766B9">
        <w:rPr>
          <w:rFonts w:ascii="Verdana" w:eastAsia="Verdana" w:hAnsi="Verdana" w:cs="Calibri"/>
          <w:color w:val="000000"/>
        </w:rPr>
        <w:t>El mismo debe tener las siguientes características:</w:t>
      </w:r>
    </w:p>
    <w:p w:rsidR="003367CC" w:rsidRPr="003766B9" w:rsidRDefault="003367CC" w:rsidP="003367CC">
      <w:pPr>
        <w:widowControl w:val="0"/>
        <w:tabs>
          <w:tab w:val="left" w:pos="0"/>
        </w:tabs>
        <w:autoSpaceDE w:val="0"/>
        <w:autoSpaceDN w:val="0"/>
        <w:adjustRightInd w:val="0"/>
        <w:jc w:val="both"/>
        <w:rPr>
          <w:rFonts w:ascii="Verdana" w:eastAsia="Verdana" w:hAnsi="Verdana" w:cs="Verdana"/>
        </w:rPr>
      </w:pPr>
      <w:r w:rsidRPr="003766B9">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3367CC" w:rsidRPr="003766B9" w:rsidRDefault="003367CC" w:rsidP="003367CC">
      <w:pPr>
        <w:widowControl w:val="0"/>
        <w:autoSpaceDE w:val="0"/>
        <w:autoSpaceDN w:val="0"/>
        <w:spacing w:before="2"/>
        <w:rPr>
          <w:rFonts w:ascii="Verdana" w:eastAsia="Verdana" w:hAnsi="Verdana" w:cs="Verdana"/>
        </w:rPr>
      </w:pPr>
    </w:p>
    <w:p w:rsidR="003367CC" w:rsidRPr="003766B9" w:rsidRDefault="003367CC" w:rsidP="003367CC">
      <w:pPr>
        <w:widowControl w:val="0"/>
        <w:autoSpaceDE w:val="0"/>
        <w:autoSpaceDN w:val="0"/>
        <w:ind w:left="119"/>
        <w:outlineLvl w:val="0"/>
        <w:rPr>
          <w:rFonts w:ascii="Verdana" w:eastAsia="Verdana" w:hAnsi="Verdana" w:cs="Verdana"/>
          <w:b/>
          <w:bCs/>
        </w:rPr>
      </w:pPr>
      <w:r w:rsidRPr="003766B9">
        <w:rPr>
          <w:rFonts w:ascii="Verdana" w:eastAsia="Verdana" w:hAnsi="Verdana" w:cs="Verdana"/>
          <w:b/>
          <w:bCs/>
        </w:rPr>
        <w:t>FORMA DE EJECUCIÓN. –</w:t>
      </w:r>
    </w:p>
    <w:p w:rsidR="003367CC" w:rsidRPr="003766B9" w:rsidRDefault="003367CC" w:rsidP="003367CC">
      <w:pPr>
        <w:widowControl w:val="0"/>
        <w:autoSpaceDE w:val="0"/>
        <w:autoSpaceDN w:val="0"/>
        <w:spacing w:before="6"/>
        <w:rPr>
          <w:rFonts w:ascii="Verdana" w:eastAsia="Verdana" w:hAnsi="Verdana" w:cs="Verdana"/>
          <w:b/>
          <w:sz w:val="18"/>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3367CC" w:rsidRPr="003766B9" w:rsidRDefault="003367CC" w:rsidP="003367CC">
      <w:pPr>
        <w:widowControl w:val="0"/>
        <w:autoSpaceDE w:val="0"/>
        <w:autoSpaceDN w:val="0"/>
        <w:jc w:val="both"/>
        <w:rPr>
          <w:rFonts w:ascii="Verdana" w:eastAsia="Verdana" w:hAnsi="Verdana" w:cs="Verdan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 xml:space="preserve">El empalme, enlace o unión del cableado eléctrico de dos o más cables en una instalación eléctrica </w:t>
      </w:r>
      <w:r w:rsidRPr="003766B9">
        <w:rPr>
          <w:rFonts w:ascii="Verdana" w:eastAsia="Verdana" w:hAnsi="Verdana" w:cs="Verdana"/>
        </w:rPr>
        <w:t>se realizarán únicamente en las cajas dispuestas para este efecto</w:t>
      </w:r>
      <w:r w:rsidRPr="003766B9">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Verdana"/>
        </w:rPr>
        <w:t xml:space="preserve">Los tomacorrientes deben instalarse a 0.40 m sobre el nivel del piso terminado, </w:t>
      </w:r>
      <w:r w:rsidRPr="003766B9">
        <w:rPr>
          <w:rFonts w:ascii="Verdana" w:eastAsia="Verdana" w:hAnsi="Verdana" w:cs="Tahoma"/>
        </w:rPr>
        <w:t>y en los lugares indicados en planos y/o instrucciones del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En caso de que existiere discrepancia entre planos y especificaciones, se deberá presentar la solución al Supervisión, para obtener la aprobación de la misma.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spacing w:after="120"/>
        <w:jc w:val="both"/>
        <w:rPr>
          <w:rFonts w:ascii="Verdana" w:eastAsia="Verdana" w:hAnsi="Verdana" w:cs="Tahoma"/>
          <w:b/>
        </w:rPr>
      </w:pPr>
      <w:r w:rsidRPr="003766B9">
        <w:rPr>
          <w:rFonts w:ascii="Verdana" w:eastAsia="Verdana"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Verdana" w:hAnsi="Verdana" w:cs="Tahoma"/>
        </w:rPr>
      </w:pPr>
      <w:r w:rsidRPr="003766B9">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autoSpaceDE w:val="0"/>
        <w:autoSpaceDN w:val="0"/>
        <w:spacing w:before="6"/>
        <w:rPr>
          <w:rFonts w:ascii="Verdana" w:eastAsia="Verdana" w:hAnsi="Verdana" w:cs="Verdana"/>
          <w:b/>
          <w:sz w:val="18"/>
        </w:rPr>
      </w:pPr>
    </w:p>
    <w:p w:rsidR="003367CC" w:rsidRPr="003766B9" w:rsidRDefault="003367CC" w:rsidP="003367CC">
      <w:pPr>
        <w:widowControl w:val="0"/>
        <w:tabs>
          <w:tab w:val="left" w:pos="8711"/>
        </w:tabs>
        <w:autoSpaceDE w:val="0"/>
        <w:autoSpaceDN w:val="0"/>
        <w:rPr>
          <w:rFonts w:ascii="Verdana" w:eastAsia="Verdana" w:hAnsi="Verdana" w:cs="Tahoma"/>
          <w:b/>
        </w:rPr>
      </w:pPr>
      <w:r w:rsidRPr="003766B9">
        <w:rPr>
          <w:rFonts w:ascii="Verdana" w:eastAsia="Verdana" w:hAnsi="Verdana" w:cs="Tahoma"/>
          <w:b/>
        </w:rPr>
        <w:t>MEDICIÓN. -</w:t>
      </w:r>
    </w:p>
    <w:p w:rsidR="003367CC" w:rsidRPr="003766B9" w:rsidRDefault="003367CC" w:rsidP="003367CC">
      <w:pPr>
        <w:widowControl w:val="0"/>
        <w:tabs>
          <w:tab w:val="left" w:pos="8711"/>
        </w:tabs>
        <w:autoSpaceDE w:val="0"/>
        <w:autoSpaceDN w:val="0"/>
        <w:rPr>
          <w:rFonts w:ascii="Verdana" w:eastAsia="Verdana" w:hAnsi="Verdana" w:cs="Tahoma"/>
          <w:b/>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 xml:space="preserve">La medición de este ítem se realizará por </w:t>
      </w:r>
      <w:r w:rsidRPr="003766B9">
        <w:rPr>
          <w:rFonts w:ascii="Verdana" w:eastAsia="Verdana" w:hAnsi="Verdana" w:cs="Tahoma"/>
          <w:b/>
        </w:rPr>
        <w:t xml:space="preserve">punto, </w:t>
      </w:r>
      <w:r w:rsidRPr="003766B9">
        <w:rPr>
          <w:rFonts w:ascii="Verdana" w:eastAsia="Verdana" w:hAnsi="Verdana" w:cs="Tahoma"/>
        </w:rPr>
        <w:t>instalado con todos sus accesorios</w:t>
      </w:r>
      <w:r w:rsidRPr="003766B9">
        <w:rPr>
          <w:rFonts w:ascii="Verdana" w:eastAsia="Verdana" w:hAnsi="Verdana" w:cs="Tahoma"/>
          <w:b/>
        </w:rPr>
        <w:t xml:space="preserve"> </w:t>
      </w:r>
      <w:r w:rsidRPr="003766B9">
        <w:rPr>
          <w:rFonts w:ascii="Verdana" w:eastAsia="Verdana" w:hAnsi="Verdana" w:cs="Tahoma"/>
        </w:rPr>
        <w:t xml:space="preserve">y funcionamiento comprobado de acuerdo a planos y/o instrucción del supervisor de Obra. </w:t>
      </w:r>
    </w:p>
    <w:p w:rsidR="003367CC" w:rsidRPr="003766B9" w:rsidRDefault="003367CC" w:rsidP="003367CC">
      <w:pPr>
        <w:widowControl w:val="0"/>
        <w:autoSpaceDE w:val="0"/>
        <w:autoSpaceDN w:val="0"/>
        <w:spacing w:before="146"/>
        <w:outlineLvl w:val="0"/>
        <w:rPr>
          <w:rFonts w:ascii="Verdana" w:eastAsia="Verdana" w:hAnsi="Verdana" w:cs="Verdana"/>
          <w:b/>
          <w:bCs/>
        </w:rPr>
      </w:pPr>
      <w:r w:rsidRPr="003766B9">
        <w:rPr>
          <w:rFonts w:ascii="Verdana" w:eastAsia="Verdana" w:hAnsi="Verdana" w:cs="Verdana"/>
          <w:b/>
          <w:bCs/>
        </w:rPr>
        <w:t>FORMA DE PAGO. –</w:t>
      </w:r>
    </w:p>
    <w:p w:rsidR="003367CC" w:rsidRPr="003766B9" w:rsidRDefault="003367CC" w:rsidP="003367CC">
      <w:pPr>
        <w:widowControl w:val="0"/>
        <w:autoSpaceDE w:val="0"/>
        <w:autoSpaceDN w:val="0"/>
        <w:spacing w:before="146"/>
        <w:outlineLvl w:val="0"/>
        <w:rPr>
          <w:rFonts w:ascii="Verdana" w:eastAsia="Verdana" w:hAnsi="Verdana" w:cs="Verdana"/>
          <w:b/>
          <w:bCs/>
          <w:sz w:val="4"/>
          <w:szCs w:val="4"/>
        </w:rPr>
      </w:pPr>
    </w:p>
    <w:p w:rsidR="003367CC" w:rsidRPr="003766B9" w:rsidRDefault="003367CC" w:rsidP="003367CC">
      <w:pPr>
        <w:widowControl w:val="0"/>
        <w:autoSpaceDE w:val="0"/>
        <w:autoSpaceDN w:val="0"/>
        <w:ind w:right="173"/>
        <w:jc w:val="both"/>
        <w:rPr>
          <w:rFonts w:ascii="Verdana" w:eastAsia="Verdana" w:hAnsi="Verdana" w:cs="Verdana"/>
          <w:spacing w:val="-16"/>
        </w:rPr>
      </w:pPr>
      <w:r w:rsidRPr="003766B9">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3766B9">
        <w:rPr>
          <w:rFonts w:ascii="Verdana" w:eastAsia="Verdana" w:hAnsi="Verdana" w:cs="Verdana"/>
          <w:spacing w:val="-16"/>
        </w:rPr>
        <w:t>.</w:t>
      </w:r>
    </w:p>
    <w:p w:rsidR="003367CC" w:rsidRPr="003766B9" w:rsidRDefault="003367CC" w:rsidP="003367CC">
      <w:pPr>
        <w:widowControl w:val="0"/>
        <w:autoSpaceDE w:val="0"/>
        <w:autoSpaceDN w:val="0"/>
        <w:spacing w:before="10"/>
        <w:rPr>
          <w:rFonts w:ascii="Verdana" w:eastAsia="Verdana" w:hAnsi="Verdana" w:cs="Verdana"/>
          <w:sz w:val="17"/>
        </w:rPr>
      </w:pPr>
    </w:p>
    <w:p w:rsidR="003367CC" w:rsidRPr="003766B9" w:rsidRDefault="003367CC" w:rsidP="003367CC">
      <w:pPr>
        <w:widowControl w:val="0"/>
        <w:autoSpaceDE w:val="0"/>
        <w:autoSpaceDN w:val="0"/>
        <w:ind w:right="173"/>
        <w:jc w:val="both"/>
        <w:rPr>
          <w:rFonts w:ascii="Verdana" w:eastAsia="Verdana" w:hAnsi="Verdana" w:cs="Verdana"/>
        </w:rPr>
      </w:pPr>
      <w:r w:rsidRPr="003766B9">
        <w:rPr>
          <w:rFonts w:ascii="Verdana" w:eastAsia="Verdana" w:hAnsi="Verdana" w:cs="Verdana"/>
        </w:rPr>
        <w:t>Dicho</w:t>
      </w:r>
      <w:r w:rsidRPr="003766B9">
        <w:rPr>
          <w:rFonts w:ascii="Verdana" w:eastAsia="Verdana" w:hAnsi="Verdana" w:cs="Verdana"/>
          <w:spacing w:val="-18"/>
        </w:rPr>
        <w:t xml:space="preserve"> </w:t>
      </w:r>
      <w:r w:rsidRPr="003766B9">
        <w:rPr>
          <w:rFonts w:ascii="Verdana" w:eastAsia="Verdana" w:hAnsi="Verdana" w:cs="Verdana"/>
        </w:rPr>
        <w:t>precio</w:t>
      </w:r>
      <w:r w:rsidRPr="003766B9">
        <w:rPr>
          <w:rFonts w:ascii="Verdana" w:eastAsia="Verdana" w:hAnsi="Verdana" w:cs="Verdana"/>
          <w:spacing w:val="-18"/>
        </w:rPr>
        <w:t xml:space="preserve"> </w:t>
      </w:r>
      <w:r w:rsidRPr="003766B9">
        <w:rPr>
          <w:rFonts w:ascii="Verdana" w:eastAsia="Verdana" w:hAnsi="Verdana" w:cs="Verdana"/>
        </w:rPr>
        <w:t>será</w:t>
      </w:r>
      <w:r w:rsidRPr="003766B9">
        <w:rPr>
          <w:rFonts w:ascii="Verdana" w:eastAsia="Verdana" w:hAnsi="Verdana" w:cs="Verdana"/>
          <w:spacing w:val="-17"/>
        </w:rPr>
        <w:t xml:space="preserve"> </w:t>
      </w:r>
      <w:r w:rsidRPr="003766B9">
        <w:rPr>
          <w:rFonts w:ascii="Verdana" w:eastAsia="Verdana" w:hAnsi="Verdana" w:cs="Verdana"/>
        </w:rPr>
        <w:t>en</w:t>
      </w:r>
      <w:r w:rsidRPr="003766B9">
        <w:rPr>
          <w:rFonts w:ascii="Verdana" w:eastAsia="Verdana" w:hAnsi="Verdana" w:cs="Verdana"/>
          <w:spacing w:val="-16"/>
        </w:rPr>
        <w:t xml:space="preserve"> </w:t>
      </w:r>
      <w:r w:rsidRPr="003766B9">
        <w:rPr>
          <w:rFonts w:ascii="Verdana" w:eastAsia="Verdana" w:hAnsi="Verdana" w:cs="Verdana"/>
        </w:rPr>
        <w:t>compensación</w:t>
      </w:r>
      <w:r w:rsidRPr="003766B9">
        <w:rPr>
          <w:rFonts w:ascii="Verdana" w:eastAsia="Verdana" w:hAnsi="Verdana" w:cs="Verdana"/>
          <w:spacing w:val="-16"/>
        </w:rPr>
        <w:t xml:space="preserve"> </w:t>
      </w:r>
      <w:r w:rsidRPr="003766B9">
        <w:rPr>
          <w:rFonts w:ascii="Verdana" w:eastAsia="Verdana" w:hAnsi="Verdana" w:cs="Verdana"/>
        </w:rPr>
        <w:t>total</w:t>
      </w:r>
      <w:r w:rsidRPr="003766B9">
        <w:rPr>
          <w:rFonts w:ascii="Verdana" w:eastAsia="Verdana" w:hAnsi="Verdana" w:cs="Verdana"/>
          <w:spacing w:val="-17"/>
        </w:rPr>
        <w:t xml:space="preserve"> </w:t>
      </w:r>
      <w:r w:rsidRPr="003766B9">
        <w:rPr>
          <w:rFonts w:ascii="Verdana" w:eastAsia="Verdana" w:hAnsi="Verdana" w:cs="Verdana"/>
        </w:rPr>
        <w:t>por</w:t>
      </w:r>
      <w:r w:rsidRPr="003766B9">
        <w:rPr>
          <w:rFonts w:ascii="Verdana" w:eastAsia="Verdana" w:hAnsi="Verdana" w:cs="Verdana"/>
          <w:spacing w:val="-17"/>
        </w:rPr>
        <w:t xml:space="preserve"> </w:t>
      </w:r>
      <w:r w:rsidRPr="003766B9">
        <w:rPr>
          <w:rFonts w:ascii="Verdana" w:eastAsia="Verdana" w:hAnsi="Verdana" w:cs="Verdana"/>
        </w:rPr>
        <w:t>los</w:t>
      </w:r>
      <w:r w:rsidRPr="003766B9">
        <w:rPr>
          <w:rFonts w:ascii="Verdana" w:eastAsia="Verdana" w:hAnsi="Verdana" w:cs="Verdana"/>
          <w:spacing w:val="-15"/>
        </w:rPr>
        <w:t xml:space="preserve"> </w:t>
      </w:r>
      <w:r w:rsidRPr="003766B9">
        <w:rPr>
          <w:rFonts w:ascii="Verdana" w:eastAsia="Verdana" w:hAnsi="Verdana" w:cs="Verdana"/>
        </w:rPr>
        <w:t>materiales,</w:t>
      </w:r>
      <w:r w:rsidRPr="003766B9">
        <w:rPr>
          <w:rFonts w:ascii="Verdana" w:eastAsia="Verdana" w:hAnsi="Verdana" w:cs="Verdana"/>
          <w:spacing w:val="-16"/>
        </w:rPr>
        <w:t xml:space="preserve"> </w:t>
      </w:r>
      <w:r w:rsidRPr="003766B9">
        <w:rPr>
          <w:rFonts w:ascii="Verdana" w:eastAsia="Verdana" w:hAnsi="Verdana" w:cs="Verdana"/>
        </w:rPr>
        <w:t>mano</w:t>
      </w:r>
      <w:r w:rsidRPr="003766B9">
        <w:rPr>
          <w:rFonts w:ascii="Verdana" w:eastAsia="Verdana" w:hAnsi="Verdana" w:cs="Verdana"/>
          <w:spacing w:val="-16"/>
        </w:rPr>
        <w:t xml:space="preserve"> </w:t>
      </w:r>
      <w:r w:rsidRPr="003766B9">
        <w:rPr>
          <w:rFonts w:ascii="Verdana" w:eastAsia="Verdana" w:hAnsi="Verdana" w:cs="Verdana"/>
        </w:rPr>
        <w:t>de</w:t>
      </w:r>
      <w:r w:rsidRPr="003766B9">
        <w:rPr>
          <w:rFonts w:ascii="Verdana" w:eastAsia="Verdana" w:hAnsi="Verdana" w:cs="Verdana"/>
          <w:spacing w:val="-16"/>
        </w:rPr>
        <w:t xml:space="preserve"> </w:t>
      </w:r>
      <w:r w:rsidRPr="003766B9">
        <w:rPr>
          <w:rFonts w:ascii="Verdana" w:eastAsia="Verdana" w:hAnsi="Verdana" w:cs="Verdana"/>
        </w:rPr>
        <w:t>obra,</w:t>
      </w:r>
      <w:r w:rsidRPr="003766B9">
        <w:rPr>
          <w:rFonts w:ascii="Verdana" w:eastAsia="Verdana" w:hAnsi="Verdana" w:cs="Verdana"/>
          <w:spacing w:val="-17"/>
        </w:rPr>
        <w:t xml:space="preserve"> </w:t>
      </w:r>
      <w:r w:rsidRPr="003766B9">
        <w:rPr>
          <w:rFonts w:ascii="Verdana" w:eastAsia="Verdana" w:hAnsi="Verdana" w:cs="Verdana"/>
        </w:rPr>
        <w:t>herramientas,</w:t>
      </w:r>
      <w:r w:rsidRPr="003766B9">
        <w:rPr>
          <w:rFonts w:ascii="Verdana" w:eastAsia="Verdana" w:hAnsi="Verdana" w:cs="Verdana"/>
          <w:spacing w:val="-17"/>
        </w:rPr>
        <w:t xml:space="preserve"> </w:t>
      </w:r>
      <w:r w:rsidRPr="003766B9">
        <w:rPr>
          <w:rFonts w:ascii="Verdana" w:eastAsia="Verdana" w:hAnsi="Verdana" w:cs="Verdana"/>
        </w:rPr>
        <w:t>equipo señalado</w:t>
      </w:r>
      <w:r w:rsidRPr="003766B9">
        <w:rPr>
          <w:rFonts w:ascii="Verdana" w:eastAsia="Verdana" w:hAnsi="Verdana" w:cs="Verdana"/>
          <w:spacing w:val="-22"/>
        </w:rPr>
        <w:t xml:space="preserve"> </w:t>
      </w:r>
      <w:r w:rsidRPr="003766B9">
        <w:rPr>
          <w:rFonts w:ascii="Verdana" w:eastAsia="Verdana" w:hAnsi="Verdana" w:cs="Verdana"/>
        </w:rPr>
        <w:t>en</w:t>
      </w:r>
      <w:r w:rsidRPr="003766B9">
        <w:rPr>
          <w:rFonts w:ascii="Verdana" w:eastAsia="Verdana" w:hAnsi="Verdana" w:cs="Verdana"/>
          <w:spacing w:val="-16"/>
        </w:rPr>
        <w:t xml:space="preserve"> </w:t>
      </w:r>
      <w:r w:rsidRPr="003766B9">
        <w:rPr>
          <w:rFonts w:ascii="Verdana" w:eastAsia="Verdana" w:hAnsi="Verdana" w:cs="Verdana"/>
        </w:rPr>
        <w:t>el</w:t>
      </w:r>
      <w:r w:rsidRPr="003766B9">
        <w:rPr>
          <w:rFonts w:ascii="Verdana" w:eastAsia="Verdana" w:hAnsi="Verdana" w:cs="Verdana"/>
          <w:spacing w:val="-18"/>
        </w:rPr>
        <w:t xml:space="preserve"> </w:t>
      </w:r>
      <w:r w:rsidRPr="003766B9">
        <w:rPr>
          <w:rFonts w:ascii="Verdana" w:eastAsia="Verdana" w:hAnsi="Verdana" w:cs="Verdana"/>
        </w:rPr>
        <w:t>análisis</w:t>
      </w:r>
      <w:r w:rsidRPr="003766B9">
        <w:rPr>
          <w:rFonts w:ascii="Verdana" w:eastAsia="Verdana" w:hAnsi="Verdana" w:cs="Verdana"/>
          <w:spacing w:val="-21"/>
        </w:rPr>
        <w:t xml:space="preserve"> </w:t>
      </w:r>
      <w:r w:rsidRPr="003766B9">
        <w:rPr>
          <w:rFonts w:ascii="Verdana" w:eastAsia="Verdana" w:hAnsi="Verdana" w:cs="Verdana"/>
        </w:rPr>
        <w:t>de</w:t>
      </w:r>
      <w:r w:rsidRPr="003766B9">
        <w:rPr>
          <w:rFonts w:ascii="Verdana" w:eastAsia="Verdana" w:hAnsi="Verdana" w:cs="Verdana"/>
          <w:spacing w:val="-21"/>
        </w:rPr>
        <w:t xml:space="preserve"> </w:t>
      </w:r>
      <w:r w:rsidRPr="003766B9">
        <w:rPr>
          <w:rFonts w:ascii="Verdana" w:eastAsia="Verdana" w:hAnsi="Verdana" w:cs="Verdana"/>
        </w:rPr>
        <w:t>precios</w:t>
      </w:r>
      <w:r w:rsidRPr="003766B9">
        <w:rPr>
          <w:rFonts w:ascii="Verdana" w:eastAsia="Verdana" w:hAnsi="Verdana" w:cs="Verdana"/>
          <w:spacing w:val="-20"/>
        </w:rPr>
        <w:t xml:space="preserve"> </w:t>
      </w:r>
      <w:r w:rsidRPr="003766B9">
        <w:rPr>
          <w:rFonts w:ascii="Verdana" w:eastAsia="Verdana" w:hAnsi="Verdana" w:cs="Verdana"/>
        </w:rPr>
        <w:t>unitarios</w:t>
      </w:r>
      <w:r w:rsidRPr="003766B9">
        <w:rPr>
          <w:rFonts w:ascii="Verdana" w:eastAsia="Verdana" w:hAnsi="Verdana" w:cs="Verdana"/>
          <w:spacing w:val="-21"/>
        </w:rPr>
        <w:t xml:space="preserve"> </w:t>
      </w:r>
      <w:r w:rsidRPr="003766B9">
        <w:rPr>
          <w:rFonts w:ascii="Verdana" w:eastAsia="Verdana" w:hAnsi="Verdana" w:cs="Verdana"/>
        </w:rPr>
        <w:t>para</w:t>
      </w:r>
      <w:r w:rsidRPr="003766B9">
        <w:rPr>
          <w:rFonts w:ascii="Verdana" w:eastAsia="Verdana" w:hAnsi="Verdana" w:cs="Verdana"/>
          <w:spacing w:val="-18"/>
        </w:rPr>
        <w:t xml:space="preserve"> </w:t>
      </w:r>
      <w:r w:rsidRPr="003766B9">
        <w:rPr>
          <w:rFonts w:ascii="Verdana" w:eastAsia="Verdana" w:hAnsi="Verdana" w:cs="Verdana"/>
        </w:rPr>
        <w:t>la</w:t>
      </w:r>
      <w:r w:rsidRPr="003766B9">
        <w:rPr>
          <w:rFonts w:ascii="Verdana" w:eastAsia="Verdana" w:hAnsi="Verdana" w:cs="Verdana"/>
          <w:spacing w:val="-18"/>
        </w:rPr>
        <w:t xml:space="preserve"> </w:t>
      </w:r>
      <w:r w:rsidRPr="003766B9">
        <w:rPr>
          <w:rFonts w:ascii="Verdana" w:eastAsia="Verdana" w:hAnsi="Verdana" w:cs="Verdana"/>
        </w:rPr>
        <w:t>adecuada</w:t>
      </w:r>
      <w:r w:rsidRPr="003766B9">
        <w:rPr>
          <w:rFonts w:ascii="Verdana" w:eastAsia="Verdana" w:hAnsi="Verdana" w:cs="Verdana"/>
          <w:spacing w:val="-17"/>
        </w:rPr>
        <w:t xml:space="preserve"> </w:t>
      </w:r>
      <w:r w:rsidRPr="003766B9">
        <w:rPr>
          <w:rFonts w:ascii="Verdana" w:eastAsia="Verdana" w:hAnsi="Verdana" w:cs="Verdana"/>
        </w:rPr>
        <w:t>y</w:t>
      </w:r>
      <w:r w:rsidRPr="003766B9">
        <w:rPr>
          <w:rFonts w:ascii="Verdana" w:eastAsia="Verdana" w:hAnsi="Verdana" w:cs="Verdana"/>
          <w:spacing w:val="-15"/>
        </w:rPr>
        <w:t xml:space="preserve"> </w:t>
      </w:r>
      <w:r w:rsidRPr="003766B9">
        <w:rPr>
          <w:rFonts w:ascii="Verdana" w:eastAsia="Verdana" w:hAnsi="Verdana" w:cs="Verdana"/>
        </w:rPr>
        <w:t>correcta</w:t>
      </w:r>
      <w:r w:rsidRPr="003766B9">
        <w:rPr>
          <w:rFonts w:ascii="Verdana" w:eastAsia="Verdana" w:hAnsi="Verdana" w:cs="Verdana"/>
          <w:spacing w:val="-15"/>
        </w:rPr>
        <w:t xml:space="preserve"> </w:t>
      </w:r>
      <w:r w:rsidRPr="003766B9">
        <w:rPr>
          <w:rFonts w:ascii="Verdana" w:eastAsia="Verdana" w:hAnsi="Verdana" w:cs="Verdana"/>
        </w:rPr>
        <w:t>ejecución</w:t>
      </w:r>
      <w:r w:rsidRPr="003766B9">
        <w:rPr>
          <w:rFonts w:ascii="Verdana" w:eastAsia="Verdana" w:hAnsi="Verdana" w:cs="Verdana"/>
          <w:spacing w:val="-17"/>
        </w:rPr>
        <w:t xml:space="preserve"> </w:t>
      </w:r>
      <w:r w:rsidRPr="003766B9">
        <w:rPr>
          <w:rFonts w:ascii="Verdana" w:eastAsia="Verdana" w:hAnsi="Verdana" w:cs="Verdana"/>
        </w:rPr>
        <w:t>de</w:t>
      </w:r>
      <w:r w:rsidRPr="003766B9">
        <w:rPr>
          <w:rFonts w:ascii="Verdana" w:eastAsia="Verdana" w:hAnsi="Verdana" w:cs="Verdana"/>
          <w:spacing w:val="-22"/>
        </w:rPr>
        <w:t xml:space="preserve"> </w:t>
      </w:r>
      <w:r w:rsidRPr="003766B9">
        <w:rPr>
          <w:rFonts w:ascii="Verdana" w:eastAsia="Verdana" w:hAnsi="Verdana" w:cs="Verdana"/>
        </w:rPr>
        <w:t>los</w:t>
      </w:r>
      <w:r w:rsidRPr="003766B9">
        <w:rPr>
          <w:rFonts w:ascii="Verdana" w:eastAsia="Verdana" w:hAnsi="Verdana" w:cs="Verdana"/>
          <w:spacing w:val="-19"/>
        </w:rPr>
        <w:t xml:space="preserve"> </w:t>
      </w:r>
      <w:r w:rsidRPr="003766B9">
        <w:rPr>
          <w:rFonts w:ascii="Verdana" w:eastAsia="Verdana" w:hAnsi="Verdana" w:cs="Verdana"/>
        </w:rPr>
        <w:t>trabajos.</w:t>
      </w:r>
    </w:p>
    <w:p w:rsidR="003367CC" w:rsidRPr="003766B9" w:rsidRDefault="003367CC" w:rsidP="003367CC">
      <w:pPr>
        <w:widowControl w:val="0"/>
        <w:autoSpaceDE w:val="0"/>
        <w:autoSpaceDN w:val="0"/>
        <w:spacing w:before="215"/>
        <w:jc w:val="both"/>
        <w:outlineLvl w:val="0"/>
        <w:rPr>
          <w:rFonts w:ascii="Verdana" w:eastAsia="Verdana" w:hAnsi="Verdana" w:cs="Verdana"/>
          <w:b/>
          <w:bCs/>
        </w:rPr>
      </w:pPr>
      <w:r w:rsidRPr="003766B9">
        <w:rPr>
          <w:rFonts w:ascii="Verdana" w:eastAsia="Verdana" w:hAnsi="Verdana" w:cs="Verdana"/>
          <w:b/>
          <w:bCs/>
        </w:rPr>
        <w:t>APORTE PROPIO. –</w:t>
      </w:r>
    </w:p>
    <w:p w:rsidR="003367CC" w:rsidRPr="003766B9" w:rsidRDefault="003367CC" w:rsidP="003367CC">
      <w:pPr>
        <w:widowControl w:val="0"/>
        <w:autoSpaceDE w:val="0"/>
        <w:autoSpaceDN w:val="0"/>
        <w:spacing w:before="6"/>
        <w:ind w:right="154"/>
        <w:jc w:val="both"/>
        <w:rPr>
          <w:rFonts w:ascii="Verdana" w:eastAsia="Verdana" w:hAnsi="Verdana" w:cs="Verdana"/>
        </w:rPr>
      </w:pPr>
      <w:r w:rsidRPr="003766B9">
        <w:rPr>
          <w:rFonts w:ascii="Verdana" w:eastAsia="Verdana" w:hAnsi="Verdana" w:cs="Verdana"/>
        </w:rPr>
        <w:t>El</w:t>
      </w:r>
      <w:r w:rsidRPr="003766B9">
        <w:rPr>
          <w:rFonts w:ascii="Verdana" w:eastAsia="Verdana" w:hAnsi="Verdana" w:cs="Verdana"/>
          <w:spacing w:val="-7"/>
        </w:rPr>
        <w:t xml:space="preserve"> </w:t>
      </w:r>
      <w:r w:rsidRPr="003766B9">
        <w:rPr>
          <w:rFonts w:ascii="Verdana" w:eastAsia="Verdana" w:hAnsi="Verdana" w:cs="Verdana"/>
        </w:rPr>
        <w:t>aporte</w:t>
      </w:r>
      <w:r w:rsidRPr="003766B9">
        <w:rPr>
          <w:rFonts w:ascii="Verdana" w:eastAsia="Verdana" w:hAnsi="Verdana" w:cs="Verdana"/>
          <w:spacing w:val="-14"/>
        </w:rPr>
        <w:t xml:space="preserve"> </w:t>
      </w:r>
      <w:r w:rsidRPr="003766B9">
        <w:rPr>
          <w:rFonts w:ascii="Verdana" w:eastAsia="Verdana" w:hAnsi="Verdana" w:cs="Verdana"/>
        </w:rPr>
        <w:t>propio</w:t>
      </w:r>
      <w:r w:rsidRPr="003766B9">
        <w:rPr>
          <w:rFonts w:ascii="Verdana" w:eastAsia="Verdana" w:hAnsi="Verdana" w:cs="Verdana"/>
          <w:spacing w:val="-11"/>
        </w:rPr>
        <w:t xml:space="preserve"> </w:t>
      </w:r>
      <w:r w:rsidRPr="003766B9">
        <w:rPr>
          <w:rFonts w:ascii="Verdana" w:eastAsia="Verdana" w:hAnsi="Verdana" w:cs="Verdana"/>
        </w:rPr>
        <w:t>se</w:t>
      </w:r>
      <w:r w:rsidRPr="003766B9">
        <w:rPr>
          <w:rFonts w:ascii="Verdana" w:eastAsia="Verdana" w:hAnsi="Verdana" w:cs="Verdana"/>
          <w:spacing w:val="-11"/>
        </w:rPr>
        <w:t xml:space="preserve"> </w:t>
      </w:r>
      <w:r w:rsidRPr="003766B9">
        <w:rPr>
          <w:rFonts w:ascii="Verdana" w:eastAsia="Verdana" w:hAnsi="Verdana" w:cs="Verdana"/>
        </w:rPr>
        <w:t>encuentra</w:t>
      </w:r>
      <w:r w:rsidRPr="003766B9">
        <w:rPr>
          <w:rFonts w:ascii="Verdana" w:eastAsia="Verdana" w:hAnsi="Verdana" w:cs="Verdana"/>
          <w:spacing w:val="-6"/>
        </w:rPr>
        <w:t xml:space="preserve"> </w:t>
      </w:r>
      <w:r w:rsidRPr="003766B9">
        <w:rPr>
          <w:rFonts w:ascii="Verdana" w:eastAsia="Verdana" w:hAnsi="Verdana" w:cs="Verdana"/>
        </w:rPr>
        <w:t>especificado</w:t>
      </w:r>
      <w:r w:rsidRPr="003766B9">
        <w:rPr>
          <w:rFonts w:ascii="Verdana" w:eastAsia="Verdana" w:hAnsi="Verdana" w:cs="Verdana"/>
          <w:spacing w:val="-9"/>
        </w:rPr>
        <w:t xml:space="preserve"> </w:t>
      </w:r>
      <w:r w:rsidRPr="003766B9">
        <w:rPr>
          <w:rFonts w:ascii="Verdana" w:eastAsia="Verdana" w:hAnsi="Verdana" w:cs="Verdana"/>
        </w:rPr>
        <w:t>en</w:t>
      </w:r>
      <w:r w:rsidRPr="003766B9">
        <w:rPr>
          <w:rFonts w:ascii="Verdana" w:eastAsia="Verdana" w:hAnsi="Verdana" w:cs="Verdana"/>
          <w:spacing w:val="-9"/>
        </w:rPr>
        <w:t xml:space="preserve"> </w:t>
      </w:r>
      <w:r w:rsidRPr="003766B9">
        <w:rPr>
          <w:rFonts w:ascii="Verdana" w:eastAsia="Verdana" w:hAnsi="Verdana" w:cs="Verdana"/>
        </w:rPr>
        <w:t>el</w:t>
      </w:r>
      <w:r w:rsidRPr="003766B9">
        <w:rPr>
          <w:rFonts w:ascii="Verdana" w:eastAsia="Verdana" w:hAnsi="Verdana" w:cs="Verdana"/>
          <w:spacing w:val="-5"/>
        </w:rPr>
        <w:t xml:space="preserve"> </w:t>
      </w:r>
      <w:r w:rsidRPr="003766B9">
        <w:rPr>
          <w:rFonts w:ascii="Verdana" w:eastAsia="Verdana" w:hAnsi="Verdana" w:cs="Verdana"/>
        </w:rPr>
        <w:t xml:space="preserve">análisis de precios </w:t>
      </w:r>
      <w:r w:rsidRPr="003766B9">
        <w:rPr>
          <w:rFonts w:ascii="Verdana" w:eastAsia="Verdana" w:hAnsi="Verdana" w:cs="Verdana"/>
          <w:spacing w:val="-12"/>
        </w:rPr>
        <w:t>unitarios</w:t>
      </w:r>
      <w:r w:rsidRPr="003766B9">
        <w:rPr>
          <w:rFonts w:ascii="Verdana" w:eastAsia="Verdana" w:hAnsi="Verdana" w:cs="Verdana"/>
        </w:rPr>
        <w:t>,</w:t>
      </w:r>
      <w:r w:rsidRPr="003766B9">
        <w:rPr>
          <w:rFonts w:ascii="Verdana" w:eastAsia="Verdana" w:hAnsi="Verdana" w:cs="Verdana"/>
          <w:spacing w:val="-10"/>
        </w:rPr>
        <w:t xml:space="preserve"> </w:t>
      </w:r>
      <w:r w:rsidRPr="003766B9">
        <w:rPr>
          <w:rFonts w:ascii="Verdana" w:eastAsia="Verdana" w:hAnsi="Verdana" w:cs="Verdana"/>
        </w:rPr>
        <w:t>mismos</w:t>
      </w:r>
      <w:r w:rsidRPr="003766B9">
        <w:rPr>
          <w:rFonts w:ascii="Verdana" w:eastAsia="Verdana" w:hAnsi="Verdana" w:cs="Verdana"/>
          <w:spacing w:val="-13"/>
        </w:rPr>
        <w:t xml:space="preserve"> </w:t>
      </w:r>
      <w:r w:rsidRPr="003766B9">
        <w:rPr>
          <w:rFonts w:ascii="Verdana" w:eastAsia="Verdana" w:hAnsi="Verdana" w:cs="Verdana"/>
        </w:rPr>
        <w:t>que</w:t>
      </w:r>
      <w:r w:rsidRPr="003766B9">
        <w:rPr>
          <w:rFonts w:ascii="Verdana" w:eastAsia="Verdana" w:hAnsi="Verdana" w:cs="Verdana"/>
          <w:spacing w:val="-11"/>
        </w:rPr>
        <w:t xml:space="preserve"> </w:t>
      </w:r>
      <w:r w:rsidRPr="003766B9">
        <w:rPr>
          <w:rFonts w:ascii="Verdana" w:eastAsia="Verdana" w:hAnsi="Verdana" w:cs="Verdana"/>
        </w:rPr>
        <w:t>no</w:t>
      </w:r>
      <w:r w:rsidRPr="003766B9">
        <w:rPr>
          <w:rFonts w:ascii="Verdana" w:eastAsia="Verdana" w:hAnsi="Verdana" w:cs="Verdana"/>
          <w:spacing w:val="-11"/>
        </w:rPr>
        <w:t xml:space="preserve"> </w:t>
      </w:r>
      <w:r w:rsidRPr="003766B9">
        <w:rPr>
          <w:rFonts w:ascii="Verdana" w:eastAsia="Verdana" w:hAnsi="Verdana" w:cs="Verdana"/>
        </w:rPr>
        <w:t>serán</w:t>
      </w:r>
      <w:r w:rsidRPr="003766B9">
        <w:rPr>
          <w:rFonts w:ascii="Verdana" w:eastAsia="Verdana" w:hAnsi="Verdana" w:cs="Verdana"/>
          <w:spacing w:val="-8"/>
        </w:rPr>
        <w:t xml:space="preserve"> </w:t>
      </w:r>
      <w:r w:rsidRPr="003766B9">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3367CC" w:rsidRPr="003766B9" w:rsidRDefault="003367CC" w:rsidP="003367CC">
      <w:pPr>
        <w:widowControl w:val="0"/>
        <w:autoSpaceDE w:val="0"/>
        <w:autoSpaceDN w:val="0"/>
        <w:spacing w:before="2"/>
        <w:rPr>
          <w:rFonts w:ascii="Verdana" w:eastAsia="Verdana" w:hAnsi="Verdana" w:cs="Verdana"/>
          <w:sz w:val="18"/>
        </w:rPr>
      </w:pPr>
    </w:p>
    <w:p w:rsidR="003367CC" w:rsidRPr="003766B9" w:rsidRDefault="003367CC" w:rsidP="003367CC">
      <w:pPr>
        <w:widowControl w:val="0"/>
        <w:autoSpaceDE w:val="0"/>
        <w:autoSpaceDN w:val="0"/>
        <w:rPr>
          <w:rFonts w:ascii="Verdana" w:eastAsia="Verdana" w:hAnsi="Verdana" w:cs="Verdana"/>
          <w:b/>
          <w:sz w:val="10"/>
        </w:rPr>
      </w:pPr>
      <w:r w:rsidRPr="003766B9">
        <w:rPr>
          <w:rFonts w:ascii="Verdana" w:eastAsia="Verdana" w:hAnsi="Verdana" w:cs="Verdana"/>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38</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IE - PTI - 1</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PTO</w:t>
            </w:r>
          </w:p>
        </w:tc>
        <w:tc>
          <w:tcPr>
            <w:tcW w:w="5520"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bCs/>
              </w:rPr>
              <w:t>PROVISIÓN E INSTALACIÓN DE PUESTA A TIERRA C/JABALINA</w:t>
            </w:r>
          </w:p>
        </w:tc>
      </w:tr>
    </w:tbl>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materiales a emplearse deberán ser suministrados, de acuerdo al siguiente detalle:</w:t>
      </w:r>
    </w:p>
    <w:p w:rsidR="003367CC" w:rsidRPr="003766B9" w:rsidRDefault="003367CC" w:rsidP="003367CC">
      <w:pPr>
        <w:widowControl w:val="0"/>
        <w:autoSpaceDE w:val="0"/>
        <w:autoSpaceDN w:val="0"/>
        <w:jc w:val="both"/>
        <w:rPr>
          <w:rFonts w:ascii="Verdana" w:eastAsia="Arial" w:hAnsi="Verdana" w:cs="Arial"/>
          <w:sz w:val="10"/>
          <w:szCs w:val="10"/>
        </w:rPr>
      </w:pPr>
    </w:p>
    <w:tbl>
      <w:tblPr>
        <w:tblStyle w:val="Tablaconcuadrcula"/>
        <w:tblW w:w="0" w:type="auto"/>
        <w:jc w:val="center"/>
        <w:tblLook w:val="04A0" w:firstRow="1" w:lastRow="0" w:firstColumn="1" w:lastColumn="0" w:noHBand="0" w:noVBand="1"/>
      </w:tblPr>
      <w:tblGrid>
        <w:gridCol w:w="4929"/>
        <w:gridCol w:w="1661"/>
      </w:tblGrid>
      <w:tr w:rsidR="003367CC" w:rsidRPr="003766B9" w:rsidTr="007102D4">
        <w:trPr>
          <w:trHeight w:val="244"/>
          <w:jc w:val="center"/>
        </w:trPr>
        <w:tc>
          <w:tcPr>
            <w:tcW w:w="4929"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Tahoma"/>
                <w:b/>
                <w:bCs/>
              </w:rPr>
            </w:pPr>
            <w:r w:rsidRPr="003766B9">
              <w:rPr>
                <w:rFonts w:ascii="Verdana" w:eastAsia="Arial" w:hAnsi="Verdana" w:cs="Tahoma"/>
                <w:b/>
                <w:bCs/>
              </w:rPr>
              <w:t>MATERIALES</w:t>
            </w:r>
          </w:p>
        </w:tc>
        <w:tc>
          <w:tcPr>
            <w:tcW w:w="1661"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Tahoma"/>
                <w:b/>
                <w:bCs/>
              </w:rPr>
            </w:pPr>
            <w:r w:rsidRPr="003766B9">
              <w:rPr>
                <w:rFonts w:ascii="Verdana" w:eastAsia="Arial" w:hAnsi="Verdana" w:cs="Tahoma"/>
                <w:b/>
                <w:bCs/>
              </w:rPr>
              <w:t>UNIDAD</w:t>
            </w:r>
          </w:p>
        </w:tc>
      </w:tr>
      <w:tr w:rsidR="003367CC" w:rsidRPr="003766B9" w:rsidTr="007102D4">
        <w:trPr>
          <w:trHeight w:val="224"/>
          <w:jc w:val="center"/>
        </w:trPr>
        <w:tc>
          <w:tcPr>
            <w:tcW w:w="4929" w:type="dxa"/>
          </w:tcPr>
          <w:p w:rsidR="003367CC" w:rsidRPr="003766B9" w:rsidRDefault="003367CC" w:rsidP="007102D4">
            <w:pPr>
              <w:widowControl w:val="0"/>
              <w:autoSpaceDE w:val="0"/>
              <w:autoSpaceDN w:val="0"/>
              <w:rPr>
                <w:rFonts w:ascii="Helvetica" w:eastAsia="Arial" w:hAnsi="Helvetica" w:cs="Helvetica"/>
              </w:rPr>
            </w:pPr>
            <w:r w:rsidRPr="003766B9">
              <w:rPr>
                <w:rFonts w:ascii="Helvetica" w:eastAsia="Arial" w:hAnsi="Helvetica" w:cs="Helvetica"/>
              </w:rPr>
              <w:t>ALAMBRE DE COBRE Nº 14 AWG</w:t>
            </w:r>
          </w:p>
        </w:tc>
        <w:tc>
          <w:tcPr>
            <w:tcW w:w="1661" w:type="dxa"/>
          </w:tcPr>
          <w:p w:rsidR="003367CC" w:rsidRPr="003766B9" w:rsidRDefault="003367CC" w:rsidP="007102D4">
            <w:pPr>
              <w:widowControl w:val="0"/>
              <w:autoSpaceDE w:val="0"/>
              <w:autoSpaceDN w:val="0"/>
              <w:jc w:val="center"/>
              <w:rPr>
                <w:rFonts w:ascii="Helvetica" w:eastAsia="Arial" w:hAnsi="Helvetica" w:cs="Helvetica"/>
              </w:rPr>
            </w:pPr>
            <w:r w:rsidRPr="003766B9">
              <w:rPr>
                <w:rFonts w:ascii="Helvetica" w:eastAsia="Arial" w:hAnsi="Helvetica" w:cs="Helvetica"/>
              </w:rPr>
              <w:t>M</w:t>
            </w:r>
          </w:p>
        </w:tc>
      </w:tr>
      <w:tr w:rsidR="003367CC" w:rsidRPr="003766B9" w:rsidTr="007102D4">
        <w:trPr>
          <w:trHeight w:val="224"/>
          <w:jc w:val="center"/>
        </w:trPr>
        <w:tc>
          <w:tcPr>
            <w:tcW w:w="4929" w:type="dxa"/>
          </w:tcPr>
          <w:p w:rsidR="003367CC" w:rsidRPr="003766B9" w:rsidRDefault="003367CC" w:rsidP="007102D4">
            <w:pPr>
              <w:widowControl w:val="0"/>
              <w:autoSpaceDE w:val="0"/>
              <w:autoSpaceDN w:val="0"/>
              <w:rPr>
                <w:rFonts w:ascii="Helvetica" w:eastAsia="Arial" w:hAnsi="Helvetica" w:cs="Helvetica"/>
              </w:rPr>
            </w:pPr>
            <w:r w:rsidRPr="003766B9">
              <w:rPr>
                <w:rFonts w:ascii="Helvetica" w:eastAsia="Arial" w:hAnsi="Helvetica" w:cs="Helvetica"/>
              </w:rPr>
              <w:t>CODO PVC DE 5/8"</w:t>
            </w:r>
          </w:p>
        </w:tc>
        <w:tc>
          <w:tcPr>
            <w:tcW w:w="1661" w:type="dxa"/>
          </w:tcPr>
          <w:p w:rsidR="003367CC" w:rsidRPr="003766B9" w:rsidRDefault="003367CC" w:rsidP="007102D4">
            <w:pPr>
              <w:widowControl w:val="0"/>
              <w:autoSpaceDE w:val="0"/>
              <w:autoSpaceDN w:val="0"/>
              <w:jc w:val="center"/>
              <w:rPr>
                <w:rFonts w:ascii="Helvetica" w:eastAsia="Arial" w:hAnsi="Helvetica" w:cs="Helvetica"/>
              </w:rPr>
            </w:pPr>
            <w:r w:rsidRPr="003766B9">
              <w:rPr>
                <w:rFonts w:ascii="Helvetica" w:eastAsia="Arial" w:hAnsi="Helvetica" w:cs="Helvetica"/>
              </w:rPr>
              <w:t>PZA</w:t>
            </w:r>
          </w:p>
        </w:tc>
      </w:tr>
      <w:tr w:rsidR="003367CC" w:rsidRPr="003766B9" w:rsidTr="007102D4">
        <w:trPr>
          <w:trHeight w:val="179"/>
          <w:jc w:val="center"/>
        </w:trPr>
        <w:tc>
          <w:tcPr>
            <w:tcW w:w="4929" w:type="dxa"/>
          </w:tcPr>
          <w:p w:rsidR="003367CC" w:rsidRPr="003766B9" w:rsidRDefault="003367CC" w:rsidP="007102D4">
            <w:pPr>
              <w:widowControl w:val="0"/>
              <w:autoSpaceDE w:val="0"/>
              <w:autoSpaceDN w:val="0"/>
              <w:rPr>
                <w:rFonts w:ascii="Helvetica" w:eastAsia="Arial" w:hAnsi="Helvetica" w:cs="Helvetica"/>
              </w:rPr>
            </w:pPr>
            <w:r w:rsidRPr="003766B9">
              <w:rPr>
                <w:rFonts w:ascii="Helvetica" w:eastAsia="Arial" w:hAnsi="Helvetica" w:cs="Helvetica"/>
              </w:rPr>
              <w:t>JABALINA 5/8" X 60 CM MAS CONECTOR</w:t>
            </w:r>
          </w:p>
        </w:tc>
        <w:tc>
          <w:tcPr>
            <w:tcW w:w="1661" w:type="dxa"/>
          </w:tcPr>
          <w:p w:rsidR="003367CC" w:rsidRPr="003766B9" w:rsidRDefault="003367CC" w:rsidP="007102D4">
            <w:pPr>
              <w:widowControl w:val="0"/>
              <w:autoSpaceDE w:val="0"/>
              <w:autoSpaceDN w:val="0"/>
              <w:jc w:val="center"/>
              <w:rPr>
                <w:rFonts w:ascii="Helvetica" w:eastAsia="Arial" w:hAnsi="Helvetica" w:cs="Helvetica"/>
              </w:rPr>
            </w:pPr>
            <w:r w:rsidRPr="003766B9">
              <w:rPr>
                <w:rFonts w:ascii="Helvetica" w:eastAsia="Arial" w:hAnsi="Helvetica" w:cs="Helvetica"/>
              </w:rPr>
              <w:t>PZA</w:t>
            </w:r>
          </w:p>
        </w:tc>
      </w:tr>
      <w:tr w:rsidR="003367CC" w:rsidRPr="003766B9" w:rsidTr="007102D4">
        <w:trPr>
          <w:trHeight w:val="224"/>
          <w:jc w:val="center"/>
        </w:trPr>
        <w:tc>
          <w:tcPr>
            <w:tcW w:w="4929" w:type="dxa"/>
          </w:tcPr>
          <w:p w:rsidR="003367CC" w:rsidRPr="003766B9" w:rsidRDefault="003367CC" w:rsidP="007102D4">
            <w:pPr>
              <w:widowControl w:val="0"/>
              <w:autoSpaceDE w:val="0"/>
              <w:autoSpaceDN w:val="0"/>
              <w:rPr>
                <w:rFonts w:ascii="Helvetica" w:eastAsia="Arial" w:hAnsi="Helvetica" w:cs="Helvetica"/>
              </w:rPr>
            </w:pPr>
            <w:r w:rsidRPr="003766B9">
              <w:rPr>
                <w:rFonts w:ascii="Helvetica" w:eastAsia="Arial" w:hAnsi="Helvetica" w:cs="Helvetica"/>
              </w:rPr>
              <w:t>TUBO PVC 5/8"</w:t>
            </w:r>
          </w:p>
        </w:tc>
        <w:tc>
          <w:tcPr>
            <w:tcW w:w="1661" w:type="dxa"/>
          </w:tcPr>
          <w:p w:rsidR="003367CC" w:rsidRPr="003766B9" w:rsidRDefault="003367CC" w:rsidP="007102D4">
            <w:pPr>
              <w:widowControl w:val="0"/>
              <w:autoSpaceDE w:val="0"/>
              <w:autoSpaceDN w:val="0"/>
              <w:jc w:val="center"/>
              <w:rPr>
                <w:rFonts w:ascii="Helvetica" w:eastAsia="Arial" w:hAnsi="Helvetica" w:cs="Helvetica"/>
              </w:rPr>
            </w:pPr>
            <w:r w:rsidRPr="003766B9">
              <w:rPr>
                <w:rFonts w:ascii="Helvetica" w:eastAsia="Arial" w:hAnsi="Helvetica" w:cs="Helvetica"/>
              </w:rPr>
              <w:t>M</w:t>
            </w:r>
          </w:p>
        </w:tc>
      </w:tr>
    </w:tbl>
    <w:p w:rsidR="003367CC" w:rsidRPr="003766B9" w:rsidRDefault="003367CC" w:rsidP="003367CC">
      <w:pPr>
        <w:widowControl w:val="0"/>
        <w:autoSpaceDE w:val="0"/>
        <w:autoSpaceDN w:val="0"/>
        <w:jc w:val="both"/>
        <w:rPr>
          <w:rFonts w:ascii="Verdana" w:eastAsia="Arial" w:hAnsi="Verdana" w:cs="Arial"/>
          <w:sz w:val="10"/>
          <w:szCs w:val="1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spacing w:before="240"/>
        <w:jc w:val="both"/>
        <w:rPr>
          <w:rFonts w:ascii="Verdana" w:eastAsia="Arial" w:hAnsi="Verdana" w:cs="Arial"/>
        </w:rPr>
      </w:pPr>
      <w:r w:rsidRPr="003766B9">
        <w:rPr>
          <w:rFonts w:ascii="Verdana" w:eastAsia="Arial" w:hAnsi="Verdana" w:cs="Arial"/>
        </w:rPr>
        <w:t>Los accesorios deben ser de primera calidad dentro el mercado local y que cumplan las exigencias técnicas del proyecto.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rPr>
      </w:pPr>
      <w:r w:rsidRPr="003766B9">
        <w:rPr>
          <w:rFonts w:ascii="Verdana" w:eastAsia="Arial" w:hAnsi="Verdana" w:cs="Calibri"/>
          <w:b/>
          <w:bCs/>
        </w:rPr>
        <w:t>Alambre de Cobre Nº 14 AWG</w:t>
      </w:r>
    </w:p>
    <w:p w:rsidR="003367CC" w:rsidRPr="003766B9" w:rsidRDefault="003367CC" w:rsidP="003367CC">
      <w:pPr>
        <w:widowControl w:val="0"/>
        <w:tabs>
          <w:tab w:val="left" w:pos="0"/>
        </w:tabs>
        <w:autoSpaceDE w:val="0"/>
        <w:autoSpaceDN w:val="0"/>
        <w:adjustRightInd w:val="0"/>
        <w:spacing w:before="240"/>
        <w:jc w:val="both"/>
        <w:rPr>
          <w:rFonts w:ascii="Verdana" w:eastAsia="Arial" w:hAnsi="Verdana" w:cs="Calibri"/>
          <w:color w:val="000000"/>
        </w:rPr>
      </w:pPr>
      <w:r w:rsidRPr="003766B9">
        <w:rPr>
          <w:rFonts w:ascii="Verdana" w:eastAsia="Arial" w:hAnsi="Verdana" w:cs="Calibri"/>
          <w:color w:val="000000"/>
        </w:rPr>
        <w:t>Este es un elemento que provee la trayectoria para el flujo de la corriente en las instalaciones eléctricas, el mismo debe tener las siguientes características:</w:t>
      </w:r>
    </w:p>
    <w:p w:rsidR="003367CC" w:rsidRPr="003766B9" w:rsidRDefault="003367CC" w:rsidP="003367CC">
      <w:pPr>
        <w:widowControl w:val="0"/>
        <w:tabs>
          <w:tab w:val="left" w:pos="0"/>
        </w:tabs>
        <w:autoSpaceDE w:val="0"/>
        <w:autoSpaceDN w:val="0"/>
        <w:adjustRightInd w:val="0"/>
        <w:jc w:val="both"/>
        <w:rPr>
          <w:rFonts w:ascii="Verdana" w:eastAsia="Arial" w:hAnsi="Verdana" w:cs="Calibri"/>
          <w:color w:val="000000"/>
        </w:rPr>
      </w:pPr>
      <w:r w:rsidRPr="003766B9">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3367CC" w:rsidRPr="003766B9" w:rsidRDefault="003367CC" w:rsidP="003367CC">
      <w:pPr>
        <w:widowControl w:val="0"/>
        <w:tabs>
          <w:tab w:val="left" w:pos="0"/>
        </w:tabs>
        <w:autoSpaceDE w:val="0"/>
        <w:autoSpaceDN w:val="0"/>
        <w:adjustRightInd w:val="0"/>
        <w:jc w:val="both"/>
        <w:rPr>
          <w:rFonts w:ascii="Verdana" w:eastAsia="Arial" w:hAnsi="Verdana" w:cs="Arial"/>
          <w:sz w:val="14"/>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rPr>
      </w:pPr>
      <w:r w:rsidRPr="003766B9">
        <w:rPr>
          <w:rFonts w:ascii="Verdana" w:eastAsia="Arial" w:hAnsi="Verdana" w:cs="Calibri"/>
          <w:b/>
        </w:rPr>
        <w:t>Codo de PVC de 5/8”</w:t>
      </w: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sz w:val="12"/>
          <w:szCs w:val="12"/>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 xml:space="preserve">Material de Poli cloruro de Vinilo (PVC), los codos deben tener las siguientes características: </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Superficie externa e interna lisas y estar libres de grietas, fisuras, ondulaciones y otros defectos que alteren su calidad.</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El codo deberá ser de material PVC de color uniforme.</w:t>
      </w:r>
    </w:p>
    <w:p w:rsidR="003367CC" w:rsidRPr="003766B9" w:rsidRDefault="003367CC" w:rsidP="00980153">
      <w:pPr>
        <w:widowControl w:val="0"/>
        <w:numPr>
          <w:ilvl w:val="0"/>
          <w:numId w:val="103"/>
        </w:numPr>
        <w:tabs>
          <w:tab w:val="left" w:pos="0"/>
        </w:tabs>
        <w:autoSpaceDE w:val="0"/>
        <w:autoSpaceDN w:val="0"/>
        <w:adjustRightInd w:val="0"/>
        <w:jc w:val="both"/>
        <w:rPr>
          <w:rFonts w:ascii="Verdana" w:eastAsia="Arial" w:hAnsi="Verdana" w:cs="Calibri"/>
          <w:bCs/>
        </w:rPr>
      </w:pPr>
      <w:r w:rsidRPr="003766B9">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3367CC" w:rsidRPr="003766B9" w:rsidRDefault="003367CC" w:rsidP="003367CC">
      <w:pPr>
        <w:widowControl w:val="0"/>
        <w:tabs>
          <w:tab w:val="left" w:pos="0"/>
        </w:tabs>
        <w:autoSpaceDE w:val="0"/>
        <w:autoSpaceDN w:val="0"/>
        <w:adjustRightInd w:val="0"/>
        <w:ind w:left="720"/>
        <w:jc w:val="both"/>
        <w:rPr>
          <w:rFonts w:ascii="Verdana" w:eastAsia="Arial" w:hAnsi="Verdana" w:cs="Calibri"/>
          <w:bCs/>
        </w:rPr>
      </w:pPr>
      <w:r w:rsidRPr="003766B9">
        <w:rPr>
          <w:rFonts w:ascii="Verdana" w:eastAsia="Arial" w:hAnsi="Verdana" w:cs="Calibri"/>
          <w:bCs/>
        </w:rPr>
        <w:t>Normas Bolivianas: NB 213-77.</w:t>
      </w:r>
    </w:p>
    <w:p w:rsidR="003367CC" w:rsidRPr="003766B9" w:rsidRDefault="003367CC" w:rsidP="003367CC">
      <w:pPr>
        <w:widowControl w:val="0"/>
        <w:tabs>
          <w:tab w:val="left" w:pos="0"/>
        </w:tabs>
        <w:autoSpaceDE w:val="0"/>
        <w:autoSpaceDN w:val="0"/>
        <w:adjustRightInd w:val="0"/>
        <w:ind w:left="720"/>
        <w:jc w:val="both"/>
        <w:rPr>
          <w:rFonts w:ascii="Verdana" w:eastAsia="Arial" w:hAnsi="Verdana" w:cs="Calibri"/>
          <w:bCs/>
          <w:sz w:val="8"/>
          <w:szCs w:val="8"/>
        </w:rPr>
      </w:pPr>
    </w:p>
    <w:p w:rsidR="003367CC" w:rsidRPr="003766B9" w:rsidRDefault="003367CC" w:rsidP="003367CC">
      <w:pPr>
        <w:widowControl w:val="0"/>
        <w:tabs>
          <w:tab w:val="left" w:pos="8711"/>
        </w:tabs>
        <w:autoSpaceDE w:val="0"/>
        <w:autoSpaceDN w:val="0"/>
        <w:rPr>
          <w:rFonts w:ascii="Verdana" w:eastAsia="Arial" w:hAnsi="Verdana" w:cs="Calibri"/>
          <w:bCs/>
        </w:rPr>
      </w:pPr>
      <w:r w:rsidRPr="003766B9">
        <w:rPr>
          <w:rFonts w:ascii="Verdana" w:eastAsia="Arial" w:hAnsi="Verdana" w:cs="Calibri"/>
          <w:bCs/>
        </w:rPr>
        <w:t>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Jabalina 5/8”</w:t>
      </w:r>
      <w:r w:rsidRPr="003766B9">
        <w:rPr>
          <w:rFonts w:ascii="Helvetica" w:eastAsia="Arial" w:hAnsi="Helvetica" w:cs="Helvetica"/>
        </w:rPr>
        <w:t xml:space="preserve"> X </w:t>
      </w:r>
      <w:r w:rsidRPr="003766B9">
        <w:rPr>
          <w:rFonts w:ascii="Verdana" w:eastAsia="Arial" w:hAnsi="Verdana" w:cs="Helvetica"/>
          <w:b/>
          <w:bCs/>
        </w:rPr>
        <w:t>60 cm más conector</w:t>
      </w:r>
    </w:p>
    <w:p w:rsidR="003367CC" w:rsidRPr="003766B9" w:rsidRDefault="003367CC" w:rsidP="003367CC">
      <w:pPr>
        <w:widowControl w:val="0"/>
        <w:autoSpaceDE w:val="0"/>
        <w:autoSpaceDN w:val="0"/>
        <w:spacing w:before="240"/>
        <w:jc w:val="both"/>
        <w:rPr>
          <w:rFonts w:ascii="Verdana" w:eastAsia="Arial" w:hAnsi="Verdana" w:cs="Arial"/>
        </w:rPr>
      </w:pPr>
      <w:r w:rsidRPr="003766B9">
        <w:rPr>
          <w:rFonts w:ascii="Verdana" w:eastAsia="Arial" w:hAnsi="Verdana" w:cs="Arial"/>
        </w:rPr>
        <w:t>La jabalina es una barra de acero cobreada que funciona como un electrodo que va insertado en el suelo del terreno para realizar la descarga a tierra.</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Arial"/>
        </w:rPr>
        <w:t>Las dimensiones mínimas serán de longitud de 60 cm y el grosos de 5/8”.</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lang w:val="es-ES_tradnl"/>
        </w:rPr>
      </w:pPr>
      <w:r w:rsidRPr="003766B9">
        <w:rPr>
          <w:rFonts w:ascii="Verdana" w:eastAsia="Arial" w:hAnsi="Verdana" w:cs="Calibri"/>
          <w:b/>
          <w:bCs/>
          <w:lang w:val="es-ES_tradnl"/>
        </w:rPr>
        <w:t>Tubería de PVC</w:t>
      </w:r>
    </w:p>
    <w:p w:rsidR="003367CC" w:rsidRPr="003766B9" w:rsidRDefault="003367CC" w:rsidP="003367CC">
      <w:pPr>
        <w:widowControl w:val="0"/>
        <w:tabs>
          <w:tab w:val="left" w:pos="0"/>
        </w:tabs>
        <w:autoSpaceDE w:val="0"/>
        <w:autoSpaceDN w:val="0"/>
        <w:adjustRightInd w:val="0"/>
        <w:spacing w:before="240"/>
        <w:jc w:val="both"/>
        <w:rPr>
          <w:rFonts w:ascii="Verdana" w:eastAsia="Arial" w:hAnsi="Verdana" w:cs="Calibri"/>
          <w:b/>
          <w:bCs/>
          <w:lang w:val="es-ES_tradnl"/>
        </w:rPr>
      </w:pPr>
      <w:r w:rsidRPr="003766B9">
        <w:rPr>
          <w:rFonts w:ascii="Verdana" w:eastAsia="Arial" w:hAnsi="Verdana" w:cs="Calibri"/>
          <w:bCs/>
          <w:lang w:val="es-ES_tradnl"/>
        </w:rPr>
        <w:t xml:space="preserve">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Arial" w:hAnsi="Verdana" w:cs="Calibri"/>
          <w:bCs/>
          <w:lang w:val="es-ES_tradnl"/>
        </w:rPr>
      </w:pPr>
      <w:r w:rsidRPr="003766B9">
        <w:rPr>
          <w:rFonts w:ascii="Verdana" w:eastAsia="Arial"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Arial" w:hAnsi="Verdana" w:cs="Calibri"/>
          <w:bCs/>
          <w:lang w:val="es-ES_tradnl"/>
        </w:rPr>
      </w:pPr>
      <w:r w:rsidRPr="003766B9">
        <w:rPr>
          <w:rFonts w:ascii="Verdana" w:eastAsia="Arial"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contextualSpacing/>
        <w:jc w:val="both"/>
        <w:rPr>
          <w:rFonts w:ascii="Verdana" w:eastAsia="Arial" w:hAnsi="Verdana" w:cs="Calibri"/>
          <w:bCs/>
          <w:lang w:val="es-ES_tradnl"/>
        </w:rPr>
      </w:pPr>
      <w:r w:rsidRPr="003766B9">
        <w:rPr>
          <w:rFonts w:ascii="Verdana" w:eastAsia="Arial"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Las juntas serán del Tipo campana – espiga</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Las tuberías de PVC deberán cumplir con las siguientes normas:</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ab/>
        <w:t xml:space="preserve">-Normas Bolivianas:        </w:t>
      </w:r>
      <w:r w:rsidRPr="003766B9">
        <w:rPr>
          <w:rFonts w:ascii="Verdana" w:eastAsia="Arial" w:hAnsi="Verdana" w:cs="Calibri"/>
          <w:bCs/>
          <w:lang w:val="es-ES_tradnl"/>
        </w:rPr>
        <w:tab/>
        <w:t>NB 213-77</w:t>
      </w:r>
    </w:p>
    <w:p w:rsidR="003367CC" w:rsidRPr="003766B9" w:rsidRDefault="003367CC" w:rsidP="003367CC">
      <w:pPr>
        <w:widowControl w:val="0"/>
        <w:autoSpaceDE w:val="0"/>
        <w:autoSpaceDN w:val="0"/>
        <w:rPr>
          <w:rFonts w:ascii="Verdana" w:eastAsia="Arial" w:hAnsi="Verdana" w:cs="Calibri"/>
          <w:bCs/>
          <w:lang w:val="es-ES_tradnl"/>
        </w:rPr>
      </w:pPr>
      <w:r w:rsidRPr="003766B9">
        <w:rPr>
          <w:rFonts w:ascii="Verdana" w:eastAsia="Arial" w:hAnsi="Verdana" w:cs="Calibri"/>
          <w:bCs/>
          <w:lang w:val="es-ES_tradnl"/>
        </w:rPr>
        <w:tab/>
        <w:t xml:space="preserve">-Normas ASTM: </w:t>
      </w:r>
      <w:r w:rsidRPr="003766B9">
        <w:rPr>
          <w:rFonts w:ascii="Verdana" w:eastAsia="Arial" w:hAnsi="Verdana" w:cs="Calibri"/>
          <w:bCs/>
          <w:lang w:val="es-ES_tradnl"/>
        </w:rPr>
        <w:tab/>
      </w:r>
      <w:r w:rsidRPr="003766B9">
        <w:rPr>
          <w:rFonts w:ascii="Verdana" w:eastAsia="Arial" w:hAnsi="Verdana" w:cs="Calibri"/>
          <w:bCs/>
          <w:lang w:val="es-ES_tradnl"/>
        </w:rPr>
        <w:tab/>
        <w:t>D-1785 y D-2241</w:t>
      </w:r>
    </w:p>
    <w:p w:rsidR="003367CC" w:rsidRPr="003766B9" w:rsidRDefault="003367CC" w:rsidP="003367CC">
      <w:pPr>
        <w:widowControl w:val="0"/>
        <w:tabs>
          <w:tab w:val="left" w:pos="8711"/>
        </w:tabs>
        <w:autoSpaceDE w:val="0"/>
        <w:autoSpaceDN w:val="0"/>
        <w:rPr>
          <w:rFonts w:ascii="Verdana" w:eastAsia="Arial" w:hAnsi="Verdana" w:cs="Calibri"/>
          <w:bCs/>
          <w:lang w:val="es-ES_tradnl"/>
        </w:rPr>
      </w:pPr>
      <w:r w:rsidRPr="003766B9">
        <w:rPr>
          <w:rFonts w:ascii="Verdana" w:eastAsia="Arial" w:hAnsi="Verdana" w:cs="Calibri"/>
          <w:bCs/>
          <w:lang w:val="es-ES_tradnl"/>
        </w:rPr>
        <w:t>El Contratista deberá garantizar que el material de referencia sea de buena calidad y de marca reconocida.</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jabalina deberá ser instalada equidistante a una distancia mínima igual o mayor a dos veces la longitud de cada jabalina, no debiendo existir deformaciones de la misma.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MEDICIÓN.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La provisión e instalación de puesta de tierra c/jabalina se medirá por </w:t>
      </w:r>
      <w:r w:rsidRPr="003766B9">
        <w:rPr>
          <w:rFonts w:ascii="Verdana" w:eastAsia="Arial" w:hAnsi="Verdana" w:cs="Tahoma"/>
          <w:b/>
        </w:rPr>
        <w:t>punto,</w:t>
      </w:r>
      <w:r w:rsidRPr="003766B9">
        <w:rPr>
          <w:rFonts w:ascii="Verdana" w:eastAsia="Arial" w:hAnsi="Verdana" w:cs="Tahoma"/>
        </w:rPr>
        <w:t xml:space="preserve"> de acuerdo a lo estipulado en el formulario de presentación de propuesta.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b/>
        </w:rPr>
      </w:pPr>
      <w:r w:rsidRPr="003766B9">
        <w:rPr>
          <w:rFonts w:ascii="Verdana" w:eastAsia="Arial" w:hAnsi="Verdana" w:cs="Tahoma"/>
          <w:b/>
        </w:rPr>
        <w:t xml:space="preserve">FORMA DE PAGO. - </w:t>
      </w:r>
    </w:p>
    <w:p w:rsidR="003367CC" w:rsidRPr="003766B9" w:rsidRDefault="003367CC" w:rsidP="003367CC">
      <w:pPr>
        <w:widowControl w:val="0"/>
        <w:tabs>
          <w:tab w:val="left" w:pos="8711"/>
        </w:tabs>
        <w:autoSpaceDE w:val="0"/>
        <w:autoSpaceDN w:val="0"/>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APORTE PROPIO. -</w:t>
      </w:r>
    </w:p>
    <w:p w:rsidR="003367CC" w:rsidRPr="003766B9" w:rsidRDefault="003367CC" w:rsidP="003367CC">
      <w:pPr>
        <w:widowControl w:val="0"/>
        <w:tabs>
          <w:tab w:val="left" w:pos="8711"/>
        </w:tabs>
        <w:autoSpaceDE w:val="0"/>
        <w:autoSpaceDN w:val="0"/>
        <w:rPr>
          <w:rFonts w:ascii="Verdana" w:eastAsia="Arial" w:hAnsi="Verdana" w:cs="Arial"/>
          <w:u w:val="single"/>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Arial"/>
          <w:u w:val="single"/>
        </w:rPr>
      </w:pPr>
      <w:r w:rsidRPr="003766B9">
        <w:rPr>
          <w:rFonts w:ascii="Verdana" w:eastAsia="Arial" w:hAnsi="Verdana" w:cs="Tahoma"/>
        </w:rPr>
        <w:t>Este aporte propio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39</w:t>
            </w:r>
          </w:p>
        </w:tc>
        <w:tc>
          <w:tcPr>
            <w:tcW w:w="238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IE - DUC - 1</w:t>
            </w:r>
          </w:p>
        </w:tc>
        <w:tc>
          <w:tcPr>
            <w:tcW w:w="1145"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520"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bCs/>
              </w:rPr>
              <w:t>PROVISIÓN Y COLOCADO DE DUCHA ELÉCTRICA</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b/>
          <w:color w:val="000000"/>
        </w:rPr>
        <w:t>DESCRIPCIÓN.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ítem se refiere a la provisión y colocado de ducha eléctrica, de acuerdo a lo establecido en los planos constructivos e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b/>
          <w:color w:val="000000"/>
        </w:rPr>
        <w:t>MATERIALES, HERRAMIENTAS Y EQUIPO. -</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3367CC" w:rsidRPr="003766B9" w:rsidTr="007102D4">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b/>
                <w:bCs/>
                <w:color w:val="333333"/>
                <w:lang w:eastAsia="es-ES"/>
              </w:rPr>
            </w:pPr>
            <w:r w:rsidRPr="003766B9">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hAnsi="Verdana"/>
                <w:b/>
                <w:bCs/>
                <w:color w:val="333333"/>
                <w:lang w:eastAsia="es-ES"/>
              </w:rPr>
            </w:pPr>
            <w:r w:rsidRPr="003766B9">
              <w:rPr>
                <w:rFonts w:ascii="Verdana" w:hAnsi="Verdana"/>
                <w:color w:val="333333"/>
                <w:lang w:eastAsia="es-ES"/>
              </w:rPr>
              <w:t>PZA</w:t>
            </w:r>
          </w:p>
        </w:tc>
      </w:tr>
    </w:tbl>
    <w:p w:rsidR="003367CC" w:rsidRPr="003766B9" w:rsidRDefault="003367CC" w:rsidP="003367CC">
      <w:pPr>
        <w:widowControl w:val="0"/>
        <w:tabs>
          <w:tab w:val="left" w:pos="8711"/>
        </w:tabs>
        <w:autoSpaceDE w:val="0"/>
        <w:autoSpaceDN w:val="0"/>
        <w:jc w:val="both"/>
        <w:rPr>
          <w:rFonts w:ascii="Arial" w:eastAsia="Arial" w:hAnsi="Arial" w:cs="Tahoma"/>
        </w:rPr>
      </w:pPr>
      <w:r w:rsidRPr="003766B9">
        <w:rPr>
          <w:rFonts w:ascii="Helvetica" w:hAnsi="Helvetica"/>
          <w:color w:val="333333"/>
          <w:lang w:eastAsia="es-ES"/>
        </w:rPr>
        <w:br/>
      </w: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jc w:val="both"/>
        <w:rPr>
          <w:rFonts w:ascii="Verdana" w:eastAsia="Arial" w:hAnsi="Verdana" w:cs="Tahoma"/>
          <w:color w:val="000000"/>
        </w:rPr>
      </w:pPr>
    </w:p>
    <w:p w:rsidR="003367CC" w:rsidRPr="003766B9" w:rsidRDefault="003367CC" w:rsidP="003367CC">
      <w:pPr>
        <w:jc w:val="both"/>
        <w:rPr>
          <w:rFonts w:ascii="Verdana" w:eastAsia="Arial" w:hAnsi="Verdana" w:cs="Tahoma"/>
          <w:b/>
          <w:bCs/>
          <w:color w:val="000000"/>
        </w:rPr>
      </w:pPr>
      <w:r w:rsidRPr="003766B9">
        <w:rPr>
          <w:rFonts w:ascii="Verdana" w:eastAsia="Arial" w:hAnsi="Verdana" w:cs="Tahoma"/>
          <w:b/>
          <w:bCs/>
          <w:color w:val="000000"/>
        </w:rPr>
        <w:t>Ducha plástica eléctrica</w:t>
      </w:r>
    </w:p>
    <w:p w:rsidR="003367CC" w:rsidRPr="003766B9" w:rsidRDefault="003367CC" w:rsidP="003367CC">
      <w:pPr>
        <w:jc w:val="both"/>
        <w:rPr>
          <w:rFonts w:ascii="Verdana" w:eastAsia="Arial" w:hAnsi="Verdana" w:cs="Tahoma"/>
          <w:b/>
          <w:bCs/>
          <w:color w:val="000000"/>
        </w:rPr>
      </w:pPr>
    </w:p>
    <w:p w:rsidR="003367CC" w:rsidRPr="003766B9" w:rsidRDefault="003367CC" w:rsidP="003367CC">
      <w:pPr>
        <w:jc w:val="both"/>
        <w:rPr>
          <w:rFonts w:ascii="Verdana" w:eastAsia="Arial" w:hAnsi="Verdana" w:cs="Tahoma"/>
          <w:color w:val="000000"/>
        </w:rPr>
      </w:pPr>
      <w:r w:rsidRPr="003766B9">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3367CC" w:rsidRPr="003766B9" w:rsidRDefault="003367CC" w:rsidP="003367CC">
      <w:pPr>
        <w:jc w:val="both"/>
        <w:rPr>
          <w:rFonts w:ascii="Verdana" w:eastAsia="Arial" w:hAnsi="Verdana" w:cs="Tahoma"/>
          <w:color w:val="000000"/>
        </w:rPr>
      </w:pPr>
    </w:p>
    <w:p w:rsidR="003367CC" w:rsidRPr="003766B9" w:rsidRDefault="003367CC" w:rsidP="003367CC">
      <w:pPr>
        <w:jc w:val="both"/>
        <w:rPr>
          <w:rFonts w:ascii="Verdana" w:eastAsia="Arial" w:hAnsi="Verdana" w:cs="Tahoma"/>
          <w:color w:val="000000"/>
        </w:rPr>
      </w:pPr>
      <w:r w:rsidRPr="003766B9">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3367CC" w:rsidRPr="003766B9" w:rsidRDefault="003367CC" w:rsidP="003367CC">
      <w:pPr>
        <w:rPr>
          <w:rFonts w:ascii="Verdana" w:eastAsia="Arial" w:hAnsi="Verdana" w:cs="Tahoma"/>
          <w:color w:val="000000"/>
        </w:rPr>
      </w:pPr>
    </w:p>
    <w:p w:rsidR="003367CC" w:rsidRPr="003766B9" w:rsidRDefault="003367CC" w:rsidP="003367CC">
      <w:pPr>
        <w:widowControl w:val="0"/>
        <w:tabs>
          <w:tab w:val="left" w:pos="560"/>
        </w:tabs>
        <w:autoSpaceDE w:val="0"/>
        <w:autoSpaceDN w:val="0"/>
        <w:spacing w:line="360" w:lineRule="auto"/>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La ducha deberá ser instalada a una altura de aproximadamente 2.10 m. sobre el nivel del piso o lo indicado en los planos de detalle.</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367CC" w:rsidRPr="003766B9" w:rsidRDefault="003367CC" w:rsidP="003367CC">
      <w:pPr>
        <w:widowControl w:val="0"/>
        <w:tabs>
          <w:tab w:val="left" w:pos="560"/>
        </w:tabs>
        <w:autoSpaceDE w:val="0"/>
        <w:autoSpaceDN w:val="0"/>
        <w:spacing w:line="276" w:lineRule="auto"/>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spacing w:line="276" w:lineRule="auto"/>
        <w:jc w:val="both"/>
        <w:rPr>
          <w:rFonts w:ascii="Verdana" w:eastAsia="Arial" w:hAnsi="Verdana" w:cs="Tahoma"/>
          <w:color w:val="000000"/>
        </w:rPr>
      </w:pPr>
      <w:r w:rsidRPr="003766B9">
        <w:rPr>
          <w:rFonts w:ascii="Verdana" w:eastAsia="Arial" w:hAnsi="Verdana" w:cs="Tahoma"/>
          <w:b/>
          <w:color w:val="000000"/>
        </w:rPr>
        <w:t>MEDICIÓN. -</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Este ítem se medirá por </w:t>
      </w:r>
      <w:r w:rsidRPr="003766B9">
        <w:rPr>
          <w:rFonts w:ascii="Verdana" w:eastAsia="Arial" w:hAnsi="Verdana" w:cs="Tahoma"/>
          <w:b/>
          <w:bCs/>
          <w:color w:val="000000"/>
        </w:rPr>
        <w:t>pieza</w:t>
      </w:r>
      <w:r w:rsidRPr="003766B9">
        <w:rPr>
          <w:rFonts w:ascii="Verdana" w:eastAsia="Arial" w:hAnsi="Verdana" w:cs="Tahoma"/>
          <w:color w:val="000000"/>
        </w:rPr>
        <w:t xml:space="preserve"> colocado y terminado en sitio de acuerdo a planos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line="276" w:lineRule="auto"/>
        <w:jc w:val="both"/>
        <w:rPr>
          <w:rFonts w:ascii="Verdana" w:eastAsia="Arial" w:hAnsi="Verdana" w:cs="Tahoma"/>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2025"/>
        </w:tabs>
        <w:autoSpaceDE w:val="0"/>
        <w:autoSpaceDN w:val="0"/>
        <w:jc w:val="both"/>
        <w:rPr>
          <w:rFonts w:ascii="Verdana" w:eastAsia="Arial" w:hAnsi="Verdana" w:cs="Tahoma"/>
          <w:color w:val="000000"/>
        </w:rPr>
      </w:pPr>
      <w:r w:rsidRPr="003766B9">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tabs>
          <w:tab w:val="left" w:pos="560"/>
        </w:tabs>
        <w:autoSpaceDE w:val="0"/>
        <w:autoSpaceDN w:val="0"/>
        <w:spacing w:line="276" w:lineRule="auto"/>
        <w:jc w:val="both"/>
        <w:rPr>
          <w:rFonts w:ascii="Verdana" w:eastAsia="Arial" w:hAnsi="Verdana" w:cs="Arial"/>
          <w:b/>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Arial" w:eastAsia="Arial" w:hAnsi="Arial" w:cs="Arial"/>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323E4F"/>
          </w:tcPr>
          <w:p w:rsidR="003367CC" w:rsidRPr="003766B9" w:rsidRDefault="003367CC" w:rsidP="007102D4">
            <w:pPr>
              <w:widowControl w:val="0"/>
              <w:autoSpaceDE w:val="0"/>
              <w:autoSpaceDN w:val="0"/>
              <w:jc w:val="center"/>
              <w:rPr>
                <w:rFonts w:ascii="Verdana" w:eastAsia="Verdana" w:hAnsi="Verdana" w:cs="Verdana"/>
                <w:b/>
                <w:color w:val="FFFFFF"/>
              </w:rPr>
            </w:pPr>
            <w:r w:rsidRPr="003766B9">
              <w:rPr>
                <w:rFonts w:ascii="Verdana" w:eastAsia="Verdana" w:hAnsi="Verdana" w:cs="Verdana"/>
                <w:b/>
                <w:color w:val="FFFFFF"/>
              </w:rPr>
              <w:t>N°</w:t>
            </w:r>
          </w:p>
        </w:tc>
        <w:tc>
          <w:tcPr>
            <w:tcW w:w="2385" w:type="dxa"/>
            <w:shd w:val="clear" w:color="auto" w:fill="323E4F"/>
          </w:tcPr>
          <w:p w:rsidR="003367CC" w:rsidRPr="003766B9" w:rsidRDefault="003367CC" w:rsidP="007102D4">
            <w:pPr>
              <w:widowControl w:val="0"/>
              <w:autoSpaceDE w:val="0"/>
              <w:autoSpaceDN w:val="0"/>
              <w:spacing w:line="360" w:lineRule="auto"/>
              <w:jc w:val="center"/>
              <w:rPr>
                <w:rFonts w:ascii="Verdana" w:eastAsia="Verdana" w:hAnsi="Verdana" w:cs="Verdana"/>
                <w:b/>
                <w:color w:val="FFFFFF"/>
              </w:rPr>
            </w:pPr>
            <w:r w:rsidRPr="003766B9">
              <w:rPr>
                <w:rFonts w:ascii="Verdana" w:eastAsia="Verdana" w:hAnsi="Verdana" w:cs="Verdana"/>
                <w:b/>
                <w:color w:val="FFFFFF"/>
              </w:rPr>
              <w:t>CODIGO</w:t>
            </w:r>
          </w:p>
        </w:tc>
        <w:tc>
          <w:tcPr>
            <w:tcW w:w="1145" w:type="dxa"/>
            <w:shd w:val="clear" w:color="auto" w:fill="323E4F"/>
          </w:tcPr>
          <w:p w:rsidR="003367CC" w:rsidRPr="003766B9" w:rsidRDefault="003367CC" w:rsidP="007102D4">
            <w:pPr>
              <w:widowControl w:val="0"/>
              <w:autoSpaceDE w:val="0"/>
              <w:autoSpaceDN w:val="0"/>
              <w:jc w:val="center"/>
              <w:rPr>
                <w:rFonts w:ascii="Verdana" w:eastAsia="Verdana" w:hAnsi="Verdana" w:cs="Verdana"/>
                <w:b/>
                <w:color w:val="FFFFFF"/>
              </w:rPr>
            </w:pPr>
            <w:r w:rsidRPr="003766B9">
              <w:rPr>
                <w:rFonts w:ascii="Verdana" w:eastAsia="Verdana" w:hAnsi="Verdana" w:cs="Verdana"/>
                <w:b/>
                <w:color w:val="FFFFFF"/>
              </w:rPr>
              <w:t>UNIDAD</w:t>
            </w:r>
          </w:p>
        </w:tc>
        <w:tc>
          <w:tcPr>
            <w:tcW w:w="5520" w:type="dxa"/>
            <w:shd w:val="clear" w:color="auto" w:fill="323E4F"/>
          </w:tcPr>
          <w:p w:rsidR="003367CC" w:rsidRPr="003766B9" w:rsidRDefault="003367CC" w:rsidP="007102D4">
            <w:pPr>
              <w:widowControl w:val="0"/>
              <w:autoSpaceDE w:val="0"/>
              <w:autoSpaceDN w:val="0"/>
              <w:jc w:val="center"/>
              <w:rPr>
                <w:rFonts w:ascii="Verdana" w:eastAsia="Verdana" w:hAnsi="Verdana" w:cs="Verdana"/>
                <w:b/>
                <w:color w:val="FFFFFF"/>
              </w:rPr>
            </w:pPr>
            <w:r w:rsidRPr="003766B9">
              <w:rPr>
                <w:rFonts w:ascii="Verdana" w:eastAsia="Verdana" w:hAnsi="Verdana" w:cs="Verdana"/>
                <w:b/>
                <w:color w:val="FFFFFF"/>
              </w:rPr>
              <w:t>ITEM</w:t>
            </w:r>
          </w:p>
        </w:tc>
      </w:tr>
      <w:tr w:rsidR="003367CC" w:rsidRPr="003766B9" w:rsidTr="007102D4">
        <w:tc>
          <w:tcPr>
            <w:tcW w:w="584" w:type="dxa"/>
            <w:shd w:val="clear" w:color="auto" w:fill="B4C6E7"/>
          </w:tcPr>
          <w:p w:rsidR="003367CC" w:rsidRPr="003766B9" w:rsidRDefault="003367CC" w:rsidP="007102D4">
            <w:pPr>
              <w:widowControl w:val="0"/>
              <w:autoSpaceDE w:val="0"/>
              <w:autoSpaceDN w:val="0"/>
              <w:jc w:val="center"/>
              <w:rPr>
                <w:rFonts w:ascii="Verdana" w:eastAsia="Verdana" w:hAnsi="Verdana" w:cs="Verdana"/>
                <w:b/>
              </w:rPr>
            </w:pPr>
            <w:r w:rsidRPr="003766B9">
              <w:rPr>
                <w:rFonts w:ascii="Verdana" w:eastAsia="Verdana" w:hAnsi="Verdana" w:cs="Verdana"/>
                <w:b/>
              </w:rPr>
              <w:t>40</w:t>
            </w:r>
          </w:p>
        </w:tc>
        <w:tc>
          <w:tcPr>
            <w:tcW w:w="2385" w:type="dxa"/>
            <w:shd w:val="clear" w:color="auto" w:fill="B4C6E7"/>
          </w:tcPr>
          <w:p w:rsidR="003367CC" w:rsidRPr="003766B9" w:rsidRDefault="003367CC" w:rsidP="007102D4">
            <w:pPr>
              <w:widowControl w:val="0"/>
              <w:autoSpaceDE w:val="0"/>
              <w:autoSpaceDN w:val="0"/>
              <w:jc w:val="center"/>
              <w:rPr>
                <w:rFonts w:ascii="Verdana" w:eastAsia="Verdana" w:hAnsi="Verdana" w:cs="Verdana"/>
                <w:b/>
              </w:rPr>
            </w:pPr>
            <w:r w:rsidRPr="003766B9">
              <w:rPr>
                <w:rFonts w:ascii="Verdana" w:eastAsia="Verdana" w:hAnsi="Verdana" w:cs="Verdana"/>
                <w:b/>
                <w:bCs/>
                <w:color w:val="000000"/>
              </w:rPr>
              <w:t>VN-IA-APO-1</w:t>
            </w:r>
          </w:p>
        </w:tc>
        <w:tc>
          <w:tcPr>
            <w:tcW w:w="1145" w:type="dxa"/>
            <w:shd w:val="clear" w:color="auto" w:fill="B4C6E7"/>
          </w:tcPr>
          <w:p w:rsidR="003367CC" w:rsidRPr="003766B9" w:rsidRDefault="003367CC" w:rsidP="007102D4">
            <w:pPr>
              <w:widowControl w:val="0"/>
              <w:autoSpaceDE w:val="0"/>
              <w:autoSpaceDN w:val="0"/>
              <w:jc w:val="center"/>
              <w:rPr>
                <w:rFonts w:ascii="Verdana" w:eastAsia="Verdana" w:hAnsi="Verdana" w:cs="Verdana"/>
                <w:b/>
              </w:rPr>
            </w:pPr>
            <w:r w:rsidRPr="003766B9">
              <w:rPr>
                <w:rFonts w:ascii="Verdana" w:eastAsia="Verdana" w:hAnsi="Verdana" w:cs="Verdana"/>
                <w:b/>
              </w:rPr>
              <w:t>GLB</w:t>
            </w:r>
          </w:p>
        </w:tc>
        <w:tc>
          <w:tcPr>
            <w:tcW w:w="5520" w:type="dxa"/>
            <w:shd w:val="clear" w:color="auto" w:fill="B4C6E7"/>
          </w:tcPr>
          <w:p w:rsidR="003367CC" w:rsidRPr="003766B9" w:rsidRDefault="003367CC" w:rsidP="007102D4">
            <w:pPr>
              <w:widowControl w:val="0"/>
              <w:autoSpaceDE w:val="0"/>
              <w:autoSpaceDN w:val="0"/>
              <w:spacing w:line="360" w:lineRule="auto"/>
              <w:jc w:val="center"/>
              <w:rPr>
                <w:rFonts w:ascii="Verdana" w:eastAsia="Verdana" w:hAnsi="Verdana" w:cs="Verdana"/>
                <w:b/>
              </w:rPr>
            </w:pPr>
            <w:r w:rsidRPr="003766B9">
              <w:rPr>
                <w:rFonts w:ascii="Verdana" w:eastAsia="Verdana" w:hAnsi="Verdana" w:cs="Verdana"/>
                <w:b/>
              </w:rPr>
              <w:t>INSTALACIÓN DE AGUA POTABLE</w:t>
            </w:r>
          </w:p>
        </w:tc>
      </w:tr>
    </w:tbl>
    <w:p w:rsidR="003367CC" w:rsidRPr="003766B9" w:rsidRDefault="003367CC" w:rsidP="003367CC">
      <w:pPr>
        <w:widowControl w:val="0"/>
        <w:autoSpaceDE w:val="0"/>
        <w:autoSpaceDN w:val="0"/>
        <w:spacing w:before="4"/>
        <w:rPr>
          <w:rFonts w:ascii="Verdana" w:eastAsia="Verdana" w:hAnsi="Verdana" w:cs="Verdana"/>
        </w:rPr>
      </w:pPr>
    </w:p>
    <w:p w:rsidR="003367CC" w:rsidRPr="003766B9" w:rsidRDefault="003367CC" w:rsidP="003367CC">
      <w:pPr>
        <w:widowControl w:val="0"/>
        <w:autoSpaceDE w:val="0"/>
        <w:autoSpaceDN w:val="0"/>
        <w:spacing w:before="99"/>
        <w:outlineLvl w:val="0"/>
        <w:rPr>
          <w:rFonts w:ascii="Verdana" w:eastAsia="Verdana" w:hAnsi="Verdana" w:cs="Verdana"/>
          <w:b/>
          <w:bCs/>
        </w:rPr>
      </w:pPr>
      <w:r w:rsidRPr="003766B9">
        <w:rPr>
          <w:rFonts w:ascii="Verdana" w:eastAsia="Verdana" w:hAnsi="Verdana" w:cs="Verdana"/>
          <w:b/>
          <w:bCs/>
        </w:rPr>
        <w:t>DESCRIPCIÓN. -</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3367CC" w:rsidRPr="003766B9" w:rsidRDefault="003367CC" w:rsidP="003367CC">
      <w:pPr>
        <w:widowControl w:val="0"/>
        <w:autoSpaceDE w:val="0"/>
        <w:autoSpaceDN w:val="0"/>
        <w:spacing w:before="7"/>
        <w:rPr>
          <w:rFonts w:ascii="Verdana" w:eastAsia="Verdana" w:hAnsi="Verdana" w:cs="Verdana"/>
        </w:rPr>
      </w:pPr>
    </w:p>
    <w:p w:rsidR="003367CC" w:rsidRPr="003766B9" w:rsidRDefault="003367CC" w:rsidP="003367CC">
      <w:pPr>
        <w:widowControl w:val="0"/>
        <w:tabs>
          <w:tab w:val="left" w:pos="8711"/>
        </w:tabs>
        <w:autoSpaceDE w:val="0"/>
        <w:autoSpaceDN w:val="0"/>
        <w:jc w:val="both"/>
        <w:rPr>
          <w:rFonts w:ascii="Verdana" w:eastAsia="Verdana" w:hAnsi="Verdana" w:cs="Tahoma"/>
          <w:b/>
          <w:bCs/>
        </w:rPr>
      </w:pPr>
      <w:r w:rsidRPr="003766B9">
        <w:rPr>
          <w:rFonts w:ascii="Verdana" w:eastAsia="Verdana" w:hAnsi="Verdana" w:cs="Tahoma"/>
          <w:b/>
          <w:bCs/>
        </w:rPr>
        <w:t>MATERIALES, HERRAMIENTAS Y EQUIPO. -</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Los materiales a emplearse deberán ser suministrados, de acuerdo al siguiente detalle:</w:t>
      </w:r>
    </w:p>
    <w:p w:rsidR="003367CC" w:rsidRPr="003766B9" w:rsidRDefault="003367CC" w:rsidP="003367C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3367CC" w:rsidRPr="003766B9" w:rsidTr="007102D4">
        <w:trPr>
          <w:trHeight w:val="262"/>
          <w:jc w:val="center"/>
        </w:trPr>
        <w:tc>
          <w:tcPr>
            <w:tcW w:w="5812" w:type="dxa"/>
            <w:shd w:val="clear" w:color="auto" w:fill="F2F2F2"/>
          </w:tcPr>
          <w:p w:rsidR="003367CC" w:rsidRPr="003766B9" w:rsidRDefault="003367CC" w:rsidP="007102D4">
            <w:pPr>
              <w:widowControl w:val="0"/>
              <w:tabs>
                <w:tab w:val="left" w:pos="8711"/>
              </w:tabs>
              <w:autoSpaceDE w:val="0"/>
              <w:autoSpaceDN w:val="0"/>
              <w:jc w:val="both"/>
              <w:rPr>
                <w:rFonts w:ascii="Verdana" w:eastAsia="Verdana" w:hAnsi="Verdana" w:cs="Tahoma"/>
                <w:b/>
              </w:rPr>
            </w:pPr>
            <w:r w:rsidRPr="003766B9">
              <w:rPr>
                <w:rFonts w:ascii="Verdana" w:eastAsia="Verdana" w:hAnsi="Verdana" w:cs="Tahoma"/>
                <w:b/>
              </w:rPr>
              <w:t>MATERIALES</w:t>
            </w:r>
          </w:p>
        </w:tc>
        <w:tc>
          <w:tcPr>
            <w:tcW w:w="1708" w:type="dxa"/>
            <w:shd w:val="clear" w:color="auto" w:fill="F2F2F2"/>
          </w:tcPr>
          <w:p w:rsidR="003367CC" w:rsidRPr="003766B9" w:rsidRDefault="003367CC" w:rsidP="007102D4">
            <w:pPr>
              <w:widowControl w:val="0"/>
              <w:tabs>
                <w:tab w:val="left" w:pos="8711"/>
              </w:tabs>
              <w:autoSpaceDE w:val="0"/>
              <w:autoSpaceDN w:val="0"/>
              <w:jc w:val="both"/>
              <w:rPr>
                <w:rFonts w:ascii="Verdana" w:eastAsia="Verdana" w:hAnsi="Verdana" w:cs="Tahoma"/>
                <w:b/>
              </w:rPr>
            </w:pPr>
            <w:r w:rsidRPr="003766B9">
              <w:rPr>
                <w:rFonts w:ascii="Verdana" w:eastAsia="Verdana" w:hAnsi="Verdana" w:cs="Tahoma"/>
                <w:b/>
              </w:rPr>
              <w:t>UNIDAD</w:t>
            </w:r>
          </w:p>
        </w:tc>
      </w:tr>
      <w:tr w:rsidR="003367CC" w:rsidRPr="003766B9" w:rsidTr="007102D4">
        <w:trPr>
          <w:trHeight w:val="259"/>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TUBO PVC 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M</w:t>
            </w:r>
          </w:p>
        </w:tc>
      </w:tr>
      <w:tr w:rsidR="003367CC" w:rsidRPr="003766B9" w:rsidTr="007102D4">
        <w:trPr>
          <w:trHeight w:val="262"/>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TEFLON 3/4"</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59"/>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TEE PVC D=1/2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62"/>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NIPLE PVC DE 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59"/>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LLAVE DE PASO 1/2" PARA DUCHA</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61"/>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LLAVE DE PASO 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62"/>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COPLA PVC DE 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57"/>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CODO PVC DE 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62"/>
          <w:jc w:val="center"/>
        </w:trPr>
        <w:tc>
          <w:tcPr>
            <w:tcW w:w="5812" w:type="dxa"/>
            <w:shd w:val="clear" w:color="auto" w:fill="auto"/>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CODO FG GALV DE 1/2"</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r w:rsidR="003367CC" w:rsidRPr="003766B9" w:rsidTr="007102D4">
        <w:trPr>
          <w:trHeight w:val="259"/>
          <w:jc w:val="center"/>
        </w:trPr>
        <w:tc>
          <w:tcPr>
            <w:tcW w:w="5812"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CAÑERIA DE ALUMINIO 1/2" (BRAZO DE DUCHA)</w:t>
            </w:r>
          </w:p>
        </w:tc>
        <w:tc>
          <w:tcPr>
            <w:tcW w:w="1708" w:type="dxa"/>
          </w:tcPr>
          <w:p w:rsidR="003367CC" w:rsidRPr="003766B9" w:rsidRDefault="003367CC" w:rsidP="007102D4">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PZA</w:t>
            </w:r>
          </w:p>
        </w:tc>
      </w:tr>
    </w:tbl>
    <w:p w:rsidR="003367CC" w:rsidRPr="003766B9" w:rsidRDefault="003367CC" w:rsidP="003367CC">
      <w:pPr>
        <w:widowControl w:val="0"/>
        <w:tabs>
          <w:tab w:val="left" w:pos="8711"/>
        </w:tabs>
        <w:autoSpaceDE w:val="0"/>
        <w:autoSpaceDN w:val="0"/>
        <w:jc w:val="both"/>
        <w:rPr>
          <w:rFonts w:ascii="Verdana" w:eastAsia="Verdana" w:hAnsi="Verdana" w:cs="Tahoma"/>
          <w:color w:val="FF0000"/>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b/>
        </w:rPr>
      </w:pPr>
    </w:p>
    <w:p w:rsidR="003367CC" w:rsidRPr="003766B9" w:rsidRDefault="003367CC" w:rsidP="003367CC">
      <w:pPr>
        <w:widowControl w:val="0"/>
        <w:tabs>
          <w:tab w:val="left" w:pos="8711"/>
        </w:tabs>
        <w:autoSpaceDE w:val="0"/>
        <w:autoSpaceDN w:val="0"/>
        <w:jc w:val="both"/>
        <w:rPr>
          <w:rFonts w:ascii="Verdana" w:eastAsia="Verdana" w:hAnsi="Verdana" w:cs="Tahoma"/>
          <w:b/>
        </w:rPr>
      </w:pPr>
      <w:r w:rsidRPr="003766B9">
        <w:rPr>
          <w:rFonts w:ascii="Verdana" w:eastAsia="Verdana" w:hAnsi="Verdana" w:cs="Tahoma"/>
          <w:b/>
        </w:rPr>
        <w:t>Codo FG Galv. de 1/2"</w:t>
      </w:r>
    </w:p>
    <w:p w:rsidR="003367CC" w:rsidRPr="003766B9" w:rsidRDefault="003367CC" w:rsidP="003367CC">
      <w:pPr>
        <w:widowControl w:val="0"/>
        <w:tabs>
          <w:tab w:val="left" w:pos="8711"/>
        </w:tabs>
        <w:autoSpaceDE w:val="0"/>
        <w:autoSpaceDN w:val="0"/>
        <w:jc w:val="both"/>
        <w:rPr>
          <w:rFonts w:ascii="Verdana" w:eastAsia="Verdana" w:hAnsi="Verdana" w:cs="Tahoma"/>
          <w:b/>
        </w:rPr>
      </w:pPr>
    </w:p>
    <w:p w:rsidR="003367CC" w:rsidRPr="003766B9" w:rsidRDefault="003367CC" w:rsidP="003367CC">
      <w:pPr>
        <w:widowControl w:val="0"/>
        <w:autoSpaceDE w:val="0"/>
        <w:autoSpaceDN w:val="0"/>
        <w:adjustRightInd w:val="0"/>
        <w:rPr>
          <w:rFonts w:ascii="Verdana" w:eastAsia="Verdana" w:hAnsi="Verdana" w:cs="Tahoma"/>
        </w:rPr>
      </w:pPr>
      <w:r w:rsidRPr="003766B9">
        <w:rPr>
          <w:rFonts w:ascii="Verdana" w:eastAsia="Verdana" w:hAnsi="Verdana" w:cs="Tahoma"/>
        </w:rPr>
        <w:t xml:space="preserve">Utilizado para el cambio de dirección de las tuberías destinadas para el sistema de distribución de agua potable, el codo de fierro galvanizado de diámetro de ½ </w:t>
      </w:r>
      <w:r w:rsidRPr="003766B9">
        <w:rPr>
          <w:rFonts w:ascii="Verdana" w:eastAsia="Calibri" w:hAnsi="Verdana" w:cs="Tahoma"/>
        </w:rPr>
        <w:t>"</w:t>
      </w:r>
      <w:r w:rsidRPr="003766B9">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3367CC" w:rsidRPr="003766B9" w:rsidRDefault="003367CC" w:rsidP="003367CC">
      <w:pPr>
        <w:widowControl w:val="0"/>
        <w:autoSpaceDE w:val="0"/>
        <w:autoSpaceDN w:val="0"/>
        <w:adjustRightInd w:val="0"/>
        <w:rPr>
          <w:rFonts w:ascii="Verdana" w:eastAsia="Verdana" w:hAnsi="Verdana" w:cs="Tahoma"/>
        </w:rPr>
      </w:pPr>
      <w:r w:rsidRPr="003766B9">
        <w:rPr>
          <w:rFonts w:ascii="Verdana" w:eastAsia="Verdana" w:hAnsi="Verdana" w:cs="Tahoma"/>
        </w:rPr>
        <w:t>Características:</w:t>
      </w:r>
    </w:p>
    <w:p w:rsidR="003367CC" w:rsidRPr="003766B9" w:rsidRDefault="003367CC" w:rsidP="00980153">
      <w:pPr>
        <w:widowControl w:val="0"/>
        <w:numPr>
          <w:ilvl w:val="0"/>
          <w:numId w:val="106"/>
        </w:numPr>
        <w:autoSpaceDE w:val="0"/>
        <w:autoSpaceDN w:val="0"/>
        <w:adjustRightInd w:val="0"/>
        <w:contextualSpacing/>
        <w:rPr>
          <w:rFonts w:ascii="Verdana" w:eastAsia="Calibri" w:hAnsi="Verdana" w:cs="Tahoma"/>
        </w:rPr>
      </w:pPr>
      <w:r w:rsidRPr="003766B9">
        <w:rPr>
          <w:rFonts w:ascii="Verdana" w:eastAsia="Calibri" w:hAnsi="Verdana" w:cs="Tahoma"/>
        </w:rPr>
        <w:t>Diámetro nominal: 15 mm (½")</w:t>
      </w:r>
    </w:p>
    <w:p w:rsidR="003367CC" w:rsidRPr="003766B9" w:rsidRDefault="003367CC" w:rsidP="00980153">
      <w:pPr>
        <w:widowControl w:val="0"/>
        <w:numPr>
          <w:ilvl w:val="0"/>
          <w:numId w:val="106"/>
        </w:numPr>
        <w:autoSpaceDE w:val="0"/>
        <w:autoSpaceDN w:val="0"/>
        <w:adjustRightInd w:val="0"/>
        <w:contextualSpacing/>
        <w:rPr>
          <w:rFonts w:ascii="Verdana" w:eastAsia="Calibri" w:hAnsi="Verdana" w:cs="Tahoma"/>
        </w:rPr>
      </w:pPr>
      <w:r w:rsidRPr="003766B9">
        <w:rPr>
          <w:rFonts w:ascii="Verdana" w:eastAsia="Calibri" w:hAnsi="Verdana" w:cs="Tahoma"/>
        </w:rPr>
        <w:t>Angulo entre ejes de recorrido: 90°</w:t>
      </w:r>
    </w:p>
    <w:p w:rsidR="003367CC" w:rsidRPr="003766B9" w:rsidRDefault="003367CC" w:rsidP="00980153">
      <w:pPr>
        <w:widowControl w:val="0"/>
        <w:numPr>
          <w:ilvl w:val="0"/>
          <w:numId w:val="106"/>
        </w:numPr>
        <w:autoSpaceDE w:val="0"/>
        <w:autoSpaceDN w:val="0"/>
        <w:adjustRightInd w:val="0"/>
        <w:contextualSpacing/>
        <w:rPr>
          <w:rFonts w:ascii="Verdana" w:eastAsia="Calibri" w:hAnsi="Verdana" w:cs="Tahoma"/>
        </w:rPr>
      </w:pPr>
      <w:r w:rsidRPr="003766B9">
        <w:rPr>
          <w:rFonts w:ascii="Verdana" w:eastAsia="Calibri" w:hAnsi="Verdana" w:cs="Tahoma"/>
        </w:rPr>
        <w:t>Distancia cara a centro: 28 mm ± 1,5 mm</w:t>
      </w:r>
    </w:p>
    <w:p w:rsidR="003367CC" w:rsidRPr="003766B9" w:rsidRDefault="003367CC" w:rsidP="00980153">
      <w:pPr>
        <w:widowControl w:val="0"/>
        <w:numPr>
          <w:ilvl w:val="0"/>
          <w:numId w:val="106"/>
        </w:numPr>
        <w:autoSpaceDE w:val="0"/>
        <w:autoSpaceDN w:val="0"/>
        <w:adjustRightInd w:val="0"/>
        <w:contextualSpacing/>
        <w:rPr>
          <w:rFonts w:ascii="Verdana" w:eastAsia="Calibri" w:hAnsi="Verdana" w:cs="Tahoma"/>
        </w:rPr>
      </w:pPr>
      <w:r w:rsidRPr="003766B9">
        <w:rPr>
          <w:rFonts w:ascii="Verdana" w:eastAsia="Calibri" w:hAnsi="Verdana" w:cs="Tahoma"/>
        </w:rPr>
        <w:t>Longitud de presentación: 15 mm ± 1,5 mm</w:t>
      </w:r>
    </w:p>
    <w:p w:rsidR="003367CC" w:rsidRPr="003766B9" w:rsidRDefault="003367CC" w:rsidP="003367CC">
      <w:pPr>
        <w:widowControl w:val="0"/>
        <w:autoSpaceDE w:val="0"/>
        <w:autoSpaceDN w:val="0"/>
        <w:rPr>
          <w:rFonts w:ascii="Verdana" w:eastAsia="Verdana" w:hAnsi="Verdana" w:cs="Tahoma"/>
        </w:rPr>
      </w:pPr>
      <w:r w:rsidRPr="003766B9">
        <w:rPr>
          <w:rFonts w:ascii="Verdana" w:eastAsia="Verdana" w:hAnsi="Verdana" w:cs="Tahoma"/>
        </w:rPr>
        <w:t>Debe cumplir con la NB 645:2007: Tuberías de fierro fundido dúctil, acoples y accesorios para líneas de tuberías de presión (Primera revisión)</w:t>
      </w:r>
    </w:p>
    <w:p w:rsidR="003367CC" w:rsidRPr="003766B9" w:rsidRDefault="003367CC" w:rsidP="003367CC">
      <w:pPr>
        <w:widowControl w:val="0"/>
        <w:autoSpaceDE w:val="0"/>
        <w:autoSpaceDN w:val="0"/>
        <w:jc w:val="both"/>
        <w:rPr>
          <w:rFonts w:ascii="Verdana" w:eastAsia="Verdana" w:hAnsi="Verdana" w:cs="Tahoma"/>
          <w:b/>
        </w:rPr>
      </w:pPr>
    </w:p>
    <w:p w:rsidR="003367CC" w:rsidRPr="003766B9" w:rsidRDefault="003367CC" w:rsidP="003367CC">
      <w:pPr>
        <w:widowControl w:val="0"/>
        <w:autoSpaceDE w:val="0"/>
        <w:autoSpaceDN w:val="0"/>
        <w:jc w:val="both"/>
        <w:rPr>
          <w:rFonts w:ascii="Verdana" w:eastAsia="Verdana" w:hAnsi="Verdana" w:cs="Tahoma"/>
          <w:b/>
        </w:rPr>
      </w:pPr>
    </w:p>
    <w:p w:rsidR="003367CC" w:rsidRPr="003766B9" w:rsidRDefault="003367CC" w:rsidP="003367CC">
      <w:pPr>
        <w:widowControl w:val="0"/>
        <w:autoSpaceDE w:val="0"/>
        <w:autoSpaceDN w:val="0"/>
        <w:jc w:val="both"/>
        <w:rPr>
          <w:rFonts w:ascii="Verdana" w:eastAsia="Verdana" w:hAnsi="Verdana" w:cs="Tahoma"/>
          <w:b/>
        </w:rPr>
      </w:pPr>
      <w:r w:rsidRPr="003766B9">
        <w:rPr>
          <w:rFonts w:ascii="Verdana" w:eastAsia="Verdana" w:hAnsi="Verdana" w:cs="Tahoma"/>
          <w:b/>
        </w:rPr>
        <w:t>Cañería de Aluminio 1/2" (Brazo de ducha)</w:t>
      </w:r>
    </w:p>
    <w:p w:rsidR="003367CC" w:rsidRPr="003766B9" w:rsidRDefault="003367CC" w:rsidP="003367CC">
      <w:pPr>
        <w:widowControl w:val="0"/>
        <w:autoSpaceDE w:val="0"/>
        <w:autoSpaceDN w:val="0"/>
        <w:jc w:val="both"/>
        <w:rPr>
          <w:rFonts w:ascii="Verdana" w:eastAsia="Verdana" w:hAnsi="Verdana" w:cs="Tahoma"/>
          <w:bCs/>
        </w:rPr>
      </w:pPr>
      <w:r w:rsidRPr="003766B9">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3766B9">
        <w:rPr>
          <w:rFonts w:ascii="Verdana" w:eastAsia="Calibri" w:hAnsi="Verdana" w:cs="Tahoma"/>
        </w:rPr>
        <w:t>"</w:t>
      </w:r>
      <w:r w:rsidRPr="003766B9">
        <w:rPr>
          <w:rFonts w:ascii="Verdana" w:eastAsia="Verdana" w:hAnsi="Verdana" w:cs="Tahoma"/>
          <w:bCs/>
        </w:rPr>
        <w:t xml:space="preserve"> de material de aluminio de alta calidad, presentan excelente resistencia a la corrosión, alta capacidad de intercambio térmico, de buena calidad.</w:t>
      </w:r>
    </w:p>
    <w:p w:rsidR="003367CC" w:rsidRPr="003766B9" w:rsidRDefault="003367CC" w:rsidP="003367CC">
      <w:pPr>
        <w:widowControl w:val="0"/>
        <w:autoSpaceDE w:val="0"/>
        <w:autoSpaceDN w:val="0"/>
        <w:jc w:val="both"/>
        <w:rPr>
          <w:rFonts w:ascii="Verdana" w:eastAsia="Verdana" w:hAnsi="Verdana" w:cs="Tahoma"/>
          <w:b/>
        </w:rPr>
      </w:pPr>
    </w:p>
    <w:p w:rsidR="003367CC" w:rsidRPr="003766B9" w:rsidRDefault="003367CC" w:rsidP="003367CC">
      <w:pPr>
        <w:widowControl w:val="0"/>
        <w:autoSpaceDE w:val="0"/>
        <w:autoSpaceDN w:val="0"/>
        <w:jc w:val="both"/>
        <w:rPr>
          <w:rFonts w:ascii="Verdana" w:eastAsia="Verdana" w:hAnsi="Verdana" w:cs="Tahoma"/>
          <w:b/>
        </w:rPr>
      </w:pPr>
      <w:r w:rsidRPr="003766B9">
        <w:rPr>
          <w:rFonts w:ascii="Verdana" w:eastAsia="Verdana" w:hAnsi="Verdana" w:cs="Tahoma"/>
          <w:b/>
        </w:rPr>
        <w:t>Llave de paso 1/2" para ducha</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La llave de ducha será de marca reconocida, debiendo el Contratista presentar muestras al Supervisor de Obra para su aprobación respectiva, previa su instalación en obra.</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Resistente a la corrosión, pelado y decoloración por agua.</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Resistente al efecto de jabones y limpiadores de tocador.</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Recubrimientos no tóxicos.</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Uso doméstico.</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Temperatura de uso: 4°C a 66 °C.</w:t>
      </w:r>
    </w:p>
    <w:p w:rsidR="003367CC" w:rsidRPr="003766B9" w:rsidRDefault="003367CC" w:rsidP="003367CC">
      <w:pPr>
        <w:widowControl w:val="0"/>
        <w:autoSpaceDE w:val="0"/>
        <w:autoSpaceDN w:val="0"/>
        <w:jc w:val="both"/>
        <w:rPr>
          <w:rFonts w:ascii="Verdana" w:eastAsia="Verdana" w:hAnsi="Verdana" w:cs="Tahoma"/>
          <w:b/>
        </w:rPr>
      </w:pP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b/>
        </w:rPr>
        <w:t>Llave de Paso 1/2"</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La llave de paso será de marca reconocida, debiendo el Contratista presentar muestras al Supervisor de Obra para su aprobación respectiva, previa su instalación en obra.</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Deberá tener las siguientes características:</w:t>
      </w:r>
    </w:p>
    <w:p w:rsidR="003367CC" w:rsidRPr="003766B9" w:rsidRDefault="003367CC" w:rsidP="00980153">
      <w:pPr>
        <w:widowControl w:val="0"/>
        <w:numPr>
          <w:ilvl w:val="0"/>
          <w:numId w:val="105"/>
        </w:numPr>
        <w:autoSpaceDE w:val="0"/>
        <w:autoSpaceDN w:val="0"/>
        <w:ind w:right="158"/>
        <w:jc w:val="both"/>
        <w:rPr>
          <w:rFonts w:ascii="Verdana" w:eastAsia="Verdana" w:hAnsi="Verdana" w:cs="Tahoma"/>
        </w:rPr>
      </w:pPr>
      <w:r w:rsidRPr="003766B9">
        <w:rPr>
          <w:rFonts w:ascii="Verdana" w:eastAsia="Verdana" w:hAnsi="Verdana" w:cs="Tahoma"/>
        </w:rPr>
        <w:t>Resistente a la corrosión, pelado y decoloración de agua.</w:t>
      </w:r>
    </w:p>
    <w:p w:rsidR="003367CC" w:rsidRPr="003766B9" w:rsidRDefault="003367CC" w:rsidP="00980153">
      <w:pPr>
        <w:widowControl w:val="0"/>
        <w:numPr>
          <w:ilvl w:val="0"/>
          <w:numId w:val="105"/>
        </w:numPr>
        <w:autoSpaceDE w:val="0"/>
        <w:autoSpaceDN w:val="0"/>
        <w:ind w:right="158"/>
        <w:jc w:val="both"/>
        <w:rPr>
          <w:rFonts w:ascii="Verdana" w:eastAsia="Verdana" w:hAnsi="Verdana" w:cs="Tahoma"/>
        </w:rPr>
      </w:pPr>
      <w:r w:rsidRPr="003766B9">
        <w:rPr>
          <w:rFonts w:ascii="Verdana" w:eastAsia="Verdana" w:hAnsi="Verdana" w:cs="Tahoma"/>
        </w:rPr>
        <w:t>Resistente al efecto de jabones y limpiadores de tocador.</w:t>
      </w:r>
    </w:p>
    <w:p w:rsidR="003367CC" w:rsidRPr="003766B9" w:rsidRDefault="003367CC" w:rsidP="00980153">
      <w:pPr>
        <w:widowControl w:val="0"/>
        <w:numPr>
          <w:ilvl w:val="0"/>
          <w:numId w:val="105"/>
        </w:numPr>
        <w:autoSpaceDE w:val="0"/>
        <w:autoSpaceDN w:val="0"/>
        <w:ind w:right="158"/>
        <w:jc w:val="both"/>
        <w:rPr>
          <w:rFonts w:ascii="Verdana" w:eastAsia="Verdana" w:hAnsi="Verdana" w:cs="Tahoma"/>
        </w:rPr>
      </w:pPr>
      <w:r w:rsidRPr="003766B9">
        <w:rPr>
          <w:rFonts w:ascii="Verdana" w:eastAsia="Verdana" w:hAnsi="Verdana" w:cs="Tahoma"/>
        </w:rPr>
        <w:t>Recubrimiento no toxico.</w:t>
      </w:r>
    </w:p>
    <w:p w:rsidR="003367CC" w:rsidRPr="003766B9" w:rsidRDefault="003367CC" w:rsidP="00980153">
      <w:pPr>
        <w:widowControl w:val="0"/>
        <w:numPr>
          <w:ilvl w:val="0"/>
          <w:numId w:val="105"/>
        </w:numPr>
        <w:autoSpaceDE w:val="0"/>
        <w:autoSpaceDN w:val="0"/>
        <w:ind w:right="158"/>
        <w:jc w:val="both"/>
        <w:rPr>
          <w:rFonts w:ascii="Verdana" w:eastAsia="Verdana" w:hAnsi="Verdana" w:cs="Tahoma"/>
        </w:rPr>
      </w:pPr>
      <w:r w:rsidRPr="003766B9">
        <w:rPr>
          <w:rFonts w:ascii="Verdana" w:eastAsia="Verdana" w:hAnsi="Verdana" w:cs="Tahoma"/>
        </w:rPr>
        <w:t>Uso doméstico.</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Temperatura de uso: 4°C a 16 °C.</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Cuerpo metálico.</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Sistema de cierre de bola: Produce bajas perdidas, sirve para bloquear o permitir el paso de agua.</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 xml:space="preserve">Sistema de bola: Accionamiento rápido, 1/4 de vuelta. </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Sistema de cierre metálico: Mayor resistencia mecánica a la presión hidráulica.</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Manija metálica tipo palanca.</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Diámetro nominal en pulgadas: 1/2"</w:t>
      </w:r>
    </w:p>
    <w:p w:rsidR="003367CC" w:rsidRPr="003766B9" w:rsidRDefault="003367CC" w:rsidP="00980153">
      <w:pPr>
        <w:widowControl w:val="0"/>
        <w:numPr>
          <w:ilvl w:val="0"/>
          <w:numId w:val="105"/>
        </w:numPr>
        <w:autoSpaceDE w:val="0"/>
        <w:autoSpaceDN w:val="0"/>
        <w:jc w:val="both"/>
        <w:rPr>
          <w:rFonts w:ascii="Verdana" w:eastAsia="Verdana" w:hAnsi="Verdana" w:cs="Tahoma"/>
        </w:rPr>
      </w:pPr>
      <w:r w:rsidRPr="003766B9">
        <w:rPr>
          <w:rFonts w:ascii="Verdana" w:eastAsia="Verdana" w:hAnsi="Verdana" w:cs="Tahoma"/>
        </w:rPr>
        <w:t>Color bronce - rojo.</w:t>
      </w:r>
    </w:p>
    <w:p w:rsidR="003367CC" w:rsidRPr="003766B9" w:rsidRDefault="003367CC" w:rsidP="003367CC">
      <w:pPr>
        <w:widowControl w:val="0"/>
        <w:autoSpaceDE w:val="0"/>
        <w:autoSpaceDN w:val="0"/>
        <w:ind w:left="720"/>
        <w:jc w:val="both"/>
        <w:rPr>
          <w:rFonts w:ascii="Verdana" w:eastAsia="Verdana" w:hAnsi="Verdana" w:cs="Tahoma"/>
        </w:rPr>
      </w:pPr>
    </w:p>
    <w:p w:rsidR="003367CC" w:rsidRPr="003766B9" w:rsidRDefault="003367CC" w:rsidP="003367CC">
      <w:pPr>
        <w:widowControl w:val="0"/>
        <w:autoSpaceDE w:val="0"/>
        <w:autoSpaceDN w:val="0"/>
        <w:ind w:right="159"/>
        <w:jc w:val="both"/>
        <w:rPr>
          <w:rFonts w:ascii="Verdana" w:eastAsia="Verdana" w:hAnsi="Verdana" w:cs="Tahoma"/>
          <w:b/>
        </w:rPr>
      </w:pPr>
      <w:r w:rsidRPr="003766B9">
        <w:rPr>
          <w:rFonts w:ascii="Verdana" w:eastAsia="Verdana" w:hAnsi="Verdana" w:cs="Tahoma"/>
          <w:b/>
        </w:rPr>
        <w:t xml:space="preserve">Teflón 3/4"     </w:t>
      </w:r>
    </w:p>
    <w:p w:rsidR="003367CC" w:rsidRPr="003766B9" w:rsidRDefault="003367CC" w:rsidP="003367CC">
      <w:pPr>
        <w:widowControl w:val="0"/>
        <w:autoSpaceDE w:val="0"/>
        <w:autoSpaceDN w:val="0"/>
        <w:ind w:right="159"/>
        <w:jc w:val="both"/>
        <w:rPr>
          <w:rFonts w:ascii="Verdana" w:eastAsia="Verdana" w:hAnsi="Verdana" w:cs="Tahoma"/>
          <w:b/>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0"/>
        </w:tabs>
        <w:autoSpaceDE w:val="0"/>
        <w:autoSpaceDN w:val="0"/>
        <w:adjustRightInd w:val="0"/>
        <w:jc w:val="both"/>
        <w:rPr>
          <w:rFonts w:ascii="Verdana" w:eastAsia="Verdana" w:hAnsi="Verdana" w:cs="Tahoma"/>
          <w:b/>
          <w:bCs/>
        </w:rPr>
      </w:pPr>
      <w:r w:rsidRPr="003766B9">
        <w:rPr>
          <w:rFonts w:ascii="Verdana" w:eastAsia="Verdana" w:hAnsi="Verdana" w:cs="Tahoma"/>
          <w:b/>
          <w:bCs/>
        </w:rPr>
        <w:t>Tuberías de PVC</w:t>
      </w:r>
    </w:p>
    <w:p w:rsidR="003367CC" w:rsidRPr="003766B9" w:rsidRDefault="003367CC" w:rsidP="003367CC">
      <w:pPr>
        <w:widowControl w:val="0"/>
        <w:tabs>
          <w:tab w:val="left" w:pos="0"/>
        </w:tabs>
        <w:autoSpaceDE w:val="0"/>
        <w:autoSpaceDN w:val="0"/>
        <w:adjustRightInd w:val="0"/>
        <w:jc w:val="both"/>
        <w:rPr>
          <w:rFonts w:ascii="Verdana" w:eastAsia="Verdana" w:hAnsi="Verdana" w:cs="Tahoma"/>
          <w:bCs/>
        </w:rPr>
      </w:pPr>
      <w:r w:rsidRPr="003766B9">
        <w:rPr>
          <w:rFonts w:ascii="Verdana" w:eastAsia="Verdana" w:hAnsi="Verdana" w:cs="Tahoma"/>
          <w:bCs/>
        </w:rPr>
        <w:t xml:space="preserve">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3766B9">
        <w:rPr>
          <w:rFonts w:ascii="Verdana" w:eastAsia="Verdana" w:hAnsi="Verdana" w:cs="Tahoma"/>
          <w:bCs/>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3766B9">
        <w:rPr>
          <w:rFonts w:ascii="Verdana" w:eastAsia="Verdana" w:hAnsi="Verdana" w:cs="Tahoma"/>
          <w:bCs/>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jc w:val="both"/>
        <w:rPr>
          <w:rFonts w:ascii="Verdana" w:eastAsia="Verdana" w:hAnsi="Verdana" w:cs="Tahoma"/>
          <w:bCs/>
        </w:rPr>
      </w:pPr>
      <w:r w:rsidRPr="003766B9">
        <w:rPr>
          <w:rFonts w:ascii="Verdana" w:eastAsia="Verdana" w:hAnsi="Verdana" w:cs="Tahoma"/>
          <w:bCs/>
        </w:rPr>
        <w:t>Las juntas serán del Tipo campana – espiga</w:t>
      </w:r>
    </w:p>
    <w:p w:rsidR="003367CC" w:rsidRPr="003766B9" w:rsidRDefault="003367CC" w:rsidP="003367CC">
      <w:pPr>
        <w:widowControl w:val="0"/>
        <w:autoSpaceDE w:val="0"/>
        <w:autoSpaceDN w:val="0"/>
        <w:jc w:val="both"/>
        <w:rPr>
          <w:rFonts w:ascii="Verdana" w:eastAsia="Verdana" w:hAnsi="Verdana" w:cs="Tahoma"/>
          <w:bCs/>
        </w:rPr>
      </w:pPr>
      <w:r w:rsidRPr="003766B9">
        <w:rPr>
          <w:rFonts w:ascii="Verdana" w:eastAsia="Verdana" w:hAnsi="Verdana" w:cs="Tahoma"/>
          <w:bCs/>
        </w:rPr>
        <w:t>Las tuberías de PVC deberán cumplir con las siguientes normas:</w:t>
      </w:r>
    </w:p>
    <w:p w:rsidR="003367CC" w:rsidRPr="003766B9" w:rsidRDefault="003367CC" w:rsidP="003367CC">
      <w:pPr>
        <w:widowControl w:val="0"/>
        <w:autoSpaceDE w:val="0"/>
        <w:autoSpaceDN w:val="0"/>
        <w:jc w:val="both"/>
        <w:rPr>
          <w:rFonts w:ascii="Verdana" w:eastAsia="Verdana" w:hAnsi="Verdana" w:cs="Tahoma"/>
          <w:bCs/>
        </w:rPr>
      </w:pPr>
      <w:r w:rsidRPr="003766B9">
        <w:rPr>
          <w:rFonts w:ascii="Verdana" w:eastAsia="Verdana" w:hAnsi="Verdana" w:cs="Tahoma"/>
          <w:bCs/>
        </w:rPr>
        <w:tab/>
        <w:t xml:space="preserve">-Normas Bolivianas:        </w:t>
      </w:r>
      <w:r w:rsidRPr="003766B9">
        <w:rPr>
          <w:rFonts w:ascii="Verdana" w:eastAsia="Verdana" w:hAnsi="Verdana" w:cs="Tahoma"/>
          <w:bCs/>
        </w:rPr>
        <w:tab/>
        <w:t>NB 213-77</w:t>
      </w:r>
    </w:p>
    <w:p w:rsidR="003367CC" w:rsidRPr="003766B9" w:rsidRDefault="003367CC" w:rsidP="003367CC">
      <w:pPr>
        <w:widowControl w:val="0"/>
        <w:autoSpaceDE w:val="0"/>
        <w:autoSpaceDN w:val="0"/>
        <w:jc w:val="both"/>
        <w:rPr>
          <w:rFonts w:ascii="Verdana" w:eastAsia="Verdana" w:hAnsi="Verdana" w:cs="Tahoma"/>
          <w:bCs/>
        </w:rPr>
      </w:pPr>
      <w:r w:rsidRPr="003766B9">
        <w:rPr>
          <w:rFonts w:ascii="Verdana" w:eastAsia="Verdana" w:hAnsi="Verdana" w:cs="Tahoma"/>
          <w:bCs/>
        </w:rPr>
        <w:tab/>
        <w:t xml:space="preserve">-Normas ASTM: </w:t>
      </w:r>
      <w:r w:rsidRPr="003766B9">
        <w:rPr>
          <w:rFonts w:ascii="Verdana" w:eastAsia="Verdana" w:hAnsi="Verdana" w:cs="Tahoma"/>
          <w:bCs/>
        </w:rPr>
        <w:tab/>
      </w:r>
      <w:r w:rsidRPr="003766B9">
        <w:rPr>
          <w:rFonts w:ascii="Verdana" w:eastAsia="Verdana" w:hAnsi="Verdana" w:cs="Tahoma"/>
          <w:bCs/>
        </w:rPr>
        <w:tab/>
        <w:t>D-1785 y D-2241</w:t>
      </w:r>
    </w:p>
    <w:p w:rsidR="003367CC" w:rsidRPr="003766B9" w:rsidRDefault="003367CC" w:rsidP="003367CC">
      <w:pPr>
        <w:widowControl w:val="0"/>
        <w:tabs>
          <w:tab w:val="left" w:pos="0"/>
        </w:tabs>
        <w:autoSpaceDE w:val="0"/>
        <w:autoSpaceDN w:val="0"/>
        <w:adjustRightInd w:val="0"/>
        <w:jc w:val="both"/>
        <w:rPr>
          <w:rFonts w:ascii="Verdana" w:eastAsia="Verdana" w:hAnsi="Verdana" w:cs="Tahoma"/>
          <w:b/>
          <w:bCs/>
        </w:rPr>
      </w:pPr>
      <w:r w:rsidRPr="003766B9">
        <w:rPr>
          <w:rFonts w:ascii="Verdana" w:eastAsia="Verdana" w:hAnsi="Verdana" w:cs="Tahoma"/>
          <w:b/>
          <w:bCs/>
        </w:rPr>
        <w:t>Accesorios</w:t>
      </w:r>
    </w:p>
    <w:p w:rsidR="003367CC" w:rsidRPr="003766B9" w:rsidRDefault="003367CC" w:rsidP="003367CC">
      <w:pPr>
        <w:widowControl w:val="0"/>
        <w:tabs>
          <w:tab w:val="left" w:pos="0"/>
        </w:tabs>
        <w:autoSpaceDE w:val="0"/>
        <w:autoSpaceDN w:val="0"/>
        <w:adjustRightInd w:val="0"/>
        <w:jc w:val="both"/>
        <w:rPr>
          <w:rFonts w:ascii="Verdana" w:eastAsia="Verdana" w:hAnsi="Verdana" w:cs="Tahoma"/>
          <w:b/>
          <w:bCs/>
        </w:rPr>
      </w:pPr>
    </w:p>
    <w:p w:rsidR="003367CC" w:rsidRPr="003766B9" w:rsidRDefault="003367CC" w:rsidP="003367CC">
      <w:pPr>
        <w:widowControl w:val="0"/>
        <w:autoSpaceDE w:val="0"/>
        <w:autoSpaceDN w:val="0"/>
        <w:ind w:right="154"/>
        <w:jc w:val="both"/>
        <w:rPr>
          <w:rFonts w:ascii="Verdana" w:eastAsia="Verdana" w:hAnsi="Verdana" w:cs="Tahoma"/>
        </w:rPr>
      </w:pPr>
      <w:r w:rsidRPr="003766B9">
        <w:rPr>
          <w:rFonts w:ascii="Verdana" w:eastAsia="Verdana" w:hAnsi="Verdana" w:cs="Tahoma"/>
        </w:rPr>
        <w:t>Los</w:t>
      </w:r>
      <w:r w:rsidRPr="003766B9">
        <w:rPr>
          <w:rFonts w:ascii="Verdana" w:eastAsia="Verdana" w:hAnsi="Verdana" w:cs="Tahoma"/>
          <w:spacing w:val="-16"/>
        </w:rPr>
        <w:t xml:space="preserve"> </w:t>
      </w:r>
      <w:r w:rsidRPr="003766B9">
        <w:rPr>
          <w:rFonts w:ascii="Verdana" w:eastAsia="Verdana" w:hAnsi="Verdana" w:cs="Tahoma"/>
        </w:rPr>
        <w:t>accesorios</w:t>
      </w:r>
      <w:r w:rsidRPr="003766B9">
        <w:rPr>
          <w:rFonts w:ascii="Verdana" w:eastAsia="Verdana" w:hAnsi="Verdana" w:cs="Tahoma"/>
          <w:spacing w:val="-17"/>
        </w:rPr>
        <w:t xml:space="preserve"> </w:t>
      </w:r>
      <w:r w:rsidRPr="003766B9">
        <w:rPr>
          <w:rFonts w:ascii="Verdana" w:eastAsia="Verdana" w:hAnsi="Verdana" w:cs="Tahoma"/>
          <w:spacing w:val="2"/>
        </w:rPr>
        <w:t>como</w:t>
      </w:r>
      <w:r w:rsidRPr="003766B9">
        <w:rPr>
          <w:rFonts w:ascii="Verdana" w:eastAsia="Verdana" w:hAnsi="Verdana" w:cs="Tahoma"/>
          <w:spacing w:val="-17"/>
        </w:rPr>
        <w:t xml:space="preserve"> </w:t>
      </w:r>
      <w:r w:rsidRPr="003766B9">
        <w:rPr>
          <w:rFonts w:ascii="Verdana" w:eastAsia="Verdana" w:hAnsi="Verdana" w:cs="Tahoma"/>
        </w:rPr>
        <w:t>codos, cañería,</w:t>
      </w:r>
      <w:r w:rsidRPr="003766B9">
        <w:rPr>
          <w:rFonts w:ascii="Verdana" w:eastAsia="Verdana" w:hAnsi="Verdana" w:cs="Tahoma"/>
          <w:spacing w:val="-18"/>
        </w:rPr>
        <w:t xml:space="preserve"> </w:t>
      </w:r>
      <w:r w:rsidRPr="003766B9">
        <w:rPr>
          <w:rFonts w:ascii="Verdana" w:eastAsia="Verdana" w:hAnsi="Verdana" w:cs="Tahoma"/>
        </w:rPr>
        <w:t>uniones</w:t>
      </w:r>
      <w:r w:rsidRPr="003766B9">
        <w:rPr>
          <w:rFonts w:ascii="Verdana" w:eastAsia="Verdana" w:hAnsi="Verdana" w:cs="Tahoma"/>
          <w:spacing w:val="-17"/>
        </w:rPr>
        <w:t xml:space="preserve"> </w:t>
      </w:r>
      <w:r w:rsidRPr="003766B9">
        <w:rPr>
          <w:rFonts w:ascii="Verdana" w:eastAsia="Verdana" w:hAnsi="Verdana" w:cs="Tahoma"/>
        </w:rPr>
        <w:t>patentes,</w:t>
      </w:r>
      <w:r w:rsidRPr="003766B9">
        <w:rPr>
          <w:rFonts w:ascii="Verdana" w:eastAsia="Verdana" w:hAnsi="Verdana" w:cs="Tahoma"/>
          <w:spacing w:val="-17"/>
        </w:rPr>
        <w:t xml:space="preserve"> </w:t>
      </w:r>
      <w:r w:rsidRPr="003766B9">
        <w:rPr>
          <w:rFonts w:ascii="Verdana" w:eastAsia="Verdana" w:hAnsi="Verdana" w:cs="Tahoma"/>
        </w:rPr>
        <w:t>niples,</w:t>
      </w:r>
      <w:r w:rsidRPr="003766B9">
        <w:rPr>
          <w:rFonts w:ascii="Verdana" w:eastAsia="Verdana" w:hAnsi="Verdana" w:cs="Tahoma"/>
          <w:spacing w:val="-18"/>
        </w:rPr>
        <w:t xml:space="preserve"> </w:t>
      </w:r>
      <w:r w:rsidRPr="003766B9">
        <w:rPr>
          <w:rFonts w:ascii="Verdana" w:eastAsia="Verdana" w:hAnsi="Verdana" w:cs="Tahoma"/>
        </w:rPr>
        <w:t>reducciones,</w:t>
      </w:r>
      <w:r w:rsidRPr="003766B9">
        <w:rPr>
          <w:rFonts w:ascii="Verdana" w:eastAsia="Verdana" w:hAnsi="Verdana" w:cs="Tahoma"/>
          <w:spacing w:val="-16"/>
        </w:rPr>
        <w:t xml:space="preserve"> </w:t>
      </w:r>
      <w:r w:rsidRPr="003766B9">
        <w:rPr>
          <w:rFonts w:ascii="Verdana" w:eastAsia="Verdana" w:hAnsi="Verdana" w:cs="Tahoma"/>
        </w:rPr>
        <w:t>coplas,</w:t>
      </w:r>
      <w:r w:rsidRPr="003766B9">
        <w:rPr>
          <w:rFonts w:ascii="Verdana" w:eastAsia="Verdana" w:hAnsi="Verdana" w:cs="Tahoma"/>
          <w:spacing w:val="-18"/>
        </w:rPr>
        <w:t xml:space="preserve"> </w:t>
      </w:r>
      <w:r w:rsidRPr="003766B9">
        <w:rPr>
          <w:rFonts w:ascii="Verdana" w:eastAsia="Verdana" w:hAnsi="Verdana" w:cs="Tahoma"/>
        </w:rPr>
        <w:t>tees,</w:t>
      </w:r>
      <w:r w:rsidRPr="003766B9">
        <w:rPr>
          <w:rFonts w:ascii="Verdana" w:eastAsia="Verdana" w:hAnsi="Verdana" w:cs="Tahoma"/>
          <w:spacing w:val="-18"/>
        </w:rPr>
        <w:t xml:space="preserve"> </w:t>
      </w:r>
      <w:r w:rsidRPr="003766B9">
        <w:rPr>
          <w:rFonts w:ascii="Verdana" w:eastAsia="Verdana" w:hAnsi="Verdana" w:cs="Tahoma"/>
        </w:rPr>
        <w:t>cruces,</w:t>
      </w:r>
      <w:r w:rsidRPr="003766B9">
        <w:rPr>
          <w:rFonts w:ascii="Verdana" w:eastAsia="Verdana" w:hAnsi="Verdana" w:cs="Tahoma"/>
          <w:spacing w:val="-18"/>
        </w:rPr>
        <w:t xml:space="preserve"> </w:t>
      </w:r>
      <w:r w:rsidRPr="003766B9">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3766B9">
        <w:rPr>
          <w:rFonts w:ascii="Verdana" w:eastAsia="Verdana" w:hAnsi="Verdana" w:cs="Tahoma"/>
          <w:spacing w:val="-9"/>
        </w:rPr>
        <w:t xml:space="preserve"> </w:t>
      </w:r>
      <w:r w:rsidRPr="003766B9">
        <w:rPr>
          <w:rFonts w:ascii="Verdana" w:eastAsia="Verdana" w:hAnsi="Verdana" w:cs="Tahoma"/>
        </w:rPr>
        <w:t>Las</w:t>
      </w:r>
      <w:r w:rsidRPr="003766B9">
        <w:rPr>
          <w:rFonts w:ascii="Verdana" w:eastAsia="Verdana" w:hAnsi="Verdana" w:cs="Tahoma"/>
          <w:spacing w:val="-8"/>
        </w:rPr>
        <w:t xml:space="preserve"> </w:t>
      </w:r>
      <w:r w:rsidRPr="003766B9">
        <w:rPr>
          <w:rFonts w:ascii="Verdana" w:eastAsia="Verdana" w:hAnsi="Verdana" w:cs="Tahoma"/>
        </w:rPr>
        <w:t>válvulas</w:t>
      </w:r>
      <w:r w:rsidRPr="003766B9">
        <w:rPr>
          <w:rFonts w:ascii="Verdana" w:eastAsia="Verdana" w:hAnsi="Verdana" w:cs="Tahoma"/>
          <w:spacing w:val="-11"/>
        </w:rPr>
        <w:t xml:space="preserve"> </w:t>
      </w:r>
      <w:r w:rsidRPr="003766B9">
        <w:rPr>
          <w:rFonts w:ascii="Verdana" w:eastAsia="Verdana" w:hAnsi="Verdana" w:cs="Tahoma"/>
        </w:rPr>
        <w:t>tipo</w:t>
      </w:r>
      <w:r w:rsidRPr="003766B9">
        <w:rPr>
          <w:rFonts w:ascii="Verdana" w:eastAsia="Verdana" w:hAnsi="Verdana" w:cs="Tahoma"/>
          <w:spacing w:val="-8"/>
        </w:rPr>
        <w:t xml:space="preserve"> </w:t>
      </w:r>
      <w:r w:rsidRPr="003766B9">
        <w:rPr>
          <w:rFonts w:ascii="Verdana" w:eastAsia="Verdana" w:hAnsi="Verdana" w:cs="Tahoma"/>
        </w:rPr>
        <w:t>cortina</w:t>
      </w:r>
      <w:r w:rsidRPr="003766B9">
        <w:rPr>
          <w:rFonts w:ascii="Verdana" w:eastAsia="Verdana" w:hAnsi="Verdana" w:cs="Tahoma"/>
          <w:spacing w:val="-8"/>
        </w:rPr>
        <w:t xml:space="preserve"> </w:t>
      </w:r>
      <w:r w:rsidRPr="003766B9">
        <w:rPr>
          <w:rFonts w:ascii="Verdana" w:eastAsia="Verdana" w:hAnsi="Verdana" w:cs="Tahoma"/>
        </w:rPr>
        <w:t>salvo</w:t>
      </w:r>
      <w:r w:rsidRPr="003766B9">
        <w:rPr>
          <w:rFonts w:ascii="Verdana" w:eastAsia="Verdana" w:hAnsi="Verdana" w:cs="Tahoma"/>
          <w:spacing w:val="-11"/>
        </w:rPr>
        <w:t xml:space="preserve"> </w:t>
      </w:r>
      <w:r w:rsidRPr="003766B9">
        <w:rPr>
          <w:rFonts w:ascii="Verdana" w:eastAsia="Verdana" w:hAnsi="Verdana" w:cs="Tahoma"/>
        </w:rPr>
        <w:t>indicación</w:t>
      </w:r>
      <w:r w:rsidRPr="003766B9">
        <w:rPr>
          <w:rFonts w:ascii="Verdana" w:eastAsia="Verdana" w:hAnsi="Verdana" w:cs="Tahoma"/>
          <w:spacing w:val="-7"/>
        </w:rPr>
        <w:t xml:space="preserve"> </w:t>
      </w:r>
      <w:r w:rsidRPr="003766B9">
        <w:rPr>
          <w:rFonts w:ascii="Verdana" w:eastAsia="Verdana" w:hAnsi="Verdana" w:cs="Tahoma"/>
        </w:rPr>
        <w:t>contraria</w:t>
      </w:r>
      <w:r w:rsidRPr="003766B9">
        <w:rPr>
          <w:rFonts w:ascii="Verdana" w:eastAsia="Verdana" w:hAnsi="Verdana" w:cs="Tahoma"/>
          <w:spacing w:val="-7"/>
        </w:rPr>
        <w:t xml:space="preserve"> </w:t>
      </w:r>
      <w:r w:rsidRPr="003766B9">
        <w:rPr>
          <w:rFonts w:ascii="Verdana" w:eastAsia="Verdana" w:hAnsi="Verdana" w:cs="Tahoma"/>
        </w:rPr>
        <w:t>establecida</w:t>
      </w:r>
      <w:r w:rsidRPr="003766B9">
        <w:rPr>
          <w:rFonts w:ascii="Verdana" w:eastAsia="Verdana" w:hAnsi="Verdana" w:cs="Tahoma"/>
          <w:spacing w:val="-10"/>
        </w:rPr>
        <w:t xml:space="preserve"> </w:t>
      </w:r>
      <w:r w:rsidRPr="003766B9">
        <w:rPr>
          <w:rFonts w:ascii="Verdana" w:eastAsia="Verdana" w:hAnsi="Verdana" w:cs="Tahoma"/>
        </w:rPr>
        <w:t>en</w:t>
      </w:r>
      <w:r w:rsidRPr="003766B9">
        <w:rPr>
          <w:rFonts w:ascii="Verdana" w:eastAsia="Verdana" w:hAnsi="Verdana" w:cs="Tahoma"/>
          <w:spacing w:val="-7"/>
        </w:rPr>
        <w:t xml:space="preserve"> </w:t>
      </w:r>
      <w:r w:rsidRPr="003766B9">
        <w:rPr>
          <w:rFonts w:ascii="Verdana" w:eastAsia="Verdana" w:hAnsi="Verdana" w:cs="Tahoma"/>
        </w:rPr>
        <w:t>los</w:t>
      </w:r>
      <w:r w:rsidRPr="003766B9">
        <w:rPr>
          <w:rFonts w:ascii="Verdana" w:eastAsia="Verdana" w:hAnsi="Verdana" w:cs="Tahoma"/>
          <w:spacing w:val="-10"/>
        </w:rPr>
        <w:t xml:space="preserve"> </w:t>
      </w:r>
      <w:r w:rsidRPr="003766B9">
        <w:rPr>
          <w:rFonts w:ascii="Verdana" w:eastAsia="Verdana" w:hAnsi="Verdana" w:cs="Tahoma"/>
        </w:rPr>
        <w:t>planos</w:t>
      </w:r>
      <w:r w:rsidRPr="003766B9">
        <w:rPr>
          <w:rFonts w:ascii="Verdana" w:eastAsia="Verdana" w:hAnsi="Verdana" w:cs="Tahoma"/>
          <w:spacing w:val="-11"/>
        </w:rPr>
        <w:t xml:space="preserve"> </w:t>
      </w:r>
      <w:r w:rsidRPr="003766B9">
        <w:rPr>
          <w:rFonts w:ascii="Verdana" w:eastAsia="Verdana" w:hAnsi="Verdana" w:cs="Tahoma"/>
        </w:rPr>
        <w:t>deberá ser</w:t>
      </w:r>
      <w:r w:rsidRPr="003766B9">
        <w:rPr>
          <w:rFonts w:ascii="Verdana" w:eastAsia="Verdana" w:hAnsi="Verdana" w:cs="Tahoma"/>
          <w:spacing w:val="-20"/>
        </w:rPr>
        <w:t xml:space="preserve"> </w:t>
      </w:r>
      <w:r w:rsidRPr="003766B9">
        <w:rPr>
          <w:rFonts w:ascii="Verdana" w:eastAsia="Verdana" w:hAnsi="Verdana" w:cs="Tahoma"/>
        </w:rPr>
        <w:t>de</w:t>
      </w:r>
      <w:r w:rsidRPr="003766B9">
        <w:rPr>
          <w:rFonts w:ascii="Verdana" w:eastAsia="Verdana" w:hAnsi="Verdana" w:cs="Tahoma"/>
          <w:spacing w:val="-19"/>
        </w:rPr>
        <w:t xml:space="preserve"> </w:t>
      </w:r>
      <w:r w:rsidRPr="003766B9">
        <w:rPr>
          <w:rFonts w:ascii="Verdana" w:eastAsia="Verdana" w:hAnsi="Verdana" w:cs="Tahoma"/>
        </w:rPr>
        <w:t>vástago</w:t>
      </w:r>
      <w:r w:rsidRPr="003766B9">
        <w:rPr>
          <w:rFonts w:ascii="Verdana" w:eastAsia="Verdana" w:hAnsi="Verdana" w:cs="Tahoma"/>
          <w:spacing w:val="-17"/>
        </w:rPr>
        <w:t xml:space="preserve"> </w:t>
      </w:r>
      <w:r w:rsidRPr="003766B9">
        <w:rPr>
          <w:rFonts w:ascii="Verdana" w:eastAsia="Verdana" w:hAnsi="Verdana" w:cs="Tahoma"/>
        </w:rPr>
        <w:t>desplazable</w:t>
      </w:r>
      <w:r w:rsidRPr="003766B9">
        <w:rPr>
          <w:rFonts w:ascii="Verdana" w:eastAsia="Verdana" w:hAnsi="Verdana" w:cs="Tahoma"/>
          <w:spacing w:val="-18"/>
        </w:rPr>
        <w:t xml:space="preserve"> </w:t>
      </w:r>
      <w:r w:rsidRPr="003766B9">
        <w:rPr>
          <w:rFonts w:ascii="Verdana" w:eastAsia="Verdana" w:hAnsi="Verdana" w:cs="Tahoma"/>
        </w:rPr>
        <w:t>y</w:t>
      </w:r>
      <w:r w:rsidRPr="003766B9">
        <w:rPr>
          <w:rFonts w:ascii="Verdana" w:eastAsia="Verdana" w:hAnsi="Verdana" w:cs="Tahoma"/>
          <w:spacing w:val="-18"/>
        </w:rPr>
        <w:t xml:space="preserve"> </w:t>
      </w:r>
      <w:r w:rsidRPr="003766B9">
        <w:rPr>
          <w:rFonts w:ascii="Verdana" w:eastAsia="Verdana" w:hAnsi="Verdana" w:cs="Tahoma"/>
        </w:rPr>
        <w:t>deberán</w:t>
      </w:r>
      <w:r w:rsidRPr="003766B9">
        <w:rPr>
          <w:rFonts w:ascii="Verdana" w:eastAsia="Verdana" w:hAnsi="Verdana" w:cs="Tahoma"/>
          <w:spacing w:val="-15"/>
        </w:rPr>
        <w:t xml:space="preserve"> </w:t>
      </w:r>
      <w:r w:rsidRPr="003766B9">
        <w:rPr>
          <w:rFonts w:ascii="Verdana" w:eastAsia="Verdana" w:hAnsi="Verdana" w:cs="Tahoma"/>
        </w:rPr>
        <w:t>ajustarse</w:t>
      </w:r>
      <w:r w:rsidRPr="003766B9">
        <w:rPr>
          <w:rFonts w:ascii="Verdana" w:eastAsia="Verdana" w:hAnsi="Verdana" w:cs="Tahoma"/>
          <w:spacing w:val="-15"/>
        </w:rPr>
        <w:t xml:space="preserve"> </w:t>
      </w:r>
      <w:r w:rsidRPr="003766B9">
        <w:rPr>
          <w:rFonts w:ascii="Verdana" w:eastAsia="Verdana" w:hAnsi="Verdana" w:cs="Tahoma"/>
        </w:rPr>
        <w:t>a</w:t>
      </w:r>
      <w:r w:rsidRPr="003766B9">
        <w:rPr>
          <w:rFonts w:ascii="Verdana" w:eastAsia="Verdana" w:hAnsi="Verdana" w:cs="Tahoma"/>
          <w:spacing w:val="-19"/>
        </w:rPr>
        <w:t xml:space="preserve"> </w:t>
      </w:r>
      <w:r w:rsidRPr="003766B9">
        <w:rPr>
          <w:rFonts w:ascii="Verdana" w:eastAsia="Verdana" w:hAnsi="Verdana" w:cs="Tahoma"/>
        </w:rPr>
        <w:t>las</w:t>
      </w:r>
      <w:r w:rsidRPr="003766B9">
        <w:rPr>
          <w:rFonts w:ascii="Verdana" w:eastAsia="Verdana" w:hAnsi="Verdana" w:cs="Tahoma"/>
          <w:spacing w:val="-19"/>
        </w:rPr>
        <w:t xml:space="preserve"> </w:t>
      </w:r>
      <w:r w:rsidRPr="003766B9">
        <w:rPr>
          <w:rFonts w:ascii="Verdana" w:eastAsia="Verdana" w:hAnsi="Verdana" w:cs="Tahoma"/>
          <w:spacing w:val="2"/>
        </w:rPr>
        <w:t>normas</w:t>
      </w:r>
      <w:r w:rsidRPr="003766B9">
        <w:rPr>
          <w:rFonts w:ascii="Verdana" w:eastAsia="Verdana" w:hAnsi="Verdana" w:cs="Tahoma"/>
          <w:spacing w:val="-17"/>
        </w:rPr>
        <w:t xml:space="preserve"> </w:t>
      </w:r>
      <w:r w:rsidRPr="003766B9">
        <w:rPr>
          <w:rFonts w:ascii="Verdana" w:eastAsia="Verdana" w:hAnsi="Verdana" w:cs="Tahoma"/>
          <w:spacing w:val="2"/>
        </w:rPr>
        <w:t>ASTM,</w:t>
      </w:r>
      <w:r w:rsidRPr="003766B9">
        <w:rPr>
          <w:rFonts w:ascii="Verdana" w:eastAsia="Verdana" w:hAnsi="Verdana" w:cs="Tahoma"/>
          <w:spacing w:val="-18"/>
        </w:rPr>
        <w:t xml:space="preserve"> </w:t>
      </w:r>
      <w:r w:rsidRPr="003766B9">
        <w:rPr>
          <w:rFonts w:ascii="Verdana" w:eastAsia="Verdana" w:hAnsi="Verdana" w:cs="Tahoma"/>
          <w:spacing w:val="2"/>
        </w:rPr>
        <w:t>ASB-584,</w:t>
      </w:r>
      <w:r w:rsidRPr="003766B9">
        <w:rPr>
          <w:rFonts w:ascii="Verdana" w:eastAsia="Verdana" w:hAnsi="Verdana" w:cs="Tahoma"/>
          <w:spacing w:val="-18"/>
        </w:rPr>
        <w:t xml:space="preserve"> </w:t>
      </w:r>
      <w:r w:rsidRPr="003766B9">
        <w:rPr>
          <w:rFonts w:ascii="Verdana" w:eastAsia="Verdana" w:hAnsi="Verdana" w:cs="Tahoma"/>
        </w:rPr>
        <w:t>DIN</w:t>
      </w:r>
      <w:r w:rsidRPr="003766B9">
        <w:rPr>
          <w:rFonts w:ascii="Verdana" w:eastAsia="Verdana" w:hAnsi="Verdana" w:cs="Tahoma"/>
          <w:spacing w:val="-17"/>
        </w:rPr>
        <w:t xml:space="preserve"> </w:t>
      </w:r>
      <w:r w:rsidRPr="003766B9">
        <w:rPr>
          <w:rFonts w:ascii="Verdana" w:eastAsia="Verdana" w:hAnsi="Verdana" w:cs="Tahoma"/>
        </w:rPr>
        <w:t>2999</w:t>
      </w:r>
      <w:r w:rsidRPr="003766B9">
        <w:rPr>
          <w:rFonts w:ascii="Verdana" w:eastAsia="Verdana" w:hAnsi="Verdana" w:cs="Tahoma"/>
          <w:spacing w:val="-16"/>
        </w:rPr>
        <w:t xml:space="preserve"> </w:t>
      </w:r>
      <w:r w:rsidRPr="003766B9">
        <w:rPr>
          <w:rFonts w:ascii="Verdana" w:eastAsia="Verdana" w:hAnsi="Verdana" w:cs="Tahoma"/>
        </w:rPr>
        <w:t>e</w:t>
      </w:r>
      <w:r w:rsidRPr="003766B9">
        <w:rPr>
          <w:rFonts w:ascii="Verdana" w:eastAsia="Verdana" w:hAnsi="Verdana" w:cs="Tahoma"/>
          <w:spacing w:val="-19"/>
        </w:rPr>
        <w:t xml:space="preserve"> </w:t>
      </w:r>
      <w:r w:rsidRPr="003766B9">
        <w:rPr>
          <w:rFonts w:ascii="Verdana" w:eastAsia="Verdana" w:hAnsi="Verdana" w:cs="Tahoma"/>
          <w:spacing w:val="2"/>
        </w:rPr>
        <w:t xml:space="preserve">ISOR- </w:t>
      </w:r>
      <w:r w:rsidRPr="003766B9">
        <w:rPr>
          <w:rFonts w:ascii="Verdana" w:eastAsia="Verdana" w:hAnsi="Verdana" w:cs="Tahoma"/>
        </w:rPr>
        <w:t>7, la rosca interna de ambas válvulas deberá ser compatibles con las de las</w:t>
      </w:r>
      <w:r w:rsidRPr="003766B9">
        <w:rPr>
          <w:rFonts w:ascii="Verdana" w:eastAsia="Verdana" w:hAnsi="Verdana" w:cs="Tahoma"/>
          <w:spacing w:val="-34"/>
        </w:rPr>
        <w:t xml:space="preserve"> </w:t>
      </w:r>
      <w:r w:rsidRPr="003766B9">
        <w:rPr>
          <w:rFonts w:ascii="Verdana" w:eastAsia="Verdana" w:hAnsi="Verdana" w:cs="Tahoma"/>
        </w:rPr>
        <w:t>tuberías.</w:t>
      </w:r>
    </w:p>
    <w:p w:rsidR="003367CC" w:rsidRPr="003766B9" w:rsidRDefault="003367CC" w:rsidP="003367CC">
      <w:pPr>
        <w:widowControl w:val="0"/>
        <w:autoSpaceDE w:val="0"/>
        <w:autoSpaceDN w:val="0"/>
        <w:jc w:val="both"/>
        <w:rPr>
          <w:rFonts w:ascii="Verdana" w:eastAsia="Verdana" w:hAnsi="Verdana" w:cs="Tahoma"/>
        </w:rPr>
      </w:pPr>
      <w:r w:rsidRPr="003766B9">
        <w:rPr>
          <w:rFonts w:ascii="Verdana" w:eastAsia="Verdana"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b/>
          <w:bCs/>
        </w:rPr>
      </w:pPr>
    </w:p>
    <w:p w:rsidR="003367CC" w:rsidRPr="003766B9" w:rsidRDefault="003367CC" w:rsidP="003367CC">
      <w:pPr>
        <w:widowControl w:val="0"/>
        <w:tabs>
          <w:tab w:val="left" w:pos="8711"/>
        </w:tabs>
        <w:autoSpaceDE w:val="0"/>
        <w:autoSpaceDN w:val="0"/>
        <w:jc w:val="both"/>
        <w:rPr>
          <w:rFonts w:ascii="Verdana" w:eastAsia="Verdana" w:hAnsi="Verdana" w:cs="Tahoma"/>
          <w:b/>
          <w:bCs/>
        </w:rPr>
      </w:pPr>
      <w:r w:rsidRPr="003766B9">
        <w:rPr>
          <w:rFonts w:ascii="Verdana" w:eastAsia="Verdana" w:hAnsi="Verdana" w:cs="Tahoma"/>
          <w:b/>
          <w:bCs/>
        </w:rPr>
        <w:t>FORMA DE EJECUCIÓN. –</w:t>
      </w:r>
    </w:p>
    <w:p w:rsidR="003367CC" w:rsidRPr="003766B9" w:rsidRDefault="003367CC" w:rsidP="003367CC">
      <w:pPr>
        <w:widowControl w:val="0"/>
        <w:tabs>
          <w:tab w:val="left" w:pos="8711"/>
        </w:tabs>
        <w:autoSpaceDE w:val="0"/>
        <w:autoSpaceDN w:val="0"/>
        <w:jc w:val="both"/>
        <w:rPr>
          <w:rFonts w:ascii="Verdana" w:eastAsia="Verdana" w:hAnsi="Verdana" w:cs="Tahoma"/>
          <w:b/>
          <w:bCs/>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Las excavaciones se efectuarán de acuerdo con los alineamientos, pendientes y cotas indicadas en los planos del proyecto y según el replanteo autorizado por 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rPr>
      </w:pPr>
    </w:p>
    <w:p w:rsidR="003367CC" w:rsidRPr="003766B9" w:rsidRDefault="003367CC" w:rsidP="003367CC">
      <w:pPr>
        <w:widowControl w:val="0"/>
        <w:tabs>
          <w:tab w:val="left" w:pos="8711"/>
        </w:tabs>
        <w:autoSpaceDE w:val="0"/>
        <w:autoSpaceDN w:val="0"/>
        <w:jc w:val="both"/>
        <w:rPr>
          <w:rFonts w:ascii="Verdana" w:eastAsia="Verdana" w:hAnsi="Verdana" w:cs="Tahoma"/>
          <w:b/>
        </w:rPr>
      </w:pPr>
      <w:r w:rsidRPr="003766B9">
        <w:rPr>
          <w:rFonts w:ascii="Verdana" w:eastAsia="Verdana" w:hAnsi="Verdana" w:cs="Tahoma"/>
          <w:b/>
        </w:rPr>
        <w:t>Criterios de Control, Aceptación y Rechazo</w:t>
      </w:r>
    </w:p>
    <w:p w:rsidR="003367CC" w:rsidRPr="003766B9" w:rsidRDefault="003367CC" w:rsidP="003367CC">
      <w:pPr>
        <w:widowControl w:val="0"/>
        <w:tabs>
          <w:tab w:val="left" w:pos="8711"/>
        </w:tabs>
        <w:autoSpaceDE w:val="0"/>
        <w:autoSpaceDN w:val="0"/>
        <w:jc w:val="both"/>
        <w:rPr>
          <w:rFonts w:ascii="Verdana" w:eastAsia="Verdana" w:hAnsi="Verdana" w:cs="Tahoma"/>
          <w:b/>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Supervisor de Obra deberá verificar que la ejecución del ítem no presenta ningún defecto de materiales, ejecución o dimensiones mediante algún método conveniente.</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Para una buena ejecución del ítem se realizará pruebas hidráulicas y pruebas de aceptación del sistema.</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3367CC" w:rsidRPr="003766B9" w:rsidRDefault="003367CC" w:rsidP="003367CC">
      <w:pPr>
        <w:widowControl w:val="0"/>
        <w:tabs>
          <w:tab w:val="left" w:pos="8711"/>
        </w:tabs>
        <w:autoSpaceDE w:val="0"/>
        <w:autoSpaceDN w:val="0"/>
        <w:jc w:val="both"/>
        <w:rPr>
          <w:rFonts w:ascii="Verdana" w:eastAsia="Verdana" w:hAnsi="Verdana" w:cs="Tahoma"/>
          <w:b/>
          <w:bCs/>
        </w:rPr>
      </w:pPr>
    </w:p>
    <w:p w:rsidR="003367CC" w:rsidRPr="003766B9" w:rsidRDefault="003367CC" w:rsidP="003367CC">
      <w:pPr>
        <w:widowControl w:val="0"/>
        <w:tabs>
          <w:tab w:val="left" w:pos="8711"/>
        </w:tabs>
        <w:autoSpaceDE w:val="0"/>
        <w:autoSpaceDN w:val="0"/>
        <w:jc w:val="both"/>
        <w:rPr>
          <w:rFonts w:ascii="Verdana" w:eastAsia="Verdana" w:hAnsi="Verdana" w:cs="Tahoma"/>
          <w:b/>
          <w:bCs/>
        </w:rPr>
      </w:pPr>
      <w:r w:rsidRPr="003766B9">
        <w:rPr>
          <w:rFonts w:ascii="Verdana" w:eastAsia="Verdana" w:hAnsi="Verdana" w:cs="Tahoma"/>
          <w:b/>
          <w:bCs/>
        </w:rPr>
        <w:t>MEDICIÓN. –</w:t>
      </w:r>
    </w:p>
    <w:p w:rsidR="003367CC" w:rsidRPr="003766B9" w:rsidRDefault="003367CC" w:rsidP="003367CC">
      <w:pPr>
        <w:widowControl w:val="0"/>
        <w:tabs>
          <w:tab w:val="left" w:pos="8711"/>
        </w:tabs>
        <w:autoSpaceDE w:val="0"/>
        <w:autoSpaceDN w:val="0"/>
        <w:jc w:val="both"/>
        <w:rPr>
          <w:rFonts w:ascii="Verdana" w:eastAsia="Verdana" w:hAnsi="Verdana" w:cs="Tahoma"/>
          <w:b/>
          <w:bCs/>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 xml:space="preserve">La instalación de agua potable se medirá en forma </w:t>
      </w:r>
      <w:r w:rsidRPr="003766B9">
        <w:rPr>
          <w:rFonts w:ascii="Verdana" w:eastAsia="Verdana" w:hAnsi="Verdana" w:cs="Tahoma"/>
          <w:b/>
        </w:rPr>
        <w:t xml:space="preserve">global </w:t>
      </w:r>
      <w:r w:rsidRPr="003766B9">
        <w:rPr>
          <w:rFonts w:ascii="Verdana" w:eastAsia="Verdana" w:hAnsi="Verdana" w:cs="Tahoma"/>
        </w:rPr>
        <w:t>de acuerdo a lo efectivamente ejecutado para el buen funcionamiento, de acuerdo a planos, autorizados y aprobados por el Supervisor de Obra.</w:t>
      </w:r>
    </w:p>
    <w:p w:rsidR="003367CC" w:rsidRPr="003766B9" w:rsidRDefault="003367CC" w:rsidP="003367CC">
      <w:pPr>
        <w:widowControl w:val="0"/>
        <w:tabs>
          <w:tab w:val="left" w:pos="8711"/>
        </w:tabs>
        <w:autoSpaceDE w:val="0"/>
        <w:autoSpaceDN w:val="0"/>
        <w:jc w:val="both"/>
        <w:rPr>
          <w:rFonts w:ascii="Verdana" w:eastAsia="Verdana" w:hAnsi="Verdana" w:cs="Tahoma"/>
          <w:b/>
          <w:bCs/>
        </w:rPr>
      </w:pPr>
    </w:p>
    <w:p w:rsidR="003367CC" w:rsidRPr="003766B9" w:rsidRDefault="003367CC" w:rsidP="003367CC">
      <w:pPr>
        <w:widowControl w:val="0"/>
        <w:tabs>
          <w:tab w:val="left" w:pos="8711"/>
        </w:tabs>
        <w:autoSpaceDE w:val="0"/>
        <w:autoSpaceDN w:val="0"/>
        <w:jc w:val="both"/>
        <w:rPr>
          <w:rFonts w:ascii="Verdana" w:eastAsia="Verdana" w:hAnsi="Verdana" w:cs="Tahoma"/>
          <w:b/>
          <w:bCs/>
        </w:rPr>
      </w:pPr>
      <w:r w:rsidRPr="003766B9">
        <w:rPr>
          <w:rFonts w:ascii="Verdana" w:eastAsia="Verdana" w:hAnsi="Verdana" w:cs="Tahoma"/>
          <w:b/>
          <w:bCs/>
        </w:rPr>
        <w:t>FORMA DE PAGO. –</w:t>
      </w:r>
    </w:p>
    <w:p w:rsidR="003367CC" w:rsidRPr="003766B9" w:rsidRDefault="003367CC" w:rsidP="003367CC">
      <w:pPr>
        <w:widowControl w:val="0"/>
        <w:tabs>
          <w:tab w:val="left" w:pos="8711"/>
        </w:tabs>
        <w:autoSpaceDE w:val="0"/>
        <w:autoSpaceDN w:val="0"/>
        <w:jc w:val="both"/>
        <w:rPr>
          <w:rFonts w:ascii="Verdana" w:eastAsia="Verdana" w:hAnsi="Verdana" w:cs="Tahoma"/>
          <w:b/>
          <w:bCs/>
        </w:rPr>
      </w:pP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Verdana" w:hAnsi="Verdana" w:cs="Tahoma"/>
        </w:rPr>
      </w:pPr>
      <w:r w:rsidRPr="003766B9">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Verdana" w:hAnsi="Verdana" w:cs="Tahoma"/>
          <w:b/>
        </w:rPr>
      </w:pPr>
    </w:p>
    <w:p w:rsidR="003367CC" w:rsidRPr="003766B9" w:rsidRDefault="003367CC" w:rsidP="003367CC">
      <w:pPr>
        <w:widowControl w:val="0"/>
        <w:autoSpaceDE w:val="0"/>
        <w:autoSpaceDN w:val="0"/>
        <w:jc w:val="both"/>
        <w:rPr>
          <w:rFonts w:ascii="Verdana" w:eastAsia="Verdana" w:hAnsi="Verdana" w:cs="Tahoma"/>
          <w:b/>
        </w:rPr>
      </w:pPr>
      <w:r w:rsidRPr="003766B9">
        <w:rPr>
          <w:rFonts w:ascii="Verdana" w:eastAsia="Verdana" w:hAnsi="Verdana" w:cs="Tahoma"/>
          <w:b/>
        </w:rPr>
        <w:t>APORTE PROPIO. –</w:t>
      </w:r>
    </w:p>
    <w:p w:rsidR="003367CC" w:rsidRPr="003766B9" w:rsidRDefault="003367CC" w:rsidP="003367CC">
      <w:pPr>
        <w:widowControl w:val="0"/>
        <w:autoSpaceDE w:val="0"/>
        <w:autoSpaceDN w:val="0"/>
        <w:jc w:val="both"/>
        <w:rPr>
          <w:rFonts w:ascii="Verdana" w:eastAsia="Verdana" w:hAnsi="Verdana" w:cs="Tahoma"/>
          <w:b/>
        </w:rPr>
      </w:pPr>
    </w:p>
    <w:p w:rsidR="003367CC" w:rsidRPr="003766B9" w:rsidRDefault="003367CC" w:rsidP="003367CC">
      <w:pPr>
        <w:widowControl w:val="0"/>
        <w:tabs>
          <w:tab w:val="left" w:pos="560"/>
        </w:tabs>
        <w:autoSpaceDE w:val="0"/>
        <w:autoSpaceDN w:val="0"/>
        <w:jc w:val="both"/>
        <w:rPr>
          <w:rFonts w:ascii="Verdana" w:eastAsia="Verdana" w:hAnsi="Verdana" w:cs="Tahoma"/>
          <w:color w:val="000000"/>
        </w:rPr>
      </w:pPr>
      <w:r w:rsidRPr="003766B9">
        <w:rPr>
          <w:rFonts w:ascii="Verdana" w:eastAsia="Verdana" w:hAnsi="Verdana" w:cs="Tahoma"/>
          <w:color w:val="000000"/>
        </w:rPr>
        <w:t xml:space="preserve">El aporte propio se encuentra especificado en el </w:t>
      </w:r>
      <w:r w:rsidRPr="003766B9">
        <w:rPr>
          <w:rFonts w:ascii="Verdana" w:eastAsia="Verdana" w:hAnsi="Verdana" w:cs="Tahoma"/>
        </w:rPr>
        <w:t>análisis de precios unitarios</w:t>
      </w:r>
      <w:r w:rsidRPr="003766B9">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Verdana" w:hAnsi="Verdana" w:cs="Tahoma"/>
          <w:color w:val="000000"/>
        </w:rPr>
      </w:pPr>
      <w:r w:rsidRPr="003766B9">
        <w:rPr>
          <w:rFonts w:ascii="Verdana" w:eastAsia="Verdana" w:hAnsi="Verdana" w:cs="Tahoma"/>
          <w:color w:val="000000"/>
        </w:rPr>
        <w:t>Este aporte estará sujeto al cronograma de ejecución de obra del Contratista.</w:t>
      </w:r>
    </w:p>
    <w:p w:rsidR="003367CC" w:rsidRPr="003766B9" w:rsidRDefault="003367CC" w:rsidP="003367CC">
      <w:pPr>
        <w:widowControl w:val="0"/>
        <w:autoSpaceDE w:val="0"/>
        <w:autoSpaceDN w:val="0"/>
        <w:spacing w:before="1" w:line="243" w:lineRule="exact"/>
        <w:outlineLvl w:val="0"/>
        <w:rPr>
          <w:rFonts w:ascii="Verdana" w:eastAsia="Verdana" w:hAnsi="Verdana" w:cs="Verdana"/>
          <w:b/>
          <w:bCs/>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41</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IS - SAN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bCs/>
              </w:rPr>
              <w:t>INSTALACIÓN SANITARIA</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Tahoma" w:eastAsia="Arial" w:hAnsi="Tahoma" w:cs="Tahoma"/>
          <w:color w:val="000000"/>
        </w:rPr>
      </w:pPr>
      <w:r w:rsidRPr="003766B9">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hAnsi="Verdana" w:cs="Helvetica"/>
                <w:color w:val="333333"/>
                <w:lang w:eastAsia="es-ES"/>
              </w:rPr>
              <w:t xml:space="preserve">TUBO PVC </w:t>
            </w:r>
            <w:r w:rsidRPr="003766B9">
              <w:rPr>
                <w:rFonts w:ascii="Helvetica" w:eastAsia="Arial" w:hAnsi="Helvetica" w:cs="Helvetica"/>
                <w:color w:val="333333"/>
                <w:shd w:val="clear" w:color="auto" w:fill="F8FDEF"/>
              </w:rPr>
              <w:t>DESAGÜ</w:t>
            </w:r>
            <w:r w:rsidRPr="003766B9">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hAnsi="Verdana" w:cs="Helvetica"/>
                <w:color w:val="333333"/>
                <w:lang w:eastAsia="es-ES"/>
              </w:rPr>
              <w:t>M</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hAnsi="Verdana" w:cs="Helvetica"/>
                <w:color w:val="333333"/>
                <w:lang w:eastAsia="es-ES"/>
              </w:rPr>
              <w:t xml:space="preserve">TUBO PVC </w:t>
            </w:r>
            <w:r w:rsidRPr="003766B9">
              <w:rPr>
                <w:rFonts w:ascii="Helvetica" w:eastAsia="Arial" w:hAnsi="Helvetica" w:cs="Helvetica"/>
                <w:color w:val="333333"/>
                <w:shd w:val="clear" w:color="auto" w:fill="F8FDEF"/>
              </w:rPr>
              <w:t>DESAGÜE</w:t>
            </w:r>
            <w:r w:rsidRPr="003766B9">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hAnsi="Verdana" w:cs="Helvetica"/>
                <w:color w:val="333333"/>
                <w:lang w:eastAsia="es-ES"/>
              </w:rPr>
              <w:t>M</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hAnsi="Verdana" w:cs="Helvetica"/>
                <w:color w:val="333333"/>
                <w:lang w:eastAsia="es-ES"/>
              </w:rPr>
              <w:t xml:space="preserve">TEE PVC </w:t>
            </w:r>
            <w:r w:rsidRPr="003766B9">
              <w:rPr>
                <w:rFonts w:ascii="Helvetica" w:eastAsia="Arial" w:hAnsi="Helvetica" w:cs="Helvetica"/>
                <w:color w:val="333333"/>
                <w:shd w:val="clear" w:color="auto" w:fill="F8FDEF"/>
              </w:rPr>
              <w:t>DESAGÜE</w:t>
            </w:r>
            <w:r w:rsidRPr="003766B9">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hAnsi="Verdana" w:cs="Helvetica"/>
                <w:color w:val="333333"/>
                <w:lang w:eastAsia="es-ES"/>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rPr>
            </w:pPr>
            <w:r w:rsidRPr="003766B9">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rPr>
            </w:pPr>
            <w:r w:rsidRPr="003766B9">
              <w:rPr>
                <w:rFonts w:ascii="Verdana" w:hAnsi="Verdana" w:cs="Helvetica"/>
                <w:color w:val="333333"/>
                <w:lang w:eastAsia="es-ES"/>
              </w:rPr>
              <w:t>LT</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rPr>
            </w:pPr>
            <w:r w:rsidRPr="003766B9">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rPr>
            </w:pPr>
            <w:r w:rsidRPr="003766B9">
              <w:rPr>
                <w:rFonts w:ascii="Verdana" w:hAnsi="Verdana" w:cs="Helvetica"/>
                <w:color w:val="333333"/>
                <w:lang w:eastAsia="es-ES"/>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hAnsi="Verdana" w:cs="Helvetica"/>
                <w:color w:val="333333"/>
                <w:lang w:eastAsia="es-ES"/>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Verdana" w:eastAsia="Arial" w:hAnsi="Verdana" w:cs="Helvetica"/>
                <w:color w:val="333333"/>
              </w:rPr>
            </w:pPr>
            <w:r w:rsidRPr="003766B9">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Arial" w:hAnsi="Verdana" w:cs="Helvetica"/>
                <w:color w:val="333333"/>
              </w:rPr>
            </w:pPr>
            <w:r w:rsidRPr="003766B9">
              <w:rPr>
                <w:rFonts w:ascii="Verdana" w:hAnsi="Verdana" w:cs="Helvetica"/>
                <w:color w:val="333333"/>
                <w:lang w:eastAsia="es-ES"/>
              </w:rPr>
              <w:t>PZA</w:t>
            </w:r>
          </w:p>
        </w:tc>
      </w:tr>
    </w:tbl>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0"/>
        </w:tabs>
        <w:autoSpaceDE w:val="0"/>
        <w:autoSpaceDN w:val="0"/>
        <w:adjustRightInd w:val="0"/>
        <w:jc w:val="both"/>
        <w:rPr>
          <w:rFonts w:ascii="Tahoma" w:eastAsia="Arial" w:hAnsi="Tahoma" w:cs="Tahoma"/>
          <w:b/>
          <w:bCs/>
          <w:lang w:val="es-ES_tradnl"/>
        </w:rPr>
      </w:pPr>
      <w:r w:rsidRPr="003766B9">
        <w:rPr>
          <w:rFonts w:ascii="Tahoma" w:eastAsia="Arial" w:hAnsi="Tahoma" w:cs="Tahoma"/>
          <w:b/>
          <w:bCs/>
          <w:lang w:val="es-ES_tradnl"/>
        </w:rPr>
        <w:t>Tuberías de PVC</w:t>
      </w:r>
    </w:p>
    <w:p w:rsidR="003367CC" w:rsidRPr="003766B9" w:rsidRDefault="003367CC" w:rsidP="003367CC">
      <w:pPr>
        <w:widowControl w:val="0"/>
        <w:tabs>
          <w:tab w:val="left" w:pos="0"/>
        </w:tabs>
        <w:autoSpaceDE w:val="0"/>
        <w:autoSpaceDN w:val="0"/>
        <w:adjustRightInd w:val="0"/>
        <w:jc w:val="both"/>
        <w:rPr>
          <w:rFonts w:ascii="Tahoma" w:eastAsia="Arial" w:hAnsi="Tahoma" w:cs="Tahoma"/>
          <w:b/>
          <w:bCs/>
          <w:lang w:val="es-ES_tradnl"/>
        </w:rPr>
      </w:pPr>
    </w:p>
    <w:p w:rsidR="003367CC" w:rsidRPr="003766B9" w:rsidRDefault="003367CC" w:rsidP="003367CC">
      <w:pPr>
        <w:widowControl w:val="0"/>
        <w:tabs>
          <w:tab w:val="left" w:pos="0"/>
        </w:tabs>
        <w:autoSpaceDE w:val="0"/>
        <w:autoSpaceDN w:val="0"/>
        <w:adjustRightInd w:val="0"/>
        <w:jc w:val="both"/>
        <w:rPr>
          <w:rFonts w:ascii="Verdana" w:eastAsia="Arial" w:hAnsi="Verdana" w:cs="Tahoma"/>
        </w:rPr>
      </w:pPr>
      <w:r w:rsidRPr="003766B9">
        <w:rPr>
          <w:rFonts w:ascii="Tahoma" w:eastAsia="Arial" w:hAnsi="Tahoma" w:cs="Tahoma"/>
          <w:bCs/>
          <w:lang w:val="es-ES_tradnl"/>
        </w:rPr>
        <w:t xml:space="preserve"> Material de </w:t>
      </w:r>
      <w:r w:rsidRPr="003766B9">
        <w:rPr>
          <w:rFonts w:ascii="Verdana" w:eastAsia="Arial" w:hAnsi="Verdana" w:cs="Tahoma"/>
        </w:rPr>
        <w:t xml:space="preserve">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Tahoma"/>
        </w:rPr>
      </w:pPr>
      <w:r w:rsidRPr="003766B9">
        <w:rPr>
          <w:rFonts w:ascii="Verdana" w:eastAsia="Arial" w:hAnsi="Verdana" w:cs="Tahoma"/>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Tahoma"/>
        </w:rPr>
      </w:pPr>
      <w:r w:rsidRPr="003766B9">
        <w:rPr>
          <w:rFonts w:ascii="Verdana" w:eastAsia="Arial" w:hAnsi="Verdana" w:cs="Tahoma"/>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Tahoma"/>
        </w:rPr>
      </w:pPr>
      <w:r w:rsidRPr="003766B9">
        <w:rPr>
          <w:rFonts w:ascii="Verdana" w:eastAsia="Arial" w:hAnsi="Verdana" w:cs="Tahoma"/>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juntas serán del Tipo campana – espiga</w:t>
      </w:r>
    </w:p>
    <w:p w:rsidR="003367CC" w:rsidRPr="003766B9" w:rsidRDefault="003367CC" w:rsidP="003367CC">
      <w:pPr>
        <w:widowControl w:val="0"/>
        <w:autoSpaceDE w:val="0"/>
        <w:autoSpaceDN w:val="0"/>
        <w:jc w:val="both"/>
        <w:rPr>
          <w:rFonts w:ascii="Tahoma" w:eastAsia="Arial" w:hAnsi="Tahoma" w:cs="Tahoma"/>
          <w:bCs/>
          <w:lang w:val="es-ES_tradnl"/>
        </w:rPr>
      </w:pPr>
      <w:r w:rsidRPr="003766B9">
        <w:rPr>
          <w:rFonts w:ascii="Tahoma" w:eastAsia="Arial" w:hAnsi="Tahoma" w:cs="Tahoma"/>
          <w:bCs/>
          <w:lang w:val="es-ES_tradnl"/>
        </w:rPr>
        <w:t>Las tuberías de PVC deberán cumplir con las siguientes normas:</w:t>
      </w:r>
    </w:p>
    <w:p w:rsidR="003367CC" w:rsidRPr="003766B9" w:rsidRDefault="003367CC" w:rsidP="003367CC">
      <w:pPr>
        <w:widowControl w:val="0"/>
        <w:autoSpaceDE w:val="0"/>
        <w:autoSpaceDN w:val="0"/>
        <w:jc w:val="both"/>
        <w:rPr>
          <w:rFonts w:ascii="Tahoma" w:eastAsia="Arial" w:hAnsi="Tahoma" w:cs="Tahoma"/>
          <w:bCs/>
          <w:lang w:val="es-ES_tradnl"/>
        </w:rPr>
      </w:pPr>
      <w:r w:rsidRPr="003766B9">
        <w:rPr>
          <w:rFonts w:ascii="Tahoma" w:eastAsia="Arial" w:hAnsi="Tahoma" w:cs="Tahoma"/>
          <w:bCs/>
          <w:lang w:val="es-ES_tradnl"/>
        </w:rPr>
        <w:tab/>
        <w:t xml:space="preserve">-Normas Bolivianas :        </w:t>
      </w:r>
      <w:r w:rsidRPr="003766B9">
        <w:rPr>
          <w:rFonts w:ascii="Tahoma" w:eastAsia="Arial" w:hAnsi="Tahoma" w:cs="Tahoma"/>
          <w:bCs/>
          <w:lang w:val="es-ES_tradnl"/>
        </w:rPr>
        <w:tab/>
        <w:t>NB 213-77</w:t>
      </w:r>
    </w:p>
    <w:p w:rsidR="003367CC" w:rsidRPr="003766B9" w:rsidRDefault="003367CC" w:rsidP="003367CC">
      <w:pPr>
        <w:widowControl w:val="0"/>
        <w:autoSpaceDE w:val="0"/>
        <w:autoSpaceDN w:val="0"/>
        <w:jc w:val="both"/>
        <w:rPr>
          <w:rFonts w:ascii="Tahoma" w:eastAsia="Arial" w:hAnsi="Tahoma" w:cs="Tahoma"/>
          <w:bCs/>
          <w:lang w:val="es-ES_tradnl"/>
        </w:rPr>
      </w:pPr>
      <w:r w:rsidRPr="003766B9">
        <w:rPr>
          <w:rFonts w:ascii="Tahoma" w:eastAsia="Arial" w:hAnsi="Tahoma" w:cs="Tahoma"/>
          <w:bCs/>
          <w:lang w:val="es-ES_tradnl"/>
        </w:rPr>
        <w:tab/>
        <w:t xml:space="preserve">-Normas ASTM : </w:t>
      </w:r>
      <w:r w:rsidRPr="003766B9">
        <w:rPr>
          <w:rFonts w:ascii="Tahoma" w:eastAsia="Arial" w:hAnsi="Tahoma" w:cs="Tahoma"/>
          <w:bCs/>
          <w:lang w:val="es-ES_tradnl"/>
        </w:rPr>
        <w:tab/>
      </w:r>
      <w:r w:rsidRPr="003766B9">
        <w:rPr>
          <w:rFonts w:ascii="Tahoma" w:eastAsia="Arial" w:hAnsi="Tahoma" w:cs="Tahoma"/>
          <w:bCs/>
          <w:lang w:val="es-ES_tradnl"/>
        </w:rPr>
        <w:tab/>
        <w:t>D-1785 y D-2241</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ind w:right="48"/>
        <w:jc w:val="both"/>
        <w:rPr>
          <w:rFonts w:ascii="Verdana" w:eastAsia="Century Gothic" w:hAnsi="Verdana" w:cs="Arial"/>
          <w:b/>
          <w:w w:val="104"/>
        </w:rPr>
      </w:pPr>
      <w:r w:rsidRPr="003766B9">
        <w:rPr>
          <w:rFonts w:ascii="Verdana" w:eastAsia="Century Gothic" w:hAnsi="Verdana" w:cs="Arial"/>
          <w:b/>
          <w:w w:val="104"/>
        </w:rPr>
        <w:t>Pegamento para PVC</w:t>
      </w:r>
    </w:p>
    <w:p w:rsidR="003367CC" w:rsidRPr="003766B9" w:rsidRDefault="003367CC" w:rsidP="003367CC">
      <w:pPr>
        <w:widowControl w:val="0"/>
        <w:autoSpaceDE w:val="0"/>
        <w:autoSpaceDN w:val="0"/>
        <w:ind w:right="48"/>
        <w:jc w:val="both"/>
        <w:rPr>
          <w:rFonts w:ascii="Verdana" w:eastAsia="Century Gothic" w:hAnsi="Verdana" w:cs="Arial"/>
          <w:w w:val="104"/>
          <w:sz w:val="8"/>
          <w:szCs w:val="8"/>
        </w:rPr>
      </w:pP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El pegamento debe ser:</w:t>
      </w:r>
    </w:p>
    <w:p w:rsidR="003367CC" w:rsidRPr="003766B9" w:rsidRDefault="003367CC" w:rsidP="00980153">
      <w:pPr>
        <w:widowControl w:val="0"/>
        <w:numPr>
          <w:ilvl w:val="0"/>
          <w:numId w:val="86"/>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de mediano espesor, de fraguado rápido para uso múltiple, resistente a las aguas servidas, que permita sierre perfecto, evitando fugas en condiciones de poca presión.</w:t>
      </w:r>
    </w:p>
    <w:p w:rsidR="003367CC" w:rsidRPr="003766B9" w:rsidRDefault="003367CC" w:rsidP="00980153">
      <w:pPr>
        <w:widowControl w:val="0"/>
        <w:numPr>
          <w:ilvl w:val="0"/>
          <w:numId w:val="86"/>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Debe ser atoxico para su uso en conexiones sanitarias y agua, que evite el desgaste del PVC durante su vida.</w:t>
      </w:r>
    </w:p>
    <w:p w:rsidR="003367CC" w:rsidRPr="003766B9" w:rsidRDefault="003367CC" w:rsidP="00980153">
      <w:pPr>
        <w:widowControl w:val="0"/>
        <w:numPr>
          <w:ilvl w:val="0"/>
          <w:numId w:val="86"/>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Debe   ser   antiadherente    para   una   buena   manipulación durante su uso lo que impide el agarrotamiento.</w:t>
      </w: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Temperatura de almacenamiento +5 a +35ºC Almacenamiento 12 meses +5 a +35ºC en lugar seco.</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b/>
          <w:w w:val="104"/>
        </w:rPr>
      </w:pPr>
      <w:r w:rsidRPr="003766B9">
        <w:rPr>
          <w:rFonts w:ascii="Verdana" w:eastAsia="Century Gothic" w:hAnsi="Verdana" w:cs="Arial"/>
          <w:b/>
          <w:w w:val="104"/>
        </w:rPr>
        <w:t>Caja Sifonada PVC c/rejilla de piso</w:t>
      </w:r>
    </w:p>
    <w:p w:rsidR="003367CC" w:rsidRPr="003766B9" w:rsidRDefault="003367CC" w:rsidP="003367CC">
      <w:pPr>
        <w:widowControl w:val="0"/>
        <w:autoSpaceDE w:val="0"/>
        <w:autoSpaceDN w:val="0"/>
        <w:ind w:right="48"/>
        <w:jc w:val="both"/>
        <w:rPr>
          <w:rFonts w:ascii="Verdana" w:eastAsia="Century Gothic" w:hAnsi="Verdana" w:cs="Arial"/>
          <w:w w:val="104"/>
        </w:rPr>
      </w:pPr>
      <w:bookmarkStart w:id="268" w:name="_Hlk115189712"/>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Los accesorios deben tener las siguientes características: </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Dimensiones de 4” x2” con sello hidráulico </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Caja sifonada con sifón interno extraíble</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La caja debe tener su tapa de rejilla metálica de diámetro de 9,7 cm o 4”.</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La procedencia del material será de fabrica por inyección de molde </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No deberá ser el uso de piezas espaciales obtenidas mediante cortes</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Superficie externa e interna lisas y estar libres de grietas, fisuras, ondulaciones y otros defectos que alteren su calidad. </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Los accesorios deberán ser de color uniforme. </w:t>
      </w:r>
    </w:p>
    <w:p w:rsidR="003367CC" w:rsidRPr="003766B9" w:rsidRDefault="003367CC" w:rsidP="00980153">
      <w:pPr>
        <w:widowControl w:val="0"/>
        <w:numPr>
          <w:ilvl w:val="1"/>
          <w:numId w:val="107"/>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68"/>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0"/>
        </w:tabs>
        <w:autoSpaceDE w:val="0"/>
        <w:autoSpaceDN w:val="0"/>
        <w:adjustRightInd w:val="0"/>
        <w:jc w:val="both"/>
        <w:rPr>
          <w:rFonts w:ascii="Tahoma" w:eastAsia="Verdana" w:hAnsi="Tahoma" w:cs="Tahoma"/>
          <w:b/>
          <w:bCs/>
          <w:lang w:val="es-ES_tradnl"/>
        </w:rPr>
      </w:pPr>
      <w:r w:rsidRPr="003766B9">
        <w:rPr>
          <w:rFonts w:ascii="Tahoma" w:eastAsia="Verdana" w:hAnsi="Tahoma" w:cs="Tahoma"/>
          <w:b/>
          <w:bCs/>
          <w:lang w:val="es-ES_tradnl"/>
        </w:rPr>
        <w:t>Accesorios</w:t>
      </w:r>
    </w:p>
    <w:p w:rsidR="003367CC" w:rsidRPr="003766B9" w:rsidRDefault="003367CC" w:rsidP="003367CC">
      <w:pPr>
        <w:widowControl w:val="0"/>
        <w:tabs>
          <w:tab w:val="left" w:pos="0"/>
        </w:tabs>
        <w:autoSpaceDE w:val="0"/>
        <w:autoSpaceDN w:val="0"/>
        <w:adjustRightInd w:val="0"/>
        <w:jc w:val="both"/>
        <w:rPr>
          <w:rFonts w:ascii="Tahoma" w:eastAsia="Verdana" w:hAnsi="Tahoma" w:cs="Tahoma"/>
          <w:b/>
          <w:bCs/>
          <w:lang w:val="es-ES_tradn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Criterios de Control, Aceptación y Rechazo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Arial"/>
          <w:color w:val="000000" w:themeColor="text1"/>
        </w:rPr>
      </w:pPr>
      <w:r w:rsidRPr="003766B9">
        <w:rPr>
          <w:rFonts w:ascii="Verdana" w:eastAsia="Arial" w:hAnsi="Verdana" w:cs="Arial"/>
          <w:color w:val="000000" w:themeColor="text1"/>
        </w:rPr>
        <w:t xml:space="preserve">La instalación sanitaria se medirá en forma </w:t>
      </w:r>
      <w:r w:rsidRPr="003766B9">
        <w:rPr>
          <w:rFonts w:ascii="Verdana" w:eastAsia="Arial" w:hAnsi="Verdana" w:cs="Arial"/>
          <w:b/>
          <w:color w:val="000000" w:themeColor="text1"/>
        </w:rPr>
        <w:t xml:space="preserve">global, </w:t>
      </w:r>
      <w:r w:rsidRPr="003766B9">
        <w:rPr>
          <w:rFonts w:ascii="Verdana" w:eastAsia="Arial" w:hAnsi="Verdana" w:cs="Arial"/>
        </w:rPr>
        <w:t>incluyendo todos sus accesorios para el buen funcionamiento, de acuerdo a planos, autorizados y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3367CC" w:rsidRPr="003766B9" w:rsidTr="007102D4">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FFFFFF" w:themeColor="background1"/>
              </w:rPr>
            </w:pPr>
            <w:r w:rsidRPr="003766B9">
              <w:rPr>
                <w:rFonts w:ascii="Verdana" w:eastAsia="Arial" w:hAnsi="Verdana" w:cs="Arial"/>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FFFFFF" w:themeColor="background1"/>
              </w:rPr>
            </w:pPr>
            <w:r w:rsidRPr="003766B9">
              <w:rPr>
                <w:rFonts w:ascii="Verdana" w:eastAsia="Arial" w:hAnsi="Verdana" w:cs="Arial"/>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FFFFFF" w:themeColor="background1"/>
              </w:rPr>
            </w:pPr>
            <w:r w:rsidRPr="003766B9">
              <w:rPr>
                <w:rFonts w:ascii="Verdana" w:eastAsia="Arial" w:hAnsi="Verdana" w:cs="Arial"/>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FFFFFF" w:themeColor="background1"/>
              </w:rPr>
            </w:pPr>
            <w:r w:rsidRPr="003766B9">
              <w:rPr>
                <w:rFonts w:ascii="Verdana" w:eastAsia="Arial" w:hAnsi="Verdana" w:cs="Arial"/>
                <w:b/>
                <w:color w:val="FFFFFF" w:themeColor="background1"/>
              </w:rPr>
              <w:t>ITEM</w:t>
            </w:r>
          </w:p>
        </w:tc>
      </w:tr>
      <w:tr w:rsidR="003367CC" w:rsidRPr="003766B9" w:rsidTr="007102D4">
        <w:trPr>
          <w:jc w:val="center"/>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367CC" w:rsidRPr="003766B9" w:rsidRDefault="003367CC" w:rsidP="007102D4">
            <w:pPr>
              <w:widowControl w:val="0"/>
              <w:tabs>
                <w:tab w:val="left" w:pos="560"/>
              </w:tabs>
              <w:autoSpaceDE w:val="0"/>
              <w:autoSpaceDN w:val="0"/>
              <w:jc w:val="center"/>
              <w:rPr>
                <w:rFonts w:ascii="Verdana" w:eastAsia="Arial" w:hAnsi="Verdana" w:cs="Arial"/>
                <w:b/>
                <w:color w:val="000000" w:themeColor="text1"/>
              </w:rPr>
            </w:pPr>
            <w:r w:rsidRPr="003766B9">
              <w:rPr>
                <w:rFonts w:ascii="Verdana" w:eastAsia="Arial" w:hAnsi="Verdana" w:cs="Arial"/>
                <w:b/>
                <w:color w:val="000000" w:themeColor="text1"/>
              </w:rPr>
              <w:t>42</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000000" w:themeColor="text1"/>
              </w:rPr>
            </w:pPr>
            <w:r w:rsidRPr="003766B9">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000000" w:themeColor="text1"/>
              </w:rPr>
            </w:pPr>
            <w:r w:rsidRPr="003766B9">
              <w:rPr>
                <w:rFonts w:ascii="Verdana" w:eastAsia="Arial" w:hAnsi="Verdana" w:cs="Arial"/>
                <w:b/>
                <w:color w:val="000000" w:themeColor="text1"/>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367CC" w:rsidRPr="003766B9" w:rsidRDefault="003367CC" w:rsidP="007102D4">
            <w:pPr>
              <w:widowControl w:val="0"/>
              <w:tabs>
                <w:tab w:val="left" w:pos="560"/>
              </w:tabs>
              <w:autoSpaceDE w:val="0"/>
              <w:autoSpaceDN w:val="0"/>
              <w:jc w:val="center"/>
              <w:rPr>
                <w:rFonts w:ascii="Verdana" w:eastAsia="Arial" w:hAnsi="Verdana" w:cs="Arial"/>
                <w:b/>
                <w:color w:val="000000" w:themeColor="text1"/>
              </w:rPr>
            </w:pPr>
            <w:r w:rsidRPr="003766B9">
              <w:rPr>
                <w:rFonts w:ascii="Verdana" w:eastAsia="Arial" w:hAnsi="Verdana" w:cs="Arial"/>
                <w:b/>
                <w:color w:val="000000" w:themeColor="text1"/>
              </w:rPr>
              <w:t>PROVISIÓN Y COLOCADO DE LAVAMANOS CON ACCESORIOS</w:t>
            </w:r>
          </w:p>
        </w:tc>
      </w:tr>
    </w:tbl>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tabs>
          <w:tab w:val="left" w:pos="8711"/>
        </w:tabs>
        <w:autoSpaceDN w:val="0"/>
        <w:jc w:val="both"/>
        <w:rPr>
          <w:rFonts w:ascii="Verdana" w:hAnsi="Verdana" w:cs="Tahoma"/>
          <w:lang w:eastAsia="es-ES"/>
        </w:rPr>
      </w:pPr>
      <w:bookmarkStart w:id="269" w:name="_Hlk96281753"/>
      <w:r w:rsidRPr="003766B9">
        <w:rPr>
          <w:rFonts w:ascii="Verdana" w:hAnsi="Verdana" w:cs="Tahoma"/>
          <w:lang w:eastAsia="es-ES"/>
        </w:rPr>
        <w:t>Los materiales a emplearse deberán ser suministrados, de acuerdo al siguiente detalle:</w:t>
      </w:r>
    </w:p>
    <w:bookmarkEnd w:id="269"/>
    <w:p w:rsidR="003367CC" w:rsidRPr="003766B9" w:rsidRDefault="003367CC" w:rsidP="003367CC">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3367CC" w:rsidRPr="003766B9" w:rsidTr="007102D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KG</w:t>
            </w:r>
          </w:p>
        </w:tc>
      </w:tr>
      <w:tr w:rsidR="003367CC" w:rsidRPr="003766B9" w:rsidTr="007102D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rPr>
                <w:rFonts w:ascii="Verdana" w:hAnsi="Verdana"/>
                <w:color w:val="333333"/>
                <w:lang w:eastAsia="es-ES"/>
              </w:rPr>
            </w:pPr>
            <w:r w:rsidRPr="003766B9">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7CC" w:rsidRPr="003766B9" w:rsidRDefault="003367CC" w:rsidP="007102D4">
            <w:pPr>
              <w:autoSpaceDN w:val="0"/>
              <w:spacing w:line="256" w:lineRule="auto"/>
              <w:jc w:val="center"/>
              <w:rPr>
                <w:rFonts w:ascii="Verdana" w:hAnsi="Verdana"/>
                <w:color w:val="333333"/>
                <w:lang w:eastAsia="es-ES"/>
              </w:rPr>
            </w:pPr>
            <w:r w:rsidRPr="003766B9">
              <w:rPr>
                <w:rFonts w:ascii="Verdana" w:hAnsi="Verdana"/>
                <w:color w:val="333333"/>
                <w:lang w:eastAsia="es-ES"/>
              </w:rPr>
              <w:t>M3</w:t>
            </w:r>
          </w:p>
        </w:tc>
      </w:tr>
    </w:tbl>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br w:type="textWrapping" w:clear="all"/>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Arial"/>
        </w:rPr>
        <w:t>Los accesorios deben ser de primera calidad dentro el mercado local y que cumplan las exigencias técnicas del proyecto.</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spacing w:after="120"/>
        <w:jc w:val="both"/>
        <w:rPr>
          <w:rFonts w:ascii="Verdana" w:eastAsia="Arial" w:hAnsi="Verdana" w:cs="Arial"/>
          <w:b/>
          <w:bCs/>
        </w:rPr>
      </w:pPr>
      <w:r w:rsidRPr="003766B9">
        <w:rPr>
          <w:rFonts w:ascii="Verdana" w:eastAsia="Arial" w:hAnsi="Verdana" w:cs="Arial"/>
          <w:b/>
        </w:rPr>
        <w:t>Lavamanos</w:t>
      </w:r>
      <w:r w:rsidRPr="003766B9">
        <w:rPr>
          <w:rFonts w:ascii="Verdana" w:eastAsia="Arial" w:hAnsi="Verdana" w:cs="Arial"/>
        </w:rPr>
        <w:t xml:space="preserve"> </w:t>
      </w:r>
      <w:r w:rsidRPr="003766B9">
        <w:rPr>
          <w:rFonts w:ascii="Verdana" w:eastAsia="Arial" w:hAnsi="Verdana" w:cs="Arial"/>
          <w:b/>
          <w:bCs/>
        </w:rPr>
        <w:t>c/pedestal más accesorios</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hAnsi="Verdana" w:cs="Calibri"/>
          <w:color w:val="000000"/>
        </w:rPr>
        <w:t>El lavamanos c/pedestal más</w:t>
      </w:r>
      <w:r w:rsidRPr="003766B9">
        <w:rPr>
          <w:rFonts w:ascii="Verdana" w:eastAsia="Arial" w:hAnsi="Verdana" w:cs="Arial"/>
        </w:rPr>
        <w:t xml:space="preserve"> accesorios</w:t>
      </w:r>
      <w:r w:rsidRPr="003766B9">
        <w:rPr>
          <w:rFonts w:ascii="Verdana" w:eastAsia="Arial" w:hAnsi="Verdana" w:cs="Arial"/>
          <w:color w:val="0099FF"/>
        </w:rPr>
        <w:t xml:space="preserve"> </w:t>
      </w:r>
      <w:r w:rsidRPr="003766B9">
        <w:rPr>
          <w:rFonts w:ascii="Verdana" w:eastAsia="Arial" w:hAnsi="Verdana" w:cs="Arial"/>
        </w:rPr>
        <w:t>deberán ser presentados al Supervisor de Obra antes de su colocación para su respectiva aprobación.</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autoSpaceDN w:val="0"/>
        <w:jc w:val="both"/>
        <w:rPr>
          <w:rFonts w:ascii="Verdana" w:hAnsi="Verdana" w:cs="Calibri"/>
          <w:color w:val="000000"/>
        </w:rPr>
      </w:pPr>
      <w:r w:rsidRPr="003766B9">
        <w:rPr>
          <w:rFonts w:ascii="Verdana" w:hAnsi="Verdana" w:cs="Calibri"/>
          <w:color w:val="000000"/>
        </w:rPr>
        <w:t xml:space="preserve">El lavamanos c/pedestal más accesorios serán del mismo material, color y marca que el inodoro. </w:t>
      </w:r>
      <w:r w:rsidRPr="003766B9">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3367CC" w:rsidRPr="003766B9" w:rsidRDefault="003367CC" w:rsidP="003367CC">
      <w:pPr>
        <w:autoSpaceDN w:val="0"/>
        <w:jc w:val="both"/>
        <w:rPr>
          <w:rFonts w:ascii="Verdana" w:hAnsi="Verdana" w:cs="Calibri"/>
          <w:color w:val="000000"/>
        </w:rPr>
      </w:pPr>
      <w:r w:rsidRPr="003766B9">
        <w:rPr>
          <w:rFonts w:ascii="Verdana" w:hAnsi="Verdana" w:cs="Calibri"/>
          <w:color w:val="000000"/>
        </w:rPr>
        <w:br/>
        <w:t>Las dimensiones detalladas pueden variar acorde a las definidas por el fabricante con una tolerancia de + - 0.07 m.</w:t>
      </w:r>
    </w:p>
    <w:p w:rsidR="003367CC" w:rsidRPr="003766B9" w:rsidRDefault="003367CC" w:rsidP="003367CC">
      <w:pPr>
        <w:autoSpaceDN w:val="0"/>
        <w:spacing w:after="120"/>
        <w:jc w:val="both"/>
        <w:rPr>
          <w:rFonts w:ascii="Verdana" w:hAnsi="Verdana" w:cs="Calibri"/>
          <w:color w:val="000000"/>
        </w:rPr>
      </w:pPr>
      <w:r w:rsidRPr="003766B9">
        <w:rPr>
          <w:rFonts w:ascii="Verdana" w:hAnsi="Verdana" w:cs="Calibri"/>
          <w:color w:val="000000"/>
        </w:rPr>
        <w:t xml:space="preserve">                                    </w:t>
      </w:r>
    </w:p>
    <w:p w:rsidR="003367CC" w:rsidRPr="003766B9" w:rsidRDefault="003367CC" w:rsidP="003367CC">
      <w:pPr>
        <w:autoSpaceDN w:val="0"/>
        <w:spacing w:after="120"/>
        <w:jc w:val="both"/>
        <w:rPr>
          <w:rFonts w:ascii="Verdana" w:hAnsi="Verdana" w:cs="Calibri"/>
          <w:color w:val="000000"/>
        </w:rPr>
      </w:pPr>
      <w:r w:rsidRPr="003766B9">
        <w:rPr>
          <w:rFonts w:ascii="Verdana" w:hAnsi="Verdana" w:cs="Calibri"/>
          <w:color w:val="000000"/>
        </w:rPr>
        <w:t xml:space="preserve"> Se debe incluir los accesorios:</w:t>
      </w:r>
      <w:r w:rsidRPr="003766B9">
        <w:rPr>
          <w:rFonts w:ascii="Verdana" w:hAnsi="Verdana" w:cs="Calibri"/>
          <w:color w:val="000000"/>
        </w:rPr>
        <w:tab/>
      </w:r>
    </w:p>
    <w:p w:rsidR="003367CC" w:rsidRPr="003766B9" w:rsidRDefault="003367CC" w:rsidP="00980153">
      <w:pPr>
        <w:widowControl w:val="0"/>
        <w:numPr>
          <w:ilvl w:val="0"/>
          <w:numId w:val="108"/>
        </w:numPr>
        <w:autoSpaceDE w:val="0"/>
        <w:autoSpaceDN w:val="0"/>
        <w:jc w:val="both"/>
        <w:rPr>
          <w:rFonts w:ascii="Verdana" w:hAnsi="Verdana" w:cs="Calibri"/>
          <w:bCs/>
          <w:color w:val="000000"/>
        </w:rPr>
      </w:pPr>
      <w:r w:rsidRPr="003766B9">
        <w:rPr>
          <w:rFonts w:ascii="Verdana" w:hAnsi="Verdana" w:cs="Calibri"/>
          <w:bCs/>
          <w:color w:val="000000"/>
        </w:rPr>
        <w:t>Uñetas</w:t>
      </w:r>
      <w:r w:rsidRPr="003766B9">
        <w:rPr>
          <w:rFonts w:ascii="Verdana" w:hAnsi="Verdana" w:cs="Calibri"/>
          <w:bCs/>
          <w:color w:val="000000"/>
        </w:rPr>
        <w:tab/>
      </w:r>
    </w:p>
    <w:p w:rsidR="003367CC" w:rsidRPr="003766B9" w:rsidRDefault="003367CC" w:rsidP="00980153">
      <w:pPr>
        <w:widowControl w:val="0"/>
        <w:numPr>
          <w:ilvl w:val="0"/>
          <w:numId w:val="108"/>
        </w:numPr>
        <w:autoSpaceDE w:val="0"/>
        <w:autoSpaceDN w:val="0"/>
        <w:rPr>
          <w:rFonts w:ascii="Verdana" w:hAnsi="Verdana" w:cs="Calibri"/>
          <w:bCs/>
          <w:color w:val="000000"/>
        </w:rPr>
      </w:pPr>
      <w:r w:rsidRPr="003766B9">
        <w:rPr>
          <w:rFonts w:ascii="Verdana" w:hAnsi="Verdana" w:cs="Calibri"/>
          <w:bCs/>
          <w:color w:val="000000"/>
        </w:rPr>
        <w:t>Grifería</w:t>
      </w:r>
    </w:p>
    <w:p w:rsidR="003367CC" w:rsidRPr="003766B9" w:rsidRDefault="003367CC" w:rsidP="00980153">
      <w:pPr>
        <w:widowControl w:val="0"/>
        <w:numPr>
          <w:ilvl w:val="0"/>
          <w:numId w:val="108"/>
        </w:numPr>
        <w:autoSpaceDE w:val="0"/>
        <w:autoSpaceDN w:val="0"/>
        <w:rPr>
          <w:rFonts w:ascii="Verdana" w:hAnsi="Verdana" w:cs="Calibri"/>
          <w:bCs/>
          <w:color w:val="000000"/>
        </w:rPr>
      </w:pPr>
      <w:r w:rsidRPr="003766B9">
        <w:rPr>
          <w:rFonts w:ascii="Verdana" w:hAnsi="Verdana" w:cs="Calibri"/>
          <w:bCs/>
          <w:color w:val="000000"/>
        </w:rPr>
        <w:t>Tapón</w:t>
      </w:r>
      <w:r w:rsidRPr="003766B9">
        <w:rPr>
          <w:rFonts w:ascii="Verdana" w:hAnsi="Verdana" w:cs="Calibri"/>
          <w:bCs/>
          <w:color w:val="000000"/>
        </w:rPr>
        <w:tab/>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spacing w:after="120"/>
        <w:jc w:val="both"/>
        <w:rPr>
          <w:rFonts w:ascii="Verdana" w:eastAsia="Arial" w:hAnsi="Verdana" w:cs="Arial"/>
        </w:rPr>
      </w:pPr>
      <w:r w:rsidRPr="003766B9">
        <w:rPr>
          <w:rFonts w:ascii="Verdana" w:eastAsia="Arial" w:hAnsi="Verdana" w:cs="Arial"/>
          <w:b/>
        </w:rPr>
        <w:t>Grifería para lavamanos</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grifería serán de marca reconocida, debiendo el Contratista presentar muestras al Supervisor de Obra para su aprobación respectiva, previa su instalación en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Resistente a la corrosión, pelado y decoloración por agua.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Resistente al efecto de jabones y limpiadores de tocador.</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Recubrimientos no tóxicos.</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Uso doméstico.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Temperatura de uso: 4°C a 66 °C.</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spacing w:after="120"/>
        <w:jc w:val="both"/>
        <w:rPr>
          <w:rFonts w:ascii="Verdana" w:eastAsia="Arial" w:hAnsi="Verdana" w:cs="Arial"/>
          <w:b/>
        </w:rPr>
      </w:pPr>
      <w:bookmarkStart w:id="270" w:name="_Hlk163462302"/>
      <w:r w:rsidRPr="003766B9">
        <w:rPr>
          <w:rFonts w:ascii="Verdana" w:eastAsia="Arial" w:hAnsi="Verdana" w:cs="Arial"/>
          <w:b/>
        </w:rPr>
        <w:t>Chicotillo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chicotillos deberán ser de alta resistencia de marca reconocida quedando prohibido el uso de chicotillos de plástico simple o de plomo.</w:t>
      </w:r>
    </w:p>
    <w:p w:rsidR="003367CC" w:rsidRPr="003766B9" w:rsidRDefault="003367CC" w:rsidP="003367CC">
      <w:pPr>
        <w:widowControl w:val="0"/>
        <w:autoSpaceDE w:val="0"/>
        <w:autoSpaceDN w:val="0"/>
        <w:spacing w:after="120"/>
        <w:jc w:val="both"/>
        <w:rPr>
          <w:rFonts w:ascii="Verdana" w:eastAsia="Arial" w:hAnsi="Verdana" w:cs="Arial"/>
          <w:b/>
        </w:rPr>
      </w:pP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Largo: 40 a 60 cm</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Ancho: 4,1 cm x 3/8" (Diámetro de la manguera)</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Rosca: 1/2 para entrada a grifería y de 1/2 para punto hidráulico.</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Material: PVC flexible de alta resistencia</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Temperatura: De 4°C a 66°C.</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Color: Blanco.</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 xml:space="preserve">Resistente a la corrosión, pelado y decoloración de agua. </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Resistente al efecto de jabones y limpiadores de tocador.</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Recubrimientos no tóxicos.</w:t>
      </w:r>
    </w:p>
    <w:p w:rsidR="003367CC" w:rsidRPr="003766B9" w:rsidRDefault="003367CC" w:rsidP="00980153">
      <w:pPr>
        <w:widowControl w:val="0"/>
        <w:numPr>
          <w:ilvl w:val="0"/>
          <w:numId w:val="109"/>
        </w:numPr>
        <w:autoSpaceDE w:val="0"/>
        <w:autoSpaceDN w:val="0"/>
        <w:jc w:val="both"/>
        <w:rPr>
          <w:rFonts w:ascii="Verdana" w:eastAsia="Arial" w:hAnsi="Verdana" w:cs="Arial"/>
        </w:rPr>
      </w:pPr>
      <w:r w:rsidRPr="003766B9">
        <w:rPr>
          <w:rFonts w:ascii="Verdana" w:eastAsia="Arial" w:hAnsi="Verdana" w:cs="Arial"/>
        </w:rPr>
        <w:t>Uso doméstico.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spacing w:after="120"/>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Tahoma"/>
          <w:b/>
        </w:rPr>
        <w:t>mínima de 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r w:rsidRPr="003766B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70"/>
    <w:p w:rsidR="003367CC" w:rsidRPr="003766B9" w:rsidRDefault="003367CC" w:rsidP="003367CC">
      <w:pPr>
        <w:widowControl w:val="0"/>
        <w:tabs>
          <w:tab w:val="left" w:pos="560"/>
        </w:tabs>
        <w:autoSpaceDE w:val="0"/>
        <w:autoSpaceDN w:val="0"/>
        <w:spacing w:before="120"/>
        <w:jc w:val="both"/>
        <w:rPr>
          <w:rFonts w:ascii="Verdana" w:eastAsia="Arial" w:hAnsi="Verdana" w:cs="Arial"/>
          <w:b/>
          <w:bCs/>
          <w:color w:val="000000"/>
        </w:rPr>
      </w:pPr>
      <w:r w:rsidRPr="003766B9">
        <w:rPr>
          <w:rFonts w:ascii="Verdana" w:eastAsia="Arial" w:hAnsi="Verdana" w:cs="Arial"/>
          <w:b/>
          <w:bCs/>
          <w:color w:val="000000"/>
        </w:rPr>
        <w:t>Teflón 3/4"</w:t>
      </w:r>
    </w:p>
    <w:p w:rsidR="003367CC" w:rsidRPr="003766B9" w:rsidRDefault="003367CC" w:rsidP="003367CC">
      <w:pPr>
        <w:widowControl w:val="0"/>
        <w:tabs>
          <w:tab w:val="left" w:pos="560"/>
        </w:tabs>
        <w:autoSpaceDE w:val="0"/>
        <w:autoSpaceDN w:val="0"/>
        <w:spacing w:before="120"/>
        <w:jc w:val="both"/>
        <w:rPr>
          <w:rFonts w:ascii="Verdana" w:eastAsia="Arial" w:hAnsi="Verdana" w:cs="Arial"/>
          <w:color w:val="000000"/>
        </w:rPr>
      </w:pPr>
      <w:r w:rsidRPr="003766B9">
        <w:rPr>
          <w:rFonts w:ascii="Verdana" w:eastAsia="Arial" w:hAnsi="Verdana" w:cs="Arial"/>
          <w:color w:val="000000"/>
        </w:rPr>
        <w:t>Cinta adhesiva que se coloca en las roscas y juntas de unión para evitar fugas en las tuberías.</w:t>
      </w:r>
    </w:p>
    <w:p w:rsidR="003367CC" w:rsidRPr="003766B9" w:rsidRDefault="003367CC" w:rsidP="003367CC">
      <w:pPr>
        <w:widowControl w:val="0"/>
        <w:tabs>
          <w:tab w:val="left" w:pos="8711"/>
        </w:tabs>
        <w:autoSpaceDE w:val="0"/>
        <w:autoSpaceDN w:val="0"/>
        <w:spacing w:before="12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jc w:val="both"/>
        <w:rPr>
          <w:rFonts w:ascii="Verdana" w:eastAsia="Arial" w:hAnsi="Verdana" w:cs="Tahoma"/>
          <w:b/>
          <w:bCs/>
          <w:color w:val="000000"/>
        </w:rPr>
      </w:pPr>
      <w:r w:rsidRPr="003766B9">
        <w:rPr>
          <w:rFonts w:ascii="Verdana" w:eastAsia="Arial" w:hAnsi="Verdana" w:cs="Tahoma"/>
          <w:b/>
          <w:bCs/>
          <w:color w:val="000000"/>
        </w:rPr>
        <w:t>Sifón de PVC</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El sifón es un dispositivo hidráulico que se utiliza para trasvasar un líquido de un recipiente a otro. Consiste simplemente en un tubo en forma de U invertida.</w:t>
      </w:r>
    </w:p>
    <w:p w:rsidR="003367CC" w:rsidRPr="003766B9" w:rsidRDefault="003367CC" w:rsidP="003367CC">
      <w:pPr>
        <w:widowControl w:val="0"/>
        <w:tabs>
          <w:tab w:val="left" w:pos="560"/>
        </w:tabs>
        <w:autoSpaceDE w:val="0"/>
        <w:autoSpaceDN w:val="0"/>
        <w:spacing w:after="120"/>
        <w:jc w:val="both"/>
        <w:rPr>
          <w:rFonts w:ascii="Verdana" w:eastAsia="Arial" w:hAnsi="Verdana" w:cs="Tahoma"/>
          <w:b/>
          <w:bCs/>
          <w:color w:val="000000"/>
        </w:rPr>
      </w:pPr>
      <w:r w:rsidRPr="003766B9">
        <w:rPr>
          <w:rFonts w:ascii="Verdana" w:eastAsia="Arial" w:hAnsi="Verdana" w:cs="Tahoma"/>
          <w:b/>
          <w:bCs/>
          <w:color w:val="000000"/>
        </w:rPr>
        <w:t>Características</w:t>
      </w:r>
    </w:p>
    <w:p w:rsidR="003367CC" w:rsidRPr="003766B9" w:rsidRDefault="003367CC" w:rsidP="00980153">
      <w:pPr>
        <w:widowControl w:val="0"/>
        <w:numPr>
          <w:ilvl w:val="0"/>
          <w:numId w:val="110"/>
        </w:numPr>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1 1/4" Desagüe Lavatorio con Cola PVC y Tapón</w:t>
      </w:r>
    </w:p>
    <w:p w:rsidR="003367CC" w:rsidRPr="003766B9" w:rsidRDefault="003367CC" w:rsidP="00980153">
      <w:pPr>
        <w:widowControl w:val="0"/>
        <w:numPr>
          <w:ilvl w:val="0"/>
          <w:numId w:val="110"/>
        </w:numPr>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Gran resistencia a la humedad, aunque son vulnerables a los ácidos</w:t>
      </w:r>
    </w:p>
    <w:p w:rsidR="003367CC" w:rsidRPr="003766B9" w:rsidRDefault="003367CC" w:rsidP="00980153">
      <w:pPr>
        <w:widowControl w:val="0"/>
        <w:numPr>
          <w:ilvl w:val="0"/>
          <w:numId w:val="110"/>
        </w:numPr>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Sifón Lavatorio 1 1/4''</w:t>
      </w:r>
    </w:p>
    <w:p w:rsidR="003367CC" w:rsidRPr="003766B9" w:rsidRDefault="003367CC" w:rsidP="00980153">
      <w:pPr>
        <w:widowControl w:val="0"/>
        <w:numPr>
          <w:ilvl w:val="0"/>
          <w:numId w:val="110"/>
        </w:numPr>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 xml:space="preserve">Salida Recta 32 mm </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El Contratista deberá garantizar que el material de referencia sea de buena calidad y de marca reconocida.</w:t>
      </w:r>
    </w:p>
    <w:p w:rsidR="003367CC" w:rsidRPr="003766B9" w:rsidRDefault="003367CC" w:rsidP="003367CC">
      <w:pPr>
        <w:widowControl w:val="0"/>
        <w:tabs>
          <w:tab w:val="left" w:pos="560"/>
        </w:tabs>
        <w:autoSpaceDE w:val="0"/>
        <w:autoSpaceDN w:val="0"/>
        <w:spacing w:after="120"/>
        <w:jc w:val="both"/>
        <w:rPr>
          <w:rFonts w:ascii="Verdana" w:eastAsia="Arial" w:hAnsi="Verdana" w:cs="Tahoma"/>
          <w:b/>
          <w:bCs/>
          <w:color w:val="000000"/>
        </w:rPr>
      </w:pPr>
      <w:r w:rsidRPr="003766B9">
        <w:rPr>
          <w:rFonts w:ascii="Verdana" w:eastAsia="Arial" w:hAnsi="Verdana" w:cs="Tahoma"/>
          <w:b/>
          <w:bCs/>
          <w:color w:val="000000"/>
        </w:rPr>
        <w:t>Arena fina</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 xml:space="preserve">Para su utilización deberá estar debidamente lavada y limpia </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 xml:space="preserve">FORMA DE EJECUCIÓN. -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3367CC" w:rsidRPr="003766B9" w:rsidRDefault="003367CC" w:rsidP="003367CC">
      <w:pPr>
        <w:widowControl w:val="0"/>
        <w:tabs>
          <w:tab w:val="left" w:pos="560"/>
        </w:tabs>
        <w:autoSpaceDE w:val="0"/>
        <w:autoSpaceDN w:val="0"/>
        <w:jc w:val="both"/>
        <w:rPr>
          <w:rFonts w:ascii="Verdana" w:eastAsia="Arial" w:hAnsi="Verdana" w:cs="Arial"/>
          <w:sz w:val="10"/>
          <w:szCs w:val="10"/>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Antes del colocado el Contratista deberá presentar el artefacto al Supervisor de Obra para su aprobación correspondiente.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Se realizará el replanteo donde se ubicará el lavamanos y el grifo de acuerdo a los detalles arquitectónicos, planos constructivos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sz w:val="12"/>
          <w:szCs w:val="12"/>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Verificar que el revestimiento cerámico de las paredes y piso del baño este totalmente culminados.</w:t>
      </w:r>
    </w:p>
    <w:p w:rsidR="003367CC" w:rsidRPr="003766B9" w:rsidRDefault="003367CC" w:rsidP="003367CC">
      <w:pPr>
        <w:widowControl w:val="0"/>
        <w:autoSpaceDE w:val="0"/>
        <w:autoSpaceDN w:val="0"/>
        <w:jc w:val="both"/>
        <w:rPr>
          <w:rFonts w:ascii="Verdana" w:eastAsia="Arial" w:hAnsi="Verdana" w:cs="Arial"/>
          <w:sz w:val="12"/>
          <w:szCs w:val="12"/>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sz w:val="8"/>
          <w:szCs w:val="8"/>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Colocar el lavamanos con pedestal con la posición final a instalar.</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sz w:val="14"/>
          <w:szCs w:val="14"/>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Marcar la posición de la pletina, uñetas, las grapas plásticas o los tornillos en la pared terminada (según sea el caso).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Fijar la pletina, uñetas o las grapas plásticas (según sea el caso).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Perforar los agujeros marcados en la pared o en piso terminado (si el modelo lo permite). No fijar firmemente aún.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Colocar el lavamanos en la pletina, las grapas plásticas o tornillos (según sea el caso).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rPr>
          <w:rFonts w:ascii="Verdana" w:eastAsia="Arial" w:hAnsi="Verdana" w:cs="Arial"/>
        </w:rPr>
      </w:pPr>
      <w:r w:rsidRPr="003766B9">
        <w:rPr>
          <w:rFonts w:ascii="Verdana" w:eastAsia="Arial" w:hAnsi="Verdana" w:cs="Arial"/>
        </w:rPr>
        <w:t>Posicionar el pedestal levantando el lavamanos suavemente y fijándolo contra la pared. Fijar la pletina, uñetas o las grapas plásticas (según sea el caso).</w:t>
      </w:r>
    </w:p>
    <w:p w:rsidR="003367CC" w:rsidRPr="003766B9" w:rsidRDefault="003367CC" w:rsidP="003367CC">
      <w:pPr>
        <w:widowControl w:val="0"/>
        <w:autoSpaceDE w:val="0"/>
        <w:autoSpaceDN w:val="0"/>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Conectar los suministros de agua a la grifería con el chicotillo flexible comprobando el sellado en todos los elementos utilizados.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color w:val="000000"/>
        </w:rPr>
      </w:pPr>
      <w:r w:rsidRPr="003766B9">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 provisión, y colocado de lavamanos con accesorios se medirá en </w:t>
      </w:r>
      <w:r w:rsidRPr="003766B9">
        <w:rPr>
          <w:rFonts w:ascii="Verdana" w:eastAsia="Arial" w:hAnsi="Verdana" w:cs="Arial"/>
          <w:b/>
        </w:rPr>
        <w:t>pieza,</w:t>
      </w:r>
      <w:r w:rsidRPr="003766B9">
        <w:rPr>
          <w:rFonts w:ascii="Verdana" w:eastAsia="Arial" w:hAnsi="Verdana" w:cs="Arial"/>
        </w:rPr>
        <w:t xml:space="preserve"> incluyendo todos sus accesorios para el buen funcionamiento, de acuerdo a planos, autorizados y aprobados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 xml:space="preserve">FORMA DE PAGO. -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iCs/>
          <w:color w:val="000000" w:themeColor="text1"/>
          <w:lang w:val="es-ES_tradnl" w:eastAsia="es-ES"/>
        </w:rPr>
      </w:pPr>
      <w:r w:rsidRPr="003766B9">
        <w:rPr>
          <w:rFonts w:ascii="Verdana" w:eastAsia="Arial" w:hAnsi="Verdana" w:cs="Tahoma"/>
          <w:color w:val="000000" w:themeColor="text1"/>
          <w:lang w:eastAsia="es-ES"/>
        </w:rPr>
        <w:t>El pago por el trabajo ejecutado tal como lo prescribe este ítem y medido en la forma indicada, de acuerdo con los planos y las presentes especificaciones técnicas será pagado de acuerdo al precio unitario de la propuesta aceptada.</w:t>
      </w:r>
      <w:r w:rsidRPr="003766B9">
        <w:rPr>
          <w:rFonts w:ascii="Verdana" w:eastAsia="Arial" w:hAnsi="Verdana" w:cs="Tahoma"/>
          <w:iCs/>
          <w:color w:val="000000" w:themeColor="text1"/>
          <w:lang w:val="es-ES_tradnl" w:eastAsia="es-ES"/>
        </w:rPr>
        <w:t xml:space="preserve"> </w:t>
      </w:r>
    </w:p>
    <w:p w:rsidR="003367CC" w:rsidRPr="003766B9" w:rsidRDefault="003367CC" w:rsidP="003367CC">
      <w:pPr>
        <w:widowControl w:val="0"/>
        <w:tabs>
          <w:tab w:val="left" w:pos="560"/>
        </w:tabs>
        <w:autoSpaceDE w:val="0"/>
        <w:autoSpaceDN w:val="0"/>
        <w:jc w:val="both"/>
        <w:rPr>
          <w:rFonts w:ascii="Verdana" w:eastAsia="Arial" w:hAnsi="Verdana" w:cs="Tahoma"/>
          <w:iCs/>
          <w:color w:val="000000" w:themeColor="text1"/>
          <w:lang w:val="es-ES_tradnl" w:eastAsia="es-ES"/>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Arial" w:hAnsi="Verdana" w:cs="Arial"/>
          <w:color w:val="000000"/>
          <w:lang w:eastAsia="es-BO"/>
        </w:rPr>
      </w:pPr>
    </w:p>
    <w:p w:rsidR="003367CC" w:rsidRPr="003766B9" w:rsidRDefault="003367CC" w:rsidP="003367CC">
      <w:pPr>
        <w:widowControl w:val="0"/>
        <w:tabs>
          <w:tab w:val="left" w:pos="560"/>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218"/>
        <w:gridCol w:w="1145"/>
        <w:gridCol w:w="5687"/>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218"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3"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689"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43</w:t>
            </w:r>
          </w:p>
        </w:tc>
        <w:tc>
          <w:tcPr>
            <w:tcW w:w="2218"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VN - IS - ART - 2</w:t>
            </w:r>
          </w:p>
        </w:tc>
        <w:tc>
          <w:tcPr>
            <w:tcW w:w="1143"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689" w:type="dxa"/>
            <w:shd w:val="clear" w:color="auto" w:fill="B8CCE4" w:themeFill="accent1" w:themeFillTint="66"/>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PROVISION Y COLOCADO DE INODORO C/TANQUE BAJO Y ACCESORIOS</w:t>
            </w:r>
          </w:p>
        </w:tc>
      </w:tr>
    </w:tbl>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426"/>
        </w:tabs>
        <w:autoSpaceDE w:val="0"/>
        <w:autoSpaceDN w:val="0"/>
        <w:ind w:left="-142"/>
        <w:jc w:val="both"/>
        <w:rPr>
          <w:rFonts w:ascii="Verdana" w:eastAsia="Arial" w:hAnsi="Verdana" w:cs="Arial"/>
          <w:b/>
          <w:sz w:val="10"/>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3367CC" w:rsidRPr="003766B9" w:rsidTr="007102D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KG</w:t>
            </w:r>
          </w:p>
        </w:tc>
      </w:tr>
      <w:tr w:rsidR="003367CC" w:rsidRPr="003766B9" w:rsidTr="007102D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M3</w:t>
            </w:r>
          </w:p>
        </w:tc>
      </w:tr>
      <w:tr w:rsidR="003367CC" w:rsidRPr="003766B9" w:rsidTr="007102D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r w:rsidR="003367CC" w:rsidRPr="003766B9" w:rsidTr="007102D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olor w:val="333333"/>
                <w:lang w:eastAsia="es-ES"/>
              </w:rPr>
            </w:pPr>
            <w:r w:rsidRPr="003766B9">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olor w:val="333333"/>
                <w:lang w:eastAsia="es-ES"/>
              </w:rPr>
            </w:pPr>
            <w:r w:rsidRPr="003766B9">
              <w:rPr>
                <w:rFonts w:ascii="Verdana" w:hAnsi="Verdana"/>
                <w:color w:val="333333"/>
                <w:lang w:eastAsia="es-ES"/>
              </w:rPr>
              <w:t>PZA</w:t>
            </w:r>
          </w:p>
        </w:tc>
      </w:tr>
    </w:tbl>
    <w:p w:rsidR="003367CC" w:rsidRPr="003766B9" w:rsidRDefault="003367CC" w:rsidP="003367CC">
      <w:pPr>
        <w:widowControl w:val="0"/>
        <w:autoSpaceDE w:val="0"/>
        <w:autoSpaceDN w:val="0"/>
        <w:jc w:val="both"/>
        <w:rPr>
          <w:rFonts w:ascii="Verdana" w:eastAsia="Arial" w:hAnsi="Verdana" w:cs="Arial"/>
          <w:b/>
          <w:bCs/>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3367CC" w:rsidRPr="003766B9" w:rsidRDefault="003367CC" w:rsidP="003367CC">
      <w:pPr>
        <w:widowControl w:val="0"/>
        <w:tabs>
          <w:tab w:val="left" w:pos="8711"/>
        </w:tabs>
        <w:autoSpaceDE w:val="0"/>
        <w:autoSpaceDN w:val="0"/>
        <w:spacing w:after="120"/>
        <w:jc w:val="both"/>
        <w:rPr>
          <w:rFonts w:ascii="Verdana" w:eastAsia="Arial" w:hAnsi="Verdana" w:cs="Tahoma"/>
          <w:b/>
        </w:rPr>
      </w:pPr>
      <w:r w:rsidRPr="003766B9">
        <w:rPr>
          <w:rFonts w:ascii="Verdana" w:eastAsia="Arial" w:hAnsi="Verdana" w:cs="Tahoma"/>
          <w:b/>
        </w:rPr>
        <w:t>Cemento Portland</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Tahoma"/>
          <w:b/>
        </w:rPr>
        <w:t>mínima de 30 MPa a los 28 días</w:t>
      </w:r>
      <w:r w:rsidRPr="003766B9">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r w:rsidRPr="003766B9">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tabs>
          <w:tab w:val="left" w:pos="560"/>
        </w:tabs>
        <w:autoSpaceDE w:val="0"/>
        <w:autoSpaceDN w:val="0"/>
        <w:spacing w:after="120"/>
        <w:jc w:val="both"/>
        <w:rPr>
          <w:rFonts w:ascii="Verdana" w:eastAsia="Arial" w:hAnsi="Verdana" w:cs="Tahoma"/>
          <w:color w:val="000000"/>
        </w:rPr>
      </w:pPr>
      <w:r w:rsidRPr="003766B9">
        <w:rPr>
          <w:rFonts w:ascii="Verdana" w:eastAsia="Arial" w:hAnsi="Verdana" w:cs="Tahoma"/>
          <w:color w:val="000000"/>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Arial"/>
          <w:b/>
          <w:bCs/>
        </w:rPr>
      </w:pPr>
    </w:p>
    <w:p w:rsidR="003367CC" w:rsidRPr="003766B9" w:rsidRDefault="003367CC" w:rsidP="003367CC">
      <w:pPr>
        <w:widowControl w:val="0"/>
        <w:tabs>
          <w:tab w:val="left" w:pos="8711"/>
        </w:tabs>
        <w:autoSpaceDE w:val="0"/>
        <w:autoSpaceDN w:val="0"/>
        <w:jc w:val="both"/>
        <w:rPr>
          <w:rFonts w:ascii="Tahoma" w:eastAsia="Arial" w:hAnsi="Tahoma" w:cs="Tahoma"/>
          <w:b/>
        </w:rPr>
      </w:pPr>
      <w:r w:rsidRPr="003766B9">
        <w:rPr>
          <w:rFonts w:ascii="Tahoma" w:eastAsia="Arial" w:hAnsi="Tahoma" w:cs="Tahoma"/>
          <w:b/>
        </w:rPr>
        <w:t>Arena Fina</w:t>
      </w:r>
    </w:p>
    <w:p w:rsidR="003367CC" w:rsidRPr="003766B9" w:rsidRDefault="003367CC" w:rsidP="003367CC">
      <w:pPr>
        <w:widowControl w:val="0"/>
        <w:autoSpaceDE w:val="0"/>
        <w:autoSpaceDN w:val="0"/>
        <w:adjustRightInd w:val="0"/>
        <w:jc w:val="both"/>
        <w:rPr>
          <w:rFonts w:ascii="Tahoma" w:eastAsia="Arial" w:hAnsi="Tahoma" w:cs="Tahoma"/>
          <w:color w:val="000000"/>
        </w:rPr>
      </w:pPr>
      <w:r w:rsidRPr="003766B9">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3367CC" w:rsidRPr="003766B9" w:rsidRDefault="003367CC" w:rsidP="003367CC">
      <w:pPr>
        <w:widowControl w:val="0"/>
        <w:autoSpaceDE w:val="0"/>
        <w:autoSpaceDN w:val="0"/>
        <w:adjustRightInd w:val="0"/>
        <w:rPr>
          <w:rFonts w:ascii="Tahoma" w:eastAsia="Arial" w:hAnsi="Tahoma" w:cs="Tahoma"/>
          <w:color w:val="000000"/>
        </w:rPr>
      </w:pPr>
      <w:r w:rsidRPr="003766B9">
        <w:rPr>
          <w:rFonts w:ascii="Tahoma" w:eastAsia="Arial" w:hAnsi="Tahoma" w:cs="Tahoma"/>
          <w:color w:val="000000"/>
        </w:rPr>
        <w:t xml:space="preserve">Para su utilización deberá estar debidamente lavada y limpia </w:t>
      </w:r>
    </w:p>
    <w:p w:rsidR="003367CC" w:rsidRPr="003766B9" w:rsidRDefault="003367CC" w:rsidP="003367CC">
      <w:pPr>
        <w:widowControl w:val="0"/>
        <w:tabs>
          <w:tab w:val="left" w:pos="560"/>
        </w:tabs>
        <w:autoSpaceDE w:val="0"/>
        <w:autoSpaceDN w:val="0"/>
        <w:jc w:val="both"/>
        <w:rPr>
          <w:rFonts w:ascii="Tahoma" w:eastAsia="Arial" w:hAnsi="Tahoma" w:cs="Tahoma"/>
        </w:rPr>
      </w:pPr>
      <w:r w:rsidRPr="003766B9">
        <w:rPr>
          <w:rFonts w:ascii="Tahoma" w:eastAsia="Arial" w:hAnsi="Tahoma" w:cs="Tahoma"/>
          <w:color w:val="000000"/>
        </w:rPr>
        <w:t>Las características principales son, c</w:t>
      </w:r>
      <w:r w:rsidRPr="003766B9">
        <w:rPr>
          <w:rFonts w:ascii="Tahoma" w:eastAsia="Arial" w:hAnsi="Tahoma" w:cs="Tahoma"/>
        </w:rPr>
        <w:t>uando este seca toda la arena pasará por la malla N° 8. No más del 20% pasará por la malla N° 50 y no más del 5% pasará por la malla N° 100, según normas ASTM</w:t>
      </w:r>
    </w:p>
    <w:p w:rsidR="003367CC" w:rsidRPr="003766B9" w:rsidRDefault="003367CC" w:rsidP="003367CC">
      <w:pPr>
        <w:widowControl w:val="0"/>
        <w:autoSpaceDE w:val="0"/>
        <w:autoSpaceDN w:val="0"/>
        <w:jc w:val="both"/>
        <w:rPr>
          <w:rFonts w:ascii="Verdana" w:eastAsia="Arial" w:hAnsi="Verdana" w:cs="Arial"/>
          <w:b/>
          <w:bCs/>
        </w:rPr>
      </w:pPr>
    </w:p>
    <w:p w:rsidR="003367CC" w:rsidRPr="003766B9" w:rsidRDefault="003367CC" w:rsidP="003367CC">
      <w:pPr>
        <w:widowControl w:val="0"/>
        <w:autoSpaceDE w:val="0"/>
        <w:autoSpaceDN w:val="0"/>
        <w:jc w:val="both"/>
        <w:rPr>
          <w:rFonts w:ascii="Verdana" w:eastAsia="Arial" w:hAnsi="Verdana" w:cs="Arial"/>
          <w:b/>
          <w:bCs/>
        </w:rPr>
      </w:pPr>
      <w:r w:rsidRPr="003766B9">
        <w:rPr>
          <w:rFonts w:ascii="Verdana" w:eastAsia="Arial" w:hAnsi="Verdana" w:cs="Arial"/>
          <w:b/>
          <w:bCs/>
        </w:rPr>
        <w:t>Inodoro T/bajo + accesorios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deberá verificar que las dimensiones del inodoro y de su sistema de desagüe estén acordes con la normativa técnica correspondiente.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bCs/>
        </w:rPr>
      </w:pPr>
      <w:r w:rsidRPr="003766B9">
        <w:rPr>
          <w:rFonts w:ascii="Verdana" w:eastAsia="Arial" w:hAnsi="Verdana" w:cs="Arial"/>
          <w:b/>
          <w:bCs/>
        </w:rPr>
        <w:t>Chicotillo</w:t>
      </w:r>
    </w:p>
    <w:p w:rsidR="003367CC" w:rsidRPr="003766B9" w:rsidRDefault="003367CC" w:rsidP="003367CC">
      <w:pPr>
        <w:widowControl w:val="0"/>
        <w:autoSpaceDE w:val="0"/>
        <w:autoSpaceDN w:val="0"/>
        <w:jc w:val="both"/>
        <w:rPr>
          <w:rFonts w:ascii="Verdana" w:eastAsia="Arial" w:hAnsi="Verdana" w:cs="Arial"/>
          <w:sz w:val="12"/>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chicotillos de PVC flexible deberán ser de alta resistencia de marca reconocida quedando prohibido el uso de chicotillos de plástico simple o de plomo.</w:t>
      </w:r>
    </w:p>
    <w:p w:rsidR="003367CC" w:rsidRPr="003766B9" w:rsidRDefault="003367CC" w:rsidP="003367CC">
      <w:pPr>
        <w:widowControl w:val="0"/>
        <w:autoSpaceDE w:val="0"/>
        <w:autoSpaceDN w:val="0"/>
        <w:jc w:val="both"/>
        <w:rPr>
          <w:rFonts w:ascii="Verdana" w:eastAsia="Arial" w:hAnsi="Verdana" w:cs="Arial"/>
          <w:b/>
          <w:bCs/>
        </w:rPr>
      </w:pPr>
    </w:p>
    <w:p w:rsidR="003367CC" w:rsidRPr="003766B9" w:rsidRDefault="003367CC" w:rsidP="003367CC">
      <w:pPr>
        <w:widowControl w:val="0"/>
        <w:tabs>
          <w:tab w:val="left" w:pos="560"/>
        </w:tabs>
        <w:autoSpaceDE w:val="0"/>
        <w:autoSpaceDN w:val="0"/>
        <w:spacing w:after="120"/>
        <w:jc w:val="both"/>
        <w:rPr>
          <w:rFonts w:ascii="Verdana" w:hAnsi="Verdana"/>
          <w:b/>
          <w:bCs/>
          <w:color w:val="333333"/>
          <w:lang w:eastAsia="es-ES"/>
        </w:rPr>
      </w:pPr>
      <w:r w:rsidRPr="003766B9">
        <w:rPr>
          <w:rFonts w:ascii="Verdana" w:hAnsi="Verdana"/>
          <w:b/>
          <w:bCs/>
          <w:color w:val="333333"/>
          <w:lang w:eastAsia="es-ES"/>
        </w:rPr>
        <w:t>Teflón 3/4"</w:t>
      </w:r>
    </w:p>
    <w:p w:rsidR="003367CC" w:rsidRPr="003766B9" w:rsidRDefault="003367CC" w:rsidP="003367CC">
      <w:pPr>
        <w:shd w:val="clear" w:color="auto" w:fill="FFFFFF"/>
        <w:spacing w:after="300"/>
        <w:jc w:val="both"/>
        <w:rPr>
          <w:rFonts w:ascii="Verdana" w:eastAsia="Arial" w:hAnsi="Verdana" w:cs="Arial"/>
        </w:rPr>
      </w:pPr>
      <w:r w:rsidRPr="003766B9">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 xml:space="preserve">FORMA DE EJECUCIÓN. -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prever todas las herramientas, equipos y accesorios necesarios para la ejecución del ítem. En general se seguirán las siguientes directrices:</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Previa a la instalación se deberá verificar que toda la instalación de agua potable y desagüe sanitario este culminada.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Cualquier pieza colocada que presente defectos o fugas de agua será rechazada por el Supervisor de Obra hasta que se corrijan las fallas.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Criterios de Control, Aceptación y Rechazo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Tahoma" w:eastAsia="Arial" w:hAnsi="Tahoma" w:cs="Tahoma"/>
        </w:rPr>
        <w:t xml:space="preserve">La provisión y colocado de inodoro c/tanque bajo y accesorios se medirá en forma </w:t>
      </w:r>
      <w:r w:rsidRPr="003766B9">
        <w:rPr>
          <w:rFonts w:ascii="Verdana" w:eastAsia="Arial" w:hAnsi="Verdana" w:cs="Arial"/>
          <w:b/>
        </w:rPr>
        <w:t xml:space="preserve">pieza, </w:t>
      </w:r>
      <w:r w:rsidRPr="003766B9">
        <w:rPr>
          <w:rFonts w:ascii="Verdana" w:eastAsia="Arial" w:hAnsi="Verdana" w:cs="Arial"/>
        </w:rPr>
        <w:t>incluyendo todos sus accesorios para el buen funcionamiento.</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 xml:space="preserve">FORMA DE PAGO. -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 xml:space="preserve">Dicho precio será en </w:t>
      </w:r>
      <w:r w:rsidRPr="003766B9">
        <w:rPr>
          <w:rFonts w:ascii="Verdana" w:eastAsia="Arial" w:hAnsi="Verdana" w:cs="Tahoma"/>
          <w:bCs/>
          <w:color w:val="000000"/>
        </w:rPr>
        <w:t>compensación total por los materiales</w:t>
      </w:r>
      <w:r w:rsidRPr="003766B9">
        <w:rPr>
          <w:rFonts w:ascii="Verdana" w:eastAsia="Arial" w:hAnsi="Verdana" w:cs="Tahoma"/>
          <w:color w:val="000000"/>
        </w:rPr>
        <w:t>,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jc w:val="center"/>
              <w:rPr>
                <w:rFonts w:ascii="Verdana" w:hAnsi="Verdana"/>
                <w:b/>
                <w:lang w:val="es-ES" w:eastAsia="es-ES"/>
              </w:rPr>
            </w:pPr>
            <w:r w:rsidRPr="003766B9">
              <w:rPr>
                <w:rFonts w:ascii="Verdana" w:hAnsi="Verdana"/>
                <w:b/>
                <w:lang w:val="es-ES" w:eastAsia="es-ES"/>
              </w:rPr>
              <w:t>N°</w:t>
            </w:r>
          </w:p>
        </w:tc>
        <w:tc>
          <w:tcPr>
            <w:tcW w:w="2385" w:type="dxa"/>
            <w:shd w:val="clear" w:color="auto" w:fill="215868" w:themeFill="accent5" w:themeFillShade="80"/>
          </w:tcPr>
          <w:p w:rsidR="003367CC" w:rsidRPr="003766B9" w:rsidRDefault="003367CC" w:rsidP="007102D4">
            <w:pPr>
              <w:spacing w:line="360" w:lineRule="auto"/>
              <w:jc w:val="center"/>
              <w:rPr>
                <w:rFonts w:ascii="Verdana" w:hAnsi="Verdana"/>
                <w:b/>
                <w:lang w:val="es-ES" w:eastAsia="es-ES"/>
              </w:rPr>
            </w:pPr>
            <w:r w:rsidRPr="003766B9">
              <w:rPr>
                <w:rFonts w:ascii="Verdana" w:hAnsi="Verdana"/>
                <w:b/>
                <w:lang w:val="es-ES" w:eastAsia="es-ES"/>
              </w:rPr>
              <w:t>CODIGO</w:t>
            </w:r>
          </w:p>
        </w:tc>
        <w:tc>
          <w:tcPr>
            <w:tcW w:w="1145" w:type="dxa"/>
            <w:shd w:val="clear" w:color="auto" w:fill="215868" w:themeFill="accent5" w:themeFillShade="80"/>
          </w:tcPr>
          <w:p w:rsidR="003367CC" w:rsidRPr="003766B9" w:rsidRDefault="003367CC" w:rsidP="007102D4">
            <w:pPr>
              <w:jc w:val="center"/>
              <w:rPr>
                <w:rFonts w:ascii="Verdana" w:hAnsi="Verdana"/>
                <w:b/>
                <w:lang w:val="es-ES" w:eastAsia="es-ES"/>
              </w:rPr>
            </w:pPr>
            <w:r w:rsidRPr="003766B9">
              <w:rPr>
                <w:rFonts w:ascii="Verdana" w:hAnsi="Verdana"/>
                <w:b/>
                <w:lang w:val="es-ES" w:eastAsia="es-ES"/>
              </w:rPr>
              <w:t>UNIDAD</w:t>
            </w:r>
          </w:p>
        </w:tc>
        <w:tc>
          <w:tcPr>
            <w:tcW w:w="5520" w:type="dxa"/>
            <w:shd w:val="clear" w:color="auto" w:fill="215868" w:themeFill="accent5" w:themeFillShade="80"/>
          </w:tcPr>
          <w:p w:rsidR="003367CC" w:rsidRPr="003766B9" w:rsidRDefault="003367CC" w:rsidP="007102D4">
            <w:pPr>
              <w:jc w:val="center"/>
              <w:rPr>
                <w:rFonts w:ascii="Verdana" w:hAnsi="Verdana"/>
                <w:b/>
                <w:lang w:val="es-ES" w:eastAsia="es-ES"/>
              </w:rPr>
            </w:pPr>
            <w:r w:rsidRPr="003766B9">
              <w:rPr>
                <w:rFonts w:ascii="Verdana" w:hAnsi="Verdana"/>
                <w:b/>
                <w:lang w:val="es-ES" w:eastAsia="es-ES"/>
              </w:rPr>
              <w:t>ITEM</w:t>
            </w:r>
          </w:p>
        </w:tc>
      </w:tr>
      <w:tr w:rsidR="003367CC" w:rsidRPr="003766B9" w:rsidTr="007102D4">
        <w:tc>
          <w:tcPr>
            <w:tcW w:w="584" w:type="dxa"/>
            <w:shd w:val="clear" w:color="auto" w:fill="B8CCE4" w:themeFill="accent1" w:themeFillTint="66"/>
          </w:tcPr>
          <w:p w:rsidR="003367CC" w:rsidRPr="003766B9" w:rsidRDefault="003367CC" w:rsidP="007102D4">
            <w:pPr>
              <w:jc w:val="center"/>
              <w:rPr>
                <w:rFonts w:ascii="Verdana" w:hAnsi="Verdana"/>
                <w:b/>
                <w:lang w:val="es-ES" w:eastAsia="es-ES"/>
              </w:rPr>
            </w:pPr>
            <w:r w:rsidRPr="003766B9">
              <w:rPr>
                <w:rFonts w:ascii="Verdana" w:hAnsi="Verdana"/>
                <w:b/>
                <w:lang w:val="es-ES" w:eastAsia="es-ES"/>
              </w:rPr>
              <w:t>44</w:t>
            </w:r>
          </w:p>
        </w:tc>
        <w:tc>
          <w:tcPr>
            <w:tcW w:w="2385" w:type="dxa"/>
            <w:shd w:val="clear" w:color="auto" w:fill="B8CCE4" w:themeFill="accent1" w:themeFillTint="66"/>
          </w:tcPr>
          <w:p w:rsidR="003367CC" w:rsidRPr="003766B9" w:rsidRDefault="003367CC" w:rsidP="007102D4">
            <w:pPr>
              <w:jc w:val="center"/>
              <w:rPr>
                <w:rFonts w:ascii="Verdana" w:hAnsi="Verdana"/>
                <w:b/>
                <w:lang w:val="es-ES" w:eastAsia="es-ES"/>
              </w:rPr>
            </w:pPr>
            <w:r w:rsidRPr="003766B9">
              <w:rPr>
                <w:rFonts w:ascii="Verdana" w:hAnsi="Verdana" w:cs="Tahoma"/>
                <w:b/>
                <w:lang w:val="es-ES" w:eastAsia="es-ES"/>
              </w:rPr>
              <w:t>VN - IS - CAI - 2</w:t>
            </w:r>
          </w:p>
        </w:tc>
        <w:tc>
          <w:tcPr>
            <w:tcW w:w="1145" w:type="dxa"/>
            <w:shd w:val="clear" w:color="auto" w:fill="B8CCE4" w:themeFill="accent1" w:themeFillTint="66"/>
          </w:tcPr>
          <w:p w:rsidR="003367CC" w:rsidRPr="003766B9" w:rsidRDefault="003367CC" w:rsidP="007102D4">
            <w:pPr>
              <w:jc w:val="center"/>
              <w:rPr>
                <w:rFonts w:ascii="Verdana" w:hAnsi="Verdana"/>
                <w:b/>
                <w:lang w:val="es-ES" w:eastAsia="es-ES"/>
              </w:rPr>
            </w:pPr>
            <w:r w:rsidRPr="003766B9">
              <w:rPr>
                <w:rFonts w:ascii="Verdana" w:hAnsi="Verdana"/>
                <w:b/>
                <w:lang w:val="es-ES" w:eastAsia="es-ES"/>
              </w:rPr>
              <w:t>PZA</w:t>
            </w:r>
          </w:p>
        </w:tc>
        <w:tc>
          <w:tcPr>
            <w:tcW w:w="5520" w:type="dxa"/>
            <w:shd w:val="clear" w:color="auto" w:fill="B8CCE4" w:themeFill="accent1" w:themeFillTint="66"/>
          </w:tcPr>
          <w:p w:rsidR="003367CC" w:rsidRPr="003766B9" w:rsidRDefault="003367CC" w:rsidP="007102D4">
            <w:pPr>
              <w:jc w:val="center"/>
              <w:rPr>
                <w:rFonts w:ascii="Verdana" w:hAnsi="Verdana"/>
                <w:b/>
                <w:lang w:val="es-ES" w:eastAsia="es-ES"/>
              </w:rPr>
            </w:pPr>
            <w:r w:rsidRPr="003766B9">
              <w:rPr>
                <w:rFonts w:ascii="Verdana" w:hAnsi="Verdana" w:cs="Tahoma"/>
                <w:b/>
                <w:lang w:val="es-ES" w:eastAsia="es-ES"/>
              </w:rPr>
              <w:t>CÁMARA DE INSPECCIÓN DE LADRILLO 6H (0,60X0,60)</w:t>
            </w:r>
          </w:p>
        </w:tc>
      </w:tr>
    </w:tbl>
    <w:p w:rsidR="003367CC" w:rsidRPr="003766B9" w:rsidRDefault="003367CC" w:rsidP="003367CC">
      <w:pPr>
        <w:tabs>
          <w:tab w:val="left" w:pos="560"/>
        </w:tabs>
        <w:jc w:val="both"/>
        <w:rPr>
          <w:rFonts w:ascii="Verdana" w:hAnsi="Verdana" w:cs="Tahoma"/>
          <w:b/>
          <w:lang w:eastAsia="es-ES"/>
        </w:rPr>
      </w:pPr>
      <w:r w:rsidRPr="003766B9">
        <w:rPr>
          <w:rFonts w:ascii="Verdana" w:hAnsi="Verdana" w:cs="Tahoma"/>
          <w:b/>
          <w:lang w:eastAsia="es-ES"/>
        </w:rPr>
        <w:t>DESCRIPCIÓN.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3367CC" w:rsidRPr="003766B9" w:rsidRDefault="003367CC" w:rsidP="003367CC">
      <w:pPr>
        <w:tabs>
          <w:tab w:val="left" w:pos="560"/>
        </w:tabs>
        <w:jc w:val="both"/>
        <w:rPr>
          <w:rFonts w:ascii="Verdana" w:hAnsi="Verdana" w:cs="Tahoma"/>
          <w:b/>
          <w:lang w:eastAsia="es-ES"/>
        </w:rPr>
      </w:pPr>
      <w:r w:rsidRPr="003766B9">
        <w:rPr>
          <w:rFonts w:ascii="Verdana" w:hAnsi="Verdana" w:cs="Tahoma"/>
          <w:b/>
          <w:lang w:eastAsia="es-ES"/>
        </w:rPr>
        <w:t>MATERIALES, HERRAMIENTAS Y EQUIPO. -</w:t>
      </w:r>
    </w:p>
    <w:p w:rsidR="003367CC" w:rsidRPr="003766B9" w:rsidRDefault="003367CC" w:rsidP="003367CC">
      <w:pPr>
        <w:tabs>
          <w:tab w:val="left" w:pos="8711"/>
        </w:tabs>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3367CC" w:rsidRPr="003766B9" w:rsidTr="007102D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3367CC" w:rsidRPr="003766B9" w:rsidRDefault="003367CC" w:rsidP="007102D4">
            <w:pPr>
              <w:jc w:val="center"/>
              <w:rPr>
                <w:rFonts w:ascii="Verdana" w:hAnsi="Verdana" w:cs="Helvetica"/>
                <w:color w:val="FFFFFF" w:themeColor="background1"/>
                <w:lang w:eastAsia="es-ES"/>
              </w:rPr>
            </w:pPr>
            <w:r w:rsidRPr="003766B9">
              <w:rPr>
                <w:rFonts w:ascii="Verdana" w:hAnsi="Verdana" w:cs="Helvetica"/>
                <w:b/>
                <w:bCs/>
                <w:color w:val="FFFFFF" w:themeColor="background1"/>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3367CC" w:rsidRPr="003766B9" w:rsidRDefault="003367CC" w:rsidP="007102D4">
            <w:pPr>
              <w:jc w:val="center"/>
              <w:rPr>
                <w:rFonts w:ascii="Verdana" w:hAnsi="Verdana" w:cs="Helvetica"/>
                <w:color w:val="FFFFFF" w:themeColor="background1"/>
                <w:lang w:eastAsia="es-ES"/>
              </w:rPr>
            </w:pPr>
            <w:r w:rsidRPr="003766B9">
              <w:rPr>
                <w:rFonts w:ascii="Verdana" w:hAnsi="Verdana" w:cs="Helvetica"/>
                <w:b/>
                <w:bCs/>
                <w:color w:val="FFFFFF" w:themeColor="background1"/>
                <w:lang w:eastAsia="es-ES"/>
              </w:rPr>
              <w:t>UNIDAD</w:t>
            </w:r>
          </w:p>
        </w:tc>
      </w:tr>
      <w:tr w:rsidR="003367CC" w:rsidRPr="003766B9" w:rsidTr="007102D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KG</w:t>
            </w:r>
          </w:p>
        </w:tc>
      </w:tr>
      <w:tr w:rsidR="003367CC" w:rsidRPr="003766B9" w:rsidTr="007102D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M3</w:t>
            </w:r>
          </w:p>
        </w:tc>
      </w:tr>
      <w:tr w:rsidR="003367CC" w:rsidRPr="003766B9" w:rsidTr="007102D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PZA</w:t>
            </w:r>
          </w:p>
        </w:tc>
      </w:tr>
      <w:tr w:rsidR="003367CC" w:rsidRPr="003766B9" w:rsidTr="007102D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M3</w:t>
            </w:r>
          </w:p>
        </w:tc>
      </w:tr>
      <w:tr w:rsidR="003367CC" w:rsidRPr="003766B9" w:rsidTr="007102D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KG</w:t>
            </w:r>
          </w:p>
        </w:tc>
      </w:tr>
      <w:tr w:rsidR="003367CC" w:rsidRPr="003766B9" w:rsidTr="007102D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ES"/>
              </w:rPr>
            </w:pPr>
            <w:r w:rsidRPr="003766B9">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ES"/>
              </w:rPr>
            </w:pPr>
            <w:r w:rsidRPr="003766B9">
              <w:rPr>
                <w:rFonts w:ascii="Verdana" w:hAnsi="Verdana" w:cs="Helvetica"/>
                <w:color w:val="333333"/>
                <w:lang w:eastAsia="es-ES"/>
              </w:rPr>
              <w:t>KG</w:t>
            </w:r>
          </w:p>
        </w:tc>
      </w:tr>
    </w:tbl>
    <w:p w:rsidR="003367CC" w:rsidRPr="003766B9" w:rsidRDefault="003367CC" w:rsidP="003367CC">
      <w:pPr>
        <w:tabs>
          <w:tab w:val="left" w:pos="8711"/>
        </w:tabs>
        <w:jc w:val="both"/>
        <w:rPr>
          <w:rFonts w:ascii="Verdana" w:hAnsi="Verdana" w:cs="Tahoma"/>
          <w:lang w:eastAsia="es-ES"/>
        </w:rPr>
      </w:pPr>
      <w:bookmarkStart w:id="271" w:name="_Hlk99438770"/>
      <w:r w:rsidRPr="003766B9">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Contratista deberá cumplir con los requisitos establecidos en la Norma Boliviana del Hormigón Armado CBH-87 para los materiales que cubre esta norma.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367CC" w:rsidRPr="003766B9" w:rsidRDefault="003367CC" w:rsidP="003367CC">
      <w:pPr>
        <w:tabs>
          <w:tab w:val="left" w:pos="8711"/>
        </w:tabs>
        <w:rPr>
          <w:rFonts w:ascii="Verdana" w:hAnsi="Verdana" w:cs="Tahoma"/>
          <w:b/>
          <w:lang w:eastAsia="es-ES"/>
        </w:rPr>
      </w:pPr>
      <w:r w:rsidRPr="003766B9">
        <w:rPr>
          <w:rFonts w:ascii="Verdana" w:hAnsi="Verdana" w:cs="Tahoma"/>
          <w:b/>
          <w:lang w:eastAsia="es-ES"/>
        </w:rPr>
        <w:t>Alambre de Amarre</w:t>
      </w:r>
    </w:p>
    <w:p w:rsidR="003367CC" w:rsidRPr="003766B9" w:rsidRDefault="003367CC" w:rsidP="003367CC">
      <w:pPr>
        <w:jc w:val="both"/>
        <w:rPr>
          <w:rFonts w:ascii="Verdana" w:eastAsia="Century Gothic" w:hAnsi="Verdana" w:cs="Arial"/>
          <w:w w:val="104"/>
          <w:lang w:eastAsia="es-ES"/>
        </w:rPr>
      </w:pPr>
      <w:r w:rsidRPr="003766B9">
        <w:rPr>
          <w:rFonts w:ascii="Verdana" w:eastAsia="Century Gothic" w:hAnsi="Verdana" w:cs="Arial"/>
          <w:lang w:eastAsia="es-ES"/>
        </w:rPr>
        <w:t>El contratista</w:t>
      </w:r>
      <w:r w:rsidRPr="003766B9">
        <w:rPr>
          <w:rFonts w:ascii="Verdana" w:eastAsia="Century Gothic" w:hAnsi="Verdana" w:cs="Arial"/>
          <w:spacing w:val="21"/>
          <w:lang w:eastAsia="es-ES"/>
        </w:rPr>
        <w:t xml:space="preserve"> </w:t>
      </w:r>
      <w:r w:rsidRPr="003766B9">
        <w:rPr>
          <w:rFonts w:ascii="Verdana" w:eastAsia="Century Gothic" w:hAnsi="Verdana" w:cs="Arial"/>
          <w:spacing w:val="1"/>
          <w:lang w:eastAsia="es-ES"/>
        </w:rPr>
        <w:t>deb</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w:t>
      </w:r>
      <w:r w:rsidRPr="003766B9">
        <w:rPr>
          <w:rFonts w:ascii="Verdana" w:eastAsia="Century Gothic" w:hAnsi="Verdana" w:cs="Arial"/>
          <w:lang w:eastAsia="es-ES"/>
        </w:rPr>
        <w:t>á</w:t>
      </w:r>
      <w:r w:rsidRPr="003766B9">
        <w:rPr>
          <w:rFonts w:ascii="Verdana" w:eastAsia="Century Gothic" w:hAnsi="Verdana" w:cs="Arial"/>
          <w:spacing w:val="16"/>
          <w:lang w:eastAsia="es-ES"/>
        </w:rPr>
        <w:t xml:space="preserve"> </w:t>
      </w:r>
      <w:r w:rsidRPr="003766B9">
        <w:rPr>
          <w:rFonts w:ascii="Verdana" w:eastAsia="Century Gothic" w:hAnsi="Verdana" w:cs="Arial"/>
          <w:lang w:eastAsia="es-ES"/>
        </w:rPr>
        <w:t>g</w:t>
      </w:r>
      <w:r w:rsidRPr="003766B9">
        <w:rPr>
          <w:rFonts w:ascii="Verdana" w:eastAsia="Century Gothic" w:hAnsi="Verdana" w:cs="Arial"/>
          <w:spacing w:val="1"/>
          <w:lang w:eastAsia="es-ES"/>
        </w:rPr>
        <w:t>ar</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i</w:t>
      </w:r>
      <w:r w:rsidRPr="003766B9">
        <w:rPr>
          <w:rFonts w:ascii="Verdana" w:eastAsia="Century Gothic" w:hAnsi="Verdana" w:cs="Arial"/>
          <w:spacing w:val="3"/>
          <w:lang w:eastAsia="es-ES"/>
        </w:rPr>
        <w:t>z</w:t>
      </w:r>
      <w:r w:rsidRPr="003766B9">
        <w:rPr>
          <w:rFonts w:ascii="Verdana" w:eastAsia="Century Gothic" w:hAnsi="Verdana" w:cs="Arial"/>
          <w:spacing w:val="-1"/>
          <w:lang w:eastAsia="es-ES"/>
        </w:rPr>
        <w:t>a</w:t>
      </w:r>
      <w:r w:rsidRPr="003766B9">
        <w:rPr>
          <w:rFonts w:ascii="Verdana" w:eastAsia="Century Gothic" w:hAnsi="Verdana" w:cs="Arial"/>
          <w:lang w:eastAsia="es-ES"/>
        </w:rPr>
        <w:t>r</w:t>
      </w:r>
      <w:r w:rsidRPr="003766B9">
        <w:rPr>
          <w:rFonts w:ascii="Verdana" w:eastAsia="Century Gothic" w:hAnsi="Verdana" w:cs="Arial"/>
          <w:spacing w:val="22"/>
          <w:lang w:eastAsia="es-ES"/>
        </w:rPr>
        <w:t xml:space="preserve"> </w:t>
      </w:r>
      <w:r w:rsidRPr="003766B9">
        <w:rPr>
          <w:rFonts w:ascii="Verdana" w:eastAsia="Century Gothic" w:hAnsi="Verdana" w:cs="Arial"/>
          <w:spacing w:val="1"/>
          <w:lang w:eastAsia="es-ES"/>
        </w:rPr>
        <w:t>q</w:t>
      </w:r>
      <w:r w:rsidRPr="003766B9">
        <w:rPr>
          <w:rFonts w:ascii="Verdana" w:eastAsia="Century Gothic" w:hAnsi="Verdana" w:cs="Arial"/>
          <w:spacing w:val="-1"/>
          <w:lang w:eastAsia="es-ES"/>
        </w:rPr>
        <w:t>u</w:t>
      </w:r>
      <w:r w:rsidRPr="003766B9">
        <w:rPr>
          <w:rFonts w:ascii="Verdana" w:eastAsia="Century Gothic" w:hAnsi="Verdana" w:cs="Arial"/>
          <w:lang w:eastAsia="es-ES"/>
        </w:rPr>
        <w:t>e</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e</w:t>
      </w:r>
      <w:r w:rsidRPr="003766B9">
        <w:rPr>
          <w:rFonts w:ascii="Verdana" w:eastAsia="Century Gothic" w:hAnsi="Verdana" w:cs="Arial"/>
          <w:lang w:eastAsia="es-ES"/>
        </w:rPr>
        <w:t>l</w:t>
      </w:r>
      <w:r w:rsidRPr="003766B9">
        <w:rPr>
          <w:rFonts w:ascii="Verdana" w:eastAsia="Century Gothic" w:hAnsi="Verdana" w:cs="Arial"/>
          <w:spacing w:val="3"/>
          <w:lang w:eastAsia="es-ES"/>
        </w:rPr>
        <w:t xml:space="preserve"> </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eri</w:t>
      </w:r>
      <w:r w:rsidRPr="003766B9">
        <w:rPr>
          <w:rFonts w:ascii="Verdana" w:eastAsia="Century Gothic" w:hAnsi="Verdana" w:cs="Arial"/>
          <w:spacing w:val="-1"/>
          <w:lang w:eastAsia="es-ES"/>
        </w:rPr>
        <w:t>a</w:t>
      </w:r>
      <w:r w:rsidRPr="003766B9">
        <w:rPr>
          <w:rFonts w:ascii="Verdana" w:eastAsia="Century Gothic" w:hAnsi="Verdana" w:cs="Arial"/>
          <w:lang w:eastAsia="es-ES"/>
        </w:rPr>
        <w:t>l</w:t>
      </w:r>
      <w:r w:rsidRPr="003766B9">
        <w:rPr>
          <w:rFonts w:ascii="Verdana" w:eastAsia="Century Gothic" w:hAnsi="Verdana" w:cs="Arial"/>
          <w:spacing w:val="20"/>
          <w:lang w:eastAsia="es-ES"/>
        </w:rPr>
        <w:t xml:space="preserve"> </w:t>
      </w:r>
      <w:r w:rsidRPr="003766B9">
        <w:rPr>
          <w:rFonts w:ascii="Verdana" w:eastAsia="Century Gothic" w:hAnsi="Verdana" w:cs="Arial"/>
          <w:spacing w:val="1"/>
          <w:w w:val="104"/>
          <w:lang w:eastAsia="es-ES"/>
        </w:rPr>
        <w:t>d</w:t>
      </w:r>
      <w:r w:rsidRPr="003766B9">
        <w:rPr>
          <w:rFonts w:ascii="Verdana" w:eastAsia="Century Gothic" w:hAnsi="Verdana" w:cs="Arial"/>
          <w:w w:val="104"/>
          <w:lang w:eastAsia="es-ES"/>
        </w:rPr>
        <w:t xml:space="preserve">e </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e</w:t>
      </w:r>
      <w:r w:rsidRPr="003766B9">
        <w:rPr>
          <w:rFonts w:ascii="Verdana" w:eastAsia="Century Gothic" w:hAnsi="Verdana" w:cs="Arial"/>
          <w:spacing w:val="2"/>
          <w:lang w:eastAsia="es-ES"/>
        </w:rPr>
        <w:t>f</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re</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ci</w:t>
      </w:r>
      <w:r w:rsidRPr="003766B9">
        <w:rPr>
          <w:rFonts w:ascii="Verdana" w:eastAsia="Century Gothic" w:hAnsi="Verdana" w:cs="Arial"/>
          <w:lang w:eastAsia="es-ES"/>
        </w:rPr>
        <w:t>a</w:t>
      </w:r>
      <w:r w:rsidRPr="003766B9">
        <w:rPr>
          <w:rFonts w:ascii="Verdana" w:eastAsia="Century Gothic" w:hAnsi="Verdana" w:cs="Arial"/>
          <w:spacing w:val="26"/>
          <w:lang w:eastAsia="es-ES"/>
        </w:rPr>
        <w:t xml:space="preserve"> </w:t>
      </w:r>
      <w:r w:rsidRPr="003766B9">
        <w:rPr>
          <w:rFonts w:ascii="Verdana" w:eastAsia="Century Gothic" w:hAnsi="Verdana" w:cs="Arial"/>
          <w:spacing w:val="3"/>
          <w:lang w:eastAsia="es-ES"/>
        </w:rPr>
        <w:t>s</w:t>
      </w:r>
      <w:r w:rsidRPr="003766B9">
        <w:rPr>
          <w:rFonts w:ascii="Verdana" w:eastAsia="Century Gothic" w:hAnsi="Verdana" w:cs="Arial"/>
          <w:spacing w:val="1"/>
          <w:lang w:eastAsia="es-ES"/>
        </w:rPr>
        <w:t>e</w:t>
      </w:r>
      <w:r w:rsidRPr="003766B9">
        <w:rPr>
          <w:rFonts w:ascii="Verdana" w:eastAsia="Century Gothic" w:hAnsi="Verdana" w:cs="Arial"/>
          <w:lang w:eastAsia="es-ES"/>
        </w:rPr>
        <w:t>a</w:t>
      </w:r>
      <w:r w:rsidRPr="003766B9">
        <w:rPr>
          <w:rFonts w:ascii="Verdana" w:eastAsia="Century Gothic" w:hAnsi="Verdana" w:cs="Arial"/>
          <w:spacing w:val="11"/>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b</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n</w:t>
      </w:r>
      <w:r w:rsidRPr="003766B9">
        <w:rPr>
          <w:rFonts w:ascii="Verdana" w:eastAsia="Century Gothic" w:hAnsi="Verdana" w:cs="Arial"/>
          <w:lang w:eastAsia="es-ES"/>
        </w:rPr>
        <w:t>a</w:t>
      </w:r>
      <w:r w:rsidRPr="003766B9">
        <w:rPr>
          <w:rFonts w:ascii="Verdana" w:eastAsia="Century Gothic" w:hAnsi="Verdana" w:cs="Arial"/>
          <w:spacing w:val="19"/>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lida</w:t>
      </w:r>
      <w:r w:rsidRPr="003766B9">
        <w:rPr>
          <w:rFonts w:ascii="Verdana" w:eastAsia="Century Gothic" w:hAnsi="Verdana" w:cs="Arial"/>
          <w:lang w:eastAsia="es-ES"/>
        </w:rPr>
        <w:t>d</w:t>
      </w:r>
      <w:r w:rsidRPr="003766B9">
        <w:rPr>
          <w:rFonts w:ascii="Verdana" w:eastAsia="Century Gothic" w:hAnsi="Verdana" w:cs="Arial"/>
          <w:spacing w:val="22"/>
          <w:lang w:eastAsia="es-ES"/>
        </w:rPr>
        <w:t xml:space="preserve"> </w:t>
      </w:r>
      <w:r w:rsidRPr="003766B9">
        <w:rPr>
          <w:rFonts w:ascii="Verdana" w:eastAsia="Century Gothic" w:hAnsi="Verdana" w:cs="Arial"/>
          <w:lang w:eastAsia="es-ES"/>
        </w:rPr>
        <w:t>y</w:t>
      </w:r>
      <w:r w:rsidRPr="003766B9">
        <w:rPr>
          <w:rFonts w:ascii="Verdana" w:eastAsia="Century Gothic" w:hAnsi="Verdana" w:cs="Arial"/>
          <w:spacing w:val="7"/>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arc</w:t>
      </w:r>
      <w:r w:rsidRPr="003766B9">
        <w:rPr>
          <w:rFonts w:ascii="Verdana" w:eastAsia="Century Gothic" w:hAnsi="Verdana" w:cs="Arial"/>
          <w:lang w:eastAsia="es-ES"/>
        </w:rPr>
        <w:t>a</w:t>
      </w:r>
      <w:r w:rsidRPr="003766B9">
        <w:rPr>
          <w:rFonts w:ascii="Verdana" w:eastAsia="Century Gothic" w:hAnsi="Verdana" w:cs="Arial"/>
          <w:spacing w:val="17"/>
          <w:lang w:eastAsia="es-ES"/>
        </w:rPr>
        <w:t xml:space="preserve"> </w:t>
      </w:r>
      <w:r w:rsidRPr="003766B9">
        <w:rPr>
          <w:rFonts w:ascii="Verdana" w:eastAsia="Century Gothic" w:hAnsi="Verdana" w:cs="Arial"/>
          <w:spacing w:val="1"/>
          <w:w w:val="104"/>
          <w:lang w:eastAsia="es-ES"/>
        </w:rPr>
        <w:t>re</w:t>
      </w:r>
      <w:r w:rsidRPr="003766B9">
        <w:rPr>
          <w:rFonts w:ascii="Verdana" w:eastAsia="Century Gothic" w:hAnsi="Verdana" w:cs="Arial"/>
          <w:spacing w:val="-1"/>
          <w:w w:val="104"/>
          <w:lang w:eastAsia="es-ES"/>
        </w:rPr>
        <w:t>c</w:t>
      </w:r>
      <w:r w:rsidRPr="003766B9">
        <w:rPr>
          <w:rFonts w:ascii="Verdana" w:eastAsia="Century Gothic" w:hAnsi="Verdana" w:cs="Arial"/>
          <w:spacing w:val="2"/>
          <w:w w:val="104"/>
          <w:lang w:eastAsia="es-ES"/>
        </w:rPr>
        <w:t>o</w:t>
      </w:r>
      <w:r w:rsidRPr="003766B9">
        <w:rPr>
          <w:rFonts w:ascii="Verdana" w:eastAsia="Century Gothic" w:hAnsi="Verdana" w:cs="Arial"/>
          <w:spacing w:val="-1"/>
          <w:w w:val="104"/>
          <w:lang w:eastAsia="es-ES"/>
        </w:rPr>
        <w:t>n</w:t>
      </w:r>
      <w:r w:rsidRPr="003766B9">
        <w:rPr>
          <w:rFonts w:ascii="Verdana" w:eastAsia="Century Gothic" w:hAnsi="Verdana" w:cs="Arial"/>
          <w:spacing w:val="2"/>
          <w:w w:val="104"/>
          <w:lang w:eastAsia="es-ES"/>
        </w:rPr>
        <w:t>o</w:t>
      </w:r>
      <w:r w:rsidRPr="003766B9">
        <w:rPr>
          <w:rFonts w:ascii="Verdana" w:eastAsia="Century Gothic" w:hAnsi="Verdana" w:cs="Arial"/>
          <w:spacing w:val="-1"/>
          <w:w w:val="104"/>
          <w:lang w:eastAsia="es-ES"/>
        </w:rPr>
        <w:t>c</w:t>
      </w:r>
      <w:r w:rsidRPr="003766B9">
        <w:rPr>
          <w:rFonts w:ascii="Verdana" w:eastAsia="Century Gothic" w:hAnsi="Verdana" w:cs="Arial"/>
          <w:spacing w:val="1"/>
          <w:w w:val="104"/>
          <w:lang w:eastAsia="es-ES"/>
        </w:rPr>
        <w:t>ida</w:t>
      </w:r>
      <w:r w:rsidRPr="003766B9">
        <w:rPr>
          <w:rFonts w:ascii="Verdana" w:eastAsia="Century Gothic" w:hAnsi="Verdana" w:cs="Arial"/>
          <w:w w:val="104"/>
          <w:lang w:eastAsia="es-ES"/>
        </w:rPr>
        <w:t>.</w:t>
      </w:r>
    </w:p>
    <w:p w:rsidR="003367CC" w:rsidRPr="003766B9" w:rsidRDefault="003367CC" w:rsidP="003367CC">
      <w:pPr>
        <w:jc w:val="both"/>
        <w:rPr>
          <w:rFonts w:ascii="Verdana" w:eastAsia="Century Gothic" w:hAnsi="Verdana" w:cs="Arial"/>
          <w:w w:val="104"/>
          <w:lang w:eastAsia="es-ES"/>
        </w:rPr>
      </w:pPr>
      <w:r w:rsidRPr="003766B9">
        <w:rPr>
          <w:rFonts w:ascii="Verdana" w:eastAsia="Century Gothic" w:hAnsi="Verdana" w:cs="Arial"/>
          <w:lang w:eastAsia="es-ES"/>
        </w:rPr>
        <w:t>El</w:t>
      </w:r>
      <w:r w:rsidRPr="003766B9">
        <w:rPr>
          <w:rFonts w:ascii="Verdana" w:eastAsia="Century Gothic" w:hAnsi="Verdana" w:cs="Arial"/>
          <w:spacing w:val="13"/>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br</w:t>
      </w:r>
      <w:r w:rsidRPr="003766B9">
        <w:rPr>
          <w:rFonts w:ascii="Verdana" w:eastAsia="Century Gothic" w:hAnsi="Verdana" w:cs="Arial"/>
          <w:lang w:eastAsia="es-ES"/>
        </w:rPr>
        <w:t>e</w:t>
      </w:r>
      <w:r w:rsidRPr="003766B9">
        <w:rPr>
          <w:rFonts w:ascii="Verdana" w:eastAsia="Century Gothic" w:hAnsi="Verdana" w:cs="Arial"/>
          <w:spacing w:val="34"/>
          <w:lang w:eastAsia="es-ES"/>
        </w:rPr>
        <w:t xml:space="preserve"> </w:t>
      </w:r>
      <w:r w:rsidRPr="003766B9">
        <w:rPr>
          <w:rFonts w:ascii="Verdana" w:eastAsia="Century Gothic" w:hAnsi="Verdana" w:cs="Arial"/>
          <w:spacing w:val="-2"/>
          <w:lang w:eastAsia="es-ES"/>
        </w:rPr>
        <w:t>d</w:t>
      </w:r>
      <w:r w:rsidRPr="003766B9">
        <w:rPr>
          <w:rFonts w:ascii="Verdana" w:eastAsia="Century Gothic" w:hAnsi="Verdana" w:cs="Arial"/>
          <w:lang w:eastAsia="es-ES"/>
        </w:rPr>
        <w:t>e</w:t>
      </w:r>
      <w:r w:rsidRPr="003766B9">
        <w:rPr>
          <w:rFonts w:ascii="Verdana" w:eastAsia="Century Gothic" w:hAnsi="Verdana" w:cs="Arial"/>
          <w:spacing w:val="19"/>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arr</w:t>
      </w:r>
      <w:r w:rsidRPr="003766B9">
        <w:rPr>
          <w:rFonts w:ascii="Verdana" w:eastAsia="Century Gothic" w:hAnsi="Verdana" w:cs="Arial"/>
          <w:lang w:eastAsia="es-ES"/>
        </w:rPr>
        <w:t>e</w:t>
      </w:r>
      <w:r w:rsidRPr="003766B9">
        <w:rPr>
          <w:rFonts w:ascii="Verdana" w:eastAsia="Century Gothic" w:hAnsi="Verdana" w:cs="Arial"/>
          <w:spacing w:val="29"/>
          <w:lang w:eastAsia="es-ES"/>
        </w:rPr>
        <w:t xml:space="preserve"> </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q</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ri</w:t>
      </w:r>
      <w:r w:rsidRPr="003766B9">
        <w:rPr>
          <w:rFonts w:ascii="Verdana" w:eastAsia="Century Gothic" w:hAnsi="Verdana" w:cs="Arial"/>
          <w:spacing w:val="-2"/>
          <w:lang w:eastAsia="es-ES"/>
        </w:rPr>
        <w:t>d</w:t>
      </w:r>
      <w:r w:rsidRPr="003766B9">
        <w:rPr>
          <w:rFonts w:ascii="Verdana" w:eastAsia="Century Gothic" w:hAnsi="Verdana" w:cs="Arial"/>
          <w:lang w:eastAsia="es-ES"/>
        </w:rPr>
        <w:t>o será</w:t>
      </w:r>
      <w:r w:rsidRPr="003766B9">
        <w:rPr>
          <w:rFonts w:ascii="Verdana" w:eastAsia="Century Gothic" w:hAnsi="Verdana" w:cs="Arial"/>
          <w:spacing w:val="23"/>
          <w:lang w:eastAsia="es-ES"/>
        </w:rPr>
        <w:t xml:space="preserve">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r</w:t>
      </w:r>
      <w:r w:rsidRPr="003766B9">
        <w:rPr>
          <w:rFonts w:ascii="Verdana" w:eastAsia="Century Gothic" w:hAnsi="Verdana" w:cs="Arial"/>
          <w:spacing w:val="2"/>
          <w:lang w:eastAsia="es-ES"/>
        </w:rPr>
        <w:t>o</w:t>
      </w:r>
      <w:r w:rsidRPr="003766B9">
        <w:rPr>
          <w:rFonts w:ascii="Verdana" w:eastAsia="Century Gothic" w:hAnsi="Verdana" w:cs="Arial"/>
          <w:spacing w:val="-2"/>
          <w:lang w:eastAsia="es-ES"/>
        </w:rPr>
        <w:t>d</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id</w:t>
      </w:r>
      <w:r w:rsidRPr="003766B9">
        <w:rPr>
          <w:rFonts w:ascii="Verdana" w:eastAsia="Century Gothic" w:hAnsi="Verdana" w:cs="Arial"/>
          <w:lang w:eastAsia="es-ES"/>
        </w:rPr>
        <w:t xml:space="preserve">o </w:t>
      </w:r>
      <w:r w:rsidRPr="003766B9">
        <w:rPr>
          <w:rFonts w:ascii="Verdana" w:eastAsia="Century Gothic" w:hAnsi="Verdana" w:cs="Arial"/>
          <w:spacing w:val="2"/>
          <w:lang w:eastAsia="es-ES"/>
        </w:rPr>
        <w:t>con</w:t>
      </w:r>
      <w:r w:rsidRPr="003766B9">
        <w:rPr>
          <w:rFonts w:ascii="Verdana" w:eastAsia="Century Gothic" w:hAnsi="Verdana" w:cs="Arial"/>
          <w:spacing w:val="20"/>
          <w:lang w:eastAsia="es-ES"/>
        </w:rPr>
        <w:t xml:space="preserve"> </w:t>
      </w:r>
      <w:r w:rsidRPr="003766B9">
        <w:rPr>
          <w:rFonts w:ascii="Verdana" w:eastAsia="Century Gothic" w:hAnsi="Verdana" w:cs="Arial"/>
          <w:spacing w:val="1"/>
          <w:lang w:eastAsia="es-ES"/>
        </w:rPr>
        <w:t>ac</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w:t>
      </w:r>
      <w:r w:rsidRPr="003766B9">
        <w:rPr>
          <w:rFonts w:ascii="Verdana" w:eastAsia="Century Gothic" w:hAnsi="Verdana" w:cs="Arial"/>
          <w:lang w:eastAsia="es-ES"/>
        </w:rPr>
        <w:t>o</w:t>
      </w:r>
      <w:r w:rsidRPr="003766B9">
        <w:rPr>
          <w:rFonts w:ascii="Verdana" w:eastAsia="Century Gothic" w:hAnsi="Verdana" w:cs="Arial"/>
          <w:spacing w:val="27"/>
          <w:lang w:eastAsia="es-ES"/>
        </w:rPr>
        <w:t xml:space="preserve"> </w:t>
      </w:r>
      <w:r w:rsidRPr="003766B9">
        <w:rPr>
          <w:rFonts w:ascii="Verdana" w:eastAsia="Century Gothic" w:hAnsi="Verdana" w:cs="Arial"/>
          <w:spacing w:val="1"/>
          <w:w w:val="104"/>
          <w:lang w:eastAsia="es-ES"/>
        </w:rPr>
        <w:t>d</w:t>
      </w:r>
      <w:r w:rsidRPr="003766B9">
        <w:rPr>
          <w:rFonts w:ascii="Verdana" w:eastAsia="Century Gothic" w:hAnsi="Verdana" w:cs="Arial"/>
          <w:w w:val="104"/>
          <w:lang w:eastAsia="es-ES"/>
        </w:rPr>
        <w:t xml:space="preserve">e </w:t>
      </w:r>
      <w:r w:rsidRPr="003766B9">
        <w:rPr>
          <w:rFonts w:ascii="Verdana" w:eastAsia="Century Gothic" w:hAnsi="Verdana" w:cs="Arial"/>
          <w:spacing w:val="1"/>
          <w:lang w:eastAsia="es-ES"/>
        </w:rPr>
        <w:t>b</w:t>
      </w:r>
      <w:r w:rsidRPr="003766B9">
        <w:rPr>
          <w:rFonts w:ascii="Verdana" w:eastAsia="Century Gothic" w:hAnsi="Verdana" w:cs="Arial"/>
          <w:spacing w:val="-1"/>
          <w:lang w:eastAsia="es-ES"/>
        </w:rPr>
        <w:t>a</w:t>
      </w:r>
      <w:r w:rsidRPr="003766B9">
        <w:rPr>
          <w:rFonts w:ascii="Verdana" w:eastAsia="Century Gothic" w:hAnsi="Verdana" w:cs="Arial"/>
          <w:lang w:eastAsia="es-ES"/>
        </w:rPr>
        <w:t>jo</w:t>
      </w:r>
      <w:r w:rsidRPr="003766B9">
        <w:rPr>
          <w:rFonts w:ascii="Verdana" w:eastAsia="Century Gothic" w:hAnsi="Verdana" w:cs="Arial"/>
          <w:spacing w:val="11"/>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lang w:eastAsia="es-ES"/>
        </w:rPr>
        <w:t>o</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eni</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27"/>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7"/>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b</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n</w:t>
      </w:r>
      <w:r w:rsidRPr="003766B9">
        <w:rPr>
          <w:rFonts w:ascii="Verdana" w:eastAsia="Century Gothic" w:hAnsi="Verdana" w:cs="Arial"/>
          <w:lang w:eastAsia="es-ES"/>
        </w:rPr>
        <w:t>o</w:t>
      </w:r>
      <w:r w:rsidRPr="003766B9">
        <w:rPr>
          <w:rFonts w:ascii="Verdana" w:eastAsia="Century Gothic" w:hAnsi="Verdana" w:cs="Arial"/>
          <w:spacing w:val="21"/>
          <w:lang w:eastAsia="es-ES"/>
        </w:rPr>
        <w:t xml:space="preserve"> </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b</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eni</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p</w:t>
      </w:r>
      <w:r w:rsidRPr="003766B9">
        <w:rPr>
          <w:rFonts w:ascii="Verdana" w:eastAsia="Century Gothic" w:hAnsi="Verdana" w:cs="Arial"/>
          <w:spacing w:val="2"/>
          <w:lang w:eastAsia="es-ES"/>
        </w:rPr>
        <w:t>o</w:t>
      </w:r>
      <w:r w:rsidRPr="003766B9">
        <w:rPr>
          <w:rFonts w:ascii="Verdana" w:eastAsia="Century Gothic" w:hAnsi="Verdana" w:cs="Arial"/>
          <w:lang w:eastAsia="es-ES"/>
        </w:rPr>
        <w:t>r</w:t>
      </w:r>
      <w:r w:rsidRPr="003766B9">
        <w:rPr>
          <w:rFonts w:ascii="Verdana" w:eastAsia="Century Gothic" w:hAnsi="Verdana" w:cs="Arial"/>
          <w:spacing w:val="8"/>
          <w:lang w:eastAsia="es-ES"/>
        </w:rPr>
        <w:t xml:space="preserve"> </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e</w:t>
      </w:r>
      <w:r w:rsidRPr="003766B9">
        <w:rPr>
          <w:rFonts w:ascii="Verdana" w:eastAsia="Century Gothic" w:hAnsi="Verdana" w:cs="Arial"/>
          <w:spacing w:val="2"/>
          <w:lang w:eastAsia="es-ES"/>
        </w:rPr>
        <w:t>f</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lac</w:t>
      </w:r>
      <w:r w:rsidRPr="003766B9">
        <w:rPr>
          <w:rFonts w:ascii="Verdana" w:eastAsia="Century Gothic" w:hAnsi="Verdana" w:cs="Arial"/>
          <w:spacing w:val="-1"/>
          <w:lang w:eastAsia="es-ES"/>
        </w:rPr>
        <w:t>i</w:t>
      </w:r>
      <w:r w:rsidRPr="003766B9">
        <w:rPr>
          <w:rFonts w:ascii="Verdana" w:eastAsia="Century Gothic" w:hAnsi="Verdana" w:cs="Arial"/>
          <w:spacing w:val="2"/>
          <w:lang w:eastAsia="es-ES"/>
        </w:rPr>
        <w:t>ó</w:t>
      </w:r>
      <w:r w:rsidRPr="003766B9">
        <w:rPr>
          <w:rFonts w:ascii="Verdana" w:eastAsia="Century Gothic" w:hAnsi="Verdana" w:cs="Arial"/>
          <w:lang w:eastAsia="es-ES"/>
        </w:rPr>
        <w:t>n</w:t>
      </w:r>
      <w:r w:rsidRPr="003766B9">
        <w:rPr>
          <w:rFonts w:ascii="Verdana" w:eastAsia="Century Gothic" w:hAnsi="Verdana" w:cs="Arial"/>
          <w:spacing w:val="23"/>
          <w:lang w:eastAsia="es-ES"/>
        </w:rPr>
        <w:t xml:space="preserve"> </w:t>
      </w:r>
      <w:r w:rsidRPr="003766B9">
        <w:rPr>
          <w:rFonts w:ascii="Verdana" w:eastAsia="Century Gothic" w:hAnsi="Verdana" w:cs="Arial"/>
          <w:spacing w:val="1"/>
          <w:lang w:eastAsia="es-ES"/>
        </w:rPr>
        <w:t>s</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m</w:t>
      </w:r>
      <w:r w:rsidRPr="003766B9">
        <w:rPr>
          <w:rFonts w:ascii="Verdana" w:eastAsia="Century Gothic" w:hAnsi="Verdana" w:cs="Arial"/>
          <w:spacing w:val="6"/>
          <w:lang w:eastAsia="es-ES"/>
        </w:rPr>
        <w:t>e</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id</w:t>
      </w:r>
      <w:r w:rsidRPr="003766B9">
        <w:rPr>
          <w:rFonts w:ascii="Verdana" w:eastAsia="Century Gothic" w:hAnsi="Verdana" w:cs="Arial"/>
          <w:lang w:eastAsia="es-ES"/>
        </w:rPr>
        <w:t>o</w:t>
      </w:r>
      <w:r w:rsidRPr="003766B9">
        <w:rPr>
          <w:rFonts w:ascii="Verdana" w:eastAsia="Century Gothic" w:hAnsi="Verdana" w:cs="Arial"/>
          <w:spacing w:val="24"/>
          <w:lang w:eastAsia="es-ES"/>
        </w:rPr>
        <w:t xml:space="preserve"> </w:t>
      </w:r>
      <w:r w:rsidRPr="003766B9">
        <w:rPr>
          <w:rFonts w:ascii="Verdana" w:eastAsia="Century Gothic" w:hAnsi="Verdana" w:cs="Arial"/>
          <w:w w:val="104"/>
          <w:lang w:eastAsia="es-ES"/>
        </w:rPr>
        <w:t xml:space="preserve">a </w:t>
      </w:r>
      <w:r w:rsidRPr="003766B9">
        <w:rPr>
          <w:rFonts w:ascii="Verdana" w:eastAsia="Century Gothic" w:hAnsi="Verdana" w:cs="Arial"/>
          <w:spacing w:val="-1"/>
          <w:lang w:eastAsia="es-ES"/>
        </w:rPr>
        <w:t>u</w:t>
      </w:r>
      <w:r w:rsidRPr="003766B9">
        <w:rPr>
          <w:rFonts w:ascii="Verdana" w:eastAsia="Century Gothic" w:hAnsi="Verdana" w:cs="Arial"/>
          <w:lang w:eastAsia="es-ES"/>
        </w:rPr>
        <w:t>n</w:t>
      </w:r>
      <w:r w:rsidRPr="003766B9">
        <w:rPr>
          <w:rFonts w:ascii="Verdana" w:eastAsia="Century Gothic" w:hAnsi="Verdana" w:cs="Arial"/>
          <w:spacing w:val="25"/>
          <w:lang w:eastAsia="es-ES"/>
        </w:rPr>
        <w:t xml:space="preserve">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r</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s</w:t>
      </w:r>
      <w:r w:rsidRPr="003766B9">
        <w:rPr>
          <w:rFonts w:ascii="Verdana" w:eastAsia="Century Gothic" w:hAnsi="Verdana" w:cs="Arial"/>
          <w:lang w:eastAsia="es-ES"/>
        </w:rPr>
        <w:t xml:space="preserve">o </w:t>
      </w:r>
      <w:r w:rsidRPr="003766B9">
        <w:rPr>
          <w:rFonts w:ascii="Verdana" w:eastAsia="Century Gothic" w:hAnsi="Verdana" w:cs="Arial"/>
          <w:spacing w:val="3"/>
          <w:lang w:eastAsia="es-ES"/>
        </w:rPr>
        <w:t>recocido</w:t>
      </w:r>
      <w:r w:rsidRPr="003766B9">
        <w:rPr>
          <w:rFonts w:ascii="Verdana" w:eastAsia="Century Gothic" w:hAnsi="Verdana" w:cs="Arial"/>
          <w:lang w:eastAsia="es-ES"/>
        </w:rPr>
        <w:t xml:space="preserve"> </w:t>
      </w:r>
      <w:r w:rsidRPr="003766B9">
        <w:rPr>
          <w:rFonts w:ascii="Verdana" w:eastAsia="Century Gothic" w:hAnsi="Verdana" w:cs="Arial"/>
          <w:spacing w:val="7"/>
          <w:lang w:eastAsia="es-ES"/>
        </w:rPr>
        <w:t>de</w:t>
      </w:r>
      <w:r w:rsidRPr="003766B9">
        <w:rPr>
          <w:rFonts w:ascii="Verdana" w:eastAsia="Century Gothic" w:hAnsi="Verdana" w:cs="Arial"/>
          <w:spacing w:val="25"/>
          <w:lang w:eastAsia="es-ES"/>
        </w:rPr>
        <w:t xml:space="preserve"> </w:t>
      </w:r>
      <w:r w:rsidRPr="003766B9">
        <w:rPr>
          <w:rFonts w:ascii="Verdana" w:eastAsia="Century Gothic" w:hAnsi="Verdana" w:cs="Arial"/>
          <w:spacing w:val="-1"/>
          <w:lang w:eastAsia="es-ES"/>
        </w:rPr>
        <w:t>n</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ma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za</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i</w:t>
      </w:r>
      <w:r w:rsidRPr="003766B9">
        <w:rPr>
          <w:rFonts w:ascii="Verdana" w:eastAsia="Century Gothic" w:hAnsi="Verdana" w:cs="Arial"/>
          <w:lang w:eastAsia="es-ES"/>
        </w:rPr>
        <w:t>ó</w:t>
      </w:r>
      <w:r w:rsidRPr="003766B9">
        <w:rPr>
          <w:rFonts w:ascii="Verdana" w:eastAsia="Century Gothic" w:hAnsi="Verdana" w:cs="Arial"/>
          <w:spacing w:val="1"/>
          <w:lang w:eastAsia="es-ES"/>
        </w:rPr>
        <w:t>n</w:t>
      </w:r>
      <w:r w:rsidRPr="003766B9">
        <w:rPr>
          <w:rFonts w:ascii="Verdana" w:eastAsia="Century Gothic" w:hAnsi="Verdana" w:cs="Arial"/>
          <w:lang w:eastAsia="es-ES"/>
        </w:rPr>
        <w:t xml:space="preserve">, </w:t>
      </w:r>
      <w:r w:rsidRPr="003766B9">
        <w:rPr>
          <w:rFonts w:ascii="Verdana" w:eastAsia="Century Gothic" w:hAnsi="Verdana" w:cs="Arial"/>
          <w:spacing w:val="21"/>
          <w:lang w:eastAsia="es-ES"/>
        </w:rPr>
        <w:t>de</w:t>
      </w:r>
      <w:r w:rsidRPr="003766B9">
        <w:rPr>
          <w:rFonts w:ascii="Verdana" w:eastAsia="Century Gothic" w:hAnsi="Verdana" w:cs="Arial"/>
          <w:spacing w:val="23"/>
          <w:lang w:eastAsia="es-ES"/>
        </w:rPr>
        <w:t xml:space="preserve"> </w:t>
      </w:r>
      <w:r w:rsidRPr="003766B9">
        <w:rPr>
          <w:rFonts w:ascii="Verdana" w:eastAsia="Century Gothic" w:hAnsi="Verdana" w:cs="Arial"/>
          <w:lang w:eastAsia="es-ES"/>
        </w:rPr>
        <w:t>f</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m</w:t>
      </w:r>
      <w:r w:rsidRPr="003766B9">
        <w:rPr>
          <w:rFonts w:ascii="Verdana" w:eastAsia="Century Gothic" w:hAnsi="Verdana" w:cs="Arial"/>
          <w:lang w:eastAsia="es-ES"/>
        </w:rPr>
        <w:t xml:space="preserve">a </w:t>
      </w:r>
      <w:r w:rsidRPr="003766B9">
        <w:rPr>
          <w:rFonts w:ascii="Verdana" w:eastAsia="Century Gothic" w:hAnsi="Verdana" w:cs="Arial"/>
          <w:spacing w:val="-1"/>
          <w:lang w:eastAsia="es-ES"/>
        </w:rPr>
        <w:t>q</w:t>
      </w:r>
      <w:r w:rsidRPr="003766B9">
        <w:rPr>
          <w:rFonts w:ascii="Verdana" w:eastAsia="Century Gothic" w:hAnsi="Verdana" w:cs="Arial"/>
          <w:spacing w:val="2"/>
          <w:lang w:eastAsia="es-ES"/>
        </w:rPr>
        <w:t>u</w:t>
      </w:r>
      <w:r w:rsidRPr="003766B9">
        <w:rPr>
          <w:rFonts w:ascii="Verdana" w:eastAsia="Century Gothic" w:hAnsi="Verdana" w:cs="Arial"/>
          <w:lang w:eastAsia="es-ES"/>
        </w:rPr>
        <w:t>e</w:t>
      </w:r>
      <w:r w:rsidRPr="003766B9">
        <w:rPr>
          <w:rFonts w:ascii="Verdana" w:eastAsia="Century Gothic" w:hAnsi="Verdana" w:cs="Arial"/>
          <w:spacing w:val="28"/>
          <w:lang w:eastAsia="es-ES"/>
        </w:rPr>
        <w:t xml:space="preserve"> </w:t>
      </w:r>
      <w:r w:rsidRPr="003766B9">
        <w:rPr>
          <w:rFonts w:ascii="Verdana" w:eastAsia="Century Gothic" w:hAnsi="Verdana" w:cs="Arial"/>
          <w:spacing w:val="1"/>
          <w:w w:val="104"/>
          <w:lang w:eastAsia="es-ES"/>
        </w:rPr>
        <w:t>p</w:t>
      </w:r>
      <w:r w:rsidRPr="003766B9">
        <w:rPr>
          <w:rFonts w:ascii="Verdana" w:eastAsia="Century Gothic" w:hAnsi="Verdana" w:cs="Arial"/>
          <w:spacing w:val="2"/>
          <w:w w:val="104"/>
          <w:lang w:eastAsia="es-ES"/>
        </w:rPr>
        <w:t>u</w:t>
      </w:r>
      <w:r w:rsidRPr="003766B9">
        <w:rPr>
          <w:rFonts w:ascii="Verdana" w:eastAsia="Century Gothic" w:hAnsi="Verdana" w:cs="Arial"/>
          <w:spacing w:val="-1"/>
          <w:w w:val="104"/>
          <w:lang w:eastAsia="es-ES"/>
        </w:rPr>
        <w:t>e</w:t>
      </w:r>
      <w:r w:rsidRPr="003766B9">
        <w:rPr>
          <w:rFonts w:ascii="Verdana" w:eastAsia="Century Gothic" w:hAnsi="Verdana" w:cs="Arial"/>
          <w:spacing w:val="1"/>
          <w:w w:val="104"/>
          <w:lang w:eastAsia="es-ES"/>
        </w:rPr>
        <w:t>d</w:t>
      </w:r>
      <w:r w:rsidRPr="003766B9">
        <w:rPr>
          <w:rFonts w:ascii="Verdana" w:eastAsia="Century Gothic" w:hAnsi="Verdana" w:cs="Arial"/>
          <w:w w:val="104"/>
          <w:lang w:eastAsia="es-ES"/>
        </w:rPr>
        <w:t xml:space="preserve">a </w:t>
      </w:r>
      <w:r w:rsidRPr="003766B9">
        <w:rPr>
          <w:rFonts w:ascii="Verdana" w:eastAsia="Century Gothic" w:hAnsi="Verdana" w:cs="Arial"/>
          <w:spacing w:val="-1"/>
          <w:lang w:eastAsia="es-ES"/>
        </w:rPr>
        <w:t>re</w:t>
      </w:r>
      <w:r w:rsidRPr="003766B9">
        <w:rPr>
          <w:rFonts w:ascii="Verdana" w:eastAsia="Century Gothic" w:hAnsi="Verdana" w:cs="Arial"/>
          <w:spacing w:val="3"/>
          <w:lang w:eastAsia="es-ES"/>
        </w:rPr>
        <w:t>s</w:t>
      </w:r>
      <w:r w:rsidRPr="003766B9">
        <w:rPr>
          <w:rFonts w:ascii="Verdana" w:eastAsia="Century Gothic" w:hAnsi="Verdana" w:cs="Arial"/>
          <w:spacing w:val="-1"/>
          <w:lang w:eastAsia="es-ES"/>
        </w:rPr>
        <w:t>u</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ta</w:t>
      </w:r>
      <w:r w:rsidRPr="003766B9">
        <w:rPr>
          <w:rFonts w:ascii="Verdana" w:eastAsia="Century Gothic" w:hAnsi="Verdana" w:cs="Arial"/>
          <w:lang w:eastAsia="es-ES"/>
        </w:rPr>
        <w:t xml:space="preserve">r </w:t>
      </w:r>
      <w:r w:rsidRPr="003766B9">
        <w:rPr>
          <w:rFonts w:ascii="Verdana" w:eastAsia="Century Gothic" w:hAnsi="Verdana" w:cs="Arial"/>
          <w:spacing w:val="2"/>
          <w:lang w:eastAsia="es-ES"/>
        </w:rPr>
        <w:t>u</w:t>
      </w:r>
      <w:r w:rsidRPr="003766B9">
        <w:rPr>
          <w:rFonts w:ascii="Verdana" w:eastAsia="Century Gothic" w:hAnsi="Verdana" w:cs="Arial"/>
          <w:lang w:eastAsia="es-ES"/>
        </w:rPr>
        <w:t>n</w:t>
      </w:r>
      <w:r w:rsidRPr="003766B9">
        <w:rPr>
          <w:rFonts w:ascii="Verdana" w:eastAsia="Century Gothic" w:hAnsi="Verdana" w:cs="Arial"/>
          <w:spacing w:val="23"/>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br</w:t>
      </w:r>
      <w:r w:rsidRPr="003766B9">
        <w:rPr>
          <w:rFonts w:ascii="Verdana" w:eastAsia="Century Gothic" w:hAnsi="Verdana" w:cs="Arial"/>
          <w:lang w:eastAsia="es-ES"/>
        </w:rPr>
        <w:t xml:space="preserve">e </w:t>
      </w:r>
      <w:r w:rsidRPr="003766B9">
        <w:rPr>
          <w:rFonts w:ascii="Verdana" w:eastAsia="Century Gothic" w:hAnsi="Verdana" w:cs="Arial"/>
          <w:spacing w:val="-1"/>
          <w:lang w:eastAsia="es-ES"/>
        </w:rPr>
        <w:t>mu</w:t>
      </w:r>
      <w:r w:rsidRPr="003766B9">
        <w:rPr>
          <w:rFonts w:ascii="Verdana" w:eastAsia="Century Gothic" w:hAnsi="Verdana" w:cs="Arial"/>
          <w:lang w:eastAsia="es-ES"/>
        </w:rPr>
        <w:t>y</w:t>
      </w:r>
      <w:r w:rsidRPr="003766B9">
        <w:rPr>
          <w:rFonts w:ascii="Verdana" w:eastAsia="Century Gothic" w:hAnsi="Verdana" w:cs="Arial"/>
          <w:spacing w:val="30"/>
          <w:lang w:eastAsia="es-ES"/>
        </w:rPr>
        <w:t xml:space="preserve"> </w:t>
      </w:r>
      <w:r w:rsidRPr="003766B9">
        <w:rPr>
          <w:rFonts w:ascii="Verdana" w:eastAsia="Century Gothic" w:hAnsi="Verdana" w:cs="Arial"/>
          <w:lang w:eastAsia="es-ES"/>
        </w:rPr>
        <w:t>f</w:t>
      </w:r>
      <w:r w:rsidRPr="003766B9">
        <w:rPr>
          <w:rFonts w:ascii="Verdana" w:eastAsia="Century Gothic" w:hAnsi="Verdana" w:cs="Arial"/>
          <w:spacing w:val="1"/>
          <w:lang w:eastAsia="es-ES"/>
        </w:rPr>
        <w:t>l</w:t>
      </w:r>
      <w:r w:rsidRPr="003766B9">
        <w:rPr>
          <w:rFonts w:ascii="Verdana" w:eastAsia="Century Gothic" w:hAnsi="Verdana" w:cs="Arial"/>
          <w:spacing w:val="-1"/>
          <w:lang w:eastAsia="es-ES"/>
        </w:rPr>
        <w:t>e</w:t>
      </w:r>
      <w:r w:rsidRPr="003766B9">
        <w:rPr>
          <w:rFonts w:ascii="Verdana" w:eastAsia="Century Gothic" w:hAnsi="Verdana" w:cs="Arial"/>
          <w:spacing w:val="3"/>
          <w:lang w:eastAsia="es-ES"/>
        </w:rPr>
        <w:t>x</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b</w:t>
      </w:r>
      <w:r w:rsidRPr="003766B9">
        <w:rPr>
          <w:rFonts w:ascii="Verdana" w:eastAsia="Century Gothic" w:hAnsi="Verdana" w:cs="Arial"/>
          <w:spacing w:val="1"/>
          <w:lang w:eastAsia="es-ES"/>
        </w:rPr>
        <w:t>l</w:t>
      </w:r>
      <w:r w:rsidRPr="003766B9">
        <w:rPr>
          <w:rFonts w:ascii="Verdana" w:eastAsia="Century Gothic" w:hAnsi="Verdana" w:cs="Arial"/>
          <w:lang w:eastAsia="es-ES"/>
        </w:rPr>
        <w:t>e (</w:t>
      </w:r>
      <w:r w:rsidRPr="003766B9">
        <w:rPr>
          <w:rFonts w:ascii="Verdana" w:eastAsia="Century Gothic" w:hAnsi="Verdana" w:cs="Arial"/>
          <w:spacing w:val="-1"/>
          <w:lang w:eastAsia="es-ES"/>
        </w:rPr>
        <w:t>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br</w:t>
      </w:r>
      <w:r w:rsidRPr="003766B9">
        <w:rPr>
          <w:rFonts w:ascii="Verdana" w:eastAsia="Century Gothic" w:hAnsi="Verdana" w:cs="Arial"/>
          <w:lang w:eastAsia="es-ES"/>
        </w:rPr>
        <w:t xml:space="preserve">e </w:t>
      </w:r>
      <w:r w:rsidRPr="003766B9">
        <w:rPr>
          <w:rFonts w:ascii="Verdana" w:eastAsia="Century Gothic" w:hAnsi="Verdana" w:cs="Arial"/>
          <w:spacing w:val="1"/>
          <w:lang w:eastAsia="es-ES"/>
        </w:rPr>
        <w:t>ne</w:t>
      </w:r>
      <w:r w:rsidRPr="003766B9">
        <w:rPr>
          <w:rFonts w:ascii="Verdana" w:eastAsia="Century Gothic" w:hAnsi="Verdana" w:cs="Arial"/>
          <w:lang w:eastAsia="es-ES"/>
        </w:rPr>
        <w:t>g</w:t>
      </w:r>
      <w:r w:rsidRPr="003766B9">
        <w:rPr>
          <w:rFonts w:ascii="Verdana" w:eastAsia="Century Gothic" w:hAnsi="Verdana" w:cs="Arial"/>
          <w:spacing w:val="-1"/>
          <w:lang w:eastAsia="es-ES"/>
        </w:rPr>
        <w:t>r</w:t>
      </w:r>
      <w:r w:rsidRPr="003766B9">
        <w:rPr>
          <w:rFonts w:ascii="Verdana" w:eastAsia="Century Gothic" w:hAnsi="Verdana" w:cs="Arial"/>
          <w:lang w:eastAsia="es-ES"/>
        </w:rPr>
        <w:t>o</w:t>
      </w:r>
      <w:r w:rsidRPr="003766B9">
        <w:rPr>
          <w:rFonts w:ascii="Verdana" w:eastAsia="Century Gothic" w:hAnsi="Verdana" w:cs="Arial"/>
          <w:spacing w:val="34"/>
          <w:lang w:eastAsia="es-ES"/>
        </w:rPr>
        <w:t xml:space="preserve"> </w:t>
      </w:r>
      <w:r w:rsidRPr="003766B9">
        <w:rPr>
          <w:rFonts w:ascii="Verdana" w:eastAsia="Century Gothic" w:hAnsi="Verdana" w:cs="Arial"/>
          <w:spacing w:val="1"/>
          <w:lang w:eastAsia="es-ES"/>
        </w:rPr>
        <w:t>re</w:t>
      </w:r>
      <w:r w:rsidRPr="003766B9">
        <w:rPr>
          <w:rFonts w:ascii="Verdana" w:eastAsia="Century Gothic" w:hAnsi="Verdana" w:cs="Arial"/>
          <w:spacing w:val="-1"/>
          <w:lang w:eastAsia="es-ES"/>
        </w:rPr>
        <w:t>c</w:t>
      </w:r>
      <w:r w:rsidRPr="003766B9">
        <w:rPr>
          <w:rFonts w:ascii="Verdana" w:eastAsia="Century Gothic" w:hAnsi="Verdana" w:cs="Arial"/>
          <w:lang w:eastAsia="es-ES"/>
        </w:rPr>
        <w:t>o</w:t>
      </w:r>
      <w:r w:rsidRPr="003766B9">
        <w:rPr>
          <w:rFonts w:ascii="Verdana" w:eastAsia="Century Gothic" w:hAnsi="Verdana" w:cs="Arial"/>
          <w:spacing w:val="1"/>
          <w:lang w:eastAsia="es-ES"/>
        </w:rPr>
        <w:t>si</w:t>
      </w:r>
      <w:r w:rsidRPr="003766B9">
        <w:rPr>
          <w:rFonts w:ascii="Verdana" w:eastAsia="Century Gothic" w:hAnsi="Verdana" w:cs="Arial"/>
          <w:spacing w:val="-2"/>
          <w:lang w:eastAsia="es-ES"/>
        </w:rPr>
        <w:t>d</w:t>
      </w:r>
      <w:r w:rsidRPr="003766B9">
        <w:rPr>
          <w:rFonts w:ascii="Verdana" w:eastAsia="Century Gothic" w:hAnsi="Verdana" w:cs="Arial"/>
          <w:spacing w:val="2"/>
          <w:lang w:eastAsia="es-ES"/>
        </w:rPr>
        <w:t>o</w:t>
      </w:r>
      <w:r w:rsidRPr="003766B9">
        <w:rPr>
          <w:rFonts w:ascii="Verdana" w:eastAsia="Century Gothic" w:hAnsi="Verdana" w:cs="Arial"/>
          <w:lang w:eastAsia="es-ES"/>
        </w:rPr>
        <w:t xml:space="preserve">), </w:t>
      </w:r>
      <w:r w:rsidRPr="003766B9">
        <w:rPr>
          <w:rFonts w:ascii="Verdana" w:eastAsia="Century Gothic" w:hAnsi="Verdana" w:cs="Arial"/>
          <w:spacing w:val="1"/>
          <w:w w:val="104"/>
          <w:lang w:eastAsia="es-ES"/>
        </w:rPr>
        <w:t>d</w:t>
      </w:r>
      <w:r w:rsidRPr="003766B9">
        <w:rPr>
          <w:rFonts w:ascii="Verdana" w:eastAsia="Century Gothic" w:hAnsi="Verdana" w:cs="Arial"/>
          <w:w w:val="104"/>
          <w:lang w:eastAsia="es-ES"/>
        </w:rPr>
        <w:t xml:space="preserve">e </w:t>
      </w:r>
      <w:r w:rsidRPr="003766B9">
        <w:rPr>
          <w:rFonts w:ascii="Verdana" w:eastAsia="Century Gothic" w:hAnsi="Verdana" w:cs="Arial"/>
          <w:spacing w:val="1"/>
          <w:lang w:eastAsia="es-ES"/>
        </w:rPr>
        <w:t>d</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á</w:t>
      </w:r>
      <w:r w:rsidRPr="003766B9">
        <w:rPr>
          <w:rFonts w:ascii="Verdana" w:eastAsia="Century Gothic" w:hAnsi="Verdana" w:cs="Arial"/>
          <w:spacing w:val="-1"/>
          <w:lang w:eastAsia="es-ES"/>
        </w:rPr>
        <w:t>m</w:t>
      </w:r>
      <w:r w:rsidRPr="003766B9">
        <w:rPr>
          <w:rFonts w:ascii="Verdana" w:eastAsia="Century Gothic" w:hAnsi="Verdana" w:cs="Arial"/>
          <w:spacing w:val="3"/>
          <w:lang w:eastAsia="es-ES"/>
        </w:rPr>
        <w:t>e</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r</w:t>
      </w:r>
      <w:r w:rsidRPr="003766B9">
        <w:rPr>
          <w:rFonts w:ascii="Verdana" w:eastAsia="Century Gothic" w:hAnsi="Verdana" w:cs="Arial"/>
          <w:lang w:eastAsia="es-ES"/>
        </w:rPr>
        <w:t>o</w:t>
      </w:r>
      <w:r w:rsidRPr="003766B9">
        <w:rPr>
          <w:rFonts w:ascii="Verdana" w:eastAsia="Century Gothic" w:hAnsi="Verdana" w:cs="Arial"/>
          <w:spacing w:val="20"/>
          <w:lang w:eastAsia="es-ES"/>
        </w:rPr>
        <w:t xml:space="preserve"> </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i</w:t>
      </w:r>
      <w:r w:rsidRPr="003766B9">
        <w:rPr>
          <w:rFonts w:ascii="Verdana" w:eastAsia="Century Gothic" w:hAnsi="Verdana" w:cs="Arial"/>
          <w:lang w:eastAsia="es-ES"/>
        </w:rPr>
        <w:t>fo</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m</w:t>
      </w:r>
      <w:r w:rsidRPr="003766B9">
        <w:rPr>
          <w:rFonts w:ascii="Verdana" w:eastAsia="Century Gothic" w:hAnsi="Verdana" w:cs="Arial"/>
          <w:lang w:eastAsia="es-ES"/>
        </w:rPr>
        <w:t>e</w:t>
      </w:r>
      <w:r w:rsidRPr="003766B9">
        <w:rPr>
          <w:rFonts w:ascii="Verdana" w:eastAsia="Century Gothic" w:hAnsi="Verdana" w:cs="Arial"/>
          <w:spacing w:val="20"/>
          <w:lang w:eastAsia="es-ES"/>
        </w:rPr>
        <w:t xml:space="preserve"> </w:t>
      </w:r>
      <w:r w:rsidRPr="003766B9">
        <w:rPr>
          <w:rFonts w:ascii="Verdana" w:eastAsia="Century Gothic" w:hAnsi="Verdana" w:cs="Arial"/>
          <w:lang w:eastAsia="es-ES"/>
        </w:rPr>
        <w:t xml:space="preserve">y </w:t>
      </w:r>
      <w:r w:rsidRPr="003766B9">
        <w:rPr>
          <w:rFonts w:ascii="Verdana" w:eastAsia="Century Gothic" w:hAnsi="Verdana" w:cs="Arial"/>
          <w:spacing w:val="2"/>
          <w:lang w:eastAsia="es-ES"/>
        </w:rPr>
        <w:t>u</w:t>
      </w:r>
      <w:r w:rsidRPr="003766B9">
        <w:rPr>
          <w:rFonts w:ascii="Verdana" w:eastAsia="Century Gothic" w:hAnsi="Verdana" w:cs="Arial"/>
          <w:lang w:eastAsia="es-ES"/>
        </w:rPr>
        <w:t>n</w:t>
      </w:r>
      <w:r w:rsidRPr="003766B9">
        <w:rPr>
          <w:rFonts w:ascii="Verdana" w:eastAsia="Century Gothic" w:hAnsi="Verdana" w:cs="Arial"/>
          <w:spacing w:val="6"/>
          <w:lang w:eastAsia="es-ES"/>
        </w:rPr>
        <w:t xml:space="preserve"> </w:t>
      </w:r>
      <w:r w:rsidRPr="003766B9">
        <w:rPr>
          <w:rFonts w:ascii="Verdana" w:eastAsia="Century Gothic" w:hAnsi="Verdana" w:cs="Arial"/>
          <w:spacing w:val="-1"/>
          <w:lang w:eastAsia="es-ES"/>
        </w:rPr>
        <w:t>pr</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d</w:t>
      </w:r>
      <w:r w:rsidRPr="003766B9">
        <w:rPr>
          <w:rFonts w:ascii="Verdana" w:eastAsia="Century Gothic" w:hAnsi="Verdana" w:cs="Arial"/>
          <w:spacing w:val="-1"/>
          <w:lang w:eastAsia="es-ES"/>
        </w:rPr>
        <w:t>u</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t</w:t>
      </w:r>
      <w:r w:rsidRPr="003766B9">
        <w:rPr>
          <w:rFonts w:ascii="Verdana" w:eastAsia="Century Gothic" w:hAnsi="Verdana" w:cs="Arial"/>
          <w:lang w:eastAsia="es-ES"/>
        </w:rPr>
        <w:t>o</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h</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m</w:t>
      </w:r>
      <w:r w:rsidRPr="003766B9">
        <w:rPr>
          <w:rFonts w:ascii="Verdana" w:eastAsia="Century Gothic" w:hAnsi="Verdana" w:cs="Arial"/>
          <w:lang w:eastAsia="es-ES"/>
        </w:rPr>
        <w:t>o</w:t>
      </w:r>
      <w:r w:rsidRPr="003766B9">
        <w:rPr>
          <w:rFonts w:ascii="Verdana" w:eastAsia="Century Gothic" w:hAnsi="Verdana" w:cs="Arial"/>
          <w:spacing w:val="2"/>
          <w:lang w:eastAsia="es-ES"/>
        </w:rPr>
        <w:t>g</w:t>
      </w:r>
      <w:r w:rsidRPr="003766B9">
        <w:rPr>
          <w:rFonts w:ascii="Verdana" w:eastAsia="Century Gothic" w:hAnsi="Verdana" w:cs="Arial"/>
          <w:spacing w:val="-1"/>
          <w:lang w:eastAsia="es-ES"/>
        </w:rPr>
        <w:t>é</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e</w:t>
      </w:r>
      <w:r w:rsidRPr="003766B9">
        <w:rPr>
          <w:rFonts w:ascii="Verdana" w:eastAsia="Century Gothic" w:hAnsi="Verdana" w:cs="Arial"/>
          <w:spacing w:val="2"/>
          <w:lang w:eastAsia="es-ES"/>
        </w:rPr>
        <w:t>o</w:t>
      </w:r>
      <w:r w:rsidRPr="003766B9">
        <w:rPr>
          <w:rFonts w:ascii="Verdana" w:eastAsia="Century Gothic" w:hAnsi="Verdana" w:cs="Arial"/>
          <w:lang w:eastAsia="es-ES"/>
        </w:rPr>
        <w:t>,</w:t>
      </w:r>
      <w:r w:rsidRPr="003766B9">
        <w:rPr>
          <w:rFonts w:ascii="Verdana" w:eastAsia="Century Gothic" w:hAnsi="Verdana" w:cs="Arial"/>
          <w:spacing w:val="28"/>
          <w:lang w:eastAsia="es-ES"/>
        </w:rPr>
        <w:t xml:space="preserve"> </w:t>
      </w:r>
      <w:r w:rsidRPr="003766B9">
        <w:rPr>
          <w:rFonts w:ascii="Verdana" w:eastAsia="Century Gothic" w:hAnsi="Verdana" w:cs="Arial"/>
          <w:spacing w:val="3"/>
          <w:lang w:eastAsia="es-ES"/>
        </w:rPr>
        <w:t>s</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n</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17"/>
          <w:lang w:eastAsia="es-ES"/>
        </w:rPr>
        <w:t xml:space="preserve"> </w:t>
      </w:r>
      <w:r w:rsidRPr="003766B9">
        <w:rPr>
          <w:rFonts w:ascii="Verdana" w:eastAsia="Century Gothic" w:hAnsi="Verdana" w:cs="Arial"/>
          <w:spacing w:val="-1"/>
          <w:w w:val="104"/>
          <w:lang w:eastAsia="es-ES"/>
        </w:rPr>
        <w:t>e</w:t>
      </w:r>
      <w:r w:rsidRPr="003766B9">
        <w:rPr>
          <w:rFonts w:ascii="Verdana" w:eastAsia="Century Gothic" w:hAnsi="Verdana" w:cs="Arial"/>
          <w:spacing w:val="3"/>
          <w:w w:val="104"/>
          <w:lang w:eastAsia="es-ES"/>
        </w:rPr>
        <w:t>s</w:t>
      </w:r>
      <w:r w:rsidRPr="003766B9">
        <w:rPr>
          <w:rFonts w:ascii="Verdana" w:eastAsia="Century Gothic" w:hAnsi="Verdana" w:cs="Arial"/>
          <w:spacing w:val="-1"/>
          <w:w w:val="104"/>
          <w:lang w:eastAsia="es-ES"/>
        </w:rPr>
        <w:t>ta</w:t>
      </w:r>
      <w:r w:rsidRPr="003766B9">
        <w:rPr>
          <w:rFonts w:ascii="Verdana" w:eastAsia="Century Gothic" w:hAnsi="Verdana" w:cs="Arial"/>
          <w:w w:val="104"/>
          <w:lang w:eastAsia="es-ES"/>
        </w:rPr>
        <w:t xml:space="preserve">s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r</w:t>
      </w:r>
      <w:r w:rsidRPr="003766B9">
        <w:rPr>
          <w:rFonts w:ascii="Verdana" w:eastAsia="Century Gothic" w:hAnsi="Verdana" w:cs="Arial"/>
          <w:lang w:eastAsia="es-ES"/>
        </w:rPr>
        <w:t>o</w:t>
      </w:r>
      <w:r w:rsidRPr="003766B9">
        <w:rPr>
          <w:rFonts w:ascii="Verdana" w:eastAsia="Century Gothic" w:hAnsi="Verdana" w:cs="Arial"/>
          <w:spacing w:val="1"/>
          <w:lang w:eastAsia="es-ES"/>
        </w:rPr>
        <w:t>piedad</w:t>
      </w:r>
      <w:r w:rsidRPr="003766B9">
        <w:rPr>
          <w:rFonts w:ascii="Verdana" w:eastAsia="Century Gothic" w:hAnsi="Verdana" w:cs="Arial"/>
          <w:spacing w:val="-1"/>
          <w:lang w:eastAsia="es-ES"/>
        </w:rPr>
        <w:t>e</w:t>
      </w:r>
      <w:r w:rsidRPr="003766B9">
        <w:rPr>
          <w:rFonts w:ascii="Verdana" w:eastAsia="Century Gothic" w:hAnsi="Verdana" w:cs="Arial"/>
          <w:lang w:eastAsia="es-ES"/>
        </w:rPr>
        <w:t xml:space="preserve">s </w:t>
      </w:r>
      <w:r w:rsidRPr="003766B9">
        <w:rPr>
          <w:rFonts w:ascii="Verdana" w:eastAsia="Century Gothic" w:hAnsi="Verdana" w:cs="Arial"/>
          <w:spacing w:val="1"/>
          <w:lang w:eastAsia="es-ES"/>
        </w:rPr>
        <w:t>l</w:t>
      </w:r>
      <w:r w:rsidRPr="003766B9">
        <w:rPr>
          <w:rFonts w:ascii="Verdana" w:eastAsia="Century Gothic" w:hAnsi="Verdana" w:cs="Arial"/>
          <w:spacing w:val="-1"/>
          <w:lang w:eastAsia="es-ES"/>
        </w:rPr>
        <w:t>a</w:t>
      </w:r>
      <w:r w:rsidRPr="003766B9">
        <w:rPr>
          <w:rFonts w:ascii="Verdana" w:eastAsia="Century Gothic" w:hAnsi="Verdana" w:cs="Arial"/>
          <w:lang w:eastAsia="es-ES"/>
        </w:rPr>
        <w:t>s</w:t>
      </w:r>
      <w:r w:rsidRPr="003766B9">
        <w:rPr>
          <w:rFonts w:ascii="Verdana" w:eastAsia="Century Gothic" w:hAnsi="Verdana" w:cs="Arial"/>
          <w:spacing w:val="21"/>
          <w:lang w:eastAsia="es-ES"/>
        </w:rPr>
        <w:t xml:space="preserve"> </w:t>
      </w:r>
      <w:r w:rsidRPr="003766B9">
        <w:rPr>
          <w:rFonts w:ascii="Verdana" w:eastAsia="Century Gothic" w:hAnsi="Verdana" w:cs="Arial"/>
          <w:spacing w:val="-1"/>
          <w:lang w:eastAsia="es-ES"/>
        </w:rPr>
        <w:t>q</w:t>
      </w:r>
      <w:r w:rsidRPr="003766B9">
        <w:rPr>
          <w:rFonts w:ascii="Verdana" w:eastAsia="Century Gothic" w:hAnsi="Verdana" w:cs="Arial"/>
          <w:spacing w:val="2"/>
          <w:lang w:eastAsia="es-ES"/>
        </w:rPr>
        <w:t>u</w:t>
      </w:r>
      <w:r w:rsidRPr="003766B9">
        <w:rPr>
          <w:rFonts w:ascii="Verdana" w:eastAsia="Century Gothic" w:hAnsi="Verdana" w:cs="Arial"/>
          <w:lang w:eastAsia="es-ES"/>
        </w:rPr>
        <w:t>e</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w:t>
      </w:r>
      <w:r w:rsidRPr="003766B9">
        <w:rPr>
          <w:rFonts w:ascii="Verdana" w:eastAsia="Century Gothic" w:hAnsi="Verdana" w:cs="Arial"/>
          <w:lang w:eastAsia="es-ES"/>
        </w:rPr>
        <w:t xml:space="preserve">n </w:t>
      </w:r>
      <w:r w:rsidRPr="003766B9">
        <w:rPr>
          <w:rFonts w:ascii="Verdana" w:eastAsia="Century Gothic" w:hAnsi="Verdana" w:cs="Arial"/>
          <w:spacing w:val="-1"/>
          <w:lang w:eastAsia="es-ES"/>
        </w:rPr>
        <w:t>q</w:t>
      </w:r>
      <w:r w:rsidRPr="003766B9">
        <w:rPr>
          <w:rFonts w:ascii="Verdana" w:eastAsia="Century Gothic" w:hAnsi="Verdana" w:cs="Arial"/>
          <w:spacing w:val="2"/>
          <w:lang w:eastAsia="es-ES"/>
        </w:rPr>
        <w:t>u</w:t>
      </w:r>
      <w:r w:rsidRPr="003766B9">
        <w:rPr>
          <w:rFonts w:ascii="Verdana" w:eastAsia="Century Gothic" w:hAnsi="Verdana" w:cs="Arial"/>
          <w:lang w:eastAsia="es-ES"/>
        </w:rPr>
        <w:t>e</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s</w:t>
      </w:r>
      <w:r w:rsidRPr="003766B9">
        <w:rPr>
          <w:rFonts w:ascii="Verdana" w:eastAsia="Century Gothic" w:hAnsi="Verdana" w:cs="Arial"/>
          <w:spacing w:val="-1"/>
          <w:lang w:eastAsia="es-ES"/>
        </w:rPr>
        <w:t>e</w:t>
      </w:r>
      <w:r w:rsidRPr="003766B9">
        <w:rPr>
          <w:rFonts w:ascii="Verdana" w:eastAsia="Century Gothic" w:hAnsi="Verdana" w:cs="Arial"/>
          <w:lang w:eastAsia="es-ES"/>
        </w:rPr>
        <w:t>a</w:t>
      </w:r>
      <w:r w:rsidRPr="003766B9">
        <w:rPr>
          <w:rFonts w:ascii="Verdana" w:eastAsia="Century Gothic" w:hAnsi="Verdana" w:cs="Arial"/>
          <w:spacing w:val="23"/>
          <w:lang w:eastAsia="es-ES"/>
        </w:rPr>
        <w:t xml:space="preserve"> </w:t>
      </w:r>
      <w:r w:rsidRPr="003766B9">
        <w:rPr>
          <w:rFonts w:ascii="Verdana" w:eastAsia="Century Gothic" w:hAnsi="Verdana" w:cs="Arial"/>
          <w:spacing w:val="-1"/>
          <w:lang w:eastAsia="es-ES"/>
        </w:rPr>
        <w:t>má</w:t>
      </w:r>
      <w:r w:rsidRPr="003766B9">
        <w:rPr>
          <w:rFonts w:ascii="Verdana" w:eastAsia="Century Gothic" w:hAnsi="Verdana" w:cs="Arial"/>
          <w:lang w:eastAsia="es-ES"/>
        </w:rPr>
        <w:t>s</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si</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pl</w:t>
      </w:r>
      <w:r w:rsidRPr="003766B9">
        <w:rPr>
          <w:rFonts w:ascii="Verdana" w:eastAsia="Century Gothic" w:hAnsi="Verdana" w:cs="Arial"/>
          <w:spacing w:val="-1"/>
          <w:lang w:eastAsia="es-ES"/>
        </w:rPr>
        <w:t>e</w:t>
      </w:r>
      <w:r w:rsidRPr="003766B9">
        <w:rPr>
          <w:rFonts w:ascii="Verdana" w:eastAsia="Century Gothic" w:hAnsi="Verdana" w:cs="Arial"/>
          <w:lang w:eastAsia="es-ES"/>
        </w:rPr>
        <w:t>s</w:t>
      </w:r>
      <w:r w:rsidRPr="003766B9">
        <w:rPr>
          <w:rFonts w:ascii="Verdana" w:eastAsia="Century Gothic" w:hAnsi="Verdana" w:cs="Arial"/>
          <w:spacing w:val="32"/>
          <w:lang w:eastAsia="es-ES"/>
        </w:rPr>
        <w:t xml:space="preserve"> </w:t>
      </w:r>
      <w:r w:rsidRPr="003766B9">
        <w:rPr>
          <w:rFonts w:ascii="Verdana" w:eastAsia="Century Gothic" w:hAnsi="Verdana" w:cs="Arial"/>
          <w:spacing w:val="1"/>
          <w:lang w:eastAsia="es-ES"/>
        </w:rPr>
        <w:t>l</w:t>
      </w:r>
      <w:r w:rsidRPr="003766B9">
        <w:rPr>
          <w:rFonts w:ascii="Verdana" w:eastAsia="Century Gothic" w:hAnsi="Verdana" w:cs="Arial"/>
          <w:spacing w:val="-1"/>
          <w:lang w:eastAsia="es-ES"/>
        </w:rPr>
        <w:t>a</w:t>
      </w:r>
      <w:r w:rsidRPr="003766B9">
        <w:rPr>
          <w:rFonts w:ascii="Verdana" w:eastAsia="Century Gothic" w:hAnsi="Verdana" w:cs="Arial"/>
          <w:lang w:eastAsia="es-ES"/>
        </w:rPr>
        <w:t>s</w:t>
      </w:r>
      <w:r w:rsidRPr="003766B9">
        <w:rPr>
          <w:rFonts w:ascii="Verdana" w:eastAsia="Century Gothic" w:hAnsi="Verdana" w:cs="Arial"/>
          <w:spacing w:val="21"/>
          <w:lang w:eastAsia="es-ES"/>
        </w:rPr>
        <w:t xml:space="preserve"> </w:t>
      </w:r>
      <w:r w:rsidRPr="003766B9">
        <w:rPr>
          <w:rFonts w:ascii="Verdana" w:eastAsia="Century Gothic" w:hAnsi="Verdana" w:cs="Arial"/>
          <w:spacing w:val="1"/>
          <w:w w:val="104"/>
          <w:lang w:eastAsia="es-ES"/>
        </w:rPr>
        <w:t>la</w:t>
      </w:r>
      <w:r w:rsidRPr="003766B9">
        <w:rPr>
          <w:rFonts w:ascii="Verdana" w:eastAsia="Century Gothic" w:hAnsi="Verdana" w:cs="Arial"/>
          <w:spacing w:val="-1"/>
          <w:w w:val="104"/>
          <w:lang w:eastAsia="es-ES"/>
        </w:rPr>
        <w:t>b</w:t>
      </w:r>
      <w:r w:rsidRPr="003766B9">
        <w:rPr>
          <w:rFonts w:ascii="Verdana" w:eastAsia="Century Gothic" w:hAnsi="Verdana" w:cs="Arial"/>
          <w:spacing w:val="2"/>
          <w:w w:val="104"/>
          <w:lang w:eastAsia="es-ES"/>
        </w:rPr>
        <w:t>o</w:t>
      </w:r>
      <w:r w:rsidRPr="003766B9">
        <w:rPr>
          <w:rFonts w:ascii="Verdana" w:eastAsia="Century Gothic" w:hAnsi="Verdana" w:cs="Arial"/>
          <w:spacing w:val="1"/>
          <w:w w:val="104"/>
          <w:lang w:eastAsia="es-ES"/>
        </w:rPr>
        <w:t>r</w:t>
      </w:r>
      <w:r w:rsidRPr="003766B9">
        <w:rPr>
          <w:rFonts w:ascii="Verdana" w:eastAsia="Century Gothic" w:hAnsi="Verdana" w:cs="Arial"/>
          <w:spacing w:val="-1"/>
          <w:w w:val="104"/>
          <w:lang w:eastAsia="es-ES"/>
        </w:rPr>
        <w:t>e</w:t>
      </w:r>
      <w:r w:rsidRPr="003766B9">
        <w:rPr>
          <w:rFonts w:ascii="Verdana" w:eastAsia="Century Gothic" w:hAnsi="Verdana" w:cs="Arial"/>
          <w:w w:val="104"/>
          <w:lang w:eastAsia="es-ES"/>
        </w:rPr>
        <w:t xml:space="preserve">s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7"/>
          <w:lang w:eastAsia="es-ES"/>
        </w:rPr>
        <w:t xml:space="preserve"> </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ip</w:t>
      </w:r>
      <w:r w:rsidRPr="003766B9">
        <w:rPr>
          <w:rFonts w:ascii="Verdana" w:eastAsia="Century Gothic" w:hAnsi="Verdana" w:cs="Arial"/>
          <w:spacing w:val="-1"/>
          <w:lang w:eastAsia="es-ES"/>
        </w:rPr>
        <w:t>u</w:t>
      </w:r>
      <w:r w:rsidRPr="003766B9">
        <w:rPr>
          <w:rFonts w:ascii="Verdana" w:eastAsia="Century Gothic" w:hAnsi="Verdana" w:cs="Arial"/>
          <w:spacing w:val="1"/>
          <w:lang w:eastAsia="es-ES"/>
        </w:rPr>
        <w:t>lac</w:t>
      </w:r>
      <w:r w:rsidRPr="003766B9">
        <w:rPr>
          <w:rFonts w:ascii="Verdana" w:eastAsia="Century Gothic" w:hAnsi="Verdana" w:cs="Arial"/>
          <w:lang w:eastAsia="es-ES"/>
        </w:rPr>
        <w:t xml:space="preserve">ión </w:t>
      </w:r>
      <w:r w:rsidRPr="003766B9">
        <w:rPr>
          <w:rFonts w:ascii="Verdana" w:eastAsia="Century Gothic" w:hAnsi="Verdana" w:cs="Arial"/>
          <w:spacing w:val="1"/>
          <w:lang w:eastAsia="es-ES"/>
        </w:rPr>
        <w:t>e</w:t>
      </w:r>
      <w:r w:rsidRPr="003766B9">
        <w:rPr>
          <w:rFonts w:ascii="Verdana" w:eastAsia="Century Gothic" w:hAnsi="Verdana" w:cs="Arial"/>
          <w:lang w:eastAsia="es-ES"/>
        </w:rPr>
        <w:t>n</w:t>
      </w:r>
      <w:r w:rsidRPr="003766B9">
        <w:rPr>
          <w:rFonts w:ascii="Verdana" w:eastAsia="Century Gothic" w:hAnsi="Verdana" w:cs="Arial"/>
          <w:spacing w:val="6"/>
          <w:lang w:eastAsia="es-ES"/>
        </w:rPr>
        <w:t xml:space="preserve"> </w:t>
      </w:r>
      <w:r w:rsidRPr="003766B9">
        <w:rPr>
          <w:rFonts w:ascii="Verdana" w:eastAsia="Century Gothic" w:hAnsi="Verdana" w:cs="Arial"/>
          <w:spacing w:val="-1"/>
          <w:lang w:eastAsia="es-ES"/>
        </w:rPr>
        <w:t>e</w:t>
      </w:r>
      <w:r w:rsidRPr="003766B9">
        <w:rPr>
          <w:rFonts w:ascii="Verdana" w:eastAsia="Century Gothic" w:hAnsi="Verdana" w:cs="Arial"/>
          <w:lang w:eastAsia="es-ES"/>
        </w:rPr>
        <w:t>l</w:t>
      </w:r>
      <w:r w:rsidRPr="003766B9">
        <w:rPr>
          <w:rFonts w:ascii="Verdana" w:eastAsia="Century Gothic" w:hAnsi="Verdana" w:cs="Arial"/>
          <w:spacing w:val="7"/>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r</w:t>
      </w:r>
      <w:r w:rsidRPr="003766B9">
        <w:rPr>
          <w:rFonts w:ascii="Verdana" w:eastAsia="Century Gothic" w:hAnsi="Verdana" w:cs="Arial"/>
          <w:spacing w:val="1"/>
          <w:lang w:eastAsia="es-ES"/>
        </w:rPr>
        <w:t>re</w:t>
      </w:r>
      <w:r w:rsidRPr="003766B9">
        <w:rPr>
          <w:rFonts w:ascii="Verdana" w:eastAsia="Century Gothic" w:hAnsi="Verdana" w:cs="Arial"/>
          <w:lang w:eastAsia="es-ES"/>
        </w:rPr>
        <w:t>,</w:t>
      </w:r>
      <w:r w:rsidRPr="003766B9">
        <w:rPr>
          <w:rFonts w:ascii="Verdana" w:eastAsia="Century Gothic" w:hAnsi="Verdana" w:cs="Arial"/>
          <w:spacing w:val="20"/>
          <w:lang w:eastAsia="es-ES"/>
        </w:rPr>
        <w:t xml:space="preserve"> </w:t>
      </w:r>
      <w:r w:rsidRPr="003766B9">
        <w:rPr>
          <w:rFonts w:ascii="Verdana" w:eastAsia="Century Gothic" w:hAnsi="Verdana" w:cs="Arial"/>
          <w:spacing w:val="-2"/>
          <w:lang w:eastAsia="es-ES"/>
        </w:rPr>
        <w:t>d</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bl</w:t>
      </w:r>
      <w:r w:rsidRPr="003766B9">
        <w:rPr>
          <w:rFonts w:ascii="Verdana" w:eastAsia="Century Gothic" w:hAnsi="Verdana" w:cs="Arial"/>
          <w:spacing w:val="-1"/>
          <w:lang w:eastAsia="es-ES"/>
        </w:rPr>
        <w:t>e</w:t>
      </w:r>
      <w:r w:rsidRPr="003766B9">
        <w:rPr>
          <w:rFonts w:ascii="Verdana" w:eastAsia="Century Gothic" w:hAnsi="Verdana" w:cs="Arial"/>
          <w:lang w:eastAsia="es-ES"/>
        </w:rPr>
        <w:t>z</w:t>
      </w:r>
      <w:r w:rsidRPr="003766B9">
        <w:rPr>
          <w:rFonts w:ascii="Verdana" w:eastAsia="Century Gothic" w:hAnsi="Verdana" w:cs="Arial"/>
          <w:spacing w:val="17"/>
          <w:lang w:eastAsia="es-ES"/>
        </w:rPr>
        <w:t xml:space="preserve"> </w:t>
      </w:r>
      <w:r w:rsidRPr="003766B9">
        <w:rPr>
          <w:rFonts w:ascii="Verdana" w:eastAsia="Century Gothic" w:hAnsi="Verdana" w:cs="Arial"/>
          <w:lang w:eastAsia="es-ES"/>
        </w:rPr>
        <w:t>y</w:t>
      </w:r>
      <w:r w:rsidRPr="003766B9">
        <w:rPr>
          <w:rFonts w:ascii="Verdana" w:eastAsia="Century Gothic" w:hAnsi="Verdana" w:cs="Arial"/>
          <w:spacing w:val="3"/>
          <w:lang w:eastAsia="es-ES"/>
        </w:rPr>
        <w:t xml:space="preserve"> </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nr</w:t>
      </w:r>
      <w:r w:rsidRPr="003766B9">
        <w:rPr>
          <w:rFonts w:ascii="Verdana" w:eastAsia="Century Gothic" w:hAnsi="Verdana" w:cs="Arial"/>
          <w:lang w:eastAsia="es-ES"/>
        </w:rPr>
        <w:t>o</w:t>
      </w:r>
      <w:r w:rsidRPr="003766B9">
        <w:rPr>
          <w:rFonts w:ascii="Verdana" w:eastAsia="Century Gothic" w:hAnsi="Verdana" w:cs="Arial"/>
          <w:spacing w:val="1"/>
          <w:lang w:eastAsia="es-ES"/>
        </w:rPr>
        <w:t>l</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a</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26"/>
          <w:lang w:eastAsia="es-ES"/>
        </w:rPr>
        <w:t xml:space="preserve"> </w:t>
      </w:r>
      <w:r w:rsidRPr="003766B9">
        <w:rPr>
          <w:rFonts w:ascii="Verdana" w:eastAsia="Century Gothic" w:hAnsi="Verdana" w:cs="Arial"/>
          <w:spacing w:val="-2"/>
          <w:lang w:eastAsia="es-ES"/>
        </w:rPr>
        <w:t>d</w:t>
      </w:r>
      <w:r w:rsidRPr="003766B9">
        <w:rPr>
          <w:rFonts w:ascii="Verdana" w:eastAsia="Century Gothic" w:hAnsi="Verdana" w:cs="Arial"/>
          <w:spacing w:val="-1"/>
          <w:lang w:eastAsia="es-ES"/>
        </w:rPr>
        <w:t>e</w:t>
      </w:r>
      <w:r w:rsidRPr="003766B9">
        <w:rPr>
          <w:rFonts w:ascii="Verdana" w:eastAsia="Century Gothic" w:hAnsi="Verdana" w:cs="Arial"/>
          <w:lang w:eastAsia="es-ES"/>
        </w:rPr>
        <w:t>l</w:t>
      </w:r>
      <w:r w:rsidRPr="003766B9">
        <w:rPr>
          <w:rFonts w:ascii="Verdana" w:eastAsia="Century Gothic" w:hAnsi="Verdana" w:cs="Arial"/>
          <w:spacing w:val="11"/>
          <w:lang w:eastAsia="es-ES"/>
        </w:rPr>
        <w:t xml:space="preserve"> </w:t>
      </w:r>
      <w:r w:rsidRPr="003766B9">
        <w:rPr>
          <w:rFonts w:ascii="Verdana" w:eastAsia="Century Gothic" w:hAnsi="Verdana" w:cs="Arial"/>
          <w:spacing w:val="-1"/>
          <w:w w:val="104"/>
          <w:lang w:eastAsia="es-ES"/>
        </w:rPr>
        <w:t>a</w:t>
      </w:r>
      <w:r w:rsidRPr="003766B9">
        <w:rPr>
          <w:rFonts w:ascii="Verdana" w:eastAsia="Century Gothic" w:hAnsi="Verdana" w:cs="Arial"/>
          <w:spacing w:val="1"/>
          <w:w w:val="104"/>
          <w:lang w:eastAsia="es-ES"/>
        </w:rPr>
        <w:t>la</w:t>
      </w:r>
      <w:r w:rsidRPr="003766B9">
        <w:rPr>
          <w:rFonts w:ascii="Verdana" w:eastAsia="Century Gothic" w:hAnsi="Verdana" w:cs="Arial"/>
          <w:spacing w:val="-1"/>
          <w:w w:val="104"/>
          <w:lang w:eastAsia="es-ES"/>
        </w:rPr>
        <w:t>m</w:t>
      </w:r>
      <w:r w:rsidRPr="003766B9">
        <w:rPr>
          <w:rFonts w:ascii="Verdana" w:eastAsia="Century Gothic" w:hAnsi="Verdana" w:cs="Arial"/>
          <w:spacing w:val="1"/>
          <w:w w:val="104"/>
          <w:lang w:eastAsia="es-ES"/>
        </w:rPr>
        <w:t>bre</w:t>
      </w:r>
      <w:r w:rsidRPr="003766B9">
        <w:rPr>
          <w:rFonts w:ascii="Verdana" w:eastAsia="Century Gothic" w:hAnsi="Verdana" w:cs="Arial"/>
          <w:w w:val="104"/>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2"/>
          <w:lang w:eastAsia="es-ES"/>
        </w:rPr>
        <w:t>o</w:t>
      </w:r>
      <w:r w:rsidRPr="003766B9">
        <w:rPr>
          <w:rFonts w:ascii="Verdana" w:eastAsia="Century Gothic" w:hAnsi="Verdana" w:cs="Arial"/>
          <w:lang w:eastAsia="es-ES"/>
        </w:rPr>
        <w:t>n</w:t>
      </w:r>
      <w:r w:rsidRPr="003766B9">
        <w:rPr>
          <w:rFonts w:ascii="Verdana" w:eastAsia="Century Gothic" w:hAnsi="Verdana" w:cs="Arial"/>
          <w:spacing w:val="11"/>
          <w:lang w:eastAsia="es-ES"/>
        </w:rPr>
        <w:t xml:space="preserve"> </w:t>
      </w:r>
      <w:r w:rsidRPr="003766B9">
        <w:rPr>
          <w:rFonts w:ascii="Verdana" w:eastAsia="Century Gothic" w:hAnsi="Verdana" w:cs="Arial"/>
          <w:spacing w:val="2"/>
          <w:lang w:eastAsia="es-ES"/>
        </w:rPr>
        <w:t>u</w:t>
      </w:r>
      <w:r w:rsidRPr="003766B9">
        <w:rPr>
          <w:rFonts w:ascii="Verdana" w:eastAsia="Century Gothic" w:hAnsi="Verdana" w:cs="Arial"/>
          <w:lang w:eastAsia="es-ES"/>
        </w:rPr>
        <w:t>n</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á</w:t>
      </w:r>
      <w:r w:rsidRPr="003766B9">
        <w:rPr>
          <w:rFonts w:ascii="Verdana" w:eastAsia="Century Gothic" w:hAnsi="Verdana" w:cs="Arial"/>
          <w:spacing w:val="-1"/>
          <w:lang w:eastAsia="es-ES"/>
        </w:rPr>
        <w:t>m</w:t>
      </w:r>
      <w:r w:rsidRPr="003766B9">
        <w:rPr>
          <w:rFonts w:ascii="Verdana" w:eastAsia="Century Gothic" w:hAnsi="Verdana" w:cs="Arial"/>
          <w:spacing w:val="3"/>
          <w:lang w:eastAsia="es-ES"/>
        </w:rPr>
        <w:t>e</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r</w:t>
      </w:r>
      <w:r w:rsidRPr="003766B9">
        <w:rPr>
          <w:rFonts w:ascii="Verdana" w:eastAsia="Century Gothic" w:hAnsi="Verdana" w:cs="Arial"/>
          <w:lang w:eastAsia="es-ES"/>
        </w:rPr>
        <w:t>o</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n</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in</w:t>
      </w:r>
      <w:r w:rsidRPr="003766B9">
        <w:rPr>
          <w:rFonts w:ascii="Verdana" w:eastAsia="Century Gothic" w:hAnsi="Verdana" w:cs="Arial"/>
          <w:spacing w:val="-1"/>
          <w:lang w:eastAsia="es-ES"/>
        </w:rPr>
        <w:t>a</w:t>
      </w:r>
      <w:r w:rsidRPr="003766B9">
        <w:rPr>
          <w:rFonts w:ascii="Verdana" w:eastAsia="Century Gothic" w:hAnsi="Verdana" w:cs="Arial"/>
          <w:lang w:eastAsia="es-ES"/>
        </w:rPr>
        <w:t>l</w:t>
      </w:r>
      <w:r w:rsidRPr="003766B9">
        <w:rPr>
          <w:rFonts w:ascii="Verdana" w:eastAsia="Century Gothic" w:hAnsi="Verdana" w:cs="Arial"/>
          <w:spacing w:val="24"/>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7"/>
          <w:lang w:eastAsia="es-ES"/>
        </w:rPr>
        <w:t xml:space="preserve"> </w:t>
      </w:r>
      <w:r w:rsidRPr="003766B9">
        <w:rPr>
          <w:rFonts w:ascii="Verdana" w:eastAsia="Century Gothic" w:hAnsi="Verdana" w:cs="Arial"/>
          <w:spacing w:val="2"/>
          <w:lang w:eastAsia="es-ES"/>
        </w:rPr>
        <w:t>1</w:t>
      </w:r>
      <w:r w:rsidRPr="003766B9">
        <w:rPr>
          <w:rFonts w:ascii="Verdana" w:eastAsia="Century Gothic" w:hAnsi="Verdana" w:cs="Arial"/>
          <w:lang w:eastAsia="es-ES"/>
        </w:rPr>
        <w:t>.65</w:t>
      </w:r>
      <w:r w:rsidRPr="003766B9">
        <w:rPr>
          <w:rFonts w:ascii="Verdana" w:eastAsia="Century Gothic" w:hAnsi="Verdana" w:cs="Arial"/>
          <w:spacing w:val="13"/>
          <w:lang w:eastAsia="es-ES"/>
        </w:rPr>
        <w:t xml:space="preserve"> </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m</w:t>
      </w:r>
      <w:r w:rsidRPr="003766B9">
        <w:rPr>
          <w:rFonts w:ascii="Verdana" w:eastAsia="Century Gothic" w:hAnsi="Verdana" w:cs="Arial"/>
          <w:lang w:eastAsia="es-ES"/>
        </w:rPr>
        <w:t>.</w:t>
      </w:r>
      <w:r w:rsidRPr="003766B9">
        <w:rPr>
          <w:rFonts w:ascii="Verdana" w:eastAsia="Century Gothic" w:hAnsi="Verdana" w:cs="Arial"/>
          <w:spacing w:val="12"/>
          <w:lang w:eastAsia="es-ES"/>
        </w:rPr>
        <w:t xml:space="preserve"> </w:t>
      </w:r>
      <w:r w:rsidRPr="003766B9">
        <w:rPr>
          <w:rFonts w:ascii="Verdana" w:eastAsia="Century Gothic" w:hAnsi="Verdana" w:cs="Arial"/>
          <w:lang w:eastAsia="es-ES"/>
        </w:rPr>
        <w:t>y</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t</w:t>
      </w:r>
      <w:r w:rsidRPr="003766B9">
        <w:rPr>
          <w:rFonts w:ascii="Verdana" w:eastAsia="Century Gothic" w:hAnsi="Verdana" w:cs="Arial"/>
          <w:lang w:eastAsia="es-ES"/>
        </w:rPr>
        <w:t>a</w:t>
      </w:r>
      <w:r w:rsidRPr="003766B9">
        <w:rPr>
          <w:rFonts w:ascii="Verdana" w:eastAsia="Century Gothic" w:hAnsi="Verdana" w:cs="Arial"/>
          <w:spacing w:val="12"/>
          <w:lang w:eastAsia="es-ES"/>
        </w:rPr>
        <w:t xml:space="preserve"> </w:t>
      </w:r>
      <w:r w:rsidRPr="003766B9">
        <w:rPr>
          <w:rFonts w:ascii="Verdana" w:eastAsia="Century Gothic" w:hAnsi="Verdana" w:cs="Arial"/>
          <w:spacing w:val="1"/>
          <w:w w:val="104"/>
          <w:lang w:eastAsia="es-ES"/>
        </w:rPr>
        <w:t>r</w:t>
      </w:r>
      <w:r w:rsidRPr="003766B9">
        <w:rPr>
          <w:rFonts w:ascii="Verdana" w:eastAsia="Century Gothic" w:hAnsi="Verdana" w:cs="Arial"/>
          <w:spacing w:val="-1"/>
          <w:w w:val="104"/>
          <w:lang w:eastAsia="es-ES"/>
        </w:rPr>
        <w:t>e</w:t>
      </w:r>
      <w:r w:rsidRPr="003766B9">
        <w:rPr>
          <w:rFonts w:ascii="Verdana" w:eastAsia="Century Gothic" w:hAnsi="Verdana" w:cs="Arial"/>
          <w:spacing w:val="3"/>
          <w:w w:val="104"/>
          <w:lang w:eastAsia="es-ES"/>
        </w:rPr>
        <w:t>s</w:t>
      </w:r>
      <w:r w:rsidRPr="003766B9">
        <w:rPr>
          <w:rFonts w:ascii="Verdana" w:eastAsia="Century Gothic" w:hAnsi="Verdana" w:cs="Arial"/>
          <w:spacing w:val="-1"/>
          <w:w w:val="104"/>
          <w:lang w:eastAsia="es-ES"/>
        </w:rPr>
        <w:t>i</w:t>
      </w:r>
      <w:r w:rsidRPr="003766B9">
        <w:rPr>
          <w:rFonts w:ascii="Verdana" w:eastAsia="Century Gothic" w:hAnsi="Verdana" w:cs="Arial"/>
          <w:spacing w:val="3"/>
          <w:w w:val="104"/>
          <w:lang w:eastAsia="es-ES"/>
        </w:rPr>
        <w:t>s</w:t>
      </w:r>
      <w:r w:rsidRPr="003766B9">
        <w:rPr>
          <w:rFonts w:ascii="Verdana" w:eastAsia="Century Gothic" w:hAnsi="Verdana" w:cs="Arial"/>
          <w:spacing w:val="-1"/>
          <w:w w:val="104"/>
          <w:lang w:eastAsia="es-ES"/>
        </w:rPr>
        <w:t>te</w:t>
      </w:r>
      <w:r w:rsidRPr="003766B9">
        <w:rPr>
          <w:rFonts w:ascii="Verdana" w:eastAsia="Century Gothic" w:hAnsi="Verdana" w:cs="Arial"/>
          <w:spacing w:val="1"/>
          <w:w w:val="104"/>
          <w:lang w:eastAsia="es-ES"/>
        </w:rPr>
        <w:t>ncia</w:t>
      </w:r>
      <w:r w:rsidRPr="003766B9">
        <w:rPr>
          <w:rFonts w:ascii="Verdana" w:eastAsia="Century Gothic" w:hAnsi="Verdana" w:cs="Arial"/>
          <w:w w:val="104"/>
          <w:lang w:eastAsia="es-ES"/>
        </w:rPr>
        <w:t>.</w:t>
      </w:r>
    </w:p>
    <w:p w:rsidR="003367CC" w:rsidRPr="003766B9" w:rsidRDefault="003367CC" w:rsidP="003367CC">
      <w:pPr>
        <w:jc w:val="both"/>
        <w:rPr>
          <w:rFonts w:ascii="Verdana" w:eastAsia="Century Gothic" w:hAnsi="Verdana" w:cs="Arial"/>
          <w:w w:val="104"/>
          <w:lang w:eastAsia="es-ES"/>
        </w:rPr>
      </w:pPr>
    </w:p>
    <w:p w:rsidR="003367CC" w:rsidRPr="003766B9" w:rsidRDefault="003367CC" w:rsidP="003367CC">
      <w:pPr>
        <w:jc w:val="both"/>
        <w:rPr>
          <w:rFonts w:ascii="Verdana" w:eastAsia="Century Gothic" w:hAnsi="Verdana" w:cs="Arial"/>
          <w:w w:val="104"/>
          <w:lang w:eastAsia="es-ES"/>
        </w:rPr>
      </w:pPr>
    </w:p>
    <w:p w:rsidR="003367CC" w:rsidRPr="003766B9" w:rsidRDefault="003367CC" w:rsidP="003367CC">
      <w:pPr>
        <w:jc w:val="both"/>
        <w:rPr>
          <w:rFonts w:ascii="Verdana" w:eastAsia="Century Gothic" w:hAnsi="Verdana" w:cs="Arial"/>
          <w:spacing w:val="1"/>
          <w:w w:val="104"/>
          <w:position w:val="-1"/>
          <w:lang w:eastAsia="es-ES"/>
        </w:rPr>
      </w:pPr>
      <w:r w:rsidRPr="003766B9">
        <w:rPr>
          <w:rFonts w:ascii="Verdana" w:eastAsia="Century Gothic" w:hAnsi="Verdana" w:cs="Arial"/>
          <w:lang w:eastAsia="es-ES"/>
        </w:rPr>
        <w:t xml:space="preserve">El  </w:t>
      </w:r>
      <w:r w:rsidRPr="003766B9">
        <w:rPr>
          <w:rFonts w:ascii="Verdana" w:eastAsia="Century Gothic" w:hAnsi="Verdana" w:cs="Arial"/>
          <w:spacing w:val="16"/>
          <w:lang w:eastAsia="es-ES"/>
        </w:rPr>
        <w:t xml:space="preserve"> </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eri</w:t>
      </w:r>
      <w:r w:rsidRPr="003766B9">
        <w:rPr>
          <w:rFonts w:ascii="Verdana" w:eastAsia="Century Gothic" w:hAnsi="Verdana" w:cs="Arial"/>
          <w:spacing w:val="-1"/>
          <w:lang w:eastAsia="es-ES"/>
        </w:rPr>
        <w:t>a</w:t>
      </w:r>
      <w:r w:rsidRPr="003766B9">
        <w:rPr>
          <w:rFonts w:ascii="Verdana" w:eastAsia="Century Gothic" w:hAnsi="Verdana" w:cs="Arial"/>
          <w:lang w:eastAsia="es-ES"/>
        </w:rPr>
        <w:t xml:space="preserve">l  </w:t>
      </w:r>
      <w:r w:rsidRPr="003766B9">
        <w:rPr>
          <w:rFonts w:ascii="Verdana" w:eastAsia="Century Gothic" w:hAnsi="Verdana" w:cs="Arial"/>
          <w:spacing w:val="33"/>
          <w:lang w:eastAsia="es-ES"/>
        </w:rPr>
        <w:t xml:space="preserve"> </w:t>
      </w:r>
      <w:r w:rsidRPr="003766B9">
        <w:rPr>
          <w:rFonts w:ascii="Verdana" w:eastAsia="Century Gothic" w:hAnsi="Verdana" w:cs="Arial"/>
          <w:spacing w:val="1"/>
          <w:lang w:eastAsia="es-ES"/>
        </w:rPr>
        <w:t>deb</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w:t>
      </w:r>
      <w:r w:rsidRPr="003766B9">
        <w:rPr>
          <w:rFonts w:ascii="Verdana" w:eastAsia="Century Gothic" w:hAnsi="Verdana" w:cs="Arial"/>
          <w:lang w:eastAsia="es-ES"/>
        </w:rPr>
        <w:t xml:space="preserve">á  </w:t>
      </w:r>
      <w:r w:rsidRPr="003766B9">
        <w:rPr>
          <w:rFonts w:ascii="Verdana" w:eastAsia="Century Gothic" w:hAnsi="Verdana" w:cs="Arial"/>
          <w:spacing w:val="29"/>
          <w:lang w:eastAsia="es-ES"/>
        </w:rPr>
        <w:t xml:space="preserve"> </w:t>
      </w:r>
      <w:r w:rsidRPr="003766B9">
        <w:rPr>
          <w:rFonts w:ascii="Verdana" w:eastAsia="Century Gothic" w:hAnsi="Verdana" w:cs="Arial"/>
          <w:spacing w:val="1"/>
          <w:lang w:eastAsia="es-ES"/>
        </w:rPr>
        <w:t>se</w:t>
      </w:r>
      <w:r w:rsidRPr="003766B9">
        <w:rPr>
          <w:rFonts w:ascii="Verdana" w:eastAsia="Century Gothic" w:hAnsi="Verdana" w:cs="Arial"/>
          <w:lang w:eastAsia="es-ES"/>
        </w:rPr>
        <w:t xml:space="preserve">r  </w:t>
      </w:r>
      <w:r w:rsidRPr="003766B9">
        <w:rPr>
          <w:rFonts w:ascii="Verdana" w:eastAsia="Century Gothic" w:hAnsi="Verdana" w:cs="Arial"/>
          <w:spacing w:val="17"/>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 xml:space="preserve">e  </w:t>
      </w:r>
      <w:r w:rsidRPr="003766B9">
        <w:rPr>
          <w:rFonts w:ascii="Verdana" w:eastAsia="Century Gothic" w:hAnsi="Verdana" w:cs="Arial"/>
          <w:spacing w:val="19"/>
          <w:lang w:eastAsia="es-ES"/>
        </w:rPr>
        <w:t xml:space="preserve"> </w:t>
      </w:r>
      <w:r w:rsidRPr="003766B9">
        <w:rPr>
          <w:rFonts w:ascii="Verdana" w:eastAsia="Century Gothic" w:hAnsi="Verdana" w:cs="Arial"/>
          <w:spacing w:val="-1"/>
          <w:lang w:eastAsia="es-ES"/>
        </w:rPr>
        <w:t>b</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n</w:t>
      </w:r>
      <w:r w:rsidRPr="003766B9">
        <w:rPr>
          <w:rFonts w:ascii="Verdana" w:eastAsia="Century Gothic" w:hAnsi="Verdana" w:cs="Arial"/>
          <w:lang w:eastAsia="es-ES"/>
        </w:rPr>
        <w:t xml:space="preserve">a  </w:t>
      </w:r>
      <w:r w:rsidRPr="003766B9">
        <w:rPr>
          <w:rFonts w:ascii="Verdana" w:eastAsia="Century Gothic" w:hAnsi="Verdana" w:cs="Arial"/>
          <w:spacing w:val="29"/>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lida</w:t>
      </w:r>
      <w:r w:rsidRPr="003766B9">
        <w:rPr>
          <w:rFonts w:ascii="Verdana" w:eastAsia="Century Gothic" w:hAnsi="Verdana" w:cs="Arial"/>
          <w:lang w:eastAsia="es-ES"/>
        </w:rPr>
        <w:t xml:space="preserve">d  </w:t>
      </w:r>
      <w:r w:rsidRPr="003766B9">
        <w:rPr>
          <w:rFonts w:ascii="Verdana" w:eastAsia="Century Gothic" w:hAnsi="Verdana" w:cs="Arial"/>
          <w:spacing w:val="30"/>
          <w:lang w:eastAsia="es-ES"/>
        </w:rPr>
        <w:t xml:space="preserve"> </w:t>
      </w:r>
      <w:r w:rsidRPr="003766B9">
        <w:rPr>
          <w:rFonts w:ascii="Verdana" w:eastAsia="Century Gothic" w:hAnsi="Verdana" w:cs="Arial"/>
          <w:lang w:eastAsia="es-ES"/>
        </w:rPr>
        <w:t xml:space="preserve">y  </w:t>
      </w:r>
      <w:r w:rsidRPr="003766B9">
        <w:rPr>
          <w:rFonts w:ascii="Verdana" w:eastAsia="Century Gothic" w:hAnsi="Verdana" w:cs="Arial"/>
          <w:spacing w:val="14"/>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 xml:space="preserve">e  </w:t>
      </w:r>
      <w:r w:rsidRPr="003766B9">
        <w:rPr>
          <w:rFonts w:ascii="Verdana" w:eastAsia="Century Gothic" w:hAnsi="Verdana" w:cs="Arial"/>
          <w:spacing w:val="19"/>
          <w:lang w:eastAsia="es-ES"/>
        </w:rPr>
        <w:t xml:space="preserve"> </w:t>
      </w:r>
      <w:r w:rsidRPr="003766B9">
        <w:rPr>
          <w:rFonts w:ascii="Verdana" w:eastAsia="Century Gothic" w:hAnsi="Verdana" w:cs="Arial"/>
          <w:spacing w:val="-1"/>
          <w:w w:val="104"/>
          <w:lang w:eastAsia="es-ES"/>
        </w:rPr>
        <w:t>m</w:t>
      </w:r>
      <w:r w:rsidRPr="003766B9">
        <w:rPr>
          <w:rFonts w:ascii="Verdana" w:eastAsia="Century Gothic" w:hAnsi="Verdana" w:cs="Arial"/>
          <w:spacing w:val="1"/>
          <w:w w:val="104"/>
          <w:lang w:eastAsia="es-ES"/>
        </w:rPr>
        <w:t>ar</w:t>
      </w:r>
      <w:r w:rsidRPr="003766B9">
        <w:rPr>
          <w:rFonts w:ascii="Verdana" w:eastAsia="Century Gothic" w:hAnsi="Verdana" w:cs="Arial"/>
          <w:spacing w:val="-1"/>
          <w:w w:val="104"/>
          <w:lang w:eastAsia="es-ES"/>
        </w:rPr>
        <w:t>c</w:t>
      </w:r>
      <w:r w:rsidRPr="003766B9">
        <w:rPr>
          <w:rFonts w:ascii="Verdana" w:eastAsia="Century Gothic" w:hAnsi="Verdana" w:cs="Arial"/>
          <w:w w:val="104"/>
          <w:lang w:eastAsia="es-ES"/>
        </w:rPr>
        <w:t>a</w:t>
      </w:r>
      <w:r w:rsidRPr="003766B9">
        <w:rPr>
          <w:rFonts w:ascii="Verdana" w:eastAsia="Century Gothic" w:hAnsi="Verdana" w:cs="Arial"/>
          <w:lang w:eastAsia="es-ES"/>
        </w:rPr>
        <w:t xml:space="preserve"> </w:t>
      </w:r>
      <w:r w:rsidRPr="003766B9">
        <w:rPr>
          <w:rFonts w:ascii="Verdana" w:eastAsia="Century Gothic" w:hAnsi="Verdana" w:cs="Arial"/>
          <w:spacing w:val="-1"/>
          <w:w w:val="104"/>
          <w:position w:val="-1"/>
          <w:lang w:eastAsia="es-ES"/>
        </w:rPr>
        <w:t>r</w:t>
      </w:r>
      <w:r w:rsidRPr="003766B9">
        <w:rPr>
          <w:rFonts w:ascii="Verdana" w:eastAsia="Century Gothic" w:hAnsi="Verdana" w:cs="Arial"/>
          <w:spacing w:val="1"/>
          <w:w w:val="104"/>
          <w:position w:val="-1"/>
          <w:lang w:eastAsia="es-ES"/>
        </w:rPr>
        <w:t>e</w:t>
      </w:r>
      <w:r w:rsidRPr="003766B9">
        <w:rPr>
          <w:rFonts w:ascii="Verdana" w:eastAsia="Century Gothic" w:hAnsi="Verdana" w:cs="Arial"/>
          <w:spacing w:val="-1"/>
          <w:w w:val="104"/>
          <w:position w:val="-1"/>
          <w:lang w:eastAsia="es-ES"/>
        </w:rPr>
        <w:t>c</w:t>
      </w:r>
      <w:r w:rsidRPr="003766B9">
        <w:rPr>
          <w:rFonts w:ascii="Verdana" w:eastAsia="Century Gothic" w:hAnsi="Verdana" w:cs="Arial"/>
          <w:spacing w:val="2"/>
          <w:w w:val="104"/>
          <w:position w:val="-1"/>
          <w:lang w:eastAsia="es-ES"/>
        </w:rPr>
        <w:t>o</w:t>
      </w:r>
      <w:r w:rsidRPr="003766B9">
        <w:rPr>
          <w:rFonts w:ascii="Verdana" w:eastAsia="Century Gothic" w:hAnsi="Verdana" w:cs="Arial"/>
          <w:spacing w:val="-1"/>
          <w:w w:val="104"/>
          <w:position w:val="-1"/>
          <w:lang w:eastAsia="es-ES"/>
        </w:rPr>
        <w:t>n</w:t>
      </w:r>
      <w:r w:rsidRPr="003766B9">
        <w:rPr>
          <w:rFonts w:ascii="Verdana" w:eastAsia="Century Gothic" w:hAnsi="Verdana" w:cs="Arial"/>
          <w:spacing w:val="2"/>
          <w:w w:val="104"/>
          <w:position w:val="-1"/>
          <w:lang w:eastAsia="es-ES"/>
        </w:rPr>
        <w:t>o</w:t>
      </w:r>
      <w:r w:rsidRPr="003766B9">
        <w:rPr>
          <w:rFonts w:ascii="Verdana" w:eastAsia="Century Gothic" w:hAnsi="Verdana" w:cs="Arial"/>
          <w:spacing w:val="1"/>
          <w:w w:val="104"/>
          <w:position w:val="-1"/>
          <w:lang w:eastAsia="es-ES"/>
        </w:rPr>
        <w:t>ci</w:t>
      </w:r>
      <w:r w:rsidRPr="003766B9">
        <w:rPr>
          <w:rFonts w:ascii="Verdana" w:eastAsia="Century Gothic" w:hAnsi="Verdana" w:cs="Arial"/>
          <w:spacing w:val="-2"/>
          <w:w w:val="104"/>
          <w:position w:val="-1"/>
          <w:lang w:eastAsia="es-ES"/>
        </w:rPr>
        <w:t>d</w:t>
      </w:r>
      <w:r w:rsidRPr="003766B9">
        <w:rPr>
          <w:rFonts w:ascii="Verdana" w:eastAsia="Century Gothic" w:hAnsi="Verdana" w:cs="Arial"/>
          <w:spacing w:val="1"/>
          <w:w w:val="104"/>
          <w:position w:val="-1"/>
          <w:lang w:eastAsia="es-ES"/>
        </w:rPr>
        <w:t>a.</w:t>
      </w:r>
    </w:p>
    <w:p w:rsidR="003367CC" w:rsidRPr="003766B9" w:rsidRDefault="003367CC" w:rsidP="003367CC">
      <w:pPr>
        <w:jc w:val="both"/>
        <w:rPr>
          <w:rFonts w:ascii="Verdana" w:eastAsia="Century Gothic" w:hAnsi="Verdana" w:cs="Arial"/>
          <w:lang w:eastAsia="es-ES"/>
        </w:rPr>
      </w:pPr>
      <w:r w:rsidRPr="003766B9">
        <w:rPr>
          <w:rFonts w:ascii="Verdana" w:eastAsia="Century Gothic" w:hAnsi="Verdana" w:cs="Arial"/>
          <w:lang w:eastAsia="es-ES"/>
        </w:rPr>
        <w:t>El</w:t>
      </w:r>
      <w:r w:rsidRPr="003766B9">
        <w:rPr>
          <w:rFonts w:ascii="Verdana" w:eastAsia="Century Gothic" w:hAnsi="Verdana" w:cs="Arial"/>
          <w:spacing w:val="6"/>
          <w:lang w:eastAsia="es-ES"/>
        </w:rPr>
        <w:t xml:space="preserve"> </w:t>
      </w:r>
      <w:r w:rsidRPr="003766B9">
        <w:rPr>
          <w:rFonts w:ascii="Verdana" w:eastAsia="Century Gothic" w:hAnsi="Verdana" w:cs="Arial"/>
          <w:spacing w:val="-7"/>
          <w:lang w:eastAsia="es-ES"/>
        </w:rPr>
        <w:t>A</w:t>
      </w:r>
      <w:r w:rsidRPr="003766B9">
        <w:rPr>
          <w:rFonts w:ascii="Verdana" w:eastAsia="Century Gothic" w:hAnsi="Verdana" w:cs="Arial"/>
          <w:spacing w:val="5"/>
          <w:lang w:eastAsia="es-ES"/>
        </w:rPr>
        <w:t>L</w:t>
      </w:r>
      <w:r w:rsidRPr="003766B9">
        <w:rPr>
          <w:rFonts w:ascii="Verdana" w:eastAsia="Century Gothic" w:hAnsi="Verdana" w:cs="Arial"/>
          <w:spacing w:val="-2"/>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B</w:t>
      </w:r>
      <w:r w:rsidRPr="003766B9">
        <w:rPr>
          <w:rFonts w:ascii="Verdana" w:eastAsia="Century Gothic" w:hAnsi="Verdana" w:cs="Arial"/>
          <w:lang w:eastAsia="es-ES"/>
        </w:rPr>
        <w:t>RE</w:t>
      </w:r>
      <w:r w:rsidRPr="003766B9">
        <w:rPr>
          <w:rFonts w:ascii="Verdana" w:eastAsia="Century Gothic" w:hAnsi="Verdana" w:cs="Arial"/>
          <w:spacing w:val="23"/>
          <w:lang w:eastAsia="es-ES"/>
        </w:rPr>
        <w:t xml:space="preserve"> </w:t>
      </w:r>
      <w:r w:rsidRPr="003766B9">
        <w:rPr>
          <w:rFonts w:ascii="Verdana" w:eastAsia="Century Gothic" w:hAnsi="Verdana" w:cs="Arial"/>
          <w:spacing w:val="2"/>
          <w:lang w:eastAsia="es-ES"/>
        </w:rPr>
        <w:t>D</w:t>
      </w:r>
      <w:r w:rsidRPr="003766B9">
        <w:rPr>
          <w:rFonts w:ascii="Verdana" w:eastAsia="Century Gothic" w:hAnsi="Verdana" w:cs="Arial"/>
          <w:lang w:eastAsia="es-ES"/>
        </w:rPr>
        <w:t>E</w:t>
      </w:r>
      <w:r w:rsidRPr="003766B9">
        <w:rPr>
          <w:rFonts w:ascii="Verdana" w:eastAsia="Century Gothic" w:hAnsi="Verdana" w:cs="Arial"/>
          <w:spacing w:val="8"/>
          <w:lang w:eastAsia="es-ES"/>
        </w:rPr>
        <w:t xml:space="preserve"> </w:t>
      </w:r>
      <w:r w:rsidRPr="003766B9">
        <w:rPr>
          <w:rFonts w:ascii="Verdana" w:eastAsia="Century Gothic" w:hAnsi="Verdana" w:cs="Arial"/>
          <w:spacing w:val="-2"/>
          <w:lang w:eastAsia="es-ES"/>
        </w:rPr>
        <w:t>A</w:t>
      </w:r>
      <w:r w:rsidRPr="003766B9">
        <w:rPr>
          <w:rFonts w:ascii="Verdana" w:eastAsia="Century Gothic" w:hAnsi="Verdana" w:cs="Arial"/>
          <w:spacing w:val="2"/>
          <w:lang w:eastAsia="es-ES"/>
        </w:rPr>
        <w:t>M</w:t>
      </w:r>
      <w:r w:rsidRPr="003766B9">
        <w:rPr>
          <w:rFonts w:ascii="Verdana" w:eastAsia="Century Gothic" w:hAnsi="Verdana" w:cs="Arial"/>
          <w:spacing w:val="-4"/>
          <w:lang w:eastAsia="es-ES"/>
        </w:rPr>
        <w:t>A</w:t>
      </w:r>
      <w:r w:rsidRPr="003766B9">
        <w:rPr>
          <w:rFonts w:ascii="Verdana" w:eastAsia="Century Gothic" w:hAnsi="Verdana" w:cs="Arial"/>
          <w:spacing w:val="2"/>
          <w:lang w:eastAsia="es-ES"/>
        </w:rPr>
        <w:t>RR</w:t>
      </w:r>
      <w:r w:rsidRPr="003766B9">
        <w:rPr>
          <w:rFonts w:ascii="Verdana" w:eastAsia="Century Gothic" w:hAnsi="Verdana" w:cs="Arial"/>
          <w:lang w:eastAsia="es-ES"/>
        </w:rPr>
        <w:t>E</w:t>
      </w:r>
      <w:r w:rsidRPr="003766B9">
        <w:rPr>
          <w:rFonts w:ascii="Verdana" w:eastAsia="Century Gothic" w:hAnsi="Verdana" w:cs="Arial"/>
          <w:spacing w:val="21"/>
          <w:lang w:eastAsia="es-ES"/>
        </w:rPr>
        <w:t xml:space="preserve"> </w:t>
      </w:r>
      <w:r w:rsidRPr="003766B9">
        <w:rPr>
          <w:rFonts w:ascii="Verdana" w:eastAsia="Century Gothic" w:hAnsi="Verdana" w:cs="Arial"/>
          <w:spacing w:val="1"/>
          <w:lang w:eastAsia="es-ES"/>
        </w:rPr>
        <w:t>deb</w:t>
      </w:r>
      <w:r w:rsidRPr="003766B9">
        <w:rPr>
          <w:rFonts w:ascii="Verdana" w:eastAsia="Century Gothic" w:hAnsi="Verdana" w:cs="Arial"/>
          <w:lang w:eastAsia="es-ES"/>
        </w:rPr>
        <w:t>e</w:t>
      </w:r>
      <w:r w:rsidRPr="003766B9">
        <w:rPr>
          <w:rFonts w:ascii="Verdana" w:eastAsia="Century Gothic" w:hAnsi="Verdana" w:cs="Arial"/>
          <w:spacing w:val="12"/>
          <w:lang w:eastAsia="es-ES"/>
        </w:rPr>
        <w:t xml:space="preserve"> </w:t>
      </w:r>
      <w:r w:rsidRPr="003766B9">
        <w:rPr>
          <w:rFonts w:ascii="Verdana" w:eastAsia="Century Gothic" w:hAnsi="Verdana" w:cs="Arial"/>
          <w:spacing w:val="-1"/>
          <w:lang w:eastAsia="es-ES"/>
        </w:rPr>
        <w:t>e</w:t>
      </w:r>
      <w:r w:rsidRPr="003766B9">
        <w:rPr>
          <w:rFonts w:ascii="Verdana" w:eastAsia="Century Gothic" w:hAnsi="Verdana" w:cs="Arial"/>
          <w:spacing w:val="3"/>
          <w:lang w:eastAsia="es-ES"/>
        </w:rPr>
        <w:t>s</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a</w:t>
      </w:r>
      <w:r w:rsidRPr="003766B9">
        <w:rPr>
          <w:rFonts w:ascii="Verdana" w:eastAsia="Century Gothic" w:hAnsi="Verdana" w:cs="Arial"/>
          <w:lang w:eastAsia="es-ES"/>
        </w:rPr>
        <w:t>r</w:t>
      </w:r>
      <w:r w:rsidRPr="003766B9">
        <w:rPr>
          <w:rFonts w:ascii="Verdana" w:eastAsia="Century Gothic" w:hAnsi="Verdana" w:cs="Arial"/>
          <w:spacing w:val="12"/>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ac</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na</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34"/>
          <w:lang w:eastAsia="es-ES"/>
        </w:rPr>
        <w:t xml:space="preserve"> </w:t>
      </w:r>
      <w:r w:rsidRPr="003766B9">
        <w:rPr>
          <w:rFonts w:ascii="Verdana" w:eastAsia="Century Gothic" w:hAnsi="Verdana" w:cs="Arial"/>
          <w:spacing w:val="-1"/>
          <w:lang w:eastAsia="es-ES"/>
        </w:rPr>
        <w:t>e</w:t>
      </w:r>
      <w:r w:rsidRPr="003766B9">
        <w:rPr>
          <w:rFonts w:ascii="Verdana" w:eastAsia="Century Gothic" w:hAnsi="Verdana" w:cs="Arial"/>
          <w:lang w:eastAsia="es-ES"/>
        </w:rPr>
        <w:t>n</w:t>
      </w:r>
      <w:r w:rsidRPr="003766B9">
        <w:rPr>
          <w:rFonts w:ascii="Verdana" w:eastAsia="Century Gothic" w:hAnsi="Verdana" w:cs="Arial"/>
          <w:spacing w:val="5"/>
          <w:lang w:eastAsia="es-ES"/>
        </w:rPr>
        <w:t xml:space="preserve"> </w:t>
      </w:r>
      <w:r w:rsidRPr="003766B9">
        <w:rPr>
          <w:rFonts w:ascii="Verdana" w:eastAsia="Century Gothic" w:hAnsi="Verdana" w:cs="Arial"/>
          <w:spacing w:val="2"/>
          <w:lang w:eastAsia="es-ES"/>
        </w:rPr>
        <w:t>u</w:t>
      </w:r>
      <w:r w:rsidRPr="003766B9">
        <w:rPr>
          <w:rFonts w:ascii="Verdana" w:eastAsia="Century Gothic" w:hAnsi="Verdana" w:cs="Arial"/>
          <w:lang w:eastAsia="es-ES"/>
        </w:rPr>
        <w:t>n</w:t>
      </w:r>
      <w:r w:rsidRPr="003766B9">
        <w:rPr>
          <w:rFonts w:ascii="Verdana" w:eastAsia="Century Gothic" w:hAnsi="Verdana" w:cs="Arial"/>
          <w:spacing w:val="4"/>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bien</w:t>
      </w:r>
      <w:r w:rsidRPr="003766B9">
        <w:rPr>
          <w:rFonts w:ascii="Verdana" w:eastAsia="Century Gothic" w:hAnsi="Verdana" w:cs="Arial"/>
          <w:spacing w:val="-1"/>
          <w:lang w:eastAsia="es-ES"/>
        </w:rPr>
        <w:t>t</w:t>
      </w:r>
      <w:r w:rsidRPr="003766B9">
        <w:rPr>
          <w:rFonts w:ascii="Verdana" w:eastAsia="Century Gothic" w:hAnsi="Verdana" w:cs="Arial"/>
          <w:lang w:eastAsia="es-ES"/>
        </w:rPr>
        <w:t>e</w:t>
      </w:r>
      <w:r w:rsidRPr="003766B9">
        <w:rPr>
          <w:rFonts w:ascii="Verdana" w:eastAsia="Century Gothic" w:hAnsi="Verdana" w:cs="Arial"/>
          <w:spacing w:val="22"/>
          <w:lang w:eastAsia="es-ES"/>
        </w:rPr>
        <w:t xml:space="preserve"> </w:t>
      </w:r>
      <w:r w:rsidRPr="003766B9">
        <w:rPr>
          <w:rFonts w:ascii="Verdana" w:eastAsia="Century Gothic" w:hAnsi="Verdana" w:cs="Arial"/>
          <w:spacing w:val="1"/>
          <w:lang w:eastAsia="es-ES"/>
        </w:rPr>
        <w:t>se</w:t>
      </w:r>
      <w:r w:rsidRPr="003766B9">
        <w:rPr>
          <w:rFonts w:ascii="Verdana" w:eastAsia="Century Gothic" w:hAnsi="Verdana" w:cs="Arial"/>
          <w:spacing w:val="-1"/>
          <w:lang w:eastAsia="es-ES"/>
        </w:rPr>
        <w:t>c</w:t>
      </w:r>
      <w:r w:rsidRPr="003766B9">
        <w:rPr>
          <w:rFonts w:ascii="Verdana" w:eastAsia="Century Gothic" w:hAnsi="Verdana" w:cs="Arial"/>
          <w:spacing w:val="2"/>
          <w:lang w:eastAsia="es-ES"/>
        </w:rPr>
        <w:t>o</w:t>
      </w:r>
      <w:r w:rsidRPr="003766B9">
        <w:rPr>
          <w:rFonts w:ascii="Verdana" w:eastAsia="Century Gothic" w:hAnsi="Verdana" w:cs="Arial"/>
          <w:lang w:eastAsia="es-ES"/>
        </w:rPr>
        <w:t>,</w:t>
      </w:r>
      <w:r w:rsidRPr="003766B9">
        <w:rPr>
          <w:rFonts w:ascii="Verdana" w:eastAsia="Century Gothic" w:hAnsi="Verdana" w:cs="Arial"/>
          <w:spacing w:val="13"/>
          <w:lang w:eastAsia="es-ES"/>
        </w:rPr>
        <w:t xml:space="preserve">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r</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te</w:t>
      </w:r>
      <w:r w:rsidRPr="003766B9">
        <w:rPr>
          <w:rFonts w:ascii="Verdana" w:eastAsia="Century Gothic" w:hAnsi="Verdana" w:cs="Arial"/>
          <w:spacing w:val="2"/>
          <w:lang w:eastAsia="es-ES"/>
        </w:rPr>
        <w:t>g</w:t>
      </w:r>
      <w:r w:rsidRPr="003766B9">
        <w:rPr>
          <w:rFonts w:ascii="Verdana" w:eastAsia="Century Gothic" w:hAnsi="Verdana" w:cs="Arial"/>
          <w:spacing w:val="1"/>
          <w:lang w:eastAsia="es-ES"/>
        </w:rPr>
        <w:t>i</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26"/>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5"/>
          <w:lang w:eastAsia="es-ES"/>
        </w:rPr>
        <w:t xml:space="preserve"> </w:t>
      </w:r>
      <w:r w:rsidRPr="003766B9">
        <w:rPr>
          <w:rFonts w:ascii="Verdana" w:eastAsia="Century Gothic" w:hAnsi="Verdana" w:cs="Arial"/>
          <w:spacing w:val="-1"/>
          <w:lang w:eastAsia="es-ES"/>
        </w:rPr>
        <w:t>h</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eda</w:t>
      </w:r>
      <w:r w:rsidRPr="003766B9">
        <w:rPr>
          <w:rFonts w:ascii="Verdana" w:eastAsia="Century Gothic" w:hAnsi="Verdana" w:cs="Arial"/>
          <w:lang w:eastAsia="es-ES"/>
        </w:rPr>
        <w:t>d</w:t>
      </w:r>
      <w:r w:rsidRPr="003766B9">
        <w:rPr>
          <w:rFonts w:ascii="Verdana" w:eastAsia="Century Gothic" w:hAnsi="Verdana" w:cs="Arial"/>
          <w:spacing w:val="22"/>
          <w:lang w:eastAsia="es-ES"/>
        </w:rPr>
        <w:t xml:space="preserve"> </w:t>
      </w:r>
      <w:r w:rsidRPr="003766B9">
        <w:rPr>
          <w:rFonts w:ascii="Verdana" w:eastAsia="Century Gothic" w:hAnsi="Verdana" w:cs="Arial"/>
          <w:lang w:eastAsia="es-ES"/>
        </w:rPr>
        <w:t>y</w:t>
      </w:r>
      <w:r w:rsidRPr="003766B9">
        <w:rPr>
          <w:rFonts w:ascii="Verdana" w:eastAsia="Century Gothic" w:hAnsi="Verdana" w:cs="Arial"/>
          <w:spacing w:val="2"/>
          <w:lang w:eastAsia="es-ES"/>
        </w:rPr>
        <w:t xml:space="preserve"> </w:t>
      </w:r>
      <w:r w:rsidRPr="003766B9">
        <w:rPr>
          <w:rFonts w:ascii="Verdana" w:eastAsia="Century Gothic" w:hAnsi="Verdana" w:cs="Arial"/>
          <w:spacing w:val="1"/>
          <w:lang w:eastAsia="es-ES"/>
        </w:rPr>
        <w:t>pre</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ipi</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i</w:t>
      </w:r>
      <w:r w:rsidRPr="003766B9">
        <w:rPr>
          <w:rFonts w:ascii="Verdana" w:eastAsia="Century Gothic" w:hAnsi="Verdana" w:cs="Arial"/>
          <w:lang w:eastAsia="es-ES"/>
        </w:rPr>
        <w:t>o</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e</w:t>
      </w:r>
      <w:r w:rsidRPr="003766B9">
        <w:rPr>
          <w:rFonts w:ascii="Verdana" w:eastAsia="Century Gothic" w:hAnsi="Verdana" w:cs="Arial"/>
          <w:lang w:eastAsia="es-ES"/>
        </w:rPr>
        <w:t xml:space="preserve">s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l</w:t>
      </w:r>
      <w:r w:rsidRPr="003766B9">
        <w:rPr>
          <w:rFonts w:ascii="Verdana" w:eastAsia="Century Gothic" w:hAnsi="Verdana" w:cs="Arial"/>
          <w:spacing w:val="-1"/>
          <w:lang w:eastAsia="es-ES"/>
        </w:rPr>
        <w:t>u</w:t>
      </w:r>
      <w:r w:rsidRPr="003766B9">
        <w:rPr>
          <w:rFonts w:ascii="Verdana" w:eastAsia="Century Gothic" w:hAnsi="Verdana" w:cs="Arial"/>
          <w:spacing w:val="2"/>
          <w:lang w:eastAsia="es-ES"/>
        </w:rPr>
        <w:t>v</w:t>
      </w:r>
      <w:r w:rsidRPr="003766B9">
        <w:rPr>
          <w:rFonts w:ascii="Verdana" w:eastAsia="Century Gothic" w:hAnsi="Verdana" w:cs="Arial"/>
          <w:spacing w:val="1"/>
          <w:lang w:eastAsia="es-ES"/>
        </w:rPr>
        <w:t>i</w:t>
      </w:r>
      <w:r w:rsidRPr="003766B9">
        <w:rPr>
          <w:rFonts w:ascii="Verdana" w:eastAsia="Century Gothic" w:hAnsi="Verdana" w:cs="Arial"/>
          <w:spacing w:val="-1"/>
          <w:lang w:eastAsia="es-ES"/>
        </w:rPr>
        <w:t>a</w:t>
      </w:r>
      <w:r w:rsidRPr="003766B9">
        <w:rPr>
          <w:rFonts w:ascii="Verdana" w:eastAsia="Century Gothic" w:hAnsi="Verdana" w:cs="Arial"/>
          <w:spacing w:val="3"/>
          <w:lang w:eastAsia="es-ES"/>
        </w:rPr>
        <w:t>l</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s</w:t>
      </w:r>
      <w:r w:rsidRPr="003766B9">
        <w:rPr>
          <w:rFonts w:ascii="Verdana" w:eastAsia="Century Gothic" w:hAnsi="Verdana" w:cs="Arial"/>
          <w:lang w:eastAsia="es-ES"/>
        </w:rPr>
        <w:t>,</w:t>
      </w:r>
      <w:r w:rsidRPr="003766B9">
        <w:rPr>
          <w:rFonts w:ascii="Verdana" w:eastAsia="Century Gothic" w:hAnsi="Verdana" w:cs="Arial"/>
          <w:spacing w:val="20"/>
          <w:lang w:eastAsia="es-ES"/>
        </w:rPr>
        <w:t xml:space="preserve"> </w:t>
      </w:r>
      <w:r w:rsidRPr="003766B9">
        <w:rPr>
          <w:rFonts w:ascii="Verdana" w:eastAsia="Century Gothic" w:hAnsi="Verdana" w:cs="Arial"/>
          <w:lang w:eastAsia="es-ES"/>
        </w:rPr>
        <w:t>(El</w:t>
      </w:r>
      <w:r w:rsidRPr="003766B9">
        <w:rPr>
          <w:rFonts w:ascii="Verdana" w:eastAsia="Century Gothic" w:hAnsi="Verdana" w:cs="Arial"/>
          <w:spacing w:val="6"/>
          <w:lang w:eastAsia="es-ES"/>
        </w:rPr>
        <w:t xml:space="preserve"> </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eri</w:t>
      </w:r>
      <w:r w:rsidRPr="003766B9">
        <w:rPr>
          <w:rFonts w:ascii="Verdana" w:eastAsia="Century Gothic" w:hAnsi="Verdana" w:cs="Arial"/>
          <w:lang w:eastAsia="es-ES"/>
        </w:rPr>
        <w:t>a</w:t>
      </w:r>
      <w:r w:rsidRPr="003766B9">
        <w:rPr>
          <w:rFonts w:ascii="Verdana" w:eastAsia="Century Gothic" w:hAnsi="Verdana" w:cs="Arial"/>
          <w:w w:val="104"/>
          <w:lang w:eastAsia="es-ES"/>
        </w:rPr>
        <w:t xml:space="preserve">l </w:t>
      </w:r>
      <w:r w:rsidRPr="003766B9">
        <w:rPr>
          <w:rFonts w:ascii="Verdana" w:eastAsia="Century Gothic" w:hAnsi="Verdana" w:cs="Arial"/>
          <w:spacing w:val="-1"/>
          <w:lang w:eastAsia="es-ES"/>
        </w:rPr>
        <w:t>a</w:t>
      </w:r>
      <w:r w:rsidRPr="003766B9">
        <w:rPr>
          <w:rFonts w:ascii="Verdana" w:eastAsia="Century Gothic" w:hAnsi="Verdana" w:cs="Arial"/>
          <w:lang w:eastAsia="es-ES"/>
        </w:rPr>
        <w:t>l</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en</w:t>
      </w:r>
      <w:r w:rsidRPr="003766B9">
        <w:rPr>
          <w:rFonts w:ascii="Verdana" w:eastAsia="Century Gothic" w:hAnsi="Verdana" w:cs="Arial"/>
          <w:spacing w:val="-1"/>
          <w:lang w:eastAsia="es-ES"/>
        </w:rPr>
        <w:t>e</w:t>
      </w:r>
      <w:r w:rsidRPr="003766B9">
        <w:rPr>
          <w:rFonts w:ascii="Verdana" w:eastAsia="Century Gothic" w:hAnsi="Verdana" w:cs="Arial"/>
          <w:lang w:eastAsia="es-ES"/>
        </w:rPr>
        <w:t>r</w:t>
      </w:r>
      <w:r w:rsidRPr="003766B9">
        <w:rPr>
          <w:rFonts w:ascii="Verdana" w:eastAsia="Century Gothic" w:hAnsi="Verdana" w:cs="Arial"/>
          <w:spacing w:val="16"/>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2"/>
          <w:lang w:eastAsia="es-ES"/>
        </w:rPr>
        <w:t>o</w:t>
      </w:r>
      <w:r w:rsidRPr="003766B9">
        <w:rPr>
          <w:rFonts w:ascii="Verdana" w:eastAsia="Century Gothic" w:hAnsi="Verdana" w:cs="Arial"/>
          <w:spacing w:val="1"/>
          <w:lang w:eastAsia="es-ES"/>
        </w:rPr>
        <w:t>n</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ac</w:t>
      </w:r>
      <w:r w:rsidRPr="003766B9">
        <w:rPr>
          <w:rFonts w:ascii="Verdana" w:eastAsia="Century Gothic" w:hAnsi="Verdana" w:cs="Arial"/>
          <w:spacing w:val="-1"/>
          <w:lang w:eastAsia="es-ES"/>
        </w:rPr>
        <w:t>t</w:t>
      </w:r>
      <w:r w:rsidRPr="003766B9">
        <w:rPr>
          <w:rFonts w:ascii="Verdana" w:eastAsia="Century Gothic" w:hAnsi="Verdana" w:cs="Arial"/>
          <w:lang w:eastAsia="es-ES"/>
        </w:rPr>
        <w:t>o</w:t>
      </w:r>
      <w:r w:rsidRPr="003766B9">
        <w:rPr>
          <w:rFonts w:ascii="Verdana" w:eastAsia="Century Gothic" w:hAnsi="Verdana" w:cs="Arial"/>
          <w:spacing w:val="28"/>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2"/>
          <w:lang w:eastAsia="es-ES"/>
        </w:rPr>
        <w:t>o</w:t>
      </w:r>
      <w:r w:rsidRPr="003766B9">
        <w:rPr>
          <w:rFonts w:ascii="Verdana" w:eastAsia="Century Gothic" w:hAnsi="Verdana" w:cs="Arial"/>
          <w:lang w:eastAsia="es-ES"/>
        </w:rPr>
        <w:t>n</w:t>
      </w:r>
      <w:r w:rsidRPr="003766B9">
        <w:rPr>
          <w:rFonts w:ascii="Verdana" w:eastAsia="Century Gothic" w:hAnsi="Verdana" w:cs="Arial"/>
          <w:spacing w:val="13"/>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2"/>
          <w:lang w:eastAsia="es-ES"/>
        </w:rPr>
        <w:t>gu</w:t>
      </w:r>
      <w:r w:rsidRPr="003766B9">
        <w:rPr>
          <w:rFonts w:ascii="Verdana" w:eastAsia="Century Gothic" w:hAnsi="Verdana" w:cs="Arial"/>
          <w:lang w:eastAsia="es-ES"/>
        </w:rPr>
        <w:t>a</w:t>
      </w:r>
      <w:r w:rsidRPr="003766B9">
        <w:rPr>
          <w:rFonts w:ascii="Verdana" w:eastAsia="Century Gothic" w:hAnsi="Verdana" w:cs="Arial"/>
          <w:spacing w:val="14"/>
          <w:lang w:eastAsia="es-ES"/>
        </w:rPr>
        <w:t xml:space="preserve"> </w:t>
      </w:r>
      <w:r w:rsidRPr="003766B9">
        <w:rPr>
          <w:rFonts w:ascii="Verdana" w:eastAsia="Century Gothic" w:hAnsi="Verdana" w:cs="Arial"/>
          <w:lang w:eastAsia="es-ES"/>
        </w:rPr>
        <w:t>y</w:t>
      </w:r>
      <w:r w:rsidRPr="003766B9">
        <w:rPr>
          <w:rFonts w:ascii="Verdana" w:eastAsia="Century Gothic" w:hAnsi="Verdana" w:cs="Arial"/>
          <w:spacing w:val="4"/>
          <w:lang w:eastAsia="es-ES"/>
        </w:rPr>
        <w:t xml:space="preserve"> </w:t>
      </w:r>
      <w:r w:rsidRPr="003766B9">
        <w:rPr>
          <w:rFonts w:ascii="Verdana" w:eastAsia="Century Gothic" w:hAnsi="Verdana" w:cs="Arial"/>
          <w:spacing w:val="1"/>
          <w:lang w:eastAsia="es-ES"/>
        </w:rPr>
        <w:t>s</w:t>
      </w:r>
      <w:r w:rsidRPr="003766B9">
        <w:rPr>
          <w:rFonts w:ascii="Verdana" w:eastAsia="Century Gothic" w:hAnsi="Verdana" w:cs="Arial"/>
          <w:lang w:eastAsia="es-ES"/>
        </w:rPr>
        <w:t>ol</w:t>
      </w:r>
      <w:r w:rsidRPr="003766B9">
        <w:rPr>
          <w:rFonts w:ascii="Verdana" w:eastAsia="Century Gothic" w:hAnsi="Verdana" w:cs="Arial"/>
          <w:spacing w:val="8"/>
          <w:lang w:eastAsia="es-ES"/>
        </w:rPr>
        <w:t xml:space="preserve"> </w:t>
      </w:r>
      <w:r w:rsidRPr="003766B9">
        <w:rPr>
          <w:rFonts w:ascii="Verdana" w:eastAsia="Century Gothic" w:hAnsi="Verdana" w:cs="Arial"/>
          <w:spacing w:val="1"/>
          <w:lang w:eastAsia="es-ES"/>
        </w:rPr>
        <w:t>s</w:t>
      </w:r>
      <w:r w:rsidRPr="003766B9">
        <w:rPr>
          <w:rFonts w:ascii="Verdana" w:eastAsia="Century Gothic" w:hAnsi="Verdana" w:cs="Arial"/>
          <w:spacing w:val="2"/>
          <w:lang w:eastAsia="es-ES"/>
        </w:rPr>
        <w:t>u</w:t>
      </w:r>
      <w:r w:rsidRPr="003766B9">
        <w:rPr>
          <w:rFonts w:ascii="Verdana" w:eastAsia="Century Gothic" w:hAnsi="Verdana" w:cs="Arial"/>
          <w:lang w:eastAsia="es-ES"/>
        </w:rPr>
        <w:t>f</w:t>
      </w:r>
      <w:r w:rsidRPr="003766B9">
        <w:rPr>
          <w:rFonts w:ascii="Verdana" w:eastAsia="Century Gothic" w:hAnsi="Verdana" w:cs="Arial"/>
          <w:spacing w:val="1"/>
          <w:lang w:eastAsia="es-ES"/>
        </w:rPr>
        <w:t>r</w:t>
      </w:r>
      <w:r w:rsidRPr="003766B9">
        <w:rPr>
          <w:rFonts w:ascii="Verdana" w:eastAsia="Century Gothic" w:hAnsi="Verdana" w:cs="Arial"/>
          <w:lang w:eastAsia="es-ES"/>
        </w:rPr>
        <w:t>e</w:t>
      </w:r>
      <w:r w:rsidRPr="003766B9">
        <w:rPr>
          <w:rFonts w:ascii="Verdana" w:eastAsia="Century Gothic" w:hAnsi="Verdana" w:cs="Arial"/>
          <w:spacing w:val="12"/>
          <w:lang w:eastAsia="es-ES"/>
        </w:rPr>
        <w:t xml:space="preserve"> </w:t>
      </w:r>
      <w:r w:rsidRPr="003766B9">
        <w:rPr>
          <w:rFonts w:ascii="Verdana" w:eastAsia="Century Gothic" w:hAnsi="Verdana" w:cs="Arial"/>
          <w:spacing w:val="2"/>
          <w:lang w:eastAsia="es-ES"/>
        </w:rPr>
        <w:t>u</w:t>
      </w:r>
      <w:r w:rsidRPr="003766B9">
        <w:rPr>
          <w:rFonts w:ascii="Verdana" w:eastAsia="Century Gothic" w:hAnsi="Verdana" w:cs="Arial"/>
          <w:lang w:eastAsia="es-ES"/>
        </w:rPr>
        <w:t>n</w:t>
      </w:r>
      <w:r w:rsidRPr="003766B9">
        <w:rPr>
          <w:rFonts w:ascii="Verdana" w:eastAsia="Century Gothic" w:hAnsi="Verdana" w:cs="Arial"/>
          <w:spacing w:val="14"/>
          <w:lang w:eastAsia="es-ES"/>
        </w:rPr>
        <w:t xml:space="preserve"> </w:t>
      </w:r>
      <w:r w:rsidRPr="003766B9">
        <w:rPr>
          <w:rFonts w:ascii="Verdana" w:eastAsia="Century Gothic" w:hAnsi="Verdana" w:cs="Arial"/>
          <w:spacing w:val="-1"/>
          <w:lang w:eastAsia="es-ES"/>
        </w:rPr>
        <w:t>p</w:t>
      </w:r>
      <w:r w:rsidRPr="003766B9">
        <w:rPr>
          <w:rFonts w:ascii="Verdana" w:eastAsia="Century Gothic" w:hAnsi="Verdana" w:cs="Arial"/>
          <w:spacing w:val="1"/>
          <w:lang w:eastAsia="es-ES"/>
        </w:rPr>
        <w:t>r</w:t>
      </w:r>
      <w:r w:rsidRPr="003766B9">
        <w:rPr>
          <w:rFonts w:ascii="Verdana" w:eastAsia="Century Gothic" w:hAnsi="Verdana" w:cs="Arial"/>
          <w:lang w:eastAsia="es-ES"/>
        </w:rPr>
        <w:t>o</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s</w:t>
      </w:r>
      <w:r w:rsidRPr="003766B9">
        <w:rPr>
          <w:rFonts w:ascii="Verdana" w:eastAsia="Century Gothic" w:hAnsi="Verdana" w:cs="Arial"/>
          <w:lang w:eastAsia="es-ES"/>
        </w:rPr>
        <w:t>o</w:t>
      </w:r>
      <w:r w:rsidRPr="003766B9">
        <w:rPr>
          <w:rFonts w:ascii="Verdana" w:eastAsia="Century Gothic" w:hAnsi="Verdana" w:cs="Arial"/>
          <w:spacing w:val="25"/>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9"/>
          <w:lang w:eastAsia="es-ES"/>
        </w:rPr>
        <w:t xml:space="preserve"> </w:t>
      </w:r>
      <w:r w:rsidRPr="003766B9">
        <w:rPr>
          <w:rFonts w:ascii="Verdana" w:eastAsia="Century Gothic" w:hAnsi="Verdana" w:cs="Arial"/>
          <w:w w:val="104"/>
          <w:lang w:eastAsia="es-ES"/>
        </w:rPr>
        <w:t>ox</w:t>
      </w:r>
      <w:r w:rsidRPr="003766B9">
        <w:rPr>
          <w:rFonts w:ascii="Verdana" w:eastAsia="Century Gothic" w:hAnsi="Verdana" w:cs="Arial"/>
          <w:spacing w:val="1"/>
          <w:w w:val="104"/>
          <w:lang w:eastAsia="es-ES"/>
        </w:rPr>
        <w:t>ida</w:t>
      </w:r>
      <w:r w:rsidRPr="003766B9">
        <w:rPr>
          <w:rFonts w:ascii="Verdana" w:eastAsia="Century Gothic" w:hAnsi="Verdana" w:cs="Arial"/>
          <w:spacing w:val="-1"/>
          <w:w w:val="104"/>
          <w:lang w:eastAsia="es-ES"/>
        </w:rPr>
        <w:t>c</w:t>
      </w:r>
      <w:r w:rsidRPr="003766B9">
        <w:rPr>
          <w:rFonts w:ascii="Verdana" w:eastAsia="Century Gothic" w:hAnsi="Verdana" w:cs="Arial"/>
          <w:spacing w:val="1"/>
          <w:w w:val="104"/>
          <w:lang w:eastAsia="es-ES"/>
        </w:rPr>
        <w:t>i</w:t>
      </w:r>
      <w:r w:rsidRPr="003766B9">
        <w:rPr>
          <w:rFonts w:ascii="Verdana" w:eastAsia="Century Gothic" w:hAnsi="Verdana" w:cs="Arial"/>
          <w:w w:val="104"/>
          <w:lang w:eastAsia="es-ES"/>
        </w:rPr>
        <w:t>ó</w:t>
      </w:r>
      <w:r w:rsidRPr="003766B9">
        <w:rPr>
          <w:rFonts w:ascii="Verdana" w:eastAsia="Century Gothic" w:hAnsi="Verdana" w:cs="Arial"/>
          <w:spacing w:val="1"/>
          <w:w w:val="104"/>
          <w:lang w:eastAsia="es-ES"/>
        </w:rPr>
        <w:t>n</w:t>
      </w:r>
      <w:r w:rsidRPr="003766B9">
        <w:rPr>
          <w:rFonts w:ascii="Verdana" w:eastAsia="Century Gothic" w:hAnsi="Verdana" w:cs="Arial"/>
          <w:w w:val="104"/>
          <w:lang w:eastAsia="es-ES"/>
        </w:rPr>
        <w:t>).</w:t>
      </w:r>
    </w:p>
    <w:p w:rsidR="003367CC" w:rsidRPr="003766B9" w:rsidRDefault="003367CC" w:rsidP="003367CC">
      <w:pPr>
        <w:jc w:val="both"/>
        <w:rPr>
          <w:rFonts w:ascii="Verdana" w:eastAsia="Century Gothic" w:hAnsi="Verdana" w:cs="Arial"/>
          <w:w w:val="104"/>
          <w:lang w:eastAsia="es-ES"/>
        </w:rPr>
      </w:pPr>
      <w:r w:rsidRPr="003766B9">
        <w:rPr>
          <w:rFonts w:ascii="Verdana" w:eastAsia="Century Gothic" w:hAnsi="Verdana" w:cs="Arial"/>
          <w:lang w:eastAsia="es-ES"/>
        </w:rPr>
        <w:t>El</w:t>
      </w:r>
      <w:r w:rsidRPr="003766B9">
        <w:rPr>
          <w:rFonts w:ascii="Verdana" w:eastAsia="Century Gothic" w:hAnsi="Verdana" w:cs="Arial"/>
          <w:spacing w:val="6"/>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la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br</w:t>
      </w:r>
      <w:r w:rsidRPr="003766B9">
        <w:rPr>
          <w:rFonts w:ascii="Verdana" w:eastAsia="Century Gothic" w:hAnsi="Verdana" w:cs="Arial"/>
          <w:lang w:eastAsia="es-ES"/>
        </w:rPr>
        <w:t>e</w:t>
      </w:r>
      <w:r w:rsidRPr="003766B9">
        <w:rPr>
          <w:rFonts w:ascii="Verdana" w:eastAsia="Century Gothic" w:hAnsi="Verdana" w:cs="Arial"/>
          <w:spacing w:val="25"/>
          <w:lang w:eastAsia="es-ES"/>
        </w:rPr>
        <w:t xml:space="preserve"> </w:t>
      </w:r>
      <w:r w:rsidRPr="003766B9">
        <w:rPr>
          <w:rFonts w:ascii="Verdana" w:eastAsia="Century Gothic" w:hAnsi="Verdana" w:cs="Arial"/>
          <w:spacing w:val="-2"/>
          <w:lang w:eastAsia="es-ES"/>
        </w:rPr>
        <w:t>d</w:t>
      </w:r>
      <w:r w:rsidRPr="003766B9">
        <w:rPr>
          <w:rFonts w:ascii="Verdana" w:eastAsia="Century Gothic" w:hAnsi="Verdana" w:cs="Arial"/>
          <w:lang w:eastAsia="es-ES"/>
        </w:rPr>
        <w:t>e</w:t>
      </w:r>
      <w:r w:rsidRPr="003766B9">
        <w:rPr>
          <w:rFonts w:ascii="Verdana" w:eastAsia="Century Gothic" w:hAnsi="Verdana" w:cs="Arial"/>
          <w:spacing w:val="9"/>
          <w:lang w:eastAsia="es-ES"/>
        </w:rPr>
        <w:t xml:space="preserve"> </w:t>
      </w:r>
      <w:r w:rsidRPr="003766B9">
        <w:rPr>
          <w:rFonts w:ascii="Verdana" w:eastAsia="Century Gothic" w:hAnsi="Verdana" w:cs="Arial"/>
          <w:spacing w:val="1"/>
          <w:lang w:eastAsia="es-ES"/>
        </w:rPr>
        <w:t>a</w:t>
      </w:r>
      <w:r w:rsidRPr="003766B9">
        <w:rPr>
          <w:rFonts w:ascii="Verdana" w:eastAsia="Century Gothic" w:hAnsi="Verdana" w:cs="Arial"/>
          <w:spacing w:val="-1"/>
          <w:lang w:eastAsia="es-ES"/>
        </w:rPr>
        <w:t>m</w:t>
      </w:r>
      <w:r w:rsidRPr="003766B9">
        <w:rPr>
          <w:rFonts w:ascii="Verdana" w:eastAsia="Century Gothic" w:hAnsi="Verdana" w:cs="Arial"/>
          <w:spacing w:val="1"/>
          <w:lang w:eastAsia="es-ES"/>
        </w:rPr>
        <w:t>arr</w:t>
      </w:r>
      <w:r w:rsidRPr="003766B9">
        <w:rPr>
          <w:rFonts w:ascii="Verdana" w:eastAsia="Century Gothic" w:hAnsi="Verdana" w:cs="Arial"/>
          <w:lang w:eastAsia="es-ES"/>
        </w:rPr>
        <w:t>e</w:t>
      </w:r>
      <w:r w:rsidRPr="003766B9">
        <w:rPr>
          <w:rFonts w:ascii="Verdana" w:eastAsia="Century Gothic" w:hAnsi="Verdana" w:cs="Arial"/>
          <w:spacing w:val="20"/>
          <w:lang w:eastAsia="es-ES"/>
        </w:rPr>
        <w:t xml:space="preserve"> </w:t>
      </w:r>
      <w:r w:rsidRPr="003766B9">
        <w:rPr>
          <w:rFonts w:ascii="Verdana" w:eastAsia="Century Gothic" w:hAnsi="Verdana" w:cs="Arial"/>
          <w:spacing w:val="-1"/>
          <w:lang w:eastAsia="es-ES"/>
        </w:rPr>
        <w:t>n</w:t>
      </w:r>
      <w:r w:rsidRPr="003766B9">
        <w:rPr>
          <w:rFonts w:ascii="Verdana" w:eastAsia="Century Gothic" w:hAnsi="Verdana" w:cs="Arial"/>
          <w:lang w:eastAsia="es-ES"/>
        </w:rPr>
        <w:t>o</w:t>
      </w:r>
      <w:r w:rsidRPr="003766B9">
        <w:rPr>
          <w:rFonts w:ascii="Verdana" w:eastAsia="Century Gothic" w:hAnsi="Verdana" w:cs="Arial"/>
          <w:spacing w:val="11"/>
          <w:lang w:eastAsia="es-ES"/>
        </w:rPr>
        <w:t xml:space="preserve"> </w:t>
      </w:r>
      <w:r w:rsidRPr="003766B9">
        <w:rPr>
          <w:rFonts w:ascii="Verdana" w:eastAsia="Century Gothic" w:hAnsi="Verdana" w:cs="Arial"/>
          <w:spacing w:val="1"/>
          <w:lang w:eastAsia="es-ES"/>
        </w:rPr>
        <w:t>deb</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r</w:t>
      </w:r>
      <w:r w:rsidRPr="003766B9">
        <w:rPr>
          <w:rFonts w:ascii="Verdana" w:eastAsia="Century Gothic" w:hAnsi="Verdana" w:cs="Arial"/>
          <w:lang w:eastAsia="es-ES"/>
        </w:rPr>
        <w:t>á</w:t>
      </w:r>
      <w:r w:rsidRPr="003766B9">
        <w:rPr>
          <w:rFonts w:ascii="Verdana" w:eastAsia="Century Gothic" w:hAnsi="Verdana" w:cs="Arial"/>
          <w:spacing w:val="21"/>
          <w:lang w:eastAsia="es-ES"/>
        </w:rPr>
        <w:t xml:space="preserve"> </w:t>
      </w:r>
      <w:r w:rsidRPr="003766B9">
        <w:rPr>
          <w:rFonts w:ascii="Verdana" w:eastAsia="Century Gothic" w:hAnsi="Verdana" w:cs="Arial"/>
          <w:spacing w:val="1"/>
          <w:lang w:eastAsia="es-ES"/>
        </w:rPr>
        <w:t>pr</w:t>
      </w:r>
      <w:r w:rsidRPr="003766B9">
        <w:rPr>
          <w:rFonts w:ascii="Verdana" w:eastAsia="Century Gothic" w:hAnsi="Verdana" w:cs="Arial"/>
          <w:spacing w:val="-1"/>
          <w:lang w:eastAsia="es-ES"/>
        </w:rPr>
        <w:t>e</w:t>
      </w:r>
      <w:r w:rsidRPr="003766B9">
        <w:rPr>
          <w:rFonts w:ascii="Verdana" w:eastAsia="Century Gothic" w:hAnsi="Verdana" w:cs="Arial"/>
          <w:spacing w:val="1"/>
          <w:lang w:eastAsia="es-ES"/>
        </w:rPr>
        <w:t>sen</w:t>
      </w:r>
      <w:r w:rsidRPr="003766B9">
        <w:rPr>
          <w:rFonts w:ascii="Verdana" w:eastAsia="Century Gothic" w:hAnsi="Verdana" w:cs="Arial"/>
          <w:spacing w:val="-1"/>
          <w:lang w:eastAsia="es-ES"/>
        </w:rPr>
        <w:t>t</w:t>
      </w:r>
      <w:r w:rsidRPr="003766B9">
        <w:rPr>
          <w:rFonts w:ascii="Verdana" w:eastAsia="Century Gothic" w:hAnsi="Verdana" w:cs="Arial"/>
          <w:spacing w:val="1"/>
          <w:lang w:eastAsia="es-ES"/>
        </w:rPr>
        <w:t>a</w:t>
      </w:r>
      <w:r w:rsidRPr="003766B9">
        <w:rPr>
          <w:rFonts w:ascii="Verdana" w:eastAsia="Century Gothic" w:hAnsi="Verdana" w:cs="Arial"/>
          <w:lang w:eastAsia="es-ES"/>
        </w:rPr>
        <w:t>r</w:t>
      </w:r>
      <w:r w:rsidRPr="003766B9">
        <w:rPr>
          <w:rFonts w:ascii="Verdana" w:eastAsia="Century Gothic" w:hAnsi="Verdana" w:cs="Arial"/>
          <w:spacing w:val="27"/>
          <w:lang w:eastAsia="es-ES"/>
        </w:rPr>
        <w:t xml:space="preserve"> </w:t>
      </w:r>
      <w:r w:rsidRPr="003766B9">
        <w:rPr>
          <w:rFonts w:ascii="Verdana" w:eastAsia="Century Gothic" w:hAnsi="Verdana" w:cs="Arial"/>
          <w:lang w:eastAsia="es-ES"/>
        </w:rPr>
        <w:t>ox</w:t>
      </w:r>
      <w:r w:rsidRPr="003766B9">
        <w:rPr>
          <w:rFonts w:ascii="Verdana" w:eastAsia="Century Gothic" w:hAnsi="Verdana" w:cs="Arial"/>
          <w:spacing w:val="1"/>
          <w:lang w:eastAsia="es-ES"/>
        </w:rPr>
        <w:t>ida</w:t>
      </w:r>
      <w:r w:rsidRPr="003766B9">
        <w:rPr>
          <w:rFonts w:ascii="Verdana" w:eastAsia="Century Gothic" w:hAnsi="Verdana" w:cs="Arial"/>
          <w:spacing w:val="-1"/>
          <w:lang w:eastAsia="es-ES"/>
        </w:rPr>
        <w:t>c</w:t>
      </w:r>
      <w:r w:rsidRPr="003766B9">
        <w:rPr>
          <w:rFonts w:ascii="Verdana" w:eastAsia="Century Gothic" w:hAnsi="Verdana" w:cs="Arial"/>
          <w:spacing w:val="1"/>
          <w:lang w:eastAsia="es-ES"/>
        </w:rPr>
        <w:t>i</w:t>
      </w:r>
      <w:r w:rsidRPr="003766B9">
        <w:rPr>
          <w:rFonts w:ascii="Verdana" w:eastAsia="Century Gothic" w:hAnsi="Verdana" w:cs="Arial"/>
          <w:lang w:eastAsia="es-ES"/>
        </w:rPr>
        <w:t>ón</w:t>
      </w:r>
      <w:r w:rsidRPr="003766B9">
        <w:rPr>
          <w:rFonts w:ascii="Verdana" w:eastAsia="Century Gothic" w:hAnsi="Verdana" w:cs="Arial"/>
          <w:spacing w:val="28"/>
          <w:lang w:eastAsia="es-ES"/>
        </w:rPr>
        <w:t xml:space="preserve"> </w:t>
      </w:r>
      <w:r w:rsidRPr="003766B9">
        <w:rPr>
          <w:rFonts w:ascii="Verdana" w:eastAsia="Century Gothic" w:hAnsi="Verdana" w:cs="Arial"/>
          <w:spacing w:val="-1"/>
          <w:lang w:eastAsia="es-ES"/>
        </w:rPr>
        <w:t>e</w:t>
      </w:r>
      <w:r w:rsidRPr="003766B9">
        <w:rPr>
          <w:rFonts w:ascii="Verdana" w:eastAsia="Century Gothic" w:hAnsi="Verdana" w:cs="Arial"/>
          <w:lang w:eastAsia="es-ES"/>
        </w:rPr>
        <w:t>l</w:t>
      </w:r>
      <w:r w:rsidRPr="003766B9">
        <w:rPr>
          <w:rFonts w:ascii="Verdana" w:eastAsia="Century Gothic" w:hAnsi="Verdana" w:cs="Arial"/>
          <w:spacing w:val="8"/>
          <w:lang w:eastAsia="es-ES"/>
        </w:rPr>
        <w:t xml:space="preserve"> </w:t>
      </w:r>
      <w:r w:rsidRPr="003766B9">
        <w:rPr>
          <w:rFonts w:ascii="Verdana" w:eastAsia="Century Gothic" w:hAnsi="Verdana" w:cs="Arial"/>
          <w:spacing w:val="-1"/>
          <w:lang w:eastAsia="es-ES"/>
        </w:rPr>
        <w:t>c</w:t>
      </w:r>
      <w:r w:rsidRPr="003766B9">
        <w:rPr>
          <w:rFonts w:ascii="Verdana" w:eastAsia="Century Gothic" w:hAnsi="Verdana" w:cs="Arial"/>
          <w:spacing w:val="2"/>
          <w:lang w:eastAsia="es-ES"/>
        </w:rPr>
        <w:t>u</w:t>
      </w:r>
      <w:r w:rsidRPr="003766B9">
        <w:rPr>
          <w:rFonts w:ascii="Verdana" w:eastAsia="Century Gothic" w:hAnsi="Verdana" w:cs="Arial"/>
          <w:spacing w:val="-1"/>
          <w:lang w:eastAsia="es-ES"/>
        </w:rPr>
        <w:t>a</w:t>
      </w:r>
      <w:r w:rsidRPr="003766B9">
        <w:rPr>
          <w:rFonts w:ascii="Verdana" w:eastAsia="Century Gothic" w:hAnsi="Verdana" w:cs="Arial"/>
          <w:lang w:eastAsia="es-ES"/>
        </w:rPr>
        <w:t>l</w:t>
      </w:r>
      <w:r w:rsidRPr="003766B9">
        <w:rPr>
          <w:rFonts w:ascii="Verdana" w:eastAsia="Century Gothic" w:hAnsi="Verdana" w:cs="Arial"/>
          <w:spacing w:val="15"/>
          <w:lang w:eastAsia="es-ES"/>
        </w:rPr>
        <w:t xml:space="preserve"> </w:t>
      </w:r>
      <w:r w:rsidRPr="003766B9">
        <w:rPr>
          <w:rFonts w:ascii="Verdana" w:eastAsia="Century Gothic" w:hAnsi="Verdana" w:cs="Arial"/>
          <w:spacing w:val="1"/>
          <w:lang w:eastAsia="es-ES"/>
        </w:rPr>
        <w:t>deb</w:t>
      </w:r>
      <w:r w:rsidRPr="003766B9">
        <w:rPr>
          <w:rFonts w:ascii="Verdana" w:eastAsia="Century Gothic" w:hAnsi="Verdana" w:cs="Arial"/>
          <w:lang w:eastAsia="es-ES"/>
        </w:rPr>
        <w:t>e</w:t>
      </w:r>
      <w:r w:rsidRPr="003766B9">
        <w:rPr>
          <w:rFonts w:ascii="Verdana" w:eastAsia="Century Gothic" w:hAnsi="Verdana" w:cs="Arial"/>
          <w:spacing w:val="14"/>
          <w:lang w:eastAsia="es-ES"/>
        </w:rPr>
        <w:t xml:space="preserve"> </w:t>
      </w:r>
      <w:r w:rsidRPr="003766B9">
        <w:rPr>
          <w:rFonts w:ascii="Verdana" w:eastAsia="Century Gothic" w:hAnsi="Verdana" w:cs="Arial"/>
          <w:spacing w:val="1"/>
          <w:lang w:eastAsia="es-ES"/>
        </w:rPr>
        <w:t>se</w:t>
      </w:r>
      <w:r w:rsidRPr="003766B9">
        <w:rPr>
          <w:rFonts w:ascii="Verdana" w:eastAsia="Century Gothic" w:hAnsi="Verdana" w:cs="Arial"/>
          <w:lang w:eastAsia="es-ES"/>
        </w:rPr>
        <w:t>r</w:t>
      </w:r>
      <w:r w:rsidRPr="003766B9">
        <w:rPr>
          <w:rFonts w:ascii="Verdana" w:eastAsia="Century Gothic" w:hAnsi="Verdana" w:cs="Arial"/>
          <w:spacing w:val="10"/>
          <w:lang w:eastAsia="es-ES"/>
        </w:rPr>
        <w:t xml:space="preserve"> </w:t>
      </w:r>
      <w:r w:rsidRPr="003766B9">
        <w:rPr>
          <w:rFonts w:ascii="Verdana" w:eastAsia="Century Gothic" w:hAnsi="Verdana" w:cs="Arial"/>
          <w:spacing w:val="2"/>
          <w:lang w:eastAsia="es-ES"/>
        </w:rPr>
        <w:t>v</w:t>
      </w:r>
      <w:r w:rsidRPr="003766B9">
        <w:rPr>
          <w:rFonts w:ascii="Verdana" w:eastAsia="Century Gothic" w:hAnsi="Verdana" w:cs="Arial"/>
          <w:spacing w:val="-1"/>
          <w:lang w:eastAsia="es-ES"/>
        </w:rPr>
        <w:t>er</w:t>
      </w:r>
      <w:r w:rsidRPr="003766B9">
        <w:rPr>
          <w:rFonts w:ascii="Verdana" w:eastAsia="Century Gothic" w:hAnsi="Verdana" w:cs="Arial"/>
          <w:spacing w:val="1"/>
          <w:lang w:eastAsia="es-ES"/>
        </w:rPr>
        <w:t>i</w:t>
      </w:r>
      <w:r w:rsidRPr="003766B9">
        <w:rPr>
          <w:rFonts w:ascii="Verdana" w:eastAsia="Century Gothic" w:hAnsi="Verdana" w:cs="Arial"/>
          <w:lang w:eastAsia="es-ES"/>
        </w:rPr>
        <w:t>f</w:t>
      </w:r>
      <w:r w:rsidRPr="003766B9">
        <w:rPr>
          <w:rFonts w:ascii="Verdana" w:eastAsia="Century Gothic" w:hAnsi="Verdana" w:cs="Arial"/>
          <w:spacing w:val="1"/>
          <w:lang w:eastAsia="es-ES"/>
        </w:rPr>
        <w:t>ica</w:t>
      </w:r>
      <w:r w:rsidRPr="003766B9">
        <w:rPr>
          <w:rFonts w:ascii="Verdana" w:eastAsia="Century Gothic" w:hAnsi="Verdana" w:cs="Arial"/>
          <w:spacing w:val="-2"/>
          <w:lang w:eastAsia="es-ES"/>
        </w:rPr>
        <w:t>d</w:t>
      </w:r>
      <w:r w:rsidRPr="003766B9">
        <w:rPr>
          <w:rFonts w:ascii="Verdana" w:eastAsia="Century Gothic" w:hAnsi="Verdana" w:cs="Arial"/>
          <w:lang w:eastAsia="es-ES"/>
        </w:rPr>
        <w:t>o</w:t>
      </w:r>
      <w:r w:rsidRPr="003766B9">
        <w:rPr>
          <w:rFonts w:ascii="Verdana" w:eastAsia="Century Gothic" w:hAnsi="Verdana" w:cs="Arial"/>
          <w:spacing w:val="29"/>
          <w:lang w:eastAsia="es-ES"/>
        </w:rPr>
        <w:t xml:space="preserve"> </w:t>
      </w:r>
      <w:r w:rsidRPr="003766B9">
        <w:rPr>
          <w:rFonts w:ascii="Verdana" w:eastAsia="Century Gothic" w:hAnsi="Verdana" w:cs="Arial"/>
          <w:spacing w:val="1"/>
          <w:lang w:eastAsia="es-ES"/>
        </w:rPr>
        <w:t>an</w:t>
      </w:r>
      <w:r w:rsidRPr="003766B9">
        <w:rPr>
          <w:rFonts w:ascii="Verdana" w:eastAsia="Century Gothic" w:hAnsi="Verdana" w:cs="Arial"/>
          <w:spacing w:val="-1"/>
          <w:lang w:eastAsia="es-ES"/>
        </w:rPr>
        <w:t>te</w:t>
      </w:r>
      <w:r w:rsidRPr="003766B9">
        <w:rPr>
          <w:rFonts w:ascii="Verdana" w:eastAsia="Century Gothic" w:hAnsi="Verdana" w:cs="Arial"/>
          <w:lang w:eastAsia="es-ES"/>
        </w:rPr>
        <w:t>s</w:t>
      </w:r>
      <w:r w:rsidRPr="003766B9">
        <w:rPr>
          <w:rFonts w:ascii="Verdana" w:eastAsia="Century Gothic" w:hAnsi="Verdana" w:cs="Arial"/>
          <w:spacing w:val="19"/>
          <w:lang w:eastAsia="es-ES"/>
        </w:rPr>
        <w:t xml:space="preserve"> </w:t>
      </w:r>
      <w:r w:rsidRPr="003766B9">
        <w:rPr>
          <w:rFonts w:ascii="Verdana" w:eastAsia="Century Gothic" w:hAnsi="Verdana" w:cs="Arial"/>
          <w:spacing w:val="1"/>
          <w:lang w:eastAsia="es-ES"/>
        </w:rPr>
        <w:t>d</w:t>
      </w:r>
      <w:r w:rsidRPr="003766B9">
        <w:rPr>
          <w:rFonts w:ascii="Verdana" w:eastAsia="Century Gothic" w:hAnsi="Verdana" w:cs="Arial"/>
          <w:lang w:eastAsia="es-ES"/>
        </w:rPr>
        <w:t>e</w:t>
      </w:r>
      <w:r w:rsidRPr="003766B9">
        <w:rPr>
          <w:rFonts w:ascii="Verdana" w:eastAsia="Century Gothic" w:hAnsi="Verdana" w:cs="Arial"/>
          <w:spacing w:val="7"/>
          <w:lang w:eastAsia="es-ES"/>
        </w:rPr>
        <w:t xml:space="preserve"> </w:t>
      </w:r>
      <w:r w:rsidRPr="003766B9">
        <w:rPr>
          <w:rFonts w:ascii="Verdana" w:eastAsia="Century Gothic" w:hAnsi="Verdana" w:cs="Arial"/>
          <w:spacing w:val="1"/>
          <w:lang w:eastAsia="es-ES"/>
        </w:rPr>
        <w:t>s</w:t>
      </w:r>
      <w:r w:rsidRPr="003766B9">
        <w:rPr>
          <w:rFonts w:ascii="Verdana" w:eastAsia="Century Gothic" w:hAnsi="Verdana" w:cs="Arial"/>
          <w:lang w:eastAsia="es-ES"/>
        </w:rPr>
        <w:t>u</w:t>
      </w:r>
      <w:r w:rsidRPr="003766B9">
        <w:rPr>
          <w:rFonts w:ascii="Verdana" w:eastAsia="Century Gothic" w:hAnsi="Verdana" w:cs="Arial"/>
          <w:spacing w:val="8"/>
          <w:lang w:eastAsia="es-ES"/>
        </w:rPr>
        <w:t xml:space="preserve"> </w:t>
      </w:r>
      <w:r w:rsidRPr="003766B9">
        <w:rPr>
          <w:rFonts w:ascii="Verdana" w:eastAsia="Century Gothic" w:hAnsi="Verdana" w:cs="Arial"/>
          <w:spacing w:val="1"/>
          <w:w w:val="104"/>
          <w:lang w:eastAsia="es-ES"/>
        </w:rPr>
        <w:t>a</w:t>
      </w:r>
      <w:r w:rsidRPr="003766B9">
        <w:rPr>
          <w:rFonts w:ascii="Verdana" w:eastAsia="Century Gothic" w:hAnsi="Verdana" w:cs="Arial"/>
          <w:spacing w:val="-1"/>
          <w:w w:val="104"/>
          <w:lang w:eastAsia="es-ES"/>
        </w:rPr>
        <w:t>p</w:t>
      </w:r>
      <w:r w:rsidRPr="003766B9">
        <w:rPr>
          <w:rFonts w:ascii="Verdana" w:eastAsia="Century Gothic" w:hAnsi="Verdana" w:cs="Arial"/>
          <w:spacing w:val="3"/>
          <w:w w:val="104"/>
          <w:lang w:eastAsia="es-ES"/>
        </w:rPr>
        <w:t>l</w:t>
      </w:r>
      <w:r w:rsidRPr="003766B9">
        <w:rPr>
          <w:rFonts w:ascii="Verdana" w:eastAsia="Century Gothic" w:hAnsi="Verdana" w:cs="Arial"/>
          <w:spacing w:val="-1"/>
          <w:w w:val="104"/>
          <w:lang w:eastAsia="es-ES"/>
        </w:rPr>
        <w:t>i</w:t>
      </w:r>
      <w:r w:rsidRPr="003766B9">
        <w:rPr>
          <w:rFonts w:ascii="Verdana" w:eastAsia="Century Gothic" w:hAnsi="Verdana" w:cs="Arial"/>
          <w:spacing w:val="1"/>
          <w:w w:val="104"/>
          <w:lang w:eastAsia="es-ES"/>
        </w:rPr>
        <w:t>cac</w:t>
      </w:r>
      <w:r w:rsidRPr="003766B9">
        <w:rPr>
          <w:rFonts w:ascii="Verdana" w:eastAsia="Century Gothic" w:hAnsi="Verdana" w:cs="Arial"/>
          <w:spacing w:val="-1"/>
          <w:w w:val="104"/>
          <w:lang w:eastAsia="es-ES"/>
        </w:rPr>
        <w:t>i</w:t>
      </w:r>
      <w:r w:rsidRPr="003766B9">
        <w:rPr>
          <w:rFonts w:ascii="Verdana" w:eastAsia="Century Gothic" w:hAnsi="Verdana" w:cs="Arial"/>
          <w:w w:val="104"/>
          <w:lang w:eastAsia="es-ES"/>
        </w:rPr>
        <w:t>ó</w:t>
      </w:r>
      <w:r w:rsidRPr="003766B9">
        <w:rPr>
          <w:rFonts w:ascii="Verdana" w:eastAsia="Century Gothic" w:hAnsi="Verdana" w:cs="Arial"/>
          <w:spacing w:val="1"/>
          <w:w w:val="104"/>
          <w:lang w:eastAsia="es-ES"/>
        </w:rPr>
        <w:t>n</w:t>
      </w:r>
      <w:r w:rsidRPr="003766B9">
        <w:rPr>
          <w:rFonts w:ascii="Verdana" w:eastAsia="Century Gothic" w:hAnsi="Verdana" w:cs="Arial"/>
          <w:w w:val="104"/>
          <w:lang w:eastAsia="es-ES"/>
        </w:rPr>
        <w:t>.</w:t>
      </w:r>
    </w:p>
    <w:p w:rsidR="003367CC" w:rsidRPr="003766B9" w:rsidRDefault="003367CC" w:rsidP="003367CC">
      <w:pPr>
        <w:jc w:val="both"/>
        <w:rPr>
          <w:rFonts w:ascii="Verdana" w:eastAsia="Century Gothic" w:hAnsi="Verdana" w:cs="Arial"/>
          <w:w w:val="104"/>
          <w:lang w:eastAsia="es-ES"/>
        </w:rPr>
      </w:pPr>
    </w:p>
    <w:p w:rsidR="003367CC" w:rsidRPr="003766B9" w:rsidRDefault="003367CC" w:rsidP="003367CC">
      <w:pPr>
        <w:tabs>
          <w:tab w:val="left" w:pos="8711"/>
        </w:tabs>
        <w:jc w:val="both"/>
        <w:rPr>
          <w:rFonts w:ascii="Verdana" w:hAnsi="Verdana" w:cs="Tahoma"/>
          <w:b/>
          <w:lang w:eastAsia="es-ES"/>
        </w:rPr>
      </w:pPr>
      <w:r w:rsidRPr="003766B9">
        <w:rPr>
          <w:rFonts w:ascii="Verdana" w:hAnsi="Verdana" w:cs="Tahoma"/>
          <w:b/>
          <w:lang w:eastAsia="es-ES"/>
        </w:rPr>
        <w:t>Áridos</w:t>
      </w:r>
    </w:p>
    <w:p w:rsidR="003367CC" w:rsidRPr="003766B9" w:rsidRDefault="003367CC" w:rsidP="003367CC">
      <w:pPr>
        <w:tabs>
          <w:tab w:val="left" w:pos="8711"/>
        </w:tabs>
        <w:jc w:val="both"/>
        <w:rPr>
          <w:rFonts w:ascii="Verdana" w:hAnsi="Verdana" w:cs="Tahoma"/>
          <w:b/>
          <w:lang w:eastAsia="es-ES"/>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3367CC" w:rsidRPr="003766B9" w:rsidRDefault="003367CC" w:rsidP="003367CC">
      <w:pPr>
        <w:jc w:val="both"/>
        <w:rPr>
          <w:rFonts w:ascii="Verdana" w:hAnsi="Verdana" w:cs="Calibri"/>
          <w:b/>
          <w:color w:val="000000"/>
          <w:lang w:val="es-ES_tradnl" w:eastAsia="es-ES"/>
        </w:rPr>
      </w:pPr>
      <w:r w:rsidRPr="003766B9">
        <w:rPr>
          <w:rFonts w:ascii="Verdana" w:hAnsi="Verdana" w:cs="Calibri"/>
          <w:b/>
          <w:color w:val="000000"/>
          <w:lang w:val="es-ES_tradnl" w:eastAsia="es-ES"/>
        </w:rPr>
        <w:t>Ladrillo DE 6H (20X14X9)</w:t>
      </w:r>
    </w:p>
    <w:p w:rsidR="003367CC" w:rsidRPr="003766B9" w:rsidRDefault="003367CC" w:rsidP="003367CC">
      <w:pPr>
        <w:autoSpaceDE w:val="0"/>
        <w:autoSpaceDN w:val="0"/>
        <w:adjustRightInd w:val="0"/>
        <w:jc w:val="both"/>
        <w:rPr>
          <w:rFonts w:ascii="Verdana" w:hAnsi="Verdana" w:cs="Verdana"/>
          <w:color w:val="000000"/>
        </w:rPr>
      </w:pPr>
      <w:r w:rsidRPr="003766B9">
        <w:rPr>
          <w:rFonts w:ascii="Verdana"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3367CC" w:rsidRPr="003766B9" w:rsidRDefault="003367CC" w:rsidP="003367CC">
      <w:pPr>
        <w:autoSpaceDE w:val="0"/>
        <w:autoSpaceDN w:val="0"/>
        <w:adjustRightInd w:val="0"/>
        <w:jc w:val="both"/>
        <w:rPr>
          <w:rFonts w:ascii="Verdana" w:hAnsi="Verdana" w:cs="Verdana"/>
          <w:color w:val="000000"/>
        </w:rPr>
      </w:pPr>
      <w:r w:rsidRPr="003766B9">
        <w:rPr>
          <w:rFonts w:ascii="Verdana" w:hAnsi="Verdana" w:cs="Verdana"/>
          <w:color w:val="000000"/>
        </w:rPr>
        <w:t>Muestras del ladrillo a usarse deberán ser puesto en obra con la debida anticipación para aprobación del Supervisor de Obra, en caso necesario, exigirá la realización de ensayos de calidad.</w:t>
      </w:r>
    </w:p>
    <w:bookmarkEnd w:id="271"/>
    <w:p w:rsidR="003367CC" w:rsidRPr="003766B9" w:rsidRDefault="003367CC" w:rsidP="003367CC">
      <w:pPr>
        <w:jc w:val="both"/>
        <w:rPr>
          <w:rFonts w:ascii="Verdana" w:hAnsi="Verdana" w:cs="Tahoma"/>
          <w:b/>
          <w:lang w:eastAsia="es-ES"/>
        </w:rPr>
      </w:pPr>
      <w:r w:rsidRPr="003766B9">
        <w:rPr>
          <w:rFonts w:ascii="Verdana" w:hAnsi="Verdana" w:cs="Tahoma"/>
          <w:b/>
          <w:lang w:eastAsia="es-ES"/>
        </w:rPr>
        <w:t>Cemento portland</w:t>
      </w:r>
    </w:p>
    <w:p w:rsidR="003367CC" w:rsidRPr="003766B9" w:rsidRDefault="003367CC" w:rsidP="003367CC">
      <w:pPr>
        <w:tabs>
          <w:tab w:val="left" w:pos="8711"/>
        </w:tabs>
        <w:jc w:val="both"/>
        <w:rPr>
          <w:rFonts w:ascii="Verdana" w:hAnsi="Verdana" w:cs="Tahoma"/>
          <w:lang w:eastAsia="es-ES"/>
        </w:rPr>
      </w:pPr>
      <w:bookmarkStart w:id="272" w:name="_Hlk99438824"/>
      <w:r w:rsidRPr="003766B9">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3766B9">
        <w:rPr>
          <w:rFonts w:ascii="Verdana" w:hAnsi="Verdana" w:cs="Tahoma"/>
          <w:b/>
          <w:lang w:eastAsia="es-ES"/>
        </w:rPr>
        <w:t>mínima de 30 MPa a los 28 días</w:t>
      </w:r>
      <w:r w:rsidRPr="003766B9">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tabs>
          <w:tab w:val="left" w:pos="560"/>
        </w:tabs>
        <w:jc w:val="both"/>
        <w:rPr>
          <w:rFonts w:ascii="Verdana" w:hAnsi="Verdana" w:cs="Tahoma"/>
          <w:color w:val="000000"/>
          <w:lang w:eastAsia="es-ES"/>
        </w:rPr>
      </w:pPr>
      <w:r w:rsidRPr="003766B9">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tabs>
          <w:tab w:val="left" w:pos="560"/>
        </w:tabs>
        <w:jc w:val="both"/>
        <w:rPr>
          <w:rFonts w:ascii="Verdana" w:hAnsi="Verdana" w:cs="Tahoma"/>
          <w:color w:val="000000"/>
          <w:lang w:eastAsia="es-ES"/>
        </w:rPr>
      </w:pPr>
      <w:r w:rsidRPr="003766B9">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72"/>
    <w:p w:rsidR="003367CC" w:rsidRPr="003766B9" w:rsidRDefault="003367CC" w:rsidP="003367CC">
      <w:pPr>
        <w:tabs>
          <w:tab w:val="left" w:pos="560"/>
        </w:tabs>
        <w:rPr>
          <w:rFonts w:ascii="Verdana" w:hAnsi="Verdana" w:cs="Tahoma"/>
          <w:b/>
          <w:lang w:eastAsia="es-ES"/>
        </w:rPr>
      </w:pPr>
    </w:p>
    <w:p w:rsidR="003367CC" w:rsidRPr="003766B9" w:rsidRDefault="003367CC" w:rsidP="003367CC">
      <w:pPr>
        <w:tabs>
          <w:tab w:val="left" w:pos="560"/>
        </w:tabs>
        <w:rPr>
          <w:rFonts w:ascii="Verdana" w:hAnsi="Verdana" w:cs="Tahoma"/>
          <w:b/>
          <w:lang w:eastAsia="es-ES"/>
        </w:rPr>
      </w:pPr>
      <w:r w:rsidRPr="003766B9">
        <w:rPr>
          <w:rFonts w:ascii="Verdana" w:hAnsi="Verdana" w:cs="Tahoma"/>
          <w:b/>
          <w:lang w:eastAsia="es-ES"/>
        </w:rPr>
        <w:t>Fierro Corrugado</w:t>
      </w:r>
    </w:p>
    <w:p w:rsidR="003367CC" w:rsidRPr="003766B9" w:rsidRDefault="003367CC" w:rsidP="003367CC">
      <w:pPr>
        <w:tabs>
          <w:tab w:val="left" w:pos="560"/>
        </w:tabs>
        <w:jc w:val="both"/>
        <w:rPr>
          <w:rFonts w:ascii="Verdana" w:hAnsi="Verdana"/>
          <w:lang w:eastAsia="es-ES"/>
        </w:rPr>
      </w:pPr>
      <w:r w:rsidRPr="003766B9">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tabs>
          <w:tab w:val="left" w:pos="560"/>
        </w:tabs>
        <w:rPr>
          <w:rFonts w:ascii="Verdana" w:hAnsi="Verdana"/>
          <w:lang w:eastAsia="es-ES"/>
        </w:rPr>
      </w:pPr>
      <w:r w:rsidRPr="003766B9">
        <w:rPr>
          <w:rFonts w:ascii="Verdana" w:hAnsi="Verdana"/>
          <w:lang w:eastAsia="es-ES"/>
        </w:rPr>
        <w:t>Las barras no presentarán defectos superficiales, grietas ni sopladuras; la sección equivalente no será inferior al 95% de la sección nominal.</w:t>
      </w:r>
    </w:p>
    <w:p w:rsidR="003367CC" w:rsidRPr="003766B9" w:rsidRDefault="003367CC" w:rsidP="003367CC">
      <w:pPr>
        <w:tabs>
          <w:tab w:val="left" w:pos="560"/>
        </w:tabs>
        <w:rPr>
          <w:rFonts w:ascii="Verdana" w:hAnsi="Verdana" w:cs="Tahoma"/>
          <w:color w:val="000000"/>
          <w:lang w:eastAsia="es-ES"/>
        </w:rPr>
      </w:pPr>
      <w:r w:rsidRPr="003766B9">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3367CC" w:rsidRPr="003766B9" w:rsidRDefault="003367CC" w:rsidP="003367CC">
      <w:pPr>
        <w:tabs>
          <w:tab w:val="left" w:pos="560"/>
        </w:tabs>
        <w:rPr>
          <w:rFonts w:ascii="Verdana" w:hAnsi="Verdana"/>
          <w:lang w:eastAsia="es-ES"/>
        </w:rPr>
      </w:pPr>
      <w:r w:rsidRPr="003766B9">
        <w:rPr>
          <w:rFonts w:ascii="Verdana" w:hAnsi="Verdana" w:cs="Tahoma"/>
          <w:color w:val="000000"/>
          <w:lang w:eastAsia="es-ES"/>
        </w:rPr>
        <w:t>Se prohíbe el uso de barras lisas trefiladas como armaduras para el hormigón armado, excepto en componentes de mallas electro soldadas.</w:t>
      </w:r>
    </w:p>
    <w:p w:rsidR="003367CC" w:rsidRPr="003766B9" w:rsidRDefault="003367CC" w:rsidP="003367CC">
      <w:pPr>
        <w:tabs>
          <w:tab w:val="left" w:pos="560"/>
        </w:tabs>
        <w:rPr>
          <w:rFonts w:ascii="Verdana" w:hAnsi="Verdana"/>
          <w:lang w:eastAsia="es-ES"/>
        </w:rPr>
      </w:pPr>
      <w:r w:rsidRPr="003766B9">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3367CC" w:rsidRPr="003766B9" w:rsidRDefault="003367CC" w:rsidP="003367CC">
      <w:pPr>
        <w:tabs>
          <w:tab w:val="left" w:pos="8711"/>
        </w:tabs>
        <w:jc w:val="both"/>
        <w:rPr>
          <w:rFonts w:ascii="Verdana" w:hAnsi="Verdana" w:cs="Tahoma"/>
          <w:b/>
          <w:lang w:eastAsia="es-ES"/>
        </w:rPr>
      </w:pPr>
      <w:r w:rsidRPr="003766B9">
        <w:rPr>
          <w:rFonts w:ascii="Verdana" w:hAnsi="Verdana" w:cs="Tahoma"/>
          <w:b/>
          <w:lang w:eastAsia="es-ES"/>
        </w:rPr>
        <w:t>Agua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No se permitirá el empleo de aguas estancadas procedentes de pequeñas lagunas o aquéllas que provengan de alcantarillados, pantanos o ciénagas.</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Toda agua de calidad dudosa deberá ser sometido al análisis respectivo y autorizado por el Supervisor de obra antes de su empleo.</w:t>
      </w:r>
    </w:p>
    <w:p w:rsidR="003367CC" w:rsidRPr="003766B9" w:rsidRDefault="003367CC" w:rsidP="003367CC">
      <w:pPr>
        <w:tabs>
          <w:tab w:val="left" w:pos="8711"/>
        </w:tabs>
        <w:rPr>
          <w:rFonts w:ascii="Verdana" w:hAnsi="Verdana" w:cs="Tahoma"/>
          <w:lang w:eastAsia="es-ES"/>
        </w:rPr>
      </w:pPr>
      <w:r w:rsidRPr="003766B9">
        <w:rPr>
          <w:rFonts w:ascii="Verdana" w:hAnsi="Verdana" w:cs="Tahoma"/>
          <w:lang w:eastAsia="es-ES"/>
        </w:rPr>
        <w:t>La temperatura del agua para la preparación del hormigón deberá ser superior a 5ºC.</w:t>
      </w:r>
    </w:p>
    <w:p w:rsidR="003367CC" w:rsidRPr="003766B9" w:rsidRDefault="003367CC" w:rsidP="003367CC">
      <w:pPr>
        <w:tabs>
          <w:tab w:val="left" w:pos="8711"/>
        </w:tabs>
        <w:rPr>
          <w:rFonts w:ascii="Verdana" w:hAnsi="Verdana" w:cs="Tahoma"/>
          <w:lang w:eastAsia="es-ES"/>
        </w:rPr>
      </w:pPr>
    </w:p>
    <w:p w:rsidR="003367CC" w:rsidRPr="003766B9" w:rsidRDefault="003367CC" w:rsidP="003367CC">
      <w:pPr>
        <w:tabs>
          <w:tab w:val="left" w:pos="560"/>
        </w:tabs>
        <w:jc w:val="both"/>
        <w:rPr>
          <w:rFonts w:ascii="Verdana" w:hAnsi="Verdana" w:cs="Tahoma"/>
          <w:b/>
          <w:lang w:eastAsia="es-ES"/>
        </w:rPr>
      </w:pPr>
      <w:r w:rsidRPr="003766B9">
        <w:rPr>
          <w:rFonts w:ascii="Verdana" w:hAnsi="Verdana" w:cs="Tahoma"/>
          <w:b/>
          <w:lang w:eastAsia="es-ES"/>
        </w:rPr>
        <w:t>FORMA DE EJECUCIÓN. -</w:t>
      </w:r>
    </w:p>
    <w:p w:rsidR="003367CC" w:rsidRPr="003766B9" w:rsidRDefault="003367CC" w:rsidP="003367CC">
      <w:pPr>
        <w:jc w:val="both"/>
        <w:rPr>
          <w:rFonts w:ascii="Verdana" w:hAnsi="Verdana" w:cs="Tahoma"/>
          <w:color w:val="000000"/>
          <w:shd w:val="clear" w:color="auto" w:fill="FFFFFF"/>
          <w:lang w:eastAsia="es-ES"/>
        </w:rPr>
      </w:pPr>
      <w:r w:rsidRPr="003766B9">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3367CC" w:rsidRPr="003766B9" w:rsidRDefault="003367CC" w:rsidP="003367CC">
      <w:pPr>
        <w:jc w:val="both"/>
        <w:rPr>
          <w:rFonts w:ascii="Verdana" w:hAnsi="Verdana"/>
          <w:lang w:eastAsia="es-ES"/>
        </w:rPr>
      </w:pPr>
      <w:r w:rsidRPr="003766B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3766B9">
        <w:rPr>
          <w:rFonts w:ascii="Verdana" w:hAnsi="Verdana" w:cs="Tahoma"/>
          <w:color w:val="000000"/>
          <w:shd w:val="clear" w:color="auto" w:fill="FFFFFF"/>
          <w:lang w:eastAsia="es-ES"/>
        </w:rPr>
        <w:cr/>
      </w:r>
      <w:r w:rsidRPr="003766B9">
        <w:rPr>
          <w:rFonts w:ascii="Verdana" w:hAnsi="Verdana"/>
          <w:lang w:eastAsia="es-ES"/>
        </w:rPr>
        <w:t>En la excavación se protegerán árboles, postes, cercas, letreros, tuberías de agua potable y otros, debiendo el Contratista en caso de ser dañados reemplazarlos o restaurarlos a su cuenta.</w:t>
      </w:r>
    </w:p>
    <w:p w:rsidR="003367CC" w:rsidRPr="003766B9" w:rsidRDefault="003367CC" w:rsidP="003367CC">
      <w:pPr>
        <w:jc w:val="both"/>
        <w:rPr>
          <w:rFonts w:ascii="Verdana" w:hAnsi="Verdana" w:cs="Tahoma"/>
          <w:lang w:eastAsia="es-ES"/>
        </w:rPr>
      </w:pPr>
      <w:r w:rsidRPr="003766B9">
        <w:rPr>
          <w:rFonts w:ascii="Verdana" w:hAnsi="Verdana" w:cs="Tahoma"/>
          <w:color w:val="000000"/>
          <w:shd w:val="clear" w:color="auto" w:fill="FFFFFF"/>
          <w:lang w:eastAsia="es-ES"/>
        </w:rPr>
        <w:t>Previa verificación del nivel de la excavación y el asentamiento del terreno, los muros de ladrillo serán</w:t>
      </w:r>
      <w:r w:rsidRPr="003766B9">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xml:space="preserve">Cuando los planos o el formulario de presentación de propuestas no establezcan otra cosa, el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367CC" w:rsidRPr="003766B9" w:rsidRDefault="003367CC" w:rsidP="003367CC">
      <w:pPr>
        <w:jc w:val="both"/>
        <w:rPr>
          <w:rFonts w:ascii="Verdana" w:hAnsi="Verdana" w:cs="Tahoma"/>
          <w:lang w:eastAsia="es-ES"/>
        </w:rPr>
      </w:pPr>
      <w:r w:rsidRPr="003766B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relleno de tierra alrededor de las cámaras deberá ser ejecutado con material aprobado por el Supervisor de Obra por capas de 15 cm, apisonadas adecuadamente con humedad óptima.</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Para una buena ejecución del ítem se realizará pruebas hidráulicas y pruebas de aceptación del sistema.</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367CC" w:rsidRPr="003766B9" w:rsidRDefault="003367CC" w:rsidP="003367CC">
      <w:pPr>
        <w:tabs>
          <w:tab w:val="left" w:pos="8711"/>
        </w:tabs>
        <w:jc w:val="both"/>
        <w:rPr>
          <w:rFonts w:ascii="Verdana" w:hAnsi="Verdana" w:cs="Tahoma"/>
          <w:b/>
          <w:lang w:eastAsia="es-ES"/>
        </w:rPr>
      </w:pPr>
      <w:bookmarkStart w:id="273" w:name="_Hlk99438986"/>
      <w:r w:rsidRPr="003766B9">
        <w:rPr>
          <w:rFonts w:ascii="Verdana" w:hAnsi="Verdana" w:cs="Tahoma"/>
          <w:b/>
          <w:lang w:eastAsia="es-ES"/>
        </w:rPr>
        <w:t>Criterios de Control, Aceptación y Rechazo</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73"/>
    <w:p w:rsidR="003367CC" w:rsidRPr="003766B9" w:rsidRDefault="003367CC" w:rsidP="003367CC">
      <w:pPr>
        <w:tabs>
          <w:tab w:val="left" w:pos="560"/>
        </w:tabs>
        <w:jc w:val="both"/>
        <w:rPr>
          <w:rFonts w:ascii="Verdana" w:hAnsi="Verdana" w:cs="Tahoma"/>
          <w:b/>
          <w:lang w:eastAsia="es-ES"/>
        </w:rPr>
      </w:pPr>
      <w:r w:rsidRPr="003766B9">
        <w:rPr>
          <w:rFonts w:ascii="Verdana" w:hAnsi="Verdana" w:cs="Tahoma"/>
          <w:b/>
          <w:lang w:eastAsia="es-ES"/>
        </w:rPr>
        <w:t>MEDICIÓN.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 xml:space="preserve">La cámara de inspección de ladrillo 6 huecos (0,60x0,60) será medida en </w:t>
      </w:r>
      <w:r w:rsidRPr="003766B9">
        <w:rPr>
          <w:rFonts w:ascii="Verdana" w:hAnsi="Verdana" w:cs="Tahoma"/>
          <w:b/>
          <w:lang w:eastAsia="es-ES"/>
        </w:rPr>
        <w:t>pieza</w:t>
      </w:r>
      <w:r w:rsidRPr="003766B9">
        <w:rPr>
          <w:rFonts w:ascii="Verdana" w:hAnsi="Verdana" w:cs="Tahoma"/>
          <w:lang w:eastAsia="es-ES"/>
        </w:rPr>
        <w:t>, incluyendo todos sus accesorios para el buen funcionamiento.</w:t>
      </w:r>
    </w:p>
    <w:p w:rsidR="003367CC" w:rsidRPr="003766B9" w:rsidRDefault="003367CC" w:rsidP="003367CC">
      <w:pPr>
        <w:tabs>
          <w:tab w:val="left" w:pos="560"/>
        </w:tabs>
        <w:jc w:val="both"/>
        <w:rPr>
          <w:rFonts w:ascii="Verdana" w:hAnsi="Verdana" w:cs="Tahoma"/>
          <w:b/>
          <w:lang w:eastAsia="es-ES"/>
        </w:rPr>
      </w:pPr>
      <w:r w:rsidRPr="003766B9">
        <w:rPr>
          <w:rFonts w:ascii="Verdana" w:hAnsi="Verdana" w:cs="Tahoma"/>
          <w:b/>
          <w:lang w:eastAsia="es-ES"/>
        </w:rPr>
        <w:t>FORMA DE PAGO. -</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3367CC" w:rsidRPr="003766B9" w:rsidRDefault="003367CC" w:rsidP="003367CC">
      <w:pPr>
        <w:tabs>
          <w:tab w:val="left" w:pos="560"/>
        </w:tabs>
        <w:jc w:val="both"/>
        <w:rPr>
          <w:rFonts w:ascii="Verdana" w:hAnsi="Verdana" w:cs="Tahoma"/>
          <w:lang w:eastAsia="es-ES"/>
        </w:rPr>
      </w:pPr>
      <w:r w:rsidRPr="003766B9">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tabs>
          <w:tab w:val="left" w:pos="560"/>
        </w:tabs>
        <w:jc w:val="both"/>
        <w:rPr>
          <w:rFonts w:ascii="Verdana" w:hAnsi="Verdana" w:cs="Tahoma"/>
          <w:lang w:eastAsia="es-ES"/>
        </w:rPr>
      </w:pPr>
    </w:p>
    <w:p w:rsidR="003367CC" w:rsidRPr="003766B9" w:rsidRDefault="003367CC" w:rsidP="003367CC">
      <w:pPr>
        <w:tabs>
          <w:tab w:val="left" w:pos="560"/>
        </w:tabs>
        <w:jc w:val="both"/>
        <w:rPr>
          <w:rFonts w:ascii="Verdana" w:hAnsi="Verdana" w:cs="Tahoma"/>
          <w:b/>
          <w:lang w:eastAsia="es-ES"/>
        </w:rPr>
      </w:pPr>
      <w:r w:rsidRPr="003766B9">
        <w:rPr>
          <w:rFonts w:ascii="Verdana" w:hAnsi="Verdana" w:cs="Tahoma"/>
          <w:b/>
          <w:lang w:eastAsia="es-ES"/>
        </w:rPr>
        <w:t>APORTE PROPIO. -</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Este aporte propio estará sujeto al cronograma de ejecución de obra del Contratista.</w:t>
      </w:r>
    </w:p>
    <w:p w:rsidR="003367CC" w:rsidRPr="003766B9" w:rsidRDefault="003367CC" w:rsidP="003367CC">
      <w:pPr>
        <w:tabs>
          <w:tab w:val="left" w:pos="8711"/>
        </w:tabs>
        <w:jc w:val="both"/>
        <w:rPr>
          <w:rFonts w:ascii="Verdana" w:hAnsi="Verdana" w:cs="Tahoma"/>
          <w:lang w:eastAsia="es-ES"/>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45</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IS - CAS - 3</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bCs/>
              </w:rPr>
              <w:t>CÁMARA SÉPTICA DE LADRILLO 6H (1,50X1,50)</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3766B9">
        <w:rPr>
          <w:rFonts w:ascii="Verdana" w:eastAsia="Verdana" w:hAnsi="Verdana" w:cs="Tahoma"/>
          <w:spacing w:val="-1"/>
        </w:rPr>
        <w:t>e instrucciones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eastAsia="Verdana" w:hAnsi="Verdana" w:cs="Verdana"/>
                <w:color w:val="333333"/>
              </w:rPr>
            </w:pPr>
            <w:r w:rsidRPr="003766B9">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LT</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rPr>
                <w:rFonts w:ascii="Verdana" w:eastAsia="Verdana" w:hAnsi="Verdana" w:cs="Verdana"/>
                <w:color w:val="333333"/>
              </w:rPr>
            </w:pPr>
            <w:r w:rsidRPr="003766B9">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P2</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rPr>
                <w:rFonts w:ascii="Verdana" w:eastAsia="Arial" w:hAnsi="Verdana" w:cs="Helvetica"/>
              </w:rPr>
            </w:pPr>
            <w:r w:rsidRPr="003766B9">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LT</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3367CC" w:rsidRPr="003766B9" w:rsidRDefault="003367CC" w:rsidP="007102D4">
            <w:pPr>
              <w:rPr>
                <w:rFonts w:ascii="Verdana" w:eastAsia="Arial" w:hAnsi="Verdana" w:cs="Helvetica"/>
              </w:rPr>
            </w:pPr>
            <w:r w:rsidRPr="003766B9">
              <w:rPr>
                <w:rFonts w:ascii="Verdana" w:eastAsia="Arial" w:hAnsi="Verdana" w:cs="Helvetica"/>
              </w:rPr>
              <w:t xml:space="preserve">TEE PVC </w:t>
            </w:r>
            <w:r w:rsidRPr="003766B9">
              <w:rPr>
                <w:rFonts w:ascii="Verdana" w:eastAsia="Arial" w:hAnsi="Verdana" w:cs="Arial"/>
                <w:color w:val="000000"/>
                <w:shd w:val="clear" w:color="auto" w:fill="E8F0FE"/>
              </w:rPr>
              <w:t>DESAGÜE</w:t>
            </w:r>
            <w:r w:rsidRPr="003766B9">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3367CC" w:rsidRPr="003766B9" w:rsidRDefault="003367CC" w:rsidP="007102D4">
            <w:pPr>
              <w:rPr>
                <w:rFonts w:ascii="Verdana" w:eastAsia="Verdana" w:hAnsi="Verdana" w:cs="Verdana"/>
                <w:color w:val="333333"/>
              </w:rPr>
            </w:pPr>
            <w:r w:rsidRPr="003766B9">
              <w:rPr>
                <w:rFonts w:ascii="Verdana" w:eastAsia="Arial" w:hAnsi="Verdana" w:cs="Helvetica"/>
              </w:rPr>
              <w:t xml:space="preserve">TEE PVC </w:t>
            </w:r>
            <w:r w:rsidRPr="003766B9">
              <w:rPr>
                <w:rFonts w:ascii="Verdana" w:eastAsia="Arial" w:hAnsi="Verdana" w:cs="Arial"/>
                <w:color w:val="000000"/>
                <w:shd w:val="clear" w:color="auto" w:fill="E8F0FE"/>
              </w:rPr>
              <w:t>DESAGÜE</w:t>
            </w:r>
            <w:r w:rsidRPr="003766B9">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3367CC" w:rsidRPr="003766B9" w:rsidRDefault="003367CC" w:rsidP="007102D4">
            <w:pPr>
              <w:rPr>
                <w:rFonts w:ascii="Verdana" w:eastAsia="Arial" w:hAnsi="Verdana" w:cs="Helvetica"/>
              </w:rPr>
            </w:pPr>
            <w:r w:rsidRPr="003766B9">
              <w:rPr>
                <w:rFonts w:ascii="Verdana" w:eastAsia="Arial" w:hAnsi="Verdana" w:cs="Helvetica"/>
              </w:rPr>
              <w:t xml:space="preserve">TUBO PVC </w:t>
            </w:r>
            <w:r w:rsidRPr="003766B9">
              <w:rPr>
                <w:rFonts w:ascii="Verdana" w:eastAsia="Arial" w:hAnsi="Verdana" w:cs="Arial"/>
                <w:color w:val="000000"/>
                <w:shd w:val="clear" w:color="auto" w:fill="E8F0FE"/>
              </w:rPr>
              <w:t>DESAGÜ</w:t>
            </w:r>
            <w:r w:rsidRPr="003766B9">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M</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3367CC" w:rsidRPr="003766B9" w:rsidRDefault="003367CC" w:rsidP="007102D4">
            <w:pPr>
              <w:rPr>
                <w:rFonts w:ascii="Verdana" w:eastAsia="Arial" w:hAnsi="Verdana" w:cs="Helvetica"/>
              </w:rPr>
            </w:pPr>
            <w:r w:rsidRPr="003766B9">
              <w:rPr>
                <w:rFonts w:ascii="Verdana" w:eastAsia="Arial" w:hAnsi="Verdana" w:cs="Helvetica"/>
              </w:rPr>
              <w:t xml:space="preserve">TUBO PVC </w:t>
            </w:r>
            <w:r w:rsidRPr="003766B9">
              <w:rPr>
                <w:rFonts w:ascii="Verdana" w:eastAsia="Arial" w:hAnsi="Verdana" w:cs="Arial"/>
                <w:color w:val="000000"/>
                <w:shd w:val="clear" w:color="auto" w:fill="E8F0FE"/>
              </w:rPr>
              <w:t>DESAGÜE</w:t>
            </w:r>
            <w:r w:rsidRPr="003766B9">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3367CC" w:rsidRPr="003766B9" w:rsidRDefault="003367CC" w:rsidP="007102D4">
            <w:pPr>
              <w:jc w:val="center"/>
              <w:rPr>
                <w:rFonts w:ascii="Verdana" w:eastAsia="Verdana" w:hAnsi="Verdana" w:cs="Verdana"/>
                <w:color w:val="333333"/>
              </w:rPr>
            </w:pPr>
            <w:r w:rsidRPr="003766B9">
              <w:rPr>
                <w:rFonts w:ascii="Verdana" w:eastAsia="Arial" w:hAnsi="Verdana" w:cs="Helvetica"/>
              </w:rPr>
              <w:t>M</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spacing w:after="120"/>
        <w:rPr>
          <w:rFonts w:ascii="Verdana" w:eastAsia="Arial" w:hAnsi="Verdana" w:cs="Tahoma"/>
          <w:b/>
        </w:rPr>
      </w:pPr>
      <w:r w:rsidRPr="003766B9">
        <w:rPr>
          <w:rFonts w:ascii="Verdana" w:eastAsia="Arial" w:hAnsi="Verdana" w:cs="Tahoma"/>
          <w:b/>
        </w:rPr>
        <w:t>Alambre de Amarre</w:t>
      </w:r>
    </w:p>
    <w:p w:rsidR="003367CC" w:rsidRPr="003766B9" w:rsidRDefault="003367CC" w:rsidP="003367CC">
      <w:pPr>
        <w:widowControl w:val="0"/>
        <w:autoSpaceDE w:val="0"/>
        <w:autoSpaceDN w:val="0"/>
        <w:spacing w:before="11"/>
        <w:ind w:right="101"/>
        <w:jc w:val="both"/>
        <w:rPr>
          <w:rFonts w:ascii="Verdana" w:eastAsia="Century Gothic" w:hAnsi="Verdana" w:cs="Arial"/>
          <w:w w:val="104"/>
        </w:rPr>
      </w:pPr>
      <w:r w:rsidRPr="003766B9">
        <w:rPr>
          <w:rFonts w:ascii="Verdana" w:eastAsia="Century Gothic" w:hAnsi="Verdana" w:cs="Arial"/>
        </w:rPr>
        <w:t>El contratista</w:t>
      </w:r>
      <w:r w:rsidRPr="003766B9">
        <w:rPr>
          <w:rFonts w:ascii="Verdana" w:eastAsia="Century Gothic" w:hAnsi="Verdana" w:cs="Arial"/>
          <w:spacing w:val="21"/>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6"/>
        </w:rPr>
        <w:t xml:space="preserve"> </w:t>
      </w:r>
      <w:r w:rsidRPr="003766B9">
        <w:rPr>
          <w:rFonts w:ascii="Verdana" w:eastAsia="Century Gothic" w:hAnsi="Verdana" w:cs="Arial"/>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2"/>
        </w:rPr>
        <w:t xml:space="preserve"> </w:t>
      </w:r>
      <w:r w:rsidRPr="003766B9">
        <w:rPr>
          <w:rFonts w:ascii="Verdana" w:eastAsia="Century Gothic" w:hAnsi="Verdana" w:cs="Arial"/>
          <w:spacing w:val="1"/>
        </w:rPr>
        <w:t>q</w:t>
      </w:r>
      <w:r w:rsidRPr="003766B9">
        <w:rPr>
          <w:rFonts w:ascii="Verdana" w:eastAsia="Century Gothic" w:hAnsi="Verdana" w:cs="Arial"/>
          <w:spacing w:val="-1"/>
        </w:rPr>
        <w:t>u</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3"/>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0"/>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lida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spacing w:val="-1"/>
          <w:w w:val="104"/>
        </w:rPr>
        <w:t>n</w:t>
      </w:r>
      <w:r w:rsidRPr="003766B9">
        <w:rPr>
          <w:rFonts w:ascii="Verdana" w:eastAsia="Century Gothic" w:hAnsi="Verdana" w:cs="Arial"/>
          <w:spacing w:val="2"/>
          <w:w w:val="104"/>
        </w:rPr>
        <w:t>o</w:t>
      </w:r>
      <w:r w:rsidRPr="003766B9">
        <w:rPr>
          <w:rFonts w:ascii="Verdana" w:eastAsia="Century Gothic" w:hAnsi="Verdana" w:cs="Arial"/>
          <w:spacing w:val="-1"/>
          <w:w w:val="104"/>
        </w:rPr>
        <w:t>c</w:t>
      </w:r>
      <w:r w:rsidRPr="003766B9">
        <w:rPr>
          <w:rFonts w:ascii="Verdana" w:eastAsia="Century Gothic" w:hAnsi="Verdana" w:cs="Arial"/>
          <w:spacing w:val="1"/>
          <w:w w:val="104"/>
        </w:rPr>
        <w:t>ida</w:t>
      </w:r>
      <w:r w:rsidRPr="003766B9">
        <w:rPr>
          <w:rFonts w:ascii="Verdana" w:eastAsia="Century Gothic" w:hAnsi="Verdana" w:cs="Arial"/>
          <w:w w:val="104"/>
        </w:rPr>
        <w:t>.</w:t>
      </w:r>
    </w:p>
    <w:p w:rsidR="003367CC" w:rsidRPr="003766B9" w:rsidRDefault="003367CC" w:rsidP="003367CC">
      <w:pPr>
        <w:widowControl w:val="0"/>
        <w:autoSpaceDE w:val="0"/>
        <w:autoSpaceDN w:val="0"/>
        <w:spacing w:before="11"/>
        <w:ind w:right="101"/>
        <w:jc w:val="both"/>
        <w:rPr>
          <w:rFonts w:ascii="Verdana" w:eastAsia="Century Gothic" w:hAnsi="Verdana" w:cs="Arial"/>
          <w:w w:val="104"/>
        </w:rPr>
      </w:pPr>
    </w:p>
    <w:p w:rsidR="003367CC" w:rsidRPr="003766B9" w:rsidRDefault="003367CC" w:rsidP="003367CC">
      <w:pPr>
        <w:widowControl w:val="0"/>
        <w:autoSpaceDE w:val="0"/>
        <w:autoSpaceDN w:val="0"/>
        <w:spacing w:before="11"/>
        <w:ind w:right="101"/>
        <w:jc w:val="both"/>
        <w:rPr>
          <w:rFonts w:ascii="Verdana" w:eastAsia="Century Gothic" w:hAnsi="Verdana" w:cs="Arial"/>
        </w:rPr>
      </w:pPr>
    </w:p>
    <w:p w:rsidR="003367CC" w:rsidRPr="003766B9" w:rsidRDefault="003367CC" w:rsidP="003367CC">
      <w:pPr>
        <w:widowControl w:val="0"/>
        <w:autoSpaceDE w:val="0"/>
        <w:autoSpaceDN w:val="0"/>
        <w:spacing w:before="2"/>
        <w:ind w:right="101"/>
        <w:jc w:val="both"/>
        <w:rPr>
          <w:rFonts w:ascii="Verdana" w:eastAsia="Century Gothic" w:hAnsi="Verdana" w:cs="Arial"/>
          <w:w w:val="104"/>
        </w:rPr>
      </w:pPr>
      <w:r w:rsidRPr="003766B9">
        <w:rPr>
          <w:rFonts w:ascii="Verdana" w:eastAsia="Century Gothic" w:hAnsi="Verdana" w:cs="Arial"/>
        </w:rPr>
        <w:t>El</w:t>
      </w:r>
      <w:r w:rsidRPr="003766B9">
        <w:rPr>
          <w:rFonts w:ascii="Verdana" w:eastAsia="Century Gothic" w:hAnsi="Verdana" w:cs="Arial"/>
          <w:spacing w:val="13"/>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e</w:t>
      </w:r>
      <w:r w:rsidRPr="003766B9">
        <w:rPr>
          <w:rFonts w:ascii="Verdana" w:eastAsia="Century Gothic" w:hAnsi="Verdana" w:cs="Arial"/>
          <w:spacing w:val="34"/>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arr</w:t>
      </w:r>
      <w:r w:rsidRPr="003766B9">
        <w:rPr>
          <w:rFonts w:ascii="Verdana" w:eastAsia="Century Gothic" w:hAnsi="Verdana" w:cs="Arial"/>
        </w:rPr>
        <w:t>e</w:t>
      </w:r>
      <w:r w:rsidRPr="003766B9">
        <w:rPr>
          <w:rFonts w:ascii="Verdana" w:eastAsia="Century Gothic" w:hAnsi="Verdana" w:cs="Arial"/>
          <w:spacing w:val="2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ri</w:t>
      </w:r>
      <w:r w:rsidRPr="003766B9">
        <w:rPr>
          <w:rFonts w:ascii="Verdana" w:eastAsia="Century Gothic" w:hAnsi="Verdana" w:cs="Arial"/>
          <w:spacing w:val="-2"/>
        </w:rPr>
        <w:t>d</w:t>
      </w:r>
      <w:r w:rsidRPr="003766B9">
        <w:rPr>
          <w:rFonts w:ascii="Verdana" w:eastAsia="Century Gothic" w:hAnsi="Verdana" w:cs="Arial"/>
        </w:rPr>
        <w:t>o será</w:t>
      </w:r>
      <w:r w:rsidRPr="003766B9">
        <w:rPr>
          <w:rFonts w:ascii="Verdana" w:eastAsia="Century Gothic" w:hAnsi="Verdana" w:cs="Arial"/>
          <w:spacing w:val="23"/>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2"/>
        </w:rPr>
        <w:t>d</w:t>
      </w:r>
      <w:r w:rsidRPr="003766B9">
        <w:rPr>
          <w:rFonts w:ascii="Verdana" w:eastAsia="Century Gothic" w:hAnsi="Verdana" w:cs="Arial"/>
          <w:spacing w:val="2"/>
        </w:rPr>
        <w:t>u</w:t>
      </w:r>
      <w:r w:rsidRPr="003766B9">
        <w:rPr>
          <w:rFonts w:ascii="Verdana" w:eastAsia="Century Gothic" w:hAnsi="Verdana" w:cs="Arial"/>
          <w:spacing w:val="-1"/>
        </w:rPr>
        <w:t>c</w:t>
      </w:r>
      <w:r w:rsidRPr="003766B9">
        <w:rPr>
          <w:rFonts w:ascii="Verdana" w:eastAsia="Century Gothic" w:hAnsi="Verdana" w:cs="Arial"/>
          <w:spacing w:val="1"/>
        </w:rPr>
        <w:t>id</w:t>
      </w:r>
      <w:r w:rsidRPr="003766B9">
        <w:rPr>
          <w:rFonts w:ascii="Verdana" w:eastAsia="Century Gothic" w:hAnsi="Verdana" w:cs="Arial"/>
        </w:rPr>
        <w:t xml:space="preserve">o </w:t>
      </w:r>
      <w:r w:rsidRPr="003766B9">
        <w:rPr>
          <w:rFonts w:ascii="Verdana" w:eastAsia="Century Gothic" w:hAnsi="Verdana" w:cs="Arial"/>
          <w:spacing w:val="2"/>
        </w:rPr>
        <w:t>con</w:t>
      </w:r>
      <w:r w:rsidRPr="003766B9">
        <w:rPr>
          <w:rFonts w:ascii="Verdana" w:eastAsia="Century Gothic" w:hAnsi="Verdana" w:cs="Arial"/>
          <w:spacing w:val="20"/>
        </w:rPr>
        <w:t xml:space="preserve"> </w:t>
      </w:r>
      <w:r w:rsidRPr="003766B9">
        <w:rPr>
          <w:rFonts w:ascii="Verdana" w:eastAsia="Century Gothic" w:hAnsi="Verdana" w:cs="Arial"/>
          <w:spacing w:val="1"/>
        </w:rPr>
        <w:t>ac</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7"/>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rPr>
        <w:t>jo</w:t>
      </w:r>
      <w:r w:rsidRPr="003766B9">
        <w:rPr>
          <w:rFonts w:ascii="Verdana" w:eastAsia="Century Gothic" w:hAnsi="Verdana" w:cs="Arial"/>
          <w:spacing w:val="11"/>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eni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b</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rPr>
        <w:t>o</w:t>
      </w:r>
      <w:r w:rsidRPr="003766B9">
        <w:rPr>
          <w:rFonts w:ascii="Verdana" w:eastAsia="Century Gothic" w:hAnsi="Verdana" w:cs="Arial"/>
          <w:spacing w:val="21"/>
        </w:rPr>
        <w:t xml:space="preserve"> </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t</w:t>
      </w:r>
      <w:r w:rsidRPr="003766B9">
        <w:rPr>
          <w:rFonts w:ascii="Verdana" w:eastAsia="Century Gothic" w:hAnsi="Verdana" w:cs="Arial"/>
          <w:spacing w:val="1"/>
        </w:rPr>
        <w:t>eni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8"/>
        </w:rPr>
        <w:t xml:space="preserve"> </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i</w:t>
      </w:r>
      <w:r w:rsidRPr="003766B9">
        <w:rPr>
          <w:rFonts w:ascii="Verdana" w:eastAsia="Century Gothic" w:hAnsi="Verdana" w:cs="Arial"/>
          <w:spacing w:val="1"/>
        </w:rPr>
        <w:t>lac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3"/>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6"/>
        </w:rPr>
        <w:t>e</w:t>
      </w:r>
      <w:r w:rsidRPr="003766B9">
        <w:rPr>
          <w:rFonts w:ascii="Verdana" w:eastAsia="Century Gothic" w:hAnsi="Verdana" w:cs="Arial"/>
          <w:spacing w:val="-1"/>
        </w:rPr>
        <w:t>t</w:t>
      </w:r>
      <w:r w:rsidRPr="003766B9">
        <w:rPr>
          <w:rFonts w:ascii="Verdana" w:eastAsia="Century Gothic" w:hAnsi="Verdana" w:cs="Arial"/>
          <w:spacing w:val="1"/>
        </w:rPr>
        <w:t>id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w w:val="104"/>
        </w:rPr>
        <w:t xml:space="preserve">a </w:t>
      </w:r>
      <w:r w:rsidRPr="003766B9">
        <w:rPr>
          <w:rFonts w:ascii="Verdana" w:eastAsia="Century Gothic" w:hAnsi="Verdana" w:cs="Arial"/>
          <w:spacing w:val="-1"/>
        </w:rPr>
        <w:t>u</w:t>
      </w:r>
      <w:r w:rsidRPr="003766B9">
        <w:rPr>
          <w:rFonts w:ascii="Verdana" w:eastAsia="Century Gothic" w:hAnsi="Verdana" w:cs="Arial"/>
        </w:rPr>
        <w:t>n</w:t>
      </w:r>
      <w:r w:rsidRPr="003766B9">
        <w:rPr>
          <w:rFonts w:ascii="Verdana" w:eastAsia="Century Gothic" w:hAnsi="Verdana" w:cs="Arial"/>
          <w:spacing w:val="25"/>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 xml:space="preserve">o </w:t>
      </w:r>
      <w:r w:rsidRPr="003766B9">
        <w:rPr>
          <w:rFonts w:ascii="Verdana" w:eastAsia="Century Gothic" w:hAnsi="Verdana" w:cs="Arial"/>
          <w:spacing w:val="3"/>
        </w:rPr>
        <w:t>recocido</w:t>
      </w:r>
      <w:r w:rsidRPr="003766B9">
        <w:rPr>
          <w:rFonts w:ascii="Verdana" w:eastAsia="Century Gothic" w:hAnsi="Verdana" w:cs="Arial"/>
        </w:rPr>
        <w:t xml:space="preserve"> </w:t>
      </w:r>
      <w:r w:rsidRPr="003766B9">
        <w:rPr>
          <w:rFonts w:ascii="Verdana" w:eastAsia="Century Gothic" w:hAnsi="Verdana" w:cs="Arial"/>
          <w:spacing w:val="7"/>
        </w:rPr>
        <w:t>de</w:t>
      </w:r>
      <w:r w:rsidRPr="003766B9">
        <w:rPr>
          <w:rFonts w:ascii="Verdana" w:eastAsia="Century Gothic" w:hAnsi="Verdana" w:cs="Arial"/>
          <w:spacing w:val="25"/>
        </w:rPr>
        <w:t xml:space="preserve"> </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ma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1"/>
        </w:rPr>
        <w:t>za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w:t>
      </w:r>
      <w:r w:rsidRPr="003766B9">
        <w:rPr>
          <w:rFonts w:ascii="Verdana" w:eastAsia="Century Gothic" w:hAnsi="Verdana" w:cs="Arial"/>
          <w:spacing w:val="1"/>
        </w:rPr>
        <w:t>n</w:t>
      </w:r>
      <w:r w:rsidRPr="003766B9">
        <w:rPr>
          <w:rFonts w:ascii="Verdana" w:eastAsia="Century Gothic" w:hAnsi="Verdana" w:cs="Arial"/>
        </w:rPr>
        <w:t xml:space="preserve">, </w:t>
      </w:r>
      <w:r w:rsidRPr="003766B9">
        <w:rPr>
          <w:rFonts w:ascii="Verdana" w:eastAsia="Century Gothic" w:hAnsi="Verdana" w:cs="Arial"/>
          <w:spacing w:val="21"/>
        </w:rPr>
        <w:t>de</w:t>
      </w:r>
      <w:r w:rsidRPr="003766B9">
        <w:rPr>
          <w:rFonts w:ascii="Verdana" w:eastAsia="Century Gothic" w:hAnsi="Verdana" w:cs="Arial"/>
          <w:spacing w:val="23"/>
        </w:rPr>
        <w:t xml:space="preserve"> </w:t>
      </w:r>
      <w:r w:rsidRPr="003766B9">
        <w:rPr>
          <w:rFonts w:ascii="Verdana" w:eastAsia="Century Gothic" w:hAnsi="Verdana" w:cs="Arial"/>
        </w:rPr>
        <w:t>f</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 xml:space="preserve">a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8"/>
        </w:rPr>
        <w:t xml:space="preserve"> </w:t>
      </w:r>
      <w:r w:rsidRPr="003766B9">
        <w:rPr>
          <w:rFonts w:ascii="Verdana" w:eastAsia="Century Gothic" w:hAnsi="Verdana" w:cs="Arial"/>
          <w:spacing w:val="1"/>
          <w:w w:val="104"/>
        </w:rPr>
        <w:t>p</w:t>
      </w:r>
      <w:r w:rsidRPr="003766B9">
        <w:rPr>
          <w:rFonts w:ascii="Verdana" w:eastAsia="Century Gothic" w:hAnsi="Verdana" w:cs="Arial"/>
          <w:spacing w:val="2"/>
          <w:w w:val="104"/>
        </w:rPr>
        <w:t>u</w:t>
      </w:r>
      <w:r w:rsidRPr="003766B9">
        <w:rPr>
          <w:rFonts w:ascii="Verdana" w:eastAsia="Century Gothic" w:hAnsi="Verdana" w:cs="Arial"/>
          <w:spacing w:val="-1"/>
          <w:w w:val="104"/>
        </w:rPr>
        <w:t>e</w:t>
      </w:r>
      <w:r w:rsidRPr="003766B9">
        <w:rPr>
          <w:rFonts w:ascii="Verdana" w:eastAsia="Century Gothic" w:hAnsi="Verdana" w:cs="Arial"/>
          <w:spacing w:val="1"/>
          <w:w w:val="104"/>
        </w:rPr>
        <w:t>d</w:t>
      </w:r>
      <w:r w:rsidRPr="003766B9">
        <w:rPr>
          <w:rFonts w:ascii="Verdana" w:eastAsia="Century Gothic" w:hAnsi="Verdana" w:cs="Arial"/>
          <w:w w:val="104"/>
        </w:rPr>
        <w:t xml:space="preserve">a </w:t>
      </w:r>
      <w:r w:rsidRPr="003766B9">
        <w:rPr>
          <w:rFonts w:ascii="Verdana" w:eastAsia="Century Gothic" w:hAnsi="Verdana" w:cs="Arial"/>
          <w:spacing w:val="-1"/>
        </w:rPr>
        <w:t>re</w:t>
      </w:r>
      <w:r w:rsidRPr="003766B9">
        <w:rPr>
          <w:rFonts w:ascii="Verdana" w:eastAsia="Century Gothic" w:hAnsi="Verdana" w:cs="Arial"/>
          <w:spacing w:val="3"/>
        </w:rPr>
        <w:t>s</w:t>
      </w:r>
      <w:r w:rsidRPr="003766B9">
        <w:rPr>
          <w:rFonts w:ascii="Verdana" w:eastAsia="Century Gothic" w:hAnsi="Verdana" w:cs="Arial"/>
          <w:spacing w:val="-1"/>
        </w:rPr>
        <w:t>u</w:t>
      </w:r>
      <w:r w:rsidRPr="003766B9">
        <w:rPr>
          <w:rFonts w:ascii="Verdana" w:eastAsia="Century Gothic" w:hAnsi="Verdana" w:cs="Arial"/>
          <w:spacing w:val="3"/>
        </w:rPr>
        <w:t>l</w:t>
      </w:r>
      <w:r w:rsidRPr="003766B9">
        <w:rPr>
          <w:rFonts w:ascii="Verdana" w:eastAsia="Century Gothic" w:hAnsi="Verdana" w:cs="Arial"/>
          <w:spacing w:val="-1"/>
        </w:rPr>
        <w:t>ta</w:t>
      </w:r>
      <w:r w:rsidRPr="003766B9">
        <w:rPr>
          <w:rFonts w:ascii="Verdana" w:eastAsia="Century Gothic" w:hAnsi="Verdana" w:cs="Arial"/>
        </w:rPr>
        <w:t xml:space="preserve">r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23"/>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 xml:space="preserve">e </w:t>
      </w:r>
      <w:r w:rsidRPr="003766B9">
        <w:rPr>
          <w:rFonts w:ascii="Verdana" w:eastAsia="Century Gothic" w:hAnsi="Verdana" w:cs="Arial"/>
          <w:spacing w:val="-1"/>
        </w:rPr>
        <w:t>mu</w:t>
      </w:r>
      <w:r w:rsidRPr="003766B9">
        <w:rPr>
          <w:rFonts w:ascii="Verdana" w:eastAsia="Century Gothic" w:hAnsi="Verdana" w:cs="Arial"/>
        </w:rPr>
        <w:t>y</w:t>
      </w:r>
      <w:r w:rsidRPr="003766B9">
        <w:rPr>
          <w:rFonts w:ascii="Verdana" w:eastAsia="Century Gothic" w:hAnsi="Verdana" w:cs="Arial"/>
          <w:spacing w:val="30"/>
        </w:rPr>
        <w:t xml:space="preserve"> </w:t>
      </w:r>
      <w:r w:rsidRPr="003766B9">
        <w:rPr>
          <w:rFonts w:ascii="Verdana" w:eastAsia="Century Gothic" w:hAnsi="Verdana" w:cs="Arial"/>
        </w:rPr>
        <w:t>f</w:t>
      </w:r>
      <w:r w:rsidRPr="003766B9">
        <w:rPr>
          <w:rFonts w:ascii="Verdana" w:eastAsia="Century Gothic" w:hAnsi="Verdana" w:cs="Arial"/>
          <w:spacing w:val="1"/>
        </w:rPr>
        <w:t>l</w:t>
      </w:r>
      <w:r w:rsidRPr="003766B9">
        <w:rPr>
          <w:rFonts w:ascii="Verdana" w:eastAsia="Century Gothic" w:hAnsi="Verdana" w:cs="Arial"/>
          <w:spacing w:val="-1"/>
        </w:rPr>
        <w:t>e</w:t>
      </w:r>
      <w:r w:rsidRPr="003766B9">
        <w:rPr>
          <w:rFonts w:ascii="Verdana" w:eastAsia="Century Gothic" w:hAnsi="Verdana" w:cs="Arial"/>
          <w:spacing w:val="3"/>
        </w:rPr>
        <w:t>x</w:t>
      </w:r>
      <w:r w:rsidRPr="003766B9">
        <w:rPr>
          <w:rFonts w:ascii="Verdana" w:eastAsia="Century Gothic" w:hAnsi="Verdana" w:cs="Arial"/>
          <w:spacing w:val="1"/>
        </w:rPr>
        <w:t>i</w:t>
      </w:r>
      <w:r w:rsidRPr="003766B9">
        <w:rPr>
          <w:rFonts w:ascii="Verdana" w:eastAsia="Century Gothic" w:hAnsi="Verdana" w:cs="Arial"/>
          <w:spacing w:val="-1"/>
        </w:rPr>
        <w:t>b</w:t>
      </w:r>
      <w:r w:rsidRPr="003766B9">
        <w:rPr>
          <w:rFonts w:ascii="Verdana" w:eastAsia="Century Gothic" w:hAnsi="Verdana" w:cs="Arial"/>
          <w:spacing w:val="1"/>
        </w:rPr>
        <w:t>l</w:t>
      </w:r>
      <w:r w:rsidRPr="003766B9">
        <w:rPr>
          <w:rFonts w:ascii="Verdana" w:eastAsia="Century Gothic" w:hAnsi="Verdana" w:cs="Arial"/>
        </w:rPr>
        <w:t>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 xml:space="preserve">e </w:t>
      </w:r>
      <w:r w:rsidRPr="003766B9">
        <w:rPr>
          <w:rFonts w:ascii="Verdana" w:eastAsia="Century Gothic" w:hAnsi="Verdana" w:cs="Arial"/>
          <w:spacing w:val="1"/>
        </w:rPr>
        <w:t>ne</w:t>
      </w:r>
      <w:r w:rsidRPr="003766B9">
        <w:rPr>
          <w:rFonts w:ascii="Verdana" w:eastAsia="Century Gothic" w:hAnsi="Verdana" w:cs="Arial"/>
        </w:rPr>
        <w:t>g</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re</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si</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d</w:t>
      </w:r>
      <w:r w:rsidRPr="003766B9">
        <w:rPr>
          <w:rFonts w:ascii="Verdana" w:eastAsia="Century Gothic" w:hAnsi="Verdana" w:cs="Arial"/>
          <w:spacing w:val="-1"/>
        </w:rPr>
        <w:t>i</w:t>
      </w:r>
      <w:r w:rsidRPr="003766B9">
        <w:rPr>
          <w:rFonts w:ascii="Verdana" w:eastAsia="Century Gothic" w:hAnsi="Verdana" w:cs="Arial"/>
          <w:spacing w:val="1"/>
        </w:rPr>
        <w:t>á</w:t>
      </w:r>
      <w:r w:rsidRPr="003766B9">
        <w:rPr>
          <w:rFonts w:ascii="Verdana" w:eastAsia="Century Gothic" w:hAnsi="Verdana" w:cs="Arial"/>
          <w:spacing w:val="-1"/>
        </w:rPr>
        <w:t>m</w:t>
      </w:r>
      <w:r w:rsidRPr="003766B9">
        <w:rPr>
          <w:rFonts w:ascii="Verdana" w:eastAsia="Century Gothic" w:hAnsi="Verdana" w:cs="Arial"/>
          <w:spacing w:val="3"/>
        </w:rPr>
        <w:t>e</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0"/>
        </w:rPr>
        <w:t xml:space="preserve">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spacing w:val="1"/>
        </w:rPr>
        <w:t>i</w:t>
      </w:r>
      <w:r w:rsidRPr="003766B9">
        <w:rPr>
          <w:rFonts w:ascii="Verdana" w:eastAsia="Century Gothic" w:hAnsi="Verdana" w:cs="Arial"/>
        </w:rPr>
        <w:t>fo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e</w:t>
      </w:r>
      <w:r w:rsidRPr="003766B9">
        <w:rPr>
          <w:rFonts w:ascii="Verdana" w:eastAsia="Century Gothic" w:hAnsi="Verdana" w:cs="Arial"/>
          <w:spacing w:val="20"/>
        </w:rPr>
        <w:t xml:space="preserve"> </w:t>
      </w:r>
      <w:r w:rsidRPr="003766B9">
        <w:rPr>
          <w:rFonts w:ascii="Verdana" w:eastAsia="Century Gothic" w:hAnsi="Verdana" w:cs="Arial"/>
        </w:rPr>
        <w:t xml:space="preserve">y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6"/>
        </w:rPr>
        <w:t xml:space="preserve"> </w:t>
      </w:r>
      <w:r w:rsidRPr="003766B9">
        <w:rPr>
          <w:rFonts w:ascii="Verdana" w:eastAsia="Century Gothic" w:hAnsi="Verdana" w:cs="Arial"/>
          <w:spacing w:val="-1"/>
        </w:rPr>
        <w:t>pr</w:t>
      </w:r>
      <w:r w:rsidRPr="003766B9">
        <w:rPr>
          <w:rFonts w:ascii="Verdana" w:eastAsia="Century Gothic" w:hAnsi="Verdana" w:cs="Arial"/>
          <w:spacing w:val="2"/>
        </w:rPr>
        <w:t>o</w:t>
      </w:r>
      <w:r w:rsidRPr="003766B9">
        <w:rPr>
          <w:rFonts w:ascii="Verdana" w:eastAsia="Century Gothic" w:hAnsi="Verdana" w:cs="Arial"/>
          <w:spacing w:val="1"/>
        </w:rPr>
        <w:t>d</w:t>
      </w:r>
      <w:r w:rsidRPr="003766B9">
        <w:rPr>
          <w:rFonts w:ascii="Verdana" w:eastAsia="Century Gothic" w:hAnsi="Verdana" w:cs="Arial"/>
          <w:spacing w:val="-1"/>
        </w:rPr>
        <w:t>u</w:t>
      </w:r>
      <w:r w:rsidRPr="003766B9">
        <w:rPr>
          <w:rFonts w:ascii="Verdana" w:eastAsia="Century Gothic" w:hAnsi="Verdana" w:cs="Arial"/>
          <w:spacing w:val="1"/>
        </w:rPr>
        <w:t>c</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h</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2"/>
        </w:rPr>
        <w:t>g</w:t>
      </w:r>
      <w:r w:rsidRPr="003766B9">
        <w:rPr>
          <w:rFonts w:ascii="Verdana" w:eastAsia="Century Gothic" w:hAnsi="Verdana" w:cs="Arial"/>
          <w:spacing w:val="-1"/>
        </w:rPr>
        <w:t>é</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28"/>
        </w:rPr>
        <w:t xml:space="preserve"> </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1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ta</w:t>
      </w:r>
      <w:r w:rsidRPr="003766B9">
        <w:rPr>
          <w:rFonts w:ascii="Verdana" w:eastAsia="Century Gothic" w:hAnsi="Verdana" w:cs="Arial"/>
          <w:w w:val="104"/>
        </w:rPr>
        <w:t xml:space="preserve">s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1"/>
        </w:rPr>
        <w:t>piedad</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spacing w:val="1"/>
        </w:rPr>
        <w:t>i</w:t>
      </w:r>
      <w:r w:rsidRPr="003766B9">
        <w:rPr>
          <w:rFonts w:ascii="Verdana" w:eastAsia="Century Gothic" w:hAnsi="Verdana" w:cs="Arial"/>
          <w:spacing w:val="-1"/>
        </w:rPr>
        <w:t>t</w:t>
      </w:r>
      <w:r w:rsidRPr="003766B9">
        <w:rPr>
          <w:rFonts w:ascii="Verdana" w:eastAsia="Century Gothic" w:hAnsi="Verdana" w:cs="Arial"/>
          <w:spacing w:val="1"/>
        </w:rPr>
        <w:t>e</w:t>
      </w:r>
      <w:r w:rsidRPr="003766B9">
        <w:rPr>
          <w:rFonts w:ascii="Verdana" w:eastAsia="Century Gothic" w:hAnsi="Verdana" w:cs="Arial"/>
        </w:rPr>
        <w:t xml:space="preserve">n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4"/>
        </w:rPr>
        <w:t xml:space="preserve"> </w:t>
      </w:r>
      <w:r w:rsidRPr="003766B9">
        <w:rPr>
          <w:rFonts w:ascii="Verdana" w:eastAsia="Century Gothic" w:hAnsi="Verdana" w:cs="Arial"/>
          <w:spacing w:val="1"/>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23"/>
        </w:rPr>
        <w:t xml:space="preserve"> </w:t>
      </w:r>
      <w:r w:rsidRPr="003766B9">
        <w:rPr>
          <w:rFonts w:ascii="Verdana" w:eastAsia="Century Gothic" w:hAnsi="Verdana" w:cs="Arial"/>
          <w:spacing w:val="-1"/>
        </w:rPr>
        <w:t>má</w:t>
      </w:r>
      <w:r w:rsidRPr="003766B9">
        <w:rPr>
          <w:rFonts w:ascii="Verdana" w:eastAsia="Century Gothic" w:hAnsi="Verdana" w:cs="Arial"/>
        </w:rPr>
        <w:t>s</w:t>
      </w:r>
      <w:r w:rsidRPr="003766B9">
        <w:rPr>
          <w:rFonts w:ascii="Verdana" w:eastAsia="Century Gothic" w:hAnsi="Verdana" w:cs="Arial"/>
          <w:spacing w:val="24"/>
        </w:rPr>
        <w:t xml:space="preserve"> </w:t>
      </w:r>
      <w:r w:rsidRPr="003766B9">
        <w:rPr>
          <w:rFonts w:ascii="Verdana" w:eastAsia="Century Gothic" w:hAnsi="Verdana" w:cs="Arial"/>
          <w:spacing w:val="1"/>
        </w:rPr>
        <w:t>si</w:t>
      </w:r>
      <w:r w:rsidRPr="003766B9">
        <w:rPr>
          <w:rFonts w:ascii="Verdana" w:eastAsia="Century Gothic" w:hAnsi="Verdana" w:cs="Arial"/>
          <w:spacing w:val="-1"/>
        </w:rPr>
        <w:t>m</w:t>
      </w:r>
      <w:r w:rsidRPr="003766B9">
        <w:rPr>
          <w:rFonts w:ascii="Verdana" w:eastAsia="Century Gothic" w:hAnsi="Verdana" w:cs="Arial"/>
          <w:spacing w:val="1"/>
        </w:rPr>
        <w:t>pl</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32"/>
        </w:rPr>
        <w:t xml:space="preserve"> </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w w:val="104"/>
        </w:rPr>
        <w:t>la</w:t>
      </w:r>
      <w:r w:rsidRPr="003766B9">
        <w:rPr>
          <w:rFonts w:ascii="Verdana" w:eastAsia="Century Gothic" w:hAnsi="Verdana" w:cs="Arial"/>
          <w:spacing w:val="-1"/>
          <w:w w:val="104"/>
        </w:rPr>
        <w:t>b</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w w:val="104"/>
        </w:rPr>
        <w:t xml:space="preserve">s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ip</w:t>
      </w:r>
      <w:r w:rsidRPr="003766B9">
        <w:rPr>
          <w:rFonts w:ascii="Verdana" w:eastAsia="Century Gothic" w:hAnsi="Verdana" w:cs="Arial"/>
          <w:spacing w:val="-1"/>
        </w:rPr>
        <w:t>u</w:t>
      </w:r>
      <w:r w:rsidRPr="003766B9">
        <w:rPr>
          <w:rFonts w:ascii="Verdana" w:eastAsia="Century Gothic" w:hAnsi="Verdana" w:cs="Arial"/>
          <w:spacing w:val="1"/>
        </w:rPr>
        <w:t>lac</w:t>
      </w:r>
      <w:r w:rsidRPr="003766B9">
        <w:rPr>
          <w:rFonts w:ascii="Verdana" w:eastAsia="Century Gothic" w:hAnsi="Verdana" w:cs="Arial"/>
        </w:rPr>
        <w:t xml:space="preserve">ión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6"/>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7"/>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re</w:t>
      </w:r>
      <w:r w:rsidRPr="003766B9">
        <w:rPr>
          <w:rFonts w:ascii="Verdana" w:eastAsia="Century Gothic" w:hAnsi="Verdana" w:cs="Arial"/>
        </w:rPr>
        <w:t>,</w:t>
      </w:r>
      <w:r w:rsidRPr="003766B9">
        <w:rPr>
          <w:rFonts w:ascii="Verdana" w:eastAsia="Century Gothic" w:hAnsi="Verdana" w:cs="Arial"/>
          <w:spacing w:val="20"/>
        </w:rPr>
        <w:t xml:space="preserve"> </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spacing w:val="1"/>
        </w:rPr>
        <w:t>bl</w:t>
      </w:r>
      <w:r w:rsidRPr="003766B9">
        <w:rPr>
          <w:rFonts w:ascii="Verdana" w:eastAsia="Century Gothic" w:hAnsi="Verdana" w:cs="Arial"/>
          <w:spacing w:val="-1"/>
        </w:rPr>
        <w:t>e</w:t>
      </w:r>
      <w:r w:rsidRPr="003766B9">
        <w:rPr>
          <w:rFonts w:ascii="Verdana" w:eastAsia="Century Gothic" w:hAnsi="Verdana" w:cs="Arial"/>
        </w:rPr>
        <w:t>z</w:t>
      </w:r>
      <w:r w:rsidRPr="003766B9">
        <w:rPr>
          <w:rFonts w:ascii="Verdana" w:eastAsia="Century Gothic" w:hAnsi="Verdana" w:cs="Arial"/>
          <w:spacing w:val="17"/>
        </w:rPr>
        <w:t xml:space="preserve"> </w:t>
      </w:r>
      <w:r w:rsidRPr="003766B9">
        <w:rPr>
          <w:rFonts w:ascii="Verdana" w:eastAsia="Century Gothic" w:hAnsi="Verdana" w:cs="Arial"/>
        </w:rPr>
        <w:t>y</w:t>
      </w:r>
      <w:r w:rsidRPr="003766B9">
        <w:rPr>
          <w:rFonts w:ascii="Verdana" w:eastAsia="Century Gothic" w:hAnsi="Verdana" w:cs="Arial"/>
          <w:spacing w:val="3"/>
        </w:rPr>
        <w:t xml:space="preserve"> </w:t>
      </w:r>
      <w:r w:rsidRPr="003766B9">
        <w:rPr>
          <w:rFonts w:ascii="Verdana" w:eastAsia="Century Gothic" w:hAnsi="Verdana" w:cs="Arial"/>
          <w:spacing w:val="1"/>
        </w:rPr>
        <w:t>e</w:t>
      </w:r>
      <w:r w:rsidRPr="003766B9">
        <w:rPr>
          <w:rFonts w:ascii="Verdana" w:eastAsia="Century Gothic" w:hAnsi="Verdana" w:cs="Arial"/>
          <w:spacing w:val="-1"/>
        </w:rPr>
        <w:t>nr</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6"/>
        </w:rPr>
        <w:t xml:space="preserve"> </w:t>
      </w:r>
      <w:r w:rsidRPr="003766B9">
        <w:rPr>
          <w:rFonts w:ascii="Verdana" w:eastAsia="Century Gothic" w:hAnsi="Verdana" w:cs="Arial"/>
          <w:spacing w:val="-2"/>
        </w:rPr>
        <w:t>d</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1"/>
        </w:rPr>
        <w:t xml:space="preserve"> </w:t>
      </w:r>
      <w:r w:rsidRPr="003766B9">
        <w:rPr>
          <w:rFonts w:ascii="Verdana" w:eastAsia="Century Gothic" w:hAnsi="Verdana" w:cs="Arial"/>
          <w:spacing w:val="-1"/>
          <w:w w:val="104"/>
        </w:rPr>
        <w:t>a</w:t>
      </w:r>
      <w:r w:rsidRPr="003766B9">
        <w:rPr>
          <w:rFonts w:ascii="Verdana" w:eastAsia="Century Gothic" w:hAnsi="Verdana" w:cs="Arial"/>
          <w:spacing w:val="1"/>
          <w:w w:val="104"/>
        </w:rPr>
        <w:t>la</w:t>
      </w:r>
      <w:r w:rsidRPr="003766B9">
        <w:rPr>
          <w:rFonts w:ascii="Verdana" w:eastAsia="Century Gothic" w:hAnsi="Verdana" w:cs="Arial"/>
          <w:spacing w:val="-1"/>
          <w:w w:val="104"/>
        </w:rPr>
        <w:t>m</w:t>
      </w:r>
      <w:r w:rsidRPr="003766B9">
        <w:rPr>
          <w:rFonts w:ascii="Verdana" w:eastAsia="Century Gothic" w:hAnsi="Verdana" w:cs="Arial"/>
          <w:spacing w:val="1"/>
          <w:w w:val="104"/>
        </w:rPr>
        <w:t>bre</w:t>
      </w:r>
      <w:r w:rsidRPr="003766B9">
        <w:rPr>
          <w:rFonts w:ascii="Verdana" w:eastAsia="Century Gothic" w:hAnsi="Verdana" w:cs="Arial"/>
          <w:w w:val="104"/>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1"/>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9"/>
        </w:rPr>
        <w:t xml:space="preserve"> </w:t>
      </w:r>
      <w:r w:rsidRPr="003766B9">
        <w:rPr>
          <w:rFonts w:ascii="Verdana" w:eastAsia="Century Gothic" w:hAnsi="Verdana" w:cs="Arial"/>
          <w:spacing w:val="1"/>
        </w:rPr>
        <w:t>d</w:t>
      </w:r>
      <w:r w:rsidRPr="003766B9">
        <w:rPr>
          <w:rFonts w:ascii="Verdana" w:eastAsia="Century Gothic" w:hAnsi="Verdana" w:cs="Arial"/>
          <w:spacing w:val="-1"/>
        </w:rPr>
        <w:t>i</w:t>
      </w:r>
      <w:r w:rsidRPr="003766B9">
        <w:rPr>
          <w:rFonts w:ascii="Verdana" w:eastAsia="Century Gothic" w:hAnsi="Verdana" w:cs="Arial"/>
          <w:spacing w:val="1"/>
        </w:rPr>
        <w:t>á</w:t>
      </w:r>
      <w:r w:rsidRPr="003766B9">
        <w:rPr>
          <w:rFonts w:ascii="Verdana" w:eastAsia="Century Gothic" w:hAnsi="Verdana" w:cs="Arial"/>
          <w:spacing w:val="-1"/>
        </w:rPr>
        <w:t>m</w:t>
      </w:r>
      <w:r w:rsidRPr="003766B9">
        <w:rPr>
          <w:rFonts w:ascii="Verdana" w:eastAsia="Century Gothic" w:hAnsi="Verdana" w:cs="Arial"/>
          <w:spacing w:val="3"/>
        </w:rPr>
        <w:t>e</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1"/>
        </w:rPr>
        <w:t>in</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4"/>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1</w:t>
      </w:r>
      <w:r w:rsidRPr="003766B9">
        <w:rPr>
          <w:rFonts w:ascii="Verdana" w:eastAsia="Century Gothic" w:hAnsi="Verdana" w:cs="Arial"/>
        </w:rPr>
        <w:t>.65</w:t>
      </w:r>
      <w:r w:rsidRPr="003766B9">
        <w:rPr>
          <w:rFonts w:ascii="Verdana" w:eastAsia="Century Gothic" w:hAnsi="Verdana" w:cs="Arial"/>
          <w:spacing w:val="13"/>
        </w:rPr>
        <w:t xml:space="preserve"> </w:t>
      </w:r>
      <w:r w:rsidRPr="003766B9">
        <w:rPr>
          <w:rFonts w:ascii="Verdana" w:eastAsia="Century Gothic" w:hAnsi="Verdana" w:cs="Arial"/>
          <w:spacing w:val="1"/>
        </w:rPr>
        <w:t>m.</w:t>
      </w:r>
      <w:r w:rsidRPr="003766B9">
        <w:rPr>
          <w:rFonts w:ascii="Verdana" w:eastAsia="Century Gothic" w:hAnsi="Verdana" w:cs="Arial"/>
          <w:spacing w:val="-1"/>
        </w:rPr>
        <w:t>m</w:t>
      </w:r>
      <w:r w:rsidRPr="003766B9">
        <w:rPr>
          <w:rFonts w:ascii="Verdana" w:eastAsia="Century Gothic" w:hAnsi="Verdana" w:cs="Arial"/>
        </w:rPr>
        <w:t>.</w:t>
      </w:r>
      <w:r w:rsidRPr="003766B9">
        <w:rPr>
          <w:rFonts w:ascii="Verdana" w:eastAsia="Century Gothic" w:hAnsi="Verdana" w:cs="Arial"/>
          <w:spacing w:val="12"/>
        </w:rPr>
        <w:t xml:space="preserve"> </w:t>
      </w:r>
      <w:r w:rsidRPr="003766B9">
        <w:rPr>
          <w:rFonts w:ascii="Verdana" w:eastAsia="Century Gothic" w:hAnsi="Verdana" w:cs="Arial"/>
        </w:rPr>
        <w:t>y</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t</w:t>
      </w:r>
      <w:r w:rsidRPr="003766B9">
        <w:rPr>
          <w:rFonts w:ascii="Verdana" w:eastAsia="Century Gothic" w:hAnsi="Verdana" w:cs="Arial"/>
        </w:rPr>
        <w:t>a</w:t>
      </w:r>
      <w:r w:rsidRPr="003766B9">
        <w:rPr>
          <w:rFonts w:ascii="Verdana" w:eastAsia="Century Gothic" w:hAnsi="Verdana" w:cs="Arial"/>
          <w:spacing w:val="12"/>
        </w:rPr>
        <w:t xml:space="preserve"> </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spacing w:val="-1"/>
          <w:w w:val="104"/>
        </w:rPr>
        <w:t>te</w:t>
      </w:r>
      <w:r w:rsidRPr="003766B9">
        <w:rPr>
          <w:rFonts w:ascii="Verdana" w:eastAsia="Century Gothic" w:hAnsi="Verdana" w:cs="Arial"/>
          <w:spacing w:val="1"/>
          <w:w w:val="104"/>
        </w:rPr>
        <w:t>ncia</w:t>
      </w:r>
      <w:r w:rsidRPr="003766B9">
        <w:rPr>
          <w:rFonts w:ascii="Verdana" w:eastAsia="Century Gothic" w:hAnsi="Verdana" w:cs="Arial"/>
          <w:w w:val="104"/>
        </w:rPr>
        <w:t>.</w:t>
      </w:r>
    </w:p>
    <w:p w:rsidR="003367CC" w:rsidRPr="003766B9" w:rsidRDefault="003367CC" w:rsidP="003367CC">
      <w:pPr>
        <w:widowControl w:val="0"/>
        <w:autoSpaceDE w:val="0"/>
        <w:autoSpaceDN w:val="0"/>
        <w:spacing w:before="2"/>
        <w:ind w:right="101"/>
        <w:jc w:val="both"/>
        <w:rPr>
          <w:rFonts w:ascii="Verdana" w:eastAsia="Century Gothic" w:hAnsi="Verdana" w:cs="Arial"/>
        </w:rPr>
      </w:pPr>
    </w:p>
    <w:p w:rsidR="003367CC" w:rsidRPr="003766B9" w:rsidRDefault="003367CC" w:rsidP="003367CC">
      <w:pPr>
        <w:widowControl w:val="0"/>
        <w:autoSpaceDE w:val="0"/>
        <w:autoSpaceDN w:val="0"/>
        <w:spacing w:before="11"/>
        <w:ind w:right="384"/>
        <w:jc w:val="both"/>
        <w:rPr>
          <w:rFonts w:ascii="Verdana" w:eastAsia="Century Gothic" w:hAnsi="Verdana" w:cs="Arial"/>
          <w:spacing w:val="1"/>
          <w:w w:val="104"/>
          <w:position w:val="-1"/>
        </w:rPr>
      </w:pPr>
      <w:r w:rsidRPr="003766B9">
        <w:rPr>
          <w:rFonts w:ascii="Verdana" w:eastAsia="Century Gothic" w:hAnsi="Verdana" w:cs="Arial"/>
        </w:rPr>
        <w:t xml:space="preserve">El  </w:t>
      </w:r>
      <w:r w:rsidRPr="003766B9">
        <w:rPr>
          <w:rFonts w:ascii="Verdana" w:eastAsia="Century Gothic" w:hAnsi="Verdana" w:cs="Arial"/>
          <w:spacing w:val="16"/>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 xml:space="preserve">l  </w:t>
      </w:r>
      <w:r w:rsidRPr="003766B9">
        <w:rPr>
          <w:rFonts w:ascii="Verdana" w:eastAsia="Century Gothic" w:hAnsi="Verdana" w:cs="Arial"/>
          <w:spacing w:val="33"/>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 xml:space="preserve">á  </w:t>
      </w:r>
      <w:r w:rsidRPr="003766B9">
        <w:rPr>
          <w:rFonts w:ascii="Verdana" w:eastAsia="Century Gothic" w:hAnsi="Verdana" w:cs="Arial"/>
          <w:spacing w:val="29"/>
        </w:rPr>
        <w:t xml:space="preserve"> </w:t>
      </w:r>
      <w:r w:rsidRPr="003766B9">
        <w:rPr>
          <w:rFonts w:ascii="Verdana" w:eastAsia="Century Gothic" w:hAnsi="Verdana" w:cs="Arial"/>
          <w:spacing w:val="1"/>
        </w:rPr>
        <w:t>se</w:t>
      </w:r>
      <w:r w:rsidRPr="003766B9">
        <w:rPr>
          <w:rFonts w:ascii="Verdana" w:eastAsia="Century Gothic" w:hAnsi="Verdana" w:cs="Arial"/>
        </w:rPr>
        <w:t xml:space="preserve">r  </w:t>
      </w:r>
      <w:r w:rsidRPr="003766B9">
        <w:rPr>
          <w:rFonts w:ascii="Verdana" w:eastAsia="Century Gothic" w:hAnsi="Verdana" w:cs="Arial"/>
          <w:spacing w:val="17"/>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2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lida</w:t>
      </w:r>
      <w:r w:rsidRPr="003766B9">
        <w:rPr>
          <w:rFonts w:ascii="Verdana" w:eastAsia="Century Gothic" w:hAnsi="Verdana" w:cs="Arial"/>
        </w:rPr>
        <w:t xml:space="preserve">d  </w:t>
      </w:r>
      <w:r w:rsidRPr="003766B9">
        <w:rPr>
          <w:rFonts w:ascii="Verdana" w:eastAsia="Century Gothic" w:hAnsi="Verdana" w:cs="Arial"/>
          <w:spacing w:val="30"/>
        </w:rPr>
        <w:t xml:space="preserve"> </w:t>
      </w:r>
      <w:r w:rsidRPr="003766B9">
        <w:rPr>
          <w:rFonts w:ascii="Verdana" w:eastAsia="Century Gothic" w:hAnsi="Verdana" w:cs="Arial"/>
        </w:rPr>
        <w:t xml:space="preserve">y  </w:t>
      </w:r>
      <w:r w:rsidRPr="003766B9">
        <w:rPr>
          <w:rFonts w:ascii="Verdana" w:eastAsia="Century Gothic" w:hAnsi="Verdana" w:cs="Arial"/>
          <w:spacing w:val="14"/>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9"/>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ar</w:t>
      </w:r>
      <w:r w:rsidRPr="003766B9">
        <w:rPr>
          <w:rFonts w:ascii="Verdana" w:eastAsia="Century Gothic" w:hAnsi="Verdana" w:cs="Arial"/>
          <w:spacing w:val="-1"/>
          <w:w w:val="104"/>
        </w:rPr>
        <w:t>c</w:t>
      </w:r>
      <w:r w:rsidRPr="003766B9">
        <w:rPr>
          <w:rFonts w:ascii="Verdana" w:eastAsia="Century Gothic" w:hAnsi="Verdana" w:cs="Arial"/>
          <w:w w:val="104"/>
        </w:rPr>
        <w:t>a</w:t>
      </w:r>
      <w:r w:rsidRPr="003766B9">
        <w:rPr>
          <w:rFonts w:ascii="Verdana" w:eastAsia="Century Gothic" w:hAnsi="Verdana" w:cs="Arial"/>
        </w:rPr>
        <w:t xml:space="preserve"> </w:t>
      </w:r>
      <w:r w:rsidRPr="003766B9">
        <w:rPr>
          <w:rFonts w:ascii="Verdana" w:eastAsia="Century Gothic" w:hAnsi="Verdana" w:cs="Arial"/>
          <w:spacing w:val="-1"/>
          <w:w w:val="104"/>
          <w:position w:val="-1"/>
        </w:rPr>
        <w:t>r</w:t>
      </w:r>
      <w:r w:rsidRPr="003766B9">
        <w:rPr>
          <w:rFonts w:ascii="Verdana" w:eastAsia="Century Gothic" w:hAnsi="Verdana" w:cs="Arial"/>
          <w:spacing w:val="1"/>
          <w:w w:val="104"/>
          <w:position w:val="-1"/>
        </w:rPr>
        <w:t>e</w:t>
      </w:r>
      <w:r w:rsidRPr="003766B9">
        <w:rPr>
          <w:rFonts w:ascii="Verdana" w:eastAsia="Century Gothic" w:hAnsi="Verdana" w:cs="Arial"/>
          <w:spacing w:val="-1"/>
          <w:w w:val="104"/>
          <w:position w:val="-1"/>
        </w:rPr>
        <w:t>c</w:t>
      </w:r>
      <w:r w:rsidRPr="003766B9">
        <w:rPr>
          <w:rFonts w:ascii="Verdana" w:eastAsia="Century Gothic" w:hAnsi="Verdana" w:cs="Arial"/>
          <w:spacing w:val="2"/>
          <w:w w:val="104"/>
          <w:position w:val="-1"/>
        </w:rPr>
        <w:t>o</w:t>
      </w:r>
      <w:r w:rsidRPr="003766B9">
        <w:rPr>
          <w:rFonts w:ascii="Verdana" w:eastAsia="Century Gothic" w:hAnsi="Verdana" w:cs="Arial"/>
          <w:spacing w:val="-1"/>
          <w:w w:val="104"/>
          <w:position w:val="-1"/>
        </w:rPr>
        <w:t>n</w:t>
      </w:r>
      <w:r w:rsidRPr="003766B9">
        <w:rPr>
          <w:rFonts w:ascii="Verdana" w:eastAsia="Century Gothic" w:hAnsi="Verdana" w:cs="Arial"/>
          <w:spacing w:val="2"/>
          <w:w w:val="104"/>
          <w:position w:val="-1"/>
        </w:rPr>
        <w:t>o</w:t>
      </w:r>
      <w:r w:rsidRPr="003766B9">
        <w:rPr>
          <w:rFonts w:ascii="Verdana" w:eastAsia="Century Gothic" w:hAnsi="Verdana" w:cs="Arial"/>
          <w:spacing w:val="1"/>
          <w:w w:val="104"/>
          <w:position w:val="-1"/>
        </w:rPr>
        <w:t>ci</w:t>
      </w:r>
      <w:r w:rsidRPr="003766B9">
        <w:rPr>
          <w:rFonts w:ascii="Verdana" w:eastAsia="Century Gothic" w:hAnsi="Verdana" w:cs="Arial"/>
          <w:spacing w:val="-2"/>
          <w:w w:val="104"/>
          <w:position w:val="-1"/>
        </w:rPr>
        <w:t>d</w:t>
      </w:r>
      <w:r w:rsidRPr="003766B9">
        <w:rPr>
          <w:rFonts w:ascii="Verdana" w:eastAsia="Century Gothic" w:hAnsi="Verdana" w:cs="Arial"/>
          <w:spacing w:val="1"/>
          <w:w w:val="104"/>
          <w:position w:val="-1"/>
        </w:rPr>
        <w:t>a.</w:t>
      </w:r>
    </w:p>
    <w:p w:rsidR="003367CC" w:rsidRPr="003766B9" w:rsidRDefault="003367CC" w:rsidP="003367CC">
      <w:pPr>
        <w:widowControl w:val="0"/>
        <w:autoSpaceDE w:val="0"/>
        <w:autoSpaceDN w:val="0"/>
        <w:spacing w:before="6"/>
        <w:ind w:right="48"/>
        <w:jc w:val="both"/>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7"/>
        </w:rPr>
        <w:t>A</w:t>
      </w:r>
      <w:r w:rsidRPr="003766B9">
        <w:rPr>
          <w:rFonts w:ascii="Verdana" w:eastAsia="Century Gothic" w:hAnsi="Verdana" w:cs="Arial"/>
          <w:spacing w:val="5"/>
        </w:rPr>
        <w:t>L</w:t>
      </w:r>
      <w:r w:rsidRPr="003766B9">
        <w:rPr>
          <w:rFonts w:ascii="Verdana" w:eastAsia="Century Gothic" w:hAnsi="Verdana" w:cs="Arial"/>
          <w:spacing w:val="-2"/>
        </w:rPr>
        <w:t>A</w:t>
      </w:r>
      <w:r w:rsidRPr="003766B9">
        <w:rPr>
          <w:rFonts w:ascii="Verdana" w:eastAsia="Century Gothic" w:hAnsi="Verdana" w:cs="Arial"/>
          <w:spacing w:val="-1"/>
        </w:rPr>
        <w:t>M</w:t>
      </w:r>
      <w:r w:rsidRPr="003766B9">
        <w:rPr>
          <w:rFonts w:ascii="Verdana" w:eastAsia="Century Gothic" w:hAnsi="Verdana" w:cs="Arial"/>
          <w:spacing w:val="1"/>
        </w:rPr>
        <w:t>B</w:t>
      </w:r>
      <w:r w:rsidRPr="003766B9">
        <w:rPr>
          <w:rFonts w:ascii="Verdana" w:eastAsia="Century Gothic" w:hAnsi="Verdana" w:cs="Arial"/>
        </w:rPr>
        <w:t>RE</w:t>
      </w:r>
      <w:r w:rsidRPr="003766B9">
        <w:rPr>
          <w:rFonts w:ascii="Verdana" w:eastAsia="Century Gothic" w:hAnsi="Verdana" w:cs="Arial"/>
          <w:spacing w:val="23"/>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8"/>
        </w:rPr>
        <w:t xml:space="preserve"> </w:t>
      </w:r>
      <w:r w:rsidRPr="003766B9">
        <w:rPr>
          <w:rFonts w:ascii="Verdana" w:eastAsia="Century Gothic" w:hAnsi="Verdana" w:cs="Arial"/>
          <w:spacing w:val="-2"/>
        </w:rPr>
        <w:t>A</w:t>
      </w:r>
      <w:r w:rsidRPr="003766B9">
        <w:rPr>
          <w:rFonts w:ascii="Verdana" w:eastAsia="Century Gothic" w:hAnsi="Verdana" w:cs="Arial"/>
          <w:spacing w:val="2"/>
        </w:rPr>
        <w:t>M</w:t>
      </w:r>
      <w:r w:rsidRPr="003766B9">
        <w:rPr>
          <w:rFonts w:ascii="Verdana" w:eastAsia="Century Gothic" w:hAnsi="Verdana" w:cs="Arial"/>
          <w:spacing w:val="-4"/>
        </w:rPr>
        <w:t>A</w:t>
      </w:r>
      <w:r w:rsidRPr="003766B9">
        <w:rPr>
          <w:rFonts w:ascii="Verdana" w:eastAsia="Century Gothic" w:hAnsi="Verdana" w:cs="Arial"/>
          <w:spacing w:val="2"/>
        </w:rPr>
        <w:t>RR</w:t>
      </w:r>
      <w:r w:rsidRPr="003766B9">
        <w:rPr>
          <w:rFonts w:ascii="Verdana" w:eastAsia="Century Gothic" w:hAnsi="Verdana" w:cs="Arial"/>
        </w:rPr>
        <w:t>E</w:t>
      </w:r>
      <w:r w:rsidRPr="003766B9">
        <w:rPr>
          <w:rFonts w:ascii="Verdana" w:eastAsia="Century Gothic" w:hAnsi="Verdana" w:cs="Arial"/>
          <w:spacing w:val="21"/>
        </w:rPr>
        <w:t xml:space="preserve"> </w:t>
      </w:r>
      <w:r w:rsidRPr="003766B9">
        <w:rPr>
          <w:rFonts w:ascii="Verdana" w:eastAsia="Century Gothic" w:hAnsi="Verdana" w:cs="Arial"/>
          <w:spacing w:val="1"/>
        </w:rPr>
        <w:t>deb</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12"/>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m</w:t>
      </w:r>
      <w:r w:rsidRPr="003766B9">
        <w:rPr>
          <w:rFonts w:ascii="Verdana" w:eastAsia="Century Gothic" w:hAnsi="Verdana" w:cs="Arial"/>
          <w:spacing w:val="1"/>
        </w:rPr>
        <w:t>ac</w:t>
      </w:r>
      <w:r w:rsidRPr="003766B9">
        <w:rPr>
          <w:rFonts w:ascii="Verdana" w:eastAsia="Century Gothic" w:hAnsi="Verdana" w:cs="Arial"/>
          <w:spacing w:val="-1"/>
        </w:rPr>
        <w:t>e</w:t>
      </w:r>
      <w:r w:rsidRPr="003766B9">
        <w:rPr>
          <w:rFonts w:ascii="Verdana" w:eastAsia="Century Gothic" w:hAnsi="Verdana" w:cs="Arial"/>
          <w:spacing w:val="1"/>
        </w:rPr>
        <w:t>na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5"/>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4"/>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bien</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2"/>
        </w:rPr>
        <w:t xml:space="preserve"> </w:t>
      </w:r>
      <w:r w:rsidRPr="003766B9">
        <w:rPr>
          <w:rFonts w:ascii="Verdana" w:eastAsia="Century Gothic" w:hAnsi="Verdana" w:cs="Arial"/>
          <w:spacing w:val="1"/>
        </w:rPr>
        <w:t>se</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13"/>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1"/>
        </w:rPr>
        <w:t>te</w:t>
      </w:r>
      <w:r w:rsidRPr="003766B9">
        <w:rPr>
          <w:rFonts w:ascii="Verdana" w:eastAsia="Century Gothic" w:hAnsi="Verdana" w:cs="Arial"/>
          <w:spacing w:val="2"/>
        </w:rPr>
        <w:t>g</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5"/>
        </w:rPr>
        <w:t xml:space="preserve"> </w:t>
      </w:r>
      <w:r w:rsidRPr="003766B9">
        <w:rPr>
          <w:rFonts w:ascii="Verdana" w:eastAsia="Century Gothic" w:hAnsi="Verdana" w:cs="Arial"/>
          <w:spacing w:val="-1"/>
        </w:rPr>
        <w:t>h</w:t>
      </w:r>
      <w:r w:rsidRPr="003766B9">
        <w:rPr>
          <w:rFonts w:ascii="Verdana" w:eastAsia="Century Gothic" w:hAnsi="Verdana" w:cs="Arial"/>
          <w:spacing w:val="2"/>
        </w:rPr>
        <w:t>u</w:t>
      </w:r>
      <w:r w:rsidRPr="003766B9">
        <w:rPr>
          <w:rFonts w:ascii="Verdana" w:eastAsia="Century Gothic" w:hAnsi="Verdana" w:cs="Arial"/>
          <w:spacing w:val="-1"/>
        </w:rPr>
        <w:t>m</w:t>
      </w:r>
      <w:r w:rsidRPr="003766B9">
        <w:rPr>
          <w:rFonts w:ascii="Verdana" w:eastAsia="Century Gothic" w:hAnsi="Verdana" w:cs="Arial"/>
          <w:spacing w:val="1"/>
        </w:rPr>
        <w:t>eda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2"/>
        </w:rPr>
        <w:t xml:space="preserve"> </w:t>
      </w:r>
      <w:r w:rsidRPr="003766B9">
        <w:rPr>
          <w:rFonts w:ascii="Verdana" w:eastAsia="Century Gothic" w:hAnsi="Verdana" w:cs="Arial"/>
          <w:spacing w:val="1"/>
        </w:rPr>
        <w:t>pre</w:t>
      </w:r>
      <w:r w:rsidRPr="003766B9">
        <w:rPr>
          <w:rFonts w:ascii="Verdana" w:eastAsia="Century Gothic" w:hAnsi="Verdana" w:cs="Arial"/>
          <w:spacing w:val="-1"/>
        </w:rPr>
        <w:t>c</w:t>
      </w:r>
      <w:r w:rsidRPr="003766B9">
        <w:rPr>
          <w:rFonts w:ascii="Verdana" w:eastAsia="Century Gothic" w:hAnsi="Verdana" w:cs="Arial"/>
          <w:spacing w:val="1"/>
        </w:rPr>
        <w:t>ipi</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p</w:t>
      </w:r>
      <w:r w:rsidRPr="003766B9">
        <w:rPr>
          <w:rFonts w:ascii="Verdana" w:eastAsia="Century Gothic" w:hAnsi="Verdana" w:cs="Arial"/>
          <w:spacing w:val="1"/>
        </w:rPr>
        <w:t>l</w:t>
      </w:r>
      <w:r w:rsidRPr="003766B9">
        <w:rPr>
          <w:rFonts w:ascii="Verdana" w:eastAsia="Century Gothic" w:hAnsi="Verdana" w:cs="Arial"/>
          <w:spacing w:val="-1"/>
        </w:rPr>
        <w:t>u</w:t>
      </w:r>
      <w:r w:rsidRPr="003766B9">
        <w:rPr>
          <w:rFonts w:ascii="Verdana" w:eastAsia="Century Gothic" w:hAnsi="Verdana" w:cs="Arial"/>
          <w:spacing w:val="2"/>
        </w:rPr>
        <w:t>v</w:t>
      </w:r>
      <w:r w:rsidRPr="003766B9">
        <w:rPr>
          <w:rFonts w:ascii="Verdana" w:eastAsia="Century Gothic" w:hAnsi="Verdana" w:cs="Arial"/>
          <w:spacing w:val="1"/>
        </w:rPr>
        <w:t>i</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w:t>
      </w:r>
      <w:r w:rsidRPr="003766B9">
        <w:rPr>
          <w:rFonts w:ascii="Verdana" w:eastAsia="Century Gothic" w:hAnsi="Verdana" w:cs="Arial"/>
          <w:spacing w:val="20"/>
        </w:rPr>
        <w:t xml:space="preserve"> </w:t>
      </w: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rPr>
        <w:t>a</w:t>
      </w:r>
      <w:r w:rsidRPr="003766B9">
        <w:rPr>
          <w:rFonts w:ascii="Verdana" w:eastAsia="Century Gothic" w:hAnsi="Verdana" w:cs="Arial"/>
          <w:w w:val="104"/>
        </w:rPr>
        <w:t xml:space="preserve">l </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9"/>
        </w:rPr>
        <w:t xml:space="preserve"> </w:t>
      </w:r>
      <w:r w:rsidRPr="003766B9">
        <w:rPr>
          <w:rFonts w:ascii="Verdana" w:eastAsia="Century Gothic" w:hAnsi="Verdana" w:cs="Arial"/>
          <w:spacing w:val="-1"/>
        </w:rPr>
        <w:t>t</w:t>
      </w:r>
      <w:r w:rsidRPr="003766B9">
        <w:rPr>
          <w:rFonts w:ascii="Verdana" w:eastAsia="Century Gothic" w:hAnsi="Verdana" w:cs="Arial"/>
          <w:spacing w:val="1"/>
        </w:rPr>
        <w:t>en</w:t>
      </w:r>
      <w:r w:rsidRPr="003766B9">
        <w:rPr>
          <w:rFonts w:ascii="Verdana" w:eastAsia="Century Gothic" w:hAnsi="Verdana" w:cs="Arial"/>
          <w:spacing w:val="-1"/>
        </w:rPr>
        <w:t>e</w:t>
      </w:r>
      <w:r w:rsidRPr="003766B9">
        <w:rPr>
          <w:rFonts w:ascii="Verdana" w:eastAsia="Century Gothic" w:hAnsi="Verdana" w:cs="Arial"/>
        </w:rPr>
        <w:t>r</w:t>
      </w:r>
      <w:r w:rsidRPr="003766B9">
        <w:rPr>
          <w:rFonts w:ascii="Verdana" w:eastAsia="Century Gothic" w:hAnsi="Verdana" w:cs="Arial"/>
          <w:spacing w:val="16"/>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ac</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3"/>
        </w:rPr>
        <w:t xml:space="preserve"> </w:t>
      </w:r>
      <w:r w:rsidRPr="003766B9">
        <w:rPr>
          <w:rFonts w:ascii="Verdana" w:eastAsia="Century Gothic" w:hAnsi="Verdana" w:cs="Arial"/>
          <w:spacing w:val="-1"/>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4"/>
        </w:rPr>
        <w:t xml:space="preserve"> </w:t>
      </w:r>
      <w:r w:rsidRPr="003766B9">
        <w:rPr>
          <w:rFonts w:ascii="Verdana" w:eastAsia="Century Gothic" w:hAnsi="Verdana" w:cs="Arial"/>
        </w:rPr>
        <w:t>y</w:t>
      </w:r>
      <w:r w:rsidRPr="003766B9">
        <w:rPr>
          <w:rFonts w:ascii="Verdana" w:eastAsia="Century Gothic" w:hAnsi="Verdana" w:cs="Arial"/>
          <w:spacing w:val="4"/>
        </w:rPr>
        <w:t xml:space="preserve"> </w:t>
      </w:r>
      <w:r w:rsidRPr="003766B9">
        <w:rPr>
          <w:rFonts w:ascii="Verdana" w:eastAsia="Century Gothic" w:hAnsi="Verdana" w:cs="Arial"/>
          <w:spacing w:val="1"/>
        </w:rPr>
        <w:t>s</w:t>
      </w:r>
      <w:r w:rsidRPr="003766B9">
        <w:rPr>
          <w:rFonts w:ascii="Verdana" w:eastAsia="Century Gothic" w:hAnsi="Verdana" w:cs="Arial"/>
        </w:rPr>
        <w:t>ol</w:t>
      </w:r>
      <w:r w:rsidRPr="003766B9">
        <w:rPr>
          <w:rFonts w:ascii="Verdana" w:eastAsia="Century Gothic" w:hAnsi="Verdana" w:cs="Arial"/>
          <w:spacing w:val="8"/>
        </w:rPr>
        <w:t xml:space="preserve"> </w:t>
      </w:r>
      <w:r w:rsidRPr="003766B9">
        <w:rPr>
          <w:rFonts w:ascii="Verdana" w:eastAsia="Century Gothic" w:hAnsi="Verdana" w:cs="Arial"/>
          <w:spacing w:val="1"/>
        </w:rPr>
        <w:t>s</w:t>
      </w:r>
      <w:r w:rsidRPr="003766B9">
        <w:rPr>
          <w:rFonts w:ascii="Verdana" w:eastAsia="Century Gothic" w:hAnsi="Verdana" w:cs="Arial"/>
          <w:spacing w:val="2"/>
        </w:rPr>
        <w:t>u</w:t>
      </w:r>
      <w:r w:rsidRPr="003766B9">
        <w:rPr>
          <w:rFonts w:ascii="Verdana" w:eastAsia="Century Gothic" w:hAnsi="Verdana" w:cs="Arial"/>
        </w:rPr>
        <w:t>f</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4"/>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w w:val="104"/>
        </w:rPr>
        <w:t>ox</w:t>
      </w:r>
      <w:r w:rsidRPr="003766B9">
        <w:rPr>
          <w:rFonts w:ascii="Verdana" w:eastAsia="Century Gothic" w:hAnsi="Verdana" w:cs="Arial"/>
          <w:spacing w:val="1"/>
          <w:w w:val="104"/>
        </w:rPr>
        <w:t>ida</w:t>
      </w:r>
      <w:r w:rsidRPr="003766B9">
        <w:rPr>
          <w:rFonts w:ascii="Verdana" w:eastAsia="Century Gothic" w:hAnsi="Verdana" w:cs="Arial"/>
          <w:spacing w:val="-1"/>
          <w:w w:val="104"/>
        </w:rPr>
        <w:t>c</w:t>
      </w:r>
      <w:r w:rsidRPr="003766B9">
        <w:rPr>
          <w:rFonts w:ascii="Verdana" w:eastAsia="Century Gothic" w:hAnsi="Verdana" w:cs="Arial"/>
          <w:spacing w:val="1"/>
          <w:w w:val="104"/>
        </w:rPr>
        <w:t>i</w:t>
      </w:r>
      <w:r w:rsidRPr="003766B9">
        <w:rPr>
          <w:rFonts w:ascii="Verdana" w:eastAsia="Century Gothic" w:hAnsi="Verdana" w:cs="Arial"/>
          <w:w w:val="104"/>
        </w:rPr>
        <w:t>ó</w:t>
      </w:r>
      <w:r w:rsidRPr="003766B9">
        <w:rPr>
          <w:rFonts w:ascii="Verdana" w:eastAsia="Century Gothic" w:hAnsi="Verdana" w:cs="Arial"/>
          <w:spacing w:val="1"/>
          <w:w w:val="104"/>
        </w:rPr>
        <w:t>n</w:t>
      </w:r>
      <w:r w:rsidRPr="003766B9">
        <w:rPr>
          <w:rFonts w:ascii="Verdana" w:eastAsia="Century Gothic" w:hAnsi="Verdana" w:cs="Arial"/>
          <w:w w:val="104"/>
        </w:rPr>
        <w:t>).</w:t>
      </w: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1"/>
        </w:rPr>
        <w:t>a</w:t>
      </w:r>
      <w:r w:rsidRPr="003766B9">
        <w:rPr>
          <w:rFonts w:ascii="Verdana" w:eastAsia="Century Gothic" w:hAnsi="Verdana" w:cs="Arial"/>
          <w:spacing w:val="1"/>
        </w:rPr>
        <w:t>la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e</w:t>
      </w:r>
      <w:r w:rsidRPr="003766B9">
        <w:rPr>
          <w:rFonts w:ascii="Verdana" w:eastAsia="Century Gothic" w:hAnsi="Verdana" w:cs="Arial"/>
          <w:spacing w:val="25"/>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arr</w:t>
      </w:r>
      <w:r w:rsidRPr="003766B9">
        <w:rPr>
          <w:rFonts w:ascii="Verdana" w:eastAsia="Century Gothic" w:hAnsi="Verdana" w:cs="Arial"/>
        </w:rPr>
        <w:t>e</w:t>
      </w:r>
      <w:r w:rsidRPr="003766B9">
        <w:rPr>
          <w:rFonts w:ascii="Verdana" w:eastAsia="Century Gothic" w:hAnsi="Verdana" w:cs="Arial"/>
          <w:spacing w:val="20"/>
        </w:rPr>
        <w:t xml:space="preserve"> </w:t>
      </w:r>
      <w:r w:rsidRPr="003766B9">
        <w:rPr>
          <w:rFonts w:ascii="Verdana" w:eastAsia="Century Gothic" w:hAnsi="Verdana" w:cs="Arial"/>
          <w:spacing w:val="-1"/>
        </w:rPr>
        <w:t>n</w:t>
      </w:r>
      <w:r w:rsidRPr="003766B9">
        <w:rPr>
          <w:rFonts w:ascii="Verdana" w:eastAsia="Century Gothic" w:hAnsi="Verdana" w:cs="Arial"/>
        </w:rPr>
        <w:t>o</w:t>
      </w:r>
      <w:r w:rsidRPr="003766B9">
        <w:rPr>
          <w:rFonts w:ascii="Verdana" w:eastAsia="Century Gothic" w:hAnsi="Verdana" w:cs="Arial"/>
          <w:spacing w:val="11"/>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21"/>
        </w:rPr>
        <w:t xml:space="preserve"> </w:t>
      </w:r>
      <w:r w:rsidRPr="003766B9">
        <w:rPr>
          <w:rFonts w:ascii="Verdana" w:eastAsia="Century Gothic" w:hAnsi="Verdana" w:cs="Arial"/>
          <w:spacing w:val="1"/>
        </w:rPr>
        <w:t>pr</w:t>
      </w:r>
      <w:r w:rsidRPr="003766B9">
        <w:rPr>
          <w:rFonts w:ascii="Verdana" w:eastAsia="Century Gothic" w:hAnsi="Verdana" w:cs="Arial"/>
          <w:spacing w:val="-1"/>
        </w:rPr>
        <w:t>e</w:t>
      </w:r>
      <w:r w:rsidRPr="003766B9">
        <w:rPr>
          <w:rFonts w:ascii="Verdana" w:eastAsia="Century Gothic" w:hAnsi="Verdana" w:cs="Arial"/>
          <w:spacing w:val="1"/>
        </w:rPr>
        <w:t>sen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7"/>
        </w:rPr>
        <w:t xml:space="preserve"> </w:t>
      </w:r>
      <w:r w:rsidRPr="003766B9">
        <w:rPr>
          <w:rFonts w:ascii="Verdana" w:eastAsia="Century Gothic" w:hAnsi="Verdana" w:cs="Arial"/>
        </w:rPr>
        <w:t>ox</w:t>
      </w:r>
      <w:r w:rsidRPr="003766B9">
        <w:rPr>
          <w:rFonts w:ascii="Verdana" w:eastAsia="Century Gothic" w:hAnsi="Verdana" w:cs="Arial"/>
          <w:spacing w:val="1"/>
        </w:rPr>
        <w:t>ida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8"/>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15"/>
        </w:rPr>
        <w:t xml:space="preserve"> </w:t>
      </w:r>
      <w:r w:rsidRPr="003766B9">
        <w:rPr>
          <w:rFonts w:ascii="Verdana" w:eastAsia="Century Gothic" w:hAnsi="Verdana" w:cs="Arial"/>
          <w:spacing w:val="1"/>
        </w:rPr>
        <w:t>deb</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se</w:t>
      </w:r>
      <w:r w:rsidRPr="003766B9">
        <w:rPr>
          <w:rFonts w:ascii="Verdana" w:eastAsia="Century Gothic" w:hAnsi="Verdana" w:cs="Arial"/>
        </w:rPr>
        <w:t>r</w:t>
      </w:r>
      <w:r w:rsidRPr="003766B9">
        <w:rPr>
          <w:rFonts w:ascii="Verdana" w:eastAsia="Century Gothic" w:hAnsi="Verdana" w:cs="Arial"/>
          <w:spacing w:val="10"/>
        </w:rPr>
        <w:t xml:space="preserve"> </w:t>
      </w:r>
      <w:r w:rsidRPr="003766B9">
        <w:rPr>
          <w:rFonts w:ascii="Verdana" w:eastAsia="Century Gothic" w:hAnsi="Verdana" w:cs="Arial"/>
          <w:spacing w:val="2"/>
        </w:rPr>
        <w:t>v</w:t>
      </w:r>
      <w:r w:rsidRPr="003766B9">
        <w:rPr>
          <w:rFonts w:ascii="Verdana" w:eastAsia="Century Gothic" w:hAnsi="Verdana" w:cs="Arial"/>
          <w:spacing w:val="-1"/>
        </w:rPr>
        <w:t>er</w:t>
      </w:r>
      <w:r w:rsidRPr="003766B9">
        <w:rPr>
          <w:rFonts w:ascii="Verdana" w:eastAsia="Century Gothic" w:hAnsi="Verdana" w:cs="Arial"/>
          <w:spacing w:val="1"/>
        </w:rPr>
        <w:t>i</w:t>
      </w:r>
      <w:r w:rsidRPr="003766B9">
        <w:rPr>
          <w:rFonts w:ascii="Verdana" w:eastAsia="Century Gothic" w:hAnsi="Verdana" w:cs="Arial"/>
        </w:rPr>
        <w:t>f</w:t>
      </w:r>
      <w:r w:rsidRPr="003766B9">
        <w:rPr>
          <w:rFonts w:ascii="Verdana" w:eastAsia="Century Gothic" w:hAnsi="Verdana" w:cs="Arial"/>
          <w:spacing w:val="1"/>
        </w:rPr>
        <w:t>ica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9"/>
        </w:rPr>
        <w:t xml:space="preserve"> </w:t>
      </w:r>
      <w:r w:rsidRPr="003766B9">
        <w:rPr>
          <w:rFonts w:ascii="Verdana" w:eastAsia="Century Gothic" w:hAnsi="Verdana" w:cs="Arial"/>
          <w:spacing w:val="1"/>
        </w:rPr>
        <w:t>an</w:t>
      </w:r>
      <w:r w:rsidRPr="003766B9">
        <w:rPr>
          <w:rFonts w:ascii="Verdana" w:eastAsia="Century Gothic" w:hAnsi="Verdana" w:cs="Arial"/>
          <w:spacing w:val="-1"/>
        </w:rPr>
        <w:t>te</w:t>
      </w:r>
      <w:r w:rsidRPr="003766B9">
        <w:rPr>
          <w:rFonts w:ascii="Verdana" w:eastAsia="Century Gothic" w:hAnsi="Verdana" w:cs="Arial"/>
        </w:rPr>
        <w:t>s</w:t>
      </w:r>
      <w:r w:rsidRPr="003766B9">
        <w:rPr>
          <w:rFonts w:ascii="Verdana" w:eastAsia="Century Gothic" w:hAnsi="Verdana" w:cs="Arial"/>
          <w:spacing w:val="1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s</w:t>
      </w:r>
      <w:r w:rsidRPr="003766B9">
        <w:rPr>
          <w:rFonts w:ascii="Verdana" w:eastAsia="Century Gothic" w:hAnsi="Verdana" w:cs="Arial"/>
        </w:rPr>
        <w:t>u</w:t>
      </w:r>
      <w:r w:rsidRPr="003766B9">
        <w:rPr>
          <w:rFonts w:ascii="Verdana" w:eastAsia="Century Gothic" w:hAnsi="Verdana" w:cs="Arial"/>
          <w:spacing w:val="8"/>
        </w:rPr>
        <w:t xml:space="preserve"> </w:t>
      </w:r>
      <w:r w:rsidRPr="003766B9">
        <w:rPr>
          <w:rFonts w:ascii="Verdana" w:eastAsia="Century Gothic" w:hAnsi="Verdana" w:cs="Arial"/>
          <w:spacing w:val="1"/>
          <w:w w:val="104"/>
        </w:rPr>
        <w:t>a</w:t>
      </w:r>
      <w:r w:rsidRPr="003766B9">
        <w:rPr>
          <w:rFonts w:ascii="Verdana" w:eastAsia="Century Gothic" w:hAnsi="Verdana" w:cs="Arial"/>
          <w:spacing w:val="-1"/>
          <w:w w:val="104"/>
        </w:rPr>
        <w:t>p</w:t>
      </w:r>
      <w:r w:rsidRPr="003766B9">
        <w:rPr>
          <w:rFonts w:ascii="Verdana" w:eastAsia="Century Gothic" w:hAnsi="Verdana" w:cs="Arial"/>
          <w:spacing w:val="3"/>
          <w:w w:val="104"/>
        </w:rPr>
        <w:t>l</w:t>
      </w:r>
      <w:r w:rsidRPr="003766B9">
        <w:rPr>
          <w:rFonts w:ascii="Verdana" w:eastAsia="Century Gothic" w:hAnsi="Verdana" w:cs="Arial"/>
          <w:spacing w:val="-1"/>
          <w:w w:val="104"/>
        </w:rPr>
        <w:t>i</w:t>
      </w:r>
      <w:r w:rsidRPr="003766B9">
        <w:rPr>
          <w:rFonts w:ascii="Verdana" w:eastAsia="Century Gothic" w:hAnsi="Verdana" w:cs="Arial"/>
          <w:spacing w:val="1"/>
          <w:w w:val="104"/>
        </w:rPr>
        <w:t>cac</w:t>
      </w:r>
      <w:r w:rsidRPr="003766B9">
        <w:rPr>
          <w:rFonts w:ascii="Verdana" w:eastAsia="Century Gothic" w:hAnsi="Verdana" w:cs="Arial"/>
          <w:spacing w:val="-1"/>
          <w:w w:val="104"/>
        </w:rPr>
        <w:t>i</w:t>
      </w:r>
      <w:r w:rsidRPr="003766B9">
        <w:rPr>
          <w:rFonts w:ascii="Verdana" w:eastAsia="Century Gothic" w:hAnsi="Verdana" w:cs="Arial"/>
          <w:w w:val="104"/>
        </w:rPr>
        <w:t>ó</w:t>
      </w:r>
      <w:r w:rsidRPr="003766B9">
        <w:rPr>
          <w:rFonts w:ascii="Verdana" w:eastAsia="Century Gothic" w:hAnsi="Verdana" w:cs="Arial"/>
          <w:spacing w:val="1"/>
          <w:w w:val="104"/>
        </w:rPr>
        <w:t>n</w:t>
      </w:r>
      <w:r w:rsidRPr="003766B9">
        <w:rPr>
          <w:rFonts w:ascii="Verdana" w:eastAsia="Century Gothic" w:hAnsi="Verdana" w:cs="Arial"/>
          <w:w w:val="104"/>
        </w:rPr>
        <w:t>.</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Arial"/>
          <w:b/>
        </w:rPr>
        <w:t>mínima de 30 MPa a los 28 días</w:t>
      </w:r>
      <w:r w:rsidRPr="003766B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360"/>
        </w:tabs>
        <w:autoSpaceDE w:val="0"/>
        <w:autoSpaceDN w:val="0"/>
        <w:adjustRightInd w:val="0"/>
        <w:jc w:val="both"/>
        <w:rPr>
          <w:rFonts w:ascii="Verdana" w:eastAsia="Arial" w:hAnsi="Verdana" w:cs="Arial"/>
          <w:b/>
          <w:bCs/>
        </w:rPr>
      </w:pPr>
      <w:r w:rsidRPr="003766B9">
        <w:rPr>
          <w:rFonts w:ascii="Verdana" w:eastAsia="Arial" w:hAnsi="Verdana" w:cs="Arial"/>
          <w:b/>
          <w:bCs/>
        </w:rPr>
        <w:t>Clavos</w:t>
      </w:r>
    </w:p>
    <w:p w:rsidR="003367CC" w:rsidRPr="003766B9" w:rsidRDefault="003367CC" w:rsidP="003367CC">
      <w:pPr>
        <w:widowControl w:val="0"/>
        <w:tabs>
          <w:tab w:val="left" w:pos="360"/>
        </w:tabs>
        <w:autoSpaceDE w:val="0"/>
        <w:autoSpaceDN w:val="0"/>
        <w:adjustRightInd w:val="0"/>
        <w:jc w:val="both"/>
        <w:rPr>
          <w:rFonts w:ascii="Verdana" w:eastAsia="Arial" w:hAnsi="Verdana" w:cs="Arial"/>
          <w:b/>
          <w:bCs/>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Los clavos serán de acero, obtenidos conformando el alambre de acero trefilado en tres partes cabeza, espiga y punta.</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La forma de Presentación e Identificación será en bolsas de 1 kg., con la longitud, el diámetro o calibre señalado en la misma. </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Se requerirá principalmente clavos de 2”x13; 2 ½”; 3 ½”.</w:t>
      </w:r>
    </w:p>
    <w:p w:rsidR="003367CC" w:rsidRPr="003766B9" w:rsidRDefault="003367CC" w:rsidP="003367CC">
      <w:pPr>
        <w:widowControl w:val="0"/>
        <w:tabs>
          <w:tab w:val="left" w:pos="560"/>
        </w:tabs>
        <w:autoSpaceDE w:val="0"/>
        <w:autoSpaceDN w:val="0"/>
        <w:spacing w:before="120" w:after="120"/>
        <w:rPr>
          <w:rFonts w:ascii="Verdana" w:eastAsia="Arial" w:hAnsi="Verdana" w:cs="Tahoma"/>
          <w:b/>
        </w:rPr>
      </w:pPr>
      <w:r w:rsidRPr="003766B9">
        <w:rPr>
          <w:rFonts w:ascii="Verdana" w:eastAsia="Arial" w:hAnsi="Verdana" w:cs="Tahoma"/>
          <w:b/>
        </w:rPr>
        <w:t>Fierro Corrugado</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widowControl w:val="0"/>
        <w:tabs>
          <w:tab w:val="left" w:pos="560"/>
        </w:tabs>
        <w:autoSpaceDE w:val="0"/>
        <w:autoSpaceDN w:val="0"/>
        <w:rPr>
          <w:rFonts w:ascii="Verdana" w:eastAsia="Arial" w:hAnsi="Verdana" w:cs="Arial"/>
        </w:rPr>
      </w:pPr>
      <w:r w:rsidRPr="003766B9">
        <w:rPr>
          <w:rFonts w:ascii="Verdana" w:eastAsia="Arial" w:hAnsi="Verdana" w:cs="Arial"/>
        </w:rPr>
        <w:t xml:space="preserve"> Las barras no presentarán defectos superficiales, grietas ni sopladuras; la sección equivalente no será inferior al 95% de la sección nominal.</w:t>
      </w:r>
    </w:p>
    <w:p w:rsidR="003367CC" w:rsidRPr="003766B9" w:rsidRDefault="003367CC" w:rsidP="003367CC">
      <w:pPr>
        <w:widowControl w:val="0"/>
        <w:tabs>
          <w:tab w:val="left" w:pos="560"/>
        </w:tabs>
        <w:autoSpaceDE w:val="0"/>
        <w:autoSpaceDN w:val="0"/>
        <w:spacing w:before="120" w:after="120"/>
        <w:rPr>
          <w:rFonts w:ascii="Verdana" w:eastAsia="Arial" w:hAnsi="Verdana" w:cs="Tahoma"/>
          <w:color w:val="000000"/>
        </w:rPr>
      </w:pPr>
      <w:r w:rsidRPr="003766B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3367CC" w:rsidRPr="003766B9" w:rsidRDefault="003367CC" w:rsidP="003367CC">
      <w:pPr>
        <w:widowControl w:val="0"/>
        <w:tabs>
          <w:tab w:val="left" w:pos="560"/>
        </w:tabs>
        <w:autoSpaceDE w:val="0"/>
        <w:autoSpaceDN w:val="0"/>
        <w:spacing w:before="120" w:after="120"/>
        <w:rPr>
          <w:rFonts w:ascii="Verdana" w:eastAsia="Arial" w:hAnsi="Verdana" w:cs="Tahoma"/>
          <w:color w:val="000000"/>
        </w:rPr>
      </w:pPr>
    </w:p>
    <w:p w:rsidR="003367CC" w:rsidRPr="003766B9" w:rsidRDefault="003367CC" w:rsidP="003367CC">
      <w:pPr>
        <w:widowControl w:val="0"/>
        <w:tabs>
          <w:tab w:val="left" w:pos="560"/>
        </w:tabs>
        <w:autoSpaceDE w:val="0"/>
        <w:autoSpaceDN w:val="0"/>
        <w:spacing w:after="120"/>
        <w:rPr>
          <w:rFonts w:ascii="Verdana" w:eastAsia="Arial" w:hAnsi="Verdana" w:cs="Tahoma"/>
          <w:color w:val="000000"/>
        </w:rPr>
      </w:pPr>
      <w:r w:rsidRPr="003766B9">
        <w:rPr>
          <w:rFonts w:ascii="Verdana" w:eastAsia="Arial" w:hAnsi="Verdana" w:cs="Tahoma"/>
          <w:color w:val="000000"/>
        </w:rPr>
        <w:t>Se prohíbe el uso de barras lisas trefiladas como armaduras para el hormigón armado, excepto en componentes de mallas electro soldadas.</w:t>
      </w:r>
    </w:p>
    <w:p w:rsidR="003367CC" w:rsidRPr="003766B9" w:rsidRDefault="003367CC" w:rsidP="003367CC">
      <w:pPr>
        <w:widowControl w:val="0"/>
        <w:tabs>
          <w:tab w:val="left" w:pos="560"/>
        </w:tabs>
        <w:autoSpaceDE w:val="0"/>
        <w:autoSpaceDN w:val="0"/>
        <w:spacing w:after="120"/>
        <w:rPr>
          <w:rFonts w:ascii="Verdana" w:eastAsia="Arial" w:hAnsi="Verdana" w:cs="Arial"/>
        </w:rPr>
      </w:pPr>
      <w:r w:rsidRPr="003766B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b/>
          <w:w w:val="104"/>
        </w:rPr>
      </w:pPr>
      <w:r w:rsidRPr="003766B9">
        <w:rPr>
          <w:rFonts w:ascii="Verdana" w:eastAsia="Century Gothic" w:hAnsi="Verdana" w:cs="Arial"/>
          <w:b/>
          <w:w w:val="104"/>
        </w:rPr>
        <w:t>Impermeabilizante</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3367CC" w:rsidRPr="003766B9" w:rsidRDefault="003367CC" w:rsidP="003367CC">
      <w:pPr>
        <w:widowControl w:val="0"/>
        <w:tabs>
          <w:tab w:val="left" w:pos="560"/>
        </w:tabs>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Ladrillo 6H (20x14x9)</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ladrillos a emplearse corresponderán a la dimensión siguiente 20x14x9 cm. Además, es obligatoria la utilización de medios ladrillos.</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spacing w:after="120"/>
        <w:rPr>
          <w:rFonts w:ascii="Verdana" w:eastAsia="Arial" w:hAnsi="Verdana" w:cs="Tahoma"/>
          <w:b/>
        </w:rPr>
      </w:pPr>
      <w:r w:rsidRPr="003766B9">
        <w:rPr>
          <w:rFonts w:ascii="Verdana" w:eastAsia="Arial" w:hAnsi="Verdana" w:cs="Tahoma"/>
          <w:b/>
        </w:rPr>
        <w:t>Madera de Construcción (3 usos)</w:t>
      </w:r>
    </w:p>
    <w:p w:rsidR="003367CC" w:rsidRPr="003766B9" w:rsidRDefault="003367CC" w:rsidP="003367CC">
      <w:pPr>
        <w:widowControl w:val="0"/>
        <w:autoSpaceDE w:val="0"/>
        <w:autoSpaceDN w:val="0"/>
        <w:spacing w:before="11"/>
        <w:ind w:right="217"/>
        <w:jc w:val="both"/>
        <w:rPr>
          <w:rFonts w:ascii="Verdana" w:eastAsia="Century Gothic" w:hAnsi="Verdana" w:cs="Arial"/>
          <w:w w:val="104"/>
        </w:rPr>
      </w:pPr>
      <w:r w:rsidRPr="003766B9">
        <w:rPr>
          <w:rFonts w:ascii="Verdana" w:eastAsia="Century Gothic" w:hAnsi="Verdana" w:cs="Arial"/>
        </w:rPr>
        <w:t>La</w:t>
      </w:r>
      <w:r w:rsidRPr="003766B9">
        <w:rPr>
          <w:rFonts w:ascii="Verdana" w:eastAsia="Century Gothic" w:hAnsi="Verdana" w:cs="Arial"/>
          <w:spacing w:val="20"/>
        </w:rPr>
        <w:t xml:space="preserve"> </w:t>
      </w:r>
      <w:r w:rsidRPr="003766B9">
        <w:rPr>
          <w:rFonts w:ascii="Verdana" w:eastAsia="Century Gothic" w:hAnsi="Verdana" w:cs="Arial"/>
          <w:spacing w:val="-1"/>
        </w:rPr>
        <w:t>m</w:t>
      </w:r>
      <w:r w:rsidRPr="003766B9">
        <w:rPr>
          <w:rFonts w:ascii="Verdana" w:eastAsia="Century Gothic" w:hAnsi="Verdana" w:cs="Arial"/>
          <w:spacing w:val="1"/>
        </w:rPr>
        <w:t>ad</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34"/>
        </w:rPr>
        <w:t xml:space="preserve"> </w:t>
      </w:r>
      <w:r w:rsidRPr="003766B9">
        <w:rPr>
          <w:rFonts w:ascii="Verdana" w:eastAsia="Century Gothic" w:hAnsi="Verdana" w:cs="Arial"/>
        </w:rPr>
        <w:t>a</w:t>
      </w:r>
      <w:r w:rsidRPr="003766B9">
        <w:rPr>
          <w:rFonts w:ascii="Verdana" w:eastAsia="Century Gothic" w:hAnsi="Verdana" w:cs="Arial"/>
          <w:spacing w:val="18"/>
        </w:rPr>
        <w:t xml:space="preserve"> </w:t>
      </w:r>
      <w:r w:rsidRPr="003766B9">
        <w:rPr>
          <w:rFonts w:ascii="Verdana" w:eastAsia="Century Gothic" w:hAnsi="Verdana" w:cs="Arial"/>
          <w:spacing w:val="1"/>
        </w:rPr>
        <w:t>e</w:t>
      </w:r>
      <w:r w:rsidRPr="003766B9">
        <w:rPr>
          <w:rFonts w:ascii="Verdana" w:eastAsia="Century Gothic" w:hAnsi="Verdana" w:cs="Arial"/>
          <w:spacing w:val="-1"/>
        </w:rPr>
        <w:t>mp</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3"/>
        </w:rPr>
        <w:t>s</w:t>
      </w:r>
      <w:r w:rsidRPr="003766B9">
        <w:rPr>
          <w:rFonts w:ascii="Verdana" w:eastAsia="Century Gothic" w:hAnsi="Verdana" w:cs="Arial"/>
        </w:rPr>
        <w:t xml:space="preserve">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31"/>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r,</w:t>
      </w:r>
      <w:r w:rsidRPr="003766B9">
        <w:rPr>
          <w:rFonts w:ascii="Verdana" w:eastAsia="Century Gothic" w:hAnsi="Verdana" w:cs="Arial"/>
          <w:spacing w:val="2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31"/>
        </w:rPr>
        <w:t xml:space="preserve"> </w:t>
      </w:r>
      <w:r w:rsidRPr="003766B9">
        <w:rPr>
          <w:rFonts w:ascii="Verdana" w:eastAsia="Century Gothic" w:hAnsi="Verdana" w:cs="Arial"/>
          <w:spacing w:val="-1"/>
        </w:rPr>
        <w:t>ca</w:t>
      </w:r>
      <w:r w:rsidRPr="003766B9">
        <w:rPr>
          <w:rFonts w:ascii="Verdana" w:eastAsia="Century Gothic" w:hAnsi="Verdana" w:cs="Arial"/>
          <w:spacing w:val="3"/>
        </w:rPr>
        <w:t>l</w:t>
      </w:r>
      <w:r w:rsidRPr="003766B9">
        <w:rPr>
          <w:rFonts w:ascii="Verdana" w:eastAsia="Century Gothic" w:hAnsi="Verdana" w:cs="Arial"/>
          <w:spacing w:val="1"/>
        </w:rPr>
        <w:t>idad</w:t>
      </w:r>
      <w:r w:rsidRPr="003766B9">
        <w:rPr>
          <w:rFonts w:ascii="Verdana" w:eastAsia="Century Gothic" w:hAnsi="Verdana" w:cs="Arial"/>
        </w:rPr>
        <w:t>,</w:t>
      </w:r>
      <w:r w:rsidRPr="003766B9">
        <w:rPr>
          <w:rFonts w:ascii="Verdana" w:eastAsia="Century Gothic" w:hAnsi="Verdana" w:cs="Arial"/>
          <w:spacing w:val="32"/>
        </w:rPr>
        <w:t xml:space="preserve"> </w:t>
      </w:r>
      <w:r w:rsidRPr="003766B9">
        <w:rPr>
          <w:rFonts w:ascii="Verdana" w:eastAsia="Century Gothic" w:hAnsi="Verdana" w:cs="Arial"/>
          <w:spacing w:val="1"/>
        </w:rPr>
        <w:t>s</w:t>
      </w:r>
      <w:r w:rsidRPr="003766B9">
        <w:rPr>
          <w:rFonts w:ascii="Verdana" w:eastAsia="Century Gothic" w:hAnsi="Verdana" w:cs="Arial"/>
          <w:spacing w:val="-1"/>
        </w:rPr>
        <w:t>i</w:t>
      </w:r>
      <w:r w:rsidRPr="003766B9">
        <w:rPr>
          <w:rFonts w:ascii="Verdana" w:eastAsia="Century Gothic" w:hAnsi="Verdana" w:cs="Arial"/>
        </w:rPr>
        <w:t>n</w:t>
      </w:r>
      <w:r w:rsidRPr="003766B9">
        <w:rPr>
          <w:rFonts w:ascii="Verdana" w:eastAsia="Century Gothic" w:hAnsi="Verdana" w:cs="Arial"/>
          <w:spacing w:val="18"/>
        </w:rPr>
        <w:t xml:space="preserve"> </w:t>
      </w:r>
      <w:r w:rsidRPr="003766B9">
        <w:rPr>
          <w:rFonts w:ascii="Verdana" w:eastAsia="Century Gothic" w:hAnsi="Verdana" w:cs="Arial"/>
          <w:spacing w:val="2"/>
        </w:rPr>
        <w:t>o</w:t>
      </w:r>
      <w:r w:rsidRPr="003766B9">
        <w:rPr>
          <w:rFonts w:ascii="Verdana" w:eastAsia="Century Gothic" w:hAnsi="Verdana" w:cs="Arial"/>
          <w:spacing w:val="-2"/>
        </w:rPr>
        <w:t>j</w:t>
      </w:r>
      <w:r w:rsidRPr="003766B9">
        <w:rPr>
          <w:rFonts w:ascii="Verdana" w:eastAsia="Century Gothic" w:hAnsi="Verdana" w:cs="Arial"/>
        </w:rPr>
        <w:t>os</w:t>
      </w:r>
      <w:r w:rsidRPr="003766B9">
        <w:rPr>
          <w:rFonts w:ascii="Verdana" w:eastAsia="Century Gothic" w:hAnsi="Verdana" w:cs="Arial"/>
          <w:spacing w:val="26"/>
        </w:rPr>
        <w:t xml:space="preserve"> </w:t>
      </w:r>
      <w:r w:rsidRPr="003766B9">
        <w:rPr>
          <w:rFonts w:ascii="Verdana" w:eastAsia="Century Gothic" w:hAnsi="Verdana" w:cs="Arial"/>
          <w:spacing w:val="-1"/>
        </w:rPr>
        <w:t>n</w:t>
      </w:r>
      <w:r w:rsidRPr="003766B9">
        <w:rPr>
          <w:rFonts w:ascii="Verdana" w:eastAsia="Century Gothic" w:hAnsi="Verdana" w:cs="Arial"/>
        </w:rPr>
        <w:t>i</w:t>
      </w:r>
      <w:r w:rsidRPr="003766B9">
        <w:rPr>
          <w:rFonts w:ascii="Verdana" w:eastAsia="Century Gothic" w:hAnsi="Verdana" w:cs="Arial"/>
          <w:spacing w:val="18"/>
        </w:rPr>
        <w:t xml:space="preserve"> </w:t>
      </w:r>
      <w:r w:rsidRPr="003766B9">
        <w:rPr>
          <w:rFonts w:ascii="Verdana" w:eastAsia="Century Gothic" w:hAnsi="Verdana" w:cs="Arial"/>
          <w:spacing w:val="-1"/>
        </w:rPr>
        <w:t>a</w:t>
      </w:r>
      <w:r w:rsidRPr="003766B9">
        <w:rPr>
          <w:rFonts w:ascii="Verdana" w:eastAsia="Century Gothic" w:hAnsi="Verdana" w:cs="Arial"/>
          <w:spacing w:val="3"/>
        </w:rPr>
        <w:t>s</w:t>
      </w:r>
      <w:r w:rsidRPr="003766B9">
        <w:rPr>
          <w:rFonts w:ascii="Verdana" w:eastAsia="Century Gothic" w:hAnsi="Verdana" w:cs="Arial"/>
          <w:spacing w:val="-1"/>
        </w:rPr>
        <w:t>ti</w:t>
      </w:r>
      <w:r w:rsidRPr="003766B9">
        <w:rPr>
          <w:rFonts w:ascii="Verdana" w:eastAsia="Century Gothic" w:hAnsi="Verdana" w:cs="Arial"/>
          <w:spacing w:val="1"/>
        </w:rPr>
        <w:t>ll</w:t>
      </w:r>
      <w:r w:rsidRPr="003766B9">
        <w:rPr>
          <w:rFonts w:ascii="Verdana" w:eastAsia="Century Gothic" w:hAnsi="Verdana" w:cs="Arial"/>
        </w:rPr>
        <w:t>a</w:t>
      </w:r>
      <w:r w:rsidRPr="003766B9">
        <w:rPr>
          <w:rFonts w:ascii="Verdana" w:eastAsia="Century Gothic" w:hAnsi="Verdana" w:cs="Arial"/>
          <w:spacing w:val="-2"/>
        </w:rPr>
        <w:t>d</w:t>
      </w:r>
      <w:r w:rsidRPr="003766B9">
        <w:rPr>
          <w:rFonts w:ascii="Verdana" w:eastAsia="Century Gothic" w:hAnsi="Verdana" w:cs="Arial"/>
          <w:spacing w:val="2"/>
        </w:rPr>
        <w:t>u</w:t>
      </w:r>
      <w:r w:rsidRPr="003766B9">
        <w:rPr>
          <w:rFonts w:ascii="Verdana" w:eastAsia="Century Gothic" w:hAnsi="Verdana" w:cs="Arial"/>
          <w:spacing w:val="1"/>
        </w:rPr>
        <w:t>r</w:t>
      </w:r>
      <w:r w:rsidRPr="003766B9">
        <w:rPr>
          <w:rFonts w:ascii="Verdana" w:eastAsia="Century Gothic" w:hAnsi="Verdana" w:cs="Arial"/>
          <w:spacing w:val="-1"/>
        </w:rPr>
        <w:t>a</w:t>
      </w:r>
      <w:r w:rsidRPr="003766B9">
        <w:rPr>
          <w:rFonts w:ascii="Verdana" w:eastAsia="Century Gothic" w:hAnsi="Verdana" w:cs="Arial"/>
          <w:spacing w:val="1"/>
        </w:rPr>
        <w:t>s</w:t>
      </w:r>
      <w:r w:rsidRPr="003766B9">
        <w:rPr>
          <w:rFonts w:ascii="Verdana" w:eastAsia="Century Gothic" w:hAnsi="Verdana" w:cs="Arial"/>
        </w:rPr>
        <w:t>,</w:t>
      </w:r>
      <w:r w:rsidRPr="003766B9">
        <w:rPr>
          <w:rFonts w:ascii="Verdana" w:eastAsia="Century Gothic" w:hAnsi="Verdana" w:cs="Arial"/>
          <w:spacing w:val="28"/>
        </w:rPr>
        <w:t xml:space="preserve"> </w:t>
      </w:r>
      <w:r w:rsidRPr="003766B9">
        <w:rPr>
          <w:rFonts w:ascii="Verdana" w:eastAsia="Century Gothic" w:hAnsi="Verdana" w:cs="Arial"/>
          <w:spacing w:val="1"/>
        </w:rPr>
        <w:t>bi</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26"/>
        </w:rPr>
        <w:t xml:space="preserve"> </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o</w:t>
      </w:r>
      <w:r w:rsidRPr="003766B9">
        <w:rPr>
          <w:rFonts w:ascii="Verdana" w:eastAsia="Century Gothic" w:hAnsi="Verdana" w:cs="Arial"/>
          <w:spacing w:val="1"/>
        </w:rPr>
        <w:t>nada</w:t>
      </w:r>
      <w:r w:rsidRPr="003766B9">
        <w:rPr>
          <w:rFonts w:ascii="Verdana" w:eastAsia="Century Gothic" w:hAnsi="Verdana" w:cs="Arial"/>
        </w:rPr>
        <w:t xml:space="preserve">, </w:t>
      </w:r>
      <w:r w:rsidRPr="003766B9">
        <w:rPr>
          <w:rFonts w:ascii="Verdana" w:eastAsia="Century Gothic" w:hAnsi="Verdana" w:cs="Arial"/>
          <w:spacing w:val="11"/>
        </w:rPr>
        <w:t>pudiendo</w:t>
      </w:r>
      <w:r w:rsidRPr="003766B9">
        <w:rPr>
          <w:rFonts w:ascii="Verdana" w:eastAsia="Century Gothic" w:hAnsi="Verdana" w:cs="Arial"/>
        </w:rPr>
        <w:t xml:space="preserve"> </w:t>
      </w:r>
      <w:r w:rsidRPr="003766B9">
        <w:rPr>
          <w:rFonts w:ascii="Verdana" w:eastAsia="Century Gothic" w:hAnsi="Verdana" w:cs="Arial"/>
          <w:spacing w:val="2"/>
        </w:rPr>
        <w:t>ser</w:t>
      </w:r>
      <w:r w:rsidRPr="003766B9">
        <w:rPr>
          <w:rFonts w:ascii="Verdana" w:eastAsia="Century Gothic" w:hAnsi="Verdana" w:cs="Arial"/>
          <w:spacing w:val="21"/>
        </w:rPr>
        <w:t xml:space="preserve"> </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rPr>
        <w:t>a</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w w:val="104"/>
        </w:rPr>
        <w:t>l</w:t>
      </w:r>
      <w:r w:rsidRPr="003766B9">
        <w:rPr>
          <w:rFonts w:ascii="Verdana" w:eastAsia="Century Gothic" w:hAnsi="Verdana" w:cs="Arial"/>
          <w:w w:val="104"/>
        </w:rPr>
        <w:t>a</w:t>
      </w:r>
      <w:r w:rsidRPr="003766B9">
        <w:rPr>
          <w:rFonts w:ascii="Verdana" w:eastAsia="Century Gothic" w:hAnsi="Verdana" w:cs="Arial"/>
          <w:spacing w:val="-1"/>
          <w:w w:val="104"/>
        </w:rPr>
        <w:t>u</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spacing w:val="3"/>
          <w:w w:val="104"/>
        </w:rPr>
        <w:t>l</w:t>
      </w:r>
      <w:r w:rsidRPr="003766B9">
        <w:rPr>
          <w:rFonts w:ascii="Verdana" w:eastAsia="Century Gothic" w:hAnsi="Verdana" w:cs="Arial"/>
          <w:w w:val="104"/>
        </w:rPr>
        <w:t xml:space="preserve">, </w:t>
      </w:r>
      <w:r w:rsidRPr="003766B9">
        <w:rPr>
          <w:rFonts w:ascii="Verdana" w:eastAsia="Century Gothic" w:hAnsi="Verdana" w:cs="Arial"/>
          <w:spacing w:val="1"/>
        </w:rPr>
        <w:t>ce</w:t>
      </w:r>
      <w:r w:rsidRPr="003766B9">
        <w:rPr>
          <w:rFonts w:ascii="Verdana" w:eastAsia="Century Gothic" w:hAnsi="Verdana" w:cs="Arial"/>
          <w:spacing w:val="-2"/>
        </w:rPr>
        <w:t>d</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14"/>
        </w:rPr>
        <w:t xml:space="preserve"> ochoó</w:t>
      </w:r>
      <w:r w:rsidRPr="003766B9">
        <w:rPr>
          <w:rFonts w:ascii="Verdana" w:eastAsia="Century Gothic" w:hAnsi="Verdana" w:cs="Arial"/>
        </w:rPr>
        <w:t>, bibosi</w:t>
      </w:r>
      <w:r w:rsidRPr="003766B9">
        <w:rPr>
          <w:rFonts w:ascii="Verdana" w:eastAsia="Century Gothic" w:hAnsi="Verdana" w:cs="Arial"/>
          <w:spacing w:val="29"/>
        </w:rPr>
        <w:t xml:space="preserve"> </w:t>
      </w:r>
      <w:r w:rsidRPr="003766B9">
        <w:rPr>
          <w:rFonts w:ascii="Verdana" w:eastAsia="Century Gothic" w:hAnsi="Verdana" w:cs="Arial"/>
        </w:rPr>
        <w:t>u</w:t>
      </w:r>
      <w:r w:rsidRPr="003766B9">
        <w:rPr>
          <w:rFonts w:ascii="Verdana" w:eastAsia="Century Gothic" w:hAnsi="Verdana" w:cs="Arial"/>
          <w:spacing w:val="6"/>
        </w:rPr>
        <w:t xml:space="preserve"> </w:t>
      </w:r>
      <w:r w:rsidRPr="003766B9">
        <w:rPr>
          <w:rFonts w:ascii="Verdana" w:eastAsia="Century Gothic" w:hAnsi="Verdana" w:cs="Arial"/>
          <w:spacing w:val="2"/>
        </w:rPr>
        <w:t>o</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a</w:t>
      </w:r>
      <w:r w:rsidRPr="003766B9">
        <w:rPr>
          <w:rFonts w:ascii="Verdana" w:eastAsia="Century Gothic" w:hAnsi="Verdana" w:cs="Arial"/>
          <w:spacing w:val="10"/>
        </w:rPr>
        <w:t xml:space="preserve"> </w:t>
      </w:r>
      <w:r w:rsidRPr="003766B9">
        <w:rPr>
          <w:rFonts w:ascii="Verdana" w:eastAsia="Century Gothic" w:hAnsi="Verdana" w:cs="Arial"/>
          <w:spacing w:val="1"/>
          <w:w w:val="104"/>
        </w:rPr>
        <w:t>si</w:t>
      </w:r>
      <w:r w:rsidRPr="003766B9">
        <w:rPr>
          <w:rFonts w:ascii="Verdana" w:eastAsia="Century Gothic" w:hAnsi="Verdana" w:cs="Arial"/>
          <w:spacing w:val="-1"/>
          <w:w w:val="104"/>
        </w:rPr>
        <w:t>mi</w:t>
      </w:r>
      <w:r w:rsidRPr="003766B9">
        <w:rPr>
          <w:rFonts w:ascii="Verdana" w:eastAsia="Century Gothic" w:hAnsi="Verdana" w:cs="Arial"/>
          <w:spacing w:val="3"/>
          <w:w w:val="104"/>
        </w:rPr>
        <w:t>l</w:t>
      </w:r>
      <w:r w:rsidRPr="003766B9">
        <w:rPr>
          <w:rFonts w:ascii="Verdana" w:eastAsia="Century Gothic" w:hAnsi="Verdana" w:cs="Arial"/>
          <w:spacing w:val="1"/>
          <w:w w:val="104"/>
        </w:rPr>
        <w:t>ar</w:t>
      </w:r>
      <w:r w:rsidRPr="003766B9">
        <w:rPr>
          <w:rFonts w:ascii="Verdana" w:eastAsia="Century Gothic" w:hAnsi="Verdana" w:cs="Arial"/>
          <w:w w:val="104"/>
        </w:rPr>
        <w:t>.</w:t>
      </w:r>
    </w:p>
    <w:p w:rsidR="003367CC" w:rsidRPr="003766B9" w:rsidRDefault="003367CC" w:rsidP="003367CC">
      <w:pPr>
        <w:widowControl w:val="0"/>
        <w:autoSpaceDE w:val="0"/>
        <w:autoSpaceDN w:val="0"/>
        <w:spacing w:before="11"/>
        <w:ind w:right="217"/>
        <w:jc w:val="both"/>
        <w:rPr>
          <w:rFonts w:ascii="Verdana" w:eastAsia="Century Gothic" w:hAnsi="Verdana" w:cs="Arial"/>
          <w:w w:val="104"/>
        </w:rPr>
      </w:pPr>
    </w:p>
    <w:p w:rsidR="003367CC" w:rsidRPr="003766B9" w:rsidRDefault="003367CC" w:rsidP="003367CC">
      <w:pPr>
        <w:widowControl w:val="0"/>
        <w:autoSpaceDE w:val="0"/>
        <w:autoSpaceDN w:val="0"/>
        <w:spacing w:before="11"/>
        <w:ind w:right="217"/>
        <w:jc w:val="both"/>
        <w:rPr>
          <w:rFonts w:ascii="Verdana" w:eastAsia="Arial" w:hAnsi="Verdana" w:cs="Arial"/>
        </w:rPr>
      </w:pPr>
      <w:r w:rsidRPr="003766B9">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r w:rsidRPr="003766B9">
        <w:rPr>
          <w:rFonts w:ascii="Verdana" w:eastAsia="Arial" w:hAnsi="Verdana" w:cs="Arial"/>
        </w:rPr>
        <w:t>La madera muy dura y con gran contracción. Se utilizará para puntales.</w:t>
      </w:r>
    </w:p>
    <w:p w:rsidR="003367CC" w:rsidRPr="003766B9" w:rsidRDefault="003367CC" w:rsidP="003367CC">
      <w:pPr>
        <w:widowControl w:val="0"/>
        <w:tabs>
          <w:tab w:val="left" w:pos="560"/>
          <w:tab w:val="left" w:pos="7740"/>
        </w:tabs>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b/>
          <w:bCs/>
          <w:color w:val="000000"/>
        </w:rPr>
      </w:pPr>
      <w:r w:rsidRPr="003766B9">
        <w:rPr>
          <w:rFonts w:ascii="Verdana" w:eastAsia="Arial" w:hAnsi="Verdana" w:cs="Tahoma"/>
          <w:b/>
          <w:bCs/>
          <w:color w:val="000000"/>
        </w:rPr>
        <w:t>Pegamento para PVC</w:t>
      </w:r>
    </w:p>
    <w:p w:rsidR="003367CC" w:rsidRPr="003766B9" w:rsidRDefault="003367CC" w:rsidP="003367CC">
      <w:pPr>
        <w:widowControl w:val="0"/>
        <w:autoSpaceDE w:val="0"/>
        <w:autoSpaceDN w:val="0"/>
        <w:jc w:val="both"/>
        <w:rPr>
          <w:rFonts w:ascii="Verdana" w:eastAsia="Arial" w:hAnsi="Verdana" w:cs="Tahoma"/>
          <w:b/>
          <w:bCs/>
          <w:color w:val="000000"/>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pegamento debe ser:</w:t>
      </w:r>
    </w:p>
    <w:p w:rsidR="003367CC" w:rsidRPr="003766B9" w:rsidRDefault="003367CC" w:rsidP="00980153">
      <w:pPr>
        <w:widowControl w:val="0"/>
        <w:numPr>
          <w:ilvl w:val="0"/>
          <w:numId w:val="111"/>
        </w:numPr>
        <w:autoSpaceDE w:val="0"/>
        <w:autoSpaceDN w:val="0"/>
        <w:jc w:val="both"/>
        <w:rPr>
          <w:rFonts w:ascii="Verdana" w:eastAsia="Arial" w:hAnsi="Verdana" w:cs="Tahoma"/>
        </w:rPr>
      </w:pPr>
      <w:r w:rsidRPr="003766B9">
        <w:rPr>
          <w:rFonts w:ascii="Verdana" w:eastAsia="Arial" w:hAnsi="Verdana" w:cs="Tahoma"/>
        </w:rPr>
        <w:t>Espesor medio, de fraguado rápido para uso múltiple, resistente a las aguas servidas, que permita sierre perfecto, evitando fugas en condiciones de poca presión.</w:t>
      </w:r>
    </w:p>
    <w:p w:rsidR="003367CC" w:rsidRPr="003766B9" w:rsidRDefault="003367CC" w:rsidP="00980153">
      <w:pPr>
        <w:widowControl w:val="0"/>
        <w:numPr>
          <w:ilvl w:val="0"/>
          <w:numId w:val="111"/>
        </w:numPr>
        <w:autoSpaceDE w:val="0"/>
        <w:autoSpaceDN w:val="0"/>
        <w:jc w:val="both"/>
        <w:rPr>
          <w:rFonts w:ascii="Verdana" w:eastAsia="Arial" w:hAnsi="Verdana" w:cs="Tahoma"/>
        </w:rPr>
      </w:pPr>
      <w:r w:rsidRPr="003766B9">
        <w:rPr>
          <w:rFonts w:ascii="Verdana" w:eastAsia="Arial" w:hAnsi="Verdana" w:cs="Tahoma"/>
        </w:rPr>
        <w:t>Atoxico para su uso en conexiones sanitarias y agua, que evite el desgaste del PVC durante su vida.</w:t>
      </w:r>
    </w:p>
    <w:p w:rsidR="003367CC" w:rsidRPr="003766B9" w:rsidRDefault="003367CC" w:rsidP="00980153">
      <w:pPr>
        <w:widowControl w:val="0"/>
        <w:numPr>
          <w:ilvl w:val="0"/>
          <w:numId w:val="111"/>
        </w:numPr>
        <w:autoSpaceDE w:val="0"/>
        <w:autoSpaceDN w:val="0"/>
        <w:jc w:val="both"/>
        <w:rPr>
          <w:rFonts w:ascii="Verdana" w:eastAsia="Arial" w:hAnsi="Verdana" w:cs="Tahoma"/>
        </w:rPr>
      </w:pPr>
      <w:r w:rsidRPr="003766B9">
        <w:rPr>
          <w:rFonts w:ascii="Verdana" w:eastAsia="Arial" w:hAnsi="Verdana" w:cs="Tahoma"/>
        </w:rPr>
        <w:t>Antiadherente    para   una   buena   manipulación durante su uso lo que impide el agarrotamiento.</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Temperatura de almacenamiento +5 a +35ºC </w:t>
      </w: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Almacenamiento 12 meses +5 a +35ºC en lugar seco.</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lang w:val="es-ES_tradnl"/>
        </w:rPr>
      </w:pPr>
      <w:r w:rsidRPr="003766B9">
        <w:rPr>
          <w:rFonts w:ascii="Verdana" w:eastAsia="Arial" w:hAnsi="Verdana" w:cs="Calibri"/>
          <w:b/>
          <w:bCs/>
          <w:lang w:val="es-ES_tradnl"/>
        </w:rPr>
        <w:t>Tuberías de PVC</w:t>
      </w:r>
    </w:p>
    <w:p w:rsidR="003367CC" w:rsidRPr="003766B9" w:rsidRDefault="003367CC" w:rsidP="003367C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3766B9">
        <w:rPr>
          <w:rFonts w:ascii="Verdana" w:eastAsia="Arial" w:hAnsi="Verdana" w:cs="Calibri"/>
          <w:bCs/>
          <w:lang w:val="es-ES_tradnl"/>
        </w:rPr>
        <w:t xml:space="preserve"> Material de Poli cloruro de Vinilo (PVC), los tubos deben tener las siguientes características:</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spacing w:before="240"/>
        <w:jc w:val="both"/>
        <w:rPr>
          <w:rFonts w:ascii="Verdana" w:eastAsia="Arial" w:hAnsi="Verdana" w:cs="Calibri"/>
          <w:bCs/>
          <w:lang w:val="es-ES_tradnl"/>
        </w:rPr>
      </w:pPr>
      <w:r w:rsidRPr="003766B9">
        <w:rPr>
          <w:rFonts w:ascii="Verdana" w:eastAsia="Arial" w:hAnsi="Verdana" w:cs="Calibri"/>
          <w:bCs/>
          <w:lang w:val="es-ES_tradnl"/>
        </w:rPr>
        <w:t>Las juntas serán del Tipo campana – espiga</w:t>
      </w:r>
    </w:p>
    <w:p w:rsidR="003367CC" w:rsidRPr="003766B9" w:rsidRDefault="003367CC" w:rsidP="003367CC">
      <w:pPr>
        <w:widowControl w:val="0"/>
        <w:autoSpaceDE w:val="0"/>
        <w:autoSpaceDN w:val="0"/>
        <w:spacing w:after="240"/>
        <w:jc w:val="both"/>
        <w:rPr>
          <w:rFonts w:ascii="Verdana" w:eastAsia="Arial" w:hAnsi="Verdana" w:cs="Calibri"/>
          <w:bCs/>
          <w:lang w:val="es-ES_tradnl"/>
        </w:rPr>
      </w:pPr>
      <w:r w:rsidRPr="003766B9">
        <w:rPr>
          <w:rFonts w:ascii="Verdana" w:eastAsia="Arial" w:hAnsi="Verdana" w:cs="Calibri"/>
          <w:bCs/>
          <w:lang w:val="es-ES_tradnl"/>
        </w:rPr>
        <w:t>Las tuberías de PVC deberán cumplir con las siguientes normas:</w:t>
      </w:r>
    </w:p>
    <w:p w:rsidR="003367CC" w:rsidRPr="003766B9" w:rsidRDefault="003367CC" w:rsidP="003367CC">
      <w:pPr>
        <w:widowControl w:val="0"/>
        <w:autoSpaceDE w:val="0"/>
        <w:autoSpaceDN w:val="0"/>
        <w:jc w:val="both"/>
        <w:rPr>
          <w:rFonts w:ascii="Verdana" w:eastAsia="Arial" w:hAnsi="Verdana" w:cs="Calibri"/>
          <w:bCs/>
          <w:lang w:val="es-ES_tradnl"/>
        </w:rPr>
      </w:pPr>
      <w:r w:rsidRPr="003766B9">
        <w:rPr>
          <w:rFonts w:ascii="Verdana" w:eastAsia="Arial" w:hAnsi="Verdana" w:cs="Calibri"/>
          <w:bCs/>
          <w:lang w:val="es-ES_tradnl"/>
        </w:rPr>
        <w:tab/>
        <w:t xml:space="preserve">-Normas Bolivianas:        </w:t>
      </w:r>
      <w:r w:rsidRPr="003766B9">
        <w:rPr>
          <w:rFonts w:ascii="Verdana" w:eastAsia="Arial" w:hAnsi="Verdana" w:cs="Calibri"/>
          <w:bCs/>
          <w:lang w:val="es-ES_tradnl"/>
        </w:rPr>
        <w:tab/>
        <w:t>NB 213-77</w:t>
      </w:r>
    </w:p>
    <w:p w:rsidR="003367CC" w:rsidRPr="003766B9" w:rsidRDefault="003367CC" w:rsidP="003367CC">
      <w:pPr>
        <w:widowControl w:val="0"/>
        <w:autoSpaceDE w:val="0"/>
        <w:autoSpaceDN w:val="0"/>
        <w:jc w:val="both"/>
        <w:rPr>
          <w:rFonts w:ascii="Verdana" w:eastAsia="Arial" w:hAnsi="Verdana" w:cs="Calibri"/>
          <w:bCs/>
          <w:lang w:val="es-ES_tradnl"/>
        </w:rPr>
      </w:pPr>
      <w:r w:rsidRPr="003766B9">
        <w:rPr>
          <w:rFonts w:ascii="Verdana" w:eastAsia="Arial" w:hAnsi="Verdana" w:cs="Calibri"/>
          <w:bCs/>
          <w:lang w:val="es-ES_tradnl"/>
        </w:rPr>
        <w:tab/>
        <w:t xml:space="preserve">-Normas ASTM: </w:t>
      </w:r>
      <w:r w:rsidRPr="003766B9">
        <w:rPr>
          <w:rFonts w:ascii="Verdana" w:eastAsia="Arial" w:hAnsi="Verdana" w:cs="Calibri"/>
          <w:bCs/>
          <w:lang w:val="es-ES_tradnl"/>
        </w:rPr>
        <w:tab/>
      </w:r>
      <w:r w:rsidRPr="003766B9">
        <w:rPr>
          <w:rFonts w:ascii="Verdana" w:eastAsia="Arial" w:hAnsi="Verdana" w:cs="Calibri"/>
          <w:bCs/>
          <w:lang w:val="es-ES_tradnl"/>
        </w:rPr>
        <w:tab/>
        <w:t>D-1785 y D-2241</w:t>
      </w:r>
    </w:p>
    <w:p w:rsidR="003367CC" w:rsidRPr="003766B9" w:rsidRDefault="003367CC" w:rsidP="003367CC">
      <w:pPr>
        <w:widowControl w:val="0"/>
        <w:tabs>
          <w:tab w:val="left" w:pos="8711"/>
        </w:tabs>
        <w:autoSpaceDE w:val="0"/>
        <w:autoSpaceDN w:val="0"/>
        <w:spacing w:after="240"/>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tabs>
          <w:tab w:val="left" w:pos="0"/>
        </w:tabs>
        <w:autoSpaceDE w:val="0"/>
        <w:autoSpaceDN w:val="0"/>
        <w:adjustRightInd w:val="0"/>
        <w:jc w:val="both"/>
        <w:rPr>
          <w:rFonts w:ascii="Verdana" w:eastAsia="Verdana" w:hAnsi="Verdana" w:cs="Tahoma"/>
          <w:b/>
          <w:bCs/>
          <w:lang w:val="es-ES_tradnl"/>
        </w:rPr>
      </w:pPr>
      <w:r w:rsidRPr="003766B9">
        <w:rPr>
          <w:rFonts w:ascii="Verdana" w:eastAsia="Verdana" w:hAnsi="Verdana" w:cs="Tahoma"/>
          <w:b/>
          <w:bCs/>
          <w:lang w:val="es-ES_tradnl"/>
        </w:rPr>
        <w:t>Accesorios</w:t>
      </w:r>
    </w:p>
    <w:p w:rsidR="003367CC" w:rsidRPr="003766B9" w:rsidRDefault="003367CC" w:rsidP="003367CC">
      <w:pPr>
        <w:widowControl w:val="0"/>
        <w:autoSpaceDE w:val="0"/>
        <w:autoSpaceDN w:val="0"/>
        <w:ind w:right="154"/>
        <w:jc w:val="both"/>
        <w:rPr>
          <w:rFonts w:ascii="Verdana" w:eastAsia="Arial" w:hAnsi="Verdana" w:cs="Tahoma"/>
        </w:rPr>
      </w:pPr>
      <w:r w:rsidRPr="003766B9">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367CC" w:rsidRPr="003766B9" w:rsidRDefault="003367CC" w:rsidP="003367CC">
      <w:pPr>
        <w:widowControl w:val="0"/>
        <w:autoSpaceDE w:val="0"/>
        <w:autoSpaceDN w:val="0"/>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 instalación de la tubería de entrada y salida de la cámara y los accesorios necesarios deberán se provistos por el Contratista de acuerdo a los planos de detalle.</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relleno de tierra alrededor de las cámaras deberá ser ejecutado con material aprobado por el Supervisor de Obra por capas de 20 cm, apisonadas adecuadamente con humedad óptima.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Para una buena ejecución del ítem se realizará pruebas hidráulicas y pruebas de aceptación del sistema.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Las cantidades mínimas de cemento para las diferentes clases de hormigón serán las siguientes:</w:t>
      </w:r>
    </w:p>
    <w:p w:rsidR="003367CC" w:rsidRPr="003766B9" w:rsidRDefault="003367CC" w:rsidP="003367C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3367CC" w:rsidRPr="003766B9" w:rsidTr="007102D4">
        <w:trPr>
          <w:trHeight w:hRule="exact" w:val="465"/>
          <w:jc w:val="center"/>
        </w:trPr>
        <w:tc>
          <w:tcPr>
            <w:tcW w:w="1909" w:type="dxa"/>
            <w:tcBorders>
              <w:bottom w:val="nil"/>
            </w:tcBorders>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DOSIFICACIÓN</w:t>
            </w:r>
          </w:p>
        </w:tc>
        <w:tc>
          <w:tcPr>
            <w:tcW w:w="4436" w:type="dxa"/>
            <w:tcBorders>
              <w:bottom w:val="nil"/>
            </w:tcBorders>
            <w:shd w:val="clear" w:color="auto" w:fill="215868" w:themeFill="accent5" w:themeFillShade="80"/>
            <w:vAlign w:val="center"/>
          </w:tcPr>
          <w:p w:rsidR="003367CC" w:rsidRPr="003766B9" w:rsidRDefault="003367CC" w:rsidP="007102D4">
            <w:pPr>
              <w:widowControl w:val="0"/>
              <w:autoSpaceDE w:val="0"/>
              <w:autoSpaceDN w:val="0"/>
              <w:jc w:val="both"/>
              <w:rPr>
                <w:rFonts w:ascii="Verdana" w:eastAsia="Arial" w:hAnsi="Verdana" w:cs="Tahoma"/>
              </w:rPr>
            </w:pPr>
            <w:r w:rsidRPr="003766B9">
              <w:rPr>
                <w:rFonts w:ascii="Verdana" w:eastAsia="Arial" w:hAnsi="Verdana" w:cs="Tahoma"/>
              </w:rPr>
              <w:t>CANTIDAD MÍNIMA DE CEMENTO Kg/m3</w:t>
            </w:r>
          </w:p>
        </w:tc>
      </w:tr>
      <w:tr w:rsidR="003367CC" w:rsidRPr="003766B9" w:rsidTr="007102D4">
        <w:trPr>
          <w:trHeight w:hRule="exact" w:val="422"/>
          <w:jc w:val="center"/>
        </w:trPr>
        <w:tc>
          <w:tcPr>
            <w:tcW w:w="1909" w:type="dxa"/>
            <w:tcBorders>
              <w:top w:val="nil"/>
            </w:tcBorders>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1:2:3</w:t>
            </w:r>
          </w:p>
        </w:tc>
        <w:tc>
          <w:tcPr>
            <w:tcW w:w="4436" w:type="dxa"/>
            <w:tcBorders>
              <w:top w:val="nil"/>
            </w:tcBorders>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350</w:t>
            </w:r>
          </w:p>
        </w:tc>
      </w:tr>
      <w:tr w:rsidR="003367CC" w:rsidRPr="003766B9" w:rsidTr="007102D4">
        <w:trPr>
          <w:trHeight w:hRule="exact" w:val="428"/>
          <w:jc w:val="center"/>
        </w:trPr>
        <w:tc>
          <w:tcPr>
            <w:tcW w:w="1909" w:type="dxa"/>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1:2:4</w:t>
            </w:r>
          </w:p>
        </w:tc>
        <w:tc>
          <w:tcPr>
            <w:tcW w:w="4436" w:type="dxa"/>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300</w:t>
            </w:r>
          </w:p>
        </w:tc>
      </w:tr>
      <w:tr w:rsidR="003367CC" w:rsidRPr="003766B9" w:rsidTr="007102D4">
        <w:trPr>
          <w:trHeight w:hRule="exact" w:val="434"/>
          <w:jc w:val="center"/>
        </w:trPr>
        <w:tc>
          <w:tcPr>
            <w:tcW w:w="1909" w:type="dxa"/>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1:3:4</w:t>
            </w:r>
          </w:p>
        </w:tc>
        <w:tc>
          <w:tcPr>
            <w:tcW w:w="4436" w:type="dxa"/>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265</w:t>
            </w:r>
          </w:p>
        </w:tc>
      </w:tr>
      <w:tr w:rsidR="003367CC" w:rsidRPr="003766B9" w:rsidTr="007102D4">
        <w:trPr>
          <w:trHeight w:hRule="exact" w:val="426"/>
          <w:jc w:val="center"/>
        </w:trPr>
        <w:tc>
          <w:tcPr>
            <w:tcW w:w="1909" w:type="dxa"/>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1:3:5</w:t>
            </w:r>
          </w:p>
        </w:tc>
        <w:tc>
          <w:tcPr>
            <w:tcW w:w="4436" w:type="dxa"/>
            <w:shd w:val="clear" w:color="auto" w:fill="auto"/>
            <w:vAlign w:val="center"/>
          </w:tcPr>
          <w:p w:rsidR="003367CC" w:rsidRPr="003766B9" w:rsidRDefault="003367CC" w:rsidP="007102D4">
            <w:pPr>
              <w:widowControl w:val="0"/>
              <w:autoSpaceDE w:val="0"/>
              <w:autoSpaceDN w:val="0"/>
              <w:jc w:val="center"/>
              <w:rPr>
                <w:rFonts w:ascii="Verdana" w:eastAsia="Arial" w:hAnsi="Verdana" w:cs="Tahoma"/>
              </w:rPr>
            </w:pPr>
            <w:r w:rsidRPr="003766B9">
              <w:rPr>
                <w:rFonts w:ascii="Verdana" w:eastAsia="Arial" w:hAnsi="Verdana" w:cs="Tahoma"/>
              </w:rPr>
              <w:t>235</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Criterios de Control, Aceptación y Rechazo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La cámara séptica de ladrillo de 6H será medido en forma</w:t>
      </w:r>
      <w:r w:rsidRPr="003766B9">
        <w:rPr>
          <w:rFonts w:ascii="Verdana" w:eastAsia="Arial" w:hAnsi="Verdana" w:cs="Tahoma"/>
          <w:b/>
        </w:rPr>
        <w:t xml:space="preserve"> global</w:t>
      </w:r>
      <w:r w:rsidRPr="003766B9">
        <w:rPr>
          <w:rFonts w:ascii="Verdana" w:eastAsia="Arial" w:hAnsi="Verdana" w:cs="Tahoma"/>
        </w:rPr>
        <w:t xml:space="preserve">, incluyendo todos sus accesorios para el buen </w:t>
      </w: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funcionamiento.</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p>
    <w:p w:rsidR="003367CC" w:rsidRPr="003766B9" w:rsidRDefault="003367CC" w:rsidP="003367CC">
      <w:pPr>
        <w:widowControl w:val="0"/>
        <w:tabs>
          <w:tab w:val="left" w:pos="560"/>
        </w:tabs>
        <w:autoSpaceDE w:val="0"/>
        <w:autoSpaceDN w:val="0"/>
        <w:jc w:val="both"/>
        <w:rPr>
          <w:rFonts w:ascii="Verdana" w:eastAsia="Calibri" w:hAnsi="Verdana" w:cs="Arial"/>
          <w:color w:val="000000"/>
        </w:rPr>
      </w:pPr>
      <w:r w:rsidRPr="003766B9">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46</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rPr>
              <w:t>VN - IS - POA – 2</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Arial"/>
                <w:b/>
                <w:bCs/>
              </w:rPr>
              <w:t>POZO ABSORBENTE DE LADRILLO 6H (20X14X9)</w:t>
            </w:r>
          </w:p>
        </w:tc>
      </w:tr>
    </w:tbl>
    <w:p w:rsidR="003367CC" w:rsidRPr="003766B9" w:rsidRDefault="003367CC" w:rsidP="003367CC">
      <w:pPr>
        <w:widowControl w:val="0"/>
        <w:autoSpaceDE w:val="0"/>
        <w:autoSpaceDN w:val="0"/>
        <w:jc w:val="both"/>
        <w:rPr>
          <w:rFonts w:ascii="Verdana" w:eastAsia="Arial" w:hAnsi="Verdana" w:cs="Arial"/>
          <w:b/>
          <w:sz w:val="10"/>
          <w:szCs w:val="10"/>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sz w:val="10"/>
          <w:szCs w:val="10"/>
        </w:rPr>
      </w:pPr>
    </w:p>
    <w:p w:rsidR="003367CC" w:rsidRPr="003766B9" w:rsidRDefault="003367CC" w:rsidP="003367CC">
      <w:pPr>
        <w:widowControl w:val="0"/>
        <w:autoSpaceDE w:val="0"/>
        <w:autoSpaceDN w:val="0"/>
        <w:jc w:val="both"/>
        <w:rPr>
          <w:rFonts w:ascii="Verdana" w:eastAsia="Verdana" w:hAnsi="Verdana" w:cs="Tahoma"/>
          <w:spacing w:val="-1"/>
        </w:rPr>
      </w:pPr>
      <w:r w:rsidRPr="003766B9">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3766B9">
        <w:rPr>
          <w:rFonts w:ascii="Verdana" w:eastAsia="Verdana" w:hAnsi="Verdana" w:cs="Tahoma"/>
          <w:spacing w:val="-1"/>
        </w:rPr>
        <w:t>e instrucciones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olor w:val="FFFFFF" w:themeColor="background1"/>
                <w:lang w:eastAsia="es-ES"/>
              </w:rPr>
            </w:pPr>
            <w:r w:rsidRPr="003766B9">
              <w:rPr>
                <w:rFonts w:ascii="Verdana" w:hAnsi="Verdana"/>
                <w:b/>
                <w:bCs/>
                <w:color w:val="FFFFFF" w:themeColor="background1"/>
                <w:lang w:eastAsia="es-ES"/>
              </w:rPr>
              <w:t>UNIDAD</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eastAsia="Verdana" w:hAnsi="Verdana" w:cs="Verdana"/>
                <w:color w:val="333333"/>
              </w:rPr>
            </w:pPr>
            <w:r w:rsidRPr="003766B9">
              <w:rPr>
                <w:rFonts w:ascii="Verdana" w:eastAsia="Arial" w:hAnsi="Verdana" w:cs="Tahoma"/>
              </w:rPr>
              <w:t xml:space="preserve">TUBO PVC </w:t>
            </w:r>
            <w:r w:rsidRPr="003766B9">
              <w:rPr>
                <w:rFonts w:ascii="Helvetica" w:eastAsia="Arial" w:hAnsi="Helvetica" w:cs="Helvetica"/>
                <w:color w:val="333333"/>
                <w:shd w:val="clear" w:color="auto" w:fill="F8FDEF"/>
              </w:rPr>
              <w:t xml:space="preserve">DESAGÜE </w:t>
            </w:r>
            <w:r w:rsidRPr="003766B9">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M</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 xml:space="preserve">TEE PVC </w:t>
            </w:r>
            <w:r w:rsidRPr="003766B9">
              <w:rPr>
                <w:rFonts w:ascii="Helvetica" w:eastAsia="Arial" w:hAnsi="Helvetica" w:cs="Helvetica"/>
                <w:color w:val="333333"/>
                <w:shd w:val="clear" w:color="auto" w:fill="F8FDEF"/>
              </w:rPr>
              <w:t>DESAGÜE</w:t>
            </w:r>
            <w:r w:rsidRPr="003766B9">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LT</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PZA</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KG</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M3</w:t>
            </w:r>
          </w:p>
        </w:tc>
      </w:tr>
      <w:tr w:rsidR="003367CC" w:rsidRPr="003766B9" w:rsidTr="007102D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rPr>
                <w:rFonts w:ascii="Helvetica" w:eastAsia="Arial" w:hAnsi="Helvetica" w:cs="Helvetica"/>
              </w:rPr>
            </w:pPr>
            <w:r w:rsidRPr="003766B9">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3367CC" w:rsidRPr="003766B9" w:rsidRDefault="003367CC" w:rsidP="007102D4">
            <w:pPr>
              <w:jc w:val="center"/>
              <w:rPr>
                <w:rFonts w:ascii="Verdana" w:eastAsia="Verdana" w:hAnsi="Verdana" w:cs="Verdana"/>
                <w:color w:val="333333"/>
              </w:rPr>
            </w:pPr>
            <w:r w:rsidRPr="003766B9">
              <w:rPr>
                <w:rFonts w:ascii="Verdana" w:eastAsia="Arial" w:hAnsi="Verdana" w:cs="Tahoma"/>
              </w:rPr>
              <w:t>KG</w:t>
            </w:r>
          </w:p>
        </w:tc>
      </w:tr>
    </w:tbl>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El Contratista deberá cumplir con los requisitos establecidos en la Norma Boliviana del Hormigón Armado CBH-87 para los materiales que cubre esta norma.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0"/>
        </w:tabs>
        <w:autoSpaceDE w:val="0"/>
        <w:autoSpaceDN w:val="0"/>
        <w:adjustRightInd w:val="0"/>
        <w:jc w:val="both"/>
        <w:rPr>
          <w:rFonts w:ascii="Verdana" w:eastAsia="Arial" w:hAnsi="Verdana" w:cs="Calibri"/>
          <w:b/>
          <w:bCs/>
          <w:lang w:val="es-ES_tradnl"/>
        </w:rPr>
      </w:pPr>
      <w:r w:rsidRPr="003766B9">
        <w:rPr>
          <w:rFonts w:ascii="Verdana" w:eastAsia="Arial" w:hAnsi="Verdana" w:cs="Calibri"/>
          <w:b/>
          <w:bCs/>
          <w:lang w:val="es-ES_tradnl"/>
        </w:rPr>
        <w:t>Tuberías de PVC</w:t>
      </w:r>
    </w:p>
    <w:p w:rsidR="003367CC" w:rsidRPr="003766B9" w:rsidRDefault="003367CC" w:rsidP="003367C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3766B9">
        <w:rPr>
          <w:rFonts w:ascii="Verdana" w:eastAsia="Arial" w:hAnsi="Verdana" w:cs="Calibri"/>
          <w:bCs/>
          <w:lang w:val="es-ES_tradnl"/>
        </w:rPr>
        <w:t xml:space="preserve"> Material de Poli cloruro de Vinilo (PVC), los tubos deben tener las siguientes características: </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Superficie externa e interna lisas y estar libres de grietas, fisuras, ondulaciones y otros defectos que alteren su calidad.</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Los tubos deberán ser de color uniforme.</w:t>
      </w:r>
    </w:p>
    <w:p w:rsidR="003367CC" w:rsidRPr="003766B9" w:rsidRDefault="003367CC" w:rsidP="00980153">
      <w:pPr>
        <w:widowControl w:val="0"/>
        <w:numPr>
          <w:ilvl w:val="0"/>
          <w:numId w:val="85"/>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3766B9">
        <w:rPr>
          <w:rFonts w:ascii="Verdana" w:eastAsia="Arial" w:hAnsi="Verdana" w:cs="Calibri"/>
          <w:bCs/>
          <w:lang w:val="es-ES_tradnl"/>
        </w:rPr>
        <w:t>Los tubos procederán de fábrica por inyección de molde, no aceptándose el uso de piezas especiales obtenidas mediante cortes o cortadas en seco.</w:t>
      </w:r>
    </w:p>
    <w:p w:rsidR="003367CC" w:rsidRPr="003766B9" w:rsidRDefault="003367CC" w:rsidP="003367CC">
      <w:pPr>
        <w:widowControl w:val="0"/>
        <w:autoSpaceDE w:val="0"/>
        <w:autoSpaceDN w:val="0"/>
        <w:spacing w:before="240"/>
        <w:jc w:val="both"/>
        <w:rPr>
          <w:rFonts w:ascii="Verdana" w:eastAsia="Arial" w:hAnsi="Verdana" w:cs="Calibri"/>
          <w:bCs/>
          <w:lang w:val="es-ES_tradnl"/>
        </w:rPr>
      </w:pPr>
      <w:r w:rsidRPr="003766B9">
        <w:rPr>
          <w:rFonts w:ascii="Verdana" w:eastAsia="Arial" w:hAnsi="Verdana" w:cs="Calibri"/>
          <w:bCs/>
          <w:lang w:val="es-ES_tradnl"/>
        </w:rPr>
        <w:t>Las juntas serán del Tipo campana – espiga</w:t>
      </w:r>
    </w:p>
    <w:p w:rsidR="003367CC" w:rsidRPr="003766B9" w:rsidRDefault="003367CC" w:rsidP="003367CC">
      <w:pPr>
        <w:widowControl w:val="0"/>
        <w:autoSpaceDE w:val="0"/>
        <w:autoSpaceDN w:val="0"/>
        <w:spacing w:after="240"/>
        <w:jc w:val="both"/>
        <w:rPr>
          <w:rFonts w:ascii="Verdana" w:eastAsia="Arial" w:hAnsi="Verdana" w:cs="Calibri"/>
          <w:bCs/>
          <w:lang w:val="es-ES_tradnl"/>
        </w:rPr>
      </w:pPr>
      <w:r w:rsidRPr="003766B9">
        <w:rPr>
          <w:rFonts w:ascii="Verdana" w:eastAsia="Arial" w:hAnsi="Verdana" w:cs="Calibri"/>
          <w:bCs/>
          <w:lang w:val="es-ES_tradnl"/>
        </w:rPr>
        <w:t>Las tuberías de PVC deberán cumplir con las siguientes normas:</w:t>
      </w:r>
    </w:p>
    <w:p w:rsidR="003367CC" w:rsidRPr="003766B9" w:rsidRDefault="003367CC" w:rsidP="003367CC">
      <w:pPr>
        <w:widowControl w:val="0"/>
        <w:autoSpaceDE w:val="0"/>
        <w:autoSpaceDN w:val="0"/>
        <w:spacing w:after="240"/>
        <w:jc w:val="both"/>
        <w:rPr>
          <w:rFonts w:ascii="Verdana" w:eastAsia="Arial" w:hAnsi="Verdana" w:cs="Calibri"/>
          <w:bCs/>
          <w:lang w:val="es-ES_tradnl"/>
        </w:rPr>
      </w:pPr>
    </w:p>
    <w:p w:rsidR="003367CC" w:rsidRPr="003766B9" w:rsidRDefault="003367CC" w:rsidP="003367CC">
      <w:pPr>
        <w:widowControl w:val="0"/>
        <w:autoSpaceDE w:val="0"/>
        <w:autoSpaceDN w:val="0"/>
        <w:jc w:val="both"/>
        <w:rPr>
          <w:rFonts w:ascii="Verdana" w:eastAsia="Arial" w:hAnsi="Verdana" w:cs="Calibri"/>
          <w:bCs/>
          <w:lang w:val="es-ES_tradnl"/>
        </w:rPr>
      </w:pPr>
      <w:r w:rsidRPr="003766B9">
        <w:rPr>
          <w:rFonts w:ascii="Verdana" w:eastAsia="Arial" w:hAnsi="Verdana" w:cs="Calibri"/>
          <w:bCs/>
          <w:lang w:val="es-ES_tradnl"/>
        </w:rPr>
        <w:tab/>
        <w:t xml:space="preserve">-Normas Bolivianas:        </w:t>
      </w:r>
      <w:r w:rsidRPr="003766B9">
        <w:rPr>
          <w:rFonts w:ascii="Verdana" w:eastAsia="Arial" w:hAnsi="Verdana" w:cs="Calibri"/>
          <w:bCs/>
          <w:lang w:val="es-ES_tradnl"/>
        </w:rPr>
        <w:tab/>
        <w:t>NB 213-77</w:t>
      </w:r>
    </w:p>
    <w:p w:rsidR="003367CC" w:rsidRPr="003766B9" w:rsidRDefault="003367CC" w:rsidP="003367CC">
      <w:pPr>
        <w:widowControl w:val="0"/>
        <w:autoSpaceDE w:val="0"/>
        <w:autoSpaceDN w:val="0"/>
        <w:jc w:val="both"/>
        <w:rPr>
          <w:rFonts w:ascii="Verdana" w:eastAsia="Arial" w:hAnsi="Verdana" w:cs="Calibri"/>
          <w:bCs/>
          <w:lang w:val="es-ES_tradnl"/>
        </w:rPr>
      </w:pPr>
      <w:r w:rsidRPr="003766B9">
        <w:rPr>
          <w:rFonts w:ascii="Verdana" w:eastAsia="Arial" w:hAnsi="Verdana" w:cs="Calibri"/>
          <w:bCs/>
          <w:lang w:val="es-ES_tradnl"/>
        </w:rPr>
        <w:tab/>
        <w:t xml:space="preserve">-Normas ASTM: </w:t>
      </w:r>
      <w:r w:rsidRPr="003766B9">
        <w:rPr>
          <w:rFonts w:ascii="Verdana" w:eastAsia="Arial" w:hAnsi="Verdana" w:cs="Calibri"/>
          <w:bCs/>
          <w:lang w:val="es-ES_tradnl"/>
        </w:rPr>
        <w:tab/>
      </w:r>
      <w:r w:rsidRPr="003766B9">
        <w:rPr>
          <w:rFonts w:ascii="Verdana" w:eastAsia="Arial" w:hAnsi="Verdana" w:cs="Calibri"/>
          <w:bCs/>
          <w:lang w:val="es-ES_tradnl"/>
        </w:rPr>
        <w:tab/>
        <w:t>D-1785 y D-2241</w:t>
      </w:r>
    </w:p>
    <w:p w:rsidR="003367CC" w:rsidRPr="003766B9" w:rsidRDefault="003367CC" w:rsidP="003367CC">
      <w:pPr>
        <w:widowControl w:val="0"/>
        <w:tabs>
          <w:tab w:val="left" w:pos="8711"/>
        </w:tabs>
        <w:autoSpaceDE w:val="0"/>
        <w:autoSpaceDN w:val="0"/>
        <w:spacing w:after="240"/>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ind w:right="48"/>
        <w:jc w:val="both"/>
        <w:rPr>
          <w:rFonts w:ascii="Verdana" w:eastAsia="Century Gothic" w:hAnsi="Verdana" w:cs="Arial"/>
          <w:b/>
          <w:w w:val="104"/>
        </w:rPr>
      </w:pPr>
      <w:r w:rsidRPr="003766B9">
        <w:rPr>
          <w:rFonts w:ascii="Verdana" w:eastAsia="Century Gothic" w:hAnsi="Verdana" w:cs="Arial"/>
          <w:b/>
          <w:w w:val="104"/>
        </w:rPr>
        <w:t>Pegamento para PVC</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El pegamento debe ser:</w:t>
      </w:r>
    </w:p>
    <w:p w:rsidR="003367CC" w:rsidRPr="003766B9" w:rsidRDefault="003367CC" w:rsidP="00980153">
      <w:pPr>
        <w:widowControl w:val="0"/>
        <w:numPr>
          <w:ilvl w:val="0"/>
          <w:numId w:val="86"/>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de mediano espesor, de fraguado rápido para uso múltiple, resistente a las aguas servidas, que permita sierre perfecto, evitando fugas en condiciones de poca presión.</w:t>
      </w:r>
    </w:p>
    <w:p w:rsidR="003367CC" w:rsidRPr="003766B9" w:rsidRDefault="003367CC" w:rsidP="00980153">
      <w:pPr>
        <w:widowControl w:val="0"/>
        <w:numPr>
          <w:ilvl w:val="0"/>
          <w:numId w:val="86"/>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Debe ser atoxico para su uso en conexiones sanitarias y agua, que evite el desgaste del PVC durante su vida.</w:t>
      </w:r>
    </w:p>
    <w:p w:rsidR="003367CC" w:rsidRPr="003766B9" w:rsidRDefault="003367CC" w:rsidP="00980153">
      <w:pPr>
        <w:widowControl w:val="0"/>
        <w:numPr>
          <w:ilvl w:val="0"/>
          <w:numId w:val="86"/>
        </w:numPr>
        <w:autoSpaceDE w:val="0"/>
        <w:autoSpaceDN w:val="0"/>
        <w:ind w:right="48"/>
        <w:jc w:val="both"/>
        <w:rPr>
          <w:rFonts w:ascii="Verdana" w:eastAsia="Century Gothic" w:hAnsi="Verdana" w:cs="Arial"/>
          <w:w w:val="104"/>
        </w:rPr>
      </w:pPr>
      <w:r w:rsidRPr="003766B9">
        <w:rPr>
          <w:rFonts w:ascii="Verdana" w:eastAsia="Century Gothic" w:hAnsi="Verdana" w:cs="Arial"/>
          <w:w w:val="104"/>
        </w:rPr>
        <w:t>Debe   ser   antiadherente    para   una   buena   manipulación durante su uso lo que impide el agarrotamiento.</w:t>
      </w: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w w:val="104"/>
        </w:rPr>
        <w:t>Temperatura de almacenamiento +5 a +35ºC Almacenamiento 12 meses +5 a +35ºC en lugar seco</w:t>
      </w:r>
    </w:p>
    <w:p w:rsidR="003367CC" w:rsidRPr="003766B9" w:rsidRDefault="003367CC" w:rsidP="003367CC">
      <w:pPr>
        <w:widowControl w:val="0"/>
        <w:autoSpaceDE w:val="0"/>
        <w:autoSpaceDN w:val="0"/>
        <w:jc w:val="both"/>
        <w:rPr>
          <w:rFonts w:ascii="Verdana" w:eastAsia="Arial" w:hAnsi="Verdana" w:cs="Tahoma"/>
          <w:sz w:val="12"/>
          <w:szCs w:val="12"/>
        </w:rPr>
      </w:pPr>
    </w:p>
    <w:p w:rsidR="003367CC" w:rsidRPr="003766B9" w:rsidRDefault="003367CC" w:rsidP="003367CC">
      <w:pPr>
        <w:widowControl w:val="0"/>
        <w:autoSpaceDE w:val="0"/>
        <w:autoSpaceDN w:val="0"/>
        <w:spacing w:after="240"/>
        <w:jc w:val="both"/>
        <w:rPr>
          <w:rFonts w:ascii="Verdana" w:eastAsia="Arial" w:hAnsi="Verdana" w:cs="Calibri"/>
          <w:b/>
          <w:color w:val="000000"/>
          <w:lang w:val="es-ES_tradnl"/>
        </w:rPr>
      </w:pPr>
      <w:r w:rsidRPr="003766B9">
        <w:rPr>
          <w:rFonts w:ascii="Verdana" w:eastAsia="Arial" w:hAnsi="Verdana" w:cs="Calibri"/>
          <w:b/>
          <w:color w:val="000000"/>
          <w:lang w:val="es-ES_tradnl"/>
        </w:rPr>
        <w:t>Ladrillo 6H (20x14x9)</w:t>
      </w:r>
    </w:p>
    <w:p w:rsidR="003367CC" w:rsidRPr="003766B9" w:rsidRDefault="003367CC" w:rsidP="003367CC">
      <w:pPr>
        <w:widowControl w:val="0"/>
        <w:autoSpaceDE w:val="0"/>
        <w:autoSpaceDN w:val="0"/>
        <w:adjustRightInd w:val="0"/>
        <w:spacing w:before="120"/>
        <w:jc w:val="both"/>
        <w:rPr>
          <w:rFonts w:ascii="Verdana" w:hAnsi="Verdana" w:cs="Verdana"/>
          <w:color w:val="000000"/>
        </w:rPr>
      </w:pPr>
      <w:r w:rsidRPr="003766B9">
        <w:rPr>
          <w:rFonts w:ascii="Verdana"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3367CC" w:rsidRPr="003766B9" w:rsidRDefault="003367CC" w:rsidP="003367CC">
      <w:pPr>
        <w:widowControl w:val="0"/>
        <w:autoSpaceDE w:val="0"/>
        <w:autoSpaceDN w:val="0"/>
        <w:adjustRightInd w:val="0"/>
        <w:spacing w:before="120"/>
        <w:jc w:val="both"/>
        <w:rPr>
          <w:rFonts w:ascii="Verdana" w:hAnsi="Verdana" w:cs="Verdana"/>
          <w:color w:val="000000"/>
        </w:rPr>
      </w:pPr>
      <w:r w:rsidRPr="003766B9">
        <w:rPr>
          <w:rFonts w:ascii="Verdana" w:hAnsi="Verdana" w:cs="Verdana"/>
          <w:color w:val="000000"/>
        </w:rPr>
        <w:t>Muestras del ladrillo a usarse deberán ser puesto en obra con la debida anticipación para aprobación del Supervisor de Obra, en caso necesario, exigirá la realización de ensayos de calidad.</w:t>
      </w:r>
    </w:p>
    <w:p w:rsidR="003367CC" w:rsidRPr="003766B9" w:rsidRDefault="003367CC" w:rsidP="003367CC">
      <w:pPr>
        <w:widowControl w:val="0"/>
        <w:tabs>
          <w:tab w:val="left" w:pos="560"/>
        </w:tabs>
        <w:autoSpaceDE w:val="0"/>
        <w:autoSpaceDN w:val="0"/>
        <w:spacing w:before="120" w:after="120"/>
        <w:rPr>
          <w:rFonts w:ascii="Verdana" w:eastAsia="Arial" w:hAnsi="Verdana" w:cs="Tahoma"/>
          <w:b/>
        </w:rPr>
      </w:pPr>
      <w:r w:rsidRPr="003766B9">
        <w:rPr>
          <w:rFonts w:ascii="Verdana" w:eastAsia="Arial" w:hAnsi="Verdana" w:cs="Tahoma"/>
          <w:b/>
        </w:rPr>
        <w:t>Fierro Corrugado</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Las barras no presentarán defectos superficiales, grietas ni sopladuras; la sección equivalente no será inferior al 95% de la sección nominal.</w:t>
      </w:r>
    </w:p>
    <w:p w:rsidR="003367CC" w:rsidRPr="003766B9" w:rsidRDefault="003367CC" w:rsidP="003367CC">
      <w:pPr>
        <w:widowControl w:val="0"/>
        <w:tabs>
          <w:tab w:val="left" w:pos="560"/>
        </w:tabs>
        <w:autoSpaceDE w:val="0"/>
        <w:autoSpaceDN w:val="0"/>
        <w:spacing w:before="120" w:after="120"/>
        <w:jc w:val="both"/>
        <w:rPr>
          <w:rFonts w:ascii="Verdana" w:eastAsia="Arial" w:hAnsi="Verdana" w:cs="Tahoma"/>
          <w:color w:val="000000"/>
        </w:rPr>
      </w:pPr>
      <w:r w:rsidRPr="003766B9">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3367CC" w:rsidRPr="003766B9" w:rsidRDefault="003367CC" w:rsidP="003367CC">
      <w:pPr>
        <w:widowControl w:val="0"/>
        <w:tabs>
          <w:tab w:val="left" w:pos="560"/>
        </w:tabs>
        <w:autoSpaceDE w:val="0"/>
        <w:autoSpaceDN w:val="0"/>
        <w:spacing w:after="120"/>
        <w:jc w:val="both"/>
        <w:rPr>
          <w:rFonts w:ascii="Verdana" w:eastAsia="Arial" w:hAnsi="Verdana" w:cs="Arial"/>
        </w:rPr>
      </w:pPr>
      <w:r w:rsidRPr="003766B9">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Cemento Portland</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3766B9">
        <w:rPr>
          <w:rFonts w:ascii="Verdana" w:eastAsia="Arial" w:hAnsi="Verdana" w:cs="Arial"/>
          <w:b/>
        </w:rPr>
        <w:t>mínima de 30 MPa a los 28 días</w:t>
      </w:r>
      <w:r w:rsidRPr="003766B9">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cemento que por alguna razón haya fraguado parcialmente o contenga terrones, grumos, costras, etc., será rechazado automáticamente y retirado del lugar de la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spacing w:after="120"/>
        <w:rPr>
          <w:rFonts w:ascii="Verdana" w:eastAsia="Arial" w:hAnsi="Verdana" w:cs="Tahoma"/>
          <w:b/>
        </w:rPr>
      </w:pPr>
      <w:r w:rsidRPr="003766B9">
        <w:rPr>
          <w:rFonts w:ascii="Verdana" w:eastAsia="Arial" w:hAnsi="Verdana" w:cs="Tahoma"/>
          <w:b/>
        </w:rPr>
        <w:t>Alambre de Amarre</w:t>
      </w:r>
    </w:p>
    <w:p w:rsidR="003367CC" w:rsidRPr="003766B9" w:rsidRDefault="003367CC" w:rsidP="003367CC">
      <w:pPr>
        <w:widowControl w:val="0"/>
        <w:autoSpaceDE w:val="0"/>
        <w:autoSpaceDN w:val="0"/>
        <w:spacing w:before="11"/>
        <w:ind w:right="101"/>
        <w:jc w:val="both"/>
        <w:rPr>
          <w:rFonts w:ascii="Verdana" w:eastAsia="Century Gothic" w:hAnsi="Verdana" w:cs="Arial"/>
          <w:w w:val="104"/>
        </w:rPr>
      </w:pPr>
      <w:r w:rsidRPr="003766B9">
        <w:rPr>
          <w:rFonts w:ascii="Verdana" w:eastAsia="Century Gothic" w:hAnsi="Verdana" w:cs="Arial"/>
        </w:rPr>
        <w:t>El contratista</w:t>
      </w:r>
      <w:r w:rsidRPr="003766B9">
        <w:rPr>
          <w:rFonts w:ascii="Verdana" w:eastAsia="Century Gothic" w:hAnsi="Verdana" w:cs="Arial"/>
          <w:spacing w:val="21"/>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16"/>
        </w:rPr>
        <w:t xml:space="preserve"> </w:t>
      </w:r>
      <w:r w:rsidRPr="003766B9">
        <w:rPr>
          <w:rFonts w:ascii="Verdana" w:eastAsia="Century Gothic" w:hAnsi="Verdana" w:cs="Arial"/>
        </w:rPr>
        <w:t>g</w:t>
      </w:r>
      <w:r w:rsidRPr="003766B9">
        <w:rPr>
          <w:rFonts w:ascii="Verdana" w:eastAsia="Century Gothic" w:hAnsi="Verdana" w:cs="Arial"/>
          <w:spacing w:val="1"/>
        </w:rPr>
        <w:t>ar</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i</w:t>
      </w:r>
      <w:r w:rsidRPr="003766B9">
        <w:rPr>
          <w:rFonts w:ascii="Verdana" w:eastAsia="Century Gothic" w:hAnsi="Verdana" w:cs="Arial"/>
          <w:spacing w:val="3"/>
        </w:rPr>
        <w:t>z</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2"/>
        </w:rPr>
        <w:t xml:space="preserve"> </w:t>
      </w:r>
      <w:r w:rsidRPr="003766B9">
        <w:rPr>
          <w:rFonts w:ascii="Verdana" w:eastAsia="Century Gothic" w:hAnsi="Verdana" w:cs="Arial"/>
          <w:spacing w:val="1"/>
        </w:rPr>
        <w:t>q</w:t>
      </w:r>
      <w:r w:rsidRPr="003766B9">
        <w:rPr>
          <w:rFonts w:ascii="Verdana" w:eastAsia="Century Gothic" w:hAnsi="Verdana" w:cs="Arial"/>
          <w:spacing w:val="-1"/>
        </w:rPr>
        <w:t>u</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3"/>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0"/>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e</w:t>
      </w:r>
      <w:r w:rsidRPr="003766B9">
        <w:rPr>
          <w:rFonts w:ascii="Verdana" w:eastAsia="Century Gothic" w:hAnsi="Verdana" w:cs="Arial"/>
          <w:spacing w:val="1"/>
        </w:rPr>
        <w:t>re</w:t>
      </w:r>
      <w:r w:rsidRPr="003766B9">
        <w:rPr>
          <w:rFonts w:ascii="Verdana" w:eastAsia="Century Gothic" w:hAnsi="Verdana" w:cs="Arial"/>
          <w:spacing w:val="-1"/>
        </w:rPr>
        <w:t>n</w:t>
      </w:r>
      <w:r w:rsidRPr="003766B9">
        <w:rPr>
          <w:rFonts w:ascii="Verdana" w:eastAsia="Century Gothic" w:hAnsi="Verdana" w:cs="Arial"/>
          <w:spacing w:val="1"/>
        </w:rPr>
        <w:t>ci</w:t>
      </w:r>
      <w:r w:rsidRPr="003766B9">
        <w:rPr>
          <w:rFonts w:ascii="Verdana" w:eastAsia="Century Gothic" w:hAnsi="Verdana" w:cs="Arial"/>
        </w:rPr>
        <w:t>a</w:t>
      </w:r>
      <w:r w:rsidRPr="003766B9">
        <w:rPr>
          <w:rFonts w:ascii="Verdana" w:eastAsia="Century Gothic" w:hAnsi="Verdana" w:cs="Arial"/>
          <w:spacing w:val="26"/>
        </w:rPr>
        <w:t xml:space="preserve"> </w:t>
      </w:r>
      <w:r w:rsidRPr="003766B9">
        <w:rPr>
          <w:rFonts w:ascii="Verdana" w:eastAsia="Century Gothic" w:hAnsi="Verdana" w:cs="Arial"/>
          <w:spacing w:val="3"/>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11"/>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a</w:t>
      </w:r>
      <w:r w:rsidRPr="003766B9">
        <w:rPr>
          <w:rFonts w:ascii="Verdana" w:eastAsia="Century Gothic" w:hAnsi="Verdana" w:cs="Arial"/>
          <w:spacing w:val="1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lida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m</w:t>
      </w:r>
      <w:r w:rsidRPr="003766B9">
        <w:rPr>
          <w:rFonts w:ascii="Verdana" w:eastAsia="Century Gothic" w:hAnsi="Verdana" w:cs="Arial"/>
          <w:spacing w:val="1"/>
        </w:rPr>
        <w:t>arc</w:t>
      </w:r>
      <w:r w:rsidRPr="003766B9">
        <w:rPr>
          <w:rFonts w:ascii="Verdana" w:eastAsia="Century Gothic" w:hAnsi="Verdana" w:cs="Arial"/>
        </w:rPr>
        <w:t>a</w:t>
      </w:r>
      <w:r w:rsidRPr="003766B9">
        <w:rPr>
          <w:rFonts w:ascii="Verdana" w:eastAsia="Century Gothic" w:hAnsi="Verdana" w:cs="Arial"/>
          <w:spacing w:val="17"/>
        </w:rPr>
        <w:t xml:space="preserve"> </w:t>
      </w:r>
      <w:r w:rsidRPr="003766B9">
        <w:rPr>
          <w:rFonts w:ascii="Verdana" w:eastAsia="Century Gothic" w:hAnsi="Verdana" w:cs="Arial"/>
          <w:spacing w:val="1"/>
          <w:w w:val="104"/>
        </w:rPr>
        <w:t>re</w:t>
      </w:r>
      <w:r w:rsidRPr="003766B9">
        <w:rPr>
          <w:rFonts w:ascii="Verdana" w:eastAsia="Century Gothic" w:hAnsi="Verdana" w:cs="Arial"/>
          <w:spacing w:val="-1"/>
          <w:w w:val="104"/>
        </w:rPr>
        <w:t>c</w:t>
      </w:r>
      <w:r w:rsidRPr="003766B9">
        <w:rPr>
          <w:rFonts w:ascii="Verdana" w:eastAsia="Century Gothic" w:hAnsi="Verdana" w:cs="Arial"/>
          <w:spacing w:val="2"/>
          <w:w w:val="104"/>
        </w:rPr>
        <w:t>o</w:t>
      </w:r>
      <w:r w:rsidRPr="003766B9">
        <w:rPr>
          <w:rFonts w:ascii="Verdana" w:eastAsia="Century Gothic" w:hAnsi="Verdana" w:cs="Arial"/>
          <w:spacing w:val="-1"/>
          <w:w w:val="104"/>
        </w:rPr>
        <w:t>n</w:t>
      </w:r>
      <w:r w:rsidRPr="003766B9">
        <w:rPr>
          <w:rFonts w:ascii="Verdana" w:eastAsia="Century Gothic" w:hAnsi="Verdana" w:cs="Arial"/>
          <w:spacing w:val="2"/>
          <w:w w:val="104"/>
        </w:rPr>
        <w:t>o</w:t>
      </w:r>
      <w:r w:rsidRPr="003766B9">
        <w:rPr>
          <w:rFonts w:ascii="Verdana" w:eastAsia="Century Gothic" w:hAnsi="Verdana" w:cs="Arial"/>
          <w:spacing w:val="-1"/>
          <w:w w:val="104"/>
        </w:rPr>
        <w:t>c</w:t>
      </w:r>
      <w:r w:rsidRPr="003766B9">
        <w:rPr>
          <w:rFonts w:ascii="Verdana" w:eastAsia="Century Gothic" w:hAnsi="Verdana" w:cs="Arial"/>
          <w:spacing w:val="1"/>
          <w:w w:val="104"/>
        </w:rPr>
        <w:t>ida</w:t>
      </w:r>
      <w:r w:rsidRPr="003766B9">
        <w:rPr>
          <w:rFonts w:ascii="Verdana" w:eastAsia="Century Gothic" w:hAnsi="Verdana" w:cs="Arial"/>
          <w:w w:val="104"/>
        </w:rPr>
        <w:t>.</w:t>
      </w:r>
    </w:p>
    <w:p w:rsidR="003367CC" w:rsidRPr="003766B9" w:rsidRDefault="003367CC" w:rsidP="003367CC">
      <w:pPr>
        <w:widowControl w:val="0"/>
        <w:autoSpaceDE w:val="0"/>
        <w:autoSpaceDN w:val="0"/>
        <w:spacing w:before="11"/>
        <w:ind w:right="101"/>
        <w:jc w:val="both"/>
        <w:rPr>
          <w:rFonts w:ascii="Verdana" w:eastAsia="Century Gothic" w:hAnsi="Verdana" w:cs="Arial"/>
        </w:rPr>
      </w:pPr>
    </w:p>
    <w:p w:rsidR="003367CC" w:rsidRPr="003766B9" w:rsidRDefault="003367CC" w:rsidP="003367CC">
      <w:pPr>
        <w:widowControl w:val="0"/>
        <w:autoSpaceDE w:val="0"/>
        <w:autoSpaceDN w:val="0"/>
        <w:spacing w:before="2"/>
        <w:ind w:right="101"/>
        <w:jc w:val="both"/>
        <w:rPr>
          <w:rFonts w:ascii="Verdana" w:eastAsia="Century Gothic" w:hAnsi="Verdana" w:cs="Arial"/>
          <w:w w:val="104"/>
        </w:rPr>
      </w:pPr>
      <w:r w:rsidRPr="003766B9">
        <w:rPr>
          <w:rFonts w:ascii="Verdana" w:eastAsia="Century Gothic" w:hAnsi="Verdana" w:cs="Arial"/>
        </w:rPr>
        <w:t>El</w:t>
      </w:r>
      <w:r w:rsidRPr="003766B9">
        <w:rPr>
          <w:rFonts w:ascii="Verdana" w:eastAsia="Century Gothic" w:hAnsi="Verdana" w:cs="Arial"/>
          <w:spacing w:val="13"/>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e</w:t>
      </w:r>
      <w:r w:rsidRPr="003766B9">
        <w:rPr>
          <w:rFonts w:ascii="Verdana" w:eastAsia="Century Gothic" w:hAnsi="Verdana" w:cs="Arial"/>
          <w:spacing w:val="34"/>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19"/>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arr</w:t>
      </w:r>
      <w:r w:rsidRPr="003766B9">
        <w:rPr>
          <w:rFonts w:ascii="Verdana" w:eastAsia="Century Gothic" w:hAnsi="Verdana" w:cs="Arial"/>
        </w:rPr>
        <w:t>e</w:t>
      </w:r>
      <w:r w:rsidRPr="003766B9">
        <w:rPr>
          <w:rFonts w:ascii="Verdana" w:eastAsia="Century Gothic" w:hAnsi="Verdana" w:cs="Arial"/>
          <w:spacing w:val="29"/>
        </w:rPr>
        <w:t xml:space="preserve"> </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ri</w:t>
      </w:r>
      <w:r w:rsidRPr="003766B9">
        <w:rPr>
          <w:rFonts w:ascii="Verdana" w:eastAsia="Century Gothic" w:hAnsi="Verdana" w:cs="Arial"/>
          <w:spacing w:val="-2"/>
        </w:rPr>
        <w:t>d</w:t>
      </w:r>
      <w:r w:rsidRPr="003766B9">
        <w:rPr>
          <w:rFonts w:ascii="Verdana" w:eastAsia="Century Gothic" w:hAnsi="Verdana" w:cs="Arial"/>
        </w:rPr>
        <w:t>o será</w:t>
      </w:r>
      <w:r w:rsidRPr="003766B9">
        <w:rPr>
          <w:rFonts w:ascii="Verdana" w:eastAsia="Century Gothic" w:hAnsi="Verdana" w:cs="Arial"/>
          <w:spacing w:val="23"/>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2"/>
        </w:rPr>
        <w:t>d</w:t>
      </w:r>
      <w:r w:rsidRPr="003766B9">
        <w:rPr>
          <w:rFonts w:ascii="Verdana" w:eastAsia="Century Gothic" w:hAnsi="Verdana" w:cs="Arial"/>
          <w:spacing w:val="2"/>
        </w:rPr>
        <w:t>u</w:t>
      </w:r>
      <w:r w:rsidRPr="003766B9">
        <w:rPr>
          <w:rFonts w:ascii="Verdana" w:eastAsia="Century Gothic" w:hAnsi="Verdana" w:cs="Arial"/>
          <w:spacing w:val="-1"/>
        </w:rPr>
        <w:t>c</w:t>
      </w:r>
      <w:r w:rsidRPr="003766B9">
        <w:rPr>
          <w:rFonts w:ascii="Verdana" w:eastAsia="Century Gothic" w:hAnsi="Verdana" w:cs="Arial"/>
          <w:spacing w:val="1"/>
        </w:rPr>
        <w:t>id</w:t>
      </w:r>
      <w:r w:rsidRPr="003766B9">
        <w:rPr>
          <w:rFonts w:ascii="Verdana" w:eastAsia="Century Gothic" w:hAnsi="Verdana" w:cs="Arial"/>
        </w:rPr>
        <w:t xml:space="preserve">o </w:t>
      </w:r>
      <w:r w:rsidRPr="003766B9">
        <w:rPr>
          <w:rFonts w:ascii="Verdana" w:eastAsia="Century Gothic" w:hAnsi="Verdana" w:cs="Arial"/>
          <w:spacing w:val="2"/>
        </w:rPr>
        <w:t>con</w:t>
      </w:r>
      <w:r w:rsidRPr="003766B9">
        <w:rPr>
          <w:rFonts w:ascii="Verdana" w:eastAsia="Century Gothic" w:hAnsi="Verdana" w:cs="Arial"/>
          <w:spacing w:val="20"/>
        </w:rPr>
        <w:t xml:space="preserve"> </w:t>
      </w:r>
      <w:r w:rsidRPr="003766B9">
        <w:rPr>
          <w:rFonts w:ascii="Verdana" w:eastAsia="Century Gothic" w:hAnsi="Verdana" w:cs="Arial"/>
          <w:spacing w:val="1"/>
        </w:rPr>
        <w:t>ac</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7"/>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b</w:t>
      </w:r>
      <w:r w:rsidRPr="003766B9">
        <w:rPr>
          <w:rFonts w:ascii="Verdana" w:eastAsia="Century Gothic" w:hAnsi="Verdana" w:cs="Arial"/>
          <w:spacing w:val="-1"/>
        </w:rPr>
        <w:t>a</w:t>
      </w:r>
      <w:r w:rsidRPr="003766B9">
        <w:rPr>
          <w:rFonts w:ascii="Verdana" w:eastAsia="Century Gothic" w:hAnsi="Verdana" w:cs="Arial"/>
        </w:rPr>
        <w:t>jo</w:t>
      </w:r>
      <w:r w:rsidRPr="003766B9">
        <w:rPr>
          <w:rFonts w:ascii="Verdana" w:eastAsia="Century Gothic" w:hAnsi="Verdana" w:cs="Arial"/>
          <w:spacing w:val="11"/>
        </w:rPr>
        <w:t xml:space="preserve"> </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eni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7"/>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b</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rPr>
        <w:t>o</w:t>
      </w:r>
      <w:r w:rsidRPr="003766B9">
        <w:rPr>
          <w:rFonts w:ascii="Verdana" w:eastAsia="Century Gothic" w:hAnsi="Verdana" w:cs="Arial"/>
          <w:spacing w:val="21"/>
        </w:rPr>
        <w:t xml:space="preserve"> </w:t>
      </w:r>
      <w:r w:rsidRPr="003766B9">
        <w:rPr>
          <w:rFonts w:ascii="Verdana" w:eastAsia="Century Gothic" w:hAnsi="Verdana" w:cs="Arial"/>
          <w:spacing w:val="2"/>
        </w:rPr>
        <w:t>o</w:t>
      </w:r>
      <w:r w:rsidRPr="003766B9">
        <w:rPr>
          <w:rFonts w:ascii="Verdana" w:eastAsia="Century Gothic" w:hAnsi="Verdana" w:cs="Arial"/>
          <w:spacing w:val="1"/>
        </w:rPr>
        <w:t>b</w:t>
      </w:r>
      <w:r w:rsidRPr="003766B9">
        <w:rPr>
          <w:rFonts w:ascii="Verdana" w:eastAsia="Century Gothic" w:hAnsi="Verdana" w:cs="Arial"/>
          <w:spacing w:val="-1"/>
        </w:rPr>
        <w:t>t</w:t>
      </w:r>
      <w:r w:rsidRPr="003766B9">
        <w:rPr>
          <w:rFonts w:ascii="Verdana" w:eastAsia="Century Gothic" w:hAnsi="Verdana" w:cs="Arial"/>
          <w:spacing w:val="1"/>
        </w:rPr>
        <w:t>eni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2"/>
        </w:rPr>
        <w:t>o</w:t>
      </w:r>
      <w:r w:rsidRPr="003766B9">
        <w:rPr>
          <w:rFonts w:ascii="Verdana" w:eastAsia="Century Gothic" w:hAnsi="Verdana" w:cs="Arial"/>
        </w:rPr>
        <w:t>r</w:t>
      </w:r>
      <w:r w:rsidRPr="003766B9">
        <w:rPr>
          <w:rFonts w:ascii="Verdana" w:eastAsia="Century Gothic" w:hAnsi="Verdana" w:cs="Arial"/>
          <w:spacing w:val="8"/>
        </w:rPr>
        <w:t xml:space="preserve"> </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spacing w:val="-1"/>
        </w:rPr>
        <w:t>e</w:t>
      </w:r>
      <w:r w:rsidRPr="003766B9">
        <w:rPr>
          <w:rFonts w:ascii="Verdana" w:eastAsia="Century Gothic" w:hAnsi="Verdana" w:cs="Arial"/>
          <w:spacing w:val="2"/>
        </w:rPr>
        <w:t>f</w:t>
      </w:r>
      <w:r w:rsidRPr="003766B9">
        <w:rPr>
          <w:rFonts w:ascii="Verdana" w:eastAsia="Century Gothic" w:hAnsi="Verdana" w:cs="Arial"/>
          <w:spacing w:val="-1"/>
        </w:rPr>
        <w:t>i</w:t>
      </w:r>
      <w:r w:rsidRPr="003766B9">
        <w:rPr>
          <w:rFonts w:ascii="Verdana" w:eastAsia="Century Gothic" w:hAnsi="Verdana" w:cs="Arial"/>
          <w:spacing w:val="1"/>
        </w:rPr>
        <w:t>lac</w:t>
      </w:r>
      <w:r w:rsidRPr="003766B9">
        <w:rPr>
          <w:rFonts w:ascii="Verdana" w:eastAsia="Century Gothic" w:hAnsi="Verdana" w:cs="Arial"/>
          <w:spacing w:val="-1"/>
        </w:rPr>
        <w:t>i</w:t>
      </w:r>
      <w:r w:rsidRPr="003766B9">
        <w:rPr>
          <w:rFonts w:ascii="Verdana" w:eastAsia="Century Gothic" w:hAnsi="Verdana" w:cs="Arial"/>
          <w:spacing w:val="2"/>
        </w:rPr>
        <w:t>ó</w:t>
      </w:r>
      <w:r w:rsidRPr="003766B9">
        <w:rPr>
          <w:rFonts w:ascii="Verdana" w:eastAsia="Century Gothic" w:hAnsi="Verdana" w:cs="Arial"/>
        </w:rPr>
        <w:t>n</w:t>
      </w:r>
      <w:r w:rsidRPr="003766B9">
        <w:rPr>
          <w:rFonts w:ascii="Verdana" w:eastAsia="Century Gothic" w:hAnsi="Verdana" w:cs="Arial"/>
          <w:spacing w:val="23"/>
        </w:rPr>
        <w:t xml:space="preserve"> </w:t>
      </w:r>
      <w:r w:rsidRPr="003766B9">
        <w:rPr>
          <w:rFonts w:ascii="Verdana" w:eastAsia="Century Gothic" w:hAnsi="Verdana" w:cs="Arial"/>
          <w:spacing w:val="1"/>
        </w:rPr>
        <w:t>s</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6"/>
        </w:rPr>
        <w:t>e</w:t>
      </w:r>
      <w:r w:rsidRPr="003766B9">
        <w:rPr>
          <w:rFonts w:ascii="Verdana" w:eastAsia="Century Gothic" w:hAnsi="Verdana" w:cs="Arial"/>
          <w:spacing w:val="-1"/>
        </w:rPr>
        <w:t>t</w:t>
      </w:r>
      <w:r w:rsidRPr="003766B9">
        <w:rPr>
          <w:rFonts w:ascii="Verdana" w:eastAsia="Century Gothic" w:hAnsi="Verdana" w:cs="Arial"/>
          <w:spacing w:val="1"/>
        </w:rPr>
        <w:t>id</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w w:val="104"/>
        </w:rPr>
        <w:t xml:space="preserve">a </w:t>
      </w:r>
      <w:r w:rsidRPr="003766B9">
        <w:rPr>
          <w:rFonts w:ascii="Verdana" w:eastAsia="Century Gothic" w:hAnsi="Verdana" w:cs="Arial"/>
          <w:spacing w:val="-1"/>
        </w:rPr>
        <w:t>u</w:t>
      </w:r>
      <w:r w:rsidRPr="003766B9">
        <w:rPr>
          <w:rFonts w:ascii="Verdana" w:eastAsia="Century Gothic" w:hAnsi="Verdana" w:cs="Arial"/>
        </w:rPr>
        <w:t>n</w:t>
      </w:r>
      <w:r w:rsidRPr="003766B9">
        <w:rPr>
          <w:rFonts w:ascii="Verdana" w:eastAsia="Century Gothic" w:hAnsi="Verdana" w:cs="Arial"/>
          <w:spacing w:val="25"/>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 xml:space="preserve">o </w:t>
      </w:r>
      <w:r w:rsidRPr="003766B9">
        <w:rPr>
          <w:rFonts w:ascii="Verdana" w:eastAsia="Century Gothic" w:hAnsi="Verdana" w:cs="Arial"/>
          <w:spacing w:val="3"/>
        </w:rPr>
        <w:t>recocido</w:t>
      </w:r>
      <w:r w:rsidRPr="003766B9">
        <w:rPr>
          <w:rFonts w:ascii="Verdana" w:eastAsia="Century Gothic" w:hAnsi="Verdana" w:cs="Arial"/>
        </w:rPr>
        <w:t xml:space="preserve"> </w:t>
      </w:r>
      <w:r w:rsidRPr="003766B9">
        <w:rPr>
          <w:rFonts w:ascii="Verdana" w:eastAsia="Century Gothic" w:hAnsi="Verdana" w:cs="Arial"/>
          <w:spacing w:val="7"/>
        </w:rPr>
        <w:t>de</w:t>
      </w:r>
      <w:r w:rsidRPr="003766B9">
        <w:rPr>
          <w:rFonts w:ascii="Verdana" w:eastAsia="Century Gothic" w:hAnsi="Verdana" w:cs="Arial"/>
          <w:spacing w:val="25"/>
        </w:rPr>
        <w:t xml:space="preserve"> </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ma</w:t>
      </w:r>
      <w:r w:rsidRPr="003766B9">
        <w:rPr>
          <w:rFonts w:ascii="Verdana" w:eastAsia="Century Gothic" w:hAnsi="Verdana" w:cs="Arial"/>
          <w:spacing w:val="3"/>
        </w:rPr>
        <w:t>l</w:t>
      </w:r>
      <w:r w:rsidRPr="003766B9">
        <w:rPr>
          <w:rFonts w:ascii="Verdana" w:eastAsia="Century Gothic" w:hAnsi="Verdana" w:cs="Arial"/>
          <w:spacing w:val="-1"/>
        </w:rPr>
        <w:t>i</w:t>
      </w:r>
      <w:r w:rsidRPr="003766B9">
        <w:rPr>
          <w:rFonts w:ascii="Verdana" w:eastAsia="Century Gothic" w:hAnsi="Verdana" w:cs="Arial"/>
          <w:spacing w:val="1"/>
        </w:rPr>
        <w:t>za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w:t>
      </w:r>
      <w:r w:rsidRPr="003766B9">
        <w:rPr>
          <w:rFonts w:ascii="Verdana" w:eastAsia="Century Gothic" w:hAnsi="Verdana" w:cs="Arial"/>
          <w:spacing w:val="1"/>
        </w:rPr>
        <w:t>n</w:t>
      </w:r>
      <w:r w:rsidRPr="003766B9">
        <w:rPr>
          <w:rFonts w:ascii="Verdana" w:eastAsia="Century Gothic" w:hAnsi="Verdana" w:cs="Arial"/>
        </w:rPr>
        <w:t xml:space="preserve">, </w:t>
      </w:r>
      <w:r w:rsidRPr="003766B9">
        <w:rPr>
          <w:rFonts w:ascii="Verdana" w:eastAsia="Century Gothic" w:hAnsi="Verdana" w:cs="Arial"/>
          <w:spacing w:val="21"/>
        </w:rPr>
        <w:t>de</w:t>
      </w:r>
      <w:r w:rsidRPr="003766B9">
        <w:rPr>
          <w:rFonts w:ascii="Verdana" w:eastAsia="Century Gothic" w:hAnsi="Verdana" w:cs="Arial"/>
          <w:spacing w:val="23"/>
        </w:rPr>
        <w:t xml:space="preserve"> </w:t>
      </w:r>
      <w:r w:rsidRPr="003766B9">
        <w:rPr>
          <w:rFonts w:ascii="Verdana" w:eastAsia="Century Gothic" w:hAnsi="Verdana" w:cs="Arial"/>
        </w:rPr>
        <w:t>f</w:t>
      </w:r>
      <w:r w:rsidRPr="003766B9">
        <w:rPr>
          <w:rFonts w:ascii="Verdana" w:eastAsia="Century Gothic" w:hAnsi="Verdana" w:cs="Arial"/>
          <w:spacing w:val="2"/>
        </w:rPr>
        <w:t>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 xml:space="preserve">a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8"/>
        </w:rPr>
        <w:t xml:space="preserve"> </w:t>
      </w:r>
      <w:r w:rsidRPr="003766B9">
        <w:rPr>
          <w:rFonts w:ascii="Verdana" w:eastAsia="Century Gothic" w:hAnsi="Verdana" w:cs="Arial"/>
          <w:spacing w:val="1"/>
          <w:w w:val="104"/>
        </w:rPr>
        <w:t>p</w:t>
      </w:r>
      <w:r w:rsidRPr="003766B9">
        <w:rPr>
          <w:rFonts w:ascii="Verdana" w:eastAsia="Century Gothic" w:hAnsi="Verdana" w:cs="Arial"/>
          <w:spacing w:val="2"/>
          <w:w w:val="104"/>
        </w:rPr>
        <w:t>u</w:t>
      </w:r>
      <w:r w:rsidRPr="003766B9">
        <w:rPr>
          <w:rFonts w:ascii="Verdana" w:eastAsia="Century Gothic" w:hAnsi="Verdana" w:cs="Arial"/>
          <w:spacing w:val="-1"/>
          <w:w w:val="104"/>
        </w:rPr>
        <w:t>e</w:t>
      </w:r>
      <w:r w:rsidRPr="003766B9">
        <w:rPr>
          <w:rFonts w:ascii="Verdana" w:eastAsia="Century Gothic" w:hAnsi="Verdana" w:cs="Arial"/>
          <w:spacing w:val="1"/>
          <w:w w:val="104"/>
        </w:rPr>
        <w:t>d</w:t>
      </w:r>
      <w:r w:rsidRPr="003766B9">
        <w:rPr>
          <w:rFonts w:ascii="Verdana" w:eastAsia="Century Gothic" w:hAnsi="Verdana" w:cs="Arial"/>
          <w:w w:val="104"/>
        </w:rPr>
        <w:t xml:space="preserve">a </w:t>
      </w:r>
      <w:r w:rsidRPr="003766B9">
        <w:rPr>
          <w:rFonts w:ascii="Verdana" w:eastAsia="Century Gothic" w:hAnsi="Verdana" w:cs="Arial"/>
          <w:spacing w:val="-1"/>
        </w:rPr>
        <w:t>re</w:t>
      </w:r>
      <w:r w:rsidRPr="003766B9">
        <w:rPr>
          <w:rFonts w:ascii="Verdana" w:eastAsia="Century Gothic" w:hAnsi="Verdana" w:cs="Arial"/>
          <w:spacing w:val="3"/>
        </w:rPr>
        <w:t>s</w:t>
      </w:r>
      <w:r w:rsidRPr="003766B9">
        <w:rPr>
          <w:rFonts w:ascii="Verdana" w:eastAsia="Century Gothic" w:hAnsi="Verdana" w:cs="Arial"/>
          <w:spacing w:val="-1"/>
        </w:rPr>
        <w:t>u</w:t>
      </w:r>
      <w:r w:rsidRPr="003766B9">
        <w:rPr>
          <w:rFonts w:ascii="Verdana" w:eastAsia="Century Gothic" w:hAnsi="Verdana" w:cs="Arial"/>
          <w:spacing w:val="3"/>
        </w:rPr>
        <w:t>l</w:t>
      </w:r>
      <w:r w:rsidRPr="003766B9">
        <w:rPr>
          <w:rFonts w:ascii="Verdana" w:eastAsia="Century Gothic" w:hAnsi="Verdana" w:cs="Arial"/>
          <w:spacing w:val="-1"/>
        </w:rPr>
        <w:t>ta</w:t>
      </w:r>
      <w:r w:rsidRPr="003766B9">
        <w:rPr>
          <w:rFonts w:ascii="Verdana" w:eastAsia="Century Gothic" w:hAnsi="Verdana" w:cs="Arial"/>
        </w:rPr>
        <w:t xml:space="preserve">r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23"/>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 xml:space="preserve">e </w:t>
      </w:r>
      <w:r w:rsidRPr="003766B9">
        <w:rPr>
          <w:rFonts w:ascii="Verdana" w:eastAsia="Century Gothic" w:hAnsi="Verdana" w:cs="Arial"/>
          <w:spacing w:val="-1"/>
        </w:rPr>
        <w:t>mu</w:t>
      </w:r>
      <w:r w:rsidRPr="003766B9">
        <w:rPr>
          <w:rFonts w:ascii="Verdana" w:eastAsia="Century Gothic" w:hAnsi="Verdana" w:cs="Arial"/>
        </w:rPr>
        <w:t>y</w:t>
      </w:r>
      <w:r w:rsidRPr="003766B9">
        <w:rPr>
          <w:rFonts w:ascii="Verdana" w:eastAsia="Century Gothic" w:hAnsi="Verdana" w:cs="Arial"/>
          <w:spacing w:val="30"/>
        </w:rPr>
        <w:t xml:space="preserve"> </w:t>
      </w:r>
      <w:r w:rsidRPr="003766B9">
        <w:rPr>
          <w:rFonts w:ascii="Verdana" w:eastAsia="Century Gothic" w:hAnsi="Verdana" w:cs="Arial"/>
        </w:rPr>
        <w:t>f</w:t>
      </w:r>
      <w:r w:rsidRPr="003766B9">
        <w:rPr>
          <w:rFonts w:ascii="Verdana" w:eastAsia="Century Gothic" w:hAnsi="Verdana" w:cs="Arial"/>
          <w:spacing w:val="1"/>
        </w:rPr>
        <w:t>l</w:t>
      </w:r>
      <w:r w:rsidRPr="003766B9">
        <w:rPr>
          <w:rFonts w:ascii="Verdana" w:eastAsia="Century Gothic" w:hAnsi="Verdana" w:cs="Arial"/>
          <w:spacing w:val="-1"/>
        </w:rPr>
        <w:t>e</w:t>
      </w:r>
      <w:r w:rsidRPr="003766B9">
        <w:rPr>
          <w:rFonts w:ascii="Verdana" w:eastAsia="Century Gothic" w:hAnsi="Verdana" w:cs="Arial"/>
          <w:spacing w:val="3"/>
        </w:rPr>
        <w:t>x</w:t>
      </w:r>
      <w:r w:rsidRPr="003766B9">
        <w:rPr>
          <w:rFonts w:ascii="Verdana" w:eastAsia="Century Gothic" w:hAnsi="Verdana" w:cs="Arial"/>
          <w:spacing w:val="1"/>
        </w:rPr>
        <w:t>i</w:t>
      </w:r>
      <w:r w:rsidRPr="003766B9">
        <w:rPr>
          <w:rFonts w:ascii="Verdana" w:eastAsia="Century Gothic" w:hAnsi="Verdana" w:cs="Arial"/>
          <w:spacing w:val="-1"/>
        </w:rPr>
        <w:t>b</w:t>
      </w:r>
      <w:r w:rsidRPr="003766B9">
        <w:rPr>
          <w:rFonts w:ascii="Verdana" w:eastAsia="Century Gothic" w:hAnsi="Verdana" w:cs="Arial"/>
          <w:spacing w:val="1"/>
        </w:rPr>
        <w:t>l</w:t>
      </w:r>
      <w:r w:rsidRPr="003766B9">
        <w:rPr>
          <w:rFonts w:ascii="Verdana" w:eastAsia="Century Gothic" w:hAnsi="Verdana" w:cs="Arial"/>
        </w:rPr>
        <w:t>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 xml:space="preserve">e </w:t>
      </w:r>
      <w:r w:rsidRPr="003766B9">
        <w:rPr>
          <w:rFonts w:ascii="Verdana" w:eastAsia="Century Gothic" w:hAnsi="Verdana" w:cs="Arial"/>
          <w:spacing w:val="1"/>
        </w:rPr>
        <w:t>ne</w:t>
      </w:r>
      <w:r w:rsidRPr="003766B9">
        <w:rPr>
          <w:rFonts w:ascii="Verdana" w:eastAsia="Century Gothic" w:hAnsi="Verdana" w:cs="Arial"/>
        </w:rPr>
        <w:t>g</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re</w:t>
      </w:r>
      <w:r w:rsidRPr="003766B9">
        <w:rPr>
          <w:rFonts w:ascii="Verdana" w:eastAsia="Century Gothic" w:hAnsi="Verdana" w:cs="Arial"/>
          <w:spacing w:val="-1"/>
        </w:rPr>
        <w:t>c</w:t>
      </w:r>
      <w:r w:rsidRPr="003766B9">
        <w:rPr>
          <w:rFonts w:ascii="Verdana" w:eastAsia="Century Gothic" w:hAnsi="Verdana" w:cs="Arial"/>
        </w:rPr>
        <w:t>o</w:t>
      </w:r>
      <w:r w:rsidRPr="003766B9">
        <w:rPr>
          <w:rFonts w:ascii="Verdana" w:eastAsia="Century Gothic" w:hAnsi="Verdana" w:cs="Arial"/>
          <w:spacing w:val="1"/>
        </w:rPr>
        <w:t>si</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rPr>
        <w:t xml:space="preserve">), </w:t>
      </w:r>
      <w:r w:rsidRPr="003766B9">
        <w:rPr>
          <w:rFonts w:ascii="Verdana" w:eastAsia="Century Gothic" w:hAnsi="Verdana" w:cs="Arial"/>
          <w:spacing w:val="1"/>
          <w:w w:val="104"/>
        </w:rPr>
        <w:t>d</w:t>
      </w:r>
      <w:r w:rsidRPr="003766B9">
        <w:rPr>
          <w:rFonts w:ascii="Verdana" w:eastAsia="Century Gothic" w:hAnsi="Verdana" w:cs="Arial"/>
          <w:w w:val="104"/>
        </w:rPr>
        <w:t xml:space="preserve">e </w:t>
      </w:r>
      <w:r w:rsidRPr="003766B9">
        <w:rPr>
          <w:rFonts w:ascii="Verdana" w:eastAsia="Century Gothic" w:hAnsi="Verdana" w:cs="Arial"/>
          <w:spacing w:val="1"/>
        </w:rPr>
        <w:t>d</w:t>
      </w:r>
      <w:r w:rsidRPr="003766B9">
        <w:rPr>
          <w:rFonts w:ascii="Verdana" w:eastAsia="Century Gothic" w:hAnsi="Verdana" w:cs="Arial"/>
          <w:spacing w:val="-1"/>
        </w:rPr>
        <w:t>i</w:t>
      </w:r>
      <w:r w:rsidRPr="003766B9">
        <w:rPr>
          <w:rFonts w:ascii="Verdana" w:eastAsia="Century Gothic" w:hAnsi="Verdana" w:cs="Arial"/>
          <w:spacing w:val="1"/>
        </w:rPr>
        <w:t>á</w:t>
      </w:r>
      <w:r w:rsidRPr="003766B9">
        <w:rPr>
          <w:rFonts w:ascii="Verdana" w:eastAsia="Century Gothic" w:hAnsi="Verdana" w:cs="Arial"/>
          <w:spacing w:val="-1"/>
        </w:rPr>
        <w:t>m</w:t>
      </w:r>
      <w:r w:rsidRPr="003766B9">
        <w:rPr>
          <w:rFonts w:ascii="Verdana" w:eastAsia="Century Gothic" w:hAnsi="Verdana" w:cs="Arial"/>
          <w:spacing w:val="3"/>
        </w:rPr>
        <w:t>e</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0"/>
        </w:rPr>
        <w:t xml:space="preserve"> </w:t>
      </w:r>
      <w:r w:rsidRPr="003766B9">
        <w:rPr>
          <w:rFonts w:ascii="Verdana" w:eastAsia="Century Gothic" w:hAnsi="Verdana" w:cs="Arial"/>
          <w:spacing w:val="2"/>
        </w:rPr>
        <w:t>u</w:t>
      </w:r>
      <w:r w:rsidRPr="003766B9">
        <w:rPr>
          <w:rFonts w:ascii="Verdana" w:eastAsia="Century Gothic" w:hAnsi="Verdana" w:cs="Arial"/>
          <w:spacing w:val="-1"/>
        </w:rPr>
        <w:t>n</w:t>
      </w:r>
      <w:r w:rsidRPr="003766B9">
        <w:rPr>
          <w:rFonts w:ascii="Verdana" w:eastAsia="Century Gothic" w:hAnsi="Verdana" w:cs="Arial"/>
          <w:spacing w:val="1"/>
        </w:rPr>
        <w:t>i</w:t>
      </w:r>
      <w:r w:rsidRPr="003766B9">
        <w:rPr>
          <w:rFonts w:ascii="Verdana" w:eastAsia="Century Gothic" w:hAnsi="Verdana" w:cs="Arial"/>
        </w:rPr>
        <w:t>fo</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rPr>
        <w:t>e</w:t>
      </w:r>
      <w:r w:rsidRPr="003766B9">
        <w:rPr>
          <w:rFonts w:ascii="Verdana" w:eastAsia="Century Gothic" w:hAnsi="Verdana" w:cs="Arial"/>
          <w:spacing w:val="20"/>
        </w:rPr>
        <w:t xml:space="preserve"> </w:t>
      </w:r>
      <w:r w:rsidRPr="003766B9">
        <w:rPr>
          <w:rFonts w:ascii="Verdana" w:eastAsia="Century Gothic" w:hAnsi="Verdana" w:cs="Arial"/>
        </w:rPr>
        <w:t xml:space="preserve">y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6"/>
        </w:rPr>
        <w:t xml:space="preserve"> </w:t>
      </w:r>
      <w:r w:rsidRPr="003766B9">
        <w:rPr>
          <w:rFonts w:ascii="Verdana" w:eastAsia="Century Gothic" w:hAnsi="Verdana" w:cs="Arial"/>
          <w:spacing w:val="-1"/>
        </w:rPr>
        <w:t>pr</w:t>
      </w:r>
      <w:r w:rsidRPr="003766B9">
        <w:rPr>
          <w:rFonts w:ascii="Verdana" w:eastAsia="Century Gothic" w:hAnsi="Verdana" w:cs="Arial"/>
          <w:spacing w:val="2"/>
        </w:rPr>
        <w:t>o</w:t>
      </w:r>
      <w:r w:rsidRPr="003766B9">
        <w:rPr>
          <w:rFonts w:ascii="Verdana" w:eastAsia="Century Gothic" w:hAnsi="Verdana" w:cs="Arial"/>
          <w:spacing w:val="1"/>
        </w:rPr>
        <w:t>d</w:t>
      </w:r>
      <w:r w:rsidRPr="003766B9">
        <w:rPr>
          <w:rFonts w:ascii="Verdana" w:eastAsia="Century Gothic" w:hAnsi="Verdana" w:cs="Arial"/>
          <w:spacing w:val="-1"/>
        </w:rPr>
        <w:t>u</w:t>
      </w:r>
      <w:r w:rsidRPr="003766B9">
        <w:rPr>
          <w:rFonts w:ascii="Verdana" w:eastAsia="Century Gothic" w:hAnsi="Verdana" w:cs="Arial"/>
          <w:spacing w:val="1"/>
        </w:rPr>
        <w:t>c</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h</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rPr>
        <w:t>o</w:t>
      </w:r>
      <w:r w:rsidRPr="003766B9">
        <w:rPr>
          <w:rFonts w:ascii="Verdana" w:eastAsia="Century Gothic" w:hAnsi="Verdana" w:cs="Arial"/>
          <w:spacing w:val="2"/>
        </w:rPr>
        <w:t>g</w:t>
      </w:r>
      <w:r w:rsidRPr="003766B9">
        <w:rPr>
          <w:rFonts w:ascii="Verdana" w:eastAsia="Century Gothic" w:hAnsi="Verdana" w:cs="Arial"/>
          <w:spacing w:val="-1"/>
        </w:rPr>
        <w:t>é</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28"/>
        </w:rPr>
        <w:t xml:space="preserve"> </w:t>
      </w:r>
      <w:r w:rsidRPr="003766B9">
        <w:rPr>
          <w:rFonts w:ascii="Verdana" w:eastAsia="Century Gothic" w:hAnsi="Verdana" w:cs="Arial"/>
          <w:spacing w:val="3"/>
        </w:rPr>
        <w:t>s</w:t>
      </w:r>
      <w:r w:rsidRPr="003766B9">
        <w:rPr>
          <w:rFonts w:ascii="Verdana" w:eastAsia="Century Gothic" w:hAnsi="Verdana" w:cs="Arial"/>
          <w:spacing w:val="1"/>
        </w:rPr>
        <w:t>i</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17"/>
        </w:rPr>
        <w:t xml:space="preserve"> </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ta</w:t>
      </w:r>
      <w:r w:rsidRPr="003766B9">
        <w:rPr>
          <w:rFonts w:ascii="Verdana" w:eastAsia="Century Gothic" w:hAnsi="Verdana" w:cs="Arial"/>
          <w:w w:val="104"/>
        </w:rPr>
        <w:t xml:space="preserve">s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1"/>
        </w:rPr>
        <w:t>piedad</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4"/>
        </w:rPr>
        <w:t xml:space="preserve"> </w:t>
      </w:r>
      <w:r w:rsidRPr="003766B9">
        <w:rPr>
          <w:rFonts w:ascii="Verdana" w:eastAsia="Century Gothic" w:hAnsi="Verdana" w:cs="Arial"/>
          <w:spacing w:val="1"/>
        </w:rPr>
        <w:t>p</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spacing w:val="-1"/>
        </w:rPr>
        <w:t>m</w:t>
      </w:r>
      <w:r w:rsidRPr="003766B9">
        <w:rPr>
          <w:rFonts w:ascii="Verdana" w:eastAsia="Century Gothic" w:hAnsi="Verdana" w:cs="Arial"/>
          <w:spacing w:val="1"/>
        </w:rPr>
        <w:t>i</w:t>
      </w:r>
      <w:r w:rsidRPr="003766B9">
        <w:rPr>
          <w:rFonts w:ascii="Verdana" w:eastAsia="Century Gothic" w:hAnsi="Verdana" w:cs="Arial"/>
          <w:spacing w:val="-1"/>
        </w:rPr>
        <w:t>t</w:t>
      </w:r>
      <w:r w:rsidRPr="003766B9">
        <w:rPr>
          <w:rFonts w:ascii="Verdana" w:eastAsia="Century Gothic" w:hAnsi="Verdana" w:cs="Arial"/>
          <w:spacing w:val="1"/>
        </w:rPr>
        <w:t>e</w:t>
      </w:r>
      <w:r w:rsidRPr="003766B9">
        <w:rPr>
          <w:rFonts w:ascii="Verdana" w:eastAsia="Century Gothic" w:hAnsi="Verdana" w:cs="Arial"/>
        </w:rPr>
        <w:t xml:space="preserve">n </w:t>
      </w:r>
      <w:r w:rsidRPr="003766B9">
        <w:rPr>
          <w:rFonts w:ascii="Verdana" w:eastAsia="Century Gothic" w:hAnsi="Verdana" w:cs="Arial"/>
          <w:spacing w:val="-1"/>
        </w:rPr>
        <w:t>q</w:t>
      </w:r>
      <w:r w:rsidRPr="003766B9">
        <w:rPr>
          <w:rFonts w:ascii="Verdana" w:eastAsia="Century Gothic" w:hAnsi="Verdana" w:cs="Arial"/>
          <w:spacing w:val="2"/>
        </w:rPr>
        <w:t>u</w:t>
      </w:r>
      <w:r w:rsidRPr="003766B9">
        <w:rPr>
          <w:rFonts w:ascii="Verdana" w:eastAsia="Century Gothic" w:hAnsi="Verdana" w:cs="Arial"/>
        </w:rPr>
        <w:t>e</w:t>
      </w:r>
      <w:r w:rsidRPr="003766B9">
        <w:rPr>
          <w:rFonts w:ascii="Verdana" w:eastAsia="Century Gothic" w:hAnsi="Verdana" w:cs="Arial"/>
          <w:spacing w:val="24"/>
        </w:rPr>
        <w:t xml:space="preserve"> </w:t>
      </w:r>
      <w:r w:rsidRPr="003766B9">
        <w:rPr>
          <w:rFonts w:ascii="Verdana" w:eastAsia="Century Gothic" w:hAnsi="Verdana" w:cs="Arial"/>
          <w:spacing w:val="1"/>
        </w:rPr>
        <w:t>s</w:t>
      </w:r>
      <w:r w:rsidRPr="003766B9">
        <w:rPr>
          <w:rFonts w:ascii="Verdana" w:eastAsia="Century Gothic" w:hAnsi="Verdana" w:cs="Arial"/>
          <w:spacing w:val="-1"/>
        </w:rPr>
        <w:t>e</w:t>
      </w:r>
      <w:r w:rsidRPr="003766B9">
        <w:rPr>
          <w:rFonts w:ascii="Verdana" w:eastAsia="Century Gothic" w:hAnsi="Verdana" w:cs="Arial"/>
        </w:rPr>
        <w:t>a</w:t>
      </w:r>
      <w:r w:rsidRPr="003766B9">
        <w:rPr>
          <w:rFonts w:ascii="Verdana" w:eastAsia="Century Gothic" w:hAnsi="Verdana" w:cs="Arial"/>
          <w:spacing w:val="23"/>
        </w:rPr>
        <w:t xml:space="preserve"> </w:t>
      </w:r>
      <w:r w:rsidRPr="003766B9">
        <w:rPr>
          <w:rFonts w:ascii="Verdana" w:eastAsia="Century Gothic" w:hAnsi="Verdana" w:cs="Arial"/>
          <w:spacing w:val="-1"/>
        </w:rPr>
        <w:t>má</w:t>
      </w:r>
      <w:r w:rsidRPr="003766B9">
        <w:rPr>
          <w:rFonts w:ascii="Verdana" w:eastAsia="Century Gothic" w:hAnsi="Verdana" w:cs="Arial"/>
        </w:rPr>
        <w:t>s</w:t>
      </w:r>
      <w:r w:rsidRPr="003766B9">
        <w:rPr>
          <w:rFonts w:ascii="Verdana" w:eastAsia="Century Gothic" w:hAnsi="Verdana" w:cs="Arial"/>
          <w:spacing w:val="24"/>
        </w:rPr>
        <w:t xml:space="preserve"> </w:t>
      </w:r>
      <w:r w:rsidRPr="003766B9">
        <w:rPr>
          <w:rFonts w:ascii="Verdana" w:eastAsia="Century Gothic" w:hAnsi="Verdana" w:cs="Arial"/>
          <w:spacing w:val="1"/>
        </w:rPr>
        <w:t>si</w:t>
      </w:r>
      <w:r w:rsidRPr="003766B9">
        <w:rPr>
          <w:rFonts w:ascii="Verdana" w:eastAsia="Century Gothic" w:hAnsi="Verdana" w:cs="Arial"/>
          <w:spacing w:val="-1"/>
        </w:rPr>
        <w:t>m</w:t>
      </w:r>
      <w:r w:rsidRPr="003766B9">
        <w:rPr>
          <w:rFonts w:ascii="Verdana" w:eastAsia="Century Gothic" w:hAnsi="Verdana" w:cs="Arial"/>
          <w:spacing w:val="1"/>
        </w:rPr>
        <w:t>pl</w:t>
      </w:r>
      <w:r w:rsidRPr="003766B9">
        <w:rPr>
          <w:rFonts w:ascii="Verdana" w:eastAsia="Century Gothic" w:hAnsi="Verdana" w:cs="Arial"/>
          <w:spacing w:val="-1"/>
        </w:rPr>
        <w:t>e</w:t>
      </w:r>
      <w:r w:rsidRPr="003766B9">
        <w:rPr>
          <w:rFonts w:ascii="Verdana" w:eastAsia="Century Gothic" w:hAnsi="Verdana" w:cs="Arial"/>
        </w:rPr>
        <w:t>s</w:t>
      </w:r>
      <w:r w:rsidRPr="003766B9">
        <w:rPr>
          <w:rFonts w:ascii="Verdana" w:eastAsia="Century Gothic" w:hAnsi="Verdana" w:cs="Arial"/>
          <w:spacing w:val="32"/>
        </w:rPr>
        <w:t xml:space="preserve"> </w:t>
      </w:r>
      <w:r w:rsidRPr="003766B9">
        <w:rPr>
          <w:rFonts w:ascii="Verdana" w:eastAsia="Century Gothic" w:hAnsi="Verdana" w:cs="Arial"/>
          <w:spacing w:val="1"/>
        </w:rPr>
        <w:t>l</w:t>
      </w:r>
      <w:r w:rsidRPr="003766B9">
        <w:rPr>
          <w:rFonts w:ascii="Verdana" w:eastAsia="Century Gothic" w:hAnsi="Verdana" w:cs="Arial"/>
          <w:spacing w:val="-1"/>
        </w:rPr>
        <w:t>a</w:t>
      </w:r>
      <w:r w:rsidRPr="003766B9">
        <w:rPr>
          <w:rFonts w:ascii="Verdana" w:eastAsia="Century Gothic" w:hAnsi="Verdana" w:cs="Arial"/>
        </w:rPr>
        <w:t>s</w:t>
      </w:r>
      <w:r w:rsidRPr="003766B9">
        <w:rPr>
          <w:rFonts w:ascii="Verdana" w:eastAsia="Century Gothic" w:hAnsi="Verdana" w:cs="Arial"/>
          <w:spacing w:val="21"/>
        </w:rPr>
        <w:t xml:space="preserve"> </w:t>
      </w:r>
      <w:r w:rsidRPr="003766B9">
        <w:rPr>
          <w:rFonts w:ascii="Verdana" w:eastAsia="Century Gothic" w:hAnsi="Verdana" w:cs="Arial"/>
          <w:spacing w:val="1"/>
          <w:w w:val="104"/>
        </w:rPr>
        <w:t>la</w:t>
      </w:r>
      <w:r w:rsidRPr="003766B9">
        <w:rPr>
          <w:rFonts w:ascii="Verdana" w:eastAsia="Century Gothic" w:hAnsi="Verdana" w:cs="Arial"/>
          <w:spacing w:val="-1"/>
          <w:w w:val="104"/>
        </w:rPr>
        <w:t>b</w:t>
      </w:r>
      <w:r w:rsidRPr="003766B9">
        <w:rPr>
          <w:rFonts w:ascii="Verdana" w:eastAsia="Century Gothic" w:hAnsi="Verdana" w:cs="Arial"/>
          <w:spacing w:val="2"/>
          <w:w w:val="104"/>
        </w:rPr>
        <w:t>o</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w w:val="104"/>
        </w:rPr>
        <w:t xml:space="preserve">s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n</w:t>
      </w:r>
      <w:r w:rsidRPr="003766B9">
        <w:rPr>
          <w:rFonts w:ascii="Verdana" w:eastAsia="Century Gothic" w:hAnsi="Verdana" w:cs="Arial"/>
          <w:spacing w:val="1"/>
        </w:rPr>
        <w:t>ip</w:t>
      </w:r>
      <w:r w:rsidRPr="003766B9">
        <w:rPr>
          <w:rFonts w:ascii="Verdana" w:eastAsia="Century Gothic" w:hAnsi="Verdana" w:cs="Arial"/>
          <w:spacing w:val="-1"/>
        </w:rPr>
        <w:t>u</w:t>
      </w:r>
      <w:r w:rsidRPr="003766B9">
        <w:rPr>
          <w:rFonts w:ascii="Verdana" w:eastAsia="Century Gothic" w:hAnsi="Verdana" w:cs="Arial"/>
          <w:spacing w:val="1"/>
        </w:rPr>
        <w:t>lac</w:t>
      </w:r>
      <w:r w:rsidRPr="003766B9">
        <w:rPr>
          <w:rFonts w:ascii="Verdana" w:eastAsia="Century Gothic" w:hAnsi="Verdana" w:cs="Arial"/>
        </w:rPr>
        <w:t xml:space="preserve">ión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6"/>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7"/>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r</w:t>
      </w:r>
      <w:r w:rsidRPr="003766B9">
        <w:rPr>
          <w:rFonts w:ascii="Verdana" w:eastAsia="Century Gothic" w:hAnsi="Verdana" w:cs="Arial"/>
          <w:spacing w:val="1"/>
        </w:rPr>
        <w:t>re</w:t>
      </w:r>
      <w:r w:rsidRPr="003766B9">
        <w:rPr>
          <w:rFonts w:ascii="Verdana" w:eastAsia="Century Gothic" w:hAnsi="Verdana" w:cs="Arial"/>
        </w:rPr>
        <w:t>,</w:t>
      </w:r>
      <w:r w:rsidRPr="003766B9">
        <w:rPr>
          <w:rFonts w:ascii="Verdana" w:eastAsia="Century Gothic" w:hAnsi="Verdana" w:cs="Arial"/>
          <w:spacing w:val="20"/>
        </w:rPr>
        <w:t xml:space="preserve"> </w:t>
      </w:r>
      <w:r w:rsidRPr="003766B9">
        <w:rPr>
          <w:rFonts w:ascii="Verdana" w:eastAsia="Century Gothic" w:hAnsi="Verdana" w:cs="Arial"/>
          <w:spacing w:val="-2"/>
        </w:rPr>
        <w:t>d</w:t>
      </w:r>
      <w:r w:rsidRPr="003766B9">
        <w:rPr>
          <w:rFonts w:ascii="Verdana" w:eastAsia="Century Gothic" w:hAnsi="Verdana" w:cs="Arial"/>
          <w:spacing w:val="2"/>
        </w:rPr>
        <w:t>o</w:t>
      </w:r>
      <w:r w:rsidRPr="003766B9">
        <w:rPr>
          <w:rFonts w:ascii="Verdana" w:eastAsia="Century Gothic" w:hAnsi="Verdana" w:cs="Arial"/>
          <w:spacing w:val="1"/>
        </w:rPr>
        <w:t>bl</w:t>
      </w:r>
      <w:r w:rsidRPr="003766B9">
        <w:rPr>
          <w:rFonts w:ascii="Verdana" w:eastAsia="Century Gothic" w:hAnsi="Verdana" w:cs="Arial"/>
          <w:spacing w:val="-1"/>
        </w:rPr>
        <w:t>e</w:t>
      </w:r>
      <w:r w:rsidRPr="003766B9">
        <w:rPr>
          <w:rFonts w:ascii="Verdana" w:eastAsia="Century Gothic" w:hAnsi="Verdana" w:cs="Arial"/>
        </w:rPr>
        <w:t>z</w:t>
      </w:r>
      <w:r w:rsidRPr="003766B9">
        <w:rPr>
          <w:rFonts w:ascii="Verdana" w:eastAsia="Century Gothic" w:hAnsi="Verdana" w:cs="Arial"/>
          <w:spacing w:val="17"/>
        </w:rPr>
        <w:t xml:space="preserve"> </w:t>
      </w:r>
      <w:r w:rsidRPr="003766B9">
        <w:rPr>
          <w:rFonts w:ascii="Verdana" w:eastAsia="Century Gothic" w:hAnsi="Verdana" w:cs="Arial"/>
        </w:rPr>
        <w:t>y</w:t>
      </w:r>
      <w:r w:rsidRPr="003766B9">
        <w:rPr>
          <w:rFonts w:ascii="Verdana" w:eastAsia="Century Gothic" w:hAnsi="Verdana" w:cs="Arial"/>
          <w:spacing w:val="3"/>
        </w:rPr>
        <w:t xml:space="preserve"> </w:t>
      </w:r>
      <w:r w:rsidRPr="003766B9">
        <w:rPr>
          <w:rFonts w:ascii="Verdana" w:eastAsia="Century Gothic" w:hAnsi="Verdana" w:cs="Arial"/>
          <w:spacing w:val="1"/>
        </w:rPr>
        <w:t>e</w:t>
      </w:r>
      <w:r w:rsidRPr="003766B9">
        <w:rPr>
          <w:rFonts w:ascii="Verdana" w:eastAsia="Century Gothic" w:hAnsi="Verdana" w:cs="Arial"/>
          <w:spacing w:val="-1"/>
        </w:rPr>
        <w:t>nr</w:t>
      </w:r>
      <w:r w:rsidRPr="003766B9">
        <w:rPr>
          <w:rFonts w:ascii="Verdana" w:eastAsia="Century Gothic" w:hAnsi="Verdana" w:cs="Arial"/>
        </w:rPr>
        <w:t>o</w:t>
      </w:r>
      <w:r w:rsidRPr="003766B9">
        <w:rPr>
          <w:rFonts w:ascii="Verdana" w:eastAsia="Century Gothic" w:hAnsi="Verdana" w:cs="Arial"/>
          <w:spacing w:val="1"/>
        </w:rPr>
        <w:t>l</w:t>
      </w:r>
      <w:r w:rsidRPr="003766B9">
        <w:rPr>
          <w:rFonts w:ascii="Verdana" w:eastAsia="Century Gothic" w:hAnsi="Verdana" w:cs="Arial"/>
          <w:spacing w:val="3"/>
        </w:rPr>
        <w:t>l</w:t>
      </w:r>
      <w:r w:rsidRPr="003766B9">
        <w:rPr>
          <w:rFonts w:ascii="Verdana" w:eastAsia="Century Gothic" w:hAnsi="Verdana" w:cs="Arial"/>
          <w:spacing w:val="1"/>
        </w:rPr>
        <w:t>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6"/>
        </w:rPr>
        <w:t xml:space="preserve"> </w:t>
      </w:r>
      <w:r w:rsidRPr="003766B9">
        <w:rPr>
          <w:rFonts w:ascii="Verdana" w:eastAsia="Century Gothic" w:hAnsi="Verdana" w:cs="Arial"/>
          <w:spacing w:val="-2"/>
        </w:rPr>
        <w:t>d</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11"/>
        </w:rPr>
        <w:t xml:space="preserve"> </w:t>
      </w:r>
      <w:r w:rsidRPr="003766B9">
        <w:rPr>
          <w:rFonts w:ascii="Verdana" w:eastAsia="Century Gothic" w:hAnsi="Verdana" w:cs="Arial"/>
          <w:spacing w:val="-1"/>
          <w:w w:val="104"/>
        </w:rPr>
        <w:t>a</w:t>
      </w:r>
      <w:r w:rsidRPr="003766B9">
        <w:rPr>
          <w:rFonts w:ascii="Verdana" w:eastAsia="Century Gothic" w:hAnsi="Verdana" w:cs="Arial"/>
          <w:spacing w:val="1"/>
          <w:w w:val="104"/>
        </w:rPr>
        <w:t>la</w:t>
      </w:r>
      <w:r w:rsidRPr="003766B9">
        <w:rPr>
          <w:rFonts w:ascii="Verdana" w:eastAsia="Century Gothic" w:hAnsi="Verdana" w:cs="Arial"/>
          <w:spacing w:val="-1"/>
          <w:w w:val="104"/>
        </w:rPr>
        <w:t>m</w:t>
      </w:r>
      <w:r w:rsidRPr="003766B9">
        <w:rPr>
          <w:rFonts w:ascii="Verdana" w:eastAsia="Century Gothic" w:hAnsi="Verdana" w:cs="Arial"/>
          <w:spacing w:val="1"/>
          <w:w w:val="104"/>
        </w:rPr>
        <w:t>bre</w:t>
      </w:r>
      <w:r w:rsidRPr="003766B9">
        <w:rPr>
          <w:rFonts w:ascii="Verdana" w:eastAsia="Century Gothic" w:hAnsi="Verdana" w:cs="Arial"/>
          <w:w w:val="104"/>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1"/>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9"/>
        </w:rPr>
        <w:t xml:space="preserve"> </w:t>
      </w:r>
      <w:r w:rsidRPr="003766B9">
        <w:rPr>
          <w:rFonts w:ascii="Verdana" w:eastAsia="Century Gothic" w:hAnsi="Verdana" w:cs="Arial"/>
          <w:spacing w:val="1"/>
        </w:rPr>
        <w:t>d</w:t>
      </w:r>
      <w:r w:rsidRPr="003766B9">
        <w:rPr>
          <w:rFonts w:ascii="Verdana" w:eastAsia="Century Gothic" w:hAnsi="Verdana" w:cs="Arial"/>
          <w:spacing w:val="-1"/>
        </w:rPr>
        <w:t>i</w:t>
      </w:r>
      <w:r w:rsidRPr="003766B9">
        <w:rPr>
          <w:rFonts w:ascii="Verdana" w:eastAsia="Century Gothic" w:hAnsi="Verdana" w:cs="Arial"/>
          <w:spacing w:val="1"/>
        </w:rPr>
        <w:t>á</w:t>
      </w:r>
      <w:r w:rsidRPr="003766B9">
        <w:rPr>
          <w:rFonts w:ascii="Verdana" w:eastAsia="Century Gothic" w:hAnsi="Verdana" w:cs="Arial"/>
          <w:spacing w:val="-1"/>
        </w:rPr>
        <w:t>m</w:t>
      </w:r>
      <w:r w:rsidRPr="003766B9">
        <w:rPr>
          <w:rFonts w:ascii="Verdana" w:eastAsia="Century Gothic" w:hAnsi="Verdana" w:cs="Arial"/>
          <w:spacing w:val="3"/>
        </w:rPr>
        <w:t>e</w:t>
      </w:r>
      <w:r w:rsidRPr="003766B9">
        <w:rPr>
          <w:rFonts w:ascii="Verdana" w:eastAsia="Century Gothic" w:hAnsi="Verdana" w:cs="Arial"/>
          <w:spacing w:val="-1"/>
        </w:rPr>
        <w:t>t</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24"/>
        </w:rPr>
        <w:t xml:space="preserve"> </w:t>
      </w:r>
      <w:r w:rsidRPr="003766B9">
        <w:rPr>
          <w:rFonts w:ascii="Verdana" w:eastAsia="Century Gothic" w:hAnsi="Verdana" w:cs="Arial"/>
          <w:spacing w:val="-1"/>
        </w:rPr>
        <w:t>n</w:t>
      </w:r>
      <w:r w:rsidRPr="003766B9">
        <w:rPr>
          <w:rFonts w:ascii="Verdana" w:eastAsia="Century Gothic" w:hAnsi="Verdana" w:cs="Arial"/>
          <w:spacing w:val="2"/>
        </w:rPr>
        <w:t>o</w:t>
      </w:r>
      <w:r w:rsidRPr="003766B9">
        <w:rPr>
          <w:rFonts w:ascii="Verdana" w:eastAsia="Century Gothic" w:hAnsi="Verdana" w:cs="Arial"/>
          <w:spacing w:val="-1"/>
        </w:rPr>
        <w:t>m</w:t>
      </w:r>
      <w:r w:rsidRPr="003766B9">
        <w:rPr>
          <w:rFonts w:ascii="Verdana" w:eastAsia="Century Gothic" w:hAnsi="Verdana" w:cs="Arial"/>
          <w:spacing w:val="1"/>
        </w:rPr>
        <w:t>in</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24"/>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2"/>
        </w:rPr>
        <w:t>1</w:t>
      </w:r>
      <w:r w:rsidRPr="003766B9">
        <w:rPr>
          <w:rFonts w:ascii="Verdana" w:eastAsia="Century Gothic" w:hAnsi="Verdana" w:cs="Arial"/>
        </w:rPr>
        <w:t>.65</w:t>
      </w:r>
      <w:r w:rsidRPr="003766B9">
        <w:rPr>
          <w:rFonts w:ascii="Verdana" w:eastAsia="Century Gothic" w:hAnsi="Verdana" w:cs="Arial"/>
          <w:spacing w:val="13"/>
        </w:rPr>
        <w:t xml:space="preserve"> </w:t>
      </w:r>
      <w:r w:rsidRPr="003766B9">
        <w:rPr>
          <w:rFonts w:ascii="Verdana" w:eastAsia="Century Gothic" w:hAnsi="Verdana" w:cs="Arial"/>
          <w:spacing w:val="1"/>
        </w:rPr>
        <w:t>m.</w:t>
      </w:r>
      <w:r w:rsidRPr="003766B9">
        <w:rPr>
          <w:rFonts w:ascii="Verdana" w:eastAsia="Century Gothic" w:hAnsi="Verdana" w:cs="Arial"/>
          <w:spacing w:val="-1"/>
        </w:rPr>
        <w:t>m</w:t>
      </w:r>
      <w:r w:rsidRPr="003766B9">
        <w:rPr>
          <w:rFonts w:ascii="Verdana" w:eastAsia="Century Gothic" w:hAnsi="Verdana" w:cs="Arial"/>
        </w:rPr>
        <w:t>.</w:t>
      </w:r>
      <w:r w:rsidRPr="003766B9">
        <w:rPr>
          <w:rFonts w:ascii="Verdana" w:eastAsia="Century Gothic" w:hAnsi="Verdana" w:cs="Arial"/>
          <w:spacing w:val="12"/>
        </w:rPr>
        <w:t xml:space="preserve"> </w:t>
      </w:r>
      <w:r w:rsidRPr="003766B9">
        <w:rPr>
          <w:rFonts w:ascii="Verdana" w:eastAsia="Century Gothic" w:hAnsi="Verdana" w:cs="Arial"/>
        </w:rPr>
        <w:t>y</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t</w:t>
      </w:r>
      <w:r w:rsidRPr="003766B9">
        <w:rPr>
          <w:rFonts w:ascii="Verdana" w:eastAsia="Century Gothic" w:hAnsi="Verdana" w:cs="Arial"/>
        </w:rPr>
        <w:t>a</w:t>
      </w:r>
      <w:r w:rsidRPr="003766B9">
        <w:rPr>
          <w:rFonts w:ascii="Verdana" w:eastAsia="Century Gothic" w:hAnsi="Verdana" w:cs="Arial"/>
          <w:spacing w:val="12"/>
        </w:rPr>
        <w:t xml:space="preserve"> </w:t>
      </w:r>
      <w:r w:rsidRPr="003766B9">
        <w:rPr>
          <w:rFonts w:ascii="Verdana" w:eastAsia="Century Gothic" w:hAnsi="Verdana" w:cs="Arial"/>
          <w:spacing w:val="1"/>
          <w:w w:val="104"/>
        </w:rPr>
        <w:t>r</w:t>
      </w:r>
      <w:r w:rsidRPr="003766B9">
        <w:rPr>
          <w:rFonts w:ascii="Verdana" w:eastAsia="Century Gothic" w:hAnsi="Verdana" w:cs="Arial"/>
          <w:spacing w:val="-1"/>
          <w:w w:val="104"/>
        </w:rPr>
        <w:t>e</w:t>
      </w:r>
      <w:r w:rsidRPr="003766B9">
        <w:rPr>
          <w:rFonts w:ascii="Verdana" w:eastAsia="Century Gothic" w:hAnsi="Verdana" w:cs="Arial"/>
          <w:spacing w:val="3"/>
          <w:w w:val="104"/>
        </w:rPr>
        <w:t>s</w:t>
      </w:r>
      <w:r w:rsidRPr="003766B9">
        <w:rPr>
          <w:rFonts w:ascii="Verdana" w:eastAsia="Century Gothic" w:hAnsi="Verdana" w:cs="Arial"/>
          <w:spacing w:val="-1"/>
          <w:w w:val="104"/>
        </w:rPr>
        <w:t>i</w:t>
      </w:r>
      <w:r w:rsidRPr="003766B9">
        <w:rPr>
          <w:rFonts w:ascii="Verdana" w:eastAsia="Century Gothic" w:hAnsi="Verdana" w:cs="Arial"/>
          <w:spacing w:val="3"/>
          <w:w w:val="104"/>
        </w:rPr>
        <w:t>s</w:t>
      </w:r>
      <w:r w:rsidRPr="003766B9">
        <w:rPr>
          <w:rFonts w:ascii="Verdana" w:eastAsia="Century Gothic" w:hAnsi="Verdana" w:cs="Arial"/>
          <w:spacing w:val="-1"/>
          <w:w w:val="104"/>
        </w:rPr>
        <w:t>te</w:t>
      </w:r>
      <w:r w:rsidRPr="003766B9">
        <w:rPr>
          <w:rFonts w:ascii="Verdana" w:eastAsia="Century Gothic" w:hAnsi="Verdana" w:cs="Arial"/>
          <w:spacing w:val="1"/>
          <w:w w:val="104"/>
        </w:rPr>
        <w:t>ncia</w:t>
      </w:r>
      <w:r w:rsidRPr="003766B9">
        <w:rPr>
          <w:rFonts w:ascii="Verdana" w:eastAsia="Century Gothic" w:hAnsi="Verdana" w:cs="Arial"/>
          <w:w w:val="104"/>
        </w:rPr>
        <w:t>.</w:t>
      </w:r>
    </w:p>
    <w:p w:rsidR="003367CC" w:rsidRPr="003766B9" w:rsidRDefault="003367CC" w:rsidP="003367CC">
      <w:pPr>
        <w:widowControl w:val="0"/>
        <w:autoSpaceDE w:val="0"/>
        <w:autoSpaceDN w:val="0"/>
        <w:spacing w:before="2"/>
        <w:ind w:right="101"/>
        <w:jc w:val="both"/>
        <w:rPr>
          <w:rFonts w:ascii="Verdana" w:eastAsia="Century Gothic" w:hAnsi="Verdana" w:cs="Arial"/>
        </w:rPr>
      </w:pPr>
    </w:p>
    <w:p w:rsidR="003367CC" w:rsidRPr="003766B9" w:rsidRDefault="003367CC" w:rsidP="003367CC">
      <w:pPr>
        <w:widowControl w:val="0"/>
        <w:autoSpaceDE w:val="0"/>
        <w:autoSpaceDN w:val="0"/>
        <w:spacing w:before="11"/>
        <w:ind w:right="384"/>
        <w:jc w:val="both"/>
        <w:rPr>
          <w:rFonts w:ascii="Verdana" w:eastAsia="Century Gothic" w:hAnsi="Verdana" w:cs="Arial"/>
          <w:spacing w:val="1"/>
          <w:w w:val="104"/>
          <w:position w:val="-1"/>
        </w:rPr>
      </w:pPr>
      <w:r w:rsidRPr="003766B9">
        <w:rPr>
          <w:rFonts w:ascii="Verdana" w:eastAsia="Century Gothic" w:hAnsi="Verdana" w:cs="Arial"/>
        </w:rPr>
        <w:t xml:space="preserve">El  </w:t>
      </w:r>
      <w:r w:rsidRPr="003766B9">
        <w:rPr>
          <w:rFonts w:ascii="Verdana" w:eastAsia="Century Gothic" w:hAnsi="Verdana" w:cs="Arial"/>
          <w:spacing w:val="16"/>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spacing w:val="-1"/>
        </w:rPr>
        <w:t>a</w:t>
      </w:r>
      <w:r w:rsidRPr="003766B9">
        <w:rPr>
          <w:rFonts w:ascii="Verdana" w:eastAsia="Century Gothic" w:hAnsi="Verdana" w:cs="Arial"/>
        </w:rPr>
        <w:t xml:space="preserve">l  </w:t>
      </w:r>
      <w:r w:rsidRPr="003766B9">
        <w:rPr>
          <w:rFonts w:ascii="Verdana" w:eastAsia="Century Gothic" w:hAnsi="Verdana" w:cs="Arial"/>
          <w:spacing w:val="33"/>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 xml:space="preserve">á  </w:t>
      </w:r>
      <w:r w:rsidRPr="003766B9">
        <w:rPr>
          <w:rFonts w:ascii="Verdana" w:eastAsia="Century Gothic" w:hAnsi="Verdana" w:cs="Arial"/>
          <w:spacing w:val="29"/>
        </w:rPr>
        <w:t xml:space="preserve"> </w:t>
      </w:r>
      <w:r w:rsidRPr="003766B9">
        <w:rPr>
          <w:rFonts w:ascii="Verdana" w:eastAsia="Century Gothic" w:hAnsi="Verdana" w:cs="Arial"/>
          <w:spacing w:val="1"/>
        </w:rPr>
        <w:t>se</w:t>
      </w:r>
      <w:r w:rsidRPr="003766B9">
        <w:rPr>
          <w:rFonts w:ascii="Verdana" w:eastAsia="Century Gothic" w:hAnsi="Verdana" w:cs="Arial"/>
        </w:rPr>
        <w:t xml:space="preserve">r  </w:t>
      </w:r>
      <w:r w:rsidRPr="003766B9">
        <w:rPr>
          <w:rFonts w:ascii="Verdana" w:eastAsia="Century Gothic" w:hAnsi="Verdana" w:cs="Arial"/>
          <w:spacing w:val="17"/>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9"/>
        </w:rPr>
        <w:t xml:space="preserve"> </w:t>
      </w:r>
      <w:r w:rsidRPr="003766B9">
        <w:rPr>
          <w:rFonts w:ascii="Verdana" w:eastAsia="Century Gothic" w:hAnsi="Verdana" w:cs="Arial"/>
          <w:spacing w:val="-1"/>
        </w:rPr>
        <w:t>b</w:t>
      </w:r>
      <w:r w:rsidRPr="003766B9">
        <w:rPr>
          <w:rFonts w:ascii="Verdana" w:eastAsia="Century Gothic" w:hAnsi="Verdana" w:cs="Arial"/>
          <w:spacing w:val="2"/>
        </w:rPr>
        <w:t>u</w:t>
      </w:r>
      <w:r w:rsidRPr="003766B9">
        <w:rPr>
          <w:rFonts w:ascii="Verdana" w:eastAsia="Century Gothic" w:hAnsi="Verdana" w:cs="Arial"/>
          <w:spacing w:val="1"/>
        </w:rPr>
        <w:t>e</w:t>
      </w:r>
      <w:r w:rsidRPr="003766B9">
        <w:rPr>
          <w:rFonts w:ascii="Verdana" w:eastAsia="Century Gothic" w:hAnsi="Verdana" w:cs="Arial"/>
          <w:spacing w:val="-1"/>
        </w:rPr>
        <w:t>n</w:t>
      </w:r>
      <w:r w:rsidRPr="003766B9">
        <w:rPr>
          <w:rFonts w:ascii="Verdana" w:eastAsia="Century Gothic" w:hAnsi="Verdana" w:cs="Arial"/>
        </w:rPr>
        <w:t xml:space="preserve">a  </w:t>
      </w:r>
      <w:r w:rsidRPr="003766B9">
        <w:rPr>
          <w:rFonts w:ascii="Verdana" w:eastAsia="Century Gothic" w:hAnsi="Verdana" w:cs="Arial"/>
          <w:spacing w:val="29"/>
        </w:rPr>
        <w:t xml:space="preserve"> </w:t>
      </w:r>
      <w:r w:rsidRPr="003766B9">
        <w:rPr>
          <w:rFonts w:ascii="Verdana" w:eastAsia="Century Gothic" w:hAnsi="Verdana" w:cs="Arial"/>
          <w:spacing w:val="1"/>
        </w:rPr>
        <w:t>c</w:t>
      </w:r>
      <w:r w:rsidRPr="003766B9">
        <w:rPr>
          <w:rFonts w:ascii="Verdana" w:eastAsia="Century Gothic" w:hAnsi="Verdana" w:cs="Arial"/>
          <w:spacing w:val="-1"/>
        </w:rPr>
        <w:t>a</w:t>
      </w:r>
      <w:r w:rsidRPr="003766B9">
        <w:rPr>
          <w:rFonts w:ascii="Verdana" w:eastAsia="Century Gothic" w:hAnsi="Verdana" w:cs="Arial"/>
          <w:spacing w:val="1"/>
        </w:rPr>
        <w:t>lida</w:t>
      </w:r>
      <w:r w:rsidRPr="003766B9">
        <w:rPr>
          <w:rFonts w:ascii="Verdana" w:eastAsia="Century Gothic" w:hAnsi="Verdana" w:cs="Arial"/>
        </w:rPr>
        <w:t xml:space="preserve">d  </w:t>
      </w:r>
      <w:r w:rsidRPr="003766B9">
        <w:rPr>
          <w:rFonts w:ascii="Verdana" w:eastAsia="Century Gothic" w:hAnsi="Verdana" w:cs="Arial"/>
          <w:spacing w:val="30"/>
        </w:rPr>
        <w:t xml:space="preserve"> </w:t>
      </w:r>
      <w:r w:rsidRPr="003766B9">
        <w:rPr>
          <w:rFonts w:ascii="Verdana" w:eastAsia="Century Gothic" w:hAnsi="Verdana" w:cs="Arial"/>
        </w:rPr>
        <w:t xml:space="preserve">y  </w:t>
      </w:r>
      <w:r w:rsidRPr="003766B9">
        <w:rPr>
          <w:rFonts w:ascii="Verdana" w:eastAsia="Century Gothic" w:hAnsi="Verdana" w:cs="Arial"/>
          <w:spacing w:val="14"/>
        </w:rPr>
        <w:t xml:space="preserve"> </w:t>
      </w:r>
      <w:r w:rsidRPr="003766B9">
        <w:rPr>
          <w:rFonts w:ascii="Verdana" w:eastAsia="Century Gothic" w:hAnsi="Verdana" w:cs="Arial"/>
          <w:spacing w:val="1"/>
        </w:rPr>
        <w:t>d</w:t>
      </w:r>
      <w:r w:rsidRPr="003766B9">
        <w:rPr>
          <w:rFonts w:ascii="Verdana" w:eastAsia="Century Gothic" w:hAnsi="Verdana" w:cs="Arial"/>
        </w:rPr>
        <w:t xml:space="preserve">e  </w:t>
      </w:r>
      <w:r w:rsidRPr="003766B9">
        <w:rPr>
          <w:rFonts w:ascii="Verdana" w:eastAsia="Century Gothic" w:hAnsi="Verdana" w:cs="Arial"/>
          <w:spacing w:val="19"/>
        </w:rPr>
        <w:t xml:space="preserve"> </w:t>
      </w:r>
      <w:r w:rsidRPr="003766B9">
        <w:rPr>
          <w:rFonts w:ascii="Verdana" w:eastAsia="Century Gothic" w:hAnsi="Verdana" w:cs="Arial"/>
          <w:spacing w:val="-1"/>
          <w:w w:val="104"/>
        </w:rPr>
        <w:t>m</w:t>
      </w:r>
      <w:r w:rsidRPr="003766B9">
        <w:rPr>
          <w:rFonts w:ascii="Verdana" w:eastAsia="Century Gothic" w:hAnsi="Verdana" w:cs="Arial"/>
          <w:spacing w:val="1"/>
          <w:w w:val="104"/>
        </w:rPr>
        <w:t>ar</w:t>
      </w:r>
      <w:r w:rsidRPr="003766B9">
        <w:rPr>
          <w:rFonts w:ascii="Verdana" w:eastAsia="Century Gothic" w:hAnsi="Verdana" w:cs="Arial"/>
          <w:spacing w:val="-1"/>
          <w:w w:val="104"/>
        </w:rPr>
        <w:t>c</w:t>
      </w:r>
      <w:r w:rsidRPr="003766B9">
        <w:rPr>
          <w:rFonts w:ascii="Verdana" w:eastAsia="Century Gothic" w:hAnsi="Verdana" w:cs="Arial"/>
          <w:w w:val="104"/>
        </w:rPr>
        <w:t>a</w:t>
      </w:r>
      <w:r w:rsidRPr="003766B9">
        <w:rPr>
          <w:rFonts w:ascii="Verdana" w:eastAsia="Century Gothic" w:hAnsi="Verdana" w:cs="Arial"/>
        </w:rPr>
        <w:t xml:space="preserve"> </w:t>
      </w:r>
      <w:r w:rsidRPr="003766B9">
        <w:rPr>
          <w:rFonts w:ascii="Verdana" w:eastAsia="Century Gothic" w:hAnsi="Verdana" w:cs="Arial"/>
          <w:spacing w:val="-1"/>
          <w:w w:val="104"/>
          <w:position w:val="-1"/>
        </w:rPr>
        <w:t>r</w:t>
      </w:r>
      <w:r w:rsidRPr="003766B9">
        <w:rPr>
          <w:rFonts w:ascii="Verdana" w:eastAsia="Century Gothic" w:hAnsi="Verdana" w:cs="Arial"/>
          <w:spacing w:val="1"/>
          <w:w w:val="104"/>
          <w:position w:val="-1"/>
        </w:rPr>
        <w:t>e</w:t>
      </w:r>
      <w:r w:rsidRPr="003766B9">
        <w:rPr>
          <w:rFonts w:ascii="Verdana" w:eastAsia="Century Gothic" w:hAnsi="Verdana" w:cs="Arial"/>
          <w:spacing w:val="-1"/>
          <w:w w:val="104"/>
          <w:position w:val="-1"/>
        </w:rPr>
        <w:t>c</w:t>
      </w:r>
      <w:r w:rsidRPr="003766B9">
        <w:rPr>
          <w:rFonts w:ascii="Verdana" w:eastAsia="Century Gothic" w:hAnsi="Verdana" w:cs="Arial"/>
          <w:spacing w:val="2"/>
          <w:w w:val="104"/>
          <w:position w:val="-1"/>
        </w:rPr>
        <w:t>o</w:t>
      </w:r>
      <w:r w:rsidRPr="003766B9">
        <w:rPr>
          <w:rFonts w:ascii="Verdana" w:eastAsia="Century Gothic" w:hAnsi="Verdana" w:cs="Arial"/>
          <w:spacing w:val="-1"/>
          <w:w w:val="104"/>
          <w:position w:val="-1"/>
        </w:rPr>
        <w:t>n</w:t>
      </w:r>
      <w:r w:rsidRPr="003766B9">
        <w:rPr>
          <w:rFonts w:ascii="Verdana" w:eastAsia="Century Gothic" w:hAnsi="Verdana" w:cs="Arial"/>
          <w:spacing w:val="2"/>
          <w:w w:val="104"/>
          <w:position w:val="-1"/>
        </w:rPr>
        <w:t>o</w:t>
      </w:r>
      <w:r w:rsidRPr="003766B9">
        <w:rPr>
          <w:rFonts w:ascii="Verdana" w:eastAsia="Century Gothic" w:hAnsi="Verdana" w:cs="Arial"/>
          <w:spacing w:val="1"/>
          <w:w w:val="104"/>
          <w:position w:val="-1"/>
        </w:rPr>
        <w:t>ci</w:t>
      </w:r>
      <w:r w:rsidRPr="003766B9">
        <w:rPr>
          <w:rFonts w:ascii="Verdana" w:eastAsia="Century Gothic" w:hAnsi="Verdana" w:cs="Arial"/>
          <w:spacing w:val="-2"/>
          <w:w w:val="104"/>
          <w:position w:val="-1"/>
        </w:rPr>
        <w:t>d</w:t>
      </w:r>
      <w:r w:rsidRPr="003766B9">
        <w:rPr>
          <w:rFonts w:ascii="Verdana" w:eastAsia="Century Gothic" w:hAnsi="Verdana" w:cs="Arial"/>
          <w:spacing w:val="1"/>
          <w:w w:val="104"/>
          <w:position w:val="-1"/>
        </w:rPr>
        <w:t>a.</w:t>
      </w:r>
    </w:p>
    <w:p w:rsidR="003367CC" w:rsidRPr="003766B9" w:rsidRDefault="003367CC" w:rsidP="003367CC">
      <w:pPr>
        <w:widowControl w:val="0"/>
        <w:autoSpaceDE w:val="0"/>
        <w:autoSpaceDN w:val="0"/>
        <w:spacing w:before="6"/>
        <w:ind w:right="48"/>
        <w:jc w:val="both"/>
        <w:rPr>
          <w:rFonts w:ascii="Verdana" w:eastAsia="Century Gothic" w:hAnsi="Verdana" w:cs="Arial"/>
        </w:rPr>
      </w:pP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7"/>
        </w:rPr>
        <w:t>A</w:t>
      </w:r>
      <w:r w:rsidRPr="003766B9">
        <w:rPr>
          <w:rFonts w:ascii="Verdana" w:eastAsia="Century Gothic" w:hAnsi="Verdana" w:cs="Arial"/>
          <w:spacing w:val="5"/>
        </w:rPr>
        <w:t>L</w:t>
      </w:r>
      <w:r w:rsidRPr="003766B9">
        <w:rPr>
          <w:rFonts w:ascii="Verdana" w:eastAsia="Century Gothic" w:hAnsi="Verdana" w:cs="Arial"/>
          <w:spacing w:val="-2"/>
        </w:rPr>
        <w:t>A</w:t>
      </w:r>
      <w:r w:rsidRPr="003766B9">
        <w:rPr>
          <w:rFonts w:ascii="Verdana" w:eastAsia="Century Gothic" w:hAnsi="Verdana" w:cs="Arial"/>
          <w:spacing w:val="-1"/>
        </w:rPr>
        <w:t>M</w:t>
      </w:r>
      <w:r w:rsidRPr="003766B9">
        <w:rPr>
          <w:rFonts w:ascii="Verdana" w:eastAsia="Century Gothic" w:hAnsi="Verdana" w:cs="Arial"/>
          <w:spacing w:val="1"/>
        </w:rPr>
        <w:t>B</w:t>
      </w:r>
      <w:r w:rsidRPr="003766B9">
        <w:rPr>
          <w:rFonts w:ascii="Verdana" w:eastAsia="Century Gothic" w:hAnsi="Verdana" w:cs="Arial"/>
        </w:rPr>
        <w:t>RE</w:t>
      </w:r>
      <w:r w:rsidRPr="003766B9">
        <w:rPr>
          <w:rFonts w:ascii="Verdana" w:eastAsia="Century Gothic" w:hAnsi="Verdana" w:cs="Arial"/>
          <w:spacing w:val="23"/>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8"/>
        </w:rPr>
        <w:t xml:space="preserve"> </w:t>
      </w:r>
      <w:r w:rsidRPr="003766B9">
        <w:rPr>
          <w:rFonts w:ascii="Verdana" w:eastAsia="Century Gothic" w:hAnsi="Verdana" w:cs="Arial"/>
          <w:spacing w:val="-2"/>
        </w:rPr>
        <w:t>A</w:t>
      </w:r>
      <w:r w:rsidRPr="003766B9">
        <w:rPr>
          <w:rFonts w:ascii="Verdana" w:eastAsia="Century Gothic" w:hAnsi="Verdana" w:cs="Arial"/>
          <w:spacing w:val="2"/>
        </w:rPr>
        <w:t>M</w:t>
      </w:r>
      <w:r w:rsidRPr="003766B9">
        <w:rPr>
          <w:rFonts w:ascii="Verdana" w:eastAsia="Century Gothic" w:hAnsi="Verdana" w:cs="Arial"/>
          <w:spacing w:val="-4"/>
        </w:rPr>
        <w:t>A</w:t>
      </w:r>
      <w:r w:rsidRPr="003766B9">
        <w:rPr>
          <w:rFonts w:ascii="Verdana" w:eastAsia="Century Gothic" w:hAnsi="Verdana" w:cs="Arial"/>
          <w:spacing w:val="2"/>
        </w:rPr>
        <w:t>RR</w:t>
      </w:r>
      <w:r w:rsidRPr="003766B9">
        <w:rPr>
          <w:rFonts w:ascii="Verdana" w:eastAsia="Century Gothic" w:hAnsi="Verdana" w:cs="Arial"/>
        </w:rPr>
        <w:t>E</w:t>
      </w:r>
      <w:r w:rsidRPr="003766B9">
        <w:rPr>
          <w:rFonts w:ascii="Verdana" w:eastAsia="Century Gothic" w:hAnsi="Verdana" w:cs="Arial"/>
          <w:spacing w:val="21"/>
        </w:rPr>
        <w:t xml:space="preserve"> </w:t>
      </w:r>
      <w:r w:rsidRPr="003766B9">
        <w:rPr>
          <w:rFonts w:ascii="Verdana" w:eastAsia="Century Gothic" w:hAnsi="Verdana" w:cs="Arial"/>
          <w:spacing w:val="1"/>
        </w:rPr>
        <w:t>deb</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1"/>
        </w:rPr>
        <w:t>e</w:t>
      </w:r>
      <w:r w:rsidRPr="003766B9">
        <w:rPr>
          <w:rFonts w:ascii="Verdana" w:eastAsia="Century Gothic" w:hAnsi="Verdana" w:cs="Arial"/>
          <w:spacing w:val="3"/>
        </w:rPr>
        <w:t>s</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12"/>
        </w:rPr>
        <w:t xml:space="preserve"> </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m</w:t>
      </w:r>
      <w:r w:rsidRPr="003766B9">
        <w:rPr>
          <w:rFonts w:ascii="Verdana" w:eastAsia="Century Gothic" w:hAnsi="Verdana" w:cs="Arial"/>
          <w:spacing w:val="1"/>
        </w:rPr>
        <w:t>ac</w:t>
      </w:r>
      <w:r w:rsidRPr="003766B9">
        <w:rPr>
          <w:rFonts w:ascii="Verdana" w:eastAsia="Century Gothic" w:hAnsi="Verdana" w:cs="Arial"/>
          <w:spacing w:val="-1"/>
        </w:rPr>
        <w:t>e</w:t>
      </w:r>
      <w:r w:rsidRPr="003766B9">
        <w:rPr>
          <w:rFonts w:ascii="Verdana" w:eastAsia="Century Gothic" w:hAnsi="Verdana" w:cs="Arial"/>
          <w:spacing w:val="1"/>
        </w:rPr>
        <w:t>na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34"/>
        </w:rPr>
        <w:t xml:space="preserve"> </w:t>
      </w:r>
      <w:r w:rsidRPr="003766B9">
        <w:rPr>
          <w:rFonts w:ascii="Verdana" w:eastAsia="Century Gothic" w:hAnsi="Verdana" w:cs="Arial"/>
          <w:spacing w:val="-1"/>
        </w:rPr>
        <w:t>e</w:t>
      </w:r>
      <w:r w:rsidRPr="003766B9">
        <w:rPr>
          <w:rFonts w:ascii="Verdana" w:eastAsia="Century Gothic" w:hAnsi="Verdana" w:cs="Arial"/>
        </w:rPr>
        <w:t>n</w:t>
      </w:r>
      <w:r w:rsidRPr="003766B9">
        <w:rPr>
          <w:rFonts w:ascii="Verdana" w:eastAsia="Century Gothic" w:hAnsi="Verdana" w:cs="Arial"/>
          <w:spacing w:val="5"/>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4"/>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bien</w:t>
      </w:r>
      <w:r w:rsidRPr="003766B9">
        <w:rPr>
          <w:rFonts w:ascii="Verdana" w:eastAsia="Century Gothic" w:hAnsi="Verdana" w:cs="Arial"/>
          <w:spacing w:val="-1"/>
        </w:rPr>
        <w:t>t</w:t>
      </w:r>
      <w:r w:rsidRPr="003766B9">
        <w:rPr>
          <w:rFonts w:ascii="Verdana" w:eastAsia="Century Gothic" w:hAnsi="Verdana" w:cs="Arial"/>
        </w:rPr>
        <w:t>e</w:t>
      </w:r>
      <w:r w:rsidRPr="003766B9">
        <w:rPr>
          <w:rFonts w:ascii="Verdana" w:eastAsia="Century Gothic" w:hAnsi="Verdana" w:cs="Arial"/>
          <w:spacing w:val="22"/>
        </w:rPr>
        <w:t xml:space="preserve"> </w:t>
      </w:r>
      <w:r w:rsidRPr="003766B9">
        <w:rPr>
          <w:rFonts w:ascii="Verdana" w:eastAsia="Century Gothic" w:hAnsi="Verdana" w:cs="Arial"/>
          <w:spacing w:val="1"/>
        </w:rPr>
        <w:t>se</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w:t>
      </w:r>
      <w:r w:rsidRPr="003766B9">
        <w:rPr>
          <w:rFonts w:ascii="Verdana" w:eastAsia="Century Gothic" w:hAnsi="Verdana" w:cs="Arial"/>
          <w:spacing w:val="13"/>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spacing w:val="2"/>
        </w:rPr>
        <w:t>o</w:t>
      </w:r>
      <w:r w:rsidRPr="003766B9">
        <w:rPr>
          <w:rFonts w:ascii="Verdana" w:eastAsia="Century Gothic" w:hAnsi="Verdana" w:cs="Arial"/>
          <w:spacing w:val="-1"/>
        </w:rPr>
        <w:t>te</w:t>
      </w:r>
      <w:r w:rsidRPr="003766B9">
        <w:rPr>
          <w:rFonts w:ascii="Verdana" w:eastAsia="Century Gothic" w:hAnsi="Verdana" w:cs="Arial"/>
          <w:spacing w:val="2"/>
        </w:rPr>
        <w:t>g</w:t>
      </w:r>
      <w:r w:rsidRPr="003766B9">
        <w:rPr>
          <w:rFonts w:ascii="Verdana" w:eastAsia="Century Gothic" w:hAnsi="Verdana" w:cs="Arial"/>
          <w:spacing w:val="1"/>
        </w:rPr>
        <w:t>i</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6"/>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5"/>
        </w:rPr>
        <w:t xml:space="preserve"> </w:t>
      </w:r>
      <w:r w:rsidRPr="003766B9">
        <w:rPr>
          <w:rFonts w:ascii="Verdana" w:eastAsia="Century Gothic" w:hAnsi="Verdana" w:cs="Arial"/>
          <w:spacing w:val="-1"/>
        </w:rPr>
        <w:t>h</w:t>
      </w:r>
      <w:r w:rsidRPr="003766B9">
        <w:rPr>
          <w:rFonts w:ascii="Verdana" w:eastAsia="Century Gothic" w:hAnsi="Verdana" w:cs="Arial"/>
          <w:spacing w:val="2"/>
        </w:rPr>
        <w:t>u</w:t>
      </w:r>
      <w:r w:rsidRPr="003766B9">
        <w:rPr>
          <w:rFonts w:ascii="Verdana" w:eastAsia="Century Gothic" w:hAnsi="Verdana" w:cs="Arial"/>
          <w:spacing w:val="-1"/>
        </w:rPr>
        <w:t>m</w:t>
      </w:r>
      <w:r w:rsidRPr="003766B9">
        <w:rPr>
          <w:rFonts w:ascii="Verdana" w:eastAsia="Century Gothic" w:hAnsi="Verdana" w:cs="Arial"/>
          <w:spacing w:val="1"/>
        </w:rPr>
        <w:t>eda</w:t>
      </w:r>
      <w:r w:rsidRPr="003766B9">
        <w:rPr>
          <w:rFonts w:ascii="Verdana" w:eastAsia="Century Gothic" w:hAnsi="Verdana" w:cs="Arial"/>
        </w:rPr>
        <w:t>d</w:t>
      </w:r>
      <w:r w:rsidRPr="003766B9">
        <w:rPr>
          <w:rFonts w:ascii="Verdana" w:eastAsia="Century Gothic" w:hAnsi="Verdana" w:cs="Arial"/>
          <w:spacing w:val="22"/>
        </w:rPr>
        <w:t xml:space="preserve"> </w:t>
      </w:r>
      <w:r w:rsidRPr="003766B9">
        <w:rPr>
          <w:rFonts w:ascii="Verdana" w:eastAsia="Century Gothic" w:hAnsi="Verdana" w:cs="Arial"/>
        </w:rPr>
        <w:t>y</w:t>
      </w:r>
      <w:r w:rsidRPr="003766B9">
        <w:rPr>
          <w:rFonts w:ascii="Verdana" w:eastAsia="Century Gothic" w:hAnsi="Verdana" w:cs="Arial"/>
          <w:spacing w:val="2"/>
        </w:rPr>
        <w:t xml:space="preserve"> </w:t>
      </w:r>
      <w:r w:rsidRPr="003766B9">
        <w:rPr>
          <w:rFonts w:ascii="Verdana" w:eastAsia="Century Gothic" w:hAnsi="Verdana" w:cs="Arial"/>
          <w:spacing w:val="1"/>
        </w:rPr>
        <w:t>pre</w:t>
      </w:r>
      <w:r w:rsidRPr="003766B9">
        <w:rPr>
          <w:rFonts w:ascii="Verdana" w:eastAsia="Century Gothic" w:hAnsi="Verdana" w:cs="Arial"/>
          <w:spacing w:val="-1"/>
        </w:rPr>
        <w:t>c</w:t>
      </w:r>
      <w:r w:rsidRPr="003766B9">
        <w:rPr>
          <w:rFonts w:ascii="Verdana" w:eastAsia="Century Gothic" w:hAnsi="Verdana" w:cs="Arial"/>
          <w:spacing w:val="1"/>
        </w:rPr>
        <w:t>ipi</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o</w:t>
      </w:r>
      <w:r w:rsidRPr="003766B9">
        <w:rPr>
          <w:rFonts w:ascii="Verdana" w:eastAsia="Century Gothic" w:hAnsi="Verdana" w:cs="Arial"/>
          <w:spacing w:val="1"/>
        </w:rPr>
        <w:t>n</w:t>
      </w:r>
      <w:r w:rsidRPr="003766B9">
        <w:rPr>
          <w:rFonts w:ascii="Verdana" w:eastAsia="Century Gothic" w:hAnsi="Verdana" w:cs="Arial"/>
          <w:spacing w:val="-1"/>
        </w:rPr>
        <w:t>e</w:t>
      </w:r>
      <w:r w:rsidRPr="003766B9">
        <w:rPr>
          <w:rFonts w:ascii="Verdana" w:eastAsia="Century Gothic" w:hAnsi="Verdana" w:cs="Arial"/>
        </w:rPr>
        <w:t xml:space="preserve">s </w:t>
      </w:r>
      <w:r w:rsidRPr="003766B9">
        <w:rPr>
          <w:rFonts w:ascii="Verdana" w:eastAsia="Century Gothic" w:hAnsi="Verdana" w:cs="Arial"/>
          <w:spacing w:val="-1"/>
        </w:rPr>
        <w:t>p</w:t>
      </w:r>
      <w:r w:rsidRPr="003766B9">
        <w:rPr>
          <w:rFonts w:ascii="Verdana" w:eastAsia="Century Gothic" w:hAnsi="Verdana" w:cs="Arial"/>
          <w:spacing w:val="1"/>
        </w:rPr>
        <w:t>l</w:t>
      </w:r>
      <w:r w:rsidRPr="003766B9">
        <w:rPr>
          <w:rFonts w:ascii="Verdana" w:eastAsia="Century Gothic" w:hAnsi="Verdana" w:cs="Arial"/>
          <w:spacing w:val="-1"/>
        </w:rPr>
        <w:t>u</w:t>
      </w:r>
      <w:r w:rsidRPr="003766B9">
        <w:rPr>
          <w:rFonts w:ascii="Verdana" w:eastAsia="Century Gothic" w:hAnsi="Verdana" w:cs="Arial"/>
          <w:spacing w:val="2"/>
        </w:rPr>
        <w:t>v</w:t>
      </w:r>
      <w:r w:rsidRPr="003766B9">
        <w:rPr>
          <w:rFonts w:ascii="Verdana" w:eastAsia="Century Gothic" w:hAnsi="Verdana" w:cs="Arial"/>
          <w:spacing w:val="1"/>
        </w:rPr>
        <w:t>i</w:t>
      </w:r>
      <w:r w:rsidRPr="003766B9">
        <w:rPr>
          <w:rFonts w:ascii="Verdana" w:eastAsia="Century Gothic" w:hAnsi="Verdana" w:cs="Arial"/>
          <w:spacing w:val="-1"/>
        </w:rPr>
        <w:t>a</w:t>
      </w:r>
      <w:r w:rsidRPr="003766B9">
        <w:rPr>
          <w:rFonts w:ascii="Verdana" w:eastAsia="Century Gothic" w:hAnsi="Verdana" w:cs="Arial"/>
          <w:spacing w:val="3"/>
        </w:rPr>
        <w:t>l</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w:t>
      </w:r>
      <w:r w:rsidRPr="003766B9">
        <w:rPr>
          <w:rFonts w:ascii="Verdana" w:eastAsia="Century Gothic" w:hAnsi="Verdana" w:cs="Arial"/>
          <w:spacing w:val="20"/>
        </w:rPr>
        <w:t xml:space="preserve"> </w:t>
      </w: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1"/>
        </w:rPr>
        <w:t>m</w:t>
      </w:r>
      <w:r w:rsidRPr="003766B9">
        <w:rPr>
          <w:rFonts w:ascii="Verdana" w:eastAsia="Century Gothic" w:hAnsi="Verdana" w:cs="Arial"/>
          <w:spacing w:val="1"/>
        </w:rPr>
        <w:t>a</w:t>
      </w:r>
      <w:r w:rsidRPr="003766B9">
        <w:rPr>
          <w:rFonts w:ascii="Verdana" w:eastAsia="Century Gothic" w:hAnsi="Verdana" w:cs="Arial"/>
          <w:spacing w:val="-1"/>
        </w:rPr>
        <w:t>t</w:t>
      </w:r>
      <w:r w:rsidRPr="003766B9">
        <w:rPr>
          <w:rFonts w:ascii="Verdana" w:eastAsia="Century Gothic" w:hAnsi="Verdana" w:cs="Arial"/>
          <w:spacing w:val="1"/>
        </w:rPr>
        <w:t>eri</w:t>
      </w:r>
      <w:r w:rsidRPr="003766B9">
        <w:rPr>
          <w:rFonts w:ascii="Verdana" w:eastAsia="Century Gothic" w:hAnsi="Verdana" w:cs="Arial"/>
        </w:rPr>
        <w:t>a</w:t>
      </w:r>
      <w:r w:rsidRPr="003766B9">
        <w:rPr>
          <w:rFonts w:ascii="Verdana" w:eastAsia="Century Gothic" w:hAnsi="Verdana" w:cs="Arial"/>
          <w:w w:val="104"/>
        </w:rPr>
        <w:t xml:space="preserve">l </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9"/>
        </w:rPr>
        <w:t xml:space="preserve"> </w:t>
      </w:r>
      <w:r w:rsidRPr="003766B9">
        <w:rPr>
          <w:rFonts w:ascii="Verdana" w:eastAsia="Century Gothic" w:hAnsi="Verdana" w:cs="Arial"/>
          <w:spacing w:val="-1"/>
        </w:rPr>
        <w:t>t</w:t>
      </w:r>
      <w:r w:rsidRPr="003766B9">
        <w:rPr>
          <w:rFonts w:ascii="Verdana" w:eastAsia="Century Gothic" w:hAnsi="Verdana" w:cs="Arial"/>
          <w:spacing w:val="1"/>
        </w:rPr>
        <w:t>en</w:t>
      </w:r>
      <w:r w:rsidRPr="003766B9">
        <w:rPr>
          <w:rFonts w:ascii="Verdana" w:eastAsia="Century Gothic" w:hAnsi="Verdana" w:cs="Arial"/>
          <w:spacing w:val="-1"/>
        </w:rPr>
        <w:t>e</w:t>
      </w:r>
      <w:r w:rsidRPr="003766B9">
        <w:rPr>
          <w:rFonts w:ascii="Verdana" w:eastAsia="Century Gothic" w:hAnsi="Verdana" w:cs="Arial"/>
        </w:rPr>
        <w:t>r</w:t>
      </w:r>
      <w:r w:rsidRPr="003766B9">
        <w:rPr>
          <w:rFonts w:ascii="Verdana" w:eastAsia="Century Gothic" w:hAnsi="Verdana" w:cs="Arial"/>
          <w:spacing w:val="16"/>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spacing w:val="1"/>
        </w:rPr>
        <w:t>n</w:t>
      </w:r>
      <w:r w:rsidRPr="003766B9">
        <w:rPr>
          <w:rFonts w:ascii="Verdana" w:eastAsia="Century Gothic" w:hAnsi="Verdana" w:cs="Arial"/>
          <w:spacing w:val="-1"/>
        </w:rPr>
        <w:t>t</w:t>
      </w:r>
      <w:r w:rsidRPr="003766B9">
        <w:rPr>
          <w:rFonts w:ascii="Verdana" w:eastAsia="Century Gothic" w:hAnsi="Verdana" w:cs="Arial"/>
          <w:spacing w:val="1"/>
        </w:rPr>
        <w:t>ac</w:t>
      </w:r>
      <w:r w:rsidRPr="003766B9">
        <w:rPr>
          <w:rFonts w:ascii="Verdana" w:eastAsia="Century Gothic" w:hAnsi="Verdana" w:cs="Arial"/>
          <w:spacing w:val="-1"/>
        </w:rPr>
        <w:t>t</w:t>
      </w:r>
      <w:r w:rsidRPr="003766B9">
        <w:rPr>
          <w:rFonts w:ascii="Verdana" w:eastAsia="Century Gothic" w:hAnsi="Verdana" w:cs="Arial"/>
        </w:rPr>
        <w:t>o</w:t>
      </w:r>
      <w:r w:rsidRPr="003766B9">
        <w:rPr>
          <w:rFonts w:ascii="Verdana" w:eastAsia="Century Gothic" w:hAnsi="Verdana" w:cs="Arial"/>
          <w:spacing w:val="28"/>
        </w:rPr>
        <w:t xml:space="preserve"> </w:t>
      </w:r>
      <w:r w:rsidRPr="003766B9">
        <w:rPr>
          <w:rFonts w:ascii="Verdana" w:eastAsia="Century Gothic" w:hAnsi="Verdana" w:cs="Arial"/>
          <w:spacing w:val="-1"/>
        </w:rPr>
        <w:t>c</w:t>
      </w:r>
      <w:r w:rsidRPr="003766B9">
        <w:rPr>
          <w:rFonts w:ascii="Verdana" w:eastAsia="Century Gothic" w:hAnsi="Verdana" w:cs="Arial"/>
          <w:spacing w:val="2"/>
        </w:rPr>
        <w:t>o</w:t>
      </w:r>
      <w:r w:rsidRPr="003766B9">
        <w:rPr>
          <w:rFonts w:ascii="Verdana" w:eastAsia="Century Gothic" w:hAnsi="Verdana" w:cs="Arial"/>
        </w:rPr>
        <w:t>n</w:t>
      </w:r>
      <w:r w:rsidRPr="003766B9">
        <w:rPr>
          <w:rFonts w:ascii="Verdana" w:eastAsia="Century Gothic" w:hAnsi="Verdana" w:cs="Arial"/>
          <w:spacing w:val="13"/>
        </w:rPr>
        <w:t xml:space="preserve"> </w:t>
      </w:r>
      <w:r w:rsidRPr="003766B9">
        <w:rPr>
          <w:rFonts w:ascii="Verdana" w:eastAsia="Century Gothic" w:hAnsi="Verdana" w:cs="Arial"/>
          <w:spacing w:val="-1"/>
        </w:rPr>
        <w:t>a</w:t>
      </w:r>
      <w:r w:rsidRPr="003766B9">
        <w:rPr>
          <w:rFonts w:ascii="Verdana" w:eastAsia="Century Gothic" w:hAnsi="Verdana" w:cs="Arial"/>
          <w:spacing w:val="2"/>
        </w:rPr>
        <w:t>gu</w:t>
      </w:r>
      <w:r w:rsidRPr="003766B9">
        <w:rPr>
          <w:rFonts w:ascii="Verdana" w:eastAsia="Century Gothic" w:hAnsi="Verdana" w:cs="Arial"/>
        </w:rPr>
        <w:t>a</w:t>
      </w:r>
      <w:r w:rsidRPr="003766B9">
        <w:rPr>
          <w:rFonts w:ascii="Verdana" w:eastAsia="Century Gothic" w:hAnsi="Verdana" w:cs="Arial"/>
          <w:spacing w:val="14"/>
        </w:rPr>
        <w:t xml:space="preserve"> </w:t>
      </w:r>
      <w:r w:rsidRPr="003766B9">
        <w:rPr>
          <w:rFonts w:ascii="Verdana" w:eastAsia="Century Gothic" w:hAnsi="Verdana" w:cs="Arial"/>
        </w:rPr>
        <w:t>y</w:t>
      </w:r>
      <w:r w:rsidRPr="003766B9">
        <w:rPr>
          <w:rFonts w:ascii="Verdana" w:eastAsia="Century Gothic" w:hAnsi="Verdana" w:cs="Arial"/>
          <w:spacing w:val="4"/>
        </w:rPr>
        <w:t xml:space="preserve"> </w:t>
      </w:r>
      <w:r w:rsidRPr="003766B9">
        <w:rPr>
          <w:rFonts w:ascii="Verdana" w:eastAsia="Century Gothic" w:hAnsi="Verdana" w:cs="Arial"/>
          <w:spacing w:val="1"/>
        </w:rPr>
        <w:t>s</w:t>
      </w:r>
      <w:r w:rsidRPr="003766B9">
        <w:rPr>
          <w:rFonts w:ascii="Verdana" w:eastAsia="Century Gothic" w:hAnsi="Verdana" w:cs="Arial"/>
        </w:rPr>
        <w:t>ol</w:t>
      </w:r>
      <w:r w:rsidRPr="003766B9">
        <w:rPr>
          <w:rFonts w:ascii="Verdana" w:eastAsia="Century Gothic" w:hAnsi="Verdana" w:cs="Arial"/>
          <w:spacing w:val="8"/>
        </w:rPr>
        <w:t xml:space="preserve"> </w:t>
      </w:r>
      <w:r w:rsidRPr="003766B9">
        <w:rPr>
          <w:rFonts w:ascii="Verdana" w:eastAsia="Century Gothic" w:hAnsi="Verdana" w:cs="Arial"/>
          <w:spacing w:val="1"/>
        </w:rPr>
        <w:t>s</w:t>
      </w:r>
      <w:r w:rsidRPr="003766B9">
        <w:rPr>
          <w:rFonts w:ascii="Verdana" w:eastAsia="Century Gothic" w:hAnsi="Verdana" w:cs="Arial"/>
          <w:spacing w:val="2"/>
        </w:rPr>
        <w:t>u</w:t>
      </w:r>
      <w:r w:rsidRPr="003766B9">
        <w:rPr>
          <w:rFonts w:ascii="Verdana" w:eastAsia="Century Gothic" w:hAnsi="Verdana" w:cs="Arial"/>
        </w:rPr>
        <w:t>f</w:t>
      </w:r>
      <w:r w:rsidRPr="003766B9">
        <w:rPr>
          <w:rFonts w:ascii="Verdana" w:eastAsia="Century Gothic" w:hAnsi="Verdana" w:cs="Arial"/>
          <w:spacing w:val="1"/>
        </w:rPr>
        <w:t>r</w:t>
      </w:r>
      <w:r w:rsidRPr="003766B9">
        <w:rPr>
          <w:rFonts w:ascii="Verdana" w:eastAsia="Century Gothic" w:hAnsi="Verdana" w:cs="Arial"/>
        </w:rPr>
        <w:t>e</w:t>
      </w:r>
      <w:r w:rsidRPr="003766B9">
        <w:rPr>
          <w:rFonts w:ascii="Verdana" w:eastAsia="Century Gothic" w:hAnsi="Verdana" w:cs="Arial"/>
          <w:spacing w:val="12"/>
        </w:rPr>
        <w:t xml:space="preserve"> </w:t>
      </w:r>
      <w:r w:rsidRPr="003766B9">
        <w:rPr>
          <w:rFonts w:ascii="Verdana" w:eastAsia="Century Gothic" w:hAnsi="Verdana" w:cs="Arial"/>
          <w:spacing w:val="2"/>
        </w:rPr>
        <w:t>u</w:t>
      </w:r>
      <w:r w:rsidRPr="003766B9">
        <w:rPr>
          <w:rFonts w:ascii="Verdana" w:eastAsia="Century Gothic" w:hAnsi="Verdana" w:cs="Arial"/>
        </w:rPr>
        <w:t>n</w:t>
      </w:r>
      <w:r w:rsidRPr="003766B9">
        <w:rPr>
          <w:rFonts w:ascii="Verdana" w:eastAsia="Century Gothic" w:hAnsi="Verdana" w:cs="Arial"/>
          <w:spacing w:val="14"/>
        </w:rPr>
        <w:t xml:space="preserve"> </w:t>
      </w:r>
      <w:r w:rsidRPr="003766B9">
        <w:rPr>
          <w:rFonts w:ascii="Verdana" w:eastAsia="Century Gothic" w:hAnsi="Verdana" w:cs="Arial"/>
          <w:spacing w:val="-1"/>
        </w:rPr>
        <w:t>p</w:t>
      </w:r>
      <w:r w:rsidRPr="003766B9">
        <w:rPr>
          <w:rFonts w:ascii="Verdana" w:eastAsia="Century Gothic" w:hAnsi="Verdana" w:cs="Arial"/>
          <w:spacing w:val="1"/>
        </w:rPr>
        <w:t>r</w:t>
      </w:r>
      <w:r w:rsidRPr="003766B9">
        <w:rPr>
          <w:rFonts w:ascii="Verdana" w:eastAsia="Century Gothic" w:hAnsi="Verdana" w:cs="Arial"/>
        </w:rPr>
        <w:t>o</w:t>
      </w:r>
      <w:r w:rsidRPr="003766B9">
        <w:rPr>
          <w:rFonts w:ascii="Verdana" w:eastAsia="Century Gothic" w:hAnsi="Verdana" w:cs="Arial"/>
          <w:spacing w:val="1"/>
        </w:rPr>
        <w:t>c</w:t>
      </w:r>
      <w:r w:rsidRPr="003766B9">
        <w:rPr>
          <w:rFonts w:ascii="Verdana" w:eastAsia="Century Gothic" w:hAnsi="Verdana" w:cs="Arial"/>
          <w:spacing w:val="-1"/>
        </w:rPr>
        <w:t>e</w:t>
      </w:r>
      <w:r w:rsidRPr="003766B9">
        <w:rPr>
          <w:rFonts w:ascii="Verdana" w:eastAsia="Century Gothic" w:hAnsi="Verdana" w:cs="Arial"/>
          <w:spacing w:val="1"/>
        </w:rPr>
        <w:t>s</w:t>
      </w:r>
      <w:r w:rsidRPr="003766B9">
        <w:rPr>
          <w:rFonts w:ascii="Verdana" w:eastAsia="Century Gothic" w:hAnsi="Verdana" w:cs="Arial"/>
        </w:rPr>
        <w:t>o</w:t>
      </w:r>
      <w:r w:rsidRPr="003766B9">
        <w:rPr>
          <w:rFonts w:ascii="Verdana" w:eastAsia="Century Gothic" w:hAnsi="Verdana" w:cs="Arial"/>
          <w:spacing w:val="25"/>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w w:val="104"/>
        </w:rPr>
        <w:t>ox</w:t>
      </w:r>
      <w:r w:rsidRPr="003766B9">
        <w:rPr>
          <w:rFonts w:ascii="Verdana" w:eastAsia="Century Gothic" w:hAnsi="Verdana" w:cs="Arial"/>
          <w:spacing w:val="1"/>
          <w:w w:val="104"/>
        </w:rPr>
        <w:t>ida</w:t>
      </w:r>
      <w:r w:rsidRPr="003766B9">
        <w:rPr>
          <w:rFonts w:ascii="Verdana" w:eastAsia="Century Gothic" w:hAnsi="Verdana" w:cs="Arial"/>
          <w:spacing w:val="-1"/>
          <w:w w:val="104"/>
        </w:rPr>
        <w:t>c</w:t>
      </w:r>
      <w:r w:rsidRPr="003766B9">
        <w:rPr>
          <w:rFonts w:ascii="Verdana" w:eastAsia="Century Gothic" w:hAnsi="Verdana" w:cs="Arial"/>
          <w:spacing w:val="1"/>
          <w:w w:val="104"/>
        </w:rPr>
        <w:t>i</w:t>
      </w:r>
      <w:r w:rsidRPr="003766B9">
        <w:rPr>
          <w:rFonts w:ascii="Verdana" w:eastAsia="Century Gothic" w:hAnsi="Verdana" w:cs="Arial"/>
          <w:w w:val="104"/>
        </w:rPr>
        <w:t>ó</w:t>
      </w:r>
      <w:r w:rsidRPr="003766B9">
        <w:rPr>
          <w:rFonts w:ascii="Verdana" w:eastAsia="Century Gothic" w:hAnsi="Verdana" w:cs="Arial"/>
          <w:spacing w:val="1"/>
          <w:w w:val="104"/>
        </w:rPr>
        <w:t>n</w:t>
      </w:r>
      <w:r w:rsidRPr="003766B9">
        <w:rPr>
          <w:rFonts w:ascii="Verdana" w:eastAsia="Century Gothic" w:hAnsi="Verdana" w:cs="Arial"/>
          <w:w w:val="104"/>
        </w:rPr>
        <w:t>).</w:t>
      </w:r>
    </w:p>
    <w:p w:rsidR="003367CC" w:rsidRPr="003766B9" w:rsidRDefault="003367CC" w:rsidP="003367CC">
      <w:pPr>
        <w:widowControl w:val="0"/>
        <w:autoSpaceDE w:val="0"/>
        <w:autoSpaceDN w:val="0"/>
        <w:ind w:right="48"/>
        <w:jc w:val="both"/>
        <w:rPr>
          <w:rFonts w:ascii="Verdana" w:eastAsia="Century Gothic" w:hAnsi="Verdana" w:cs="Arial"/>
          <w:w w:val="104"/>
        </w:rPr>
      </w:pPr>
      <w:r w:rsidRPr="003766B9">
        <w:rPr>
          <w:rFonts w:ascii="Verdana" w:eastAsia="Century Gothic" w:hAnsi="Verdana" w:cs="Arial"/>
        </w:rPr>
        <w:t>El</w:t>
      </w:r>
      <w:r w:rsidRPr="003766B9">
        <w:rPr>
          <w:rFonts w:ascii="Verdana" w:eastAsia="Century Gothic" w:hAnsi="Verdana" w:cs="Arial"/>
          <w:spacing w:val="6"/>
        </w:rPr>
        <w:t xml:space="preserve"> </w:t>
      </w:r>
      <w:r w:rsidRPr="003766B9">
        <w:rPr>
          <w:rFonts w:ascii="Verdana" w:eastAsia="Century Gothic" w:hAnsi="Verdana" w:cs="Arial"/>
          <w:spacing w:val="-1"/>
        </w:rPr>
        <w:t>a</w:t>
      </w:r>
      <w:r w:rsidRPr="003766B9">
        <w:rPr>
          <w:rFonts w:ascii="Verdana" w:eastAsia="Century Gothic" w:hAnsi="Verdana" w:cs="Arial"/>
          <w:spacing w:val="1"/>
        </w:rPr>
        <w:t>la</w:t>
      </w:r>
      <w:r w:rsidRPr="003766B9">
        <w:rPr>
          <w:rFonts w:ascii="Verdana" w:eastAsia="Century Gothic" w:hAnsi="Verdana" w:cs="Arial"/>
          <w:spacing w:val="-1"/>
        </w:rPr>
        <w:t>m</w:t>
      </w:r>
      <w:r w:rsidRPr="003766B9">
        <w:rPr>
          <w:rFonts w:ascii="Verdana" w:eastAsia="Century Gothic" w:hAnsi="Verdana" w:cs="Arial"/>
          <w:spacing w:val="1"/>
        </w:rPr>
        <w:t>br</w:t>
      </w:r>
      <w:r w:rsidRPr="003766B9">
        <w:rPr>
          <w:rFonts w:ascii="Verdana" w:eastAsia="Century Gothic" w:hAnsi="Verdana" w:cs="Arial"/>
        </w:rPr>
        <w:t>e</w:t>
      </w:r>
      <w:r w:rsidRPr="003766B9">
        <w:rPr>
          <w:rFonts w:ascii="Verdana" w:eastAsia="Century Gothic" w:hAnsi="Verdana" w:cs="Arial"/>
          <w:spacing w:val="25"/>
        </w:rPr>
        <w:t xml:space="preserve"> </w:t>
      </w:r>
      <w:r w:rsidRPr="003766B9">
        <w:rPr>
          <w:rFonts w:ascii="Verdana" w:eastAsia="Century Gothic" w:hAnsi="Verdana" w:cs="Arial"/>
          <w:spacing w:val="-2"/>
        </w:rPr>
        <w:t>d</w:t>
      </w:r>
      <w:r w:rsidRPr="003766B9">
        <w:rPr>
          <w:rFonts w:ascii="Verdana" w:eastAsia="Century Gothic" w:hAnsi="Verdana" w:cs="Arial"/>
        </w:rPr>
        <w:t>e</w:t>
      </w:r>
      <w:r w:rsidRPr="003766B9">
        <w:rPr>
          <w:rFonts w:ascii="Verdana" w:eastAsia="Century Gothic" w:hAnsi="Verdana" w:cs="Arial"/>
          <w:spacing w:val="9"/>
        </w:rPr>
        <w:t xml:space="preserve"> </w:t>
      </w:r>
      <w:r w:rsidRPr="003766B9">
        <w:rPr>
          <w:rFonts w:ascii="Verdana" w:eastAsia="Century Gothic" w:hAnsi="Verdana" w:cs="Arial"/>
          <w:spacing w:val="1"/>
        </w:rPr>
        <w:t>a</w:t>
      </w:r>
      <w:r w:rsidRPr="003766B9">
        <w:rPr>
          <w:rFonts w:ascii="Verdana" w:eastAsia="Century Gothic" w:hAnsi="Verdana" w:cs="Arial"/>
          <w:spacing w:val="-1"/>
        </w:rPr>
        <w:t>m</w:t>
      </w:r>
      <w:r w:rsidRPr="003766B9">
        <w:rPr>
          <w:rFonts w:ascii="Verdana" w:eastAsia="Century Gothic" w:hAnsi="Verdana" w:cs="Arial"/>
          <w:spacing w:val="1"/>
        </w:rPr>
        <w:t>arr</w:t>
      </w:r>
      <w:r w:rsidRPr="003766B9">
        <w:rPr>
          <w:rFonts w:ascii="Verdana" w:eastAsia="Century Gothic" w:hAnsi="Verdana" w:cs="Arial"/>
        </w:rPr>
        <w:t>e</w:t>
      </w:r>
      <w:r w:rsidRPr="003766B9">
        <w:rPr>
          <w:rFonts w:ascii="Verdana" w:eastAsia="Century Gothic" w:hAnsi="Verdana" w:cs="Arial"/>
          <w:spacing w:val="20"/>
        </w:rPr>
        <w:t xml:space="preserve"> </w:t>
      </w:r>
      <w:r w:rsidRPr="003766B9">
        <w:rPr>
          <w:rFonts w:ascii="Verdana" w:eastAsia="Century Gothic" w:hAnsi="Verdana" w:cs="Arial"/>
          <w:spacing w:val="-1"/>
        </w:rPr>
        <w:t>n</w:t>
      </w:r>
      <w:r w:rsidRPr="003766B9">
        <w:rPr>
          <w:rFonts w:ascii="Verdana" w:eastAsia="Century Gothic" w:hAnsi="Verdana" w:cs="Arial"/>
        </w:rPr>
        <w:t>o</w:t>
      </w:r>
      <w:r w:rsidRPr="003766B9">
        <w:rPr>
          <w:rFonts w:ascii="Verdana" w:eastAsia="Century Gothic" w:hAnsi="Verdana" w:cs="Arial"/>
          <w:spacing w:val="11"/>
        </w:rPr>
        <w:t xml:space="preserve"> </w:t>
      </w:r>
      <w:r w:rsidRPr="003766B9">
        <w:rPr>
          <w:rFonts w:ascii="Verdana" w:eastAsia="Century Gothic" w:hAnsi="Verdana" w:cs="Arial"/>
          <w:spacing w:val="1"/>
        </w:rPr>
        <w:t>deb</w:t>
      </w:r>
      <w:r w:rsidRPr="003766B9">
        <w:rPr>
          <w:rFonts w:ascii="Verdana" w:eastAsia="Century Gothic" w:hAnsi="Verdana" w:cs="Arial"/>
          <w:spacing w:val="-1"/>
        </w:rPr>
        <w:t>e</w:t>
      </w:r>
      <w:r w:rsidRPr="003766B9">
        <w:rPr>
          <w:rFonts w:ascii="Verdana" w:eastAsia="Century Gothic" w:hAnsi="Verdana" w:cs="Arial"/>
          <w:spacing w:val="1"/>
        </w:rPr>
        <w:t>r</w:t>
      </w:r>
      <w:r w:rsidRPr="003766B9">
        <w:rPr>
          <w:rFonts w:ascii="Verdana" w:eastAsia="Century Gothic" w:hAnsi="Verdana" w:cs="Arial"/>
        </w:rPr>
        <w:t>á</w:t>
      </w:r>
      <w:r w:rsidRPr="003766B9">
        <w:rPr>
          <w:rFonts w:ascii="Verdana" w:eastAsia="Century Gothic" w:hAnsi="Verdana" w:cs="Arial"/>
          <w:spacing w:val="21"/>
        </w:rPr>
        <w:t xml:space="preserve"> </w:t>
      </w:r>
      <w:r w:rsidRPr="003766B9">
        <w:rPr>
          <w:rFonts w:ascii="Verdana" w:eastAsia="Century Gothic" w:hAnsi="Verdana" w:cs="Arial"/>
          <w:spacing w:val="1"/>
        </w:rPr>
        <w:t>pr</w:t>
      </w:r>
      <w:r w:rsidRPr="003766B9">
        <w:rPr>
          <w:rFonts w:ascii="Verdana" w:eastAsia="Century Gothic" w:hAnsi="Verdana" w:cs="Arial"/>
          <w:spacing w:val="-1"/>
        </w:rPr>
        <w:t>e</w:t>
      </w:r>
      <w:r w:rsidRPr="003766B9">
        <w:rPr>
          <w:rFonts w:ascii="Verdana" w:eastAsia="Century Gothic" w:hAnsi="Verdana" w:cs="Arial"/>
          <w:spacing w:val="1"/>
        </w:rPr>
        <w:t>sen</w:t>
      </w:r>
      <w:r w:rsidRPr="003766B9">
        <w:rPr>
          <w:rFonts w:ascii="Verdana" w:eastAsia="Century Gothic" w:hAnsi="Verdana" w:cs="Arial"/>
          <w:spacing w:val="-1"/>
        </w:rPr>
        <w:t>t</w:t>
      </w:r>
      <w:r w:rsidRPr="003766B9">
        <w:rPr>
          <w:rFonts w:ascii="Verdana" w:eastAsia="Century Gothic" w:hAnsi="Verdana" w:cs="Arial"/>
          <w:spacing w:val="1"/>
        </w:rPr>
        <w:t>a</w:t>
      </w:r>
      <w:r w:rsidRPr="003766B9">
        <w:rPr>
          <w:rFonts w:ascii="Verdana" w:eastAsia="Century Gothic" w:hAnsi="Verdana" w:cs="Arial"/>
        </w:rPr>
        <w:t>r</w:t>
      </w:r>
      <w:r w:rsidRPr="003766B9">
        <w:rPr>
          <w:rFonts w:ascii="Verdana" w:eastAsia="Century Gothic" w:hAnsi="Verdana" w:cs="Arial"/>
          <w:spacing w:val="27"/>
        </w:rPr>
        <w:t xml:space="preserve"> </w:t>
      </w:r>
      <w:r w:rsidRPr="003766B9">
        <w:rPr>
          <w:rFonts w:ascii="Verdana" w:eastAsia="Century Gothic" w:hAnsi="Verdana" w:cs="Arial"/>
        </w:rPr>
        <w:t>ox</w:t>
      </w:r>
      <w:r w:rsidRPr="003766B9">
        <w:rPr>
          <w:rFonts w:ascii="Verdana" w:eastAsia="Century Gothic" w:hAnsi="Verdana" w:cs="Arial"/>
          <w:spacing w:val="1"/>
        </w:rPr>
        <w:t>ida</w:t>
      </w:r>
      <w:r w:rsidRPr="003766B9">
        <w:rPr>
          <w:rFonts w:ascii="Verdana" w:eastAsia="Century Gothic" w:hAnsi="Verdana" w:cs="Arial"/>
          <w:spacing w:val="-1"/>
        </w:rPr>
        <w:t>c</w:t>
      </w:r>
      <w:r w:rsidRPr="003766B9">
        <w:rPr>
          <w:rFonts w:ascii="Verdana" w:eastAsia="Century Gothic" w:hAnsi="Verdana" w:cs="Arial"/>
          <w:spacing w:val="1"/>
        </w:rPr>
        <w:t>i</w:t>
      </w:r>
      <w:r w:rsidRPr="003766B9">
        <w:rPr>
          <w:rFonts w:ascii="Verdana" w:eastAsia="Century Gothic" w:hAnsi="Verdana" w:cs="Arial"/>
        </w:rPr>
        <w:t>ón</w:t>
      </w:r>
      <w:r w:rsidRPr="003766B9">
        <w:rPr>
          <w:rFonts w:ascii="Verdana" w:eastAsia="Century Gothic" w:hAnsi="Verdana" w:cs="Arial"/>
          <w:spacing w:val="28"/>
        </w:rPr>
        <w:t xml:space="preserve"> </w:t>
      </w:r>
      <w:r w:rsidRPr="003766B9">
        <w:rPr>
          <w:rFonts w:ascii="Verdana" w:eastAsia="Century Gothic" w:hAnsi="Verdana" w:cs="Arial"/>
          <w:spacing w:val="-1"/>
        </w:rPr>
        <w:t>e</w:t>
      </w:r>
      <w:r w:rsidRPr="003766B9">
        <w:rPr>
          <w:rFonts w:ascii="Verdana" w:eastAsia="Century Gothic" w:hAnsi="Verdana" w:cs="Arial"/>
        </w:rPr>
        <w:t>l</w:t>
      </w:r>
      <w:r w:rsidRPr="003766B9">
        <w:rPr>
          <w:rFonts w:ascii="Verdana" w:eastAsia="Century Gothic" w:hAnsi="Verdana" w:cs="Arial"/>
          <w:spacing w:val="8"/>
        </w:rPr>
        <w:t xml:space="preserve"> </w:t>
      </w:r>
      <w:r w:rsidRPr="003766B9">
        <w:rPr>
          <w:rFonts w:ascii="Verdana" w:eastAsia="Century Gothic" w:hAnsi="Verdana" w:cs="Arial"/>
          <w:spacing w:val="-1"/>
        </w:rPr>
        <w:t>c</w:t>
      </w:r>
      <w:r w:rsidRPr="003766B9">
        <w:rPr>
          <w:rFonts w:ascii="Verdana" w:eastAsia="Century Gothic" w:hAnsi="Verdana" w:cs="Arial"/>
          <w:spacing w:val="2"/>
        </w:rPr>
        <w:t>u</w:t>
      </w:r>
      <w:r w:rsidRPr="003766B9">
        <w:rPr>
          <w:rFonts w:ascii="Verdana" w:eastAsia="Century Gothic" w:hAnsi="Verdana" w:cs="Arial"/>
          <w:spacing w:val="-1"/>
        </w:rPr>
        <w:t>a</w:t>
      </w:r>
      <w:r w:rsidRPr="003766B9">
        <w:rPr>
          <w:rFonts w:ascii="Verdana" w:eastAsia="Century Gothic" w:hAnsi="Verdana" w:cs="Arial"/>
        </w:rPr>
        <w:t>l</w:t>
      </w:r>
      <w:r w:rsidRPr="003766B9">
        <w:rPr>
          <w:rFonts w:ascii="Verdana" w:eastAsia="Century Gothic" w:hAnsi="Verdana" w:cs="Arial"/>
          <w:spacing w:val="15"/>
        </w:rPr>
        <w:t xml:space="preserve"> </w:t>
      </w:r>
      <w:r w:rsidRPr="003766B9">
        <w:rPr>
          <w:rFonts w:ascii="Verdana" w:eastAsia="Century Gothic" w:hAnsi="Verdana" w:cs="Arial"/>
          <w:spacing w:val="1"/>
        </w:rPr>
        <w:t>deb</w:t>
      </w:r>
      <w:r w:rsidRPr="003766B9">
        <w:rPr>
          <w:rFonts w:ascii="Verdana" w:eastAsia="Century Gothic" w:hAnsi="Verdana" w:cs="Arial"/>
        </w:rPr>
        <w:t>e</w:t>
      </w:r>
      <w:r w:rsidRPr="003766B9">
        <w:rPr>
          <w:rFonts w:ascii="Verdana" w:eastAsia="Century Gothic" w:hAnsi="Verdana" w:cs="Arial"/>
          <w:spacing w:val="14"/>
        </w:rPr>
        <w:t xml:space="preserve"> </w:t>
      </w:r>
      <w:r w:rsidRPr="003766B9">
        <w:rPr>
          <w:rFonts w:ascii="Verdana" w:eastAsia="Century Gothic" w:hAnsi="Verdana" w:cs="Arial"/>
          <w:spacing w:val="1"/>
        </w:rPr>
        <w:t>se</w:t>
      </w:r>
      <w:r w:rsidRPr="003766B9">
        <w:rPr>
          <w:rFonts w:ascii="Verdana" w:eastAsia="Century Gothic" w:hAnsi="Verdana" w:cs="Arial"/>
        </w:rPr>
        <w:t>r</w:t>
      </w:r>
      <w:r w:rsidRPr="003766B9">
        <w:rPr>
          <w:rFonts w:ascii="Verdana" w:eastAsia="Century Gothic" w:hAnsi="Verdana" w:cs="Arial"/>
          <w:spacing w:val="10"/>
        </w:rPr>
        <w:t xml:space="preserve"> </w:t>
      </w:r>
      <w:r w:rsidRPr="003766B9">
        <w:rPr>
          <w:rFonts w:ascii="Verdana" w:eastAsia="Century Gothic" w:hAnsi="Verdana" w:cs="Arial"/>
          <w:spacing w:val="2"/>
        </w:rPr>
        <w:t>v</w:t>
      </w:r>
      <w:r w:rsidRPr="003766B9">
        <w:rPr>
          <w:rFonts w:ascii="Verdana" w:eastAsia="Century Gothic" w:hAnsi="Verdana" w:cs="Arial"/>
          <w:spacing w:val="-1"/>
        </w:rPr>
        <w:t>er</w:t>
      </w:r>
      <w:r w:rsidRPr="003766B9">
        <w:rPr>
          <w:rFonts w:ascii="Verdana" w:eastAsia="Century Gothic" w:hAnsi="Verdana" w:cs="Arial"/>
          <w:spacing w:val="1"/>
        </w:rPr>
        <w:t>i</w:t>
      </w:r>
      <w:r w:rsidRPr="003766B9">
        <w:rPr>
          <w:rFonts w:ascii="Verdana" w:eastAsia="Century Gothic" w:hAnsi="Verdana" w:cs="Arial"/>
        </w:rPr>
        <w:t>f</w:t>
      </w:r>
      <w:r w:rsidRPr="003766B9">
        <w:rPr>
          <w:rFonts w:ascii="Verdana" w:eastAsia="Century Gothic" w:hAnsi="Verdana" w:cs="Arial"/>
          <w:spacing w:val="1"/>
        </w:rPr>
        <w:t>ica</w:t>
      </w:r>
      <w:r w:rsidRPr="003766B9">
        <w:rPr>
          <w:rFonts w:ascii="Verdana" w:eastAsia="Century Gothic" w:hAnsi="Verdana" w:cs="Arial"/>
          <w:spacing w:val="-2"/>
        </w:rPr>
        <w:t>d</w:t>
      </w:r>
      <w:r w:rsidRPr="003766B9">
        <w:rPr>
          <w:rFonts w:ascii="Verdana" w:eastAsia="Century Gothic" w:hAnsi="Verdana" w:cs="Arial"/>
        </w:rPr>
        <w:t>o</w:t>
      </w:r>
      <w:r w:rsidRPr="003766B9">
        <w:rPr>
          <w:rFonts w:ascii="Verdana" w:eastAsia="Century Gothic" w:hAnsi="Verdana" w:cs="Arial"/>
          <w:spacing w:val="29"/>
        </w:rPr>
        <w:t xml:space="preserve"> </w:t>
      </w:r>
      <w:r w:rsidRPr="003766B9">
        <w:rPr>
          <w:rFonts w:ascii="Verdana" w:eastAsia="Century Gothic" w:hAnsi="Verdana" w:cs="Arial"/>
          <w:spacing w:val="1"/>
        </w:rPr>
        <w:t>an</w:t>
      </w:r>
      <w:r w:rsidRPr="003766B9">
        <w:rPr>
          <w:rFonts w:ascii="Verdana" w:eastAsia="Century Gothic" w:hAnsi="Verdana" w:cs="Arial"/>
          <w:spacing w:val="-1"/>
        </w:rPr>
        <w:t>te</w:t>
      </w:r>
      <w:r w:rsidRPr="003766B9">
        <w:rPr>
          <w:rFonts w:ascii="Verdana" w:eastAsia="Century Gothic" w:hAnsi="Verdana" w:cs="Arial"/>
        </w:rPr>
        <w:t>s</w:t>
      </w:r>
      <w:r w:rsidRPr="003766B9">
        <w:rPr>
          <w:rFonts w:ascii="Verdana" w:eastAsia="Century Gothic" w:hAnsi="Verdana" w:cs="Arial"/>
          <w:spacing w:val="19"/>
        </w:rPr>
        <w:t xml:space="preserve"> </w:t>
      </w:r>
      <w:r w:rsidRPr="003766B9">
        <w:rPr>
          <w:rFonts w:ascii="Verdana" w:eastAsia="Century Gothic" w:hAnsi="Verdana" w:cs="Arial"/>
          <w:spacing w:val="1"/>
        </w:rPr>
        <w:t>d</w:t>
      </w:r>
      <w:r w:rsidRPr="003766B9">
        <w:rPr>
          <w:rFonts w:ascii="Verdana" w:eastAsia="Century Gothic" w:hAnsi="Verdana" w:cs="Arial"/>
        </w:rPr>
        <w:t>e</w:t>
      </w:r>
      <w:r w:rsidRPr="003766B9">
        <w:rPr>
          <w:rFonts w:ascii="Verdana" w:eastAsia="Century Gothic" w:hAnsi="Verdana" w:cs="Arial"/>
          <w:spacing w:val="7"/>
        </w:rPr>
        <w:t xml:space="preserve"> </w:t>
      </w:r>
      <w:r w:rsidRPr="003766B9">
        <w:rPr>
          <w:rFonts w:ascii="Verdana" w:eastAsia="Century Gothic" w:hAnsi="Verdana" w:cs="Arial"/>
          <w:spacing w:val="1"/>
        </w:rPr>
        <w:t>s</w:t>
      </w:r>
      <w:r w:rsidRPr="003766B9">
        <w:rPr>
          <w:rFonts w:ascii="Verdana" w:eastAsia="Century Gothic" w:hAnsi="Verdana" w:cs="Arial"/>
        </w:rPr>
        <w:t>u</w:t>
      </w:r>
      <w:r w:rsidRPr="003766B9">
        <w:rPr>
          <w:rFonts w:ascii="Verdana" w:eastAsia="Century Gothic" w:hAnsi="Verdana" w:cs="Arial"/>
          <w:spacing w:val="8"/>
        </w:rPr>
        <w:t xml:space="preserve"> </w:t>
      </w:r>
      <w:r w:rsidRPr="003766B9">
        <w:rPr>
          <w:rFonts w:ascii="Verdana" w:eastAsia="Century Gothic" w:hAnsi="Verdana" w:cs="Arial"/>
          <w:spacing w:val="1"/>
          <w:w w:val="104"/>
        </w:rPr>
        <w:t>a</w:t>
      </w:r>
      <w:r w:rsidRPr="003766B9">
        <w:rPr>
          <w:rFonts w:ascii="Verdana" w:eastAsia="Century Gothic" w:hAnsi="Verdana" w:cs="Arial"/>
          <w:spacing w:val="-1"/>
          <w:w w:val="104"/>
        </w:rPr>
        <w:t>p</w:t>
      </w:r>
      <w:r w:rsidRPr="003766B9">
        <w:rPr>
          <w:rFonts w:ascii="Verdana" w:eastAsia="Century Gothic" w:hAnsi="Verdana" w:cs="Arial"/>
          <w:spacing w:val="3"/>
          <w:w w:val="104"/>
        </w:rPr>
        <w:t>l</w:t>
      </w:r>
      <w:r w:rsidRPr="003766B9">
        <w:rPr>
          <w:rFonts w:ascii="Verdana" w:eastAsia="Century Gothic" w:hAnsi="Verdana" w:cs="Arial"/>
          <w:spacing w:val="-1"/>
          <w:w w:val="104"/>
        </w:rPr>
        <w:t>i</w:t>
      </w:r>
      <w:r w:rsidRPr="003766B9">
        <w:rPr>
          <w:rFonts w:ascii="Verdana" w:eastAsia="Century Gothic" w:hAnsi="Verdana" w:cs="Arial"/>
          <w:spacing w:val="1"/>
          <w:w w:val="104"/>
        </w:rPr>
        <w:t>cac</w:t>
      </w:r>
      <w:r w:rsidRPr="003766B9">
        <w:rPr>
          <w:rFonts w:ascii="Verdana" w:eastAsia="Century Gothic" w:hAnsi="Verdana" w:cs="Arial"/>
          <w:spacing w:val="-1"/>
          <w:w w:val="104"/>
        </w:rPr>
        <w:t>i</w:t>
      </w:r>
      <w:r w:rsidRPr="003766B9">
        <w:rPr>
          <w:rFonts w:ascii="Verdana" w:eastAsia="Century Gothic" w:hAnsi="Verdana" w:cs="Arial"/>
          <w:w w:val="104"/>
        </w:rPr>
        <w:t>ó</w:t>
      </w:r>
      <w:r w:rsidRPr="003766B9">
        <w:rPr>
          <w:rFonts w:ascii="Verdana" w:eastAsia="Century Gothic" w:hAnsi="Verdana" w:cs="Arial"/>
          <w:spacing w:val="1"/>
          <w:w w:val="104"/>
        </w:rPr>
        <w:t>n</w:t>
      </w:r>
      <w:r w:rsidRPr="003766B9">
        <w:rPr>
          <w:rFonts w:ascii="Verdana" w:eastAsia="Century Gothic" w:hAnsi="Verdana" w:cs="Arial"/>
          <w:w w:val="104"/>
        </w:rPr>
        <w:t>.</w:t>
      </w:r>
    </w:p>
    <w:p w:rsidR="003367CC" w:rsidRPr="003766B9" w:rsidRDefault="003367CC" w:rsidP="003367CC">
      <w:pPr>
        <w:widowControl w:val="0"/>
        <w:autoSpaceDE w:val="0"/>
        <w:autoSpaceDN w:val="0"/>
        <w:ind w:right="48"/>
        <w:jc w:val="both"/>
        <w:rPr>
          <w:rFonts w:ascii="Verdana" w:eastAsia="Century Gothic" w:hAnsi="Verdana" w:cs="Arial"/>
          <w:w w:val="104"/>
        </w:rPr>
      </w:pPr>
    </w:p>
    <w:p w:rsidR="003367CC" w:rsidRPr="003766B9" w:rsidRDefault="003367CC" w:rsidP="003367CC">
      <w:pPr>
        <w:widowControl w:val="0"/>
        <w:tabs>
          <w:tab w:val="left" w:pos="0"/>
        </w:tabs>
        <w:autoSpaceDE w:val="0"/>
        <w:autoSpaceDN w:val="0"/>
        <w:adjustRightInd w:val="0"/>
        <w:jc w:val="both"/>
        <w:rPr>
          <w:rFonts w:ascii="Tahoma" w:eastAsia="Verdana" w:hAnsi="Tahoma" w:cs="Tahoma"/>
          <w:b/>
          <w:bCs/>
          <w:lang w:val="es-ES_tradnl"/>
        </w:rPr>
      </w:pPr>
      <w:bookmarkStart w:id="274" w:name="_Hlk166494654"/>
      <w:r w:rsidRPr="003766B9">
        <w:rPr>
          <w:rFonts w:ascii="Tahoma" w:eastAsia="Verdana" w:hAnsi="Tahoma" w:cs="Tahoma"/>
          <w:b/>
          <w:bCs/>
          <w:lang w:val="es-ES_tradnl"/>
        </w:rPr>
        <w:t>Accesorios</w:t>
      </w:r>
    </w:p>
    <w:p w:rsidR="003367CC" w:rsidRPr="003766B9" w:rsidRDefault="003367CC" w:rsidP="003367CC">
      <w:pPr>
        <w:widowControl w:val="0"/>
        <w:tabs>
          <w:tab w:val="left" w:pos="0"/>
        </w:tabs>
        <w:autoSpaceDE w:val="0"/>
        <w:autoSpaceDN w:val="0"/>
        <w:adjustRightInd w:val="0"/>
        <w:jc w:val="both"/>
        <w:rPr>
          <w:rFonts w:ascii="Tahoma" w:eastAsia="Verdana" w:hAnsi="Tahoma" w:cs="Tahoma"/>
          <w:b/>
          <w:bCs/>
          <w:lang w:val="es-ES_tradnl"/>
        </w:rPr>
      </w:pPr>
    </w:p>
    <w:p w:rsidR="003367CC" w:rsidRPr="003766B9" w:rsidRDefault="003367CC" w:rsidP="003367CC">
      <w:pPr>
        <w:widowControl w:val="0"/>
        <w:autoSpaceDE w:val="0"/>
        <w:autoSpaceDN w:val="0"/>
        <w:spacing w:before="6"/>
        <w:ind w:right="48"/>
        <w:jc w:val="both"/>
        <w:rPr>
          <w:rFonts w:ascii="Verdana" w:eastAsia="Century Gothic" w:hAnsi="Verdana" w:cs="Arial"/>
          <w:spacing w:val="-1"/>
        </w:rPr>
      </w:pPr>
      <w:r w:rsidRPr="003766B9">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3367CC" w:rsidRPr="003766B9" w:rsidRDefault="003367CC" w:rsidP="003367CC">
      <w:pPr>
        <w:widowControl w:val="0"/>
        <w:autoSpaceDE w:val="0"/>
        <w:autoSpaceDN w:val="0"/>
        <w:spacing w:before="6"/>
        <w:ind w:right="48"/>
        <w:jc w:val="both"/>
        <w:rPr>
          <w:rFonts w:ascii="Verdana" w:eastAsia="Century Gothic" w:hAnsi="Verdana" w:cs="Arial"/>
          <w:spacing w:val="-1"/>
        </w:rPr>
      </w:pPr>
    </w:p>
    <w:p w:rsidR="003367CC" w:rsidRPr="003766B9" w:rsidRDefault="003367CC" w:rsidP="003367CC">
      <w:pPr>
        <w:widowControl w:val="0"/>
        <w:autoSpaceDE w:val="0"/>
        <w:autoSpaceDN w:val="0"/>
        <w:spacing w:before="6"/>
        <w:ind w:right="48"/>
        <w:jc w:val="both"/>
        <w:rPr>
          <w:rFonts w:ascii="Verdana" w:eastAsia="Century Gothic" w:hAnsi="Verdana" w:cs="Arial"/>
          <w:spacing w:val="-1"/>
        </w:rPr>
      </w:pPr>
      <w:r w:rsidRPr="003766B9">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74"/>
    <w:p w:rsidR="003367CC" w:rsidRPr="003766B9" w:rsidRDefault="003367CC" w:rsidP="003367CC">
      <w:pPr>
        <w:widowControl w:val="0"/>
        <w:autoSpaceDE w:val="0"/>
        <w:autoSpaceDN w:val="0"/>
        <w:jc w:val="both"/>
        <w:rPr>
          <w:rFonts w:ascii="Verdana" w:eastAsia="Arial" w:hAnsi="Verdana" w:cs="Calibri"/>
          <w:b/>
          <w:bCs/>
          <w:lang w:val="es-ES_tradn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Áridos</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3367CC" w:rsidRPr="003766B9" w:rsidRDefault="003367CC" w:rsidP="003367CC">
      <w:pPr>
        <w:widowControl w:val="0"/>
        <w:autoSpaceDE w:val="0"/>
        <w:autoSpaceDN w:val="0"/>
        <w:jc w:val="both"/>
        <w:rPr>
          <w:rFonts w:ascii="Verdana" w:eastAsia="Arial" w:hAnsi="Verdana" w:cs="Arial"/>
          <w:sz w:val="12"/>
          <w:szCs w:val="12"/>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3367CC" w:rsidRPr="003766B9" w:rsidRDefault="003367CC" w:rsidP="003367CC">
      <w:pPr>
        <w:widowControl w:val="0"/>
        <w:autoSpaceDE w:val="0"/>
        <w:autoSpaceDN w:val="0"/>
        <w:jc w:val="both"/>
        <w:rPr>
          <w:rFonts w:ascii="Verdana" w:eastAsia="Arial" w:hAnsi="Verdana" w:cs="Arial"/>
          <w:sz w:val="10"/>
          <w:szCs w:val="10"/>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Los materiales serán de calidad que aseguren la durabilidad y correcto funcionamiento de las instalaciones; previo a su empleo en obra deberá ser aprobado por 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Agua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No se permitirá el empleo de aguas estancadas procedentes de pequeñas lagunas o aquéllas que provengan de pantanos o desagües</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Toda agua de calidad dudosa deberá ser sometido al análisis respectivo y autorizado por el Supervisor de obra antes de su empleo.</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temperatura del agua para la preparación del hormigón deberá ser superior a 5ºC. El agua para hormigones debe satisfacer en todo a lo descrito en las normas N.B. 587-914 y N.B. 588-91.</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replanteo y trazado del pozo, serán realizadas por el Contratista con estricta sujeción a la ubicación y las dimensiones señaladas en los planos y/o instrucción del Supervisor.</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ab/>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3766B9">
        <w:rPr>
          <w:rFonts w:ascii="Verdana" w:eastAsia="Arial" w:hAnsi="Verdana" w:cs="Arial"/>
        </w:rPr>
        <w:cr/>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Para una buena ejecución del ítem se realizará pruebas hidráulicas y pruebas de aceptación del sistema.</w:t>
      </w: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Criterios de Control, Aceptación y Rechazo</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Tahoma"/>
          <w:b/>
        </w:rPr>
      </w:pPr>
    </w:p>
    <w:p w:rsidR="003367CC" w:rsidRPr="003766B9" w:rsidRDefault="003367CC" w:rsidP="003367CC">
      <w:pPr>
        <w:widowControl w:val="0"/>
        <w:tabs>
          <w:tab w:val="left" w:pos="560"/>
        </w:tabs>
        <w:autoSpaceDE w:val="0"/>
        <w:autoSpaceDN w:val="0"/>
        <w:jc w:val="both"/>
        <w:rPr>
          <w:rFonts w:ascii="Verdana" w:eastAsia="Arial" w:hAnsi="Verdana" w:cs="Tahoma"/>
        </w:rPr>
      </w:pPr>
      <w:r w:rsidRPr="003766B9">
        <w:rPr>
          <w:rFonts w:ascii="Verdana" w:eastAsia="Arial" w:hAnsi="Verdana" w:cs="Tahoma"/>
        </w:rPr>
        <w:t xml:space="preserve">El pozo absorbente de ladrillo 6H (20x14x9)será medido en forma </w:t>
      </w:r>
      <w:r w:rsidRPr="003766B9">
        <w:rPr>
          <w:rFonts w:ascii="Verdana" w:eastAsia="Arial" w:hAnsi="Verdana" w:cs="Tahoma"/>
          <w:b/>
          <w:bCs/>
        </w:rPr>
        <w:t>global</w:t>
      </w:r>
      <w:r w:rsidRPr="003766B9">
        <w:rPr>
          <w:rFonts w:ascii="Verdana" w:eastAsia="Arial" w:hAnsi="Verdana" w:cs="Tahoma"/>
        </w:rPr>
        <w:t>, incluyendo todos sus accesorios para el buen funcionamiento del pozo de absorción.</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Este aporte estará sujeto al cronograma de ejecución de obra del Contratista.</w:t>
      </w: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47</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color w:val="000000" w:themeColor="text1"/>
                <w:lang w:eastAsia="es-ES"/>
              </w:rPr>
              <w:t>VN - OF - LIM - 1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Tahoma"/>
                <w:b/>
                <w:color w:val="000000" w:themeColor="text1"/>
                <w:lang w:eastAsia="es-ES"/>
              </w:rPr>
              <w:t>LIMPIEZA GENERAL</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r w:rsidRPr="003766B9">
        <w:rPr>
          <w:rFonts w:ascii="Verdana" w:eastAsia="Arial" w:hAnsi="Verdana" w:cs="Tahoma"/>
          <w:b/>
          <w:color w:val="000000" w:themeColor="text1"/>
          <w:lang w:eastAsia="es-ES"/>
        </w:rPr>
        <w:t>DESCRIPCIÓN.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eastAsia="es-ES"/>
        </w:rPr>
      </w:pPr>
      <w:r w:rsidRPr="003766B9">
        <w:rPr>
          <w:rFonts w:ascii="Verdana" w:eastAsia="Arial" w:hAnsi="Verdana" w:cs="Tahoma"/>
          <w:color w:val="000000" w:themeColor="text1"/>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r w:rsidRPr="003766B9">
        <w:rPr>
          <w:rFonts w:ascii="Verdana" w:eastAsia="Arial" w:hAnsi="Verdana" w:cs="Tahoma"/>
          <w:b/>
          <w:color w:val="000000" w:themeColor="text1"/>
          <w:lang w:eastAsia="es-ES"/>
        </w:rPr>
        <w:t>MATERIALES, HERRAMIENTAS Y EQUIPO.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eastAsia="es-ES"/>
        </w:rPr>
      </w:pPr>
      <w:r w:rsidRPr="003766B9">
        <w:rPr>
          <w:rFonts w:ascii="Verdana" w:eastAsia="Arial" w:hAnsi="Verdana" w:cs="Tahoma"/>
          <w:color w:val="000000" w:themeColor="text1"/>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r w:rsidRPr="003766B9">
        <w:rPr>
          <w:rFonts w:ascii="Verdana" w:eastAsia="Arial" w:hAnsi="Verdana" w:cs="Tahoma"/>
          <w:b/>
          <w:color w:val="000000" w:themeColor="text1"/>
          <w:lang w:eastAsia="es-ES"/>
        </w:rPr>
        <w:t>FORMA DE EJECUCIÓN.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eastAsia="es-ES"/>
        </w:rPr>
      </w:pPr>
      <w:r w:rsidRPr="003766B9">
        <w:rPr>
          <w:rFonts w:ascii="Verdana" w:eastAsia="Arial" w:hAnsi="Verdana" w:cs="Tahoma"/>
          <w:color w:val="000000" w:themeColor="text1"/>
          <w:lang w:val="es-MX" w:eastAsia="es-ES"/>
        </w:rPr>
        <w:t xml:space="preserve">El contratista solicitará al Supervisor de Obra la autorización para iniciar la ejecución del Ítem, deberá presentar toda herramienta necesaria para la realización </w:t>
      </w:r>
      <w:r w:rsidRPr="003766B9">
        <w:rPr>
          <w:rFonts w:ascii="Verdana" w:eastAsia="Arial" w:hAnsi="Verdana" w:cs="Tahoma"/>
          <w:color w:val="000000" w:themeColor="text1"/>
          <w:lang w:eastAsia="es-ES"/>
        </w:rPr>
        <w:t>todos los trabajos necesarios para mantener la obra libre de desechos para aprobación y aceptación</w:t>
      </w:r>
      <w:r w:rsidRPr="003766B9">
        <w:rPr>
          <w:rFonts w:ascii="Verdana" w:eastAsia="Arial" w:hAnsi="Verdana" w:cs="Tahoma"/>
          <w:color w:val="000000" w:themeColor="text1"/>
          <w:lang w:val="es-MX" w:eastAsia="es-ES"/>
        </w:rPr>
        <w:t xml:space="preserve"> </w:t>
      </w:r>
      <w:r w:rsidRPr="003766B9">
        <w:rPr>
          <w:rFonts w:ascii="Verdana" w:eastAsia="Arial" w:hAnsi="Verdana" w:cs="Tahoma"/>
          <w:color w:val="000000" w:themeColor="text1"/>
          <w:lang w:eastAsia="es-ES"/>
        </w:rPr>
        <w:t xml:space="preserve">del Supervisor de Obra.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val="es-MX" w:eastAsia="es-ES"/>
        </w:rPr>
      </w:pPr>
      <w:r w:rsidRPr="003766B9">
        <w:rPr>
          <w:rFonts w:ascii="Verdana" w:eastAsia="Arial" w:hAnsi="Verdana" w:cs="Tahoma"/>
          <w:color w:val="000000" w:themeColor="text1"/>
          <w:lang w:eastAsia="es-ES"/>
        </w:rPr>
        <w:t xml:space="preserve">El método para realizar el trabajo de limpieza será propuesto por el Contratista y Aprobado por el Supervisor de Obra. </w:t>
      </w:r>
      <w:r w:rsidRPr="003766B9">
        <w:rPr>
          <w:rFonts w:ascii="Verdana" w:eastAsia="Arial" w:hAnsi="Verdana" w:cs="Tahoma"/>
          <w:color w:val="000000" w:themeColor="text1"/>
          <w:lang w:val="es-MX" w:eastAsia="es-ES"/>
        </w:rPr>
        <w:t xml:space="preserve"> </w:t>
      </w:r>
      <w:r w:rsidRPr="003766B9">
        <w:rPr>
          <w:rFonts w:ascii="Verdana" w:eastAsia="Arial" w:hAnsi="Verdana" w:cs="Tahoma"/>
          <w:color w:val="000000" w:themeColor="text1"/>
          <w:lang w:eastAsia="es-ES"/>
        </w:rPr>
        <w:t xml:space="preserve">El Contratista durante la ejecución del Ítem deberá cuidar de que no se perjudique al entorno inmediato de la obra ni a la calidad de la misma.  </w:t>
      </w:r>
    </w:p>
    <w:p w:rsidR="003367CC" w:rsidRPr="003766B9" w:rsidRDefault="003367CC" w:rsidP="003367CC">
      <w:pPr>
        <w:widowControl w:val="0"/>
        <w:tabs>
          <w:tab w:val="left" w:pos="560"/>
        </w:tabs>
        <w:autoSpaceDE w:val="0"/>
        <w:autoSpaceDN w:val="0"/>
        <w:jc w:val="both"/>
        <w:rPr>
          <w:rFonts w:ascii="Verdana" w:eastAsia="Arial" w:hAnsi="Verdana" w:cs="Tahoma"/>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r w:rsidRPr="003766B9">
        <w:rPr>
          <w:rFonts w:ascii="Verdana" w:eastAsia="Arial" w:hAnsi="Verdana" w:cs="Tahoma"/>
          <w:b/>
          <w:color w:val="000000" w:themeColor="text1"/>
          <w:lang w:eastAsia="es-ES"/>
        </w:rPr>
        <w:t>MEDICIÓN.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r w:rsidRPr="003766B9">
        <w:rPr>
          <w:rFonts w:ascii="Verdana" w:eastAsia="Arial" w:hAnsi="Verdana" w:cs="Tahoma"/>
          <w:color w:val="000000" w:themeColor="text1"/>
          <w:lang w:eastAsia="es-ES"/>
        </w:rPr>
        <w:t>El ítem limpieza general será medido en forma</w:t>
      </w:r>
      <w:r w:rsidRPr="003766B9">
        <w:rPr>
          <w:rFonts w:ascii="Verdana" w:eastAsia="Arial" w:hAnsi="Verdana" w:cs="Tahoma"/>
          <w:b/>
          <w:color w:val="000000" w:themeColor="text1"/>
          <w:lang w:eastAsia="es-ES"/>
        </w:rPr>
        <w:t xml:space="preserve"> global.</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r w:rsidRPr="003766B9">
        <w:rPr>
          <w:rFonts w:ascii="Verdana" w:eastAsia="Arial" w:hAnsi="Verdana" w:cs="Tahoma"/>
          <w:b/>
          <w:color w:val="000000" w:themeColor="text1"/>
          <w:lang w:eastAsia="es-ES"/>
        </w:rPr>
        <w:t>FORMA DE PAGO. -</w:t>
      </w:r>
    </w:p>
    <w:p w:rsidR="003367CC" w:rsidRPr="003766B9" w:rsidRDefault="003367CC" w:rsidP="003367CC">
      <w:pPr>
        <w:widowControl w:val="0"/>
        <w:tabs>
          <w:tab w:val="left" w:pos="560"/>
        </w:tabs>
        <w:autoSpaceDE w:val="0"/>
        <w:autoSpaceDN w:val="0"/>
        <w:jc w:val="both"/>
        <w:rPr>
          <w:rFonts w:ascii="Verdana" w:eastAsia="Arial" w:hAnsi="Verdana" w:cs="Tahoma"/>
          <w:b/>
          <w:color w:val="000000" w:themeColor="text1"/>
          <w:lang w:eastAsia="es-ES"/>
        </w:rPr>
      </w:pPr>
    </w:p>
    <w:p w:rsidR="003367CC" w:rsidRPr="003766B9" w:rsidRDefault="003367CC" w:rsidP="003367CC">
      <w:pPr>
        <w:widowControl w:val="0"/>
        <w:tabs>
          <w:tab w:val="left" w:pos="560"/>
        </w:tabs>
        <w:autoSpaceDE w:val="0"/>
        <w:autoSpaceDN w:val="0"/>
        <w:jc w:val="both"/>
        <w:rPr>
          <w:rFonts w:ascii="Verdana" w:eastAsia="Arial" w:hAnsi="Verdana" w:cs="Tahoma"/>
          <w:iCs/>
          <w:color w:val="000000" w:themeColor="text1"/>
          <w:lang w:val="es-ES_tradnl" w:eastAsia="es-ES"/>
        </w:rPr>
      </w:pPr>
      <w:r w:rsidRPr="003766B9">
        <w:rPr>
          <w:rFonts w:ascii="Verdana" w:eastAsia="Arial" w:hAnsi="Verdana" w:cs="Tahoma"/>
          <w:color w:val="000000" w:themeColor="text1"/>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3766B9">
        <w:rPr>
          <w:rFonts w:ascii="Verdana" w:eastAsia="Arial" w:hAnsi="Verdana" w:cs="Tahoma"/>
          <w:iCs/>
          <w:color w:val="000000" w:themeColor="text1"/>
          <w:lang w:val="es-ES_tradnl" w:eastAsia="es-ES"/>
        </w:rPr>
        <w:t xml:space="preserve"> </w:t>
      </w:r>
    </w:p>
    <w:p w:rsidR="003367CC" w:rsidRPr="003766B9" w:rsidRDefault="003367CC" w:rsidP="003367CC">
      <w:pPr>
        <w:widowControl w:val="0"/>
        <w:tabs>
          <w:tab w:val="left" w:pos="560"/>
        </w:tabs>
        <w:autoSpaceDE w:val="0"/>
        <w:autoSpaceDN w:val="0"/>
        <w:jc w:val="both"/>
        <w:rPr>
          <w:rFonts w:ascii="Verdana" w:eastAsia="Arial" w:hAnsi="Verdana" w:cs="Tahoma"/>
          <w:iCs/>
          <w:color w:val="000000" w:themeColor="text1"/>
          <w:lang w:val="es-ES_tradnl" w:eastAsia="es-ES"/>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Tahoma"/>
          <w:iCs/>
          <w:color w:val="000000" w:themeColor="text1"/>
          <w:lang w:val="es-ES_tradnl" w:eastAsia="es-E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tabs>
          <w:tab w:val="left" w:pos="2025"/>
        </w:tabs>
        <w:autoSpaceDE w:val="0"/>
        <w:autoSpaceDN w:val="0"/>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color w:val="000000"/>
        </w:rPr>
      </w:pPr>
      <w:r w:rsidRPr="003766B9">
        <w:rPr>
          <w:rFonts w:ascii="Verdana" w:eastAsia="Arial" w:hAnsi="Verdana" w:cs="Tahoma"/>
          <w:color w:val="000000"/>
        </w:rPr>
        <w:t>El aporte propio se encuentra especificado en el</w:t>
      </w:r>
      <w:r w:rsidRPr="003766B9">
        <w:rPr>
          <w:rFonts w:ascii="Verdana" w:eastAsia="Arial" w:hAnsi="Verdana" w:cs="Tahoma"/>
          <w:color w:val="FF0000"/>
        </w:rPr>
        <w:t xml:space="preserve"> </w:t>
      </w:r>
      <w:r w:rsidRPr="003766B9">
        <w:rPr>
          <w:rFonts w:ascii="Verdana" w:eastAsia="Arial" w:hAnsi="Verdana" w:cs="Arial"/>
          <w:color w:val="000000" w:themeColor="text1"/>
        </w:rPr>
        <w:t>análisis de precios unitarios</w:t>
      </w:r>
      <w:r w:rsidRPr="003766B9">
        <w:rPr>
          <w:rFonts w:ascii="Verdana" w:eastAsia="Arial" w:hAnsi="Verdana" w:cs="Tahoma"/>
          <w:color w:val="000000" w:themeColor="text1"/>
        </w:rPr>
        <w:t xml:space="preserve">, </w:t>
      </w:r>
      <w:r w:rsidRPr="003766B9">
        <w:rPr>
          <w:rFonts w:ascii="Verdana" w:eastAsia="Arial" w:hAnsi="Verdana" w:cs="Tahoma"/>
          <w:color w:val="000000"/>
        </w:rPr>
        <w:t xml:space="preserve">mismos que no serán tomados en cuenta en la cantidad monetaria del ítem. En caso de mano de obra no calificada, el Contratista deberá capacitar al beneficiario para la buena ejecución del ítem a seguir. </w:t>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propio estará sujeto al cronograma de ejecución de obra del Contratista.</w:t>
      </w:r>
    </w:p>
    <w:p w:rsidR="003367CC" w:rsidRPr="003766B9" w:rsidRDefault="003367CC" w:rsidP="003367CC">
      <w:pPr>
        <w:widowControl w:val="0"/>
        <w:autoSpaceDE w:val="0"/>
        <w:autoSpaceDN w:val="0"/>
        <w:rPr>
          <w:rFonts w:ascii="Arial" w:eastAsia="Arial" w:hAnsi="Arial"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c>
          <w:tcPr>
            <w:tcW w:w="584"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48</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bCs/>
              </w:rPr>
              <w:t>VN - OF – PLA- 1</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GLB</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PLACA DE ENTREGA DE OBRA</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DESCRIPCIÓN.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 xml:space="preserve">Este ítem comprende la implementación de una placa de entrega de fierro fundido para la entrega de proyectos de soluciones habitacionales, de acuerdo a </w:t>
      </w:r>
      <w:r w:rsidRPr="003766B9">
        <w:rPr>
          <w:rFonts w:ascii="Verdana" w:eastAsia="Arial" w:hAnsi="Verdana" w:cs="Tahoma"/>
          <w:color w:val="000000"/>
        </w:rPr>
        <w:t>planos constructivos y/o instrucciones del Supervisor de Obra.</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MATERIALES, HERRAMIENTAS Y EQUIPO. -</w:t>
      </w: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8711"/>
        </w:tabs>
        <w:autoSpaceDE w:val="0"/>
        <w:autoSpaceDN w:val="0"/>
        <w:rPr>
          <w:rFonts w:ascii="Verdana" w:eastAsia="Arial" w:hAnsi="Verdana" w:cs="Tahoma"/>
        </w:rPr>
      </w:pPr>
      <w:r w:rsidRPr="003766B9">
        <w:rPr>
          <w:rFonts w:ascii="Verdana" w:eastAsia="Arial" w:hAnsi="Verdana" w:cs="Tahoma"/>
        </w:rPr>
        <w:t>Los materiales a emplearse deberán ser suministrados por el Contratista de acuerdo al siguiente detalle:</w:t>
      </w: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3367CC" w:rsidRPr="003766B9" w:rsidTr="007102D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jc w:val="center"/>
              <w:rPr>
                <w:rFonts w:ascii="Verdana" w:hAnsi="Verdana" w:cs="Helvetica"/>
                <w:color w:val="FFFFFF" w:themeColor="background1"/>
                <w:lang w:eastAsia="es-BO"/>
              </w:rPr>
            </w:pPr>
            <w:r w:rsidRPr="003766B9">
              <w:rPr>
                <w:rFonts w:ascii="Verdana" w:hAnsi="Verdana" w:cs="Helvetica"/>
                <w:b/>
                <w:bCs/>
                <w:color w:val="FFFFFF" w:themeColor="background1"/>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3367CC" w:rsidRPr="003766B9" w:rsidRDefault="003367CC" w:rsidP="007102D4">
            <w:pPr>
              <w:rPr>
                <w:rFonts w:ascii="Verdana" w:hAnsi="Verdana" w:cs="Helvetica"/>
                <w:color w:val="FFFFFF" w:themeColor="background1"/>
                <w:lang w:eastAsia="es-BO"/>
              </w:rPr>
            </w:pPr>
            <w:r w:rsidRPr="003766B9">
              <w:rPr>
                <w:rFonts w:ascii="Verdana" w:hAnsi="Verdana" w:cs="Helvetica"/>
                <w:b/>
                <w:bCs/>
                <w:color w:val="FFFFFF" w:themeColor="background1"/>
                <w:lang w:eastAsia="es-BO"/>
              </w:rPr>
              <w:t>UNIDAD</w:t>
            </w:r>
          </w:p>
        </w:tc>
      </w:tr>
      <w:tr w:rsidR="003367CC" w:rsidRPr="003766B9" w:rsidTr="007102D4">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BO"/>
              </w:rPr>
            </w:pPr>
            <w:r w:rsidRPr="003766B9">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BO"/>
              </w:rPr>
            </w:pPr>
            <w:r w:rsidRPr="003766B9">
              <w:rPr>
                <w:rFonts w:ascii="Verdana" w:hAnsi="Verdana" w:cs="Helvetica"/>
                <w:color w:val="333333"/>
                <w:lang w:eastAsia="es-BO"/>
              </w:rPr>
              <w:t>PZA</w:t>
            </w:r>
          </w:p>
        </w:tc>
      </w:tr>
      <w:tr w:rsidR="003367CC" w:rsidRPr="003766B9" w:rsidTr="007102D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rPr>
                <w:rFonts w:ascii="Verdana" w:hAnsi="Verdana" w:cs="Helvetica"/>
                <w:color w:val="333333"/>
                <w:lang w:eastAsia="es-BO"/>
              </w:rPr>
            </w:pPr>
            <w:r w:rsidRPr="003766B9">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367CC" w:rsidRPr="003766B9" w:rsidRDefault="003367CC" w:rsidP="007102D4">
            <w:pPr>
              <w:jc w:val="center"/>
              <w:rPr>
                <w:rFonts w:ascii="Verdana" w:hAnsi="Verdana" w:cs="Helvetica"/>
                <w:color w:val="333333"/>
                <w:lang w:eastAsia="es-BO"/>
              </w:rPr>
            </w:pPr>
            <w:r w:rsidRPr="003766B9">
              <w:rPr>
                <w:rFonts w:ascii="Verdana" w:hAnsi="Verdana" w:cs="Helvetica"/>
                <w:color w:val="333333"/>
                <w:lang w:eastAsia="es-BO"/>
              </w:rPr>
              <w:t>PZA</w:t>
            </w:r>
          </w:p>
        </w:tc>
      </w:tr>
    </w:tbl>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bCs/>
        </w:rPr>
      </w:pPr>
      <w:r w:rsidRPr="003766B9">
        <w:rPr>
          <w:rFonts w:ascii="Verdana" w:eastAsia="Arial" w:hAnsi="Verdana" w:cs="Tahoma"/>
          <w:b/>
          <w:bCs/>
        </w:rPr>
        <w:t xml:space="preserve">Tornillo </w:t>
      </w:r>
    </w:p>
    <w:p w:rsidR="003367CC" w:rsidRPr="003766B9" w:rsidRDefault="003367CC" w:rsidP="003367CC">
      <w:pPr>
        <w:widowControl w:val="0"/>
        <w:tabs>
          <w:tab w:val="left" w:pos="8711"/>
        </w:tabs>
        <w:autoSpaceDE w:val="0"/>
        <w:autoSpaceDN w:val="0"/>
        <w:jc w:val="both"/>
        <w:rPr>
          <w:rFonts w:ascii="Verdana" w:eastAsia="Arial" w:hAnsi="Verdana" w:cs="Tahoma"/>
          <w:b/>
          <w:bCs/>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Requisitos: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tornillos deberán cumplir con los siguientes requisitos:</w:t>
      </w:r>
    </w:p>
    <w:p w:rsidR="003367CC" w:rsidRPr="003766B9" w:rsidRDefault="003367CC" w:rsidP="00980153">
      <w:pPr>
        <w:widowControl w:val="0"/>
        <w:numPr>
          <w:ilvl w:val="0"/>
          <w:numId w:val="112"/>
        </w:numPr>
        <w:tabs>
          <w:tab w:val="left" w:pos="8711"/>
        </w:tabs>
        <w:autoSpaceDE w:val="0"/>
        <w:autoSpaceDN w:val="0"/>
        <w:jc w:val="both"/>
        <w:rPr>
          <w:rFonts w:ascii="Verdana" w:eastAsia="Arial" w:hAnsi="Verdana" w:cs="Tahoma"/>
        </w:rPr>
      </w:pPr>
      <w:r w:rsidRPr="003766B9">
        <w:rPr>
          <w:rFonts w:ascii="Verdana" w:eastAsia="Arial" w:hAnsi="Verdana" w:cs="Tahoma"/>
        </w:rPr>
        <w:t>Recubrimientos en cincado o cincado negro.</w:t>
      </w:r>
    </w:p>
    <w:p w:rsidR="003367CC" w:rsidRPr="003766B9" w:rsidRDefault="003367CC" w:rsidP="00980153">
      <w:pPr>
        <w:widowControl w:val="0"/>
        <w:numPr>
          <w:ilvl w:val="0"/>
          <w:numId w:val="112"/>
        </w:numPr>
        <w:tabs>
          <w:tab w:val="left" w:pos="8711"/>
        </w:tabs>
        <w:autoSpaceDE w:val="0"/>
        <w:autoSpaceDN w:val="0"/>
        <w:jc w:val="both"/>
        <w:rPr>
          <w:rFonts w:ascii="Verdana" w:eastAsia="Arial" w:hAnsi="Verdana" w:cs="Tahoma"/>
        </w:rPr>
      </w:pPr>
      <w:r w:rsidRPr="003766B9">
        <w:rPr>
          <w:rFonts w:ascii="Verdana" w:eastAsia="Arial" w:hAnsi="Verdana" w:cs="Tahoma"/>
        </w:rPr>
        <w:t>Acero inoxidable con punta tipo F.</w:t>
      </w:r>
    </w:p>
    <w:p w:rsidR="003367CC" w:rsidRPr="003766B9" w:rsidRDefault="003367CC" w:rsidP="00980153">
      <w:pPr>
        <w:widowControl w:val="0"/>
        <w:numPr>
          <w:ilvl w:val="0"/>
          <w:numId w:val="112"/>
        </w:numPr>
        <w:tabs>
          <w:tab w:val="left" w:pos="8711"/>
        </w:tabs>
        <w:autoSpaceDE w:val="0"/>
        <w:autoSpaceDN w:val="0"/>
        <w:jc w:val="both"/>
        <w:rPr>
          <w:rFonts w:ascii="Verdana" w:eastAsia="Arial" w:hAnsi="Verdana" w:cs="Tahoma"/>
        </w:rPr>
      </w:pPr>
      <w:r w:rsidRPr="003766B9">
        <w:rPr>
          <w:rFonts w:ascii="Verdana" w:eastAsia="Arial" w:hAnsi="Verdana" w:cs="Tahoma"/>
        </w:rPr>
        <w:t>Disponibles tapones de colores para cabezas hexagonales.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Los ramplugs deberán cumplir con los siguientes requisitos: </w:t>
      </w:r>
    </w:p>
    <w:p w:rsidR="003367CC" w:rsidRPr="003766B9" w:rsidRDefault="003367CC" w:rsidP="00980153">
      <w:pPr>
        <w:widowControl w:val="0"/>
        <w:numPr>
          <w:ilvl w:val="0"/>
          <w:numId w:val="112"/>
        </w:numPr>
        <w:tabs>
          <w:tab w:val="left" w:pos="8711"/>
        </w:tabs>
        <w:autoSpaceDE w:val="0"/>
        <w:autoSpaceDN w:val="0"/>
        <w:jc w:val="both"/>
        <w:rPr>
          <w:rFonts w:ascii="Verdana" w:eastAsia="Arial" w:hAnsi="Verdana" w:cs="Tahoma"/>
        </w:rPr>
      </w:pPr>
      <w:r w:rsidRPr="003766B9">
        <w:rPr>
          <w:rFonts w:ascii="Verdana" w:eastAsia="Arial" w:hAnsi="Verdana" w:cs="Tahoma"/>
        </w:rPr>
        <w:t>Ser fabricados con una resina sintética (poliamida) que se la conoce comercialmente con el nombre de nylon.</w:t>
      </w:r>
    </w:p>
    <w:p w:rsidR="003367CC" w:rsidRPr="003766B9" w:rsidRDefault="003367CC" w:rsidP="00980153">
      <w:pPr>
        <w:widowControl w:val="0"/>
        <w:numPr>
          <w:ilvl w:val="0"/>
          <w:numId w:val="112"/>
        </w:numPr>
        <w:tabs>
          <w:tab w:val="left" w:pos="8711"/>
        </w:tabs>
        <w:autoSpaceDE w:val="0"/>
        <w:autoSpaceDN w:val="0"/>
        <w:jc w:val="both"/>
        <w:rPr>
          <w:rFonts w:ascii="Verdana" w:eastAsia="Arial" w:hAnsi="Verdana" w:cs="Tahoma"/>
        </w:rPr>
      </w:pPr>
      <w:r w:rsidRPr="003766B9">
        <w:rPr>
          <w:rFonts w:ascii="Verdana" w:eastAsia="Arial" w:hAnsi="Verdana" w:cs="Tahoma"/>
        </w:rPr>
        <w:t>Soportan temperaturas extremas (-40º a +80ºC)</w:t>
      </w:r>
    </w:p>
    <w:p w:rsidR="003367CC" w:rsidRPr="003766B9" w:rsidRDefault="003367CC" w:rsidP="00980153">
      <w:pPr>
        <w:widowControl w:val="0"/>
        <w:numPr>
          <w:ilvl w:val="0"/>
          <w:numId w:val="112"/>
        </w:numPr>
        <w:tabs>
          <w:tab w:val="left" w:pos="8711"/>
        </w:tabs>
        <w:autoSpaceDE w:val="0"/>
        <w:autoSpaceDN w:val="0"/>
        <w:jc w:val="both"/>
        <w:rPr>
          <w:rFonts w:ascii="Verdana" w:eastAsia="Arial" w:hAnsi="Verdana" w:cs="Tahoma"/>
        </w:rPr>
      </w:pPr>
      <w:r w:rsidRPr="003766B9">
        <w:rPr>
          <w:rFonts w:ascii="Verdana" w:eastAsia="Arial" w:hAnsi="Verdana" w:cs="Tahoma"/>
        </w:rPr>
        <w:t>No ser conductores de la electricidad y resistente los agentes corrosivos.</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De manera previa a su instalación, una muestra del material a usarse en el proyecto, deberá ser puesto a consideración del Supervisor del proyecto para su aprobación.</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deberá garantizar que el material de referencia sea de buena calidad y de marca reconocida</w:t>
      </w:r>
    </w:p>
    <w:p w:rsidR="003367CC" w:rsidRPr="003766B9" w:rsidRDefault="003367CC" w:rsidP="003367CC">
      <w:pPr>
        <w:widowControl w:val="0"/>
        <w:tabs>
          <w:tab w:val="left" w:pos="8711"/>
        </w:tabs>
        <w:autoSpaceDE w:val="0"/>
        <w:autoSpaceDN w:val="0"/>
        <w:jc w:val="both"/>
        <w:rPr>
          <w:rFonts w:ascii="Verdana" w:eastAsia="Arial" w:hAnsi="Verdana" w:cs="Tahoma"/>
          <w:b/>
          <w:bCs/>
        </w:rPr>
      </w:pPr>
    </w:p>
    <w:p w:rsidR="003367CC" w:rsidRPr="003766B9" w:rsidRDefault="003367CC" w:rsidP="003367CC">
      <w:pPr>
        <w:widowControl w:val="0"/>
        <w:tabs>
          <w:tab w:val="left" w:pos="8711"/>
        </w:tabs>
        <w:autoSpaceDE w:val="0"/>
        <w:autoSpaceDN w:val="0"/>
        <w:jc w:val="both"/>
        <w:rPr>
          <w:rFonts w:ascii="Verdana" w:eastAsia="Arial" w:hAnsi="Verdana" w:cs="Tahoma"/>
          <w:b/>
          <w:bCs/>
        </w:rPr>
      </w:pPr>
    </w:p>
    <w:p w:rsidR="003367CC" w:rsidRPr="003766B9" w:rsidRDefault="003367CC" w:rsidP="003367CC">
      <w:pPr>
        <w:widowControl w:val="0"/>
        <w:autoSpaceDE w:val="0"/>
        <w:autoSpaceDN w:val="0"/>
        <w:adjustRightInd w:val="0"/>
        <w:spacing w:line="200" w:lineRule="exact"/>
        <w:jc w:val="both"/>
        <w:rPr>
          <w:rFonts w:ascii="Verdana" w:eastAsia="Arial" w:hAnsi="Verdana" w:cs="Tahoma"/>
          <w:b/>
        </w:rPr>
      </w:pPr>
      <w:r w:rsidRPr="003766B9">
        <w:rPr>
          <w:rFonts w:ascii="Verdana" w:eastAsia="Arial" w:hAnsi="Verdana" w:cs="Tahoma"/>
          <w:b/>
        </w:rPr>
        <w:t xml:space="preserve">Placa de Entrega de Obra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previa a su empleo en obra deberá ser aprobado por el Supervisor de Obra.</w:t>
      </w:r>
    </w:p>
    <w:p w:rsidR="003367CC" w:rsidRPr="003766B9" w:rsidRDefault="003367CC" w:rsidP="003367CC">
      <w:pPr>
        <w:widowControl w:val="0"/>
        <w:autoSpaceDE w:val="0"/>
        <w:autoSpaceDN w:val="0"/>
        <w:adjustRightInd w:val="0"/>
        <w:spacing w:line="200" w:lineRule="exact"/>
        <w:jc w:val="both"/>
        <w:rPr>
          <w:rFonts w:ascii="Century Gothic" w:eastAsia="Arial" w:hAnsi="Century Gothic" w:cs="Arial Narrow"/>
          <w:bCs/>
          <w:sz w:val="16"/>
          <w:szCs w:val="16"/>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placa deberá fabricarse respetando las dimensiones, detalles y las leyendas señaladas en los gráficos de detalle de acuerdo a las especificaciones técnicas.</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placa deberá contar con elementos de sujeción que permitan ubicarse en el lugar establecido para este elemento.</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Arial"/>
        </w:rPr>
      </w:pPr>
      <w:r w:rsidRPr="003766B9">
        <w:rPr>
          <w:rFonts w:ascii="Verdana" w:eastAsia="Arial" w:hAnsi="Verdana" w:cs="Tahoma"/>
        </w:rPr>
        <w:t>El fondo de la placa será azul y las letras y leyendas deberán ser en color plateado. Logos y</w:t>
      </w:r>
      <w:r w:rsidRPr="003766B9">
        <w:rPr>
          <w:rFonts w:ascii="Verdana" w:eastAsia="Arial" w:hAnsi="Verdana" w:cs="Arial"/>
        </w:rPr>
        <w:t xml:space="preserve"> Escudo pintados de color.</w:t>
      </w:r>
    </w:p>
    <w:p w:rsidR="003367CC" w:rsidRPr="003766B9" w:rsidRDefault="003367CC" w:rsidP="003367CC">
      <w:pPr>
        <w:widowControl w:val="0"/>
        <w:tabs>
          <w:tab w:val="left" w:pos="8711"/>
        </w:tabs>
        <w:autoSpaceDE w:val="0"/>
        <w:autoSpaceDN w:val="0"/>
        <w:jc w:val="both"/>
        <w:rPr>
          <w:rFonts w:ascii="Verdana" w:eastAsia="Arial" w:hAnsi="Verdana" w:cs="Arial"/>
        </w:rPr>
      </w:pPr>
    </w:p>
    <w:p w:rsidR="003367CC" w:rsidRPr="003766B9" w:rsidRDefault="003367CC" w:rsidP="003367CC">
      <w:pPr>
        <w:widowControl w:val="0"/>
        <w:tabs>
          <w:tab w:val="left" w:pos="8711"/>
        </w:tabs>
        <w:autoSpaceDE w:val="0"/>
        <w:autoSpaceDN w:val="0"/>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EJECUCIÓN. -</w:t>
      </w:r>
    </w:p>
    <w:p w:rsidR="003367CC" w:rsidRPr="003766B9" w:rsidRDefault="003367CC" w:rsidP="003367CC">
      <w:pPr>
        <w:widowControl w:val="0"/>
        <w:autoSpaceDE w:val="0"/>
        <w:autoSpaceDN w:val="0"/>
        <w:jc w:val="both"/>
        <w:rPr>
          <w:rFonts w:ascii="Verdana" w:eastAsia="Arial" w:hAnsi="Verdana" w:cs="Arial"/>
          <w:bCs/>
        </w:rPr>
      </w:pPr>
    </w:p>
    <w:p w:rsidR="003367CC" w:rsidRPr="003766B9" w:rsidRDefault="003367CC" w:rsidP="003367CC">
      <w:pPr>
        <w:widowControl w:val="0"/>
        <w:autoSpaceDE w:val="0"/>
        <w:autoSpaceDN w:val="0"/>
        <w:jc w:val="both"/>
        <w:rPr>
          <w:rFonts w:ascii="Verdana" w:eastAsia="Arial" w:hAnsi="Verdana" w:cs="Arial"/>
          <w:iCs/>
        </w:rPr>
      </w:pPr>
      <w:r w:rsidRPr="003766B9">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3367CC" w:rsidRPr="003766B9" w:rsidRDefault="003367CC" w:rsidP="003367CC">
      <w:pPr>
        <w:widowControl w:val="0"/>
        <w:autoSpaceDE w:val="0"/>
        <w:autoSpaceDN w:val="0"/>
        <w:jc w:val="both"/>
        <w:rPr>
          <w:rFonts w:ascii="Verdana" w:eastAsia="Arial" w:hAnsi="Verdana" w:cs="Arial"/>
          <w:iCs/>
        </w:rPr>
      </w:pPr>
    </w:p>
    <w:p w:rsidR="003367CC" w:rsidRPr="003766B9" w:rsidRDefault="003367CC" w:rsidP="003367CC">
      <w:pPr>
        <w:widowControl w:val="0"/>
        <w:autoSpaceDE w:val="0"/>
        <w:autoSpaceDN w:val="0"/>
        <w:jc w:val="both"/>
        <w:rPr>
          <w:rFonts w:ascii="Verdana" w:eastAsia="Arial" w:hAnsi="Verdana" w:cs="Arial"/>
          <w:iCs/>
        </w:rPr>
      </w:pPr>
      <w:r w:rsidRPr="003766B9">
        <w:rPr>
          <w:rFonts w:ascii="Verdana" w:eastAsia="Arial" w:hAnsi="Verdana" w:cs="Arial"/>
          <w:iCs/>
        </w:rPr>
        <w:t>Se identificará el sitio de colocado de la plaqueta conmemorativa en los planos arquitectónicos.</w:t>
      </w:r>
    </w:p>
    <w:p w:rsidR="003367CC" w:rsidRPr="003766B9" w:rsidRDefault="003367CC" w:rsidP="003367CC">
      <w:pPr>
        <w:widowControl w:val="0"/>
        <w:autoSpaceDE w:val="0"/>
        <w:autoSpaceDN w:val="0"/>
        <w:jc w:val="both"/>
        <w:rPr>
          <w:rFonts w:ascii="Verdana" w:eastAsia="Arial" w:hAnsi="Verdana" w:cs="Arial"/>
          <w:iCs/>
        </w:rPr>
      </w:pPr>
    </w:p>
    <w:p w:rsidR="003367CC" w:rsidRPr="003766B9" w:rsidRDefault="003367CC" w:rsidP="003367CC">
      <w:pPr>
        <w:widowControl w:val="0"/>
        <w:autoSpaceDE w:val="0"/>
        <w:autoSpaceDN w:val="0"/>
        <w:jc w:val="both"/>
        <w:rPr>
          <w:rFonts w:ascii="Verdana" w:eastAsia="Arial" w:hAnsi="Verdana" w:cs="Arial"/>
          <w:iCs/>
        </w:rPr>
      </w:pPr>
      <w:r w:rsidRPr="003766B9">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3367CC" w:rsidRPr="003766B9" w:rsidRDefault="003367CC" w:rsidP="003367CC">
      <w:pPr>
        <w:widowControl w:val="0"/>
        <w:autoSpaceDE w:val="0"/>
        <w:autoSpaceDN w:val="0"/>
        <w:jc w:val="both"/>
        <w:rPr>
          <w:rFonts w:ascii="Verdana" w:eastAsia="Arial" w:hAnsi="Verdana" w:cs="Arial"/>
          <w:iCs/>
        </w:rPr>
      </w:pPr>
    </w:p>
    <w:p w:rsidR="003367CC" w:rsidRPr="003766B9" w:rsidRDefault="003367CC" w:rsidP="003367CC">
      <w:pPr>
        <w:widowControl w:val="0"/>
        <w:autoSpaceDE w:val="0"/>
        <w:autoSpaceDN w:val="0"/>
        <w:jc w:val="both"/>
        <w:rPr>
          <w:rFonts w:ascii="Verdana" w:eastAsia="Arial" w:hAnsi="Verdana" w:cs="Arial"/>
          <w:iCs/>
        </w:rPr>
      </w:pPr>
      <w:r w:rsidRPr="003766B9">
        <w:rPr>
          <w:rFonts w:ascii="Verdana" w:eastAsia="Arial" w:hAnsi="Verdana" w:cs="Arial"/>
          <w:iCs/>
        </w:rPr>
        <w:t>Una vez colocada la plaqueta, se procederá a la limpieza del mismo y su correspondiente protegido para la inauguración.</w:t>
      </w:r>
    </w:p>
    <w:p w:rsidR="003367CC" w:rsidRPr="003766B9" w:rsidRDefault="003367CC" w:rsidP="003367CC">
      <w:pPr>
        <w:widowControl w:val="0"/>
        <w:autoSpaceDE w:val="0"/>
        <w:autoSpaceDN w:val="0"/>
        <w:jc w:val="center"/>
        <w:rPr>
          <w:rFonts w:ascii="Verdana" w:eastAsia="Arial" w:hAnsi="Verdana" w:cs="Tahoma"/>
          <w:bCs/>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 xml:space="preserve">MEDICIÓN. - </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rPr>
      </w:pPr>
      <w:r w:rsidRPr="003766B9">
        <w:rPr>
          <w:rFonts w:ascii="Verdana" w:eastAsia="Arial" w:hAnsi="Verdana" w:cs="Arial"/>
        </w:rPr>
        <w:t>La provisión y colocado de placa</w:t>
      </w:r>
      <w:r w:rsidRPr="003766B9">
        <w:rPr>
          <w:rFonts w:ascii="Verdana" w:eastAsia="Arial" w:hAnsi="Verdana" w:cs="Arial"/>
          <w:iCs/>
        </w:rPr>
        <w:t xml:space="preserve"> de entrega de obra se medirá en forma </w:t>
      </w:r>
      <w:r w:rsidRPr="003766B9">
        <w:rPr>
          <w:rFonts w:ascii="Verdana" w:eastAsia="Arial" w:hAnsi="Verdana" w:cs="Arial"/>
          <w:b/>
          <w:iCs/>
        </w:rPr>
        <w:t>global,</w:t>
      </w:r>
      <w:r w:rsidRPr="003766B9">
        <w:rPr>
          <w:rFonts w:ascii="Verdana" w:eastAsia="Arial" w:hAnsi="Verdana" w:cs="Arial"/>
          <w:iCs/>
        </w:rPr>
        <w:t xml:space="preserve"> </w:t>
      </w:r>
      <w:r w:rsidRPr="003766B9">
        <w:rPr>
          <w:rFonts w:ascii="Verdana" w:eastAsia="Arial" w:hAnsi="Verdana" w:cs="Arial"/>
        </w:rPr>
        <w:t>tomando en cuenta la cantidad neta ejecutada y autorizada.</w:t>
      </w:r>
    </w:p>
    <w:p w:rsidR="003367CC" w:rsidRPr="003766B9" w:rsidRDefault="003367CC" w:rsidP="003367CC">
      <w:pPr>
        <w:widowControl w:val="0"/>
        <w:autoSpaceDE w:val="0"/>
        <w:autoSpaceDN w:val="0"/>
        <w:jc w:val="both"/>
        <w:rPr>
          <w:rFonts w:ascii="Verdana" w:eastAsia="Arial" w:hAnsi="Verdana" w:cs="Arial"/>
          <w:b/>
          <w:iCs/>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FORMA DE PAGO. -</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Arial"/>
        </w:rPr>
      </w:pPr>
      <w:r w:rsidRPr="003766B9">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p>
    <w:p w:rsidR="003367CC" w:rsidRPr="003766B9" w:rsidRDefault="003367CC" w:rsidP="003367CC">
      <w:pPr>
        <w:widowControl w:val="0"/>
        <w:autoSpaceDE w:val="0"/>
        <w:autoSpaceDN w:val="0"/>
        <w:jc w:val="both"/>
        <w:rPr>
          <w:rFonts w:ascii="Verdana" w:eastAsia="Arial" w:hAnsi="Verdana" w:cs="Tahoma"/>
          <w:b/>
        </w:rPr>
      </w:pPr>
      <w:r w:rsidRPr="003766B9">
        <w:rPr>
          <w:rFonts w:ascii="Verdana" w:eastAsia="Arial" w:hAnsi="Verdana" w:cs="Tahoma"/>
          <w:b/>
        </w:rPr>
        <w:t>APORTE PROPIO. –</w:t>
      </w:r>
    </w:p>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 xml:space="preserve">El aporte propio se encuentra especificado en el </w:t>
      </w:r>
      <w:r w:rsidRPr="003766B9">
        <w:rPr>
          <w:rFonts w:ascii="Verdana" w:eastAsia="Arial" w:hAnsi="Verdana" w:cs="Arial"/>
        </w:rPr>
        <w:t>análisis de precios unitarios</w:t>
      </w:r>
      <w:r w:rsidRPr="003766B9">
        <w:rPr>
          <w:rFonts w:ascii="Verdana" w:eastAsia="Arial" w:hAnsi="Verdana" w:cs="Tahoma"/>
        </w:rPr>
        <w:t xml:space="preserve">, </w:t>
      </w:r>
      <w:r w:rsidRPr="003766B9">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p>
    <w:p w:rsidR="003367CC" w:rsidRPr="003766B9" w:rsidRDefault="003367CC" w:rsidP="003367CC">
      <w:pPr>
        <w:widowControl w:val="0"/>
        <w:tabs>
          <w:tab w:val="left" w:pos="560"/>
        </w:tabs>
        <w:autoSpaceDE w:val="0"/>
        <w:autoSpaceDN w:val="0"/>
        <w:jc w:val="both"/>
        <w:rPr>
          <w:rFonts w:ascii="Verdana" w:eastAsia="Arial" w:hAnsi="Verdana" w:cs="Tahoma"/>
          <w:color w:val="000000"/>
        </w:rPr>
      </w:pPr>
      <w:r w:rsidRPr="003766B9">
        <w:rPr>
          <w:rFonts w:ascii="Verdana" w:eastAsia="Arial" w:hAnsi="Verdana" w:cs="Tahoma"/>
          <w:color w:val="000000"/>
        </w:rPr>
        <w:t>Este aporte estará sujeto al cronograma de ejecución de obra del Contratista.</w:t>
      </w:r>
    </w:p>
    <w:p w:rsidR="003367CC" w:rsidRPr="003766B9" w:rsidRDefault="003367CC" w:rsidP="003367CC">
      <w:pPr>
        <w:widowControl w:val="0"/>
        <w:tabs>
          <w:tab w:val="left" w:pos="560"/>
        </w:tabs>
        <w:autoSpaceDE w:val="0"/>
        <w:autoSpaceDN w:val="0"/>
        <w:jc w:val="both"/>
        <w:rPr>
          <w:rFonts w:ascii="Verdana" w:eastAsia="Calibri" w:hAnsi="Verdana" w:cs="Arial"/>
          <w:color w:val="FF0000"/>
        </w:rPr>
      </w:pPr>
    </w:p>
    <w:p w:rsidR="003367CC" w:rsidRPr="003766B9" w:rsidRDefault="003367CC" w:rsidP="003367CC">
      <w:pPr>
        <w:widowControl w:val="0"/>
        <w:autoSpaceDE w:val="0"/>
        <w:autoSpaceDN w:val="0"/>
        <w:rPr>
          <w:rFonts w:ascii="Verdana" w:eastAsia="Arial" w:hAnsi="Verdana" w:cs="Tahoma"/>
        </w:rPr>
      </w:pPr>
      <w:r w:rsidRPr="003766B9">
        <w:rPr>
          <w:rFonts w:ascii="Arial" w:eastAsia="Arial" w:hAnsi="Arial" w:cs="Arial"/>
          <w:iCs/>
          <w:noProof/>
          <w:sz w:val="16"/>
          <w:szCs w:val="16"/>
          <w:lang w:val="es-BO" w:eastAsia="es-BO"/>
        </w:rPr>
        <w:drawing>
          <wp:anchor distT="0" distB="0" distL="114300" distR="114300" simplePos="0" relativeHeight="251669504" behindDoc="0" locked="0" layoutInCell="1" allowOverlap="1" wp14:anchorId="71F27BEB" wp14:editId="7E88E047">
            <wp:simplePos x="0" y="0"/>
            <wp:positionH relativeFrom="margin">
              <wp:align>center</wp:align>
            </wp:positionH>
            <wp:positionV relativeFrom="paragraph">
              <wp:posOffset>12065</wp:posOffset>
            </wp:positionV>
            <wp:extent cx="3917315" cy="4690745"/>
            <wp:effectExtent l="0" t="0" r="698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7CC" w:rsidRPr="003766B9" w:rsidRDefault="003367CC" w:rsidP="003367CC">
      <w:pPr>
        <w:widowControl w:val="0"/>
        <w:autoSpaceDE w:val="0"/>
        <w:autoSpaceDN w:val="0"/>
        <w:jc w:val="both"/>
        <w:rPr>
          <w:rFonts w:ascii="Verdana" w:eastAsia="Arial" w:hAnsi="Verdana" w:cs="Tahoma"/>
          <w:color w:val="000000"/>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autoSpaceDE w:val="0"/>
        <w:autoSpaceDN w:val="0"/>
        <w:spacing w:line="242" w:lineRule="exact"/>
        <w:rPr>
          <w:rFonts w:ascii="Arial" w:eastAsia="Arial" w:hAnsi="Arial" w:cs="Arial"/>
          <w:sz w:val="24"/>
          <w:szCs w:val="24"/>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49</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iCs/>
              </w:rPr>
              <w:t>VN-OC-VAL-3</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Tahoma"/>
                <w:b/>
                <w:bCs/>
                <w:iCs/>
              </w:rPr>
              <w:t>VALLA DE GESTION (CUANDO LA OBRA ESTA ENTREGADA)</w:t>
            </w:r>
          </w:p>
        </w:tc>
      </w:tr>
    </w:tbl>
    <w:p w:rsidR="003367CC" w:rsidRPr="003766B9" w:rsidRDefault="003367CC" w:rsidP="003367CC">
      <w:pPr>
        <w:widowControl w:val="0"/>
        <w:autoSpaceDE w:val="0"/>
        <w:autoSpaceDN w:val="0"/>
        <w:spacing w:line="242" w:lineRule="exact"/>
        <w:rPr>
          <w:rFonts w:ascii="Arial" w:eastAsia="Arial" w:hAnsi="Arial" w:cs="Arial"/>
          <w:sz w:val="24"/>
          <w:szCs w:val="24"/>
        </w:rPr>
      </w:pPr>
    </w:p>
    <w:p w:rsidR="003367CC" w:rsidRPr="003766B9" w:rsidRDefault="003367CC" w:rsidP="003367CC">
      <w:pPr>
        <w:widowControl w:val="0"/>
        <w:tabs>
          <w:tab w:val="left" w:pos="8711"/>
        </w:tabs>
        <w:autoSpaceDE w:val="0"/>
        <w:autoSpaceDN w:val="0"/>
        <w:jc w:val="both"/>
        <w:rPr>
          <w:rFonts w:ascii="Verdana" w:eastAsia="Arial" w:hAnsi="Verdana" w:cs="Tahoma"/>
          <w:b/>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DESCRIPCIÓN.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rPr>
        <w:t xml:space="preserve"> </w:t>
      </w:r>
      <w:r w:rsidRPr="003766B9">
        <w:rPr>
          <w:rFonts w:ascii="Verdana" w:eastAsia="Arial" w:hAnsi="Verdana" w:cs="Tahoma"/>
          <w:b/>
        </w:rPr>
        <w:t>MATERIALES, HERRAMIENTAS Y EQUIPO.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 xml:space="preserve">El diseño de Banner deberá cumplir con los requisitos establecidos en los planos de detalles de diseño del letrero que será proporcionado.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Contratista realizará los trabajos descritos empleando las herramientas y/o equipo conveniente, debiendo estos contar con la aprobación previa del Supervisor de Obra.</w:t>
      </w:r>
    </w:p>
    <w:p w:rsidR="003367CC" w:rsidRPr="003766B9" w:rsidRDefault="003367CC" w:rsidP="003367C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3367CC" w:rsidRPr="003766B9" w:rsidTr="007102D4">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jc w:val="center"/>
              <w:rPr>
                <w:rFonts w:ascii="Verdana" w:hAnsi="Verdana"/>
                <w:b/>
                <w:bCs/>
                <w:color w:val="FFFFFF" w:themeColor="background1"/>
                <w:lang w:eastAsia="es-ES"/>
              </w:rPr>
            </w:pPr>
            <w:r w:rsidRPr="003766B9">
              <w:rPr>
                <w:rFonts w:ascii="Verdana" w:hAnsi="Verdana"/>
                <w:b/>
                <w:color w:val="FFFFFF" w:themeColor="background1"/>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jc w:val="center"/>
              <w:rPr>
                <w:rFonts w:ascii="Verdana" w:hAnsi="Verdana"/>
                <w:b/>
                <w:bCs/>
                <w:color w:val="FFFFFF" w:themeColor="background1"/>
                <w:lang w:eastAsia="es-ES"/>
              </w:rPr>
            </w:pPr>
            <w:r w:rsidRPr="003766B9">
              <w:rPr>
                <w:rFonts w:ascii="Verdana" w:hAnsi="Verdana"/>
                <w:b/>
                <w:color w:val="FFFFFF" w:themeColor="background1"/>
                <w:lang w:eastAsia="es-ES"/>
              </w:rPr>
              <w:t>UNIDAD</w:t>
            </w:r>
          </w:p>
        </w:tc>
      </w:tr>
      <w:tr w:rsidR="003367CC" w:rsidRPr="003766B9" w:rsidTr="007102D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M2</w:t>
            </w:r>
          </w:p>
        </w:tc>
      </w:tr>
    </w:tbl>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FORMA DE EJECUCIÓN.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MEDICIÓN.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La provisión e instalación de letrero de obra será medida en forma de pieza, en las dimensiones de 3 x 2 metros.</w:t>
      </w:r>
    </w:p>
    <w:p w:rsidR="003367CC" w:rsidRPr="003766B9" w:rsidRDefault="003367CC" w:rsidP="003367CC">
      <w:pPr>
        <w:widowControl w:val="0"/>
        <w:tabs>
          <w:tab w:val="left" w:pos="8711"/>
        </w:tabs>
        <w:autoSpaceDE w:val="0"/>
        <w:autoSpaceDN w:val="0"/>
        <w:jc w:val="both"/>
        <w:rPr>
          <w:rFonts w:ascii="Verdana" w:eastAsia="Arial" w:hAnsi="Verdana" w:cs="Tahoma"/>
          <w:b/>
        </w:rPr>
      </w:pPr>
      <w:r w:rsidRPr="003766B9">
        <w:rPr>
          <w:rFonts w:ascii="Verdana" w:eastAsia="Arial" w:hAnsi="Verdana" w:cs="Tahoma"/>
          <w:b/>
        </w:rPr>
        <w:t xml:space="preserve">FORMA DE PAGO. -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Tahoma"/>
          <w:b/>
        </w:rPr>
      </w:pPr>
      <w:r w:rsidRPr="003766B9">
        <w:rPr>
          <w:rFonts w:ascii="Verdana" w:eastAsia="Arial" w:hAnsi="Verdana" w:cs="Tahoma"/>
          <w:b/>
        </w:rPr>
        <w:t>APORTE PROPIO.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No corresponde</w:t>
      </w:r>
    </w:p>
    <w:p w:rsidR="003367CC" w:rsidRPr="003766B9" w:rsidRDefault="003367CC" w:rsidP="003367CC">
      <w:pPr>
        <w:widowControl w:val="0"/>
        <w:autoSpaceDE w:val="0"/>
        <w:autoSpaceDN w:val="0"/>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3367CC" w:rsidRPr="003766B9" w:rsidTr="007102D4">
        <w:tc>
          <w:tcPr>
            <w:tcW w:w="584"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N°</w:t>
            </w:r>
          </w:p>
        </w:tc>
        <w:tc>
          <w:tcPr>
            <w:tcW w:w="2385" w:type="dxa"/>
            <w:shd w:val="clear" w:color="auto" w:fill="215868" w:themeFill="accent5" w:themeFillShade="80"/>
          </w:tcPr>
          <w:p w:rsidR="003367CC" w:rsidRPr="003766B9" w:rsidRDefault="003367CC" w:rsidP="007102D4">
            <w:pPr>
              <w:widowControl w:val="0"/>
              <w:autoSpaceDE w:val="0"/>
              <w:autoSpaceDN w:val="0"/>
              <w:spacing w:line="360" w:lineRule="auto"/>
              <w:jc w:val="center"/>
              <w:rPr>
                <w:rFonts w:ascii="Verdana" w:eastAsia="Arial" w:hAnsi="Verdana" w:cs="Arial"/>
                <w:b/>
              </w:rPr>
            </w:pPr>
            <w:r w:rsidRPr="003766B9">
              <w:rPr>
                <w:rFonts w:ascii="Verdana" w:eastAsia="Arial" w:hAnsi="Verdana" w:cs="Arial"/>
                <w:b/>
              </w:rPr>
              <w:t>CODIGO</w:t>
            </w:r>
          </w:p>
        </w:tc>
        <w:tc>
          <w:tcPr>
            <w:tcW w:w="1145"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UNIDAD</w:t>
            </w:r>
          </w:p>
        </w:tc>
        <w:tc>
          <w:tcPr>
            <w:tcW w:w="5520" w:type="dxa"/>
            <w:shd w:val="clear" w:color="auto" w:fill="215868" w:themeFill="accent5" w:themeFillShade="80"/>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ITEM</w:t>
            </w:r>
          </w:p>
        </w:tc>
      </w:tr>
      <w:tr w:rsidR="003367CC" w:rsidRPr="003766B9" w:rsidTr="007102D4">
        <w:trPr>
          <w:trHeight w:val="370"/>
        </w:trPr>
        <w:tc>
          <w:tcPr>
            <w:tcW w:w="584" w:type="dxa"/>
            <w:shd w:val="clear" w:color="auto" w:fill="B8CCE4" w:themeFill="accent1" w:themeFillTint="66"/>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50</w:t>
            </w:r>
          </w:p>
        </w:tc>
        <w:tc>
          <w:tcPr>
            <w:tcW w:w="238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Tahoma"/>
                <w:b/>
                <w:iCs/>
              </w:rPr>
              <w:t>VN - OC – VAL - 2</w:t>
            </w:r>
          </w:p>
        </w:tc>
        <w:tc>
          <w:tcPr>
            <w:tcW w:w="1145" w:type="dxa"/>
            <w:shd w:val="clear" w:color="auto" w:fill="B8CCE4" w:themeFill="accent1" w:themeFillTint="66"/>
            <w:vAlign w:val="center"/>
          </w:tcPr>
          <w:p w:rsidR="003367CC" w:rsidRPr="003766B9" w:rsidRDefault="003367CC" w:rsidP="007102D4">
            <w:pPr>
              <w:widowControl w:val="0"/>
              <w:autoSpaceDE w:val="0"/>
              <w:autoSpaceDN w:val="0"/>
              <w:jc w:val="center"/>
              <w:rPr>
                <w:rFonts w:ascii="Verdana" w:eastAsia="Arial" w:hAnsi="Verdana" w:cs="Arial"/>
                <w:b/>
              </w:rPr>
            </w:pPr>
            <w:r w:rsidRPr="003766B9">
              <w:rPr>
                <w:rFonts w:ascii="Verdana" w:eastAsia="Arial" w:hAnsi="Verdana" w:cs="Arial"/>
                <w:b/>
              </w:rPr>
              <w:t>PZA</w:t>
            </w:r>
          </w:p>
        </w:tc>
        <w:tc>
          <w:tcPr>
            <w:tcW w:w="5520" w:type="dxa"/>
            <w:shd w:val="clear" w:color="auto" w:fill="B8CCE4" w:themeFill="accent1" w:themeFillTint="66"/>
            <w:vAlign w:val="center"/>
          </w:tcPr>
          <w:p w:rsidR="003367CC" w:rsidRPr="003766B9" w:rsidRDefault="003367CC" w:rsidP="007102D4">
            <w:pPr>
              <w:widowControl w:val="0"/>
              <w:autoSpaceDE w:val="0"/>
              <w:autoSpaceDN w:val="0"/>
              <w:spacing w:line="276" w:lineRule="auto"/>
              <w:jc w:val="center"/>
              <w:rPr>
                <w:rFonts w:ascii="Verdana" w:eastAsia="Arial" w:hAnsi="Verdana" w:cs="Arial"/>
                <w:b/>
              </w:rPr>
            </w:pPr>
            <w:r w:rsidRPr="003766B9">
              <w:rPr>
                <w:rFonts w:ascii="Verdana" w:eastAsia="Arial" w:hAnsi="Verdana" w:cs="Tahoma"/>
                <w:b/>
                <w:bCs/>
                <w:iCs/>
              </w:rPr>
              <w:t>VALLA DE GESTIÓN (BANNER)</w:t>
            </w:r>
          </w:p>
        </w:tc>
      </w:tr>
    </w:tbl>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DESCRIPCIÓN.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3367CC" w:rsidRPr="003766B9" w:rsidRDefault="003367CC" w:rsidP="003367CC">
      <w:pPr>
        <w:widowControl w:val="0"/>
        <w:autoSpaceDE w:val="0"/>
        <w:autoSpaceDN w:val="0"/>
        <w:jc w:val="both"/>
        <w:rPr>
          <w:rFonts w:ascii="Verdana" w:eastAsia="Arial" w:hAnsi="Verdana" w:cs="Arial"/>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MATERIALES, HERRAMIENTAS Y EQUIPO.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tabs>
          <w:tab w:val="left" w:pos="8711"/>
        </w:tabs>
        <w:jc w:val="both"/>
        <w:rPr>
          <w:rFonts w:ascii="Verdana" w:hAnsi="Verdana" w:cs="Tahoma"/>
          <w:lang w:eastAsia="es-ES"/>
        </w:rPr>
      </w:pPr>
      <w:r w:rsidRPr="003766B9">
        <w:rPr>
          <w:rFonts w:ascii="Verdana" w:hAnsi="Verdana" w:cs="Tahoma"/>
          <w:lang w:eastAsia="es-ES"/>
        </w:rPr>
        <w:t>Los materiales a emplearse deberán ser suministrados, de acuerdo al siguiente detalle:</w:t>
      </w:r>
    </w:p>
    <w:p w:rsidR="003367CC" w:rsidRPr="003766B9" w:rsidRDefault="003367CC" w:rsidP="003367C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3367CC" w:rsidRPr="003766B9" w:rsidTr="007102D4">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jc w:val="center"/>
              <w:rPr>
                <w:rFonts w:ascii="Verdana" w:hAnsi="Verdana"/>
                <w:b/>
                <w:bCs/>
                <w:color w:val="FFFFFF" w:themeColor="background1"/>
                <w:lang w:eastAsia="es-ES"/>
              </w:rPr>
            </w:pPr>
            <w:r w:rsidRPr="003766B9">
              <w:rPr>
                <w:rFonts w:ascii="Verdana" w:hAnsi="Verdana"/>
                <w:b/>
                <w:color w:val="FFFFFF" w:themeColor="background1"/>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3367CC" w:rsidRPr="003766B9" w:rsidRDefault="003367CC" w:rsidP="007102D4">
            <w:pPr>
              <w:jc w:val="center"/>
              <w:rPr>
                <w:rFonts w:ascii="Verdana" w:hAnsi="Verdana"/>
                <w:b/>
                <w:bCs/>
                <w:color w:val="FFFFFF" w:themeColor="background1"/>
                <w:lang w:eastAsia="es-ES"/>
              </w:rPr>
            </w:pPr>
            <w:r w:rsidRPr="003766B9">
              <w:rPr>
                <w:rFonts w:ascii="Verdana" w:hAnsi="Verdana"/>
                <w:b/>
                <w:color w:val="FFFFFF" w:themeColor="background1"/>
                <w:lang w:eastAsia="es-ES"/>
              </w:rPr>
              <w:t>UNIDAD</w:t>
            </w:r>
          </w:p>
        </w:tc>
      </w:tr>
      <w:tr w:rsidR="003367CC" w:rsidRPr="003766B9" w:rsidTr="007102D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3367CC" w:rsidRPr="003766B9" w:rsidRDefault="003367CC" w:rsidP="007102D4">
            <w:pPr>
              <w:widowControl w:val="0"/>
              <w:autoSpaceDE w:val="0"/>
              <w:autoSpaceDN w:val="0"/>
              <w:spacing w:line="256" w:lineRule="auto"/>
              <w:jc w:val="both"/>
              <w:rPr>
                <w:rFonts w:ascii="Verdana" w:eastAsia="Arial" w:hAnsi="Verdana" w:cs="Tahoma"/>
              </w:rPr>
            </w:pPr>
            <w:r w:rsidRPr="003766B9">
              <w:rPr>
                <w:rFonts w:ascii="Verdana" w:eastAsia="Arial" w:hAnsi="Verdana" w:cs="Tahoma"/>
              </w:rPr>
              <w:t>M2</w:t>
            </w:r>
          </w:p>
        </w:tc>
      </w:tr>
    </w:tbl>
    <w:p w:rsidR="003367CC" w:rsidRPr="003766B9" w:rsidRDefault="003367CC" w:rsidP="003367CC">
      <w:pPr>
        <w:widowControl w:val="0"/>
        <w:autoSpaceDE w:val="0"/>
        <w:autoSpaceDN w:val="0"/>
        <w:jc w:val="both"/>
        <w:rPr>
          <w:rFonts w:ascii="Verdana" w:eastAsia="Arial" w:hAnsi="Verdana" w:cs="Tahoma"/>
        </w:rPr>
      </w:pPr>
    </w:p>
    <w:p w:rsidR="003367CC" w:rsidRPr="003766B9" w:rsidRDefault="003367CC" w:rsidP="003367CC">
      <w:pPr>
        <w:widowControl w:val="0"/>
        <w:autoSpaceDE w:val="0"/>
        <w:autoSpaceDN w:val="0"/>
        <w:jc w:val="both"/>
        <w:rPr>
          <w:rFonts w:ascii="Verdana" w:eastAsia="Arial" w:hAnsi="Verdana" w:cs="Tahoma"/>
        </w:rPr>
      </w:pPr>
      <w:r w:rsidRPr="003766B9">
        <w:rPr>
          <w:rFonts w:ascii="Verdana" w:eastAsia="Arial" w:hAnsi="Verdana" w:cs="Tahoma"/>
        </w:rPr>
        <w:t>Los materiales serán de calidad que aseguren la durabilidad y correcto funcionamiento de las instalaciones; previo a su empleo en obra deberá ser aprobado por el Supervisor de Obra.</w:t>
      </w:r>
      <w:r w:rsidRPr="003766B9">
        <w:rPr>
          <w:rFonts w:ascii="Verdana" w:eastAsia="Arial" w:hAnsi="Verdana" w:cs="Arial"/>
          <w:bCs/>
          <w:lang w:val="es-ES_tradnl"/>
        </w:rPr>
        <w:t xml:space="preserve"> </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
          <w:bCs/>
          <w:lang w:val="es-ES_tradnl"/>
        </w:rPr>
      </w:pPr>
      <w:r w:rsidRPr="003766B9">
        <w:rPr>
          <w:rFonts w:ascii="Verdana" w:eastAsia="Arial" w:hAnsi="Verdana" w:cs="Arial"/>
          <w:b/>
          <w:bCs/>
          <w:lang w:val="es-ES_tradnl"/>
        </w:rPr>
        <w:t>Banner</w:t>
      </w:r>
    </w:p>
    <w:p w:rsidR="003367CC" w:rsidRPr="003766B9" w:rsidRDefault="003367CC" w:rsidP="003367CC">
      <w:pPr>
        <w:widowControl w:val="0"/>
        <w:autoSpaceDE w:val="0"/>
        <w:autoSpaceDN w:val="0"/>
        <w:jc w:val="both"/>
        <w:rPr>
          <w:rFonts w:ascii="Verdana" w:eastAsia="Arial" w:hAnsi="Verdana" w:cs="Arial"/>
          <w:bCs/>
          <w:lang w:val="es-ES_tradnl"/>
        </w:rPr>
      </w:pPr>
    </w:p>
    <w:p w:rsidR="003367CC" w:rsidRPr="003766B9" w:rsidRDefault="003367CC" w:rsidP="003367CC">
      <w:pPr>
        <w:widowControl w:val="0"/>
        <w:autoSpaceDE w:val="0"/>
        <w:autoSpaceDN w:val="0"/>
        <w:jc w:val="both"/>
        <w:rPr>
          <w:rFonts w:ascii="Verdana" w:eastAsia="Arial" w:hAnsi="Verdana" w:cs="Arial"/>
          <w:bCs/>
        </w:rPr>
      </w:pPr>
      <w:r w:rsidRPr="003766B9">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3367CC" w:rsidRPr="003766B9" w:rsidRDefault="003367CC" w:rsidP="003367CC">
      <w:pPr>
        <w:widowControl w:val="0"/>
        <w:autoSpaceDE w:val="0"/>
        <w:autoSpaceDN w:val="0"/>
        <w:jc w:val="both"/>
        <w:rPr>
          <w:rFonts w:ascii="Verdana" w:eastAsia="Arial" w:hAnsi="Verdana" w:cs="Arial"/>
          <w:bCs/>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FORMA DE EJECUCIÓN. -</w:t>
      </w:r>
    </w:p>
    <w:p w:rsidR="003367CC" w:rsidRPr="003766B9" w:rsidRDefault="003367CC" w:rsidP="003367CC">
      <w:pPr>
        <w:widowControl w:val="0"/>
        <w:autoSpaceDE w:val="0"/>
        <w:autoSpaceDN w:val="0"/>
        <w:jc w:val="both"/>
        <w:rPr>
          <w:rFonts w:ascii="Verdana" w:eastAsia="Arial" w:hAnsi="Verdana" w:cs="Arial"/>
          <w:bCs/>
          <w:iCs/>
        </w:rPr>
      </w:pPr>
    </w:p>
    <w:p w:rsidR="003367CC" w:rsidRPr="003766B9" w:rsidRDefault="003367CC" w:rsidP="003367CC">
      <w:pPr>
        <w:widowControl w:val="0"/>
        <w:autoSpaceDE w:val="0"/>
        <w:autoSpaceDN w:val="0"/>
        <w:jc w:val="both"/>
        <w:rPr>
          <w:rFonts w:ascii="Verdana" w:eastAsia="Arial" w:hAnsi="Verdana" w:cs="Arial"/>
          <w:bCs/>
          <w:iCs/>
        </w:rPr>
      </w:pPr>
      <w:r w:rsidRPr="003766B9">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3367CC" w:rsidRPr="003766B9" w:rsidRDefault="003367CC" w:rsidP="003367CC">
      <w:pPr>
        <w:widowControl w:val="0"/>
        <w:autoSpaceDE w:val="0"/>
        <w:autoSpaceDN w:val="0"/>
        <w:jc w:val="both"/>
        <w:rPr>
          <w:rFonts w:ascii="Verdana" w:eastAsia="Arial" w:hAnsi="Verdana" w:cs="Arial"/>
          <w:iCs/>
        </w:rPr>
      </w:pPr>
    </w:p>
    <w:p w:rsidR="003367CC" w:rsidRPr="003766B9" w:rsidRDefault="003367CC" w:rsidP="003367CC">
      <w:pPr>
        <w:widowControl w:val="0"/>
        <w:autoSpaceDE w:val="0"/>
        <w:autoSpaceDN w:val="0"/>
        <w:jc w:val="both"/>
        <w:rPr>
          <w:rFonts w:ascii="Verdana" w:eastAsia="Arial" w:hAnsi="Verdana" w:cs="Arial"/>
          <w:b/>
        </w:rPr>
      </w:pPr>
      <w:r w:rsidRPr="003766B9">
        <w:rPr>
          <w:rFonts w:ascii="Verdana" w:eastAsia="Arial" w:hAnsi="Verdana" w:cs="Arial"/>
          <w:b/>
        </w:rPr>
        <w:t>MEDICIÓN. -</w:t>
      </w:r>
    </w:p>
    <w:p w:rsidR="003367CC" w:rsidRPr="003766B9" w:rsidRDefault="003367CC" w:rsidP="003367CC">
      <w:pPr>
        <w:widowControl w:val="0"/>
        <w:tabs>
          <w:tab w:val="left" w:pos="560"/>
        </w:tabs>
        <w:autoSpaceDE w:val="0"/>
        <w:autoSpaceDN w:val="0"/>
        <w:jc w:val="both"/>
        <w:rPr>
          <w:rFonts w:ascii="Verdana" w:eastAsia="Arial" w:hAnsi="Verdana" w:cs="Tahoma"/>
          <w:b/>
          <w:sz w:val="8"/>
          <w:szCs w:val="8"/>
        </w:rPr>
      </w:pPr>
    </w:p>
    <w:p w:rsidR="003367CC" w:rsidRPr="003766B9" w:rsidRDefault="003367CC" w:rsidP="003367CC">
      <w:pPr>
        <w:widowControl w:val="0"/>
        <w:tabs>
          <w:tab w:val="left" w:pos="560"/>
        </w:tabs>
        <w:autoSpaceDE w:val="0"/>
        <w:autoSpaceDN w:val="0"/>
        <w:jc w:val="both"/>
        <w:rPr>
          <w:rFonts w:ascii="Verdana" w:eastAsia="Arial" w:hAnsi="Verdana" w:cs="Tahoma"/>
          <w:bCs/>
        </w:rPr>
      </w:pPr>
      <w:r w:rsidRPr="003766B9">
        <w:rPr>
          <w:rFonts w:ascii="Verdana" w:eastAsia="Arial" w:hAnsi="Verdana" w:cs="Tahoma"/>
        </w:rPr>
        <w:t xml:space="preserve">La provisión e instalación de letrero de obra será medida en forma de </w:t>
      </w:r>
      <w:r w:rsidRPr="003766B9">
        <w:rPr>
          <w:rFonts w:ascii="Verdana" w:eastAsia="Arial" w:hAnsi="Verdana" w:cs="Tahoma"/>
          <w:b/>
        </w:rPr>
        <w:t>pieza</w:t>
      </w:r>
      <w:r w:rsidRPr="003766B9">
        <w:rPr>
          <w:rFonts w:ascii="Verdana" w:eastAsia="Arial" w:hAnsi="Verdana" w:cs="Tahoma"/>
          <w:bCs/>
        </w:rPr>
        <w:t>, en las dimensiones de 3 x 2 metros.</w:t>
      </w:r>
    </w:p>
    <w:p w:rsidR="003367CC" w:rsidRPr="003766B9" w:rsidRDefault="003367CC" w:rsidP="003367CC">
      <w:pPr>
        <w:widowControl w:val="0"/>
        <w:tabs>
          <w:tab w:val="left" w:pos="560"/>
        </w:tabs>
        <w:autoSpaceDE w:val="0"/>
        <w:autoSpaceDN w:val="0"/>
        <w:jc w:val="both"/>
        <w:rPr>
          <w:rFonts w:ascii="Verdana" w:eastAsia="Arial" w:hAnsi="Verdana" w:cs="Arial"/>
          <w:b/>
        </w:rPr>
      </w:pPr>
    </w:p>
    <w:p w:rsidR="003367CC" w:rsidRPr="003766B9" w:rsidRDefault="003367CC" w:rsidP="003367CC">
      <w:pPr>
        <w:widowControl w:val="0"/>
        <w:tabs>
          <w:tab w:val="left" w:pos="560"/>
        </w:tabs>
        <w:autoSpaceDE w:val="0"/>
        <w:autoSpaceDN w:val="0"/>
        <w:jc w:val="both"/>
        <w:rPr>
          <w:rFonts w:ascii="Verdana" w:eastAsia="Arial" w:hAnsi="Verdana" w:cs="Arial"/>
          <w:b/>
        </w:rPr>
      </w:pPr>
      <w:r w:rsidRPr="003766B9">
        <w:rPr>
          <w:rFonts w:ascii="Verdana" w:eastAsia="Arial" w:hAnsi="Verdana" w:cs="Arial"/>
          <w:b/>
        </w:rPr>
        <w:t>FORMA DE PAGO. -</w:t>
      </w: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3367CC" w:rsidRPr="003766B9" w:rsidRDefault="003367CC" w:rsidP="003367CC">
      <w:pPr>
        <w:widowControl w:val="0"/>
        <w:tabs>
          <w:tab w:val="left" w:pos="8711"/>
        </w:tabs>
        <w:autoSpaceDE w:val="0"/>
        <w:autoSpaceDN w:val="0"/>
        <w:jc w:val="both"/>
        <w:rPr>
          <w:rFonts w:ascii="Verdana" w:eastAsia="Arial" w:hAnsi="Verdana" w:cs="Tahoma"/>
        </w:rPr>
      </w:pPr>
    </w:p>
    <w:p w:rsidR="003367CC" w:rsidRPr="003766B9" w:rsidRDefault="003367CC" w:rsidP="003367CC">
      <w:pPr>
        <w:widowControl w:val="0"/>
        <w:tabs>
          <w:tab w:val="left" w:pos="8711"/>
        </w:tabs>
        <w:autoSpaceDE w:val="0"/>
        <w:autoSpaceDN w:val="0"/>
        <w:jc w:val="both"/>
        <w:rPr>
          <w:rFonts w:ascii="Verdana" w:eastAsia="Arial" w:hAnsi="Verdana" w:cs="Tahoma"/>
        </w:rPr>
      </w:pPr>
      <w:r w:rsidRPr="003766B9">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3367CC" w:rsidRPr="003766B9" w:rsidRDefault="003367CC" w:rsidP="003367CC">
      <w:pPr>
        <w:widowControl w:val="0"/>
        <w:tabs>
          <w:tab w:val="left" w:pos="560"/>
        </w:tabs>
        <w:autoSpaceDE w:val="0"/>
        <w:autoSpaceDN w:val="0"/>
        <w:jc w:val="both"/>
        <w:rPr>
          <w:rFonts w:ascii="Verdana" w:eastAsia="Arial" w:hAnsi="Verdana" w:cs="Arial"/>
        </w:rPr>
      </w:pPr>
    </w:p>
    <w:p w:rsidR="003367CC" w:rsidRPr="003766B9" w:rsidRDefault="003367CC" w:rsidP="003367CC">
      <w:pPr>
        <w:widowControl w:val="0"/>
        <w:tabs>
          <w:tab w:val="left" w:pos="560"/>
        </w:tabs>
        <w:autoSpaceDE w:val="0"/>
        <w:autoSpaceDN w:val="0"/>
        <w:jc w:val="both"/>
        <w:rPr>
          <w:rFonts w:ascii="Verdana" w:eastAsia="Arial" w:hAnsi="Verdana" w:cs="Tahoma"/>
          <w:b/>
          <w:color w:val="000000"/>
        </w:rPr>
      </w:pPr>
      <w:r w:rsidRPr="003766B9">
        <w:rPr>
          <w:rFonts w:ascii="Verdana" w:eastAsia="Arial" w:hAnsi="Verdana" w:cs="Tahoma"/>
          <w:b/>
          <w:color w:val="000000"/>
        </w:rPr>
        <w:t>APORTE PROPIO. -</w:t>
      </w:r>
    </w:p>
    <w:p w:rsidR="003367CC" w:rsidRPr="003766B9" w:rsidRDefault="003367CC" w:rsidP="003367CC">
      <w:pPr>
        <w:widowControl w:val="0"/>
        <w:autoSpaceDE w:val="0"/>
        <w:autoSpaceDN w:val="0"/>
        <w:jc w:val="both"/>
        <w:rPr>
          <w:rFonts w:ascii="Verdana" w:eastAsia="Arial" w:hAnsi="Verdana" w:cs="Arial"/>
          <w:b/>
        </w:rPr>
      </w:pPr>
    </w:p>
    <w:p w:rsidR="003367CC" w:rsidRPr="003766B9" w:rsidRDefault="003367CC" w:rsidP="003367CC">
      <w:pPr>
        <w:widowControl w:val="0"/>
        <w:autoSpaceDE w:val="0"/>
        <w:autoSpaceDN w:val="0"/>
        <w:jc w:val="both"/>
        <w:rPr>
          <w:rFonts w:ascii="Verdana" w:eastAsia="Arial" w:hAnsi="Verdana" w:cs="Arial"/>
          <w:u w:val="single"/>
        </w:rPr>
      </w:pPr>
      <w:r w:rsidRPr="003766B9">
        <w:rPr>
          <w:rFonts w:ascii="Verdana" w:eastAsia="Arial" w:hAnsi="Verdana" w:cs="Arial"/>
        </w:rPr>
        <w:t>No corresponde.</w:t>
      </w:r>
    </w:p>
    <w:p w:rsidR="003367CC" w:rsidRDefault="003367CC" w:rsidP="003367CC">
      <w:pPr>
        <w:jc w:val="both"/>
        <w:rPr>
          <w:rFonts w:ascii="Tahoma" w:hAnsi="Tahoma" w:cs="Tahoma"/>
          <w:b/>
          <w:color w:val="000000"/>
          <w:u w:val="single"/>
          <w:lang w:val="es-ES_tradnl" w:eastAsia="x-none"/>
        </w:rPr>
      </w:pPr>
    </w:p>
    <w:p w:rsidR="003367CC" w:rsidRDefault="003367CC" w:rsidP="003367CC">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3367CC" w:rsidRPr="00AB63E9" w:rsidRDefault="003367CC" w:rsidP="003367CC">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rsidR="003367CC" w:rsidRPr="00AB63E9" w:rsidRDefault="003367CC" w:rsidP="003367CC">
      <w:pPr>
        <w:jc w:val="both"/>
        <w:rPr>
          <w:rFonts w:ascii="Tahoma" w:hAnsi="Tahoma" w:cs="Tahoma"/>
        </w:rPr>
      </w:pPr>
      <w:bookmarkStart w:id="275"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3367CC" w:rsidRPr="00AB63E9" w:rsidRDefault="003367CC" w:rsidP="00980153">
      <w:pPr>
        <w:pStyle w:val="Prrafodelista"/>
        <w:numPr>
          <w:ilvl w:val="0"/>
          <w:numId w:val="59"/>
        </w:numPr>
        <w:tabs>
          <w:tab w:val="left" w:pos="709"/>
        </w:tabs>
        <w:ind w:left="993"/>
        <w:contextualSpacing/>
        <w:jc w:val="both"/>
        <w:outlineLvl w:val="0"/>
        <w:rPr>
          <w:rFonts w:ascii="Tahoma" w:eastAsia="Calibri" w:hAnsi="Tahoma" w:cs="Tahoma"/>
          <w:b/>
        </w:rPr>
      </w:pPr>
      <w:bookmarkStart w:id="276" w:name="_Toc129242907"/>
      <w:bookmarkEnd w:id="275"/>
      <w:r w:rsidRPr="00AB63E9">
        <w:rPr>
          <w:rFonts w:ascii="Tahoma" w:hAnsi="Tahoma" w:cs="Tahoma"/>
          <w:b/>
          <w:lang w:val="es-ES_tradnl"/>
        </w:rPr>
        <w:t>DOCUMENTOS AMBIENTALES</w:t>
      </w:r>
      <w:bookmarkEnd w:id="276"/>
    </w:p>
    <w:p w:rsidR="003367CC" w:rsidRPr="002C4864" w:rsidRDefault="003367CC" w:rsidP="00980153">
      <w:pPr>
        <w:numPr>
          <w:ilvl w:val="0"/>
          <w:numId w:val="64"/>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3367CC" w:rsidRPr="00F84623" w:rsidRDefault="003367CC" w:rsidP="00980153">
      <w:pPr>
        <w:numPr>
          <w:ilvl w:val="0"/>
          <w:numId w:val="64"/>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7" w:name="_Hlk126083489"/>
      <w:r w:rsidRPr="00F84623">
        <w:rPr>
          <w:rFonts w:ascii="Tahoma" w:hAnsi="Tahoma" w:cs="Tahoma"/>
          <w:lang w:val="es-ES_tradnl"/>
        </w:rPr>
        <w:t>este debe contemplar un acápite referido a Seguridad y Salud Ocupacional.</w:t>
      </w:r>
      <w:bookmarkEnd w:id="277"/>
    </w:p>
    <w:p w:rsidR="003367CC" w:rsidRPr="00F84623" w:rsidRDefault="003367CC" w:rsidP="00980153">
      <w:pPr>
        <w:numPr>
          <w:ilvl w:val="0"/>
          <w:numId w:val="64"/>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8" w:name="_Hlk126083508"/>
      <w:r w:rsidRPr="00F84623">
        <w:rPr>
          <w:rFonts w:ascii="Tahoma" w:hAnsi="Tahoma" w:cs="Tahoma"/>
          <w:lang w:val="es-ES_tradnl"/>
        </w:rPr>
        <w:t>, contemplando el acápite de medidas de Seguridad y Salud Ocupacional con todas las medidas implementadas.</w:t>
      </w:r>
      <w:bookmarkEnd w:id="278"/>
    </w:p>
    <w:p w:rsidR="003367CC" w:rsidRPr="009533F5" w:rsidRDefault="003367CC" w:rsidP="003367CC">
      <w:pPr>
        <w:spacing w:line="260" w:lineRule="atLeast"/>
        <w:jc w:val="both"/>
        <w:rPr>
          <w:rFonts w:ascii="Tahoma" w:hAnsi="Tahoma" w:cs="Tahoma"/>
          <w:highlight w:val="green"/>
        </w:rPr>
      </w:pPr>
    </w:p>
    <w:p w:rsidR="003367CC" w:rsidRDefault="003367CC" w:rsidP="003367CC">
      <w:pPr>
        <w:spacing w:line="260" w:lineRule="atLeast"/>
        <w:ind w:left="360"/>
        <w:jc w:val="both"/>
        <w:rPr>
          <w:rFonts w:ascii="Tahoma" w:eastAsia="Calibri" w:hAnsi="Tahoma" w:cs="Tahoma"/>
          <w:b/>
        </w:rPr>
      </w:pPr>
      <w:r>
        <w:rPr>
          <w:rFonts w:ascii="Tahoma" w:eastAsia="Calibri" w:hAnsi="Tahoma" w:cs="Tahoma"/>
          <w:b/>
        </w:rPr>
        <w:t xml:space="preserve">NOTAS: </w:t>
      </w:r>
    </w:p>
    <w:p w:rsidR="003367CC" w:rsidRPr="00F84623" w:rsidRDefault="003367CC" w:rsidP="00980153">
      <w:pPr>
        <w:pStyle w:val="Prrafodelista"/>
        <w:numPr>
          <w:ilvl w:val="0"/>
          <w:numId w:val="65"/>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79" w:name="_Hlk126083526"/>
      <w:r w:rsidRPr="00F84623">
        <w:rPr>
          <w:rFonts w:ascii="Tahoma" w:hAnsi="Tahoma" w:cs="Tahoma"/>
        </w:rPr>
        <w:t>de la ejecución física (entrega provisional).</w:t>
      </w:r>
      <w:bookmarkEnd w:id="279"/>
    </w:p>
    <w:p w:rsidR="003367CC" w:rsidRPr="00F84623" w:rsidRDefault="003367CC" w:rsidP="00980153">
      <w:pPr>
        <w:pStyle w:val="Prrafodelista"/>
        <w:numPr>
          <w:ilvl w:val="0"/>
          <w:numId w:val="65"/>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0"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1" w:name="_Hlk125999119"/>
      <w:r w:rsidRPr="00F84623">
        <w:rPr>
          <w:rFonts w:ascii="Tahoma" w:hAnsi="Tahoma" w:cs="Tahoma"/>
        </w:rPr>
        <w:t xml:space="preserve">empresa Contratista </w:t>
      </w:r>
      <w:bookmarkEnd w:id="281"/>
      <w:r w:rsidRPr="00F84623">
        <w:rPr>
          <w:rFonts w:ascii="Tahoma" w:hAnsi="Tahoma" w:cs="Tahoma"/>
        </w:rPr>
        <w:t>o de los beneficiarios, etc.</w:t>
      </w:r>
    </w:p>
    <w:p w:rsidR="003367CC" w:rsidRPr="00F84623" w:rsidRDefault="003367CC" w:rsidP="003367CC">
      <w:pPr>
        <w:rPr>
          <w:rFonts w:ascii="Tahoma" w:eastAsia="Calibri" w:hAnsi="Tahoma" w:cs="Tahoma"/>
          <w:b/>
        </w:rPr>
      </w:pPr>
    </w:p>
    <w:bookmarkEnd w:id="280"/>
    <w:p w:rsidR="003367CC" w:rsidRPr="00F84623" w:rsidRDefault="003367CC" w:rsidP="00980153">
      <w:pPr>
        <w:pStyle w:val="Prrafodelista"/>
        <w:numPr>
          <w:ilvl w:val="0"/>
          <w:numId w:val="59"/>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2" w:name="_Toc129242908"/>
      <w:r w:rsidRPr="00F84623">
        <w:rPr>
          <w:rFonts w:ascii="Tahoma" w:hAnsi="Tahoma" w:cs="Tahoma"/>
          <w:b/>
          <w:lang w:val="es-ES_tradnl"/>
        </w:rPr>
        <w:t>HITOS VERIFICABLES.</w:t>
      </w:r>
      <w:bookmarkEnd w:id="282"/>
    </w:p>
    <w:p w:rsidR="003367CC" w:rsidRPr="00F84623" w:rsidRDefault="003367CC" w:rsidP="003367CC">
      <w:pPr>
        <w:jc w:val="both"/>
        <w:rPr>
          <w:rFonts w:ascii="Tahoma" w:hAnsi="Tahoma" w:cs="Tahoma"/>
          <w:lang w:val="es-ES_tradnl"/>
        </w:rPr>
      </w:pPr>
      <w:bookmarkStart w:id="283"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3367CC" w:rsidRDefault="003367CC" w:rsidP="003367CC">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3367CC" w:rsidTr="007102D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3367CC" w:rsidRPr="00EC5B71" w:rsidRDefault="003367CC" w:rsidP="007102D4">
            <w:pPr>
              <w:jc w:val="center"/>
              <w:rPr>
                <w:rFonts w:ascii="Verdana" w:hAnsi="Verdana" w:cs="Calibri"/>
                <w:b/>
                <w:bCs/>
                <w:lang w:eastAsia="es-BO"/>
              </w:rPr>
            </w:pPr>
            <w:bookmarkStart w:id="284" w:name="_Hlk126083584"/>
            <w:bookmarkEnd w:id="283"/>
            <w:r w:rsidRPr="00EC5B71">
              <w:rPr>
                <w:rFonts w:ascii="Verdana" w:hAnsi="Verdana" w:cs="Calibri"/>
                <w:b/>
                <w:bCs/>
              </w:rPr>
              <w:t>HITOS VERIFICABLES</w:t>
            </w:r>
          </w:p>
        </w:tc>
      </w:tr>
      <w:tr w:rsidR="003367CC" w:rsidTr="007102D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3367CC" w:rsidRDefault="003367CC" w:rsidP="007102D4">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3367CC" w:rsidRDefault="003367CC" w:rsidP="007102D4">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3367CC" w:rsidRDefault="003367CC" w:rsidP="007102D4">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3367CC" w:rsidRDefault="003367CC" w:rsidP="007102D4">
            <w:pPr>
              <w:jc w:val="center"/>
              <w:rPr>
                <w:rFonts w:ascii="Verdana" w:hAnsi="Verdana" w:cs="Calibri"/>
                <w:b/>
                <w:bCs/>
                <w:sz w:val="16"/>
                <w:szCs w:val="16"/>
              </w:rPr>
            </w:pPr>
            <w:r>
              <w:rPr>
                <w:rFonts w:ascii="Verdana" w:hAnsi="Verdana" w:cs="Calibri"/>
                <w:b/>
                <w:bCs/>
                <w:sz w:val="16"/>
                <w:szCs w:val="16"/>
              </w:rPr>
              <w:t>OBSERVACIÓN</w:t>
            </w:r>
          </w:p>
        </w:tc>
      </w:tr>
      <w:tr w:rsidR="003367CC" w:rsidTr="007102D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3367CC" w:rsidRDefault="003367CC" w:rsidP="007102D4">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3367CC" w:rsidRPr="001776B6" w:rsidRDefault="003367CC" w:rsidP="007102D4">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3367CC" w:rsidRPr="001776B6" w:rsidRDefault="003367CC" w:rsidP="007102D4">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3367CC" w:rsidRPr="00E93166" w:rsidRDefault="003367CC" w:rsidP="007102D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3367CC" w:rsidTr="007102D4">
        <w:trPr>
          <w:trHeight w:val="763"/>
        </w:trPr>
        <w:tc>
          <w:tcPr>
            <w:tcW w:w="573" w:type="pct"/>
            <w:vMerge/>
            <w:tcBorders>
              <w:top w:val="nil"/>
              <w:left w:val="single" w:sz="12" w:space="0" w:color="auto"/>
              <w:bottom w:val="single" w:sz="8" w:space="0" w:color="000000"/>
              <w:right w:val="single" w:sz="8" w:space="0" w:color="auto"/>
            </w:tcBorders>
            <w:vAlign w:val="center"/>
            <w:hideMark/>
          </w:tcPr>
          <w:p w:rsidR="003367CC" w:rsidRDefault="003367CC" w:rsidP="007102D4">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3367CC" w:rsidRPr="00C4128C" w:rsidRDefault="003367CC" w:rsidP="007102D4">
            <w:pPr>
              <w:jc w:val="center"/>
              <w:rPr>
                <w:rFonts w:ascii="Verdana" w:hAnsi="Verdana" w:cs="Calibri"/>
                <w:sz w:val="18"/>
                <w:szCs w:val="18"/>
              </w:rPr>
            </w:pPr>
            <w:r w:rsidRPr="00C4128C">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3367CC" w:rsidRDefault="003367CC" w:rsidP="007102D4">
            <w:pPr>
              <w:jc w:val="center"/>
              <w:rPr>
                <w:rFonts w:ascii="Verdana" w:hAnsi="Verdana" w:cs="Calibri"/>
                <w:color w:val="FF0000"/>
                <w:sz w:val="18"/>
                <w:szCs w:val="18"/>
              </w:rPr>
            </w:pPr>
            <w:r w:rsidRPr="001776B6">
              <w:rPr>
                <w:rFonts w:ascii="Verdana" w:hAnsi="Verdana" w:cs="Calibri"/>
                <w:sz w:val="18"/>
                <w:szCs w:val="18"/>
              </w:rPr>
              <w:t>Hasta Bs.</w:t>
            </w:r>
          </w:p>
          <w:p w:rsidR="003367CC" w:rsidRPr="001776B6" w:rsidRDefault="003367CC" w:rsidP="007102D4">
            <w:pPr>
              <w:jc w:val="center"/>
              <w:rPr>
                <w:rFonts w:ascii="Verdana" w:hAnsi="Verdana" w:cs="Calibri"/>
                <w:color w:val="FF0000"/>
                <w:sz w:val="18"/>
                <w:szCs w:val="18"/>
              </w:rPr>
            </w:pPr>
            <w:r w:rsidRPr="00C4128C">
              <w:rPr>
                <w:rFonts w:ascii="Verdana" w:hAnsi="Verdana" w:cs="Calibri"/>
                <w:color w:val="FF0000"/>
                <w:sz w:val="18"/>
                <w:szCs w:val="18"/>
              </w:rPr>
              <w:t>88.555,51</w:t>
            </w:r>
          </w:p>
        </w:tc>
        <w:tc>
          <w:tcPr>
            <w:tcW w:w="2161" w:type="pct"/>
            <w:tcBorders>
              <w:top w:val="nil"/>
              <w:left w:val="nil"/>
              <w:bottom w:val="single" w:sz="8" w:space="0" w:color="auto"/>
              <w:right w:val="single" w:sz="8" w:space="0" w:color="auto"/>
            </w:tcBorders>
            <w:shd w:val="clear" w:color="000000" w:fill="FFFFFF"/>
            <w:vAlign w:val="center"/>
            <w:hideMark/>
          </w:tcPr>
          <w:p w:rsidR="003367CC" w:rsidRPr="00E93166" w:rsidRDefault="003367CC" w:rsidP="007102D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367CC" w:rsidTr="007102D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3367CC" w:rsidRDefault="003367CC" w:rsidP="007102D4">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3367CC" w:rsidRPr="00C4128C" w:rsidRDefault="003367CC" w:rsidP="007102D4">
            <w:pPr>
              <w:jc w:val="center"/>
              <w:rPr>
                <w:rFonts w:ascii="Verdana" w:hAnsi="Verdana" w:cs="Calibri"/>
                <w:sz w:val="18"/>
                <w:szCs w:val="18"/>
              </w:rPr>
            </w:pPr>
            <w:r w:rsidRPr="00C4128C">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3367CC" w:rsidRPr="001776B6" w:rsidRDefault="003367CC" w:rsidP="007102D4">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3367CC" w:rsidRPr="00E93166" w:rsidRDefault="003367CC" w:rsidP="007102D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3367CC" w:rsidTr="007102D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3367CC" w:rsidRDefault="003367CC" w:rsidP="007102D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3367CC" w:rsidRPr="00C4128C" w:rsidRDefault="003367CC" w:rsidP="007102D4">
            <w:pPr>
              <w:jc w:val="center"/>
              <w:rPr>
                <w:rFonts w:ascii="Verdana" w:hAnsi="Verdana" w:cs="Calibri"/>
                <w:sz w:val="18"/>
                <w:szCs w:val="18"/>
              </w:rPr>
            </w:pPr>
          </w:p>
          <w:p w:rsidR="003367CC" w:rsidRPr="00C4128C" w:rsidRDefault="003367CC" w:rsidP="007102D4">
            <w:pPr>
              <w:jc w:val="center"/>
              <w:rPr>
                <w:rFonts w:ascii="Verdana" w:hAnsi="Verdana" w:cs="Calibri"/>
                <w:sz w:val="18"/>
                <w:szCs w:val="18"/>
              </w:rPr>
            </w:pPr>
            <w:r w:rsidRPr="00C4128C">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3367CC" w:rsidRDefault="003367CC" w:rsidP="007102D4">
            <w:pPr>
              <w:jc w:val="center"/>
              <w:rPr>
                <w:rFonts w:ascii="Verdana" w:hAnsi="Verdana" w:cs="Calibri"/>
                <w:color w:val="FF0000"/>
                <w:sz w:val="18"/>
                <w:szCs w:val="18"/>
              </w:rPr>
            </w:pPr>
            <w:r w:rsidRPr="001776B6">
              <w:rPr>
                <w:rFonts w:ascii="Verdana" w:hAnsi="Verdana" w:cs="Calibri"/>
                <w:sz w:val="18"/>
                <w:szCs w:val="18"/>
              </w:rPr>
              <w:t>Hasta Bs.</w:t>
            </w:r>
          </w:p>
          <w:p w:rsidR="003367CC" w:rsidRPr="001776B6" w:rsidRDefault="003367CC" w:rsidP="007102D4">
            <w:pPr>
              <w:jc w:val="center"/>
              <w:rPr>
                <w:rFonts w:ascii="Verdana" w:hAnsi="Verdana" w:cs="Calibri"/>
                <w:color w:val="FF0000"/>
                <w:sz w:val="18"/>
                <w:szCs w:val="18"/>
              </w:rPr>
            </w:pPr>
            <w:r w:rsidRPr="00C4128C">
              <w:rPr>
                <w:rFonts w:ascii="Verdana" w:hAnsi="Verdana" w:cs="Calibri"/>
                <w:color w:val="FF0000"/>
                <w:sz w:val="18"/>
                <w:szCs w:val="18"/>
              </w:rPr>
              <w:t>442.777,54</w:t>
            </w:r>
          </w:p>
        </w:tc>
        <w:tc>
          <w:tcPr>
            <w:tcW w:w="2161" w:type="pct"/>
            <w:tcBorders>
              <w:top w:val="nil"/>
              <w:left w:val="nil"/>
              <w:bottom w:val="single" w:sz="4" w:space="0" w:color="auto"/>
              <w:right w:val="single" w:sz="8" w:space="0" w:color="auto"/>
            </w:tcBorders>
            <w:shd w:val="clear" w:color="000000" w:fill="FFFFFF"/>
            <w:vAlign w:val="center"/>
            <w:hideMark/>
          </w:tcPr>
          <w:p w:rsidR="003367CC" w:rsidRPr="00E93166" w:rsidRDefault="003367CC" w:rsidP="007102D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367CC" w:rsidTr="007102D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3367CC" w:rsidRDefault="003367CC" w:rsidP="007102D4">
            <w:pPr>
              <w:jc w:val="center"/>
              <w:rPr>
                <w:rFonts w:ascii="Verdana" w:hAnsi="Verdana" w:cs="Calibri"/>
              </w:rPr>
            </w:pPr>
            <w:r>
              <w:rPr>
                <w:rFonts w:ascii="Verdana" w:hAnsi="Verdana" w:cs="Calibri"/>
              </w:rPr>
              <w:t>HITO 3</w:t>
            </w:r>
          </w:p>
          <w:p w:rsidR="003367CC" w:rsidRPr="00634552" w:rsidRDefault="003367CC" w:rsidP="007102D4">
            <w:pPr>
              <w:rPr>
                <w:rFonts w:ascii="Verdana" w:hAnsi="Verdana" w:cs="Calibri"/>
              </w:rPr>
            </w:pPr>
          </w:p>
          <w:p w:rsidR="003367CC" w:rsidRPr="00634552" w:rsidRDefault="003367CC" w:rsidP="007102D4">
            <w:pPr>
              <w:rPr>
                <w:rFonts w:ascii="Verdana" w:hAnsi="Verdana" w:cs="Calibri"/>
              </w:rPr>
            </w:pPr>
          </w:p>
          <w:p w:rsidR="003367CC" w:rsidRPr="00634552" w:rsidRDefault="003367CC" w:rsidP="007102D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3367CC" w:rsidRPr="00C4128C" w:rsidRDefault="003367CC" w:rsidP="007102D4">
            <w:pPr>
              <w:jc w:val="center"/>
              <w:rPr>
                <w:rFonts w:ascii="Verdana" w:hAnsi="Verdana" w:cs="Calibri"/>
                <w:sz w:val="18"/>
                <w:szCs w:val="18"/>
              </w:rPr>
            </w:pPr>
            <w:r w:rsidRPr="00C4128C">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3367CC" w:rsidRPr="001776B6" w:rsidRDefault="003367CC" w:rsidP="007102D4">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3367CC" w:rsidRPr="00E93166" w:rsidRDefault="003367CC" w:rsidP="007102D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3367CC" w:rsidTr="007102D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3367CC" w:rsidRDefault="003367CC" w:rsidP="007102D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3367CC" w:rsidRPr="00C4128C" w:rsidRDefault="003367CC" w:rsidP="007102D4">
            <w:pPr>
              <w:jc w:val="center"/>
              <w:rPr>
                <w:rFonts w:ascii="Verdana" w:hAnsi="Verdana" w:cs="Calibri"/>
                <w:sz w:val="18"/>
                <w:szCs w:val="18"/>
              </w:rPr>
            </w:pPr>
            <w:r w:rsidRPr="00C4128C">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67CC" w:rsidRDefault="003367CC" w:rsidP="007102D4">
            <w:pPr>
              <w:jc w:val="center"/>
              <w:rPr>
                <w:rFonts w:ascii="Verdana" w:hAnsi="Verdana" w:cs="Calibri"/>
                <w:color w:val="FF0000"/>
                <w:sz w:val="18"/>
                <w:szCs w:val="18"/>
              </w:rPr>
            </w:pPr>
            <w:r w:rsidRPr="001776B6">
              <w:rPr>
                <w:rFonts w:ascii="Verdana" w:hAnsi="Verdana" w:cs="Calibri"/>
                <w:sz w:val="18"/>
                <w:szCs w:val="18"/>
              </w:rPr>
              <w:t>Hasta Bs.</w:t>
            </w:r>
          </w:p>
          <w:p w:rsidR="003367CC" w:rsidRPr="001776B6" w:rsidRDefault="003367CC" w:rsidP="007102D4">
            <w:pPr>
              <w:jc w:val="center"/>
              <w:rPr>
                <w:rFonts w:ascii="Verdana" w:hAnsi="Verdana" w:cs="Calibri"/>
                <w:color w:val="FF0000"/>
                <w:sz w:val="18"/>
                <w:szCs w:val="18"/>
              </w:rPr>
            </w:pPr>
            <w:r w:rsidRPr="00C4128C">
              <w:rPr>
                <w:rFonts w:ascii="Verdana" w:hAnsi="Verdana" w:cs="Calibri"/>
                <w:color w:val="FF0000"/>
                <w:sz w:val="18"/>
                <w:szCs w:val="18"/>
              </w:rPr>
              <w:t>1.033.147,59</w:t>
            </w:r>
          </w:p>
        </w:tc>
        <w:tc>
          <w:tcPr>
            <w:tcW w:w="2161" w:type="pct"/>
            <w:tcBorders>
              <w:left w:val="single" w:sz="4" w:space="0" w:color="auto"/>
              <w:bottom w:val="single" w:sz="4" w:space="0" w:color="auto"/>
              <w:right w:val="single" w:sz="4" w:space="0" w:color="auto"/>
            </w:tcBorders>
            <w:shd w:val="clear" w:color="000000" w:fill="FFFFFF"/>
            <w:vAlign w:val="center"/>
            <w:hideMark/>
          </w:tcPr>
          <w:p w:rsidR="003367CC" w:rsidRPr="00E93166" w:rsidRDefault="003367CC" w:rsidP="007102D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3367CC" w:rsidTr="007102D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3367CC" w:rsidRPr="002C4864" w:rsidRDefault="003367CC" w:rsidP="007102D4">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3367CC" w:rsidRPr="002C4864" w:rsidRDefault="003367CC" w:rsidP="007102D4">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3367CC" w:rsidRPr="002C4864" w:rsidRDefault="003367CC" w:rsidP="007102D4">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3367CC" w:rsidRPr="002C4864" w:rsidRDefault="003367CC" w:rsidP="007102D4">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p w:rsidR="003367CC" w:rsidRDefault="003367CC" w:rsidP="003367CC">
      <w:pPr>
        <w:suppressAutoHyphens/>
        <w:spacing w:line="260" w:lineRule="atLeast"/>
        <w:jc w:val="both"/>
        <w:rPr>
          <w:rFonts w:ascii="Tahoma" w:hAnsi="Tahoma" w:cs="Tahoma"/>
          <w:i/>
          <w:iCs/>
        </w:rPr>
      </w:pPr>
      <w:bookmarkStart w:id="285" w:name="_Hlk130053255"/>
      <w:bookmarkEnd w:id="284"/>
      <w:r w:rsidRPr="00F6654E">
        <w:rPr>
          <w:rFonts w:ascii="Tahoma" w:hAnsi="Tahoma" w:cs="Tahoma"/>
          <w:i/>
          <w:iCs/>
        </w:rPr>
        <w:t>(*) los montos referenciales se ajustarán de acuerdo al monto total del contrato.</w:t>
      </w:r>
    </w:p>
    <w:p w:rsidR="003367CC" w:rsidRDefault="003367CC" w:rsidP="003367CC">
      <w:pPr>
        <w:suppressAutoHyphens/>
        <w:spacing w:line="260" w:lineRule="atLeast"/>
        <w:jc w:val="both"/>
        <w:rPr>
          <w:rFonts w:ascii="Tahoma" w:hAnsi="Tahoma" w:cs="Tahoma"/>
          <w:i/>
          <w:iCs/>
        </w:rPr>
      </w:pPr>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3367CC" w:rsidRDefault="003367CC" w:rsidP="00980153">
      <w:pPr>
        <w:pStyle w:val="Prrafodelista"/>
        <w:numPr>
          <w:ilvl w:val="0"/>
          <w:numId w:val="59"/>
        </w:numPr>
        <w:tabs>
          <w:tab w:val="left" w:pos="709"/>
        </w:tabs>
        <w:suppressAutoHyphens/>
        <w:spacing w:line="276" w:lineRule="auto"/>
        <w:ind w:left="709"/>
        <w:contextualSpacing/>
        <w:jc w:val="both"/>
        <w:outlineLvl w:val="0"/>
        <w:rPr>
          <w:rFonts w:ascii="Tahoma" w:hAnsi="Tahoma" w:cs="Tahoma"/>
          <w:b/>
          <w:lang w:val="es-ES_tradnl"/>
        </w:rPr>
      </w:pPr>
      <w:bookmarkStart w:id="286" w:name="_Toc129242909"/>
      <w:bookmarkEnd w:id="285"/>
      <w:r>
        <w:rPr>
          <w:rFonts w:ascii="Tahoma" w:hAnsi="Tahoma" w:cs="Tahoma"/>
          <w:b/>
          <w:lang w:val="es-ES_tradnl"/>
        </w:rPr>
        <w:t>GLOSARIO.</w:t>
      </w:r>
      <w:bookmarkEnd w:id="286"/>
    </w:p>
    <w:p w:rsidR="003367CC" w:rsidRPr="008B5D2B" w:rsidRDefault="003367CC" w:rsidP="003367CC"/>
    <w:p w:rsidR="003367CC" w:rsidRDefault="003367CC" w:rsidP="003367CC">
      <w:pPr>
        <w:ind w:left="2832" w:hanging="2832"/>
        <w:jc w:val="both"/>
        <w:rPr>
          <w:rFonts w:ascii="Tahoma" w:hAnsi="Tahoma" w:cs="Tahoma"/>
        </w:rPr>
      </w:pPr>
      <w:bookmarkStart w:id="287"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7"/>
    </w:p>
    <w:p w:rsidR="003367CC" w:rsidRDefault="003367CC" w:rsidP="003367CC">
      <w:pPr>
        <w:jc w:val="both"/>
        <w:rPr>
          <w:rFonts w:ascii="Tahoma" w:hAnsi="Tahoma" w:cs="Tahoma"/>
        </w:rPr>
      </w:pPr>
    </w:p>
    <w:p w:rsidR="003367CC" w:rsidRDefault="003367CC" w:rsidP="003367CC">
      <w:pPr>
        <w:ind w:left="2832" w:hanging="2832"/>
        <w:jc w:val="both"/>
        <w:rPr>
          <w:rFonts w:ascii="Tahoma" w:hAnsi="Tahoma" w:cs="Tahoma"/>
        </w:rPr>
      </w:pPr>
      <w:bookmarkStart w:id="288"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8"/>
      <w:r>
        <w:rPr>
          <w:rFonts w:ascii="Tahoma" w:hAnsi="Tahoma" w:cs="Tahoma"/>
        </w:rPr>
        <w:t xml:space="preserve"> </w:t>
      </w:r>
    </w:p>
    <w:p w:rsidR="003367CC" w:rsidRDefault="003367CC" w:rsidP="003367CC">
      <w:pPr>
        <w:suppressAutoHyphens/>
        <w:spacing w:line="260" w:lineRule="atLeast"/>
        <w:jc w:val="both"/>
        <w:rPr>
          <w:rFonts w:ascii="Tahoma" w:hAnsi="Tahoma" w:cs="Tahoma"/>
        </w:rPr>
      </w:pPr>
    </w:p>
    <w:p w:rsidR="003367CC" w:rsidRPr="00223AA6" w:rsidRDefault="003367CC" w:rsidP="003367CC"/>
    <w:p w:rsidR="00702D87" w:rsidRDefault="00702D87" w:rsidP="00573D25">
      <w:pPr>
        <w:rPr>
          <w:rFonts w:ascii="Verdana" w:hAnsi="Verdana" w:cs="Arial"/>
          <w:b/>
          <w:sz w:val="18"/>
          <w:lang w:val="es-BO"/>
        </w:rPr>
      </w:pPr>
      <w:r>
        <w:rPr>
          <w:rFonts w:ascii="Verdana" w:hAnsi="Verdana" w:cs="Arial"/>
          <w:b/>
          <w:sz w:val="18"/>
          <w:lang w:val="es-BO"/>
        </w:rPr>
        <w:br w:type="page"/>
      </w:r>
    </w:p>
    <w:p w:rsidR="00702D87" w:rsidRPr="00E17ABC" w:rsidRDefault="00702D87" w:rsidP="00CD1D21">
      <w:pPr>
        <w:jc w:val="center"/>
        <w:rPr>
          <w:rFonts w:ascii="Verdana" w:hAnsi="Verdana" w:cs="Arial"/>
          <w:b/>
          <w:sz w:val="18"/>
          <w:lang w:val="es-BO"/>
        </w:rPr>
      </w:pPr>
      <w:r w:rsidRPr="00E17ABC">
        <w:rPr>
          <w:rFonts w:ascii="Verdana" w:hAnsi="Verdana" w:cs="Arial"/>
          <w:b/>
          <w:sz w:val="18"/>
          <w:lang w:val="es-BO"/>
        </w:rPr>
        <w:t>PARTE III</w:t>
      </w:r>
    </w:p>
    <w:p w:rsidR="00702D87" w:rsidRPr="00AE79D2" w:rsidRDefault="00702D87" w:rsidP="00CD1D21">
      <w:pPr>
        <w:jc w:val="center"/>
        <w:rPr>
          <w:rFonts w:ascii="Verdana" w:hAnsi="Verdana" w:cs="Arial"/>
          <w:b/>
          <w:color w:val="000000" w:themeColor="text1"/>
          <w:sz w:val="18"/>
          <w:lang w:val="es-BO"/>
        </w:rPr>
      </w:pPr>
    </w:p>
    <w:p w:rsidR="00702D87" w:rsidRPr="00AE79D2" w:rsidRDefault="00702D8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702D87" w:rsidRPr="00AE79D2" w:rsidRDefault="00702D8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702D87" w:rsidRPr="00AE79D2" w:rsidRDefault="00702D87" w:rsidP="001463A6">
      <w:pPr>
        <w:rPr>
          <w:rFonts w:ascii="Verdana" w:hAnsi="Verdana" w:cs="Arial"/>
          <w:sz w:val="18"/>
          <w:szCs w:val="18"/>
          <w:lang w:val="es-BO"/>
        </w:rPr>
      </w:pPr>
    </w:p>
    <w:p w:rsidR="00702D87" w:rsidRPr="00AE79D2" w:rsidRDefault="00702D8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02D87" w:rsidRPr="00AE79D2" w:rsidRDefault="00702D87" w:rsidP="001463A6">
      <w:pPr>
        <w:pStyle w:val="Normal2"/>
        <w:ind w:left="2124" w:hanging="2124"/>
        <w:rPr>
          <w:rFonts w:ascii="Verdana" w:hAnsi="Verdana" w:cs="Arial"/>
          <w:b/>
          <w:sz w:val="18"/>
          <w:szCs w:val="18"/>
          <w:lang w:val="es-BO"/>
        </w:rPr>
      </w:pPr>
    </w:p>
    <w:p w:rsidR="00702D87" w:rsidRPr="00E169D4" w:rsidRDefault="00702D8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702D87" w:rsidRPr="00E169D4" w:rsidRDefault="00702D8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702D87" w:rsidRPr="00E169D4" w:rsidRDefault="00702D8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702D87" w:rsidRPr="00E169D4" w:rsidRDefault="00702D8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702D87" w:rsidRPr="00AE79D2" w:rsidRDefault="00702D87" w:rsidP="001463A6">
      <w:pPr>
        <w:pStyle w:val="Normal2"/>
        <w:rPr>
          <w:rFonts w:ascii="Verdana" w:hAnsi="Verdana" w:cs="Arial"/>
          <w:sz w:val="18"/>
          <w:szCs w:val="18"/>
          <w:lang w:val="es-BO"/>
        </w:rPr>
      </w:pPr>
    </w:p>
    <w:p w:rsidR="00702D87" w:rsidRPr="00AE79D2" w:rsidRDefault="00702D8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702D87" w:rsidRPr="00AE79D2" w:rsidRDefault="00702D87" w:rsidP="001463A6">
      <w:pPr>
        <w:pStyle w:val="Normal2"/>
        <w:rPr>
          <w:rFonts w:ascii="Verdana" w:hAnsi="Verdana" w:cs="Arial"/>
          <w:sz w:val="18"/>
          <w:szCs w:val="18"/>
          <w:lang w:val="es-BO"/>
        </w:rPr>
      </w:pPr>
    </w:p>
    <w:p w:rsidR="00702D87" w:rsidRPr="00AE79D2" w:rsidRDefault="00702D8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702D87" w:rsidRPr="00AE79D2" w:rsidRDefault="00702D8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702D87" w:rsidRPr="00AE79D2" w:rsidRDefault="00702D87" w:rsidP="001463A6">
      <w:pPr>
        <w:rPr>
          <w:rFonts w:ascii="Verdana" w:hAnsi="Verdana" w:cs="Arial"/>
          <w:b/>
          <w:sz w:val="18"/>
          <w:szCs w:val="18"/>
          <w:lang w:val="es-BO"/>
        </w:rPr>
      </w:pPr>
    </w:p>
    <w:p w:rsidR="00702D87" w:rsidRPr="00AE79D2" w:rsidRDefault="00702D8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02D87" w:rsidRPr="00AE79D2" w:rsidRDefault="00702D8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702D87" w:rsidRPr="00E169D4" w:rsidRDefault="00702D8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702D87" w:rsidRPr="00E169D4" w:rsidRDefault="00702D8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702D87" w:rsidRPr="00AE79D2" w:rsidRDefault="00702D8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702D87" w:rsidRPr="00AE79D2" w:rsidRDefault="00702D8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702D87" w:rsidRPr="00AE79D2" w:rsidRDefault="00702D87" w:rsidP="00CD1D21">
      <w:pPr>
        <w:jc w:val="center"/>
        <w:rPr>
          <w:rFonts w:cs="Arial"/>
          <w:b/>
          <w:sz w:val="18"/>
          <w:lang w:val="es-BO"/>
        </w:rPr>
      </w:pPr>
    </w:p>
    <w:p w:rsidR="00702D87" w:rsidRDefault="00702D87" w:rsidP="00CD1D21">
      <w:pPr>
        <w:jc w:val="center"/>
        <w:rPr>
          <w:rFonts w:ascii="Verdana" w:hAnsi="Verdana" w:cs="Arial"/>
          <w:b/>
          <w:sz w:val="18"/>
        </w:rPr>
      </w:pPr>
      <w:r>
        <w:rPr>
          <w:rFonts w:ascii="Verdana" w:hAnsi="Verdana" w:cs="Arial"/>
          <w:b/>
          <w:sz w:val="18"/>
        </w:rPr>
        <w:br w:type="page"/>
      </w:r>
    </w:p>
    <w:p w:rsidR="00702D87" w:rsidRPr="00AE79D2" w:rsidRDefault="00702D87" w:rsidP="00CD1D21">
      <w:pPr>
        <w:jc w:val="center"/>
        <w:rPr>
          <w:rFonts w:ascii="Verdana" w:hAnsi="Verdana" w:cs="Arial"/>
          <w:b/>
          <w:sz w:val="18"/>
        </w:rPr>
      </w:pPr>
      <w:r w:rsidRPr="00AE79D2">
        <w:rPr>
          <w:rFonts w:ascii="Verdana" w:hAnsi="Verdana" w:cs="Arial"/>
          <w:b/>
          <w:sz w:val="18"/>
        </w:rPr>
        <w:t>FORMULARIO A-1</w:t>
      </w:r>
    </w:p>
    <w:p w:rsidR="00702D87" w:rsidRPr="00E169D4" w:rsidRDefault="00702D8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02D87" w:rsidRPr="00E169D4" w:rsidRDefault="00702D8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02D87" w:rsidRPr="00E169D4" w:rsidRDefault="00702D8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702D8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02D87" w:rsidRPr="00E666EC" w:rsidRDefault="00702D87" w:rsidP="00980153">
            <w:pPr>
              <w:pStyle w:val="Prrafodelista"/>
              <w:numPr>
                <w:ilvl w:val="3"/>
                <w:numId w:val="1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02D8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02D87" w:rsidRDefault="00702D87" w:rsidP="003256FB">
            <w:pPr>
              <w:rPr>
                <w:rFonts w:ascii="Calibri" w:hAnsi="Calibri" w:cs="Calibri"/>
                <w:strike/>
                <w:color w:val="FF0000"/>
                <w:sz w:val="8"/>
                <w:szCs w:val="16"/>
                <w:lang w:val="es-BO"/>
              </w:rPr>
            </w:pPr>
          </w:p>
          <w:p w:rsidR="00702D87" w:rsidRDefault="00702D87" w:rsidP="003256FB">
            <w:pPr>
              <w:rPr>
                <w:rFonts w:ascii="Calibri" w:hAnsi="Calibri" w:cs="Calibri"/>
                <w:strike/>
                <w:color w:val="FF0000"/>
                <w:sz w:val="8"/>
                <w:szCs w:val="16"/>
                <w:lang w:val="es-BO"/>
              </w:rPr>
            </w:pPr>
          </w:p>
          <w:p w:rsidR="00702D87" w:rsidRDefault="00702D87" w:rsidP="003256FB">
            <w:pPr>
              <w:rPr>
                <w:rFonts w:ascii="Calibri" w:hAnsi="Calibri" w:cs="Calibri"/>
                <w:strike/>
                <w:color w:val="FF0000"/>
                <w:sz w:val="8"/>
                <w:szCs w:val="16"/>
                <w:lang w:val="es-BO"/>
              </w:rPr>
            </w:pPr>
          </w:p>
          <w:p w:rsidR="00702D87" w:rsidRPr="00E666EC" w:rsidRDefault="00702D87" w:rsidP="003256FB">
            <w:pPr>
              <w:rPr>
                <w:strike/>
                <w:color w:val="FF0000"/>
                <w:sz w:val="8"/>
                <w:szCs w:val="16"/>
                <w:lang w:val="es-BO"/>
              </w:rPr>
            </w:pPr>
          </w:p>
        </w:tc>
      </w:tr>
      <w:tr w:rsidR="00702D8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702D87" w:rsidRPr="001E08C9" w:rsidRDefault="00702D8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02D87" w:rsidRDefault="00702D87" w:rsidP="003256FB">
            <w:pPr>
              <w:jc w:val="center"/>
              <w:rPr>
                <w:rFonts w:ascii="Arial" w:hAnsi="Arial" w:cs="Arial"/>
                <w:b/>
                <w:bCs/>
                <w:strike/>
                <w:color w:val="FF0000"/>
                <w:sz w:val="16"/>
                <w:szCs w:val="16"/>
                <w:lang w:val="es-BO"/>
              </w:rPr>
            </w:pPr>
          </w:p>
          <w:p w:rsidR="00702D87" w:rsidRDefault="00702D87" w:rsidP="003256FB">
            <w:pPr>
              <w:jc w:val="center"/>
              <w:rPr>
                <w:rFonts w:ascii="Arial" w:hAnsi="Arial" w:cs="Arial"/>
                <w:b/>
                <w:bCs/>
                <w:strike/>
                <w:color w:val="FF0000"/>
                <w:sz w:val="16"/>
                <w:szCs w:val="16"/>
                <w:lang w:val="es-BO"/>
              </w:rPr>
            </w:pPr>
          </w:p>
          <w:p w:rsidR="00702D87" w:rsidRDefault="00702D87" w:rsidP="003256FB">
            <w:pPr>
              <w:jc w:val="center"/>
              <w:rPr>
                <w:rFonts w:ascii="Arial" w:hAnsi="Arial" w:cs="Arial"/>
                <w:b/>
                <w:bCs/>
                <w:strike/>
                <w:color w:val="FF0000"/>
                <w:sz w:val="16"/>
                <w:szCs w:val="16"/>
                <w:lang w:val="es-BO"/>
              </w:rPr>
            </w:pPr>
          </w:p>
          <w:p w:rsidR="00702D87" w:rsidRDefault="00702D87" w:rsidP="003256FB">
            <w:pPr>
              <w:jc w:val="center"/>
              <w:rPr>
                <w:rFonts w:ascii="Arial" w:hAnsi="Arial" w:cs="Arial"/>
                <w:b/>
                <w:bCs/>
                <w:strike/>
                <w:color w:val="FF0000"/>
                <w:sz w:val="16"/>
                <w:szCs w:val="16"/>
                <w:lang w:val="es-BO"/>
              </w:rPr>
            </w:pPr>
          </w:p>
          <w:p w:rsidR="00702D87" w:rsidRPr="00E666EC" w:rsidRDefault="00702D8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702D87" w:rsidRPr="00E169D4" w:rsidRDefault="00702D87" w:rsidP="003256FB">
            <w:pPr>
              <w:rPr>
                <w:rFonts w:ascii="Arial" w:hAnsi="Arial" w:cs="Arial"/>
                <w:b/>
                <w:bCs/>
                <w:sz w:val="16"/>
                <w:szCs w:val="16"/>
                <w:lang w:val="es-BO"/>
              </w:rPr>
            </w:pPr>
            <w:r w:rsidRPr="00E169D4">
              <w:rPr>
                <w:rFonts w:ascii="Arial" w:hAnsi="Arial" w:cs="Arial"/>
                <w:b/>
                <w:bCs/>
                <w:sz w:val="16"/>
                <w:szCs w:val="16"/>
                <w:lang w:val="es-BO"/>
              </w:rPr>
              <w:t> </w:t>
            </w:r>
          </w:p>
        </w:tc>
      </w:tr>
      <w:tr w:rsidR="00702D8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02D87" w:rsidRDefault="00702D87" w:rsidP="003256FB">
            <w:pPr>
              <w:rPr>
                <w:rFonts w:ascii="Arial" w:hAnsi="Arial" w:cs="Arial"/>
                <w:sz w:val="8"/>
                <w:szCs w:val="16"/>
                <w:lang w:val="es-BO"/>
              </w:rPr>
            </w:pPr>
          </w:p>
          <w:p w:rsidR="00702D87" w:rsidRPr="00E169D4" w:rsidRDefault="00702D87" w:rsidP="003256FB">
            <w:pPr>
              <w:rPr>
                <w:rFonts w:ascii="Arial" w:hAnsi="Arial" w:cs="Arial"/>
                <w:sz w:val="8"/>
                <w:szCs w:val="16"/>
                <w:lang w:val="es-BO"/>
              </w:rPr>
            </w:pPr>
          </w:p>
        </w:tc>
      </w:tr>
    </w:tbl>
    <w:p w:rsidR="00702D87" w:rsidRPr="00E169D4" w:rsidRDefault="00702D87" w:rsidP="003256FB">
      <w:pPr>
        <w:jc w:val="center"/>
        <w:rPr>
          <w:rFonts w:ascii="Verdana" w:hAnsi="Verdana" w:cs="Arial"/>
          <w:b/>
          <w:sz w:val="18"/>
          <w:szCs w:val="18"/>
          <w:lang w:val="es-BO"/>
        </w:rPr>
      </w:pPr>
    </w:p>
    <w:p w:rsidR="00702D87" w:rsidRPr="00E169D4" w:rsidRDefault="00702D8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702D87" w:rsidRPr="00E169D4" w:rsidRDefault="00702D87" w:rsidP="003256FB">
      <w:pPr>
        <w:pStyle w:val="Prrafodelista"/>
        <w:suppressAutoHyphens/>
        <w:ind w:left="426"/>
        <w:jc w:val="both"/>
        <w:rPr>
          <w:rFonts w:ascii="Verdana" w:hAnsi="Verdana" w:cs="Arial"/>
          <w:b/>
          <w:sz w:val="18"/>
          <w:szCs w:val="18"/>
          <w:lang w:val="es-BO"/>
        </w:rPr>
      </w:pPr>
    </w:p>
    <w:p w:rsidR="00702D87" w:rsidRPr="00E169D4" w:rsidRDefault="00702D87" w:rsidP="00980153">
      <w:pPr>
        <w:pStyle w:val="Prrafodelista"/>
        <w:numPr>
          <w:ilvl w:val="3"/>
          <w:numId w:val="35"/>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702D87" w:rsidRPr="00E169D4" w:rsidRDefault="00702D87" w:rsidP="003256FB">
      <w:pPr>
        <w:suppressAutoHyphens/>
        <w:ind w:left="360"/>
        <w:jc w:val="both"/>
        <w:rPr>
          <w:rFonts w:ascii="Verdana" w:hAnsi="Verdana" w:cs="Arial"/>
          <w:b/>
          <w:sz w:val="18"/>
          <w:szCs w:val="18"/>
          <w:lang w:val="es-BO"/>
        </w:rPr>
      </w:pPr>
    </w:p>
    <w:p w:rsidR="00702D87" w:rsidRPr="00E169D4" w:rsidRDefault="00702D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702D87" w:rsidRPr="00E169D4" w:rsidRDefault="00702D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702D87" w:rsidRPr="001B7934" w:rsidRDefault="00702D87" w:rsidP="008767CC">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02D87" w:rsidRPr="00E169D4" w:rsidRDefault="00702D8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702D87" w:rsidRPr="00E169D4" w:rsidRDefault="00702D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02D87" w:rsidRPr="00E169D4" w:rsidRDefault="00702D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702D87" w:rsidRDefault="00702D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702D87" w:rsidRPr="005B0658" w:rsidRDefault="00702D8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702D87" w:rsidRPr="005B0658" w:rsidRDefault="00702D8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702D87" w:rsidRDefault="00702D8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702D87" w:rsidRPr="00AE79D2" w:rsidRDefault="00702D8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702D87" w:rsidRPr="00AE79D2" w:rsidRDefault="00702D8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702D87" w:rsidRDefault="00702D8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sidRPr="004764F9">
        <w:rPr>
          <w:rFonts w:ascii="Verdana" w:hAnsi="Verdana" w:cs="Arial"/>
          <w:color w:val="000000" w:themeColor="text1"/>
          <w:sz w:val="18"/>
          <w:szCs w:val="18"/>
          <w:lang w:val="es-BO"/>
        </w:rPr>
        <w:t>.</w:t>
      </w:r>
    </w:p>
    <w:p w:rsidR="00702D87" w:rsidRDefault="00702D8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702D87" w:rsidRPr="00613446" w:rsidRDefault="00702D8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702D87" w:rsidRPr="00B83512" w:rsidRDefault="00702D8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702D87" w:rsidRPr="00E169D4" w:rsidRDefault="00702D87" w:rsidP="00980153">
      <w:pPr>
        <w:pStyle w:val="Prrafodelista"/>
        <w:numPr>
          <w:ilvl w:val="3"/>
          <w:numId w:val="35"/>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702D87" w:rsidRPr="00E169D4" w:rsidRDefault="00702D87" w:rsidP="003256FB">
      <w:pPr>
        <w:jc w:val="both"/>
        <w:rPr>
          <w:rFonts w:ascii="Verdana" w:hAnsi="Verdana" w:cs="Arial"/>
          <w:b/>
          <w:sz w:val="18"/>
          <w:szCs w:val="18"/>
          <w:lang w:val="es-BO"/>
        </w:rPr>
      </w:pPr>
    </w:p>
    <w:p w:rsidR="00702D87" w:rsidRPr="009456BA" w:rsidRDefault="00702D8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702D87" w:rsidRPr="00E169D4" w:rsidRDefault="00702D87" w:rsidP="003256FB">
      <w:pPr>
        <w:jc w:val="both"/>
        <w:rPr>
          <w:rFonts w:ascii="Verdana" w:hAnsi="Verdana" w:cs="Arial"/>
          <w:b/>
          <w:sz w:val="18"/>
          <w:szCs w:val="18"/>
          <w:lang w:val="es-BO"/>
        </w:rPr>
      </w:pPr>
    </w:p>
    <w:p w:rsidR="00702D87" w:rsidRPr="00E17ABC" w:rsidRDefault="00702D87" w:rsidP="00980153">
      <w:pPr>
        <w:numPr>
          <w:ilvl w:val="0"/>
          <w:numId w:val="36"/>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702D87" w:rsidRPr="004764F9" w:rsidRDefault="00702D87" w:rsidP="00980153">
      <w:pPr>
        <w:pStyle w:val="Prrafodelista"/>
        <w:numPr>
          <w:ilvl w:val="0"/>
          <w:numId w:val="36"/>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702D87" w:rsidRPr="00E169D4" w:rsidRDefault="00702D87" w:rsidP="00980153">
      <w:pPr>
        <w:numPr>
          <w:ilvl w:val="0"/>
          <w:numId w:val="36"/>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702D87" w:rsidRPr="00E169D4" w:rsidRDefault="00702D87" w:rsidP="00980153">
      <w:pPr>
        <w:numPr>
          <w:ilvl w:val="0"/>
          <w:numId w:val="36"/>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702D87" w:rsidRPr="00D4728C" w:rsidRDefault="00702D87" w:rsidP="00980153">
      <w:pPr>
        <w:numPr>
          <w:ilvl w:val="0"/>
          <w:numId w:val="36"/>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702D87" w:rsidRPr="00D4728C" w:rsidRDefault="00702D87" w:rsidP="00980153">
      <w:pPr>
        <w:numPr>
          <w:ilvl w:val="0"/>
          <w:numId w:val="36"/>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702D87" w:rsidRPr="00613446" w:rsidRDefault="00702D87" w:rsidP="00980153">
      <w:pPr>
        <w:numPr>
          <w:ilvl w:val="0"/>
          <w:numId w:val="36"/>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Pr>
          <w:rFonts w:ascii="Verdana" w:hAnsi="Verdana" w:cs="Arial"/>
          <w:sz w:val="18"/>
          <w:szCs w:val="18"/>
          <w:lang w:val="es-BO"/>
        </w:rPr>
        <w:t xml:space="preserve"> </w:t>
      </w:r>
      <w:r w:rsidRPr="00613446">
        <w:rPr>
          <w:rFonts w:ascii="Verdana" w:hAnsi="Verdana" w:cs="Arial"/>
          <w:sz w:val="18"/>
          <w:szCs w:val="18"/>
          <w:lang w:val="es-BO"/>
        </w:rPr>
        <w:t>adjuntando constancia de pago de acuerdo a la normativa tributaria, excepto las empresas de reciente creación</w:t>
      </w:r>
      <w:r w:rsidRPr="005C0063">
        <w:rPr>
          <w:rFonts w:ascii="Verdana" w:hAnsi="Verdana" w:cs="Arial"/>
          <w:sz w:val="18"/>
          <w:szCs w:val="18"/>
          <w:lang w:val="es-BO"/>
        </w:rPr>
        <w:t>, para procesos de contratación mayores a Bs1.000.000,00</w:t>
      </w:r>
    </w:p>
    <w:p w:rsidR="00702D87" w:rsidRPr="00613446" w:rsidRDefault="00702D87" w:rsidP="00980153">
      <w:pPr>
        <w:numPr>
          <w:ilvl w:val="0"/>
          <w:numId w:val="36"/>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w:t>
      </w:r>
      <w:r w:rsidRPr="001B56F7">
        <w:rPr>
          <w:rFonts w:ascii="Verdana" w:hAnsi="Verdana" w:cs="Arial"/>
          <w:color w:val="1B7500"/>
          <w:sz w:val="18"/>
          <w:szCs w:val="18"/>
          <w:lang w:val="es-BO"/>
        </w:rPr>
        <w:t xml:space="preserve"> </w:t>
      </w:r>
      <w:r w:rsidRPr="005C0063">
        <w:rPr>
          <w:rFonts w:ascii="Verdana" w:hAnsi="Verdana" w:cs="Arial"/>
          <w:sz w:val="18"/>
          <w:szCs w:val="18"/>
          <w:lang w:val="es-BO"/>
        </w:rPr>
        <w:t>para procesos de contratación mayores a Bs1.000.000,00</w:t>
      </w:r>
    </w:p>
    <w:p w:rsidR="00702D87" w:rsidRPr="00613446" w:rsidRDefault="00702D87" w:rsidP="00980153">
      <w:pPr>
        <w:numPr>
          <w:ilvl w:val="0"/>
          <w:numId w:val="36"/>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702D87" w:rsidRPr="009456BA" w:rsidRDefault="00702D8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702D87" w:rsidRPr="00E17ABC" w:rsidRDefault="00702D87" w:rsidP="00980153">
      <w:pPr>
        <w:pStyle w:val="Prrafodelista"/>
        <w:numPr>
          <w:ilvl w:val="0"/>
          <w:numId w:val="36"/>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702D87" w:rsidRPr="009456BA" w:rsidRDefault="00702D87" w:rsidP="00980153">
      <w:pPr>
        <w:numPr>
          <w:ilvl w:val="0"/>
          <w:numId w:val="36"/>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702D87" w:rsidRPr="009456BA" w:rsidRDefault="00702D87" w:rsidP="00980153">
      <w:pPr>
        <w:numPr>
          <w:ilvl w:val="0"/>
          <w:numId w:val="36"/>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702D87" w:rsidRPr="009456BA" w:rsidRDefault="00702D8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02D87" w:rsidRPr="000269F3" w:rsidRDefault="00702D8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702D87" w:rsidRPr="00E17ABC" w:rsidRDefault="00702D87" w:rsidP="002349F0">
      <w:pPr>
        <w:ind w:left="360"/>
        <w:jc w:val="both"/>
        <w:rPr>
          <w:rFonts w:ascii="Verdana" w:hAnsi="Verdana" w:cs="Arial"/>
          <w:sz w:val="18"/>
          <w:szCs w:val="18"/>
        </w:rPr>
      </w:pPr>
    </w:p>
    <w:p w:rsidR="00702D87" w:rsidRDefault="00702D87" w:rsidP="003256FB">
      <w:pPr>
        <w:jc w:val="center"/>
        <w:rPr>
          <w:rFonts w:ascii="Verdana" w:hAnsi="Verdana" w:cs="Arial"/>
          <w:b/>
          <w:i/>
          <w:sz w:val="18"/>
          <w:szCs w:val="18"/>
          <w:lang w:val="es-BO"/>
        </w:rPr>
      </w:pPr>
    </w:p>
    <w:p w:rsidR="00702D87" w:rsidRPr="00E169D4" w:rsidRDefault="00702D8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702D87" w:rsidRPr="00E169D4" w:rsidRDefault="00702D8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702D87" w:rsidRDefault="00702D87" w:rsidP="000618EF">
      <w:pPr>
        <w:jc w:val="center"/>
        <w:rPr>
          <w:rFonts w:ascii="Verdana" w:hAnsi="Verdana" w:cs="Arial"/>
          <w:b/>
          <w:sz w:val="18"/>
          <w:szCs w:val="16"/>
          <w:lang w:val="es-BO"/>
        </w:rPr>
      </w:pPr>
      <w:r>
        <w:rPr>
          <w:rFonts w:ascii="Verdana" w:hAnsi="Verdana" w:cs="Arial"/>
          <w:b/>
          <w:sz w:val="18"/>
          <w:szCs w:val="16"/>
          <w:lang w:val="es-BO"/>
        </w:rPr>
        <w:br w:type="page"/>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702D87" w:rsidRPr="000618EF" w:rsidRDefault="00702D8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3"/>
        <w:gridCol w:w="47"/>
        <w:gridCol w:w="188"/>
        <w:gridCol w:w="84"/>
        <w:gridCol w:w="151"/>
        <w:gridCol w:w="80"/>
        <w:gridCol w:w="155"/>
        <w:gridCol w:w="100"/>
        <w:gridCol w:w="135"/>
        <w:gridCol w:w="96"/>
        <w:gridCol w:w="139"/>
        <w:gridCol w:w="92"/>
        <w:gridCol w:w="143"/>
        <w:gridCol w:w="88"/>
        <w:gridCol w:w="110"/>
        <w:gridCol w:w="37"/>
        <w:gridCol w:w="76"/>
        <w:gridCol w:w="110"/>
        <w:gridCol w:w="49"/>
        <w:gridCol w:w="74"/>
        <w:gridCol w:w="161"/>
        <w:gridCol w:w="72"/>
        <w:gridCol w:w="165"/>
        <w:gridCol w:w="187"/>
        <w:gridCol w:w="50"/>
        <w:gridCol w:w="208"/>
        <w:gridCol w:w="29"/>
        <w:gridCol w:w="204"/>
        <w:gridCol w:w="31"/>
        <w:gridCol w:w="237"/>
        <w:gridCol w:w="36"/>
        <w:gridCol w:w="91"/>
        <w:gridCol w:w="106"/>
        <w:gridCol w:w="36"/>
        <w:gridCol w:w="119"/>
        <w:gridCol w:w="86"/>
        <w:gridCol w:w="30"/>
        <w:gridCol w:w="113"/>
        <w:gridCol w:w="102"/>
        <w:gridCol w:w="59"/>
        <w:gridCol w:w="68"/>
        <w:gridCol w:w="167"/>
        <w:gridCol w:w="49"/>
        <w:gridCol w:w="17"/>
        <w:gridCol w:w="171"/>
        <w:gridCol w:w="38"/>
        <w:gridCol w:w="32"/>
        <w:gridCol w:w="157"/>
        <w:gridCol w:w="72"/>
        <w:gridCol w:w="16"/>
        <w:gridCol w:w="144"/>
        <w:gridCol w:w="132"/>
        <w:gridCol w:w="105"/>
        <w:gridCol w:w="159"/>
        <w:gridCol w:w="78"/>
        <w:gridCol w:w="171"/>
        <w:gridCol w:w="68"/>
        <w:gridCol w:w="171"/>
        <w:gridCol w:w="66"/>
        <w:gridCol w:w="173"/>
        <w:gridCol w:w="64"/>
        <w:gridCol w:w="175"/>
        <w:gridCol w:w="76"/>
        <w:gridCol w:w="163"/>
        <w:gridCol w:w="129"/>
        <w:gridCol w:w="139"/>
        <w:gridCol w:w="104"/>
        <w:gridCol w:w="135"/>
        <w:gridCol w:w="102"/>
        <w:gridCol w:w="125"/>
        <w:gridCol w:w="12"/>
        <w:gridCol w:w="92"/>
        <w:gridCol w:w="6"/>
        <w:gridCol w:w="137"/>
        <w:gridCol w:w="100"/>
        <w:gridCol w:w="139"/>
        <w:gridCol w:w="116"/>
        <w:gridCol w:w="129"/>
        <w:gridCol w:w="108"/>
        <w:gridCol w:w="36"/>
        <w:gridCol w:w="101"/>
        <w:gridCol w:w="94"/>
        <w:gridCol w:w="31"/>
        <w:gridCol w:w="122"/>
        <w:gridCol w:w="76"/>
        <w:gridCol w:w="104"/>
        <w:gridCol w:w="79"/>
        <w:gridCol w:w="47"/>
        <w:gridCol w:w="192"/>
        <w:gridCol w:w="56"/>
        <w:gridCol w:w="183"/>
        <w:gridCol w:w="39"/>
        <w:gridCol w:w="222"/>
      </w:tblGrid>
      <w:tr w:rsidR="00702D87" w:rsidRPr="000618EF"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rsidR="00702D87" w:rsidRPr="000618EF" w:rsidRDefault="00702D87" w:rsidP="00980153">
            <w:pPr>
              <w:numPr>
                <w:ilvl w:val="0"/>
                <w:numId w:val="37"/>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702D87" w:rsidRPr="000618EF" w:rsidRDefault="00702D8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32"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6"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9"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rsidR="00702D87" w:rsidRPr="000618EF" w:rsidRDefault="00702D8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rsidR="00702D87" w:rsidRPr="000618EF" w:rsidRDefault="00702D87"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32"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6"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9"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30"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single" w:sz="2" w:space="0" w:color="auto"/>
            </w:tcBorders>
            <w:shd w:val="clear" w:color="auto" w:fill="auto"/>
            <w:vAlign w:val="center"/>
          </w:tcPr>
          <w:p w:rsidR="00702D87" w:rsidRPr="000618EF" w:rsidRDefault="00702D87" w:rsidP="000618EF">
            <w:pPr>
              <w:rPr>
                <w:sz w:val="16"/>
                <w:szCs w:val="16"/>
                <w:lang w:val="es-BO"/>
              </w:rPr>
            </w:pPr>
          </w:p>
        </w:tc>
        <w:tc>
          <w:tcPr>
            <w:tcW w:w="121" w:type="pct"/>
            <w:tcBorders>
              <w:top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tcBorders>
            <w:shd w:val="clear" w:color="auto" w:fill="auto"/>
            <w:vAlign w:val="center"/>
          </w:tcPr>
          <w:p w:rsidR="00702D87" w:rsidRPr="000618EF" w:rsidRDefault="00702D87" w:rsidP="000618EF">
            <w:pPr>
              <w:rPr>
                <w:sz w:val="16"/>
                <w:szCs w:val="16"/>
                <w:lang w:val="es-BO"/>
              </w:rPr>
            </w:pPr>
          </w:p>
        </w:tc>
        <w:tc>
          <w:tcPr>
            <w:tcW w:w="123" w:type="pct"/>
            <w:gridSpan w:val="2"/>
            <w:shd w:val="clear" w:color="auto" w:fill="auto"/>
            <w:vAlign w:val="center"/>
          </w:tcPr>
          <w:p w:rsidR="00702D87" w:rsidRPr="000618EF" w:rsidRDefault="00702D87" w:rsidP="000618EF">
            <w:pPr>
              <w:rPr>
                <w:sz w:val="16"/>
                <w:szCs w:val="16"/>
                <w:lang w:val="es-BO"/>
              </w:rPr>
            </w:pPr>
          </w:p>
        </w:tc>
        <w:tc>
          <w:tcPr>
            <w:tcW w:w="123" w:type="pct"/>
            <w:gridSpan w:val="2"/>
            <w:shd w:val="clear" w:color="auto" w:fill="auto"/>
            <w:vAlign w:val="center"/>
          </w:tcPr>
          <w:p w:rsidR="00702D87" w:rsidRPr="000618EF" w:rsidRDefault="00702D87" w:rsidP="000618EF">
            <w:pPr>
              <w:rPr>
                <w:sz w:val="16"/>
                <w:szCs w:val="16"/>
                <w:lang w:val="es-BO"/>
              </w:rPr>
            </w:pPr>
          </w:p>
        </w:tc>
        <w:tc>
          <w:tcPr>
            <w:tcW w:w="123" w:type="pct"/>
            <w:gridSpan w:val="2"/>
            <w:shd w:val="clear" w:color="auto" w:fill="auto"/>
            <w:vAlign w:val="center"/>
          </w:tcPr>
          <w:p w:rsidR="00702D87" w:rsidRPr="000618EF" w:rsidRDefault="00702D87" w:rsidP="000618EF">
            <w:pPr>
              <w:rPr>
                <w:sz w:val="16"/>
                <w:szCs w:val="16"/>
                <w:lang w:val="es-BO"/>
              </w:rPr>
            </w:pPr>
          </w:p>
        </w:tc>
        <w:tc>
          <w:tcPr>
            <w:tcW w:w="123" w:type="pct"/>
            <w:gridSpan w:val="2"/>
            <w:shd w:val="clear" w:color="auto" w:fill="auto"/>
            <w:vAlign w:val="center"/>
          </w:tcPr>
          <w:p w:rsidR="00702D87" w:rsidRPr="000618EF" w:rsidRDefault="00702D87" w:rsidP="000618EF">
            <w:pPr>
              <w:rPr>
                <w:sz w:val="16"/>
                <w:szCs w:val="16"/>
                <w:lang w:val="es-BO"/>
              </w:rPr>
            </w:pPr>
          </w:p>
        </w:tc>
        <w:tc>
          <w:tcPr>
            <w:tcW w:w="132" w:type="pct"/>
            <w:gridSpan w:val="3"/>
            <w:shd w:val="clear" w:color="auto" w:fill="auto"/>
            <w:vAlign w:val="center"/>
          </w:tcPr>
          <w:p w:rsidR="00702D87" w:rsidRPr="000618EF" w:rsidRDefault="00702D87" w:rsidP="000618EF">
            <w:pPr>
              <w:rPr>
                <w:sz w:val="16"/>
                <w:szCs w:val="16"/>
                <w:lang w:val="es-BO"/>
              </w:rPr>
            </w:pPr>
          </w:p>
        </w:tc>
        <w:tc>
          <w:tcPr>
            <w:tcW w:w="123" w:type="pct"/>
            <w:gridSpan w:val="3"/>
            <w:shd w:val="clear" w:color="auto" w:fill="auto"/>
            <w:vAlign w:val="center"/>
          </w:tcPr>
          <w:p w:rsidR="00702D87" w:rsidRPr="000618EF" w:rsidRDefault="00702D87" w:rsidP="000618EF">
            <w:pPr>
              <w:rPr>
                <w:sz w:val="16"/>
                <w:szCs w:val="16"/>
                <w:lang w:val="es-BO"/>
              </w:rPr>
            </w:pPr>
          </w:p>
        </w:tc>
        <w:tc>
          <w:tcPr>
            <w:tcW w:w="124" w:type="pct"/>
            <w:gridSpan w:val="3"/>
            <w:shd w:val="clear" w:color="auto" w:fill="auto"/>
            <w:vAlign w:val="center"/>
          </w:tcPr>
          <w:p w:rsidR="00702D87" w:rsidRPr="000618EF" w:rsidRDefault="00702D87" w:rsidP="000618EF">
            <w:pPr>
              <w:rPr>
                <w:sz w:val="16"/>
                <w:szCs w:val="16"/>
                <w:lang w:val="es-BO"/>
              </w:rPr>
            </w:pPr>
          </w:p>
        </w:tc>
        <w:tc>
          <w:tcPr>
            <w:tcW w:w="123" w:type="pct"/>
            <w:gridSpan w:val="3"/>
            <w:shd w:val="clear" w:color="auto" w:fill="auto"/>
            <w:vAlign w:val="center"/>
          </w:tcPr>
          <w:p w:rsidR="00702D87" w:rsidRPr="000618EF" w:rsidRDefault="00702D87" w:rsidP="000618EF">
            <w:pPr>
              <w:rPr>
                <w:sz w:val="16"/>
                <w:szCs w:val="16"/>
                <w:lang w:val="es-BO"/>
              </w:rPr>
            </w:pPr>
          </w:p>
        </w:tc>
        <w:tc>
          <w:tcPr>
            <w:tcW w:w="124" w:type="pct"/>
            <w:gridSpan w:val="2"/>
            <w:shd w:val="clear" w:color="auto" w:fill="auto"/>
            <w:vAlign w:val="center"/>
          </w:tcPr>
          <w:p w:rsidR="00702D87" w:rsidRPr="000618EF" w:rsidRDefault="00702D87" w:rsidP="000618EF">
            <w:pPr>
              <w:rPr>
                <w:sz w:val="16"/>
                <w:szCs w:val="16"/>
                <w:lang w:val="es-BO"/>
              </w:rPr>
            </w:pPr>
          </w:p>
        </w:tc>
        <w:tc>
          <w:tcPr>
            <w:tcW w:w="124" w:type="pct"/>
            <w:gridSpan w:val="3"/>
            <w:shd w:val="clear" w:color="auto" w:fill="auto"/>
            <w:vAlign w:val="center"/>
          </w:tcPr>
          <w:p w:rsidR="00702D87" w:rsidRPr="000618EF" w:rsidRDefault="00702D87" w:rsidP="000618EF">
            <w:pPr>
              <w:rPr>
                <w:sz w:val="16"/>
                <w:szCs w:val="16"/>
                <w:lang w:val="es-BO"/>
              </w:rPr>
            </w:pPr>
          </w:p>
        </w:tc>
        <w:tc>
          <w:tcPr>
            <w:tcW w:w="124" w:type="pct"/>
            <w:gridSpan w:val="3"/>
            <w:shd w:val="clear" w:color="auto" w:fill="auto"/>
            <w:vAlign w:val="center"/>
          </w:tcPr>
          <w:p w:rsidR="00702D87" w:rsidRPr="000618EF" w:rsidRDefault="00702D87" w:rsidP="000618EF">
            <w:pPr>
              <w:rPr>
                <w:sz w:val="16"/>
                <w:szCs w:val="16"/>
                <w:lang w:val="es-BO"/>
              </w:rPr>
            </w:pPr>
          </w:p>
        </w:tc>
        <w:tc>
          <w:tcPr>
            <w:tcW w:w="124" w:type="pct"/>
            <w:gridSpan w:val="3"/>
            <w:shd w:val="clear" w:color="auto" w:fill="auto"/>
            <w:vAlign w:val="center"/>
          </w:tcPr>
          <w:p w:rsidR="00702D87" w:rsidRPr="000618EF" w:rsidRDefault="00702D87" w:rsidP="000618EF">
            <w:pPr>
              <w:rPr>
                <w:sz w:val="16"/>
                <w:szCs w:val="16"/>
                <w:lang w:val="es-BO"/>
              </w:rPr>
            </w:pPr>
          </w:p>
        </w:tc>
        <w:tc>
          <w:tcPr>
            <w:tcW w:w="125" w:type="pct"/>
            <w:gridSpan w:val="2"/>
            <w:shd w:val="clear" w:color="auto" w:fill="auto"/>
            <w:vAlign w:val="center"/>
          </w:tcPr>
          <w:p w:rsidR="00702D87" w:rsidRPr="000618EF" w:rsidRDefault="00702D87" w:rsidP="000618EF">
            <w:pPr>
              <w:rPr>
                <w:sz w:val="16"/>
                <w:szCs w:val="16"/>
                <w:lang w:val="es-BO"/>
              </w:rPr>
            </w:pPr>
          </w:p>
        </w:tc>
        <w:tc>
          <w:tcPr>
            <w:tcW w:w="124" w:type="pct"/>
            <w:gridSpan w:val="2"/>
            <w:shd w:val="clear" w:color="auto" w:fill="auto"/>
            <w:vAlign w:val="center"/>
          </w:tcPr>
          <w:p w:rsidR="00702D87" w:rsidRPr="000618EF" w:rsidRDefault="00702D87" w:rsidP="000618EF">
            <w:pPr>
              <w:rPr>
                <w:sz w:val="16"/>
                <w:szCs w:val="16"/>
                <w:lang w:val="es-BO"/>
              </w:rPr>
            </w:pPr>
          </w:p>
        </w:tc>
        <w:tc>
          <w:tcPr>
            <w:tcW w:w="126" w:type="pct"/>
            <w:gridSpan w:val="2"/>
            <w:shd w:val="clear" w:color="auto" w:fill="auto"/>
            <w:vAlign w:val="center"/>
          </w:tcPr>
          <w:p w:rsidR="00702D87" w:rsidRPr="000618EF" w:rsidRDefault="00702D87" w:rsidP="000618EF">
            <w:pPr>
              <w:rPr>
                <w:sz w:val="16"/>
                <w:szCs w:val="16"/>
                <w:lang w:val="es-BO"/>
              </w:rPr>
            </w:pPr>
          </w:p>
        </w:tc>
        <w:tc>
          <w:tcPr>
            <w:tcW w:w="124" w:type="pct"/>
            <w:gridSpan w:val="2"/>
            <w:shd w:val="clear" w:color="auto" w:fill="auto"/>
            <w:vAlign w:val="center"/>
          </w:tcPr>
          <w:p w:rsidR="00702D87" w:rsidRPr="000618EF" w:rsidRDefault="00702D87" w:rsidP="000618EF">
            <w:pPr>
              <w:rPr>
                <w:sz w:val="16"/>
                <w:szCs w:val="16"/>
                <w:lang w:val="es-BO"/>
              </w:rPr>
            </w:pPr>
          </w:p>
        </w:tc>
        <w:tc>
          <w:tcPr>
            <w:tcW w:w="124" w:type="pct"/>
            <w:gridSpan w:val="2"/>
            <w:shd w:val="clear" w:color="auto" w:fill="auto"/>
            <w:vAlign w:val="center"/>
          </w:tcPr>
          <w:p w:rsidR="00702D87" w:rsidRPr="000618EF" w:rsidRDefault="00702D87" w:rsidP="000618EF">
            <w:pPr>
              <w:rPr>
                <w:sz w:val="16"/>
                <w:szCs w:val="16"/>
                <w:lang w:val="es-BO"/>
              </w:rPr>
            </w:pPr>
          </w:p>
        </w:tc>
        <w:tc>
          <w:tcPr>
            <w:tcW w:w="124" w:type="pct"/>
            <w:gridSpan w:val="2"/>
            <w:shd w:val="clear" w:color="auto" w:fill="auto"/>
            <w:vAlign w:val="center"/>
          </w:tcPr>
          <w:p w:rsidR="00702D87" w:rsidRPr="000618EF" w:rsidRDefault="00702D87" w:rsidP="000618EF">
            <w:pPr>
              <w:rPr>
                <w:sz w:val="16"/>
                <w:szCs w:val="16"/>
                <w:lang w:val="es-BO"/>
              </w:rPr>
            </w:pPr>
          </w:p>
        </w:tc>
        <w:tc>
          <w:tcPr>
            <w:tcW w:w="129" w:type="pct"/>
            <w:gridSpan w:val="2"/>
            <w:shd w:val="clear" w:color="auto" w:fill="auto"/>
            <w:vAlign w:val="center"/>
          </w:tcPr>
          <w:p w:rsidR="00702D87" w:rsidRPr="000618EF" w:rsidRDefault="00702D87" w:rsidP="000618EF">
            <w:pPr>
              <w:rPr>
                <w:sz w:val="16"/>
                <w:szCs w:val="16"/>
                <w:lang w:val="es-BO"/>
              </w:rPr>
            </w:pPr>
          </w:p>
        </w:tc>
        <w:tc>
          <w:tcPr>
            <w:tcW w:w="125" w:type="pct"/>
            <w:gridSpan w:val="2"/>
            <w:shd w:val="clear" w:color="auto" w:fill="auto"/>
            <w:vAlign w:val="center"/>
          </w:tcPr>
          <w:p w:rsidR="00702D87" w:rsidRPr="000618EF" w:rsidRDefault="00702D87" w:rsidP="000618EF">
            <w:pPr>
              <w:rPr>
                <w:sz w:val="16"/>
                <w:szCs w:val="16"/>
                <w:lang w:val="es-BO"/>
              </w:rPr>
            </w:pPr>
          </w:p>
        </w:tc>
        <w:tc>
          <w:tcPr>
            <w:tcW w:w="124" w:type="pct"/>
            <w:gridSpan w:val="2"/>
            <w:shd w:val="clear" w:color="auto" w:fill="auto"/>
            <w:vAlign w:val="center"/>
          </w:tcPr>
          <w:p w:rsidR="00702D87" w:rsidRPr="000618EF" w:rsidRDefault="00702D87" w:rsidP="000618EF">
            <w:pPr>
              <w:rPr>
                <w:sz w:val="16"/>
                <w:szCs w:val="16"/>
                <w:lang w:val="es-BO"/>
              </w:rPr>
            </w:pPr>
          </w:p>
        </w:tc>
        <w:tc>
          <w:tcPr>
            <w:tcW w:w="124" w:type="pct"/>
            <w:gridSpan w:val="3"/>
            <w:shd w:val="clear" w:color="auto" w:fill="auto"/>
            <w:vAlign w:val="center"/>
          </w:tcPr>
          <w:p w:rsidR="00702D87" w:rsidRPr="000618EF" w:rsidRDefault="00702D87" w:rsidP="000618EF">
            <w:pPr>
              <w:rPr>
                <w:sz w:val="16"/>
                <w:szCs w:val="16"/>
                <w:lang w:val="es-BO"/>
              </w:rPr>
            </w:pPr>
          </w:p>
        </w:tc>
        <w:tc>
          <w:tcPr>
            <w:tcW w:w="125" w:type="pct"/>
            <w:gridSpan w:val="3"/>
            <w:shd w:val="clear" w:color="auto" w:fill="auto"/>
            <w:vAlign w:val="center"/>
          </w:tcPr>
          <w:p w:rsidR="00702D87" w:rsidRPr="000618EF" w:rsidRDefault="00702D87" w:rsidP="000618EF">
            <w:pPr>
              <w:rPr>
                <w:sz w:val="16"/>
                <w:szCs w:val="16"/>
                <w:lang w:val="es-BO"/>
              </w:rPr>
            </w:pPr>
          </w:p>
        </w:tc>
        <w:tc>
          <w:tcPr>
            <w:tcW w:w="125" w:type="pct"/>
            <w:gridSpan w:val="2"/>
            <w:shd w:val="clear" w:color="auto" w:fill="auto"/>
            <w:vAlign w:val="center"/>
          </w:tcPr>
          <w:p w:rsidR="00702D87" w:rsidRPr="000618EF" w:rsidRDefault="00702D87" w:rsidP="000618EF">
            <w:pPr>
              <w:rPr>
                <w:sz w:val="16"/>
                <w:szCs w:val="16"/>
                <w:lang w:val="es-BO"/>
              </w:rPr>
            </w:pPr>
          </w:p>
        </w:tc>
        <w:tc>
          <w:tcPr>
            <w:tcW w:w="125" w:type="pct"/>
            <w:gridSpan w:val="2"/>
            <w:shd w:val="clear" w:color="auto" w:fill="auto"/>
            <w:vAlign w:val="center"/>
          </w:tcPr>
          <w:p w:rsidR="00702D87" w:rsidRPr="000618EF" w:rsidRDefault="00702D87" w:rsidP="000618EF">
            <w:pPr>
              <w:rPr>
                <w:sz w:val="16"/>
                <w:szCs w:val="16"/>
                <w:lang w:val="es-BO"/>
              </w:rPr>
            </w:pPr>
          </w:p>
        </w:tc>
        <w:tc>
          <w:tcPr>
            <w:tcW w:w="125" w:type="pct"/>
            <w:gridSpan w:val="3"/>
            <w:shd w:val="clear" w:color="auto" w:fill="auto"/>
            <w:vAlign w:val="center"/>
          </w:tcPr>
          <w:p w:rsidR="00702D87" w:rsidRPr="000618EF" w:rsidRDefault="00702D87" w:rsidP="000618EF">
            <w:pPr>
              <w:rPr>
                <w:sz w:val="16"/>
                <w:szCs w:val="16"/>
                <w:lang w:val="es-BO"/>
              </w:rPr>
            </w:pPr>
          </w:p>
        </w:tc>
        <w:tc>
          <w:tcPr>
            <w:tcW w:w="125" w:type="pct"/>
            <w:gridSpan w:val="3"/>
            <w:shd w:val="clear" w:color="auto" w:fill="auto"/>
            <w:vAlign w:val="center"/>
          </w:tcPr>
          <w:p w:rsidR="00702D87" w:rsidRPr="000618EF" w:rsidRDefault="00702D87" w:rsidP="000618EF">
            <w:pPr>
              <w:rPr>
                <w:sz w:val="16"/>
                <w:szCs w:val="16"/>
                <w:lang w:val="es-BO"/>
              </w:rPr>
            </w:pPr>
          </w:p>
        </w:tc>
        <w:tc>
          <w:tcPr>
            <w:tcW w:w="125" w:type="pct"/>
            <w:gridSpan w:val="3"/>
            <w:shd w:val="clear" w:color="auto" w:fill="auto"/>
            <w:vAlign w:val="center"/>
          </w:tcPr>
          <w:p w:rsidR="00702D87" w:rsidRPr="000618EF" w:rsidRDefault="00702D87" w:rsidP="000618EF">
            <w:pPr>
              <w:rPr>
                <w:sz w:val="16"/>
                <w:szCs w:val="16"/>
                <w:lang w:val="es-BO"/>
              </w:rPr>
            </w:pPr>
          </w:p>
        </w:tc>
        <w:tc>
          <w:tcPr>
            <w:tcW w:w="130" w:type="pct"/>
            <w:gridSpan w:val="2"/>
            <w:shd w:val="clear" w:color="auto" w:fill="auto"/>
            <w:vAlign w:val="center"/>
          </w:tcPr>
          <w:p w:rsidR="00702D87" w:rsidRPr="000618EF" w:rsidRDefault="00702D87" w:rsidP="000618EF">
            <w:pPr>
              <w:rPr>
                <w:sz w:val="16"/>
                <w:szCs w:val="16"/>
                <w:lang w:val="es-BO"/>
              </w:rPr>
            </w:pPr>
          </w:p>
        </w:tc>
        <w:tc>
          <w:tcPr>
            <w:tcW w:w="125" w:type="pct"/>
            <w:gridSpan w:val="2"/>
            <w:shd w:val="clear" w:color="auto" w:fill="auto"/>
            <w:vAlign w:val="center"/>
          </w:tcPr>
          <w:p w:rsidR="00702D87" w:rsidRPr="000618EF" w:rsidRDefault="00702D87" w:rsidP="000618EF">
            <w:pPr>
              <w:rPr>
                <w:sz w:val="16"/>
                <w:szCs w:val="16"/>
                <w:lang w:val="es-BO"/>
              </w:rPr>
            </w:pPr>
          </w:p>
        </w:tc>
        <w:tc>
          <w:tcPr>
            <w:tcW w:w="121" w:type="pct"/>
            <w:tcBorders>
              <w:top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871" w:type="pct"/>
            <w:gridSpan w:val="17"/>
            <w:tcBorders>
              <w:top w:val="nil"/>
              <w:bottom w:val="single" w:sz="4" w:space="0" w:color="auto"/>
            </w:tcBorders>
            <w:shd w:val="clear" w:color="auto" w:fill="auto"/>
            <w:vAlign w:val="center"/>
          </w:tcPr>
          <w:p w:rsidR="00702D87" w:rsidRPr="000618EF" w:rsidRDefault="00702D87"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rsidR="00702D87" w:rsidRPr="000618EF" w:rsidRDefault="00702D87"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rsidR="00702D87" w:rsidRPr="000618EF" w:rsidRDefault="00702D87"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702D87" w:rsidRPr="000618EF" w:rsidRDefault="00702D87"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rsidR="00702D87" w:rsidRPr="000618EF" w:rsidRDefault="00702D87"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rsidR="00702D87" w:rsidRPr="000618EF" w:rsidRDefault="00702D8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702D87" w:rsidRPr="000618EF" w:rsidRDefault="00702D87"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702D87" w:rsidRPr="000618EF" w:rsidRDefault="00702D87"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32"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3"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6"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9"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single" w:sz="2" w:space="0" w:color="auto"/>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rsidR="00702D87" w:rsidRPr="000618EF" w:rsidRDefault="00702D8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rsidR="00702D87" w:rsidRPr="000618EF" w:rsidRDefault="00702D87"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rsidR="00702D87" w:rsidRPr="000618EF" w:rsidRDefault="00702D8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871" w:type="pct"/>
            <w:gridSpan w:val="17"/>
            <w:tcBorders>
              <w:top w:val="nil"/>
            </w:tcBorders>
            <w:shd w:val="clear" w:color="auto" w:fill="auto"/>
            <w:vAlign w:val="center"/>
          </w:tcPr>
          <w:p w:rsidR="00702D87" w:rsidRPr="000618EF" w:rsidRDefault="00702D87"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tcBorders>
            <w:shd w:val="clear" w:color="auto" w:fill="auto"/>
            <w:vAlign w:val="center"/>
          </w:tcPr>
          <w:p w:rsidR="00702D87" w:rsidRPr="000618EF" w:rsidRDefault="00702D87" w:rsidP="000618EF">
            <w:pPr>
              <w:rPr>
                <w:sz w:val="16"/>
                <w:szCs w:val="16"/>
                <w:lang w:val="es-BO"/>
              </w:rPr>
            </w:pPr>
          </w:p>
        </w:tc>
        <w:tc>
          <w:tcPr>
            <w:tcW w:w="126" w:type="pct"/>
            <w:gridSpan w:val="2"/>
            <w:tcBorders>
              <w:top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tcBorders>
            <w:shd w:val="clear" w:color="auto" w:fill="auto"/>
            <w:vAlign w:val="center"/>
          </w:tcPr>
          <w:p w:rsidR="00702D87" w:rsidRPr="000618EF" w:rsidRDefault="00702D87" w:rsidP="000618EF">
            <w:pPr>
              <w:rPr>
                <w:sz w:val="16"/>
                <w:szCs w:val="16"/>
                <w:lang w:val="es-BO"/>
              </w:rPr>
            </w:pPr>
          </w:p>
        </w:tc>
        <w:tc>
          <w:tcPr>
            <w:tcW w:w="129" w:type="pct"/>
            <w:gridSpan w:val="2"/>
            <w:tcBorders>
              <w:top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871" w:type="pct"/>
            <w:gridSpan w:val="17"/>
            <w:tcBorders>
              <w:top w:val="nil"/>
            </w:tcBorders>
            <w:shd w:val="clear" w:color="auto" w:fill="auto"/>
            <w:vAlign w:val="center"/>
          </w:tcPr>
          <w:p w:rsidR="00702D87" w:rsidRPr="000618EF" w:rsidRDefault="00702D87"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7" w:type="pct"/>
            <w:gridSpan w:val="23"/>
            <w:tcBorders>
              <w:top w:val="nil"/>
            </w:tcBorders>
            <w:shd w:val="clear" w:color="auto" w:fill="auto"/>
            <w:vAlign w:val="center"/>
          </w:tcPr>
          <w:p w:rsidR="00702D87" w:rsidRPr="000618EF" w:rsidRDefault="00702D8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871" w:type="pct"/>
            <w:gridSpan w:val="17"/>
            <w:tcBorders>
              <w:bottom w:val="single" w:sz="2" w:space="0" w:color="auto"/>
            </w:tcBorders>
            <w:shd w:val="clear" w:color="auto" w:fill="auto"/>
            <w:vAlign w:val="center"/>
          </w:tcPr>
          <w:p w:rsidR="00702D87" w:rsidRPr="000618EF" w:rsidRDefault="00702D8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248" w:type="pct"/>
            <w:gridSpan w:val="6"/>
            <w:tcBorders>
              <w:bottom w:val="single" w:sz="2" w:space="0" w:color="auto"/>
            </w:tcBorders>
            <w:shd w:val="clear" w:color="auto" w:fill="auto"/>
            <w:vAlign w:val="center"/>
          </w:tcPr>
          <w:p w:rsidR="00702D87" w:rsidRPr="000618EF" w:rsidRDefault="00702D87"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rsidR="00702D87" w:rsidRPr="000618EF" w:rsidRDefault="00702D87" w:rsidP="000618EF">
            <w:pPr>
              <w:rPr>
                <w:sz w:val="12"/>
                <w:szCs w:val="12"/>
                <w:lang w:val="es-BO"/>
              </w:rPr>
            </w:pPr>
          </w:p>
        </w:tc>
        <w:tc>
          <w:tcPr>
            <w:tcW w:w="249" w:type="pct"/>
            <w:gridSpan w:val="4"/>
            <w:tcBorders>
              <w:bottom w:val="single" w:sz="2" w:space="0" w:color="auto"/>
            </w:tcBorders>
            <w:shd w:val="clear" w:color="auto" w:fill="auto"/>
            <w:vAlign w:val="center"/>
          </w:tcPr>
          <w:p w:rsidR="00702D87" w:rsidRPr="000618EF" w:rsidRDefault="00702D87"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rsidR="00702D87" w:rsidRPr="000618EF" w:rsidRDefault="00702D87" w:rsidP="000618EF">
            <w:pPr>
              <w:rPr>
                <w:sz w:val="16"/>
                <w:szCs w:val="16"/>
                <w:lang w:val="es-BO"/>
              </w:rPr>
            </w:pPr>
          </w:p>
        </w:tc>
        <w:tc>
          <w:tcPr>
            <w:tcW w:w="500" w:type="pct"/>
            <w:gridSpan w:val="8"/>
            <w:tcBorders>
              <w:bottom w:val="single" w:sz="2" w:space="0" w:color="auto"/>
            </w:tcBorders>
            <w:shd w:val="clear" w:color="auto" w:fill="auto"/>
            <w:vAlign w:val="center"/>
          </w:tcPr>
          <w:p w:rsidR="00702D87" w:rsidRPr="000618EF" w:rsidRDefault="00702D87"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rsidR="00702D87" w:rsidRPr="000618EF" w:rsidRDefault="00702D8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rsidR="00702D87" w:rsidRPr="000618EF" w:rsidRDefault="00702D87"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02D87" w:rsidRPr="000618EF" w:rsidRDefault="00702D87"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rsidR="00702D87" w:rsidRPr="000618EF" w:rsidRDefault="00702D87"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02D87" w:rsidRPr="000618EF" w:rsidRDefault="00702D87"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2"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7"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32"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3"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6"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9"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4"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3"/>
            <w:tcBorders>
              <w:top w:val="nil"/>
              <w:bottom w:val="nil"/>
            </w:tcBorders>
            <w:shd w:val="clear" w:color="auto" w:fill="auto"/>
            <w:vAlign w:val="center"/>
          </w:tcPr>
          <w:p w:rsidR="00702D87" w:rsidRPr="000618EF" w:rsidRDefault="00702D87" w:rsidP="000618EF">
            <w:pPr>
              <w:rPr>
                <w:sz w:val="16"/>
                <w:szCs w:val="16"/>
                <w:lang w:val="es-BO"/>
              </w:rPr>
            </w:pPr>
          </w:p>
        </w:tc>
        <w:tc>
          <w:tcPr>
            <w:tcW w:w="130"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5" w:type="pct"/>
            <w:gridSpan w:val="2"/>
            <w:tcBorders>
              <w:top w:val="nil"/>
              <w:bottom w:val="nil"/>
            </w:tcBorders>
            <w:shd w:val="clear" w:color="auto" w:fill="auto"/>
            <w:vAlign w:val="center"/>
          </w:tcPr>
          <w:p w:rsidR="00702D87" w:rsidRPr="000618EF" w:rsidRDefault="00702D87" w:rsidP="000618EF">
            <w:pPr>
              <w:rPr>
                <w:sz w:val="16"/>
                <w:szCs w:val="16"/>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sz w:val="16"/>
                <w:szCs w:val="16"/>
                <w:lang w:val="es-BO"/>
              </w:rPr>
            </w:pPr>
          </w:p>
        </w:tc>
      </w:tr>
      <w:tr w:rsidR="00702D87" w:rsidRPr="000618EF" w:rsidTr="001B27FA">
        <w:trPr>
          <w:trHeight w:val="59"/>
        </w:trPr>
        <w:tc>
          <w:tcPr>
            <w:tcW w:w="147" w:type="pct"/>
            <w:gridSpan w:val="2"/>
            <w:tcBorders>
              <w:top w:val="nil"/>
              <w:left w:val="single" w:sz="12" w:space="0" w:color="auto"/>
              <w:bottom w:val="nil"/>
              <w:right w:val="nil"/>
            </w:tcBorders>
            <w:shd w:val="clear" w:color="auto" w:fill="auto"/>
            <w:vAlign w:val="bottom"/>
            <w:hideMark/>
          </w:tcPr>
          <w:p w:rsidR="00702D87" w:rsidRPr="000618EF" w:rsidRDefault="00702D8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702D87" w:rsidRPr="000618EF" w:rsidRDefault="00702D87"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02D87" w:rsidRPr="000618EF" w:rsidRDefault="00702D87"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02D87" w:rsidRPr="000618EF" w:rsidRDefault="00702D87"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rsidR="00702D87" w:rsidRPr="000618EF" w:rsidRDefault="00702D87"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rsidR="00702D87" w:rsidRPr="000618EF" w:rsidRDefault="00702D87" w:rsidP="000618EF">
            <w:pPr>
              <w:rPr>
                <w:rFonts w:ascii="Arial" w:hAnsi="Arial" w:cs="Arial"/>
                <w:sz w:val="2"/>
                <w:szCs w:val="2"/>
                <w:lang w:val="es-BO"/>
              </w:rPr>
            </w:pPr>
            <w:r w:rsidRPr="000618EF">
              <w:rPr>
                <w:rFonts w:ascii="Arial" w:hAnsi="Arial" w:cs="Arial"/>
                <w:sz w:val="2"/>
                <w:szCs w:val="2"/>
                <w:lang w:val="es-BO"/>
              </w:rPr>
              <w:t> </w:t>
            </w:r>
          </w:p>
        </w:tc>
      </w:tr>
      <w:tr w:rsidR="00702D87" w:rsidRPr="000618EF"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rsidR="00702D87" w:rsidRPr="000618EF" w:rsidRDefault="00702D87" w:rsidP="00980153">
            <w:pPr>
              <w:numPr>
                <w:ilvl w:val="0"/>
                <w:numId w:val="37"/>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rsidR="00702D87" w:rsidRPr="000618EF" w:rsidRDefault="00702D8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rsidR="00702D87" w:rsidRPr="000618EF" w:rsidRDefault="00702D8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rsidR="00702D87" w:rsidRPr="000618EF" w:rsidRDefault="00702D8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rsidR="00702D87" w:rsidRPr="000618EF" w:rsidRDefault="00702D8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rsidR="00702D87" w:rsidRPr="000618EF" w:rsidRDefault="00702D8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rsidR="00702D87" w:rsidRPr="000618EF" w:rsidRDefault="00702D8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rsidR="00702D87" w:rsidRPr="000618EF" w:rsidRDefault="00702D8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B27FA">
        <w:trPr>
          <w:trHeight w:val="79"/>
        </w:trPr>
        <w:tc>
          <w:tcPr>
            <w:tcW w:w="122" w:type="pct"/>
            <w:gridSpan w:val="2"/>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rsidR="00702D87" w:rsidRPr="000618EF" w:rsidRDefault="00702D87" w:rsidP="00980153">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02D87" w:rsidRPr="000618EF" w:rsidRDefault="00702D87" w:rsidP="00980153">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02D87" w:rsidRPr="000618EF" w:rsidRDefault="00702D87" w:rsidP="000618EF">
            <w:pPr>
              <w:rPr>
                <w:rFonts w:ascii="Calibri" w:hAnsi="Calibri" w:cs="Calibri"/>
                <w:sz w:val="2"/>
                <w:szCs w:val="2"/>
                <w:lang w:val="es-BO"/>
              </w:rPr>
            </w:pPr>
            <w:r w:rsidRPr="000618EF">
              <w:rPr>
                <w:rFonts w:ascii="Calibri" w:hAnsi="Calibri" w:cs="Calibri"/>
                <w:sz w:val="2"/>
                <w:szCs w:val="2"/>
                <w:lang w:val="es-BO"/>
              </w:rPr>
              <w:t> </w:t>
            </w:r>
          </w:p>
        </w:tc>
      </w:tr>
      <w:tr w:rsidR="00702D87" w:rsidRPr="000618EF" w:rsidTr="001B27FA">
        <w:trPr>
          <w:trHeight w:val="114"/>
        </w:trPr>
        <w:tc>
          <w:tcPr>
            <w:tcW w:w="121" w:type="pct"/>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5" w:type="pct"/>
            <w:gridSpan w:val="3"/>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rsidR="00702D87" w:rsidRPr="000618EF" w:rsidRDefault="00702D87" w:rsidP="00980153">
            <w:pPr>
              <w:numPr>
                <w:ilvl w:val="0"/>
                <w:numId w:val="37"/>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02D87" w:rsidRPr="000618EF" w:rsidTr="001B27FA">
        <w:trPr>
          <w:trHeight w:val="114"/>
        </w:trPr>
        <w:tc>
          <w:tcPr>
            <w:tcW w:w="121" w:type="pct"/>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5" w:type="pct"/>
            <w:gridSpan w:val="3"/>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rsidR="00702D87" w:rsidRPr="000618EF" w:rsidRDefault="00702D8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rsidR="00702D87" w:rsidRPr="000618EF" w:rsidRDefault="00702D87" w:rsidP="000618EF">
            <w:pPr>
              <w:jc w:val="right"/>
              <w:rPr>
                <w:rFonts w:ascii="Arial" w:hAnsi="Arial" w:cs="Arial"/>
                <w:sz w:val="16"/>
                <w:szCs w:val="16"/>
                <w:lang w:val="es-BO"/>
              </w:rPr>
            </w:pPr>
          </w:p>
        </w:tc>
        <w:tc>
          <w:tcPr>
            <w:tcW w:w="2248" w:type="pct"/>
            <w:gridSpan w:val="41"/>
            <w:shd w:val="clear" w:color="auto" w:fill="auto"/>
            <w:vAlign w:val="center"/>
          </w:tcPr>
          <w:p w:rsidR="00702D87" w:rsidRPr="000618EF" w:rsidRDefault="00702D87"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702D87" w:rsidRPr="000618EF" w:rsidRDefault="00702D87" w:rsidP="000618EF">
            <w:pPr>
              <w:rPr>
                <w:rFonts w:ascii="Arial" w:hAnsi="Arial" w:cs="Arial"/>
                <w:sz w:val="16"/>
                <w:szCs w:val="16"/>
                <w:lang w:val="es-BO"/>
              </w:rPr>
            </w:pPr>
            <w:r w:rsidRPr="000618EF">
              <w:rPr>
                <w:rFonts w:ascii="Arial" w:hAnsi="Arial" w:cs="Arial"/>
                <w:sz w:val="16"/>
                <w:szCs w:val="16"/>
                <w:lang w:val="es-BO"/>
              </w:rPr>
              <w:t> </w:t>
            </w:r>
          </w:p>
        </w:tc>
      </w:tr>
      <w:tr w:rsidR="00702D87" w:rsidRPr="000618EF" w:rsidTr="001B27FA">
        <w:trPr>
          <w:trHeight w:val="57"/>
        </w:trPr>
        <w:tc>
          <w:tcPr>
            <w:tcW w:w="1678" w:type="pct"/>
            <w:gridSpan w:val="29"/>
            <w:vMerge/>
            <w:tcBorders>
              <w:left w:val="single" w:sz="12" w:space="0" w:color="auto"/>
              <w:right w:val="nil"/>
            </w:tcBorders>
            <w:vAlign w:val="center"/>
            <w:hideMark/>
          </w:tcPr>
          <w:p w:rsidR="00702D87" w:rsidRPr="000618EF" w:rsidRDefault="00702D87"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02D87" w:rsidRPr="000618EF" w:rsidRDefault="00702D87"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rsidR="00702D87" w:rsidRPr="000618EF" w:rsidRDefault="00702D87"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702D87" w:rsidRPr="000618EF" w:rsidRDefault="00702D87" w:rsidP="000618EF">
            <w:pPr>
              <w:rPr>
                <w:rFonts w:ascii="Arial" w:hAnsi="Arial" w:cs="Arial"/>
                <w:sz w:val="2"/>
                <w:szCs w:val="2"/>
                <w:lang w:val="es-BO"/>
              </w:rPr>
            </w:pPr>
            <w:r w:rsidRPr="000618EF">
              <w:rPr>
                <w:rFonts w:ascii="Arial" w:hAnsi="Arial" w:cs="Arial"/>
                <w:sz w:val="2"/>
                <w:szCs w:val="2"/>
                <w:lang w:val="es-BO"/>
              </w:rPr>
              <w:t> </w:t>
            </w:r>
          </w:p>
        </w:tc>
      </w:tr>
      <w:tr w:rsidR="00702D87" w:rsidRPr="000618EF" w:rsidTr="001B27FA">
        <w:trPr>
          <w:trHeight w:val="284"/>
        </w:trPr>
        <w:tc>
          <w:tcPr>
            <w:tcW w:w="1678" w:type="pct"/>
            <w:gridSpan w:val="29"/>
            <w:vMerge/>
            <w:tcBorders>
              <w:left w:val="single" w:sz="12" w:space="0" w:color="auto"/>
              <w:bottom w:val="nil"/>
              <w:right w:val="nil"/>
            </w:tcBorders>
            <w:vAlign w:val="center"/>
            <w:hideMark/>
          </w:tcPr>
          <w:p w:rsidR="00702D87" w:rsidRPr="000618EF" w:rsidRDefault="00702D87"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rsidR="00702D87" w:rsidRPr="000618EF" w:rsidRDefault="00702D8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rsidR="00702D87" w:rsidRPr="000618EF" w:rsidRDefault="00702D8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702D87" w:rsidRPr="000618EF" w:rsidRDefault="00702D87" w:rsidP="000618EF">
            <w:pPr>
              <w:rPr>
                <w:rFonts w:ascii="Arial" w:hAnsi="Arial" w:cs="Arial"/>
                <w:sz w:val="16"/>
                <w:szCs w:val="16"/>
                <w:lang w:val="es-BO"/>
              </w:rPr>
            </w:pPr>
            <w:r w:rsidRPr="000618EF">
              <w:rPr>
                <w:rFonts w:ascii="Arial" w:hAnsi="Arial" w:cs="Arial"/>
                <w:sz w:val="16"/>
                <w:szCs w:val="16"/>
                <w:lang w:val="es-BO"/>
              </w:rPr>
              <w:t> </w:t>
            </w:r>
          </w:p>
        </w:tc>
      </w:tr>
      <w:tr w:rsidR="00702D87" w:rsidRPr="000618EF"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rsidR="00702D87" w:rsidRPr="000618EF" w:rsidRDefault="00702D87" w:rsidP="000618EF">
            <w:pPr>
              <w:rPr>
                <w:rFonts w:ascii="Arial" w:hAnsi="Arial" w:cs="Arial"/>
                <w:b/>
                <w:bCs/>
                <w:sz w:val="16"/>
                <w:szCs w:val="16"/>
                <w:lang w:val="es-BO"/>
              </w:rPr>
            </w:pPr>
          </w:p>
        </w:tc>
      </w:tr>
    </w:tbl>
    <w:p w:rsidR="00702D87" w:rsidRPr="000618EF" w:rsidRDefault="00702D8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02D87" w:rsidRPr="000618EF" w:rsidRDefault="00702D87" w:rsidP="000618EF">
      <w:pPr>
        <w:jc w:val="center"/>
        <w:rPr>
          <w:rFonts w:ascii="Verdana" w:hAnsi="Verdana" w:cs="Arial"/>
          <w:b/>
          <w:bCs/>
          <w:i/>
          <w:iCs/>
          <w:sz w:val="16"/>
          <w:szCs w:val="16"/>
          <w:lang w:val="es-BO"/>
        </w:rPr>
      </w:pPr>
    </w:p>
    <w:p w:rsidR="00702D87" w:rsidRDefault="00702D87" w:rsidP="000618EF">
      <w:pPr>
        <w:jc w:val="center"/>
        <w:rPr>
          <w:rFonts w:ascii="Verdana" w:hAnsi="Verdana" w:cs="Arial"/>
          <w:b/>
          <w:bCs/>
          <w:i/>
          <w:iCs/>
          <w:sz w:val="16"/>
          <w:szCs w:val="16"/>
          <w:lang w:val="es-BO"/>
        </w:rPr>
      </w:pPr>
    </w:p>
    <w:p w:rsidR="00702D87" w:rsidRDefault="00702D87" w:rsidP="000618EF">
      <w:pPr>
        <w:jc w:val="center"/>
        <w:rPr>
          <w:rFonts w:ascii="Verdana" w:hAnsi="Verdana" w:cs="Arial"/>
          <w:b/>
          <w:sz w:val="18"/>
          <w:szCs w:val="16"/>
          <w:lang w:val="es-BO"/>
        </w:rPr>
      </w:pPr>
      <w:r>
        <w:rPr>
          <w:rFonts w:ascii="Verdana" w:hAnsi="Verdana" w:cs="Arial"/>
          <w:b/>
          <w:sz w:val="18"/>
          <w:szCs w:val="16"/>
          <w:lang w:val="es-BO"/>
        </w:rPr>
        <w:br w:type="page"/>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02D87" w:rsidRPr="000618EF" w:rsidRDefault="00702D8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702D8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02D87" w:rsidRPr="000618EF" w:rsidRDefault="00702D87" w:rsidP="00980153">
            <w:pPr>
              <w:numPr>
                <w:ilvl w:val="0"/>
                <w:numId w:val="38"/>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02D87" w:rsidRPr="000618EF" w:rsidRDefault="00702D8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4409" w:type="dxa"/>
            <w:gridSpan w:val="18"/>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1227" w:type="dxa"/>
            <w:gridSpan w:val="5"/>
            <w:vMerge w:val="restart"/>
            <w:shd w:val="clear" w:color="auto" w:fill="auto"/>
            <w:vAlign w:val="center"/>
          </w:tcPr>
          <w:p w:rsidR="00702D87" w:rsidRPr="000618EF" w:rsidRDefault="00702D8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02D87" w:rsidRPr="000618EF" w:rsidRDefault="00702D8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02D87" w:rsidRPr="000618EF" w:rsidRDefault="00702D8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shd w:val="clear" w:color="auto" w:fill="auto"/>
            <w:vAlign w:val="center"/>
          </w:tcPr>
          <w:p w:rsidR="00702D87" w:rsidRPr="000618EF" w:rsidRDefault="00702D8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16"/>
                <w:lang w:val="es-BO"/>
              </w:rPr>
            </w:pPr>
          </w:p>
        </w:tc>
        <w:tc>
          <w:tcPr>
            <w:tcW w:w="1956" w:type="dxa"/>
            <w:gridSpan w:val="8"/>
            <w:vMerge/>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3" w:type="dxa"/>
            <w:shd w:val="clear" w:color="auto" w:fill="auto"/>
            <w:vAlign w:val="center"/>
          </w:tcPr>
          <w:p w:rsidR="00702D87" w:rsidRPr="000618EF" w:rsidRDefault="00702D8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shd w:val="clear" w:color="auto" w:fill="auto"/>
            <w:vAlign w:val="center"/>
          </w:tcPr>
          <w:p w:rsidR="00702D87" w:rsidRPr="000618EF" w:rsidRDefault="00702D8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16"/>
                <w:lang w:val="es-BO"/>
              </w:rPr>
            </w:pPr>
          </w:p>
        </w:tc>
        <w:tc>
          <w:tcPr>
            <w:tcW w:w="1956" w:type="dxa"/>
            <w:gridSpan w:val="8"/>
            <w:vMerge/>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4" w:type="dxa"/>
            <w:shd w:val="clear" w:color="auto" w:fill="auto"/>
            <w:vAlign w:val="center"/>
          </w:tcPr>
          <w:p w:rsidR="00702D87" w:rsidRPr="000618EF" w:rsidRDefault="00702D87" w:rsidP="000618EF">
            <w:pPr>
              <w:rPr>
                <w:rFonts w:ascii="Arial" w:hAnsi="Arial" w:cs="Arial"/>
                <w:sz w:val="8"/>
                <w:szCs w:val="16"/>
                <w:lang w:val="es-BO"/>
              </w:rPr>
            </w:pPr>
          </w:p>
        </w:tc>
        <w:tc>
          <w:tcPr>
            <w:tcW w:w="243" w:type="dxa"/>
            <w:shd w:val="clear" w:color="auto" w:fill="auto"/>
            <w:vAlign w:val="center"/>
          </w:tcPr>
          <w:p w:rsidR="00702D87" w:rsidRPr="000618EF" w:rsidRDefault="00702D8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4"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6" w:type="dxa"/>
            <w:shd w:val="clear" w:color="auto" w:fill="auto"/>
            <w:vAlign w:val="center"/>
          </w:tcPr>
          <w:p w:rsidR="00702D87" w:rsidRPr="000618EF" w:rsidRDefault="00702D87" w:rsidP="000618EF">
            <w:pPr>
              <w:rPr>
                <w:rFonts w:ascii="Arial" w:hAnsi="Arial" w:cs="Arial"/>
                <w:sz w:val="8"/>
                <w:szCs w:val="8"/>
                <w:lang w:val="es-BO"/>
              </w:rPr>
            </w:pPr>
          </w:p>
        </w:tc>
        <w:tc>
          <w:tcPr>
            <w:tcW w:w="246" w:type="dxa"/>
            <w:shd w:val="clear" w:color="auto" w:fill="auto"/>
            <w:vAlign w:val="center"/>
          </w:tcPr>
          <w:p w:rsidR="00702D87" w:rsidRPr="000618EF" w:rsidRDefault="00702D87" w:rsidP="000618EF">
            <w:pPr>
              <w:rPr>
                <w:rFonts w:ascii="Arial" w:hAnsi="Arial" w:cs="Arial"/>
                <w:sz w:val="8"/>
                <w:szCs w:val="8"/>
                <w:lang w:val="es-BO"/>
              </w:rPr>
            </w:pPr>
          </w:p>
        </w:tc>
        <w:tc>
          <w:tcPr>
            <w:tcW w:w="245" w:type="dxa"/>
            <w:shd w:val="clear" w:color="auto" w:fill="auto"/>
            <w:vAlign w:val="center"/>
          </w:tcPr>
          <w:p w:rsidR="00702D87" w:rsidRPr="000618EF" w:rsidRDefault="00702D87" w:rsidP="000618EF">
            <w:pPr>
              <w:rPr>
                <w:rFonts w:ascii="Arial" w:hAnsi="Arial" w:cs="Arial"/>
                <w:sz w:val="8"/>
                <w:szCs w:val="8"/>
                <w:lang w:val="es-BO"/>
              </w:rPr>
            </w:pPr>
          </w:p>
        </w:tc>
        <w:tc>
          <w:tcPr>
            <w:tcW w:w="244" w:type="dxa"/>
            <w:shd w:val="clear" w:color="auto" w:fill="auto"/>
            <w:vAlign w:val="center"/>
          </w:tcPr>
          <w:p w:rsidR="00702D87" w:rsidRPr="000618EF" w:rsidRDefault="00702D87" w:rsidP="000618EF">
            <w:pPr>
              <w:rPr>
                <w:rFonts w:ascii="Arial" w:hAnsi="Arial" w:cs="Arial"/>
                <w:sz w:val="8"/>
                <w:szCs w:val="8"/>
                <w:lang w:val="es-BO"/>
              </w:rPr>
            </w:pPr>
          </w:p>
        </w:tc>
        <w:tc>
          <w:tcPr>
            <w:tcW w:w="244" w:type="dxa"/>
            <w:shd w:val="clear" w:color="auto" w:fill="auto"/>
            <w:vAlign w:val="center"/>
          </w:tcPr>
          <w:p w:rsidR="00702D87" w:rsidRPr="000618EF" w:rsidRDefault="00702D87" w:rsidP="000618EF">
            <w:pPr>
              <w:rPr>
                <w:rFonts w:ascii="Arial" w:hAnsi="Arial" w:cs="Arial"/>
                <w:sz w:val="8"/>
                <w:szCs w:val="8"/>
                <w:lang w:val="es-BO"/>
              </w:rPr>
            </w:pPr>
          </w:p>
        </w:tc>
        <w:tc>
          <w:tcPr>
            <w:tcW w:w="244" w:type="dxa"/>
            <w:shd w:val="clear" w:color="auto" w:fill="auto"/>
            <w:vAlign w:val="center"/>
          </w:tcPr>
          <w:p w:rsidR="00702D87" w:rsidRPr="000618EF" w:rsidRDefault="00702D87" w:rsidP="000618EF">
            <w:pPr>
              <w:rPr>
                <w:rFonts w:ascii="Arial" w:hAnsi="Arial" w:cs="Arial"/>
                <w:sz w:val="8"/>
                <w:szCs w:val="8"/>
                <w:lang w:val="es-BO"/>
              </w:rPr>
            </w:pPr>
          </w:p>
        </w:tc>
        <w:tc>
          <w:tcPr>
            <w:tcW w:w="244" w:type="dxa"/>
            <w:shd w:val="clear" w:color="auto" w:fill="auto"/>
            <w:vAlign w:val="center"/>
          </w:tcPr>
          <w:p w:rsidR="00702D87" w:rsidRPr="000618EF" w:rsidRDefault="00702D87" w:rsidP="000618EF">
            <w:pPr>
              <w:rPr>
                <w:rFonts w:ascii="Arial" w:hAnsi="Arial" w:cs="Arial"/>
                <w:sz w:val="8"/>
                <w:szCs w:val="8"/>
                <w:lang w:val="es-BO"/>
              </w:rPr>
            </w:pPr>
          </w:p>
        </w:tc>
        <w:tc>
          <w:tcPr>
            <w:tcW w:w="244" w:type="dxa"/>
            <w:shd w:val="clear" w:color="auto" w:fill="auto"/>
            <w:vAlign w:val="center"/>
          </w:tcPr>
          <w:p w:rsidR="00702D87" w:rsidRPr="000618EF" w:rsidRDefault="00702D87" w:rsidP="000618EF">
            <w:pPr>
              <w:rPr>
                <w:rFonts w:ascii="Arial" w:hAnsi="Arial" w:cs="Arial"/>
                <w:sz w:val="8"/>
                <w:szCs w:val="8"/>
                <w:lang w:val="es-BO"/>
              </w:rPr>
            </w:pPr>
          </w:p>
        </w:tc>
        <w:tc>
          <w:tcPr>
            <w:tcW w:w="243" w:type="dxa"/>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2448" w:type="dxa"/>
            <w:gridSpan w:val="10"/>
            <w:shd w:val="clear" w:color="auto" w:fill="auto"/>
            <w:vAlign w:val="center"/>
          </w:tcPr>
          <w:p w:rsidR="00702D87" w:rsidRPr="000618EF" w:rsidRDefault="00702D8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02D87" w:rsidRPr="000618EF" w:rsidRDefault="00702D8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02D87" w:rsidRPr="000618EF" w:rsidRDefault="00702D8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02D87" w:rsidRPr="000618EF" w:rsidRDefault="00702D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02D87" w:rsidRPr="000618EF" w:rsidRDefault="00702D8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02D87" w:rsidRPr="000618EF" w:rsidRDefault="00702D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02D87" w:rsidRPr="000618EF" w:rsidRDefault="00702D8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02D87" w:rsidRPr="000618EF" w:rsidRDefault="00702D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02D87" w:rsidRPr="000618EF" w:rsidRDefault="00702D8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02D87" w:rsidRPr="000618EF" w:rsidRDefault="00702D8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02D87" w:rsidRPr="000618EF" w:rsidRDefault="00702D8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702D87" w:rsidRPr="000618EF" w:rsidRDefault="00702D8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8"/>
                <w:szCs w:val="8"/>
                <w:lang w:val="es-BO"/>
              </w:rPr>
            </w:pPr>
          </w:p>
        </w:tc>
      </w:tr>
      <w:tr w:rsidR="00702D8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02D87" w:rsidRPr="000618EF" w:rsidRDefault="00702D87" w:rsidP="00980153">
            <w:pPr>
              <w:numPr>
                <w:ilvl w:val="0"/>
                <w:numId w:val="38"/>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9E1980">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9E1980">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2D87" w:rsidRPr="000618EF" w:rsidRDefault="00702D8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979" w:type="dxa"/>
            <w:gridSpan w:val="4"/>
            <w:shd w:val="clear" w:color="auto" w:fill="auto"/>
            <w:vAlign w:val="center"/>
          </w:tcPr>
          <w:p w:rsidR="00702D87" w:rsidRPr="000618EF" w:rsidRDefault="00702D87" w:rsidP="000618EF">
            <w:pPr>
              <w:jc w:val="right"/>
              <w:rPr>
                <w:rFonts w:ascii="Arial" w:hAnsi="Arial" w:cs="Arial"/>
                <w:bCs/>
                <w:sz w:val="16"/>
                <w:szCs w:val="2"/>
                <w:lang w:val="es-BO"/>
              </w:rPr>
            </w:pPr>
          </w:p>
        </w:tc>
        <w:tc>
          <w:tcPr>
            <w:tcW w:w="2451" w:type="dxa"/>
            <w:gridSpan w:val="10"/>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3" w:type="dxa"/>
            <w:tcBorders>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shd w:val="clear" w:color="auto" w:fill="auto"/>
            <w:vAlign w:val="center"/>
          </w:tcPr>
          <w:p w:rsidR="00702D87" w:rsidRPr="000618EF" w:rsidRDefault="00702D87" w:rsidP="000618EF">
            <w:pPr>
              <w:rPr>
                <w:rFonts w:ascii="Arial" w:hAnsi="Arial" w:cs="Arial"/>
                <w:b/>
                <w:bCs/>
                <w:sz w:val="8"/>
                <w:szCs w:val="8"/>
                <w:lang w:val="es-BO"/>
              </w:rPr>
            </w:pPr>
          </w:p>
        </w:tc>
        <w:tc>
          <w:tcPr>
            <w:tcW w:w="244" w:type="dxa"/>
            <w:shd w:val="clear" w:color="auto" w:fill="auto"/>
            <w:vAlign w:val="center"/>
          </w:tcPr>
          <w:p w:rsidR="00702D87" w:rsidRPr="000618EF" w:rsidRDefault="00702D87" w:rsidP="000618EF">
            <w:pPr>
              <w:rPr>
                <w:rFonts w:ascii="Arial" w:hAnsi="Arial" w:cs="Arial"/>
                <w:b/>
                <w:bCs/>
                <w:sz w:val="8"/>
                <w:szCs w:val="8"/>
                <w:lang w:val="es-BO"/>
              </w:rPr>
            </w:pPr>
          </w:p>
        </w:tc>
        <w:tc>
          <w:tcPr>
            <w:tcW w:w="244" w:type="dxa"/>
            <w:shd w:val="clear" w:color="auto" w:fill="auto"/>
            <w:vAlign w:val="center"/>
          </w:tcPr>
          <w:p w:rsidR="00702D87" w:rsidRPr="000618EF" w:rsidRDefault="00702D87" w:rsidP="000618EF">
            <w:pPr>
              <w:rPr>
                <w:rFonts w:ascii="Arial" w:hAnsi="Arial" w:cs="Arial"/>
                <w:b/>
                <w:bCs/>
                <w:sz w:val="8"/>
                <w:szCs w:val="8"/>
                <w:lang w:val="es-BO"/>
              </w:rPr>
            </w:pPr>
          </w:p>
        </w:tc>
        <w:tc>
          <w:tcPr>
            <w:tcW w:w="244" w:type="dxa"/>
            <w:shd w:val="clear" w:color="auto" w:fill="auto"/>
            <w:vAlign w:val="center"/>
          </w:tcPr>
          <w:p w:rsidR="00702D87" w:rsidRPr="000618EF" w:rsidRDefault="00702D87" w:rsidP="000618EF">
            <w:pPr>
              <w:rPr>
                <w:rFonts w:ascii="Arial" w:hAnsi="Arial" w:cs="Arial"/>
                <w:b/>
                <w:bCs/>
                <w:sz w:val="8"/>
                <w:szCs w:val="8"/>
                <w:lang w:val="es-BO"/>
              </w:rPr>
            </w:pPr>
          </w:p>
        </w:tc>
        <w:tc>
          <w:tcPr>
            <w:tcW w:w="243" w:type="dxa"/>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c>
          <w:tcPr>
            <w:tcW w:w="244" w:type="dxa"/>
            <w:shd w:val="clear" w:color="auto" w:fill="auto"/>
            <w:vAlign w:val="center"/>
          </w:tcPr>
          <w:p w:rsidR="00702D87" w:rsidRPr="000618EF" w:rsidRDefault="00702D87" w:rsidP="000618EF">
            <w:pPr>
              <w:rPr>
                <w:rFonts w:ascii="Arial" w:hAnsi="Arial" w:cs="Arial"/>
                <w:b/>
                <w:bCs/>
                <w:sz w:val="16"/>
                <w:szCs w:val="2"/>
                <w:lang w:val="es-BO"/>
              </w:rPr>
            </w:pPr>
          </w:p>
        </w:tc>
        <w:tc>
          <w:tcPr>
            <w:tcW w:w="244" w:type="dxa"/>
            <w:shd w:val="clear" w:color="auto" w:fill="auto"/>
            <w:vAlign w:val="center"/>
          </w:tcPr>
          <w:p w:rsidR="00702D87" w:rsidRPr="000618EF" w:rsidRDefault="00702D87" w:rsidP="000618EF">
            <w:pPr>
              <w:rPr>
                <w:rFonts w:ascii="Arial" w:hAnsi="Arial" w:cs="Arial"/>
                <w:b/>
                <w:bCs/>
                <w:sz w:val="16"/>
                <w:szCs w:val="2"/>
                <w:lang w:val="es-BO"/>
              </w:rPr>
            </w:pPr>
          </w:p>
        </w:tc>
        <w:tc>
          <w:tcPr>
            <w:tcW w:w="244" w:type="dxa"/>
            <w:shd w:val="clear" w:color="auto" w:fill="auto"/>
            <w:vAlign w:val="center"/>
          </w:tcPr>
          <w:p w:rsidR="00702D87" w:rsidRPr="000618EF" w:rsidRDefault="00702D87" w:rsidP="000618EF">
            <w:pPr>
              <w:rPr>
                <w:rFonts w:ascii="Arial" w:hAnsi="Arial" w:cs="Arial"/>
                <w:b/>
                <w:bCs/>
                <w:sz w:val="16"/>
                <w:szCs w:val="2"/>
                <w:lang w:val="es-BO"/>
              </w:rPr>
            </w:pPr>
          </w:p>
        </w:tc>
        <w:tc>
          <w:tcPr>
            <w:tcW w:w="243" w:type="dxa"/>
            <w:shd w:val="clear" w:color="auto" w:fill="auto"/>
            <w:vAlign w:val="center"/>
          </w:tcPr>
          <w:p w:rsidR="00702D87" w:rsidRPr="000618EF" w:rsidRDefault="00702D8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2"/>
                <w:lang w:val="es-BO"/>
              </w:rPr>
            </w:pPr>
          </w:p>
        </w:tc>
      </w:tr>
      <w:tr w:rsidR="00702D87" w:rsidRPr="000618EF" w:rsidTr="001718FA">
        <w:trPr>
          <w:trHeight w:val="79"/>
        </w:trPr>
        <w:tc>
          <w:tcPr>
            <w:tcW w:w="244"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02D87" w:rsidRPr="000618EF" w:rsidRDefault="00702D87" w:rsidP="00980153">
            <w:pPr>
              <w:numPr>
                <w:ilvl w:val="0"/>
                <w:numId w:val="38"/>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hideMark/>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02D87" w:rsidRPr="000618EF" w:rsidRDefault="00702D8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8E12C8">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8E12C8">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735" w:type="dxa"/>
            <w:gridSpan w:val="3"/>
            <w:shd w:val="clear" w:color="auto" w:fill="auto"/>
            <w:vAlign w:val="center"/>
          </w:tcPr>
          <w:p w:rsidR="00702D87" w:rsidRPr="000618EF" w:rsidRDefault="00702D87" w:rsidP="000618EF">
            <w:pPr>
              <w:rPr>
                <w:rFonts w:ascii="Arial" w:hAnsi="Arial" w:cs="Arial"/>
                <w:bCs/>
                <w:sz w:val="16"/>
                <w:szCs w:val="16"/>
                <w:lang w:val="es-BO"/>
              </w:rPr>
            </w:pPr>
          </w:p>
        </w:tc>
        <w:tc>
          <w:tcPr>
            <w:tcW w:w="1957" w:type="dxa"/>
            <w:gridSpan w:val="8"/>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02D87" w:rsidRPr="000618EF" w:rsidRDefault="00702D8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02D87" w:rsidRPr="000618EF" w:rsidRDefault="00702D8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702D87" w:rsidRPr="000618EF" w:rsidRDefault="00702D8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2" w:type="dxa"/>
            <w:gridSpan w:val="7"/>
            <w:vMerge/>
            <w:shd w:val="clear" w:color="auto" w:fill="auto"/>
            <w:vAlign w:val="center"/>
          </w:tcPr>
          <w:p w:rsidR="00702D87" w:rsidRPr="000618EF" w:rsidRDefault="00702D8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02D87" w:rsidRPr="000618EF" w:rsidRDefault="00702D8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02D87" w:rsidRPr="000618EF" w:rsidRDefault="00702D8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02D87" w:rsidRPr="000618EF" w:rsidRDefault="00702D8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02D87" w:rsidRPr="000618EF" w:rsidRDefault="00702D8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4" w:type="dxa"/>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02D87" w:rsidRPr="000618EF" w:rsidRDefault="00702D8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02D87" w:rsidRPr="000618EF" w:rsidRDefault="00702D87" w:rsidP="00980153">
            <w:pPr>
              <w:numPr>
                <w:ilvl w:val="0"/>
                <w:numId w:val="38"/>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02D87" w:rsidRPr="000618EF" w:rsidTr="00F213C1">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F213C1">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02D87" w:rsidRPr="000618EF" w:rsidRDefault="00702D8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02D87" w:rsidRPr="000618EF" w:rsidRDefault="00702D87" w:rsidP="000618EF">
            <w:pPr>
              <w:jc w:val="right"/>
              <w:rPr>
                <w:rFonts w:ascii="Arial" w:hAnsi="Arial" w:cs="Arial"/>
                <w:b/>
                <w:bCs/>
                <w:sz w:val="16"/>
                <w:szCs w:val="16"/>
                <w:lang w:val="es-BO"/>
              </w:rPr>
            </w:pPr>
          </w:p>
        </w:tc>
        <w:tc>
          <w:tcPr>
            <w:tcW w:w="4406" w:type="dxa"/>
            <w:gridSpan w:val="18"/>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8"/>
                <w:szCs w:val="8"/>
                <w:lang w:val="es-BO"/>
              </w:rPr>
            </w:pPr>
          </w:p>
        </w:tc>
        <w:tc>
          <w:tcPr>
            <w:tcW w:w="2936" w:type="dxa"/>
            <w:gridSpan w:val="12"/>
            <w:vMerge/>
            <w:shd w:val="clear" w:color="auto" w:fill="auto"/>
            <w:vAlign w:val="center"/>
          </w:tcPr>
          <w:p w:rsidR="00702D87" w:rsidRPr="000618EF" w:rsidRDefault="00702D8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8"/>
                <w:szCs w:val="8"/>
                <w:lang w:val="es-BO"/>
              </w:rPr>
            </w:pPr>
          </w:p>
        </w:tc>
      </w:tr>
      <w:tr w:rsidR="00702D87" w:rsidRPr="000618EF" w:rsidTr="001718FA">
        <w:trPr>
          <w:trHeight w:val="114"/>
        </w:trPr>
        <w:tc>
          <w:tcPr>
            <w:tcW w:w="244"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02D87" w:rsidRPr="000618EF" w:rsidRDefault="00702D8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02D87" w:rsidRPr="000618EF" w:rsidRDefault="00702D87" w:rsidP="000618EF">
            <w:pPr>
              <w:rPr>
                <w:rFonts w:ascii="Arial" w:hAnsi="Arial" w:cs="Arial"/>
                <w:b/>
                <w:bCs/>
                <w:sz w:val="2"/>
                <w:szCs w:val="2"/>
                <w:lang w:val="es-BO"/>
              </w:rPr>
            </w:pPr>
            <w:r w:rsidRPr="000618EF">
              <w:rPr>
                <w:rFonts w:ascii="Arial" w:hAnsi="Arial" w:cs="Arial"/>
                <w:sz w:val="2"/>
                <w:szCs w:val="2"/>
                <w:lang w:val="es-BO"/>
              </w:rPr>
              <w:t> </w:t>
            </w:r>
          </w:p>
        </w:tc>
      </w:tr>
    </w:tbl>
    <w:p w:rsidR="00702D87" w:rsidRPr="000618EF" w:rsidRDefault="00702D87" w:rsidP="000618EF">
      <w:pPr>
        <w:jc w:val="center"/>
        <w:rPr>
          <w:rFonts w:ascii="Verdana" w:hAnsi="Verdana" w:cs="Arial"/>
          <w:b/>
          <w:sz w:val="18"/>
          <w:szCs w:val="16"/>
          <w:lang w:val="es-BO"/>
        </w:rPr>
      </w:pPr>
    </w:p>
    <w:p w:rsidR="00702D87" w:rsidRDefault="00702D87" w:rsidP="00184145">
      <w:pPr>
        <w:jc w:val="center"/>
        <w:rPr>
          <w:rFonts w:ascii="Verdana" w:hAnsi="Verdana" w:cs="Arial"/>
          <w:b/>
          <w:bCs/>
          <w:i/>
          <w:iCs/>
          <w:sz w:val="18"/>
          <w:szCs w:val="18"/>
          <w:lang w:val="es-BO"/>
        </w:rPr>
      </w:pPr>
    </w:p>
    <w:p w:rsidR="00702D87" w:rsidRDefault="00702D87" w:rsidP="000618EF">
      <w:pPr>
        <w:jc w:val="center"/>
        <w:rPr>
          <w:rFonts w:ascii="Verdana" w:hAnsi="Verdana" w:cs="Arial"/>
          <w:b/>
          <w:sz w:val="18"/>
          <w:szCs w:val="16"/>
          <w:lang w:val="es-BO"/>
        </w:rPr>
      </w:pPr>
      <w:r>
        <w:rPr>
          <w:rFonts w:ascii="Verdana" w:hAnsi="Verdana" w:cs="Arial"/>
          <w:b/>
          <w:sz w:val="18"/>
          <w:szCs w:val="16"/>
          <w:lang w:val="es-BO"/>
        </w:rPr>
        <w:br w:type="page"/>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702D87" w:rsidRPr="000618EF" w:rsidRDefault="00702D8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02D87" w:rsidRPr="000618EF" w:rsidRDefault="00702D8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02D8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02D87" w:rsidRPr="000618EF" w:rsidRDefault="00702D87" w:rsidP="00980153">
            <w:pPr>
              <w:numPr>
                <w:ilvl w:val="0"/>
                <w:numId w:val="39"/>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02D8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702D87" w:rsidRPr="000618EF" w:rsidRDefault="00702D8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02D87" w:rsidRPr="000618EF" w:rsidRDefault="00702D8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02D87" w:rsidRPr="000618EF" w:rsidRDefault="00702D8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02D87" w:rsidRPr="000618EF" w:rsidRDefault="00702D8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sz w:val="16"/>
                <w:szCs w:val="16"/>
                <w:lang w:val="es-BO"/>
              </w:rPr>
            </w:pPr>
          </w:p>
        </w:tc>
      </w:tr>
      <w:tr w:rsidR="00702D87" w:rsidRPr="000618EF" w:rsidTr="00184145">
        <w:trPr>
          <w:trHeight w:val="59"/>
          <w:jc w:val="center"/>
        </w:trPr>
        <w:tc>
          <w:tcPr>
            <w:tcW w:w="243" w:type="dxa"/>
            <w:tcBorders>
              <w:left w:val="single" w:sz="12" w:space="0" w:color="auto"/>
            </w:tcBorders>
            <w:shd w:val="clear" w:color="auto" w:fill="auto"/>
            <w:vAlign w:val="bottom"/>
          </w:tcPr>
          <w:p w:rsidR="00702D87" w:rsidRPr="000618EF" w:rsidRDefault="00702D87" w:rsidP="000618EF">
            <w:pPr>
              <w:jc w:val="right"/>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r>
      <w:tr w:rsidR="00702D87" w:rsidRPr="000618EF" w:rsidTr="00184145">
        <w:trPr>
          <w:trHeight w:val="59"/>
          <w:jc w:val="center"/>
        </w:trPr>
        <w:tc>
          <w:tcPr>
            <w:tcW w:w="243" w:type="dxa"/>
            <w:tcBorders>
              <w:left w:val="single" w:sz="12" w:space="0" w:color="auto"/>
              <w:bottom w:val="nil"/>
            </w:tcBorders>
            <w:shd w:val="clear" w:color="auto" w:fill="auto"/>
            <w:vAlign w:val="bottom"/>
          </w:tcPr>
          <w:p w:rsidR="00702D87" w:rsidRPr="000618EF" w:rsidRDefault="00702D8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702D87" w:rsidRPr="000618EF" w:rsidRDefault="00702D8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02D87" w:rsidRPr="000618EF" w:rsidRDefault="00702D8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668" w:type="dxa"/>
            <w:gridSpan w:val="11"/>
            <w:vMerge w:val="restart"/>
            <w:shd w:val="clear" w:color="auto" w:fill="auto"/>
            <w:vAlign w:val="bottom"/>
          </w:tcPr>
          <w:p w:rsidR="00702D87" w:rsidRPr="000618EF" w:rsidRDefault="00702D8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702D87" w:rsidRPr="000618EF" w:rsidRDefault="00702D87" w:rsidP="000618EF">
            <w:pPr>
              <w:rPr>
                <w:rFonts w:ascii="Arial" w:hAnsi="Arial" w:cs="Arial"/>
                <w:b/>
                <w:bCs/>
                <w:sz w:val="14"/>
                <w:szCs w:val="16"/>
                <w:lang w:val="es-BO"/>
              </w:rPr>
            </w:pPr>
          </w:p>
        </w:tc>
        <w:tc>
          <w:tcPr>
            <w:tcW w:w="3388" w:type="dxa"/>
            <w:gridSpan w:val="14"/>
            <w:shd w:val="clear" w:color="auto" w:fill="auto"/>
            <w:vAlign w:val="bottom"/>
          </w:tcPr>
          <w:p w:rsidR="00702D87" w:rsidRPr="000618EF" w:rsidRDefault="00702D8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r>
      <w:tr w:rsidR="00702D87" w:rsidRPr="000618EF" w:rsidTr="00184145">
        <w:trPr>
          <w:trHeight w:val="59"/>
          <w:jc w:val="center"/>
        </w:trPr>
        <w:tc>
          <w:tcPr>
            <w:tcW w:w="243" w:type="dxa"/>
            <w:tcBorders>
              <w:left w:val="single" w:sz="12" w:space="0" w:color="auto"/>
              <w:bottom w:val="nil"/>
            </w:tcBorders>
            <w:shd w:val="clear" w:color="auto" w:fill="auto"/>
            <w:vAlign w:val="bottom"/>
          </w:tcPr>
          <w:p w:rsidR="00702D87" w:rsidRPr="000618EF" w:rsidRDefault="00702D8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shd w:val="clear" w:color="auto" w:fill="auto"/>
            <w:vAlign w:val="bottom"/>
          </w:tcPr>
          <w:p w:rsidR="00702D87" w:rsidRPr="000618EF" w:rsidRDefault="00702D8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02D87" w:rsidRPr="000618EF" w:rsidRDefault="00702D87" w:rsidP="000618EF">
            <w:pPr>
              <w:rPr>
                <w:rFonts w:ascii="Arial" w:hAnsi="Arial" w:cs="Arial"/>
                <w:b/>
                <w:bCs/>
                <w:sz w:val="14"/>
                <w:szCs w:val="16"/>
                <w:lang w:val="es-BO"/>
              </w:rPr>
            </w:pPr>
          </w:p>
        </w:tc>
        <w:tc>
          <w:tcPr>
            <w:tcW w:w="242" w:type="dxa"/>
            <w:shd w:val="clear" w:color="auto" w:fill="auto"/>
            <w:vAlign w:val="bottom"/>
          </w:tcPr>
          <w:p w:rsidR="00702D87" w:rsidRPr="000618EF" w:rsidRDefault="00702D8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02D87" w:rsidRPr="000618EF" w:rsidRDefault="00702D8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02D87" w:rsidRPr="000618EF" w:rsidRDefault="00702D8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02D87" w:rsidRPr="000618EF" w:rsidRDefault="00702D8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02D87" w:rsidRPr="000618EF" w:rsidRDefault="00702D8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02D87" w:rsidRPr="000618EF" w:rsidRDefault="00702D8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r>
      <w:tr w:rsidR="00702D8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702D87" w:rsidRPr="000618EF" w:rsidRDefault="00702D8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02D87" w:rsidRPr="000618EF" w:rsidRDefault="00702D8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02D87" w:rsidRPr="000618EF" w:rsidRDefault="00702D8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02D87" w:rsidRPr="000618EF" w:rsidRDefault="00702D8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02D87" w:rsidRPr="000618EF" w:rsidRDefault="00702D8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02D87" w:rsidRPr="000618EF" w:rsidRDefault="00702D8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r>
      <w:tr w:rsidR="00702D87" w:rsidRPr="000618EF" w:rsidTr="00184145">
        <w:trPr>
          <w:trHeight w:val="59"/>
          <w:jc w:val="center"/>
        </w:trPr>
        <w:tc>
          <w:tcPr>
            <w:tcW w:w="243" w:type="dxa"/>
            <w:tcBorders>
              <w:top w:val="nil"/>
              <w:left w:val="single" w:sz="12" w:space="0" w:color="auto"/>
              <w:bottom w:val="nil"/>
            </w:tcBorders>
            <w:shd w:val="clear" w:color="auto" w:fill="auto"/>
            <w:vAlign w:val="bottom"/>
          </w:tcPr>
          <w:p w:rsidR="00702D87" w:rsidRPr="000618EF" w:rsidRDefault="00702D8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02D87" w:rsidRPr="000618EF" w:rsidRDefault="00702D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02D87" w:rsidRPr="000618EF" w:rsidRDefault="00702D87" w:rsidP="000618EF">
            <w:pPr>
              <w:rPr>
                <w:rFonts w:ascii="Arial" w:hAnsi="Arial" w:cs="Arial"/>
                <w:b/>
                <w:bCs/>
                <w:sz w:val="16"/>
                <w:szCs w:val="16"/>
                <w:lang w:val="es-BO"/>
              </w:rPr>
            </w:pPr>
          </w:p>
        </w:tc>
      </w:tr>
      <w:tr w:rsidR="00702D8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02D87" w:rsidRPr="000618EF" w:rsidRDefault="00702D87" w:rsidP="00980153">
            <w:pPr>
              <w:numPr>
                <w:ilvl w:val="0"/>
                <w:numId w:val="39"/>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02D8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702D87" w:rsidRPr="000618EF" w:rsidRDefault="00702D8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84145">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2D87" w:rsidRPr="000618EF" w:rsidRDefault="00702D8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84145">
        <w:trPr>
          <w:trHeight w:val="226"/>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84145">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8C6D3B">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2D87" w:rsidRPr="000618EF" w:rsidRDefault="00702D8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02D87" w:rsidRPr="00613446" w:rsidRDefault="00702D8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8C6D3B">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8C6D3B">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02D87" w:rsidRPr="000618EF" w:rsidRDefault="00702D8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84145">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02D87" w:rsidRPr="000618EF" w:rsidRDefault="00702D8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02D87" w:rsidRPr="000618EF" w:rsidRDefault="00702D8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84145">
        <w:trPr>
          <w:trHeight w:val="79"/>
          <w:jc w:val="center"/>
        </w:trPr>
        <w:tc>
          <w:tcPr>
            <w:tcW w:w="243" w:type="dxa"/>
            <w:tcBorders>
              <w:top w:val="nil"/>
              <w:left w:val="single" w:sz="12" w:space="0" w:color="auto"/>
              <w:bottom w:val="nil"/>
            </w:tcBorders>
            <w:shd w:val="clear" w:color="auto" w:fill="auto"/>
            <w:vAlign w:val="center"/>
          </w:tcPr>
          <w:p w:rsidR="00702D87" w:rsidRPr="000618EF" w:rsidRDefault="00702D8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702D87" w:rsidRPr="000618EF" w:rsidRDefault="00702D8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D87" w:rsidRPr="000618EF" w:rsidRDefault="00702D8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02D87" w:rsidRPr="000618EF" w:rsidRDefault="00702D8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02D87" w:rsidRPr="000618EF" w:rsidRDefault="00702D87" w:rsidP="000618EF">
            <w:pPr>
              <w:rPr>
                <w:rFonts w:ascii="Arial" w:hAnsi="Arial" w:cs="Arial"/>
                <w:b/>
                <w:bCs/>
                <w:sz w:val="16"/>
                <w:szCs w:val="16"/>
                <w:lang w:val="es-BO"/>
              </w:rPr>
            </w:pPr>
          </w:p>
        </w:tc>
      </w:tr>
      <w:tr w:rsidR="00702D8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02D87" w:rsidRPr="000618EF" w:rsidRDefault="00702D87" w:rsidP="000618EF">
            <w:pPr>
              <w:rPr>
                <w:rFonts w:ascii="Arial" w:hAnsi="Arial" w:cs="Arial"/>
                <w:sz w:val="16"/>
                <w:szCs w:val="2"/>
                <w:lang w:val="es-BO"/>
              </w:rPr>
            </w:pPr>
          </w:p>
        </w:tc>
      </w:tr>
    </w:tbl>
    <w:p w:rsidR="00702D87" w:rsidRPr="000618EF" w:rsidRDefault="00702D8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02D87" w:rsidRDefault="00702D87" w:rsidP="00C00748">
      <w:pPr>
        <w:jc w:val="both"/>
        <w:rPr>
          <w:rFonts w:ascii="Verdana" w:hAnsi="Verdana" w:cs="Arial"/>
          <w:color w:val="0000FF"/>
          <w:sz w:val="18"/>
          <w:szCs w:val="18"/>
        </w:rPr>
      </w:pPr>
    </w:p>
    <w:p w:rsidR="00702D87" w:rsidRDefault="00702D87" w:rsidP="009456BA">
      <w:pPr>
        <w:jc w:val="center"/>
        <w:rPr>
          <w:rFonts w:ascii="Verdana" w:hAnsi="Verdana" w:cs="Arial"/>
          <w:b/>
          <w:sz w:val="18"/>
          <w:szCs w:val="16"/>
          <w:lang w:val="es-BO"/>
        </w:rPr>
      </w:pPr>
      <w:r>
        <w:rPr>
          <w:rFonts w:ascii="Verdana" w:hAnsi="Verdana" w:cs="Arial"/>
          <w:b/>
          <w:sz w:val="18"/>
          <w:szCs w:val="16"/>
          <w:lang w:val="es-BO"/>
        </w:rPr>
        <w:br w:type="page"/>
      </w:r>
    </w:p>
    <w:p w:rsidR="00702D87" w:rsidRPr="00497627" w:rsidRDefault="00702D8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702D87" w:rsidRDefault="00702D8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702D87" w:rsidRDefault="00702D8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702D87" w:rsidRPr="00AE79D2" w:rsidTr="009456BA">
        <w:trPr>
          <w:trHeight w:val="571"/>
          <w:jc w:val="center"/>
        </w:trPr>
        <w:tc>
          <w:tcPr>
            <w:tcW w:w="5000" w:type="pct"/>
            <w:gridSpan w:val="8"/>
            <w:shd w:val="clear" w:color="auto" w:fill="DBE5F1" w:themeFill="accent1" w:themeFillTint="33"/>
            <w:vAlign w:val="center"/>
          </w:tcPr>
          <w:p w:rsidR="00702D87" w:rsidRPr="00AE79D2" w:rsidRDefault="00702D8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02D87" w:rsidRPr="00AE79D2" w:rsidTr="009456BA">
        <w:trPr>
          <w:trHeight w:val="1266"/>
          <w:jc w:val="center"/>
        </w:trPr>
        <w:tc>
          <w:tcPr>
            <w:tcW w:w="108" w:type="pct"/>
            <w:shd w:val="clear" w:color="auto" w:fill="DBE5F1" w:themeFill="accent1" w:themeFillTint="33"/>
            <w:tcMar>
              <w:left w:w="0" w:type="dxa"/>
              <w:right w:w="0" w:type="dxa"/>
            </w:tcMar>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02D87" w:rsidRPr="002306BC" w:rsidRDefault="00702D8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02D87" w:rsidRPr="002A68CD" w:rsidRDefault="00702D8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02D87" w:rsidRPr="00AE79D2" w:rsidRDefault="00702D8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02D87" w:rsidRPr="00AE79D2" w:rsidRDefault="00702D8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02D87" w:rsidRPr="003B7DE4" w:rsidRDefault="00702D8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02D8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02D87" w:rsidRPr="004E0E66" w:rsidRDefault="00702D8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02D87" w:rsidRPr="00165BFE" w:rsidRDefault="00702D87" w:rsidP="009456BA">
            <w:pP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02D87" w:rsidRPr="004E0E66" w:rsidRDefault="00702D87" w:rsidP="009456BA">
            <w:pPr>
              <w:jc w:val="center"/>
              <w:rPr>
                <w:rFonts w:ascii="Arial" w:hAnsi="Arial" w:cs="Arial"/>
                <w:color w:val="FF0000"/>
                <w:sz w:val="16"/>
                <w:szCs w:val="16"/>
                <w:lang w:val="es-BO"/>
              </w:rPr>
            </w:pPr>
          </w:p>
        </w:tc>
        <w:tc>
          <w:tcPr>
            <w:tcW w:w="668" w:type="pct"/>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02D87" w:rsidRPr="004E0E66" w:rsidRDefault="00702D87" w:rsidP="009456BA">
            <w:pPr>
              <w:jc w:val="center"/>
              <w:rPr>
                <w:rFonts w:ascii="Arial" w:hAnsi="Arial" w:cs="Arial"/>
                <w:color w:val="FF0000"/>
                <w:sz w:val="16"/>
                <w:szCs w:val="16"/>
                <w:lang w:val="es-BO"/>
              </w:rPr>
            </w:pPr>
          </w:p>
        </w:tc>
        <w:tc>
          <w:tcPr>
            <w:tcW w:w="668" w:type="pct"/>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shd w:val="clear" w:color="auto" w:fill="FFFFFF"/>
            <w:tcMar>
              <w:left w:w="0" w:type="dxa"/>
              <w:right w:w="0" w:type="dxa"/>
            </w:tcMar>
            <w:vAlign w:val="center"/>
          </w:tcPr>
          <w:p w:rsidR="00702D87" w:rsidRPr="00EE343C" w:rsidRDefault="00702D8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shd w:val="clear" w:color="auto" w:fill="FFFFFF"/>
            <w:tcMar>
              <w:left w:w="0" w:type="dxa"/>
              <w:right w:w="0" w:type="dxa"/>
            </w:tcMar>
            <w:vAlign w:val="center"/>
          </w:tcPr>
          <w:p w:rsidR="00702D87" w:rsidRPr="004E0E66" w:rsidRDefault="00702D8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245"/>
          <w:jc w:val="center"/>
        </w:trPr>
        <w:tc>
          <w:tcPr>
            <w:tcW w:w="5000" w:type="pct"/>
            <w:gridSpan w:val="8"/>
            <w:shd w:val="clear" w:color="auto" w:fill="FFFFFF"/>
            <w:tcMar>
              <w:left w:w="0" w:type="dxa"/>
              <w:right w:w="0" w:type="dxa"/>
            </w:tcMar>
            <w:vAlign w:val="center"/>
          </w:tcPr>
          <w:p w:rsidR="00702D87" w:rsidRPr="004E0E66" w:rsidRDefault="00702D8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shd w:val="clear" w:color="auto" w:fill="FFFFFF"/>
            <w:tcMar>
              <w:left w:w="0" w:type="dxa"/>
              <w:right w:w="0" w:type="dxa"/>
            </w:tcMar>
            <w:vAlign w:val="center"/>
          </w:tcPr>
          <w:p w:rsidR="00702D87" w:rsidRPr="004E0E66" w:rsidRDefault="00702D8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02D87" w:rsidRPr="003B7DE4" w:rsidRDefault="00702D8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02D87" w:rsidRPr="003B7DE4" w:rsidRDefault="00702D87" w:rsidP="009456BA">
            <w:pPr>
              <w:jc w:val="center"/>
              <w:rPr>
                <w:rFonts w:ascii="Arial" w:hAnsi="Arial" w:cs="Arial"/>
                <w:b/>
                <w:color w:val="C00000"/>
                <w:sz w:val="16"/>
                <w:szCs w:val="16"/>
                <w:lang w:val="es-BO"/>
              </w:rPr>
            </w:pPr>
          </w:p>
        </w:tc>
      </w:tr>
      <w:tr w:rsidR="00702D8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02D87" w:rsidRPr="00E36068" w:rsidRDefault="00702D8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02D8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02D87" w:rsidRPr="00E36068" w:rsidRDefault="00702D8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02D8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02D87" w:rsidRDefault="00702D87" w:rsidP="009456BA">
            <w:pPr>
              <w:ind w:right="113"/>
              <w:jc w:val="center"/>
              <w:rPr>
                <w:rFonts w:ascii="Arial" w:hAnsi="Arial" w:cs="Arial"/>
                <w:b/>
                <w:sz w:val="18"/>
                <w:szCs w:val="16"/>
                <w:lang w:val="es-BO"/>
              </w:rPr>
            </w:pPr>
          </w:p>
          <w:p w:rsidR="00702D87" w:rsidRDefault="00702D8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02D87" w:rsidRDefault="00702D87" w:rsidP="009456BA">
            <w:pPr>
              <w:ind w:right="113"/>
              <w:jc w:val="center"/>
              <w:rPr>
                <w:rFonts w:ascii="Arial" w:hAnsi="Arial" w:cs="Arial"/>
                <w:b/>
                <w:sz w:val="18"/>
                <w:szCs w:val="16"/>
                <w:lang w:val="es-BO"/>
              </w:rPr>
            </w:pPr>
          </w:p>
          <w:p w:rsidR="00702D87" w:rsidRPr="009456BA" w:rsidRDefault="00702D8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02D87" w:rsidRPr="009C66C0" w:rsidRDefault="00702D87" w:rsidP="00301612">
            <w:pPr>
              <w:ind w:right="113"/>
              <w:jc w:val="both"/>
              <w:rPr>
                <w:rFonts w:ascii="Arial" w:hAnsi="Arial" w:cs="Arial"/>
                <w:bCs/>
                <w:color w:val="00B050"/>
                <w:sz w:val="18"/>
                <w:szCs w:val="16"/>
                <w:lang w:val="es-BO"/>
              </w:rPr>
            </w:pPr>
          </w:p>
          <w:p w:rsidR="00702D87" w:rsidRPr="005C0063" w:rsidRDefault="00702D87" w:rsidP="00980153">
            <w:pPr>
              <w:pStyle w:val="Prrafodelista"/>
              <w:numPr>
                <w:ilvl w:val="0"/>
                <w:numId w:val="43"/>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02D87" w:rsidRPr="009456BA" w:rsidRDefault="00702D87" w:rsidP="00980153">
            <w:pPr>
              <w:pStyle w:val="Prrafodelista"/>
              <w:numPr>
                <w:ilvl w:val="0"/>
                <w:numId w:val="43"/>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702D87" w:rsidRPr="00170EEB" w:rsidRDefault="00702D87" w:rsidP="00170EEB">
            <w:pPr>
              <w:pStyle w:val="Prrafodelista"/>
              <w:ind w:right="113"/>
              <w:jc w:val="both"/>
              <w:rPr>
                <w:rFonts w:ascii="Arial" w:hAnsi="Arial" w:cs="Arial"/>
                <w:bCs/>
                <w:sz w:val="18"/>
                <w:szCs w:val="16"/>
                <w:lang w:val="es-BO"/>
              </w:rPr>
            </w:pPr>
            <w:r w:rsidRPr="00170EEB">
              <w:rPr>
                <w:rFonts w:ascii="Arial" w:hAnsi="Arial" w:cs="Arial"/>
                <w:bCs/>
                <w:sz w:val="18"/>
                <w:szCs w:val="16"/>
                <w:lang w:val="es-BO"/>
              </w:rPr>
              <w:t xml:space="preserve"> </w:t>
            </w:r>
          </w:p>
        </w:tc>
      </w:tr>
    </w:tbl>
    <w:p w:rsidR="00702D87" w:rsidRDefault="00702D87" w:rsidP="00573D25">
      <w:pPr>
        <w:jc w:val="center"/>
        <w:rPr>
          <w:rFonts w:ascii="Verdana" w:hAnsi="Verdana" w:cs="Arial"/>
          <w:b/>
          <w:sz w:val="18"/>
          <w:szCs w:val="16"/>
          <w:lang w:val="es-BO"/>
        </w:rPr>
      </w:pPr>
      <w:r>
        <w:rPr>
          <w:rFonts w:ascii="Verdana" w:hAnsi="Verdana" w:cs="Arial"/>
          <w:b/>
          <w:sz w:val="18"/>
          <w:szCs w:val="16"/>
          <w:lang w:val="es-BO"/>
        </w:rPr>
        <w:br w:type="page"/>
      </w:r>
    </w:p>
    <w:p w:rsidR="00702D87" w:rsidRPr="00E169D4" w:rsidRDefault="00702D87" w:rsidP="00573D25">
      <w:pPr>
        <w:jc w:val="center"/>
        <w:rPr>
          <w:rFonts w:ascii="Verdana" w:hAnsi="Verdana" w:cs="Arial"/>
          <w:b/>
          <w:sz w:val="18"/>
          <w:szCs w:val="16"/>
          <w:lang w:val="es-BO"/>
        </w:rPr>
      </w:pPr>
      <w:r>
        <w:rPr>
          <w:rFonts w:ascii="Verdana" w:hAnsi="Verdana" w:cs="Arial"/>
          <w:b/>
          <w:sz w:val="18"/>
          <w:szCs w:val="16"/>
          <w:lang w:val="es-BO"/>
        </w:rPr>
        <w:t>FORMULARIO A-4</w:t>
      </w:r>
    </w:p>
    <w:p w:rsidR="00702D87" w:rsidRDefault="00702D8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702D87" w:rsidRDefault="00702D8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702D87" w:rsidRPr="00AE79D2" w:rsidTr="00E974E1">
        <w:trPr>
          <w:trHeight w:val="324"/>
          <w:jc w:val="center"/>
        </w:trPr>
        <w:tc>
          <w:tcPr>
            <w:tcW w:w="5000" w:type="pct"/>
            <w:gridSpan w:val="8"/>
            <w:shd w:val="clear" w:color="auto" w:fill="DBE5F1" w:themeFill="accent1" w:themeFillTint="33"/>
            <w:vAlign w:val="center"/>
          </w:tcPr>
          <w:p w:rsidR="00702D87" w:rsidRPr="00AE79D2" w:rsidRDefault="00702D8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02D87" w:rsidRPr="00AE79D2" w:rsidTr="009456BA">
        <w:trPr>
          <w:trHeight w:val="1266"/>
          <w:jc w:val="center"/>
        </w:trPr>
        <w:tc>
          <w:tcPr>
            <w:tcW w:w="108" w:type="pct"/>
            <w:shd w:val="clear" w:color="auto" w:fill="DBE5F1" w:themeFill="accent1" w:themeFillTint="33"/>
            <w:tcMar>
              <w:left w:w="0" w:type="dxa"/>
              <w:right w:w="0" w:type="dxa"/>
            </w:tcMar>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02D87" w:rsidRPr="002306BC" w:rsidRDefault="00702D8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02D87" w:rsidRPr="002A68CD" w:rsidRDefault="00702D8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02D87" w:rsidRPr="00AE79D2" w:rsidRDefault="00702D8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02D87" w:rsidRPr="00AE79D2" w:rsidRDefault="00702D8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02D87" w:rsidRPr="003B7DE4" w:rsidRDefault="00702D8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02D8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02D87" w:rsidRPr="004E0E66" w:rsidRDefault="00702D8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02D87" w:rsidRPr="00165BFE" w:rsidRDefault="00702D87" w:rsidP="009456BA">
            <w:pP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02D87" w:rsidRPr="004E0E66" w:rsidRDefault="00702D87" w:rsidP="009456BA">
            <w:pPr>
              <w:jc w:val="center"/>
              <w:rPr>
                <w:rFonts w:ascii="Arial" w:hAnsi="Arial" w:cs="Arial"/>
                <w:color w:val="FF0000"/>
                <w:sz w:val="16"/>
                <w:szCs w:val="16"/>
                <w:lang w:val="es-BO"/>
              </w:rPr>
            </w:pPr>
          </w:p>
        </w:tc>
        <w:tc>
          <w:tcPr>
            <w:tcW w:w="668" w:type="pct"/>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02D87" w:rsidRPr="004E0E66" w:rsidRDefault="00702D87" w:rsidP="009456BA">
            <w:pPr>
              <w:jc w:val="center"/>
              <w:rPr>
                <w:rFonts w:ascii="Arial" w:hAnsi="Arial" w:cs="Arial"/>
                <w:color w:val="FF0000"/>
                <w:sz w:val="16"/>
                <w:szCs w:val="16"/>
                <w:lang w:val="es-BO"/>
              </w:rPr>
            </w:pPr>
          </w:p>
        </w:tc>
        <w:tc>
          <w:tcPr>
            <w:tcW w:w="668" w:type="pct"/>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shd w:val="clear" w:color="auto" w:fill="FFFFFF"/>
            <w:tcMar>
              <w:left w:w="0" w:type="dxa"/>
              <w:right w:w="0" w:type="dxa"/>
            </w:tcMar>
            <w:vAlign w:val="center"/>
          </w:tcPr>
          <w:p w:rsidR="00702D87" w:rsidRPr="00EE343C" w:rsidRDefault="00702D8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shd w:val="clear" w:color="auto" w:fill="FFFFFF"/>
            <w:tcMar>
              <w:left w:w="0" w:type="dxa"/>
              <w:right w:w="0" w:type="dxa"/>
            </w:tcMar>
            <w:vAlign w:val="center"/>
          </w:tcPr>
          <w:p w:rsidR="00702D87" w:rsidRPr="004E0E66" w:rsidRDefault="00702D8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245"/>
          <w:jc w:val="center"/>
        </w:trPr>
        <w:tc>
          <w:tcPr>
            <w:tcW w:w="5000" w:type="pct"/>
            <w:gridSpan w:val="8"/>
            <w:shd w:val="clear" w:color="auto" w:fill="FFFFFF"/>
            <w:tcMar>
              <w:left w:w="0" w:type="dxa"/>
              <w:right w:w="0" w:type="dxa"/>
            </w:tcMar>
            <w:vAlign w:val="center"/>
          </w:tcPr>
          <w:p w:rsidR="00702D87" w:rsidRPr="004E0E66" w:rsidRDefault="00702D8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108" w:type="pct"/>
            <w:shd w:val="clear" w:color="auto" w:fill="FFFFFF"/>
            <w:tcMar>
              <w:left w:w="0" w:type="dxa"/>
              <w:right w:w="0" w:type="dxa"/>
            </w:tcMar>
            <w:vAlign w:val="center"/>
          </w:tcPr>
          <w:p w:rsidR="00702D87" w:rsidRPr="004E0E66" w:rsidRDefault="00702D8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805" w:type="pct"/>
            <w:shd w:val="clear" w:color="auto" w:fill="FFFFFF"/>
            <w:vAlign w:val="center"/>
          </w:tcPr>
          <w:p w:rsidR="00702D87" w:rsidRPr="00165BFE" w:rsidRDefault="00702D87" w:rsidP="009456BA">
            <w:pPr>
              <w:jc w:val="center"/>
              <w:rPr>
                <w:rFonts w:ascii="Arial" w:hAnsi="Arial" w:cs="Arial"/>
                <w:sz w:val="16"/>
                <w:szCs w:val="16"/>
                <w:highlight w:val="yellow"/>
                <w:lang w:val="es-BO"/>
              </w:rPr>
            </w:pPr>
          </w:p>
        </w:tc>
        <w:tc>
          <w:tcPr>
            <w:tcW w:w="1049" w:type="pct"/>
            <w:shd w:val="clear" w:color="auto" w:fill="FFFFFF"/>
            <w:vAlign w:val="center"/>
          </w:tcPr>
          <w:p w:rsidR="00702D87" w:rsidRPr="00165BFE" w:rsidRDefault="00702D8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02D87" w:rsidRPr="004E0E66" w:rsidRDefault="00702D87" w:rsidP="009456BA">
            <w:pPr>
              <w:jc w:val="center"/>
              <w:rPr>
                <w:rFonts w:ascii="Arial" w:hAnsi="Arial" w:cs="Arial"/>
                <w:sz w:val="16"/>
                <w:szCs w:val="16"/>
                <w:lang w:val="es-BO"/>
              </w:rPr>
            </w:pP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shd w:val="clear" w:color="auto" w:fill="FFFFFF"/>
            <w:tcMar>
              <w:left w:w="0" w:type="dxa"/>
              <w:right w:w="0" w:type="dxa"/>
            </w:tcMar>
            <w:vAlign w:val="center"/>
          </w:tcPr>
          <w:p w:rsidR="00702D87" w:rsidRPr="004E0E66" w:rsidRDefault="00702D8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02D87" w:rsidRPr="004E0E66" w:rsidRDefault="00702D87" w:rsidP="009456BA">
            <w:pPr>
              <w:jc w:val="center"/>
              <w:rPr>
                <w:rFonts w:ascii="Arial" w:hAnsi="Arial" w:cs="Arial"/>
                <w:sz w:val="16"/>
                <w:szCs w:val="16"/>
                <w:lang w:val="es-BO"/>
              </w:rPr>
            </w:pPr>
          </w:p>
        </w:tc>
      </w:tr>
      <w:tr w:rsidR="00702D8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02D87" w:rsidRPr="003B7DE4" w:rsidRDefault="00702D8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02D87" w:rsidRPr="003B7DE4" w:rsidRDefault="00702D87" w:rsidP="009456BA">
            <w:pPr>
              <w:jc w:val="center"/>
              <w:rPr>
                <w:rFonts w:ascii="Arial" w:hAnsi="Arial" w:cs="Arial"/>
                <w:b/>
                <w:color w:val="C00000"/>
                <w:sz w:val="16"/>
                <w:szCs w:val="16"/>
                <w:lang w:val="es-BO"/>
              </w:rPr>
            </w:pPr>
          </w:p>
        </w:tc>
      </w:tr>
      <w:tr w:rsidR="00702D8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02D87" w:rsidRPr="00E36068" w:rsidRDefault="00702D8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02D8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02D87" w:rsidRPr="00AE79D2" w:rsidRDefault="00702D8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02D87" w:rsidRPr="00E36068" w:rsidRDefault="00702D8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02D8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02D87" w:rsidRPr="00816296" w:rsidRDefault="00702D8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02D87" w:rsidRPr="00E36068" w:rsidRDefault="00702D87" w:rsidP="009456BA">
            <w:pPr>
              <w:ind w:right="113"/>
              <w:jc w:val="center"/>
              <w:rPr>
                <w:rFonts w:ascii="Arial" w:hAnsi="Arial" w:cs="Arial"/>
                <w:b/>
                <w:i/>
                <w:sz w:val="18"/>
                <w:szCs w:val="16"/>
                <w:highlight w:val="yellow"/>
                <w:lang w:val="es-BO"/>
              </w:rPr>
            </w:pPr>
          </w:p>
          <w:p w:rsidR="00702D87" w:rsidRPr="009456BA" w:rsidRDefault="00702D8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02D87" w:rsidRPr="009C66C0" w:rsidRDefault="00702D87" w:rsidP="00301612">
            <w:pPr>
              <w:ind w:right="113"/>
              <w:jc w:val="both"/>
              <w:rPr>
                <w:rFonts w:ascii="Arial" w:hAnsi="Arial" w:cs="Arial"/>
                <w:bCs/>
                <w:color w:val="00B050"/>
                <w:sz w:val="18"/>
                <w:szCs w:val="16"/>
                <w:lang w:val="es-BO"/>
              </w:rPr>
            </w:pPr>
          </w:p>
          <w:p w:rsidR="00702D87" w:rsidRPr="005C0063" w:rsidRDefault="00702D87" w:rsidP="00980153">
            <w:pPr>
              <w:pStyle w:val="Prrafodelista"/>
              <w:numPr>
                <w:ilvl w:val="0"/>
                <w:numId w:val="45"/>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02D87" w:rsidRPr="009456BA" w:rsidRDefault="00702D87" w:rsidP="00980153">
            <w:pPr>
              <w:pStyle w:val="Prrafodelista"/>
              <w:numPr>
                <w:ilvl w:val="0"/>
                <w:numId w:val="4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702D87" w:rsidRPr="00301612" w:rsidRDefault="00702D87" w:rsidP="00170EEB">
            <w:pPr>
              <w:pStyle w:val="Prrafodelista"/>
              <w:ind w:right="113"/>
              <w:jc w:val="both"/>
              <w:rPr>
                <w:rFonts w:ascii="Arial" w:hAnsi="Arial" w:cs="Arial"/>
                <w:sz w:val="18"/>
                <w:szCs w:val="16"/>
                <w:lang w:val="es-BO"/>
              </w:rPr>
            </w:pPr>
          </w:p>
        </w:tc>
      </w:tr>
    </w:tbl>
    <w:p w:rsidR="00702D87" w:rsidRDefault="00702D87" w:rsidP="00E35828">
      <w:pPr>
        <w:jc w:val="center"/>
        <w:rPr>
          <w:rFonts w:ascii="Verdana" w:hAnsi="Verdana" w:cs="Arial"/>
          <w:b/>
          <w:sz w:val="18"/>
          <w:szCs w:val="18"/>
          <w:lang w:val="es-BO"/>
        </w:rPr>
      </w:pPr>
      <w:r>
        <w:rPr>
          <w:rFonts w:ascii="Verdana" w:hAnsi="Verdana" w:cs="Arial"/>
          <w:b/>
          <w:sz w:val="18"/>
          <w:szCs w:val="18"/>
          <w:lang w:val="es-BO"/>
        </w:rPr>
        <w:br w:type="page"/>
      </w:r>
    </w:p>
    <w:p w:rsidR="00702D87" w:rsidRPr="00AE79D2" w:rsidRDefault="00702D8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702D87" w:rsidRPr="00AE79D2" w:rsidRDefault="00702D8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702D87" w:rsidRPr="00AE79D2" w:rsidRDefault="00702D8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702D87" w:rsidRDefault="00702D87" w:rsidP="00E35828">
      <w:pPr>
        <w:jc w:val="center"/>
        <w:rPr>
          <w:rFonts w:ascii="Verdana" w:hAnsi="Verdana" w:cs="Arial"/>
          <w:b/>
          <w:sz w:val="18"/>
          <w:szCs w:val="18"/>
        </w:rPr>
      </w:pPr>
      <w:r w:rsidRPr="00AE79D2">
        <w:rPr>
          <w:rFonts w:ascii="Verdana" w:hAnsi="Verdana" w:cs="Arial"/>
          <w:b/>
          <w:sz w:val="18"/>
          <w:szCs w:val="18"/>
        </w:rPr>
        <w:t>CARGO: …………………………………….</w:t>
      </w:r>
    </w:p>
    <w:p w:rsidR="00702D87" w:rsidRPr="00AE79D2" w:rsidRDefault="00702D87" w:rsidP="00E35828">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702D87" w:rsidRPr="00AE79D2" w:rsidTr="001004F3">
        <w:trPr>
          <w:jc w:val="center"/>
        </w:trPr>
        <w:tc>
          <w:tcPr>
            <w:tcW w:w="5000" w:type="pct"/>
            <w:gridSpan w:val="10"/>
            <w:tcBorders>
              <w:top w:val="single" w:sz="12" w:space="0" w:color="auto"/>
            </w:tcBorders>
            <w:shd w:val="clear" w:color="auto" w:fill="244061" w:themeFill="accent1" w:themeFillShade="80"/>
            <w:vAlign w:val="center"/>
          </w:tcPr>
          <w:p w:rsidR="00702D87" w:rsidRPr="00AE79D2" w:rsidRDefault="00702D87" w:rsidP="00A66C42">
            <w:pPr>
              <w:rPr>
                <w:rFonts w:ascii="Arial" w:hAnsi="Arial" w:cs="Arial"/>
                <w:b/>
                <w:sz w:val="16"/>
                <w:szCs w:val="16"/>
                <w:lang w:val="es-BO"/>
              </w:rPr>
            </w:pPr>
            <w:r w:rsidRPr="00AE79D2">
              <w:rPr>
                <w:rFonts w:ascii="Arial" w:hAnsi="Arial" w:cs="Arial"/>
                <w:b/>
                <w:sz w:val="16"/>
                <w:szCs w:val="16"/>
                <w:lang w:val="es-BO"/>
              </w:rPr>
              <w:t>DATOS GENERALES</w:t>
            </w:r>
          </w:p>
        </w:tc>
      </w:tr>
      <w:tr w:rsidR="00702D87" w:rsidRPr="00AE79D2" w:rsidTr="001004F3">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702D87" w:rsidRPr="00AE79D2" w:rsidRDefault="00702D87"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702D87" w:rsidRPr="00AE79D2" w:rsidRDefault="00702D87" w:rsidP="00A66C42">
            <w:pPr>
              <w:jc w:val="center"/>
              <w:rPr>
                <w:rFonts w:ascii="Arial" w:hAnsi="Arial" w:cs="Arial"/>
                <w:b/>
                <w:sz w:val="2"/>
                <w:szCs w:val="2"/>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02D87" w:rsidRPr="00AE79D2" w:rsidRDefault="00702D87"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702D87" w:rsidRPr="00AE79D2" w:rsidRDefault="00702D87" w:rsidP="00A66C42">
            <w:pPr>
              <w:rPr>
                <w:rFonts w:ascii="Arial" w:hAnsi="Arial" w:cs="Arial"/>
                <w:sz w:val="14"/>
                <w:szCs w:val="16"/>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AE79D2" w:rsidRDefault="00702D87"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02D87" w:rsidRPr="00AE79D2" w:rsidRDefault="00702D87"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702D87" w:rsidRPr="00AE79D2" w:rsidRDefault="00702D87"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02D87" w:rsidRPr="00AE79D2" w:rsidRDefault="00702D87"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702D87" w:rsidRPr="00AE79D2" w:rsidRDefault="00702D87"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02D87" w:rsidRPr="00AE79D2" w:rsidRDefault="00702D87"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702D87" w:rsidRPr="00AE79D2" w:rsidRDefault="00702D87"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rsidR="00702D87" w:rsidRPr="00AE79D2" w:rsidRDefault="00702D87" w:rsidP="00A66C42">
            <w:pPr>
              <w:rPr>
                <w:rFonts w:ascii="Arial" w:hAnsi="Arial" w:cs="Arial"/>
                <w:sz w:val="16"/>
                <w:szCs w:val="16"/>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02D87" w:rsidRPr="00AE79D2" w:rsidRDefault="00702D87"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02D87" w:rsidRPr="00AE79D2" w:rsidRDefault="00702D87" w:rsidP="00A66C42">
            <w:pPr>
              <w:rPr>
                <w:rFonts w:ascii="Arial" w:hAnsi="Arial" w:cs="Arial"/>
                <w:sz w:val="2"/>
                <w:szCs w:val="2"/>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02D87" w:rsidRPr="00AE79D2" w:rsidRDefault="00702D87"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702D87" w:rsidRPr="00AE79D2" w:rsidRDefault="00702D87"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702D87" w:rsidRPr="00FF1148" w:rsidRDefault="00702D87"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702D87" w:rsidRPr="00AE79D2" w:rsidRDefault="00702D87" w:rsidP="00A66C42">
            <w:pPr>
              <w:rPr>
                <w:rFonts w:ascii="Arial" w:hAnsi="Arial" w:cs="Arial"/>
                <w:sz w:val="14"/>
                <w:szCs w:val="16"/>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AE79D2" w:rsidRDefault="00702D87"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02D87" w:rsidRPr="00AE79D2" w:rsidRDefault="00702D87"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702D87" w:rsidRPr="00AE79D2" w:rsidRDefault="00702D87"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702D87" w:rsidRPr="00AE79D2" w:rsidRDefault="00702D87"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702D87" w:rsidRPr="00AE79D2" w:rsidRDefault="00702D87"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702D87" w:rsidRPr="00AE79D2" w:rsidRDefault="00702D87" w:rsidP="00A66C42">
            <w:pPr>
              <w:rPr>
                <w:rFonts w:ascii="Arial" w:hAnsi="Arial" w:cs="Arial"/>
                <w:sz w:val="16"/>
                <w:szCs w:val="16"/>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AE79D2" w:rsidRDefault="00702D87"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02D87" w:rsidRPr="00AE79D2" w:rsidRDefault="00702D87" w:rsidP="00A66C42">
            <w:pPr>
              <w:jc w:val="center"/>
              <w:rPr>
                <w:rFonts w:ascii="Arial" w:hAnsi="Arial" w:cs="Arial"/>
                <w:b/>
                <w:sz w:val="2"/>
                <w:szCs w:val="2"/>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AE79D2" w:rsidRDefault="00702D87"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02D87" w:rsidRPr="00AE79D2" w:rsidRDefault="00702D87" w:rsidP="00A66C42">
            <w:pPr>
              <w:jc w:val="center"/>
              <w:rPr>
                <w:rFonts w:ascii="Arial" w:hAnsi="Arial" w:cs="Arial"/>
                <w:b/>
                <w:sz w:val="2"/>
                <w:szCs w:val="2"/>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AE79D2" w:rsidRDefault="00702D87"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02D87" w:rsidRPr="00AE79D2" w:rsidRDefault="00702D87" w:rsidP="00A66C42">
            <w:pPr>
              <w:jc w:val="center"/>
              <w:rPr>
                <w:rFonts w:ascii="Arial" w:hAnsi="Arial" w:cs="Arial"/>
                <w:b/>
                <w:sz w:val="2"/>
                <w:szCs w:val="2"/>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D4728C" w:rsidRDefault="00702D87" w:rsidP="00A66C42">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702D87" w:rsidRPr="005C0063" w:rsidRDefault="00702D87" w:rsidP="00A66C42">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702D87" w:rsidRPr="005C0063" w:rsidRDefault="00702D87"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702D87" w:rsidRDefault="00702D87" w:rsidP="00A66C42">
            <w:pPr>
              <w:rPr>
                <w:rFonts w:ascii="Arial" w:hAnsi="Arial" w:cs="Arial"/>
                <w:i/>
                <w:sz w:val="16"/>
                <w:szCs w:val="16"/>
              </w:rPr>
            </w:pPr>
          </w:p>
          <w:p w:rsidR="00702D87" w:rsidRPr="005C0063" w:rsidRDefault="00702D87" w:rsidP="00A66C42">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702D87" w:rsidRPr="00AE79D2" w:rsidRDefault="00702D87" w:rsidP="00A66C42">
            <w:pPr>
              <w:rPr>
                <w:rFonts w:ascii="Arial" w:hAnsi="Arial" w:cs="Arial"/>
                <w:sz w:val="16"/>
                <w:szCs w:val="16"/>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02D87" w:rsidRPr="00D4728C" w:rsidRDefault="00702D87"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02D87" w:rsidRPr="00AE79D2" w:rsidRDefault="00702D87" w:rsidP="00A66C42">
            <w:pPr>
              <w:jc w:val="center"/>
              <w:rPr>
                <w:rFonts w:ascii="Arial" w:hAnsi="Arial" w:cs="Arial"/>
                <w:b/>
                <w:sz w:val="2"/>
                <w:szCs w:val="2"/>
                <w:lang w:val="es-BO"/>
              </w:rPr>
            </w:pPr>
          </w:p>
        </w:tc>
      </w:tr>
      <w:tr w:rsidR="00702D87"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02D87" w:rsidRPr="00AE79D2" w:rsidRDefault="00702D87"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02D87" w:rsidRPr="00AE79D2" w:rsidRDefault="00702D87"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02D87" w:rsidRPr="00AE79D2" w:rsidRDefault="00702D87" w:rsidP="00A66C42">
            <w:pPr>
              <w:rPr>
                <w:rFonts w:ascii="Arial" w:hAnsi="Arial" w:cs="Arial"/>
                <w:sz w:val="2"/>
                <w:szCs w:val="2"/>
                <w:lang w:val="es-BO"/>
              </w:rPr>
            </w:pPr>
          </w:p>
        </w:tc>
      </w:tr>
      <w:tr w:rsidR="00702D87" w:rsidRPr="00AE79D2" w:rsidTr="001004F3">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702D87" w:rsidRPr="00AE79D2" w:rsidRDefault="00702D87"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02D87" w:rsidRPr="00AE79D2" w:rsidRDefault="00702D87"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02D87" w:rsidRPr="00AE79D2" w:rsidRDefault="00702D87"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702D87" w:rsidRPr="00AE79D2" w:rsidRDefault="00702D87" w:rsidP="00A66C42">
            <w:pPr>
              <w:rPr>
                <w:rFonts w:ascii="Arial" w:hAnsi="Arial" w:cs="Arial"/>
                <w:sz w:val="2"/>
                <w:szCs w:val="2"/>
                <w:lang w:val="es-BO"/>
              </w:rPr>
            </w:pPr>
          </w:p>
        </w:tc>
      </w:tr>
    </w:tbl>
    <w:p w:rsidR="00702D87" w:rsidRDefault="00702D87" w:rsidP="00E35828">
      <w:pPr>
        <w:jc w:val="center"/>
        <w:rPr>
          <w:rFonts w:ascii="Verdana" w:hAnsi="Verdana" w:cs="Arial"/>
          <w:b/>
          <w:sz w:val="2"/>
          <w:szCs w:val="2"/>
          <w:lang w:val="es-BO"/>
        </w:rPr>
      </w:pPr>
    </w:p>
    <w:p w:rsidR="00702D87" w:rsidRDefault="00702D87" w:rsidP="00E35828">
      <w:pPr>
        <w:jc w:val="center"/>
        <w:rPr>
          <w:rFonts w:ascii="Verdana" w:hAnsi="Verdana" w:cs="Arial"/>
          <w:b/>
          <w:sz w:val="2"/>
          <w:szCs w:val="2"/>
          <w:lang w:val="es-BO"/>
        </w:rPr>
      </w:pPr>
    </w:p>
    <w:p w:rsidR="00702D87" w:rsidRDefault="00702D87" w:rsidP="00E35828">
      <w:pPr>
        <w:jc w:val="center"/>
        <w:rPr>
          <w:rFonts w:ascii="Verdana" w:hAnsi="Verdana" w:cs="Arial"/>
          <w:b/>
          <w:sz w:val="2"/>
          <w:szCs w:val="2"/>
          <w:lang w:val="es-BO"/>
        </w:rPr>
      </w:pPr>
    </w:p>
    <w:p w:rsidR="00702D87" w:rsidRDefault="00702D87" w:rsidP="00E35828">
      <w:pPr>
        <w:jc w:val="center"/>
        <w:rPr>
          <w:rFonts w:ascii="Verdana" w:hAnsi="Verdana" w:cs="Arial"/>
          <w:b/>
          <w:sz w:val="2"/>
          <w:szCs w:val="2"/>
          <w:lang w:val="es-BO"/>
        </w:rPr>
      </w:pPr>
    </w:p>
    <w:p w:rsidR="00702D87" w:rsidRDefault="00702D87" w:rsidP="00E35828">
      <w:pPr>
        <w:jc w:val="center"/>
        <w:rPr>
          <w:rFonts w:ascii="Verdana" w:hAnsi="Verdana" w:cs="Arial"/>
          <w:b/>
          <w:sz w:val="2"/>
          <w:szCs w:val="2"/>
          <w:lang w:val="es-BO"/>
        </w:rPr>
      </w:pPr>
    </w:p>
    <w:p w:rsidR="00702D87" w:rsidRDefault="00702D87"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702D87" w:rsidRPr="00AE79D2" w:rsidTr="001004F3">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02D87" w:rsidRPr="00AE79D2" w:rsidRDefault="00702D87"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702D87" w:rsidRPr="00AE79D2" w:rsidTr="001004F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702D87" w:rsidRPr="00F10718" w:rsidRDefault="00702D87"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702D87" w:rsidRPr="00F10718" w:rsidRDefault="00702D87"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702D87" w:rsidRPr="00F10718" w:rsidRDefault="00702D87"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702D87" w:rsidRPr="00F10718" w:rsidRDefault="00702D87"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702D87" w:rsidRPr="00AE79D2" w:rsidTr="001004F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bl>
    <w:p w:rsidR="00702D87" w:rsidRPr="00AE79D2" w:rsidRDefault="00702D87"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702D87" w:rsidRPr="00AE79D2" w:rsidTr="001004F3">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02D87" w:rsidRPr="00AE79D2" w:rsidRDefault="00702D87"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702D87" w:rsidRPr="00AE79D2" w:rsidTr="001004F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702D87" w:rsidRPr="00AE79D2" w:rsidTr="001004F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1004F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02D87" w:rsidRPr="00AE79D2" w:rsidRDefault="00702D87" w:rsidP="00A66C42">
            <w:pPr>
              <w:jc w:val="center"/>
              <w:rPr>
                <w:rFonts w:ascii="Arial" w:hAnsi="Arial" w:cs="Arial"/>
                <w:sz w:val="16"/>
                <w:szCs w:val="16"/>
                <w:lang w:val="es-BO"/>
              </w:rPr>
            </w:pPr>
          </w:p>
        </w:tc>
      </w:tr>
    </w:tbl>
    <w:p w:rsidR="00702D87" w:rsidRDefault="00702D87" w:rsidP="00E35828">
      <w:pPr>
        <w:jc w:val="center"/>
        <w:rPr>
          <w:rFonts w:ascii="Verdana" w:hAnsi="Verdana" w:cs="Arial"/>
          <w:b/>
          <w:sz w:val="2"/>
          <w:szCs w:val="2"/>
          <w:lang w:val="es-BO"/>
        </w:rPr>
      </w:pPr>
    </w:p>
    <w:p w:rsidR="00702D87" w:rsidRPr="00AE79D2" w:rsidRDefault="00702D87" w:rsidP="00E35828">
      <w:pPr>
        <w:jc w:val="center"/>
        <w:rPr>
          <w:rFonts w:ascii="Verdana" w:hAnsi="Verdana" w:cs="Arial"/>
          <w:b/>
          <w:sz w:val="2"/>
          <w:szCs w:val="2"/>
          <w:lang w:val="es-BO"/>
        </w:rPr>
      </w:pPr>
    </w:p>
    <w:p w:rsidR="00702D87" w:rsidRPr="00AE79D2" w:rsidRDefault="00702D87"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702D87" w:rsidRPr="00AE79D2" w:rsidTr="001004F3">
        <w:trPr>
          <w:trHeight w:val="192"/>
          <w:jc w:val="center"/>
        </w:trPr>
        <w:tc>
          <w:tcPr>
            <w:tcW w:w="5000" w:type="pct"/>
            <w:tcBorders>
              <w:top w:val="single" w:sz="12" w:space="0" w:color="auto"/>
              <w:bottom w:val="single" w:sz="12" w:space="0" w:color="auto"/>
            </w:tcBorders>
            <w:shd w:val="clear" w:color="auto" w:fill="000000" w:themeFill="text1"/>
            <w:vAlign w:val="center"/>
          </w:tcPr>
          <w:p w:rsidR="00702D87" w:rsidRPr="00BE75EB" w:rsidRDefault="00702D87"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702D87" w:rsidRPr="00AE79D2" w:rsidTr="001004F3">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02D87" w:rsidRPr="005A65A1" w:rsidRDefault="00702D87"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702D87" w:rsidRDefault="00702D87" w:rsidP="00613446">
            <w:pPr>
              <w:shd w:val="clear" w:color="auto" w:fill="FFFFFF" w:themeFill="background1"/>
              <w:contextualSpacing/>
              <w:jc w:val="both"/>
              <w:rPr>
                <w:rFonts w:ascii="Arial" w:hAnsi="Arial" w:cs="Arial"/>
                <w:sz w:val="18"/>
                <w:szCs w:val="16"/>
                <w:lang w:val="es-BO"/>
              </w:rPr>
            </w:pPr>
          </w:p>
          <w:p w:rsidR="00702D87" w:rsidRPr="00DA2421" w:rsidRDefault="00702D87"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sidRPr="008F0369">
              <w:rPr>
                <w:rFonts w:ascii="Arial" w:hAnsi="Arial" w:cs="Arial"/>
                <w:b/>
                <w:sz w:val="18"/>
                <w:szCs w:val="16"/>
                <w:lang w:val="es-BO"/>
              </w:rPr>
              <w:t xml:space="preserve">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702D87" w:rsidRPr="00E7346F" w:rsidRDefault="00702D87" w:rsidP="00613446">
            <w:pPr>
              <w:shd w:val="clear" w:color="auto" w:fill="FFFFFF" w:themeFill="background1"/>
              <w:contextualSpacing/>
              <w:jc w:val="both"/>
              <w:rPr>
                <w:rFonts w:ascii="Arial" w:hAnsi="Arial" w:cs="Arial"/>
                <w:sz w:val="16"/>
                <w:szCs w:val="16"/>
                <w:lang w:val="es-BO"/>
              </w:rPr>
            </w:pPr>
          </w:p>
          <w:p w:rsidR="00702D87" w:rsidRPr="00E7346F" w:rsidRDefault="00702D87"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02D87" w:rsidRPr="00E7346F" w:rsidRDefault="00702D87" w:rsidP="00613446">
            <w:pPr>
              <w:pStyle w:val="Prrafodelista"/>
              <w:shd w:val="clear" w:color="auto" w:fill="FFFFFF" w:themeFill="background1"/>
              <w:ind w:right="113"/>
              <w:jc w:val="both"/>
              <w:rPr>
                <w:rFonts w:ascii="Arial" w:hAnsi="Arial" w:cs="Arial"/>
                <w:sz w:val="18"/>
                <w:szCs w:val="16"/>
                <w:lang w:val="es-BO"/>
              </w:rPr>
            </w:pPr>
          </w:p>
          <w:p w:rsidR="00702D87" w:rsidRPr="001004F3" w:rsidRDefault="00702D87" w:rsidP="00980153">
            <w:pPr>
              <w:pStyle w:val="Prrafodelista"/>
              <w:numPr>
                <w:ilvl w:val="0"/>
                <w:numId w:val="44"/>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702D87" w:rsidRPr="001004F3" w:rsidRDefault="00702D87" w:rsidP="00980153">
            <w:pPr>
              <w:pStyle w:val="Prrafodelista"/>
              <w:numPr>
                <w:ilvl w:val="0"/>
                <w:numId w:val="4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702D87" w:rsidRPr="001004F3" w:rsidRDefault="00702D87" w:rsidP="00980153">
            <w:pPr>
              <w:pStyle w:val="Prrafodelista"/>
              <w:numPr>
                <w:ilvl w:val="0"/>
                <w:numId w:val="44"/>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702D87" w:rsidRPr="00E070F1" w:rsidRDefault="00702D87" w:rsidP="00980153">
            <w:pPr>
              <w:pStyle w:val="Prrafodelista"/>
              <w:numPr>
                <w:ilvl w:val="0"/>
                <w:numId w:val="44"/>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702D87" w:rsidRPr="00AE79D2" w:rsidTr="001004F3">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02D87" w:rsidRPr="007A76EF" w:rsidRDefault="00702D87"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702D87" w:rsidRPr="00AE79D2" w:rsidTr="001004F3">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702D87" w:rsidRDefault="00702D87" w:rsidP="00A66C42">
            <w:pPr>
              <w:rPr>
                <w:rFonts w:ascii="Arial" w:hAnsi="Arial" w:cs="Arial"/>
                <w:b/>
                <w:bCs/>
                <w:i/>
                <w:iCs/>
                <w:sz w:val="16"/>
                <w:szCs w:val="16"/>
                <w:lang w:val="es-BO"/>
              </w:rPr>
            </w:pPr>
          </w:p>
          <w:p w:rsidR="00702D87" w:rsidRDefault="00702D87" w:rsidP="00A66C42">
            <w:pPr>
              <w:jc w:val="center"/>
              <w:rPr>
                <w:rFonts w:ascii="Arial" w:hAnsi="Arial" w:cs="Arial"/>
                <w:b/>
                <w:bCs/>
                <w:i/>
                <w:iCs/>
                <w:sz w:val="16"/>
                <w:szCs w:val="16"/>
                <w:lang w:val="es-BO"/>
              </w:rPr>
            </w:pPr>
          </w:p>
          <w:p w:rsidR="00702D87" w:rsidRPr="00AE79D2" w:rsidRDefault="00702D87"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702D87" w:rsidRPr="00AE79D2" w:rsidRDefault="00702D87"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702D87" w:rsidRPr="00AE79D2" w:rsidRDefault="00702D87" w:rsidP="00BF6017">
      <w:pPr>
        <w:spacing w:line="180" w:lineRule="exact"/>
        <w:jc w:val="center"/>
        <w:rPr>
          <w:rFonts w:ascii="Verdana" w:hAnsi="Verdana"/>
          <w:b/>
          <w:color w:val="000000"/>
          <w:sz w:val="18"/>
          <w:szCs w:val="18"/>
        </w:rPr>
      </w:pPr>
      <w:r>
        <w:rPr>
          <w:rFonts w:ascii="Verdana" w:hAnsi="Verdana"/>
          <w:b/>
          <w:color w:val="000000"/>
          <w:sz w:val="18"/>
          <w:szCs w:val="18"/>
        </w:rPr>
        <w:br w:type="page"/>
      </w:r>
      <w:r w:rsidRPr="00AE79D2">
        <w:rPr>
          <w:rFonts w:ascii="Verdana" w:hAnsi="Verdana"/>
          <w:b/>
          <w:color w:val="000000"/>
          <w:sz w:val="18"/>
          <w:szCs w:val="18"/>
        </w:rPr>
        <w:t>FORMULARIO B-1</w:t>
      </w:r>
    </w:p>
    <w:p w:rsidR="00702D87" w:rsidRPr="00AE79D2" w:rsidRDefault="00702D8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702D87" w:rsidRPr="00AE79D2" w:rsidRDefault="00702D87" w:rsidP="009966B8">
      <w:pPr>
        <w:jc w:val="center"/>
        <w:rPr>
          <w:rFonts w:ascii="Verdana" w:hAnsi="Verdana"/>
          <w:b/>
          <w:color w:val="000000"/>
          <w:sz w:val="18"/>
          <w:szCs w:val="18"/>
        </w:rPr>
      </w:pPr>
      <w:r w:rsidRPr="00AE79D2">
        <w:rPr>
          <w:rFonts w:ascii="Verdana" w:hAnsi="Verdana"/>
          <w:b/>
          <w:color w:val="000000"/>
          <w:sz w:val="18"/>
          <w:szCs w:val="18"/>
        </w:rPr>
        <w:t>(En bolivianos)</w:t>
      </w:r>
    </w:p>
    <w:p w:rsidR="00702D87" w:rsidRPr="00AE79D2" w:rsidRDefault="00702D8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02D87" w:rsidRPr="00AE79D2" w:rsidTr="00A66C42">
        <w:trPr>
          <w:trHeight w:val="404"/>
          <w:jc w:val="center"/>
        </w:trPr>
        <w:tc>
          <w:tcPr>
            <w:tcW w:w="486" w:type="dxa"/>
            <w:shd w:val="clear" w:color="auto" w:fill="DBE5F1" w:themeFill="accent1" w:themeFillTint="33"/>
            <w:tcMar>
              <w:left w:w="0" w:type="dxa"/>
              <w:right w:w="0" w:type="dxa"/>
            </w:tcMar>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w:t>
            </w:r>
            <w:r w:rsidRPr="005C0063">
              <w:rPr>
                <w:rFonts w:ascii="Arial" w:hAnsi="Arial" w:cs="Arial"/>
                <w:b/>
                <w:sz w:val="16"/>
                <w:szCs w:val="16"/>
                <w:lang w:val="es-BO"/>
              </w:rPr>
              <w:t>Volumen</w:t>
            </w:r>
          </w:p>
        </w:tc>
        <w:tc>
          <w:tcPr>
            <w:tcW w:w="1625" w:type="dxa"/>
            <w:shd w:val="clear" w:color="auto" w:fill="DBE5F1" w:themeFill="accent1" w:themeFillTint="33"/>
            <w:vAlign w:val="center"/>
          </w:tcPr>
          <w:p w:rsidR="00702D87" w:rsidRPr="009F4038" w:rsidRDefault="00702D8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02D87" w:rsidRPr="00AE79D2" w:rsidRDefault="00702D8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486" w:type="dxa"/>
            <w:shd w:val="clear" w:color="auto" w:fill="FFFFFF"/>
            <w:tcMar>
              <w:left w:w="0" w:type="dxa"/>
              <w:right w:w="0" w:type="dxa"/>
            </w:tcMar>
            <w:vAlign w:val="center"/>
          </w:tcPr>
          <w:p w:rsidR="00702D87" w:rsidRPr="00AE79D2" w:rsidRDefault="00702D87"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418"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7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625" w:type="dxa"/>
            <w:shd w:val="clear" w:color="auto" w:fill="FFFFFF"/>
            <w:vAlign w:val="center"/>
          </w:tcPr>
          <w:p w:rsidR="00702D87" w:rsidRPr="00AE79D2" w:rsidRDefault="00702D87" w:rsidP="00A66C42">
            <w:pPr>
              <w:jc w:val="center"/>
              <w:rPr>
                <w:rFonts w:ascii="Arial" w:hAnsi="Arial" w:cs="Arial"/>
                <w:sz w:val="16"/>
                <w:szCs w:val="16"/>
                <w:lang w:val="es-BO"/>
              </w:rPr>
            </w:pP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02D87" w:rsidRPr="00AE79D2" w:rsidRDefault="00702D8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02D87" w:rsidRPr="00AE79D2" w:rsidRDefault="00702D8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02D87" w:rsidRPr="00AE79D2" w:rsidRDefault="00702D87" w:rsidP="00A66C42">
            <w:pPr>
              <w:jc w:val="center"/>
              <w:rPr>
                <w:rFonts w:ascii="Arial" w:hAnsi="Arial" w:cs="Arial"/>
                <w:sz w:val="16"/>
                <w:szCs w:val="16"/>
                <w:lang w:val="es-BO"/>
              </w:rPr>
            </w:pPr>
          </w:p>
        </w:tc>
      </w:tr>
      <w:tr w:rsidR="00702D87" w:rsidRPr="00AE79D2" w:rsidTr="00A66C42">
        <w:trPr>
          <w:trHeight w:val="788"/>
          <w:jc w:val="center"/>
        </w:trPr>
        <w:tc>
          <w:tcPr>
            <w:tcW w:w="9720" w:type="dxa"/>
            <w:gridSpan w:val="6"/>
            <w:shd w:val="clear" w:color="auto" w:fill="auto"/>
            <w:tcMar>
              <w:left w:w="0" w:type="dxa"/>
              <w:right w:w="0" w:type="dxa"/>
            </w:tcMar>
            <w:vAlign w:val="center"/>
          </w:tcPr>
          <w:p w:rsidR="00702D87" w:rsidRPr="00AE79D2" w:rsidRDefault="00702D8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702D87" w:rsidRPr="00AE79D2" w:rsidRDefault="00702D87" w:rsidP="009966B8">
      <w:pPr>
        <w:jc w:val="center"/>
        <w:rPr>
          <w:rFonts w:ascii="Verdana" w:hAnsi="Verdana"/>
          <w:b/>
          <w:color w:val="000000"/>
          <w:szCs w:val="18"/>
        </w:rPr>
      </w:pPr>
    </w:p>
    <w:p w:rsidR="00702D87" w:rsidRDefault="00702D87" w:rsidP="00577996">
      <w:pPr>
        <w:jc w:val="center"/>
        <w:rPr>
          <w:rFonts w:ascii="Tahoma" w:hAnsi="Tahoma" w:cs="Tahoma"/>
          <w:b/>
        </w:rPr>
      </w:pPr>
    </w:p>
    <w:p w:rsidR="00702D87" w:rsidRDefault="00702D87" w:rsidP="00DC28A9">
      <w:pPr>
        <w:jc w:val="center"/>
        <w:rPr>
          <w:rFonts w:ascii="Verdana" w:hAnsi="Verdana" w:cs="Arial"/>
          <w:b/>
          <w:sz w:val="18"/>
          <w:szCs w:val="16"/>
          <w:lang w:val="es-BO"/>
        </w:rPr>
      </w:pPr>
      <w:r>
        <w:rPr>
          <w:rFonts w:ascii="Verdana" w:hAnsi="Verdana" w:cs="Arial"/>
          <w:b/>
          <w:sz w:val="18"/>
          <w:szCs w:val="16"/>
          <w:lang w:val="es-BO"/>
        </w:rPr>
        <w:br w:type="page"/>
      </w:r>
    </w:p>
    <w:p w:rsidR="00702D87" w:rsidRPr="00AE79D2" w:rsidRDefault="00702D8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702D87" w:rsidRDefault="00702D8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702D87" w:rsidRDefault="00702D87" w:rsidP="00B56E41">
      <w:pPr>
        <w:jc w:val="center"/>
        <w:rPr>
          <w:rFonts w:ascii="Verdana" w:hAnsi="Verdana" w:cs="Arial"/>
          <w:b/>
          <w:sz w:val="18"/>
          <w:szCs w:val="16"/>
          <w:lang w:val="es-BO"/>
        </w:rPr>
      </w:pPr>
    </w:p>
    <w:tbl>
      <w:tblPr>
        <w:tblW w:w="5000" w:type="pct"/>
        <w:tblCellMar>
          <w:left w:w="70" w:type="dxa"/>
          <w:right w:w="70" w:type="dxa"/>
        </w:tblCellMar>
        <w:tblLook w:val="04A0" w:firstRow="1" w:lastRow="0" w:firstColumn="1" w:lastColumn="0" w:noHBand="0" w:noVBand="1"/>
      </w:tblPr>
      <w:tblGrid>
        <w:gridCol w:w="635"/>
        <w:gridCol w:w="447"/>
        <w:gridCol w:w="5227"/>
        <w:gridCol w:w="822"/>
        <w:gridCol w:w="861"/>
        <w:gridCol w:w="818"/>
        <w:gridCol w:w="574"/>
      </w:tblGrid>
      <w:tr w:rsidR="00702D87" w:rsidRPr="00AE79D2" w:rsidTr="001004F3">
        <w:trPr>
          <w:trHeight w:val="50"/>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4424" w:type="pct"/>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02D87" w:rsidRPr="00AE79D2" w:rsidTr="001004F3">
        <w:trPr>
          <w:trHeight w:val="65"/>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3681" w:type="pct"/>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02D87" w:rsidRPr="00AE79D2" w:rsidTr="001004F3">
        <w:trPr>
          <w:trHeight w:val="54"/>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702D87" w:rsidRPr="00856A6B" w:rsidRDefault="00702D87" w:rsidP="00BA48B9">
            <w:pPr>
              <w:rPr>
                <w:rFonts w:ascii="Calibri" w:hAnsi="Calibri"/>
                <w:b/>
                <w:strike/>
                <w:color w:val="000000"/>
                <w:sz w:val="16"/>
                <w:szCs w:val="16"/>
                <w:lang w:eastAsia="es-ES"/>
              </w:rPr>
            </w:pP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02D87" w:rsidRPr="00AE79D2" w:rsidTr="001004F3">
        <w:trPr>
          <w:trHeight w:val="268"/>
        </w:trPr>
        <w:tc>
          <w:tcPr>
            <w:tcW w:w="33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23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442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702D87" w:rsidRPr="00AE79D2" w:rsidTr="001004F3">
        <w:trPr>
          <w:trHeight w:val="18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bottom"/>
            <w:hideMark/>
          </w:tcPr>
          <w:p w:rsidR="00702D87" w:rsidRPr="00AE79D2" w:rsidRDefault="00702D87" w:rsidP="00BA48B9">
            <w:pPr>
              <w:rPr>
                <w:color w:val="000000"/>
                <w:lang w:eastAsia="es-ES"/>
              </w:rPr>
            </w:pPr>
            <w:r w:rsidRPr="00AE79D2">
              <w:rPr>
                <w:color w:val="000000"/>
                <w:lang w:eastAsia="es-ES"/>
              </w:rPr>
              <w:t> </w:t>
            </w:r>
          </w:p>
        </w:tc>
        <w:tc>
          <w:tcPr>
            <w:tcW w:w="436" w:type="pct"/>
            <w:tcBorders>
              <w:top w:val="nil"/>
              <w:left w:val="nil"/>
              <w:bottom w:val="single" w:sz="8" w:space="0" w:color="000000"/>
              <w:right w:val="single" w:sz="8" w:space="0" w:color="000000"/>
            </w:tcBorders>
            <w:shd w:val="clear" w:color="auto" w:fill="auto"/>
            <w:noWrap/>
            <w:vAlign w:val="bottom"/>
            <w:hideMark/>
          </w:tcPr>
          <w:p w:rsidR="00702D87" w:rsidRPr="00AE79D2" w:rsidRDefault="00702D87" w:rsidP="00BA48B9">
            <w:pPr>
              <w:rPr>
                <w:color w:val="000000"/>
                <w:lang w:eastAsia="es-ES"/>
              </w:rPr>
            </w:pPr>
            <w:r w:rsidRPr="00AE79D2">
              <w:rPr>
                <w:color w:val="000000"/>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13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702D87" w:rsidRPr="00AE79D2" w:rsidRDefault="00702D87" w:rsidP="00BA48B9">
            <w:pPr>
              <w:rPr>
                <w:color w:val="000000"/>
                <w:lang w:eastAsia="es-ES"/>
              </w:rPr>
            </w:pPr>
            <w:r w:rsidRPr="00AE79D2">
              <w:rPr>
                <w:color w:val="000000"/>
                <w:lang w:eastAsia="es-ES"/>
              </w:rPr>
              <w:t> </w:t>
            </w:r>
          </w:p>
        </w:tc>
      </w:tr>
      <w:tr w:rsidR="00702D87"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102"/>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702D87" w:rsidRPr="00AE79D2" w:rsidRDefault="00702D87" w:rsidP="00BA48B9">
            <w:pPr>
              <w:rPr>
                <w:color w:val="000000"/>
                <w:lang w:eastAsia="es-ES"/>
              </w:rPr>
            </w:pPr>
            <w:r w:rsidRPr="00AE79D2">
              <w:rPr>
                <w:color w:val="000000"/>
                <w:lang w:eastAsia="es-ES"/>
              </w:rPr>
              <w:t> </w:t>
            </w:r>
          </w:p>
        </w:tc>
      </w:tr>
      <w:tr w:rsidR="00702D87" w:rsidRPr="00AE79D2" w:rsidTr="001004F3">
        <w:trPr>
          <w:trHeight w:val="157"/>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02D87" w:rsidRPr="00AE79D2" w:rsidTr="001004F3">
        <w:trPr>
          <w:trHeight w:val="12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702D87" w:rsidRPr="00AE79D2" w:rsidRDefault="00702D87" w:rsidP="00BA48B9">
            <w:pPr>
              <w:rPr>
                <w:color w:val="000000"/>
                <w:lang w:eastAsia="es-ES"/>
              </w:rPr>
            </w:pPr>
            <w:r w:rsidRPr="00AE79D2">
              <w:rPr>
                <w:color w:val="000000"/>
                <w:lang w:eastAsia="es-ES"/>
              </w:rPr>
              <w:t> </w:t>
            </w:r>
          </w:p>
        </w:tc>
      </w:tr>
      <w:tr w:rsidR="00702D87" w:rsidRPr="00AE79D2" w:rsidTr="001004F3">
        <w:trPr>
          <w:trHeight w:val="12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92"/>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68"/>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02D87" w:rsidRPr="00AE79D2" w:rsidTr="001004F3">
        <w:trPr>
          <w:trHeight w:val="16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438"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702D87" w:rsidRPr="00AE79D2" w:rsidRDefault="00702D8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84"/>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702D87" w:rsidRPr="00AE79D2" w:rsidRDefault="00702D8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jc w:val="right"/>
              <w:rPr>
                <w:rFonts w:ascii="Calibri" w:hAnsi="Calibri"/>
                <w:b/>
                <w:sz w:val="16"/>
                <w:szCs w:val="16"/>
                <w:lang w:eastAsia="es-ES"/>
              </w:rPr>
            </w:pPr>
            <w:r w:rsidRPr="00AE79D2">
              <w:rPr>
                <w:rFonts w:ascii="Calibri" w:hAnsi="Calibri"/>
                <w:b/>
                <w:sz w:val="16"/>
                <w:szCs w:val="16"/>
                <w:lang w:eastAsia="es-ES"/>
              </w:rPr>
              <w:t> </w:t>
            </w:r>
          </w:p>
        </w:tc>
      </w:tr>
      <w:tr w:rsidR="00702D87" w:rsidRPr="00AE79D2" w:rsidTr="001004F3">
        <w:trPr>
          <w:trHeight w:val="50"/>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702D87" w:rsidRPr="00AE79D2" w:rsidRDefault="00702D87"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bottom"/>
            <w:hideMark/>
          </w:tcPr>
          <w:p w:rsidR="00702D87" w:rsidRPr="00AE79D2" w:rsidRDefault="00702D87" w:rsidP="00BA48B9">
            <w:pPr>
              <w:rPr>
                <w:b/>
                <w:lang w:eastAsia="es-ES"/>
              </w:rPr>
            </w:pPr>
            <w:r w:rsidRPr="00AE79D2">
              <w:rPr>
                <w:b/>
                <w:lang w:eastAsia="es-ES"/>
              </w:rPr>
              <w:t> </w:t>
            </w:r>
          </w:p>
        </w:tc>
      </w:tr>
    </w:tbl>
    <w:p w:rsidR="00702D87" w:rsidRPr="00AE79D2" w:rsidRDefault="00702D87" w:rsidP="00B56E41">
      <w:pPr>
        <w:jc w:val="center"/>
        <w:rPr>
          <w:rFonts w:ascii="Verdana" w:hAnsi="Verdana" w:cs="Arial"/>
          <w:b/>
          <w:sz w:val="18"/>
          <w:szCs w:val="16"/>
          <w:lang w:val="es-BO"/>
        </w:rPr>
      </w:pPr>
    </w:p>
    <w:p w:rsidR="00702D87" w:rsidRPr="00AE79D2" w:rsidRDefault="00702D87" w:rsidP="00DC28A9">
      <w:pPr>
        <w:tabs>
          <w:tab w:val="right" w:pos="6663"/>
        </w:tabs>
        <w:rPr>
          <w:rFonts w:ascii="Verdana" w:hAnsi="Verdana" w:cs="Arial"/>
          <w:b/>
          <w:bCs/>
          <w:sz w:val="6"/>
          <w:szCs w:val="16"/>
          <w:u w:val="single"/>
          <w:lang w:val="es-BO"/>
        </w:rPr>
      </w:pPr>
    </w:p>
    <w:p w:rsidR="00702D87" w:rsidRPr="00D6784E" w:rsidRDefault="00702D8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702D87" w:rsidRPr="00D6784E" w:rsidRDefault="00702D87" w:rsidP="009B0B70">
      <w:pPr>
        <w:spacing w:line="276" w:lineRule="auto"/>
        <w:ind w:right="113"/>
        <w:jc w:val="both"/>
        <w:rPr>
          <w:rFonts w:ascii="Arial" w:eastAsia="Arial Unicode MS" w:hAnsi="Arial" w:cs="Arial"/>
          <w:sz w:val="16"/>
          <w:szCs w:val="16"/>
          <w:lang w:val="es-BO"/>
        </w:rPr>
      </w:pPr>
    </w:p>
    <w:p w:rsidR="00702D87" w:rsidRPr="007B29CC" w:rsidRDefault="00702D8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702D87" w:rsidRDefault="00702D87" w:rsidP="00E8349A">
      <w:pPr>
        <w:jc w:val="center"/>
        <w:rPr>
          <w:rFonts w:ascii="Verdana" w:hAnsi="Verdana" w:cs="Arial"/>
          <w:b/>
          <w:sz w:val="18"/>
          <w:szCs w:val="18"/>
          <w:lang w:val="es-BO"/>
        </w:rPr>
      </w:pPr>
    </w:p>
    <w:p w:rsidR="00702D87" w:rsidRDefault="00702D87" w:rsidP="00E8349A">
      <w:pPr>
        <w:jc w:val="center"/>
        <w:rPr>
          <w:rFonts w:ascii="Verdana" w:hAnsi="Verdana" w:cs="Arial"/>
          <w:b/>
          <w:sz w:val="18"/>
          <w:szCs w:val="18"/>
        </w:rPr>
      </w:pPr>
    </w:p>
    <w:p w:rsidR="00702D87" w:rsidRDefault="00702D87" w:rsidP="0020278B">
      <w:pPr>
        <w:jc w:val="center"/>
        <w:rPr>
          <w:rFonts w:ascii="Verdana" w:hAnsi="Verdana" w:cs="Arial"/>
          <w:b/>
          <w:szCs w:val="18"/>
          <w:lang w:val="es-BO"/>
        </w:rPr>
      </w:pPr>
      <w:r>
        <w:rPr>
          <w:rFonts w:ascii="Verdana" w:hAnsi="Verdana" w:cs="Arial"/>
          <w:b/>
          <w:szCs w:val="18"/>
          <w:lang w:val="es-BO"/>
        </w:rPr>
        <w:br w:type="page"/>
      </w:r>
    </w:p>
    <w:p w:rsidR="00702D87" w:rsidRPr="00613446" w:rsidRDefault="00702D87" w:rsidP="0020278B">
      <w:pPr>
        <w:jc w:val="center"/>
        <w:rPr>
          <w:rFonts w:ascii="Verdana" w:hAnsi="Verdana" w:cs="Arial"/>
          <w:b/>
          <w:szCs w:val="18"/>
          <w:lang w:val="es-BO"/>
        </w:rPr>
      </w:pPr>
      <w:r w:rsidRPr="00613446">
        <w:rPr>
          <w:rFonts w:ascii="Verdana" w:hAnsi="Verdana" w:cs="Arial"/>
          <w:b/>
          <w:szCs w:val="18"/>
          <w:lang w:val="es-BO"/>
        </w:rPr>
        <w:t>FORMULARIO C-1</w:t>
      </w:r>
    </w:p>
    <w:p w:rsidR="00702D87" w:rsidRPr="00613446" w:rsidRDefault="00702D8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702D87" w:rsidRPr="00613446" w:rsidRDefault="00702D87" w:rsidP="0020278B">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702D87" w:rsidRPr="0020278B" w:rsidTr="000B0189">
        <w:trPr>
          <w:trHeight w:val="8421"/>
          <w:jc w:val="center"/>
        </w:trPr>
        <w:tc>
          <w:tcPr>
            <w:tcW w:w="9482" w:type="dxa"/>
            <w:shd w:val="clear" w:color="auto" w:fill="FFFFFF" w:themeFill="background1"/>
          </w:tcPr>
          <w:p w:rsidR="00702D87" w:rsidRPr="00613446" w:rsidRDefault="00702D87"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702D87" w:rsidRPr="00613446" w:rsidRDefault="00702D87"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702D87" w:rsidRPr="00613446" w:rsidRDefault="00702D87" w:rsidP="0020278B">
            <w:pPr>
              <w:ind w:left="113" w:right="113"/>
              <w:jc w:val="center"/>
              <w:rPr>
                <w:rFonts w:ascii="Arial" w:hAnsi="Arial" w:cs="Arial"/>
                <w:b/>
                <w:szCs w:val="16"/>
                <w:lang w:val="es-BO"/>
              </w:rPr>
            </w:pPr>
          </w:p>
          <w:p w:rsidR="00702D87" w:rsidRPr="00613446" w:rsidRDefault="00702D87" w:rsidP="00980153">
            <w:pPr>
              <w:pStyle w:val="Prrafodelista"/>
              <w:numPr>
                <w:ilvl w:val="0"/>
                <w:numId w:val="46"/>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702D87" w:rsidRPr="00613446" w:rsidRDefault="00702D87" w:rsidP="0020278B">
            <w:pPr>
              <w:suppressAutoHyphens/>
              <w:ind w:left="455" w:hanging="284"/>
              <w:jc w:val="both"/>
              <w:rPr>
                <w:rFonts w:ascii="Arial" w:hAnsi="Arial" w:cs="Arial"/>
                <w:b/>
                <w:sz w:val="16"/>
                <w:szCs w:val="14"/>
                <w:lang w:val="es-BO"/>
              </w:rPr>
            </w:pPr>
          </w:p>
          <w:p w:rsidR="00702D87" w:rsidRPr="00613446" w:rsidRDefault="00702D87" w:rsidP="00980153">
            <w:pPr>
              <w:pStyle w:val="Prrafodelista"/>
              <w:numPr>
                <w:ilvl w:val="0"/>
                <w:numId w:val="47"/>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702D87" w:rsidRPr="00613446" w:rsidRDefault="00702D87" w:rsidP="0020278B">
            <w:pPr>
              <w:pStyle w:val="Prrafodelista"/>
              <w:ind w:left="1167" w:right="462" w:hanging="284"/>
              <w:rPr>
                <w:rFonts w:ascii="Arial" w:hAnsi="Arial" w:cs="Arial"/>
                <w:b/>
                <w:sz w:val="18"/>
                <w:szCs w:val="14"/>
                <w:lang w:val="es-BO"/>
              </w:rPr>
            </w:pPr>
          </w:p>
          <w:p w:rsidR="00702D87" w:rsidRPr="00613446" w:rsidRDefault="00702D87" w:rsidP="00980153">
            <w:pPr>
              <w:pStyle w:val="Prrafodelista"/>
              <w:numPr>
                <w:ilvl w:val="0"/>
                <w:numId w:val="47"/>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702D87" w:rsidRPr="00613446" w:rsidRDefault="00702D87" w:rsidP="0020278B">
            <w:pPr>
              <w:pStyle w:val="Prrafodelista"/>
              <w:suppressAutoHyphens/>
              <w:ind w:left="1167" w:right="462"/>
              <w:jc w:val="both"/>
              <w:rPr>
                <w:rFonts w:ascii="Arial" w:hAnsi="Arial" w:cs="Arial"/>
                <w:sz w:val="18"/>
                <w:szCs w:val="14"/>
                <w:lang w:val="es-BO"/>
              </w:rPr>
            </w:pPr>
          </w:p>
          <w:p w:rsidR="00702D87" w:rsidRPr="00613446" w:rsidRDefault="00702D87"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702D87" w:rsidRPr="00613446" w:rsidRDefault="00702D87" w:rsidP="0020278B">
            <w:pPr>
              <w:suppressAutoHyphens/>
              <w:jc w:val="both"/>
              <w:rPr>
                <w:rFonts w:ascii="Arial" w:hAnsi="Arial" w:cs="Arial"/>
                <w:bCs/>
                <w:sz w:val="16"/>
                <w:lang w:val="es-BO"/>
              </w:rPr>
            </w:pPr>
          </w:p>
          <w:p w:rsidR="00702D87" w:rsidRPr="00613446" w:rsidRDefault="00702D87" w:rsidP="00980153">
            <w:pPr>
              <w:pStyle w:val="Prrafodelista"/>
              <w:numPr>
                <w:ilvl w:val="0"/>
                <w:numId w:val="46"/>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702D87" w:rsidRPr="00613446" w:rsidRDefault="00702D87" w:rsidP="0020278B">
            <w:pPr>
              <w:pStyle w:val="Prrafodelista"/>
              <w:jc w:val="both"/>
              <w:rPr>
                <w:rFonts w:ascii="Arial" w:hAnsi="Arial" w:cs="Arial"/>
                <w:szCs w:val="16"/>
                <w:lang w:val="es-BO"/>
              </w:rPr>
            </w:pPr>
          </w:p>
          <w:p w:rsidR="00702D87" w:rsidRPr="00613446" w:rsidRDefault="00702D87" w:rsidP="00980153">
            <w:pPr>
              <w:pStyle w:val="Prrafodelista"/>
              <w:numPr>
                <w:ilvl w:val="0"/>
                <w:numId w:val="48"/>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702D87" w:rsidRPr="00613446" w:rsidRDefault="00702D87" w:rsidP="00980153">
            <w:pPr>
              <w:pStyle w:val="Prrafodelista"/>
              <w:numPr>
                <w:ilvl w:val="0"/>
                <w:numId w:val="41"/>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702D87" w:rsidRPr="00613446" w:rsidRDefault="00702D87" w:rsidP="00980153">
            <w:pPr>
              <w:pStyle w:val="Prrafodelista"/>
              <w:numPr>
                <w:ilvl w:val="0"/>
                <w:numId w:val="41"/>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702D87" w:rsidRPr="00613446" w:rsidRDefault="00702D87" w:rsidP="00980153">
            <w:pPr>
              <w:pStyle w:val="Prrafodelista"/>
              <w:numPr>
                <w:ilvl w:val="0"/>
                <w:numId w:val="41"/>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702D87" w:rsidRPr="00613446" w:rsidRDefault="00702D87" w:rsidP="00980153">
            <w:pPr>
              <w:pStyle w:val="Prrafodelista"/>
              <w:numPr>
                <w:ilvl w:val="0"/>
                <w:numId w:val="41"/>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702D87" w:rsidRPr="00613446" w:rsidRDefault="00702D87" w:rsidP="00980153">
            <w:pPr>
              <w:pStyle w:val="Prrafodelista"/>
              <w:numPr>
                <w:ilvl w:val="0"/>
                <w:numId w:val="41"/>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702D87" w:rsidRPr="00613446" w:rsidRDefault="00702D87" w:rsidP="00980153">
            <w:pPr>
              <w:pStyle w:val="Prrafodelista"/>
              <w:numPr>
                <w:ilvl w:val="0"/>
                <w:numId w:val="41"/>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702D87" w:rsidRPr="00613446" w:rsidRDefault="00702D87" w:rsidP="0020278B">
            <w:pPr>
              <w:pStyle w:val="Prrafodelista"/>
              <w:ind w:left="1450"/>
              <w:contextualSpacing/>
              <w:jc w:val="both"/>
              <w:rPr>
                <w:rFonts w:ascii="Arial" w:hAnsi="Arial" w:cs="Arial"/>
                <w:sz w:val="18"/>
                <w:lang w:val="es-BO"/>
              </w:rPr>
            </w:pPr>
          </w:p>
          <w:p w:rsidR="00702D87" w:rsidRPr="00613446" w:rsidRDefault="00702D87" w:rsidP="00980153">
            <w:pPr>
              <w:pStyle w:val="Prrafodelista"/>
              <w:numPr>
                <w:ilvl w:val="0"/>
                <w:numId w:val="48"/>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702D87" w:rsidRPr="00613446" w:rsidRDefault="00702D87" w:rsidP="00980153">
            <w:pPr>
              <w:pStyle w:val="Prrafodelista"/>
              <w:numPr>
                <w:ilvl w:val="0"/>
                <w:numId w:val="4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702D87" w:rsidRPr="00613446" w:rsidRDefault="00702D87" w:rsidP="00980153">
            <w:pPr>
              <w:pStyle w:val="Prrafodelista"/>
              <w:numPr>
                <w:ilvl w:val="0"/>
                <w:numId w:val="4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702D87" w:rsidRPr="00613446" w:rsidRDefault="00702D87" w:rsidP="00980153">
            <w:pPr>
              <w:pStyle w:val="Prrafodelista"/>
              <w:numPr>
                <w:ilvl w:val="0"/>
                <w:numId w:val="4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702D87" w:rsidRPr="0020278B" w:rsidRDefault="00702D87" w:rsidP="0020278B">
            <w:pPr>
              <w:suppressAutoHyphens/>
              <w:jc w:val="both"/>
              <w:rPr>
                <w:rFonts w:ascii="Verdana" w:hAnsi="Verdana" w:cs="Tahoma"/>
                <w:sz w:val="24"/>
                <w:lang w:val="es-ES_tradnl"/>
              </w:rPr>
            </w:pPr>
          </w:p>
        </w:tc>
      </w:tr>
    </w:tbl>
    <w:p w:rsidR="00702D87" w:rsidRDefault="00702D87" w:rsidP="0020278B"/>
    <w:p w:rsidR="00702D87" w:rsidRPr="005C0063" w:rsidRDefault="00702D87" w:rsidP="00BC4E0F">
      <w:pPr>
        <w:spacing w:line="276" w:lineRule="auto"/>
        <w:jc w:val="both"/>
        <w:rPr>
          <w:rFonts w:ascii="Verdana" w:hAnsi="Verdana"/>
          <w:b/>
        </w:rPr>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702D87" w:rsidRDefault="00702D87" w:rsidP="00C251C0">
      <w:pPr>
        <w:jc w:val="center"/>
        <w:rPr>
          <w:rFonts w:ascii="Verdana" w:hAnsi="Verdana" w:cs="Arial"/>
          <w:b/>
          <w:i/>
          <w:sz w:val="18"/>
          <w:szCs w:val="18"/>
          <w:lang w:val="es-BO"/>
        </w:rPr>
      </w:pPr>
    </w:p>
    <w:p w:rsidR="00702D87" w:rsidRDefault="00702D87" w:rsidP="00CD1D21">
      <w:pPr>
        <w:jc w:val="center"/>
        <w:rPr>
          <w:rFonts w:ascii="Verdana" w:hAnsi="Verdana" w:cs="Arial"/>
          <w:b/>
          <w:sz w:val="18"/>
          <w:szCs w:val="18"/>
        </w:rPr>
      </w:pPr>
      <w:r>
        <w:rPr>
          <w:rFonts w:ascii="Verdana" w:hAnsi="Verdana" w:cs="Arial"/>
          <w:b/>
          <w:sz w:val="18"/>
          <w:szCs w:val="18"/>
        </w:rPr>
        <w:br w:type="page"/>
      </w:r>
    </w:p>
    <w:p w:rsidR="00702D87" w:rsidRPr="00AE79D2" w:rsidRDefault="00702D87" w:rsidP="00CD1D21">
      <w:pPr>
        <w:jc w:val="center"/>
        <w:rPr>
          <w:rFonts w:ascii="Verdana" w:hAnsi="Verdana" w:cs="Arial"/>
          <w:b/>
          <w:sz w:val="18"/>
          <w:szCs w:val="18"/>
        </w:rPr>
      </w:pPr>
      <w:r w:rsidRPr="00C57429">
        <w:rPr>
          <w:rFonts w:ascii="Verdana" w:hAnsi="Verdana" w:cs="Arial"/>
          <w:b/>
          <w:sz w:val="18"/>
          <w:szCs w:val="18"/>
        </w:rPr>
        <w:t>ANEXO 2</w:t>
      </w:r>
    </w:p>
    <w:p w:rsidR="00702D87" w:rsidRPr="00AE79D2" w:rsidRDefault="00702D8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702D87" w:rsidRPr="00AE79D2" w:rsidRDefault="00702D87" w:rsidP="0064022A">
      <w:pPr>
        <w:rPr>
          <w:rFonts w:ascii="Verdana" w:hAnsi="Verdana" w:cs="Arial"/>
          <w:b/>
          <w:sz w:val="18"/>
          <w:szCs w:val="18"/>
        </w:rPr>
      </w:pPr>
    </w:p>
    <w:p w:rsidR="00702D87" w:rsidRPr="00AE79D2" w:rsidRDefault="00702D87" w:rsidP="00AB2124">
      <w:pPr>
        <w:rPr>
          <w:rFonts w:ascii="Verdana" w:hAnsi="Verdana" w:cs="Arial"/>
          <w:color w:val="000000" w:themeColor="text1"/>
          <w:sz w:val="18"/>
          <w:szCs w:val="18"/>
        </w:rPr>
      </w:pPr>
    </w:p>
    <w:p w:rsidR="00702D87" w:rsidRPr="00AE79D2" w:rsidRDefault="00702D8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702D87" w:rsidRPr="00AE79D2" w:rsidRDefault="00702D8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702D87" w:rsidRPr="00AE79D2" w:rsidRDefault="00702D8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702D87" w:rsidRPr="00AE79D2" w:rsidRDefault="00702D8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702D87" w:rsidRPr="00AE79D2" w:rsidRDefault="00702D87" w:rsidP="00CD1D21">
      <w:pPr>
        <w:jc w:val="center"/>
        <w:rPr>
          <w:rFonts w:ascii="Verdana" w:hAnsi="Verdana" w:cs="Arial"/>
          <w:b/>
          <w:color w:val="FF0000"/>
          <w:sz w:val="18"/>
          <w:szCs w:val="18"/>
        </w:rPr>
      </w:pPr>
    </w:p>
    <w:p w:rsidR="00702D87" w:rsidRDefault="00702D87" w:rsidP="003F1621">
      <w:pPr>
        <w:jc w:val="center"/>
        <w:rPr>
          <w:rFonts w:ascii="Verdana" w:hAnsi="Verdana" w:cs="Arial"/>
          <w:b/>
          <w:sz w:val="18"/>
          <w:szCs w:val="18"/>
          <w:lang w:val="es-BO"/>
        </w:rPr>
      </w:pPr>
      <w:r>
        <w:rPr>
          <w:rFonts w:ascii="Verdana" w:hAnsi="Verdana" w:cs="Arial"/>
          <w:b/>
          <w:sz w:val="18"/>
          <w:szCs w:val="18"/>
          <w:lang w:val="es-BO"/>
        </w:rPr>
        <w:br w:type="page"/>
      </w:r>
    </w:p>
    <w:p w:rsidR="00702D87" w:rsidRPr="00AE79D2" w:rsidRDefault="00702D8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702D87" w:rsidRPr="00AE79D2" w:rsidRDefault="00702D8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02D87" w:rsidRDefault="00702D87" w:rsidP="00676FCF">
      <w:pPr>
        <w:jc w:val="center"/>
        <w:rPr>
          <w:rFonts w:ascii="Verdana" w:hAnsi="Verdana" w:cs="Arial"/>
          <w:sz w:val="18"/>
          <w:szCs w:val="18"/>
          <w:lang w:val="es-BO"/>
        </w:rPr>
      </w:pPr>
      <w:r w:rsidRPr="00AE79D2">
        <w:rPr>
          <w:rFonts w:ascii="Verdana" w:hAnsi="Verdana" w:cs="Arial"/>
          <w:sz w:val="18"/>
          <w:szCs w:val="18"/>
          <w:lang w:val="es-BO"/>
        </w:rPr>
        <w:t>(Para Empresas)</w:t>
      </w:r>
    </w:p>
    <w:p w:rsidR="00702D87" w:rsidRPr="00AE79D2" w:rsidRDefault="00702D87" w:rsidP="00676FCF">
      <w:pPr>
        <w:jc w:val="center"/>
        <w:rPr>
          <w:rFonts w:ascii="Verdana" w:hAnsi="Verdana" w:cs="Arial"/>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702D87" w:rsidRPr="00AE79D2"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rsidR="00702D87" w:rsidRPr="00AE79D2" w:rsidRDefault="00702D8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02D87" w:rsidRPr="00AE79D2"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702D87" w:rsidRPr="00AE79D2" w:rsidRDefault="00702D8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02D87" w:rsidRPr="00AE79D2" w:rsidRDefault="00702D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02D87" w:rsidRPr="00AE79D2" w:rsidRDefault="00702D87" w:rsidP="00E01BFF">
            <w:pPr>
              <w:rPr>
                <w:rFonts w:ascii="Arial" w:hAnsi="Arial" w:cs="Arial"/>
                <w:sz w:val="16"/>
                <w:szCs w:val="16"/>
                <w:lang w:val="es-BO"/>
              </w:rPr>
            </w:pPr>
          </w:p>
        </w:tc>
      </w:tr>
      <w:tr w:rsidR="00702D87"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702D87" w:rsidRPr="00AE79D2" w:rsidRDefault="00702D8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02D87" w:rsidRPr="00AE79D2" w:rsidRDefault="00702D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02D87" w:rsidRPr="00AE79D2" w:rsidRDefault="00702D87" w:rsidP="00E01BFF">
            <w:pPr>
              <w:rPr>
                <w:rFonts w:ascii="Arial" w:hAnsi="Arial" w:cs="Arial"/>
                <w:sz w:val="16"/>
                <w:szCs w:val="16"/>
                <w:lang w:val="es-BO"/>
              </w:rPr>
            </w:pPr>
          </w:p>
        </w:tc>
      </w:tr>
      <w:tr w:rsidR="00702D87"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702D87" w:rsidRPr="00AE79D2" w:rsidRDefault="00702D8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702D87" w:rsidRPr="00AE79D2" w:rsidRDefault="00702D8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702D87" w:rsidRPr="00AE79D2" w:rsidRDefault="00702D87" w:rsidP="00E01BFF">
            <w:pPr>
              <w:rPr>
                <w:rFonts w:ascii="Arial" w:hAnsi="Arial" w:cs="Arial"/>
                <w:sz w:val="16"/>
                <w:szCs w:val="16"/>
                <w:lang w:val="es-BO"/>
              </w:rPr>
            </w:pPr>
          </w:p>
        </w:tc>
      </w:tr>
      <w:tr w:rsidR="00702D87" w:rsidRPr="00AE79D2"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rsidR="00702D87" w:rsidRPr="00AE79D2" w:rsidRDefault="00702D87" w:rsidP="00E01BFF">
            <w:pPr>
              <w:rPr>
                <w:rFonts w:ascii="Arial" w:hAnsi="Arial" w:cs="Arial"/>
                <w:sz w:val="8"/>
                <w:szCs w:val="4"/>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02D87" w:rsidRPr="00E63A4D" w:rsidRDefault="00702D8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702D87" w:rsidRPr="00AE79D2" w:rsidRDefault="00702D8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702D87"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702D87" w:rsidRPr="00AE79D2" w:rsidRDefault="00702D8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702D87" w:rsidRPr="00AE79D2" w:rsidRDefault="00702D8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54"/>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7"/>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7"/>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7"/>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702D87" w:rsidRPr="00AE79D2" w:rsidRDefault="00702D8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353D45" w:rsidRDefault="00702D87" w:rsidP="00980153">
            <w:pPr>
              <w:numPr>
                <w:ilvl w:val="0"/>
                <w:numId w:val="27"/>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7"/>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7"/>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7"/>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702D87" w:rsidRPr="00AE79D2" w:rsidRDefault="00702D8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702D87" w:rsidRPr="00AE79D2" w:rsidRDefault="00702D87" w:rsidP="00980153">
            <w:pPr>
              <w:numPr>
                <w:ilvl w:val="0"/>
                <w:numId w:val="27"/>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702D87" w:rsidRPr="00AE79D2" w:rsidRDefault="00702D87" w:rsidP="00980153">
            <w:pPr>
              <w:numPr>
                <w:ilvl w:val="0"/>
                <w:numId w:val="27"/>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B12FB8">
            <w:pPr>
              <w:jc w:val="both"/>
              <w:rPr>
                <w:rFonts w:ascii="Arial" w:hAnsi="Arial" w:cs="Arial"/>
                <w:sz w:val="16"/>
                <w:szCs w:val="16"/>
                <w:lang w:val="es-BO"/>
              </w:rPr>
            </w:pPr>
          </w:p>
        </w:tc>
      </w:tr>
    </w:tbl>
    <w:p w:rsidR="00702D87" w:rsidRPr="00AE79D2" w:rsidRDefault="00702D87" w:rsidP="0032253A">
      <w:pPr>
        <w:jc w:val="center"/>
        <w:rPr>
          <w:rFonts w:ascii="Verdana" w:hAnsi="Verdana" w:cs="Arial"/>
          <w:b/>
          <w:sz w:val="18"/>
          <w:szCs w:val="18"/>
        </w:rPr>
      </w:pPr>
    </w:p>
    <w:p w:rsidR="00702D87" w:rsidRDefault="00702D87" w:rsidP="0032253A">
      <w:pPr>
        <w:jc w:val="center"/>
        <w:rPr>
          <w:rFonts w:ascii="Verdana" w:hAnsi="Verdana" w:cs="Arial"/>
          <w:b/>
          <w:sz w:val="18"/>
          <w:szCs w:val="18"/>
        </w:rPr>
      </w:pPr>
    </w:p>
    <w:p w:rsidR="00702D87" w:rsidRDefault="00702D87" w:rsidP="00AB3BA9">
      <w:pPr>
        <w:jc w:val="center"/>
        <w:rPr>
          <w:rFonts w:ascii="Verdana" w:hAnsi="Verdana" w:cs="Arial"/>
          <w:b/>
          <w:sz w:val="18"/>
          <w:szCs w:val="18"/>
          <w:lang w:val="es-BO"/>
        </w:rPr>
      </w:pPr>
      <w:r>
        <w:rPr>
          <w:rFonts w:ascii="Verdana" w:hAnsi="Verdana" w:cs="Arial"/>
          <w:b/>
          <w:sz w:val="18"/>
          <w:szCs w:val="18"/>
          <w:lang w:val="es-BO"/>
        </w:rPr>
        <w:br w:type="page"/>
      </w:r>
    </w:p>
    <w:p w:rsidR="00702D87" w:rsidRPr="00AE79D2" w:rsidRDefault="00702D87"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702D87" w:rsidRPr="00AE79D2" w:rsidRDefault="00702D8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02D87" w:rsidRDefault="00702D8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702D87" w:rsidRPr="00AE79D2" w:rsidRDefault="00702D87" w:rsidP="00AB3BA9">
      <w:pPr>
        <w:jc w:val="center"/>
        <w:rPr>
          <w:rFonts w:ascii="Verdana" w:hAnsi="Verdana" w:cs="Arial"/>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702D87" w:rsidRPr="00AE79D2"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rsidR="00702D87" w:rsidRPr="00AE79D2" w:rsidRDefault="00702D8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02D87" w:rsidRPr="00AE79D2"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702D87" w:rsidRPr="00AE79D2" w:rsidRDefault="00702D8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02D87" w:rsidRPr="00AE79D2" w:rsidRDefault="00702D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02D87" w:rsidRPr="00AE79D2" w:rsidRDefault="00702D87" w:rsidP="00E01BFF">
            <w:pPr>
              <w:rPr>
                <w:rFonts w:ascii="Arial" w:hAnsi="Arial" w:cs="Arial"/>
                <w:sz w:val="16"/>
                <w:szCs w:val="16"/>
                <w:lang w:val="es-BO"/>
              </w:rPr>
            </w:pPr>
          </w:p>
        </w:tc>
      </w:tr>
      <w:tr w:rsidR="00702D87"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702D87" w:rsidRPr="00AE79D2" w:rsidRDefault="00702D8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02D87" w:rsidRPr="00AE79D2" w:rsidRDefault="00702D8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02D87" w:rsidRPr="00AE79D2" w:rsidRDefault="00702D87" w:rsidP="00E01BFF">
            <w:pPr>
              <w:rPr>
                <w:rFonts w:ascii="Arial" w:hAnsi="Arial" w:cs="Arial"/>
                <w:sz w:val="16"/>
                <w:szCs w:val="16"/>
                <w:lang w:val="es-BO"/>
              </w:rPr>
            </w:pPr>
          </w:p>
        </w:tc>
      </w:tr>
      <w:tr w:rsidR="00702D87"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702D87" w:rsidRPr="00AE79D2" w:rsidRDefault="00702D87" w:rsidP="00E01BFF">
            <w:pPr>
              <w:jc w:val="center"/>
              <w:rPr>
                <w:rFonts w:ascii="Arial" w:hAnsi="Arial" w:cs="Arial"/>
                <w:b/>
                <w:sz w:val="8"/>
                <w:szCs w:val="2"/>
                <w:lang w:val="es-BO"/>
              </w:rPr>
            </w:pPr>
          </w:p>
        </w:tc>
      </w:tr>
      <w:tr w:rsidR="00702D87"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702D87" w:rsidRPr="00AE79D2" w:rsidRDefault="00702D8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702D87" w:rsidRPr="00AE79D2" w:rsidRDefault="00702D8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702D87" w:rsidRPr="00AE79D2" w:rsidRDefault="00702D87" w:rsidP="00E01BFF">
            <w:pPr>
              <w:rPr>
                <w:rFonts w:ascii="Arial" w:hAnsi="Arial" w:cs="Arial"/>
                <w:sz w:val="16"/>
                <w:szCs w:val="16"/>
                <w:lang w:val="es-BO"/>
              </w:rPr>
            </w:pPr>
          </w:p>
        </w:tc>
      </w:tr>
      <w:tr w:rsidR="00702D87" w:rsidRPr="00AE79D2"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rsidR="00702D87" w:rsidRPr="00AE79D2" w:rsidRDefault="00702D87" w:rsidP="00E01BFF">
            <w:pPr>
              <w:rPr>
                <w:rFonts w:ascii="Arial" w:hAnsi="Arial" w:cs="Arial"/>
                <w:sz w:val="8"/>
                <w:szCs w:val="4"/>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702D87"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702D87" w:rsidRPr="00AE79D2" w:rsidRDefault="00702D8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702D87" w:rsidRPr="00AE79D2" w:rsidRDefault="00702D8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rsidR="00702D87" w:rsidRPr="00AE79D2" w:rsidRDefault="00702D8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vAlign w:val="center"/>
          </w:tcPr>
          <w:p w:rsidR="00702D87" w:rsidRPr="00AE79D2" w:rsidRDefault="00702D87" w:rsidP="00980153">
            <w:pPr>
              <w:numPr>
                <w:ilvl w:val="0"/>
                <w:numId w:val="2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rsidR="00702D87" w:rsidRPr="00AE79D2" w:rsidRDefault="00702D87" w:rsidP="00980153">
            <w:pPr>
              <w:numPr>
                <w:ilvl w:val="0"/>
                <w:numId w:val="28"/>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rsidR="00702D87" w:rsidRPr="00AE79D2" w:rsidRDefault="00702D87" w:rsidP="00980153">
            <w:pPr>
              <w:numPr>
                <w:ilvl w:val="0"/>
                <w:numId w:val="28"/>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02D87" w:rsidRPr="00AE79D2" w:rsidRDefault="00702D8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02D87" w:rsidRPr="00AE79D2" w:rsidRDefault="00702D87" w:rsidP="00B12FB8">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702D87" w:rsidRPr="00AE79D2" w:rsidRDefault="00702D8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353D45" w:rsidRDefault="00702D87" w:rsidP="00980153">
            <w:pPr>
              <w:numPr>
                <w:ilvl w:val="0"/>
                <w:numId w:val="28"/>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702D87" w:rsidRPr="0016594B" w:rsidRDefault="00702D87" w:rsidP="00980153">
            <w:pPr>
              <w:numPr>
                <w:ilvl w:val="0"/>
                <w:numId w:val="28"/>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02D87" w:rsidRPr="00AE79D2" w:rsidRDefault="00702D8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02D87" w:rsidRPr="00AE79D2" w:rsidRDefault="00702D8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02D87" w:rsidRPr="00AE79D2" w:rsidRDefault="00702D8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02D87" w:rsidRPr="00AE79D2" w:rsidRDefault="00702D8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02D87" w:rsidRPr="00AE79D2" w:rsidRDefault="00702D87" w:rsidP="00584B36">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702D87" w:rsidRPr="00AE79D2" w:rsidRDefault="00702D8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702D87" w:rsidRPr="00AE79D2" w:rsidRDefault="00702D87" w:rsidP="00980153">
            <w:pPr>
              <w:numPr>
                <w:ilvl w:val="0"/>
                <w:numId w:val="28"/>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702D87" w:rsidRPr="00AE79D2" w:rsidRDefault="00702D87" w:rsidP="00980153">
            <w:pPr>
              <w:numPr>
                <w:ilvl w:val="0"/>
                <w:numId w:val="28"/>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702D87" w:rsidRPr="00AE79D2" w:rsidRDefault="00702D8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02D87" w:rsidRPr="00AE79D2" w:rsidRDefault="00702D87" w:rsidP="00E01BFF">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702D87" w:rsidRPr="0016594B" w:rsidRDefault="00702D87" w:rsidP="00980153">
            <w:pPr>
              <w:pStyle w:val="Prrafodelista"/>
              <w:numPr>
                <w:ilvl w:val="0"/>
                <w:numId w:val="28"/>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16594B">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702D87" w:rsidRPr="00AE79D2" w:rsidRDefault="00702D87" w:rsidP="00980153">
            <w:pPr>
              <w:numPr>
                <w:ilvl w:val="0"/>
                <w:numId w:val="28"/>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16594B">
            <w:pPr>
              <w:jc w:val="both"/>
              <w:rPr>
                <w:rFonts w:ascii="Arial" w:hAnsi="Arial" w:cs="Arial"/>
                <w:sz w:val="16"/>
                <w:szCs w:val="16"/>
                <w:lang w:val="es-BO"/>
              </w:rPr>
            </w:pPr>
          </w:p>
        </w:tc>
      </w:tr>
      <w:tr w:rsidR="00702D87"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702D87" w:rsidRPr="00AE79D2" w:rsidRDefault="00702D87" w:rsidP="00980153">
            <w:pPr>
              <w:numPr>
                <w:ilvl w:val="0"/>
                <w:numId w:val="28"/>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02D87" w:rsidRPr="00AE79D2" w:rsidRDefault="00702D8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02D87" w:rsidRPr="00AE79D2" w:rsidRDefault="00702D87" w:rsidP="0016594B">
            <w:pPr>
              <w:jc w:val="both"/>
              <w:rPr>
                <w:rFonts w:ascii="Arial" w:hAnsi="Arial" w:cs="Arial"/>
                <w:sz w:val="16"/>
                <w:szCs w:val="16"/>
                <w:lang w:val="es-BO"/>
              </w:rPr>
            </w:pPr>
          </w:p>
        </w:tc>
      </w:tr>
    </w:tbl>
    <w:p w:rsidR="00702D87" w:rsidRDefault="00702D87" w:rsidP="00FC28DE">
      <w:pPr>
        <w:jc w:val="center"/>
        <w:rPr>
          <w:rFonts w:ascii="Verdana" w:hAnsi="Verdana" w:cs="Arial"/>
          <w:b/>
          <w:sz w:val="18"/>
          <w:szCs w:val="16"/>
          <w:lang w:val="es-BO"/>
        </w:rPr>
      </w:pPr>
      <w:r>
        <w:rPr>
          <w:rFonts w:ascii="Verdana" w:hAnsi="Verdana" w:cs="Arial"/>
          <w:b/>
          <w:sz w:val="18"/>
          <w:szCs w:val="16"/>
          <w:lang w:val="es-BO"/>
        </w:rPr>
        <w:br w:type="page"/>
      </w:r>
    </w:p>
    <w:p w:rsidR="00702D87" w:rsidRPr="00AE79D2" w:rsidRDefault="00702D8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702D87" w:rsidRPr="00AE79D2" w:rsidRDefault="00702D8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702D87" w:rsidRDefault="00702D8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577"/>
        <w:gridCol w:w="2266"/>
        <w:gridCol w:w="2718"/>
        <w:gridCol w:w="1813"/>
      </w:tblGrid>
      <w:tr w:rsidR="00702D87" w:rsidRPr="00302523" w:rsidTr="000B0189">
        <w:trPr>
          <w:trHeight w:val="14"/>
          <w:jc w:val="center"/>
        </w:trPr>
        <w:tc>
          <w:tcPr>
            <w:tcW w:w="10900" w:type="dxa"/>
            <w:gridSpan w:val="5"/>
            <w:tcBorders>
              <w:top w:val="single" w:sz="4" w:space="0" w:color="auto"/>
              <w:left w:val="single" w:sz="12" w:space="0" w:color="auto"/>
              <w:bottom w:val="nil"/>
            </w:tcBorders>
            <w:shd w:val="clear" w:color="auto" w:fill="auto"/>
            <w:tcMar>
              <w:left w:w="0" w:type="dxa"/>
              <w:right w:w="0" w:type="dxa"/>
            </w:tcMar>
            <w:vAlign w:val="center"/>
          </w:tcPr>
          <w:p w:rsidR="00702D87" w:rsidRPr="00302523" w:rsidRDefault="00702D87" w:rsidP="00E31A53">
            <w:pPr>
              <w:jc w:val="center"/>
              <w:rPr>
                <w:rFonts w:ascii="Arial" w:hAnsi="Arial" w:cs="Arial"/>
                <w:b/>
                <w:strike/>
                <w:color w:val="C00000"/>
                <w:sz w:val="2"/>
                <w:szCs w:val="2"/>
                <w:lang w:val="es-BO"/>
              </w:rPr>
            </w:pPr>
          </w:p>
        </w:tc>
      </w:tr>
      <w:tr w:rsidR="00702D87" w:rsidRPr="00AE79D2" w:rsidTr="000B0189">
        <w:trPr>
          <w:trHeight w:val="868"/>
          <w:jc w:val="center"/>
        </w:trPr>
        <w:tc>
          <w:tcPr>
            <w:tcW w:w="526" w:type="dxa"/>
            <w:shd w:val="clear" w:color="auto" w:fill="DBE5F1" w:themeFill="accent1" w:themeFillTint="33"/>
            <w:vAlign w:val="center"/>
          </w:tcPr>
          <w:p w:rsidR="00702D87" w:rsidRPr="00AE79D2" w:rsidRDefault="00702D8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77" w:type="dxa"/>
            <w:shd w:val="clear" w:color="auto" w:fill="DBE5F1" w:themeFill="accent1" w:themeFillTint="33"/>
            <w:vAlign w:val="center"/>
          </w:tcPr>
          <w:p w:rsidR="00702D87" w:rsidRPr="00AE79D2" w:rsidRDefault="00702D8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66" w:type="dxa"/>
            <w:shd w:val="clear" w:color="auto" w:fill="DBE5F1" w:themeFill="accent1" w:themeFillTint="33"/>
            <w:vAlign w:val="center"/>
          </w:tcPr>
          <w:p w:rsidR="00702D87" w:rsidRPr="00AE79D2" w:rsidRDefault="00702D8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718" w:type="dxa"/>
            <w:shd w:val="clear" w:color="auto" w:fill="DBE5F1" w:themeFill="accent1" w:themeFillTint="33"/>
            <w:vAlign w:val="center"/>
          </w:tcPr>
          <w:p w:rsidR="00702D87" w:rsidRPr="005C0063" w:rsidRDefault="00702D87" w:rsidP="00E31A53">
            <w:pPr>
              <w:jc w:val="center"/>
              <w:rPr>
                <w:rFonts w:ascii="Arial" w:hAnsi="Arial" w:cs="Arial"/>
                <w:b/>
                <w:sz w:val="16"/>
                <w:szCs w:val="16"/>
                <w:lang w:val="es-BO"/>
              </w:rPr>
            </w:pPr>
            <w:r w:rsidRPr="005C0063">
              <w:rPr>
                <w:rFonts w:ascii="Arial" w:hAnsi="Arial" w:cs="Arial"/>
                <w:b/>
                <w:sz w:val="16"/>
                <w:szCs w:val="16"/>
                <w:lang w:val="es-BO"/>
              </w:rPr>
              <w:t>MONTO AJUSTADO POR REVISIÓN ARITMÉTICA</w:t>
            </w:r>
          </w:p>
          <w:p w:rsidR="00702D87" w:rsidRPr="005C0063" w:rsidRDefault="00702D87" w:rsidP="00E31A53">
            <w:pPr>
              <w:jc w:val="center"/>
              <w:rPr>
                <w:rFonts w:ascii="Arial" w:hAnsi="Arial" w:cs="Arial"/>
                <w:b/>
                <w:sz w:val="16"/>
                <w:szCs w:val="16"/>
                <w:lang w:val="es-BO"/>
              </w:rPr>
            </w:pPr>
            <w:r w:rsidRPr="005C0063">
              <w:rPr>
                <w:rFonts w:ascii="Arial" w:hAnsi="Arial" w:cs="Arial"/>
                <w:b/>
                <w:sz w:val="16"/>
                <w:szCs w:val="16"/>
                <w:lang w:val="es-BO"/>
              </w:rPr>
              <w:t xml:space="preserve"> (MAPRA)</w:t>
            </w:r>
          </w:p>
        </w:tc>
        <w:tc>
          <w:tcPr>
            <w:tcW w:w="1813" w:type="dxa"/>
            <w:shd w:val="clear" w:color="auto" w:fill="DBE5F1" w:themeFill="accent1" w:themeFillTint="33"/>
            <w:vAlign w:val="center"/>
          </w:tcPr>
          <w:p w:rsidR="00702D87" w:rsidRPr="00AE79D2" w:rsidRDefault="00702D87" w:rsidP="00E31A53">
            <w:pPr>
              <w:jc w:val="center"/>
              <w:rPr>
                <w:rFonts w:ascii="Arial" w:hAnsi="Arial" w:cs="Arial"/>
                <w:b/>
                <w:sz w:val="16"/>
                <w:szCs w:val="16"/>
                <w:lang w:val="es-BO"/>
              </w:rPr>
            </w:pPr>
            <w:r>
              <w:rPr>
                <w:rFonts w:ascii="Arial" w:hAnsi="Arial" w:cs="Arial"/>
                <w:b/>
                <w:sz w:val="16"/>
                <w:szCs w:val="16"/>
                <w:lang w:val="es-BO"/>
              </w:rPr>
              <w:t xml:space="preserve">PROPUESTA ECONÓMICA </w:t>
            </w:r>
            <w:r w:rsidRPr="005C0063">
              <w:rPr>
                <w:rFonts w:ascii="Arial" w:hAnsi="Arial" w:cs="Arial"/>
                <w:b/>
                <w:sz w:val="16"/>
                <w:szCs w:val="16"/>
                <w:lang w:val="es-BO"/>
              </w:rPr>
              <w:t>REAL</w:t>
            </w:r>
          </w:p>
        </w:tc>
      </w:tr>
      <w:tr w:rsidR="00702D87" w:rsidRPr="00AE79D2" w:rsidTr="000B0189">
        <w:trPr>
          <w:trHeight w:val="425"/>
          <w:jc w:val="center"/>
        </w:trPr>
        <w:tc>
          <w:tcPr>
            <w:tcW w:w="526" w:type="dxa"/>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1</w:t>
            </w:r>
          </w:p>
        </w:tc>
        <w:tc>
          <w:tcPr>
            <w:tcW w:w="3577" w:type="dxa"/>
            <w:vAlign w:val="center"/>
          </w:tcPr>
          <w:p w:rsidR="00702D87" w:rsidRPr="00AE79D2" w:rsidRDefault="00702D87" w:rsidP="00E31A53">
            <w:pPr>
              <w:jc w:val="center"/>
              <w:rPr>
                <w:rFonts w:ascii="Arial" w:hAnsi="Arial" w:cs="Arial"/>
                <w:sz w:val="16"/>
                <w:szCs w:val="16"/>
                <w:lang w:val="es-BO"/>
              </w:rPr>
            </w:pPr>
          </w:p>
        </w:tc>
        <w:tc>
          <w:tcPr>
            <w:tcW w:w="2266" w:type="dxa"/>
            <w:vAlign w:val="center"/>
          </w:tcPr>
          <w:p w:rsidR="00702D87" w:rsidRPr="00AE79D2" w:rsidRDefault="00702D87" w:rsidP="00E31A53">
            <w:pPr>
              <w:jc w:val="center"/>
              <w:rPr>
                <w:rFonts w:ascii="Arial" w:hAnsi="Arial" w:cs="Arial"/>
                <w:sz w:val="16"/>
                <w:szCs w:val="16"/>
                <w:lang w:val="es-BO"/>
              </w:rPr>
            </w:pPr>
          </w:p>
        </w:tc>
        <w:tc>
          <w:tcPr>
            <w:tcW w:w="2718" w:type="dxa"/>
            <w:vAlign w:val="center"/>
          </w:tcPr>
          <w:p w:rsidR="00702D87" w:rsidRPr="00AE79D2" w:rsidRDefault="00702D87" w:rsidP="00E31A53">
            <w:pPr>
              <w:jc w:val="center"/>
              <w:rPr>
                <w:rFonts w:ascii="Arial" w:hAnsi="Arial" w:cs="Arial"/>
                <w:sz w:val="16"/>
                <w:szCs w:val="16"/>
                <w:lang w:val="es-BO"/>
              </w:rPr>
            </w:pPr>
          </w:p>
        </w:tc>
        <w:tc>
          <w:tcPr>
            <w:tcW w:w="1813" w:type="dxa"/>
          </w:tcPr>
          <w:p w:rsidR="00702D87" w:rsidRPr="00AE79D2" w:rsidRDefault="00702D87" w:rsidP="00E31A53">
            <w:pPr>
              <w:jc w:val="center"/>
              <w:rPr>
                <w:rFonts w:ascii="Arial" w:hAnsi="Arial" w:cs="Arial"/>
                <w:sz w:val="16"/>
                <w:szCs w:val="16"/>
                <w:lang w:val="es-BO"/>
              </w:rPr>
            </w:pPr>
          </w:p>
        </w:tc>
      </w:tr>
      <w:tr w:rsidR="00702D87" w:rsidRPr="00AE79D2" w:rsidTr="000B0189">
        <w:trPr>
          <w:trHeight w:val="425"/>
          <w:jc w:val="center"/>
        </w:trPr>
        <w:tc>
          <w:tcPr>
            <w:tcW w:w="526" w:type="dxa"/>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2</w:t>
            </w:r>
          </w:p>
        </w:tc>
        <w:tc>
          <w:tcPr>
            <w:tcW w:w="3577" w:type="dxa"/>
            <w:vAlign w:val="center"/>
          </w:tcPr>
          <w:p w:rsidR="00702D87" w:rsidRPr="00AE79D2" w:rsidRDefault="00702D87" w:rsidP="00E31A53">
            <w:pPr>
              <w:jc w:val="center"/>
              <w:rPr>
                <w:rFonts w:ascii="Arial" w:hAnsi="Arial" w:cs="Arial"/>
                <w:sz w:val="16"/>
                <w:szCs w:val="16"/>
                <w:lang w:val="es-BO"/>
              </w:rPr>
            </w:pPr>
          </w:p>
        </w:tc>
        <w:tc>
          <w:tcPr>
            <w:tcW w:w="2266" w:type="dxa"/>
            <w:vAlign w:val="center"/>
          </w:tcPr>
          <w:p w:rsidR="00702D87" w:rsidRPr="00AE79D2" w:rsidRDefault="00702D87" w:rsidP="00E31A53">
            <w:pPr>
              <w:jc w:val="center"/>
              <w:rPr>
                <w:rFonts w:ascii="Arial" w:hAnsi="Arial" w:cs="Arial"/>
                <w:sz w:val="16"/>
                <w:szCs w:val="16"/>
                <w:lang w:val="es-BO"/>
              </w:rPr>
            </w:pPr>
          </w:p>
        </w:tc>
        <w:tc>
          <w:tcPr>
            <w:tcW w:w="2718" w:type="dxa"/>
            <w:vAlign w:val="center"/>
          </w:tcPr>
          <w:p w:rsidR="00702D87" w:rsidRPr="00AE79D2" w:rsidRDefault="00702D87" w:rsidP="00E31A53">
            <w:pPr>
              <w:jc w:val="center"/>
              <w:rPr>
                <w:rFonts w:ascii="Arial" w:hAnsi="Arial" w:cs="Arial"/>
                <w:sz w:val="16"/>
                <w:szCs w:val="16"/>
                <w:lang w:val="es-BO"/>
              </w:rPr>
            </w:pPr>
          </w:p>
        </w:tc>
        <w:tc>
          <w:tcPr>
            <w:tcW w:w="1813" w:type="dxa"/>
          </w:tcPr>
          <w:p w:rsidR="00702D87" w:rsidRPr="00AE79D2" w:rsidRDefault="00702D87" w:rsidP="00E31A53">
            <w:pPr>
              <w:jc w:val="center"/>
              <w:rPr>
                <w:rFonts w:ascii="Arial" w:hAnsi="Arial" w:cs="Arial"/>
                <w:sz w:val="16"/>
                <w:szCs w:val="16"/>
                <w:lang w:val="es-BO"/>
              </w:rPr>
            </w:pPr>
          </w:p>
        </w:tc>
      </w:tr>
      <w:tr w:rsidR="00702D87" w:rsidRPr="00AE79D2" w:rsidTr="000B0189">
        <w:trPr>
          <w:trHeight w:val="425"/>
          <w:jc w:val="center"/>
        </w:trPr>
        <w:tc>
          <w:tcPr>
            <w:tcW w:w="526" w:type="dxa"/>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3</w:t>
            </w:r>
          </w:p>
        </w:tc>
        <w:tc>
          <w:tcPr>
            <w:tcW w:w="3577" w:type="dxa"/>
            <w:vAlign w:val="center"/>
          </w:tcPr>
          <w:p w:rsidR="00702D87" w:rsidRPr="00AE79D2" w:rsidRDefault="00702D87" w:rsidP="00E31A53">
            <w:pPr>
              <w:jc w:val="center"/>
              <w:rPr>
                <w:rFonts w:ascii="Arial" w:hAnsi="Arial" w:cs="Arial"/>
                <w:sz w:val="16"/>
                <w:szCs w:val="16"/>
                <w:lang w:val="es-BO"/>
              </w:rPr>
            </w:pPr>
          </w:p>
        </w:tc>
        <w:tc>
          <w:tcPr>
            <w:tcW w:w="2266" w:type="dxa"/>
            <w:vAlign w:val="center"/>
          </w:tcPr>
          <w:p w:rsidR="00702D87" w:rsidRPr="00AE79D2" w:rsidRDefault="00702D87" w:rsidP="00E31A53">
            <w:pPr>
              <w:jc w:val="center"/>
              <w:rPr>
                <w:rFonts w:ascii="Arial" w:hAnsi="Arial" w:cs="Arial"/>
                <w:sz w:val="16"/>
                <w:szCs w:val="16"/>
                <w:lang w:val="es-BO"/>
              </w:rPr>
            </w:pPr>
          </w:p>
        </w:tc>
        <w:tc>
          <w:tcPr>
            <w:tcW w:w="2718" w:type="dxa"/>
            <w:vAlign w:val="center"/>
          </w:tcPr>
          <w:p w:rsidR="00702D87" w:rsidRPr="00AE79D2" w:rsidRDefault="00702D87" w:rsidP="00E31A53">
            <w:pPr>
              <w:jc w:val="center"/>
              <w:rPr>
                <w:rFonts w:ascii="Arial" w:hAnsi="Arial" w:cs="Arial"/>
                <w:sz w:val="16"/>
                <w:szCs w:val="16"/>
                <w:lang w:val="es-BO"/>
              </w:rPr>
            </w:pPr>
          </w:p>
        </w:tc>
        <w:tc>
          <w:tcPr>
            <w:tcW w:w="1813" w:type="dxa"/>
          </w:tcPr>
          <w:p w:rsidR="00702D87" w:rsidRPr="00AE79D2" w:rsidRDefault="00702D87" w:rsidP="00E31A53">
            <w:pPr>
              <w:jc w:val="center"/>
              <w:rPr>
                <w:rFonts w:ascii="Arial" w:hAnsi="Arial" w:cs="Arial"/>
                <w:sz w:val="16"/>
                <w:szCs w:val="16"/>
                <w:lang w:val="es-BO"/>
              </w:rPr>
            </w:pPr>
          </w:p>
        </w:tc>
      </w:tr>
      <w:tr w:rsidR="00702D87" w:rsidRPr="00AE79D2" w:rsidTr="000B0189">
        <w:trPr>
          <w:trHeight w:val="425"/>
          <w:jc w:val="center"/>
        </w:trPr>
        <w:tc>
          <w:tcPr>
            <w:tcW w:w="526" w:type="dxa"/>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4</w:t>
            </w:r>
          </w:p>
        </w:tc>
        <w:tc>
          <w:tcPr>
            <w:tcW w:w="3577" w:type="dxa"/>
            <w:vAlign w:val="center"/>
          </w:tcPr>
          <w:p w:rsidR="00702D87" w:rsidRPr="00AE79D2" w:rsidRDefault="00702D87" w:rsidP="00E31A53">
            <w:pPr>
              <w:jc w:val="center"/>
              <w:rPr>
                <w:rFonts w:ascii="Arial" w:hAnsi="Arial" w:cs="Arial"/>
                <w:sz w:val="16"/>
                <w:szCs w:val="16"/>
                <w:lang w:val="es-BO"/>
              </w:rPr>
            </w:pPr>
          </w:p>
        </w:tc>
        <w:tc>
          <w:tcPr>
            <w:tcW w:w="2266" w:type="dxa"/>
            <w:vAlign w:val="center"/>
          </w:tcPr>
          <w:p w:rsidR="00702D87" w:rsidRPr="00AE79D2" w:rsidRDefault="00702D87" w:rsidP="00E31A53">
            <w:pPr>
              <w:jc w:val="center"/>
              <w:rPr>
                <w:rFonts w:ascii="Arial" w:hAnsi="Arial" w:cs="Arial"/>
                <w:sz w:val="16"/>
                <w:szCs w:val="16"/>
                <w:lang w:val="es-BO"/>
              </w:rPr>
            </w:pPr>
          </w:p>
        </w:tc>
        <w:tc>
          <w:tcPr>
            <w:tcW w:w="2718" w:type="dxa"/>
            <w:vAlign w:val="center"/>
          </w:tcPr>
          <w:p w:rsidR="00702D87" w:rsidRPr="00AE79D2" w:rsidRDefault="00702D87" w:rsidP="00E31A53">
            <w:pPr>
              <w:jc w:val="center"/>
              <w:rPr>
                <w:rFonts w:ascii="Arial" w:hAnsi="Arial" w:cs="Arial"/>
                <w:sz w:val="16"/>
                <w:szCs w:val="16"/>
                <w:lang w:val="es-BO"/>
              </w:rPr>
            </w:pPr>
          </w:p>
        </w:tc>
        <w:tc>
          <w:tcPr>
            <w:tcW w:w="1813" w:type="dxa"/>
          </w:tcPr>
          <w:p w:rsidR="00702D87" w:rsidRPr="00AE79D2" w:rsidRDefault="00702D87" w:rsidP="00E31A53">
            <w:pPr>
              <w:jc w:val="center"/>
              <w:rPr>
                <w:rFonts w:ascii="Arial" w:hAnsi="Arial" w:cs="Arial"/>
                <w:sz w:val="16"/>
                <w:szCs w:val="16"/>
                <w:lang w:val="es-BO"/>
              </w:rPr>
            </w:pPr>
          </w:p>
        </w:tc>
      </w:tr>
      <w:tr w:rsidR="00702D87" w:rsidRPr="00AE79D2" w:rsidTr="000B0189">
        <w:trPr>
          <w:trHeight w:val="425"/>
          <w:jc w:val="center"/>
        </w:trPr>
        <w:tc>
          <w:tcPr>
            <w:tcW w:w="526" w:type="dxa"/>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5</w:t>
            </w:r>
          </w:p>
        </w:tc>
        <w:tc>
          <w:tcPr>
            <w:tcW w:w="3577" w:type="dxa"/>
            <w:vAlign w:val="center"/>
          </w:tcPr>
          <w:p w:rsidR="00702D87" w:rsidRPr="00AE79D2" w:rsidRDefault="00702D87" w:rsidP="00E31A53">
            <w:pPr>
              <w:jc w:val="center"/>
              <w:rPr>
                <w:rFonts w:ascii="Arial" w:hAnsi="Arial" w:cs="Arial"/>
                <w:sz w:val="16"/>
                <w:szCs w:val="16"/>
                <w:lang w:val="es-BO"/>
              </w:rPr>
            </w:pPr>
          </w:p>
        </w:tc>
        <w:tc>
          <w:tcPr>
            <w:tcW w:w="2266" w:type="dxa"/>
            <w:vAlign w:val="center"/>
          </w:tcPr>
          <w:p w:rsidR="00702D87" w:rsidRPr="00AE79D2" w:rsidRDefault="00702D87" w:rsidP="00E31A53">
            <w:pPr>
              <w:jc w:val="center"/>
              <w:rPr>
                <w:rFonts w:ascii="Arial" w:hAnsi="Arial" w:cs="Arial"/>
                <w:sz w:val="16"/>
                <w:szCs w:val="16"/>
                <w:lang w:val="es-BO"/>
              </w:rPr>
            </w:pPr>
          </w:p>
        </w:tc>
        <w:tc>
          <w:tcPr>
            <w:tcW w:w="2718" w:type="dxa"/>
            <w:vAlign w:val="center"/>
          </w:tcPr>
          <w:p w:rsidR="00702D87" w:rsidRPr="00AE79D2" w:rsidRDefault="00702D87" w:rsidP="00E31A53">
            <w:pPr>
              <w:jc w:val="center"/>
              <w:rPr>
                <w:rFonts w:ascii="Arial" w:hAnsi="Arial" w:cs="Arial"/>
                <w:sz w:val="16"/>
                <w:szCs w:val="16"/>
                <w:lang w:val="es-BO"/>
              </w:rPr>
            </w:pPr>
          </w:p>
        </w:tc>
        <w:tc>
          <w:tcPr>
            <w:tcW w:w="1813" w:type="dxa"/>
          </w:tcPr>
          <w:p w:rsidR="00702D87" w:rsidRPr="00AE79D2" w:rsidRDefault="00702D87" w:rsidP="00E31A53">
            <w:pPr>
              <w:jc w:val="center"/>
              <w:rPr>
                <w:rFonts w:ascii="Arial" w:hAnsi="Arial" w:cs="Arial"/>
                <w:sz w:val="16"/>
                <w:szCs w:val="16"/>
                <w:lang w:val="es-BO"/>
              </w:rPr>
            </w:pPr>
          </w:p>
        </w:tc>
      </w:tr>
      <w:tr w:rsidR="00702D87" w:rsidRPr="00AE79D2" w:rsidTr="000B0189">
        <w:trPr>
          <w:trHeight w:val="425"/>
          <w:jc w:val="center"/>
        </w:trPr>
        <w:tc>
          <w:tcPr>
            <w:tcW w:w="526" w:type="dxa"/>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w:t>
            </w:r>
          </w:p>
        </w:tc>
        <w:tc>
          <w:tcPr>
            <w:tcW w:w="3577" w:type="dxa"/>
            <w:vAlign w:val="center"/>
          </w:tcPr>
          <w:p w:rsidR="00702D87" w:rsidRPr="00AE79D2" w:rsidRDefault="00702D87" w:rsidP="00E31A53">
            <w:pPr>
              <w:jc w:val="center"/>
              <w:rPr>
                <w:rFonts w:ascii="Arial" w:hAnsi="Arial" w:cs="Arial"/>
                <w:sz w:val="16"/>
                <w:szCs w:val="16"/>
                <w:lang w:val="es-BO"/>
              </w:rPr>
            </w:pPr>
          </w:p>
        </w:tc>
        <w:tc>
          <w:tcPr>
            <w:tcW w:w="2266" w:type="dxa"/>
            <w:vAlign w:val="center"/>
          </w:tcPr>
          <w:p w:rsidR="00702D87" w:rsidRPr="00AE79D2" w:rsidRDefault="00702D87" w:rsidP="00E31A53">
            <w:pPr>
              <w:jc w:val="center"/>
              <w:rPr>
                <w:rFonts w:ascii="Arial" w:hAnsi="Arial" w:cs="Arial"/>
                <w:sz w:val="16"/>
                <w:szCs w:val="16"/>
                <w:lang w:val="es-BO"/>
              </w:rPr>
            </w:pPr>
          </w:p>
        </w:tc>
        <w:tc>
          <w:tcPr>
            <w:tcW w:w="2718" w:type="dxa"/>
            <w:vAlign w:val="center"/>
          </w:tcPr>
          <w:p w:rsidR="00702D87" w:rsidRPr="00AE79D2" w:rsidRDefault="00702D87" w:rsidP="00E31A53">
            <w:pPr>
              <w:jc w:val="center"/>
              <w:rPr>
                <w:rFonts w:ascii="Arial" w:hAnsi="Arial" w:cs="Arial"/>
                <w:sz w:val="16"/>
                <w:szCs w:val="16"/>
                <w:lang w:val="es-BO"/>
              </w:rPr>
            </w:pPr>
          </w:p>
        </w:tc>
        <w:tc>
          <w:tcPr>
            <w:tcW w:w="1813" w:type="dxa"/>
          </w:tcPr>
          <w:p w:rsidR="00702D87" w:rsidRPr="00AE79D2" w:rsidRDefault="00702D87" w:rsidP="00E31A53">
            <w:pPr>
              <w:jc w:val="center"/>
              <w:rPr>
                <w:rFonts w:ascii="Arial" w:hAnsi="Arial" w:cs="Arial"/>
                <w:sz w:val="16"/>
                <w:szCs w:val="16"/>
                <w:lang w:val="es-BO"/>
              </w:rPr>
            </w:pPr>
          </w:p>
        </w:tc>
      </w:tr>
      <w:tr w:rsidR="00702D87" w:rsidRPr="00AE79D2" w:rsidTr="000B0189">
        <w:trPr>
          <w:trHeight w:val="425"/>
          <w:jc w:val="center"/>
        </w:trPr>
        <w:tc>
          <w:tcPr>
            <w:tcW w:w="526" w:type="dxa"/>
            <w:tcBorders>
              <w:bottom w:val="single" w:sz="12" w:space="0" w:color="auto"/>
            </w:tcBorders>
            <w:vAlign w:val="center"/>
          </w:tcPr>
          <w:p w:rsidR="00702D87" w:rsidRPr="00AE79D2" w:rsidRDefault="00702D87" w:rsidP="00E31A53">
            <w:pPr>
              <w:jc w:val="center"/>
              <w:rPr>
                <w:rFonts w:ascii="Arial" w:hAnsi="Arial" w:cs="Arial"/>
                <w:sz w:val="16"/>
                <w:szCs w:val="16"/>
                <w:lang w:val="es-BO"/>
              </w:rPr>
            </w:pPr>
            <w:r w:rsidRPr="00AE79D2">
              <w:rPr>
                <w:rFonts w:ascii="Arial" w:hAnsi="Arial" w:cs="Arial"/>
                <w:sz w:val="16"/>
                <w:szCs w:val="16"/>
                <w:lang w:val="es-BO"/>
              </w:rPr>
              <w:t>N</w:t>
            </w:r>
          </w:p>
        </w:tc>
        <w:tc>
          <w:tcPr>
            <w:tcW w:w="3577" w:type="dxa"/>
            <w:tcBorders>
              <w:bottom w:val="single" w:sz="12" w:space="0" w:color="auto"/>
            </w:tcBorders>
            <w:vAlign w:val="center"/>
          </w:tcPr>
          <w:p w:rsidR="00702D87" w:rsidRPr="00AE79D2" w:rsidRDefault="00702D87" w:rsidP="00E31A53">
            <w:pPr>
              <w:jc w:val="center"/>
              <w:rPr>
                <w:rFonts w:ascii="Arial" w:hAnsi="Arial" w:cs="Arial"/>
                <w:sz w:val="16"/>
                <w:szCs w:val="16"/>
                <w:lang w:val="es-BO"/>
              </w:rPr>
            </w:pPr>
          </w:p>
        </w:tc>
        <w:tc>
          <w:tcPr>
            <w:tcW w:w="2266" w:type="dxa"/>
            <w:tcBorders>
              <w:bottom w:val="single" w:sz="12" w:space="0" w:color="auto"/>
            </w:tcBorders>
            <w:vAlign w:val="center"/>
          </w:tcPr>
          <w:p w:rsidR="00702D87" w:rsidRPr="00AE79D2" w:rsidRDefault="00702D87" w:rsidP="00E31A53">
            <w:pPr>
              <w:jc w:val="center"/>
              <w:rPr>
                <w:rFonts w:ascii="Arial" w:hAnsi="Arial" w:cs="Arial"/>
                <w:sz w:val="16"/>
                <w:szCs w:val="16"/>
                <w:lang w:val="es-BO"/>
              </w:rPr>
            </w:pPr>
          </w:p>
        </w:tc>
        <w:tc>
          <w:tcPr>
            <w:tcW w:w="2718" w:type="dxa"/>
            <w:tcBorders>
              <w:bottom w:val="single" w:sz="12" w:space="0" w:color="auto"/>
            </w:tcBorders>
            <w:vAlign w:val="center"/>
          </w:tcPr>
          <w:p w:rsidR="00702D87" w:rsidRPr="00AE79D2" w:rsidRDefault="00702D87" w:rsidP="00E31A53">
            <w:pPr>
              <w:jc w:val="center"/>
              <w:rPr>
                <w:rFonts w:ascii="Arial" w:hAnsi="Arial" w:cs="Arial"/>
                <w:sz w:val="16"/>
                <w:szCs w:val="16"/>
                <w:lang w:val="es-BO"/>
              </w:rPr>
            </w:pPr>
          </w:p>
        </w:tc>
        <w:tc>
          <w:tcPr>
            <w:tcW w:w="1813" w:type="dxa"/>
            <w:tcBorders>
              <w:bottom w:val="single" w:sz="12" w:space="0" w:color="auto"/>
            </w:tcBorders>
          </w:tcPr>
          <w:p w:rsidR="00702D87" w:rsidRPr="00AE79D2" w:rsidRDefault="00702D87" w:rsidP="00E31A53">
            <w:pPr>
              <w:jc w:val="center"/>
              <w:rPr>
                <w:rFonts w:ascii="Arial" w:hAnsi="Arial" w:cs="Arial"/>
                <w:sz w:val="16"/>
                <w:szCs w:val="16"/>
                <w:lang w:val="es-BO"/>
              </w:rPr>
            </w:pPr>
          </w:p>
        </w:tc>
      </w:tr>
    </w:tbl>
    <w:p w:rsidR="00702D87" w:rsidRDefault="00702D87" w:rsidP="00E974E1">
      <w:pPr>
        <w:ind w:right="-2"/>
        <w:jc w:val="both"/>
        <w:rPr>
          <w:rFonts w:ascii="Verdana" w:hAnsi="Verdana" w:cs="Tahoma"/>
          <w:b/>
          <w:sz w:val="18"/>
          <w:szCs w:val="18"/>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02D87" w:rsidRDefault="00702D87" w:rsidP="00E974E1">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br w:type="page"/>
      </w:r>
    </w:p>
    <w:p w:rsidR="00702D87" w:rsidRPr="00AE79D2" w:rsidRDefault="00702D87" w:rsidP="00E974E1">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702D87" w:rsidRPr="00AE79D2" w:rsidRDefault="00702D8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702D87" w:rsidRPr="00AE79D2" w:rsidRDefault="00702D8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702D87" w:rsidRPr="00AE79D2" w:rsidTr="00CF78FF">
        <w:trPr>
          <w:trHeight w:val="252"/>
        </w:trPr>
        <w:tc>
          <w:tcPr>
            <w:tcW w:w="3213" w:type="dxa"/>
            <w:vMerge w:val="restart"/>
            <w:shd w:val="clear" w:color="auto" w:fill="DBE5F1" w:themeFill="accent1" w:themeFillTint="33"/>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702D87" w:rsidRPr="00AE79D2" w:rsidTr="00CF78FF">
        <w:trPr>
          <w:trHeight w:val="252"/>
        </w:trPr>
        <w:tc>
          <w:tcPr>
            <w:tcW w:w="3213" w:type="dxa"/>
            <w:vMerge/>
            <w:shd w:val="clear" w:color="auto" w:fill="DBE5F1" w:themeFill="accent1" w:themeFillTint="33"/>
            <w:vAlign w:val="center"/>
          </w:tcPr>
          <w:p w:rsidR="00702D87" w:rsidRPr="00AE79D2" w:rsidRDefault="00702D8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702D87" w:rsidRPr="00AE79D2" w:rsidRDefault="00702D8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702D87" w:rsidRPr="00AE79D2" w:rsidTr="00CF78FF">
        <w:trPr>
          <w:trHeight w:val="252"/>
        </w:trPr>
        <w:tc>
          <w:tcPr>
            <w:tcW w:w="3213" w:type="dxa"/>
            <w:vMerge/>
            <w:shd w:val="clear" w:color="auto" w:fill="DBE5F1" w:themeFill="accent1" w:themeFillTint="33"/>
            <w:vAlign w:val="center"/>
          </w:tcPr>
          <w:p w:rsidR="00702D87" w:rsidRPr="00AE79D2" w:rsidRDefault="00702D8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702D87" w:rsidRPr="00AE79D2" w:rsidRDefault="00702D8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702D87" w:rsidRPr="00AE79D2" w:rsidTr="00CF78FF">
        <w:trPr>
          <w:trHeight w:val="252"/>
        </w:trPr>
        <w:tc>
          <w:tcPr>
            <w:tcW w:w="3213" w:type="dxa"/>
            <w:shd w:val="clear" w:color="auto" w:fill="auto"/>
            <w:vAlign w:val="center"/>
          </w:tcPr>
          <w:p w:rsidR="00702D87" w:rsidRPr="00AE79D2" w:rsidRDefault="00702D87" w:rsidP="00173E4E">
            <w:pPr>
              <w:jc w:val="both"/>
              <w:rPr>
                <w:rFonts w:ascii="Arial" w:hAnsi="Arial" w:cs="Arial"/>
                <w:sz w:val="16"/>
                <w:szCs w:val="16"/>
                <w:lang w:val="es-BO"/>
              </w:rPr>
            </w:pPr>
            <w:r w:rsidRPr="0087599E">
              <w:rPr>
                <w:rFonts w:ascii="Arial" w:hAnsi="Arial" w:cs="Arial"/>
                <w:b/>
                <w:bCs/>
                <w:sz w:val="16"/>
                <w:szCs w:val="16"/>
                <w:lang w:val="es-BO"/>
              </w:rPr>
              <w:t xml:space="preserve">Formulario A-3: </w:t>
            </w:r>
            <w:r w:rsidRPr="00AE79D2">
              <w:rPr>
                <w:rFonts w:ascii="Arial" w:hAnsi="Arial" w:cs="Arial"/>
                <w:sz w:val="16"/>
                <w:szCs w:val="16"/>
                <w:lang w:val="es-BO"/>
              </w:rPr>
              <w:t>Experiencia General de la empresa</w:t>
            </w:r>
          </w:p>
          <w:p w:rsidR="00702D87" w:rsidRPr="00AE79D2" w:rsidRDefault="00702D87" w:rsidP="00173E4E">
            <w:pPr>
              <w:rPr>
                <w:rFonts w:ascii="Arial" w:hAnsi="Arial" w:cs="Arial"/>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8" w:type="dxa"/>
            <w:shd w:val="clear" w:color="auto" w:fill="auto"/>
            <w:vAlign w:val="center"/>
          </w:tcPr>
          <w:p w:rsidR="00702D87" w:rsidRPr="00AE79D2" w:rsidRDefault="00702D87" w:rsidP="00173E4E">
            <w:pPr>
              <w:jc w:val="center"/>
              <w:rPr>
                <w:rFonts w:ascii="Arial" w:hAnsi="Arial" w:cs="Arial"/>
                <w:b/>
                <w:sz w:val="16"/>
                <w:szCs w:val="16"/>
                <w:lang w:val="es-BO"/>
              </w:rPr>
            </w:pPr>
          </w:p>
        </w:tc>
      </w:tr>
      <w:tr w:rsidR="00702D87" w:rsidRPr="00AE79D2" w:rsidTr="00CF78FF">
        <w:trPr>
          <w:trHeight w:val="252"/>
        </w:trPr>
        <w:tc>
          <w:tcPr>
            <w:tcW w:w="3213" w:type="dxa"/>
            <w:shd w:val="clear" w:color="auto" w:fill="auto"/>
            <w:vAlign w:val="center"/>
          </w:tcPr>
          <w:p w:rsidR="00702D87" w:rsidRPr="00AE79D2" w:rsidRDefault="00702D87" w:rsidP="0087599E">
            <w:pPr>
              <w:jc w:val="both"/>
              <w:rPr>
                <w:rFonts w:ascii="Arial" w:hAnsi="Arial" w:cs="Arial"/>
                <w:sz w:val="16"/>
                <w:szCs w:val="16"/>
                <w:lang w:val="es-BO"/>
              </w:rPr>
            </w:pPr>
            <w:r w:rsidRPr="0087599E">
              <w:rPr>
                <w:rFonts w:ascii="Arial" w:hAnsi="Arial" w:cs="Arial"/>
                <w:b/>
                <w:bCs/>
                <w:sz w:val="16"/>
                <w:szCs w:val="16"/>
                <w:lang w:val="es-BO"/>
              </w:rPr>
              <w:t>Formulario A-4</w:t>
            </w:r>
            <w:r>
              <w:rPr>
                <w:rFonts w:ascii="Arial" w:hAnsi="Arial" w:cs="Arial"/>
                <w:sz w:val="16"/>
                <w:szCs w:val="16"/>
                <w:lang w:val="es-BO"/>
              </w:rPr>
              <w:t>:</w:t>
            </w:r>
            <w:r w:rsidRPr="00AE79D2">
              <w:rPr>
                <w:rFonts w:ascii="Arial" w:hAnsi="Arial" w:cs="Arial"/>
                <w:sz w:val="16"/>
                <w:szCs w:val="16"/>
                <w:lang w:val="es-BO"/>
              </w:rPr>
              <w:t xml:space="preserve"> Experiencia Específica de la empresa</w:t>
            </w:r>
          </w:p>
          <w:p w:rsidR="00702D87" w:rsidRPr="00AE79D2" w:rsidRDefault="00702D87" w:rsidP="00173E4E">
            <w:pPr>
              <w:jc w:val="both"/>
              <w:rPr>
                <w:rFonts w:ascii="Arial" w:hAnsi="Arial" w:cs="Arial"/>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8" w:type="dxa"/>
            <w:shd w:val="clear" w:color="auto" w:fill="auto"/>
            <w:vAlign w:val="center"/>
          </w:tcPr>
          <w:p w:rsidR="00702D87" w:rsidRPr="00AE79D2" w:rsidRDefault="00702D87" w:rsidP="00173E4E">
            <w:pPr>
              <w:jc w:val="center"/>
              <w:rPr>
                <w:rFonts w:ascii="Arial" w:hAnsi="Arial" w:cs="Arial"/>
                <w:b/>
                <w:sz w:val="16"/>
                <w:szCs w:val="16"/>
                <w:lang w:val="es-BO"/>
              </w:rPr>
            </w:pPr>
          </w:p>
        </w:tc>
      </w:tr>
      <w:tr w:rsidR="00702D87" w:rsidRPr="00AE79D2" w:rsidTr="00CF78FF">
        <w:trPr>
          <w:trHeight w:val="252"/>
        </w:trPr>
        <w:tc>
          <w:tcPr>
            <w:tcW w:w="3213" w:type="dxa"/>
            <w:shd w:val="clear" w:color="auto" w:fill="auto"/>
            <w:vAlign w:val="center"/>
          </w:tcPr>
          <w:p w:rsidR="00702D87" w:rsidRPr="00AE79D2" w:rsidRDefault="00702D87" w:rsidP="00173E4E">
            <w:pPr>
              <w:jc w:val="both"/>
              <w:rPr>
                <w:rFonts w:ascii="Arial" w:hAnsi="Arial" w:cs="Arial"/>
                <w:sz w:val="16"/>
                <w:szCs w:val="16"/>
                <w:lang w:val="es-BO"/>
              </w:rPr>
            </w:pPr>
            <w:r w:rsidRPr="0087599E">
              <w:rPr>
                <w:rFonts w:ascii="Arial" w:hAnsi="Arial" w:cs="Arial"/>
                <w:b/>
                <w:bCs/>
                <w:sz w:val="16"/>
                <w:szCs w:val="16"/>
                <w:lang w:val="es-BO"/>
              </w:rPr>
              <w:t>Formulario A-5:</w:t>
            </w:r>
            <w:r>
              <w:rPr>
                <w:rFonts w:ascii="Arial" w:hAnsi="Arial" w:cs="Arial"/>
                <w:sz w:val="16"/>
                <w:szCs w:val="16"/>
                <w:lang w:val="es-BO"/>
              </w:rPr>
              <w:t xml:space="preserve"> </w:t>
            </w:r>
            <w:r w:rsidRPr="00AE79D2">
              <w:rPr>
                <w:rFonts w:ascii="Arial" w:hAnsi="Arial" w:cs="Arial"/>
                <w:sz w:val="16"/>
                <w:szCs w:val="16"/>
                <w:lang w:val="es-BO"/>
              </w:rPr>
              <w:t>Hoja de Vida del Personal</w:t>
            </w: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173E4E">
            <w:pPr>
              <w:jc w:val="center"/>
              <w:rPr>
                <w:rFonts w:ascii="Arial" w:hAnsi="Arial" w:cs="Arial"/>
                <w:b/>
                <w:sz w:val="16"/>
                <w:szCs w:val="16"/>
                <w:lang w:val="es-BO"/>
              </w:rPr>
            </w:pPr>
          </w:p>
        </w:tc>
        <w:tc>
          <w:tcPr>
            <w:tcW w:w="928" w:type="dxa"/>
            <w:shd w:val="clear" w:color="auto" w:fill="auto"/>
            <w:vAlign w:val="center"/>
          </w:tcPr>
          <w:p w:rsidR="00702D87" w:rsidRPr="00AE79D2" w:rsidRDefault="00702D87" w:rsidP="00173E4E">
            <w:pPr>
              <w:jc w:val="center"/>
              <w:rPr>
                <w:rFonts w:ascii="Arial" w:hAnsi="Arial" w:cs="Arial"/>
                <w:b/>
                <w:sz w:val="16"/>
                <w:szCs w:val="16"/>
                <w:lang w:val="es-BO"/>
              </w:rPr>
            </w:pPr>
          </w:p>
        </w:tc>
      </w:tr>
      <w:tr w:rsidR="00702D87" w:rsidRPr="00AE79D2" w:rsidTr="00CF78FF">
        <w:trPr>
          <w:trHeight w:val="252"/>
        </w:trPr>
        <w:tc>
          <w:tcPr>
            <w:tcW w:w="3213" w:type="dxa"/>
            <w:shd w:val="clear" w:color="auto" w:fill="auto"/>
            <w:vAlign w:val="center"/>
          </w:tcPr>
          <w:p w:rsidR="00702D87" w:rsidRPr="005C0063" w:rsidRDefault="00702D87" w:rsidP="0087599E">
            <w:pPr>
              <w:jc w:val="both"/>
              <w:rPr>
                <w:rFonts w:ascii="Arial" w:hAnsi="Arial" w:cs="Arial"/>
                <w:sz w:val="16"/>
                <w:szCs w:val="16"/>
                <w:lang w:val="es-BO"/>
              </w:rPr>
            </w:pPr>
            <w:r w:rsidRPr="005C0063">
              <w:rPr>
                <w:rFonts w:ascii="Arial" w:hAnsi="Arial" w:cs="Arial"/>
                <w:b/>
                <w:bCs/>
                <w:sz w:val="16"/>
                <w:szCs w:val="16"/>
                <w:lang w:val="es-BO"/>
              </w:rPr>
              <w:t>Formulario C-1:</w:t>
            </w:r>
            <w:r w:rsidRPr="005C0063">
              <w:rPr>
                <w:rFonts w:ascii="Arial" w:hAnsi="Arial" w:cs="Arial"/>
                <w:sz w:val="16"/>
                <w:szCs w:val="16"/>
                <w:lang w:val="es-BO"/>
              </w:rPr>
              <w:t xml:space="preserve"> Plan de Trabajo </w:t>
            </w: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7" w:type="dxa"/>
            <w:shd w:val="clear" w:color="auto" w:fill="auto"/>
            <w:vAlign w:val="center"/>
          </w:tcPr>
          <w:p w:rsidR="00702D87" w:rsidRPr="00AE79D2" w:rsidRDefault="00702D87" w:rsidP="0087599E">
            <w:pPr>
              <w:jc w:val="center"/>
              <w:rPr>
                <w:rFonts w:ascii="Arial" w:hAnsi="Arial" w:cs="Arial"/>
                <w:b/>
                <w:sz w:val="16"/>
                <w:szCs w:val="16"/>
                <w:lang w:val="es-BO"/>
              </w:rPr>
            </w:pPr>
          </w:p>
        </w:tc>
        <w:tc>
          <w:tcPr>
            <w:tcW w:w="928" w:type="dxa"/>
            <w:shd w:val="clear" w:color="auto" w:fill="auto"/>
            <w:vAlign w:val="center"/>
          </w:tcPr>
          <w:p w:rsidR="00702D87" w:rsidRPr="00AE79D2" w:rsidRDefault="00702D87" w:rsidP="0087599E">
            <w:pPr>
              <w:jc w:val="center"/>
              <w:rPr>
                <w:rFonts w:ascii="Arial" w:hAnsi="Arial" w:cs="Arial"/>
                <w:b/>
                <w:sz w:val="16"/>
                <w:szCs w:val="16"/>
                <w:lang w:val="es-BO"/>
              </w:rPr>
            </w:pPr>
          </w:p>
        </w:tc>
      </w:tr>
      <w:tr w:rsidR="00702D87" w:rsidRPr="00AE79D2" w:rsidTr="00CF78FF">
        <w:trPr>
          <w:trHeight w:val="252"/>
        </w:trPr>
        <w:tc>
          <w:tcPr>
            <w:tcW w:w="3213" w:type="dxa"/>
            <w:shd w:val="clear" w:color="auto" w:fill="DBE5F1" w:themeFill="accent1" w:themeFillTint="33"/>
            <w:vAlign w:val="center"/>
          </w:tcPr>
          <w:p w:rsidR="00702D87" w:rsidRPr="00AE79D2" w:rsidRDefault="00702D87" w:rsidP="0087599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702D87" w:rsidRPr="00AE79D2" w:rsidRDefault="00702D87"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02D87" w:rsidRPr="00AE79D2" w:rsidRDefault="00702D87"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02D87" w:rsidRPr="00AE79D2" w:rsidRDefault="00702D87"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702D87" w:rsidRPr="00AE79D2" w:rsidRDefault="00702D87"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702D87" w:rsidRDefault="00702D87" w:rsidP="00E974E1">
      <w:pPr>
        <w:ind w:right="-141"/>
        <w:jc w:val="both"/>
        <w:rPr>
          <w:rFonts w:ascii="Calibri" w:hAnsi="Calibri" w:cs="Calibri"/>
          <w:sz w:val="2"/>
        </w:rPr>
        <w:sectPr w:rsidR="00702D87" w:rsidSect="00ED49C9">
          <w:pgSz w:w="12240" w:h="15840" w:code="1"/>
          <w:pgMar w:top="1418" w:right="1418" w:bottom="1134" w:left="1418" w:header="567" w:footer="709" w:gutter="0"/>
          <w:cols w:space="708"/>
          <w:docGrid w:linePitch="360"/>
        </w:sectPr>
      </w:pPr>
    </w:p>
    <w:p w:rsidR="00702D87" w:rsidRPr="0031435E" w:rsidRDefault="00702D87" w:rsidP="00E974E1">
      <w:pPr>
        <w:ind w:right="-141"/>
        <w:jc w:val="both"/>
        <w:rPr>
          <w:rFonts w:ascii="Calibri" w:hAnsi="Calibri" w:cs="Calibri"/>
          <w:sz w:val="2"/>
        </w:rPr>
      </w:pPr>
    </w:p>
    <w:sectPr w:rsidR="00702D87" w:rsidRPr="0031435E" w:rsidSect="00702D87">
      <w:type w:val="continuous"/>
      <w:pgSz w:w="12240" w:h="15840" w:code="1"/>
      <w:pgMar w:top="1418" w:right="1418" w:bottom="1134"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B89" w:rsidRDefault="00642B89">
      <w:r>
        <w:separator/>
      </w:r>
    </w:p>
  </w:endnote>
  <w:endnote w:type="continuationSeparator" w:id="0">
    <w:p w:rsidR="00642B89" w:rsidRDefault="00642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519653"/>
      <w:docPartObj>
        <w:docPartGallery w:val="Page Numbers (Bottom of Page)"/>
        <w:docPartUnique/>
      </w:docPartObj>
    </w:sdtPr>
    <w:sdtEndPr/>
    <w:sdtContent>
      <w:p w:rsidR="00702D87" w:rsidRDefault="00702D87">
        <w:pPr>
          <w:pStyle w:val="Piedepgina"/>
          <w:jc w:val="right"/>
        </w:pPr>
        <w:r>
          <w:fldChar w:fldCharType="begin"/>
        </w:r>
        <w:r>
          <w:instrText>PAGE   \* MERGEFORMAT</w:instrText>
        </w:r>
        <w:r>
          <w:fldChar w:fldCharType="separate"/>
        </w:r>
        <w:r>
          <w:rPr>
            <w:noProof/>
          </w:rPr>
          <w:t>26</w:t>
        </w:r>
        <w:r>
          <w:fldChar w:fldCharType="end"/>
        </w:r>
      </w:p>
    </w:sdtContent>
  </w:sdt>
  <w:p w:rsidR="00702D87" w:rsidRPr="00DD3C6C" w:rsidRDefault="00702D87" w:rsidP="000B47AF">
    <w:pPr>
      <w:pStyle w:val="Piedepgina"/>
      <w:tabs>
        <w:tab w:val="clear" w:pos="8838"/>
      </w:tabs>
      <w:jc w:val="right"/>
      <w:rPr>
        <w:sz w:val="14"/>
        <w:szCs w:val="14"/>
      </w:rPr>
    </w:pPr>
  </w:p>
  <w:p w:rsidR="00702D87" w:rsidRDefault="00702D87"/>
  <w:p w:rsidR="00702D87" w:rsidRDefault="00702D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87" w:rsidRDefault="00702D87">
    <w:pPr>
      <w:pStyle w:val="Piedepgina"/>
      <w:jc w:val="right"/>
    </w:pPr>
  </w:p>
  <w:p w:rsidR="00702D87" w:rsidRDefault="00702D87">
    <w:pPr>
      <w:pStyle w:val="Piedepgina"/>
    </w:pPr>
  </w:p>
  <w:p w:rsidR="00702D87" w:rsidRDefault="00702D87"/>
  <w:p w:rsidR="00702D87" w:rsidRDefault="00702D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702D87" w:rsidRDefault="00702D87">
        <w:pPr>
          <w:pStyle w:val="Piedepgina"/>
          <w:jc w:val="right"/>
        </w:pPr>
        <w:r>
          <w:fldChar w:fldCharType="begin"/>
        </w:r>
        <w:r>
          <w:instrText>PAGE   \* MERGEFORMAT</w:instrText>
        </w:r>
        <w:r>
          <w:fldChar w:fldCharType="separate"/>
        </w:r>
        <w:r w:rsidR="00A35A02">
          <w:rPr>
            <w:noProof/>
          </w:rPr>
          <w:t>38</w:t>
        </w:r>
        <w:r>
          <w:fldChar w:fldCharType="end"/>
        </w:r>
      </w:p>
    </w:sdtContent>
  </w:sdt>
  <w:p w:rsidR="00702D87" w:rsidRDefault="00702D87"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6"/>
        <w:szCs w:val="16"/>
      </w:rPr>
      <w:id w:val="-1541893406"/>
      <w:docPartObj>
        <w:docPartGallery w:val="Page Numbers (Bottom of Page)"/>
        <w:docPartUnique/>
      </w:docPartObj>
    </w:sdtPr>
    <w:sdtEndPr/>
    <w:sdtContent>
      <w:p w:rsidR="00702D87" w:rsidRPr="00E974E1" w:rsidRDefault="00702D87">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sidR="00A35A02">
          <w:rPr>
            <w:rFonts w:ascii="Verdana" w:hAnsi="Verdana"/>
            <w:noProof/>
            <w:sz w:val="16"/>
            <w:szCs w:val="16"/>
          </w:rPr>
          <w:t>2</w:t>
        </w:r>
        <w:r w:rsidRPr="00E974E1">
          <w:rPr>
            <w:rFonts w:ascii="Verdana" w:hAnsi="Verdana"/>
            <w:sz w:val="16"/>
            <w:szCs w:val="16"/>
          </w:rPr>
          <w:fldChar w:fldCharType="end"/>
        </w:r>
      </w:p>
    </w:sdtContent>
  </w:sdt>
  <w:p w:rsidR="00702D87" w:rsidRPr="00E974E1" w:rsidRDefault="00702D87">
    <w:pPr>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B89" w:rsidRDefault="00642B89">
      <w:r>
        <w:separator/>
      </w:r>
    </w:p>
  </w:footnote>
  <w:footnote w:type="continuationSeparator" w:id="0">
    <w:p w:rsidR="00642B89" w:rsidRDefault="00642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4904"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934"/>
    </w:tblGrid>
    <w:tr w:rsidR="00702D87" w:rsidRPr="00B85534" w:rsidTr="0035095F">
      <w:tc>
        <w:tcPr>
          <w:tcW w:w="2478" w:type="pct"/>
        </w:tcPr>
        <w:p w:rsidR="00702D87" w:rsidRDefault="00702D87" w:rsidP="0035095F">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w:t>
          </w:r>
          <w:r>
            <w:rPr>
              <w:rFonts w:ascii="Verdana" w:hAnsi="Verdana"/>
              <w:i/>
              <w:color w:val="000000" w:themeColor="text1"/>
              <w:sz w:val="16"/>
              <w:szCs w:val="16"/>
              <w:lang w:val="es-US"/>
            </w:rPr>
            <w:t xml:space="preserve"> - PEMB</w:t>
          </w:r>
        </w:p>
        <w:p w:rsidR="00702D87" w:rsidRPr="00B85534" w:rsidRDefault="00702D87" w:rsidP="0035095F">
          <w:pPr>
            <w:pStyle w:val="Encabezado"/>
            <w:tabs>
              <w:tab w:val="clear" w:pos="4419"/>
              <w:tab w:val="clear" w:pos="8838"/>
            </w:tabs>
            <w:rPr>
              <w:rFonts w:ascii="Verdana" w:hAnsi="Verdana"/>
              <w:i/>
              <w:sz w:val="16"/>
              <w:szCs w:val="16"/>
            </w:rPr>
          </w:pPr>
        </w:p>
      </w:tc>
      <w:tc>
        <w:tcPr>
          <w:tcW w:w="2522" w:type="pct"/>
        </w:tcPr>
        <w:p w:rsidR="00702D87" w:rsidRPr="006336E2" w:rsidRDefault="00702D87" w:rsidP="0035095F">
          <w:pPr>
            <w:pStyle w:val="Encabezado"/>
            <w:tabs>
              <w:tab w:val="clear" w:pos="4419"/>
              <w:tab w:val="clear" w:pos="8838"/>
            </w:tabs>
            <w:jc w:val="right"/>
            <w:rPr>
              <w:rFonts w:ascii="Verdana" w:hAnsi="Verdana"/>
              <w:i/>
              <w:sz w:val="16"/>
              <w:szCs w:val="16"/>
              <w:highlight w:val="yellow"/>
            </w:rPr>
          </w:pPr>
          <w:r w:rsidRPr="0035095F">
            <w:rPr>
              <w:rFonts w:ascii="Verdana" w:hAnsi="Verdana"/>
              <w:i/>
              <w:sz w:val="16"/>
              <w:szCs w:val="16"/>
            </w:rPr>
            <w:t>Instructivo AEV/DNAF/UA_INS/Nro.010/2025 (11/04/2025)</w:t>
          </w:r>
        </w:p>
      </w:tc>
    </w:tr>
  </w:tbl>
  <w:p w:rsidR="00702D87" w:rsidRPr="00B85534" w:rsidRDefault="00702D87" w:rsidP="00B855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515"/>
    </w:tblGrid>
    <w:tr w:rsidR="00702D87" w:rsidRPr="006336E2" w:rsidTr="0035095F">
      <w:tc>
        <w:tcPr>
          <w:tcW w:w="4274" w:type="dxa"/>
        </w:tcPr>
        <w:p w:rsidR="00702D87" w:rsidRDefault="00702D87"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w:t>
          </w:r>
          <w:r>
            <w:rPr>
              <w:rFonts w:ascii="Verdana" w:hAnsi="Verdana"/>
              <w:i/>
              <w:color w:val="000000" w:themeColor="text1"/>
              <w:sz w:val="16"/>
              <w:szCs w:val="16"/>
              <w:lang w:val="es-US"/>
            </w:rPr>
            <w:t xml:space="preserve"> - PEMB</w:t>
          </w:r>
        </w:p>
        <w:p w:rsidR="00702D87" w:rsidRPr="00B85534" w:rsidRDefault="00702D87" w:rsidP="00B85534">
          <w:pPr>
            <w:pStyle w:val="Encabezado"/>
            <w:tabs>
              <w:tab w:val="clear" w:pos="4419"/>
              <w:tab w:val="clear" w:pos="8838"/>
            </w:tabs>
            <w:rPr>
              <w:rFonts w:ascii="Verdana" w:hAnsi="Verdana"/>
              <w:i/>
              <w:sz w:val="16"/>
              <w:szCs w:val="16"/>
            </w:rPr>
          </w:pPr>
        </w:p>
      </w:tc>
      <w:tc>
        <w:tcPr>
          <w:tcW w:w="4515" w:type="dxa"/>
          <w:shd w:val="clear" w:color="auto" w:fill="auto"/>
        </w:tcPr>
        <w:p w:rsidR="00702D87" w:rsidRPr="006336E2" w:rsidRDefault="00702D87" w:rsidP="00B85534">
          <w:pPr>
            <w:pStyle w:val="Encabezado"/>
            <w:tabs>
              <w:tab w:val="clear" w:pos="4419"/>
              <w:tab w:val="clear" w:pos="8838"/>
            </w:tabs>
            <w:jc w:val="right"/>
            <w:rPr>
              <w:rFonts w:ascii="Verdana" w:hAnsi="Verdana"/>
              <w:i/>
              <w:sz w:val="16"/>
              <w:szCs w:val="16"/>
              <w:highlight w:val="yellow"/>
            </w:rPr>
          </w:pPr>
          <w:r w:rsidRPr="0035095F">
            <w:rPr>
              <w:rFonts w:ascii="Verdana" w:hAnsi="Verdana"/>
              <w:i/>
              <w:sz w:val="16"/>
              <w:szCs w:val="16"/>
            </w:rPr>
            <w:t>Instructivo AEV/DNAF/UA_INS/Nro.010/2025 (11/04/2025)</w:t>
          </w:r>
        </w:p>
      </w:tc>
    </w:tr>
  </w:tbl>
  <w:p w:rsidR="00702D87" w:rsidRPr="00B85534" w:rsidRDefault="00702D87" w:rsidP="00B85534">
    <w:pPr>
      <w:rPr>
        <w:rFonts w:ascii="Verdana" w:hAnsi="Verdana"/>
        <w:sz w:val="16"/>
        <w:szCs w:val="16"/>
      </w:rPr>
    </w:pPr>
    <w:r w:rsidRPr="00AD13C6">
      <w:rPr>
        <w:rFonts w:ascii="Verdana" w:hAnsi="Verdana"/>
        <w:noProof/>
        <w:lang w:val="es-BO" w:eastAsia="es-BO"/>
      </w:rPr>
      <w:drawing>
        <wp:anchor distT="0" distB="0" distL="114300" distR="114300" simplePos="0" relativeHeight="251659264" behindDoc="1" locked="0" layoutInCell="1" allowOverlap="1" wp14:anchorId="1F03720D" wp14:editId="26976DB2">
          <wp:simplePos x="0" y="0"/>
          <wp:positionH relativeFrom="page">
            <wp:align>center</wp:align>
          </wp:positionH>
          <wp:positionV relativeFrom="paragraph">
            <wp:posOffset>-288290</wp:posOffset>
          </wp:positionV>
          <wp:extent cx="7273995" cy="8297839"/>
          <wp:effectExtent l="0" t="0" r="3175"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354"/>
    </w:tblGrid>
    <w:tr w:rsidR="00702D87" w:rsidRPr="006336E2" w:rsidTr="00E974E1">
      <w:trPr>
        <w:jc w:val="center"/>
      </w:trPr>
      <w:tc>
        <w:tcPr>
          <w:tcW w:w="2817" w:type="pct"/>
        </w:tcPr>
        <w:p w:rsidR="00702D87" w:rsidRDefault="00702D87" w:rsidP="0035095F">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w:t>
          </w:r>
          <w:r>
            <w:rPr>
              <w:rFonts w:ascii="Verdana" w:hAnsi="Verdana"/>
              <w:i/>
              <w:color w:val="000000" w:themeColor="text1"/>
              <w:sz w:val="16"/>
              <w:szCs w:val="16"/>
              <w:lang w:val="es-US"/>
            </w:rPr>
            <w:t xml:space="preserve"> - PEMB</w:t>
          </w:r>
        </w:p>
        <w:p w:rsidR="00702D87" w:rsidRPr="00B85534" w:rsidRDefault="00702D87" w:rsidP="0035095F">
          <w:pPr>
            <w:pStyle w:val="Encabezado"/>
            <w:tabs>
              <w:tab w:val="clear" w:pos="4419"/>
              <w:tab w:val="clear" w:pos="8838"/>
            </w:tabs>
            <w:rPr>
              <w:rFonts w:ascii="Verdana" w:hAnsi="Verdana"/>
              <w:i/>
              <w:sz w:val="16"/>
              <w:szCs w:val="16"/>
            </w:rPr>
          </w:pPr>
        </w:p>
      </w:tc>
      <w:tc>
        <w:tcPr>
          <w:tcW w:w="2183" w:type="pct"/>
        </w:tcPr>
        <w:p w:rsidR="00702D87" w:rsidRPr="006336E2" w:rsidRDefault="00702D87" w:rsidP="0035095F">
          <w:pPr>
            <w:pStyle w:val="Encabezado"/>
            <w:tabs>
              <w:tab w:val="clear" w:pos="4419"/>
              <w:tab w:val="clear" w:pos="8838"/>
            </w:tabs>
            <w:jc w:val="right"/>
            <w:rPr>
              <w:rFonts w:ascii="Verdana" w:hAnsi="Verdana"/>
              <w:i/>
              <w:sz w:val="16"/>
              <w:szCs w:val="16"/>
              <w:highlight w:val="yellow"/>
            </w:rPr>
          </w:pPr>
          <w:r w:rsidRPr="0035095F">
            <w:rPr>
              <w:rFonts w:ascii="Verdana" w:hAnsi="Verdana"/>
              <w:i/>
              <w:sz w:val="16"/>
              <w:szCs w:val="16"/>
            </w:rPr>
            <w:t>Instructivo AEV/DNAF/UA_INS/Nro.010/2025 (11/04/2025)</w:t>
          </w:r>
        </w:p>
      </w:tc>
    </w:tr>
  </w:tbl>
  <w:p w:rsidR="00702D87" w:rsidRPr="00B85534" w:rsidRDefault="00702D87" w:rsidP="00B85534">
    <w:pPr>
      <w:rPr>
        <w:rFonts w:ascii="Verdana" w:hAnsi="Verdan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1B1409B"/>
    <w:multiLevelType w:val="hybridMultilevel"/>
    <w:tmpl w:val="1D0C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6">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8">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nsid w:val="41121F0F"/>
    <w:multiLevelType w:val="multilevel"/>
    <w:tmpl w:val="6A0E3988"/>
    <w:lvl w:ilvl="0">
      <w:start w:val="4"/>
      <w:numFmt w:val="decimal"/>
      <w:lvlText w:val="%1."/>
      <w:lvlJc w:val="left"/>
      <w:pPr>
        <w:ind w:left="390" w:hanging="39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504" w:hanging="180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6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5">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515579E1"/>
    <w:multiLevelType w:val="hybridMultilevel"/>
    <w:tmpl w:val="DE52A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8">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nsid w:val="661E6211"/>
    <w:multiLevelType w:val="multilevel"/>
    <w:tmpl w:val="4BF8D87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ind w:left="1440" w:hanging="360"/>
      </w:pPr>
      <w:rPr>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nsid w:val="67933F31"/>
    <w:multiLevelType w:val="hybridMultilevel"/>
    <w:tmpl w:val="F9D2A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7">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9">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1"/>
  </w:num>
  <w:num w:numId="3">
    <w:abstractNumId w:val="18"/>
  </w:num>
  <w:num w:numId="4">
    <w:abstractNumId w:val="15"/>
  </w:num>
  <w:num w:numId="5">
    <w:abstractNumId w:val="10"/>
  </w:num>
  <w:num w:numId="6">
    <w:abstractNumId w:val="1"/>
  </w:num>
  <w:num w:numId="7">
    <w:abstractNumId w:val="0"/>
  </w:num>
  <w:num w:numId="8">
    <w:abstractNumId w:val="53"/>
  </w:num>
  <w:num w:numId="9">
    <w:abstractNumId w:val="21"/>
  </w:num>
  <w:num w:numId="10">
    <w:abstractNumId w:val="77"/>
  </w:num>
  <w:num w:numId="11">
    <w:abstractNumId w:val="82"/>
  </w:num>
  <w:num w:numId="12">
    <w:abstractNumId w:val="48"/>
  </w:num>
  <w:num w:numId="13">
    <w:abstractNumId w:val="55"/>
  </w:num>
  <w:num w:numId="14">
    <w:abstractNumId w:val="80"/>
  </w:num>
  <w:num w:numId="15">
    <w:abstractNumId w:val="94"/>
  </w:num>
  <w:num w:numId="16">
    <w:abstractNumId w:val="36"/>
  </w:num>
  <w:num w:numId="17">
    <w:abstractNumId w:val="2"/>
  </w:num>
  <w:num w:numId="18">
    <w:abstractNumId w:val="50"/>
  </w:num>
  <w:num w:numId="19">
    <w:abstractNumId w:val="66"/>
  </w:num>
  <w:num w:numId="20">
    <w:abstractNumId w:val="102"/>
  </w:num>
  <w:num w:numId="21">
    <w:abstractNumId w:val="17"/>
  </w:num>
  <w:num w:numId="22">
    <w:abstractNumId w:val="47"/>
  </w:num>
  <w:num w:numId="23">
    <w:abstractNumId w:val="63"/>
  </w:num>
  <w:num w:numId="24">
    <w:abstractNumId w:val="9"/>
  </w:num>
  <w:num w:numId="25">
    <w:abstractNumId w:val="42"/>
  </w:num>
  <w:num w:numId="26">
    <w:abstractNumId w:val="52"/>
  </w:num>
  <w:num w:numId="27">
    <w:abstractNumId w:val="110"/>
  </w:num>
  <w:num w:numId="28">
    <w:abstractNumId w:val="23"/>
  </w:num>
  <w:num w:numId="29">
    <w:abstractNumId w:val="79"/>
  </w:num>
  <w:num w:numId="30">
    <w:abstractNumId w:val="84"/>
  </w:num>
  <w:num w:numId="31">
    <w:abstractNumId w:val="90"/>
  </w:num>
  <w:num w:numId="32">
    <w:abstractNumId w:val="100"/>
  </w:num>
  <w:num w:numId="33">
    <w:abstractNumId w:val="72"/>
  </w:num>
  <w:num w:numId="34">
    <w:abstractNumId w:val="26"/>
  </w:num>
  <w:num w:numId="35">
    <w:abstractNumId w:val="39"/>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num>
  <w:num w:numId="38">
    <w:abstractNumId w:val="70"/>
  </w:num>
  <w:num w:numId="39">
    <w:abstractNumId w:val="19"/>
  </w:num>
  <w:num w:numId="40">
    <w:abstractNumId w:val="69"/>
  </w:num>
  <w:num w:numId="41">
    <w:abstractNumId w:val="93"/>
  </w:num>
  <w:num w:numId="42">
    <w:abstractNumId w:val="20"/>
  </w:num>
  <w:num w:numId="43">
    <w:abstractNumId w:val="97"/>
  </w:num>
  <w:num w:numId="44">
    <w:abstractNumId w:val="83"/>
  </w:num>
  <w:num w:numId="45">
    <w:abstractNumId w:val="87"/>
  </w:num>
  <w:num w:numId="46">
    <w:abstractNumId w:val="56"/>
  </w:num>
  <w:num w:numId="47">
    <w:abstractNumId w:val="60"/>
  </w:num>
  <w:num w:numId="48">
    <w:abstractNumId w:val="37"/>
  </w:num>
  <w:num w:numId="49">
    <w:abstractNumId w:val="91"/>
  </w:num>
  <w:num w:numId="50">
    <w:abstractNumId w:val="88"/>
  </w:num>
  <w:num w:numId="51">
    <w:abstractNumId w:val="58"/>
  </w:num>
  <w:num w:numId="52">
    <w:abstractNumId w:val="59"/>
  </w:num>
  <w:num w:numId="53">
    <w:abstractNumId w:val="68"/>
  </w:num>
  <w:num w:numId="54">
    <w:abstractNumId w:val="33"/>
  </w:num>
  <w:num w:numId="55">
    <w:abstractNumId w:val="16"/>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num>
  <w:num w:numId="58">
    <w:abstractNumId w:val="62"/>
  </w:num>
  <w:num w:numId="59">
    <w:abstractNumId w:val="46"/>
  </w:num>
  <w:num w:numId="60">
    <w:abstractNumId w:val="95"/>
  </w:num>
  <w:num w:numId="61">
    <w:abstractNumId w:val="67"/>
  </w:num>
  <w:num w:numId="62">
    <w:abstractNumId w:val="5"/>
  </w:num>
  <w:num w:numId="63">
    <w:abstractNumId w:val="34"/>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81"/>
  </w:num>
  <w:num w:numId="67">
    <w:abstractNumId w:val="71"/>
  </w:num>
  <w:num w:numId="68">
    <w:abstractNumId w:val="101"/>
  </w:num>
  <w:num w:numId="69">
    <w:abstractNumId w:val="64"/>
  </w:num>
  <w:num w:numId="70">
    <w:abstractNumId w:val="108"/>
  </w:num>
  <w:num w:numId="71">
    <w:abstractNumId w:val="103"/>
  </w:num>
  <w:num w:numId="72">
    <w:abstractNumId w:val="99"/>
  </w:num>
  <w:num w:numId="73">
    <w:abstractNumId w:val="8"/>
  </w:num>
  <w:num w:numId="74">
    <w:abstractNumId w:val="65"/>
  </w:num>
  <w:num w:numId="75">
    <w:abstractNumId w:val="75"/>
  </w:num>
  <w:num w:numId="76">
    <w:abstractNumId w:val="28"/>
  </w:num>
  <w:num w:numId="77">
    <w:abstractNumId w:val="41"/>
  </w:num>
  <w:num w:numId="78">
    <w:abstractNumId w:val="11"/>
  </w:num>
  <w:num w:numId="79">
    <w:abstractNumId w:val="85"/>
  </w:num>
  <w:num w:numId="80">
    <w:abstractNumId w:val="7"/>
  </w:num>
  <w:num w:numId="81">
    <w:abstractNumId w:val="86"/>
  </w:num>
  <w:num w:numId="82">
    <w:abstractNumId w:val="44"/>
  </w:num>
  <w:num w:numId="83">
    <w:abstractNumId w:val="13"/>
  </w:num>
  <w:num w:numId="8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
  </w:num>
  <w:num w:numId="86">
    <w:abstractNumId w:val="22"/>
  </w:num>
  <w:num w:numId="87">
    <w:abstractNumId w:val="73"/>
  </w:num>
  <w:num w:numId="88">
    <w:abstractNumId w:val="92"/>
  </w:num>
  <w:num w:numId="89">
    <w:abstractNumId w:val="27"/>
  </w:num>
  <w:num w:numId="90">
    <w:abstractNumId w:val="3"/>
  </w:num>
  <w:num w:numId="91">
    <w:abstractNumId w:val="49"/>
  </w:num>
  <w:num w:numId="92">
    <w:abstractNumId w:val="4"/>
  </w:num>
  <w:num w:numId="93">
    <w:abstractNumId w:val="98"/>
  </w:num>
  <w:num w:numId="94">
    <w:abstractNumId w:val="54"/>
  </w:num>
  <w:num w:numId="95">
    <w:abstractNumId w:val="107"/>
  </w:num>
  <w:num w:numId="96">
    <w:abstractNumId w:val="105"/>
  </w:num>
  <w:num w:numId="97">
    <w:abstractNumId w:val="38"/>
  </w:num>
  <w:num w:numId="98">
    <w:abstractNumId w:val="104"/>
  </w:num>
  <w:num w:numId="99">
    <w:abstractNumId w:val="89"/>
  </w:num>
  <w:num w:numId="100">
    <w:abstractNumId w:val="74"/>
  </w:num>
  <w:num w:numId="101">
    <w:abstractNumId w:val="29"/>
  </w:num>
  <w:num w:numId="102">
    <w:abstractNumId w:val="106"/>
  </w:num>
  <w:num w:numId="103">
    <w:abstractNumId w:val="40"/>
  </w:num>
  <w:num w:numId="104">
    <w:abstractNumId w:val="43"/>
  </w:num>
  <w:num w:numId="105">
    <w:abstractNumId w:val="51"/>
  </w:num>
  <w:num w:numId="106">
    <w:abstractNumId w:val="12"/>
  </w:num>
  <w:num w:numId="107">
    <w:abstractNumId w:val="32"/>
  </w:num>
  <w:num w:numId="108">
    <w:abstractNumId w:val="45"/>
  </w:num>
  <w:num w:numId="109">
    <w:abstractNumId w:val="57"/>
  </w:num>
  <w:num w:numId="110">
    <w:abstractNumId w:val="78"/>
  </w:num>
  <w:num w:numId="111">
    <w:abstractNumId w:val="30"/>
  </w:num>
  <w:num w:numId="112">
    <w:abstractNumId w:val="96"/>
  </w:num>
  <w:num w:numId="113">
    <w:abstractNumId w:val="10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66B7"/>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4C80"/>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189"/>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04F3"/>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A87"/>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177AC"/>
    <w:rsid w:val="00120174"/>
    <w:rsid w:val="001204F9"/>
    <w:rsid w:val="00120587"/>
    <w:rsid w:val="00120DB2"/>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5FF8"/>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0EEB"/>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2CA"/>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1EE3"/>
    <w:rsid w:val="001A2104"/>
    <w:rsid w:val="001A294B"/>
    <w:rsid w:val="001A2E64"/>
    <w:rsid w:val="001A2EBA"/>
    <w:rsid w:val="001A357A"/>
    <w:rsid w:val="001A3A6E"/>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6F7"/>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C03"/>
    <w:rsid w:val="001D4E90"/>
    <w:rsid w:val="001D50CE"/>
    <w:rsid w:val="001D5602"/>
    <w:rsid w:val="001D5A0B"/>
    <w:rsid w:val="001D6632"/>
    <w:rsid w:val="001D67C2"/>
    <w:rsid w:val="001D69A4"/>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B96"/>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3DB4"/>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3FC3"/>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523"/>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B64"/>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7CC"/>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95F"/>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932"/>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866"/>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1F7"/>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AFF"/>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5E2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78B"/>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966"/>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0F23"/>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9E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1A"/>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3338"/>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3D25"/>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063"/>
    <w:rsid w:val="005C05AA"/>
    <w:rsid w:val="005C0643"/>
    <w:rsid w:val="005C06B9"/>
    <w:rsid w:val="005C098C"/>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0502"/>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36E2"/>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89"/>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7D3"/>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0C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5A12"/>
    <w:rsid w:val="006A63BB"/>
    <w:rsid w:val="006A72B9"/>
    <w:rsid w:val="006A7597"/>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61EC"/>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D87"/>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514"/>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99E"/>
    <w:rsid w:val="00875ADA"/>
    <w:rsid w:val="00875E1C"/>
    <w:rsid w:val="008761B0"/>
    <w:rsid w:val="008765C6"/>
    <w:rsid w:val="008767CC"/>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3D2"/>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5F1"/>
    <w:rsid w:val="00933716"/>
    <w:rsid w:val="00934513"/>
    <w:rsid w:val="0093454B"/>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153"/>
    <w:rsid w:val="009804A1"/>
    <w:rsid w:val="00980DDB"/>
    <w:rsid w:val="0098135F"/>
    <w:rsid w:val="0098183C"/>
    <w:rsid w:val="00981A6A"/>
    <w:rsid w:val="00981D16"/>
    <w:rsid w:val="00982ECE"/>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3596"/>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2D0B"/>
    <w:rsid w:val="009D303C"/>
    <w:rsid w:val="009D3146"/>
    <w:rsid w:val="009D362C"/>
    <w:rsid w:val="009D4C03"/>
    <w:rsid w:val="009D4C92"/>
    <w:rsid w:val="009D4EFB"/>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A02"/>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5B"/>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B7C"/>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5DA2"/>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B718F"/>
    <w:rsid w:val="00AC0189"/>
    <w:rsid w:val="00AC0AC1"/>
    <w:rsid w:val="00AC0B79"/>
    <w:rsid w:val="00AC0B84"/>
    <w:rsid w:val="00AC0C03"/>
    <w:rsid w:val="00AC24E8"/>
    <w:rsid w:val="00AC3822"/>
    <w:rsid w:val="00AC3899"/>
    <w:rsid w:val="00AC39CC"/>
    <w:rsid w:val="00AC3EE8"/>
    <w:rsid w:val="00AC4046"/>
    <w:rsid w:val="00AC4172"/>
    <w:rsid w:val="00AC6016"/>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C89"/>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7BF"/>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686"/>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534"/>
    <w:rsid w:val="00B85811"/>
    <w:rsid w:val="00B85A27"/>
    <w:rsid w:val="00B85A30"/>
    <w:rsid w:val="00B85BE7"/>
    <w:rsid w:val="00B864F6"/>
    <w:rsid w:val="00B87632"/>
    <w:rsid w:val="00B903B7"/>
    <w:rsid w:val="00B90740"/>
    <w:rsid w:val="00B90CC3"/>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4E0F"/>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017"/>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2717"/>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369B"/>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357"/>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1BAA"/>
    <w:rsid w:val="00D52742"/>
    <w:rsid w:val="00D52A47"/>
    <w:rsid w:val="00D52F87"/>
    <w:rsid w:val="00D533EE"/>
    <w:rsid w:val="00D54612"/>
    <w:rsid w:val="00D5465F"/>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5FF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C40"/>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3FA2"/>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777"/>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636"/>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B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1EC5"/>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AFA"/>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4E1"/>
    <w:rsid w:val="00E978AC"/>
    <w:rsid w:val="00E97AFC"/>
    <w:rsid w:val="00E97B48"/>
    <w:rsid w:val="00E97CA7"/>
    <w:rsid w:val="00EA024D"/>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691"/>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39CC"/>
    <w:rsid w:val="00ED418B"/>
    <w:rsid w:val="00ED48C4"/>
    <w:rsid w:val="00ED49C9"/>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5E5"/>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2ABC"/>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2C2"/>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36B1"/>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097"/>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Nmerodelnea">
    <w:name w:val="line number"/>
    <w:basedOn w:val="Fuentedeprrafopredeter"/>
    <w:semiHidden/>
    <w:unhideWhenUsed/>
    <w:rsid w:val="00ED49C9"/>
  </w:style>
  <w:style w:type="table" w:styleId="Tabladecuadrcula4-nfasis1">
    <w:name w:val="Grid Table 4 Accent 1"/>
    <w:basedOn w:val="Tablanormal"/>
    <w:uiPriority w:val="49"/>
    <w:rsid w:val="003367C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3367CC"/>
    <w:pPr>
      <w:tabs>
        <w:tab w:val="left" w:pos="560"/>
      </w:tabs>
      <w:spacing w:before="240"/>
      <w:jc w:val="both"/>
    </w:pPr>
    <w:rPr>
      <w:rFonts w:ascii="Verdana" w:eastAsia="Arial" w:hAnsi="Verdana" w:cs="Arial"/>
      <w:b/>
    </w:rPr>
  </w:style>
  <w:style w:type="paragraph" w:styleId="Encabezadodemensaje">
    <w:name w:val="Message Header"/>
    <w:basedOn w:val="Normal"/>
    <w:link w:val="EncabezadodemensajeCar"/>
    <w:uiPriority w:val="99"/>
    <w:unhideWhenUsed/>
    <w:rsid w:val="003367C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3367CC"/>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3367CC"/>
    <w:pPr>
      <w:spacing w:after="160" w:line="259" w:lineRule="auto"/>
    </w:pPr>
    <w:rPr>
      <w:rFonts w:asciiTheme="minorHAnsi" w:eastAsiaTheme="minorHAnsi" w:hAnsiTheme="minorHAnsi" w:cstheme="minorBidi"/>
      <w:sz w:val="22"/>
      <w:szCs w:val="22"/>
      <w:lang w:val="es-BO"/>
    </w:rPr>
  </w:style>
  <w:style w:type="table" w:customStyle="1" w:styleId="TableNormal2">
    <w:name w:val="Table Normal2"/>
    <w:uiPriority w:val="2"/>
    <w:semiHidden/>
    <w:unhideWhenUsed/>
    <w:qFormat/>
    <w:rsid w:val="00336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3367C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3367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s://es.wikipedia.org/wiki/Aislamiento_el%C3%A9ctrico"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es.wikipedia.org/wiki/Aislamiento_el%C3%A9ctrico" TargetMode="External"/><Relationship Id="rId42" Type="http://schemas.openxmlformats.org/officeDocument/2006/relationships/hyperlink" Target="https://es.wikipedia.org/wiki/PVC" TargetMode="External"/><Relationship Id="rId47" Type="http://schemas.openxmlformats.org/officeDocument/2006/relationships/hyperlink" Target="https://es.wikipedia.org/wiki/PVC"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es.wikipedia.org/wiki/Cinta_adhesiva" TargetMode="External"/><Relationship Id="rId38" Type="http://schemas.openxmlformats.org/officeDocument/2006/relationships/hyperlink" Target="https://es.wikipedia.org/wiki/Cinta_adhesiva" TargetMode="External"/><Relationship Id="rId46" Type="http://schemas.openxmlformats.org/officeDocument/2006/relationships/hyperlink" Target="https://es.wikipedia.org/wiki/Voltaj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es.wikipedia.org/wiki/Aislamiento_el%C3%A9ctrico" TargetMode="External"/><Relationship Id="rId41" Type="http://schemas.openxmlformats.org/officeDocument/2006/relationships/hyperlink" Target="https://es.wikipedia.org/wiki/Volta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yperlink" Target="https://es.wikipedia.org/wiki/Cable_el%C3%A9ctrico" TargetMode="External"/><Relationship Id="rId45" Type="http://schemas.openxmlformats.org/officeDocument/2006/relationships/hyperlink" Target="https://es.wikipedia.org/wiki/Cable_el%C3%A9ctrico"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es.wikipedia.org/wiki/Voltaje" TargetMode="External"/><Relationship Id="rId44" Type="http://schemas.openxmlformats.org/officeDocument/2006/relationships/hyperlink" Target="https://es.wikipedia.org/wiki/Aislamiento_el%C3%A9ctric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hyperlink" Target="https://es.wikipedia.org/wiki/Cinta_adhesiva" TargetMode="External"/><Relationship Id="rId48" Type="http://schemas.openxmlformats.org/officeDocument/2006/relationships/image" Target="media/image15.png"/><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57061-D175-4E45-938C-AE55C6A46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100221</Words>
  <Characters>551217</Characters>
  <Application>Microsoft Office Word</Application>
  <DocSecurity>0</DocSecurity>
  <Lines>4593</Lines>
  <Paragraphs>1300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650138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2025-04-25T18:31:00Z</cp:lastPrinted>
  <dcterms:created xsi:type="dcterms:W3CDTF">2025-04-20T15:54:00Z</dcterms:created>
  <dcterms:modified xsi:type="dcterms:W3CDTF">2025-04-25T18:32:00Z</dcterms:modified>
</cp:coreProperties>
</file>