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5709461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5291D72E">
            <wp:simplePos x="0" y="0"/>
            <wp:positionH relativeFrom="margin">
              <wp:align>center</wp:align>
            </wp:positionH>
            <wp:positionV relativeFrom="paragraph">
              <wp:posOffset>6985</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1307BEA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6600C20" w14:textId="6A5F86C6" w:rsidR="006072C0" w:rsidRPr="00E400DC" w:rsidRDefault="008E779B" w:rsidP="009146A8">
      <w:pPr>
        <w:widowControl w:val="0"/>
        <w:jc w:val="center"/>
        <w:rPr>
          <w:noProof/>
        </w:rPr>
      </w:pPr>
      <w:r w:rsidRPr="008E779B">
        <w:rPr>
          <w:rFonts w:ascii="Century Gothic" w:hAnsi="Century Gothic" w:cs="Arial"/>
          <w:b/>
          <w:sz w:val="24"/>
          <w:szCs w:val="18"/>
          <w:lang w:val="es-BO"/>
        </w:rPr>
        <w:t xml:space="preserve">DIRECCIÓN DEPARTAMENTAL DE CHUQUISACA </w:t>
      </w:r>
      <w:r w:rsidR="006072C0"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51F881F" w14:textId="77777777" w:rsidR="003D3E71" w:rsidRPr="008E779B" w:rsidRDefault="003D3E71"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OBJETO DE CONTRATACIÓN:</w:t>
                            </w:r>
                          </w:p>
                          <w:p w14:paraId="02DDB29B" w14:textId="0673909D" w:rsidR="003D3E71" w:rsidRDefault="003D3E71" w:rsidP="008E779B">
                            <w:pPr>
                              <w:spacing w:after="160" w:line="259" w:lineRule="auto"/>
                              <w:jc w:val="center"/>
                              <w:rPr>
                                <w:rFonts w:ascii="Century Gothic" w:eastAsia="Calibri" w:hAnsi="Century Gothic" w:cs="Arial"/>
                                <w:b/>
                                <w:bCs/>
                                <w:color w:val="0000FF"/>
                                <w:sz w:val="28"/>
                                <w:szCs w:val="22"/>
                                <w:lang w:val="es-BO" w:eastAsia="en-US"/>
                              </w:rPr>
                            </w:pPr>
                            <w:r w:rsidRPr="00B92422">
                              <w:rPr>
                                <w:rFonts w:ascii="Century Gothic" w:eastAsia="Calibri" w:hAnsi="Century Gothic" w:cs="Arial"/>
                                <w:b/>
                                <w:bCs/>
                                <w:color w:val="0000FF"/>
                                <w:sz w:val="28"/>
                                <w:szCs w:val="22"/>
                                <w:lang w:val="es-BO" w:eastAsia="en-US"/>
                              </w:rPr>
                              <w:t>INSPECTORÍA PARA EL PROYECTO DE VIVIENDA CUALITATIVA EN EL MUNICIPIO DE PRESTO  -FASE</w:t>
                            </w:r>
                            <w:r>
                              <w:rPr>
                                <w:rFonts w:ascii="Century Gothic" w:eastAsia="Calibri" w:hAnsi="Century Gothic" w:cs="Arial"/>
                                <w:b/>
                                <w:bCs/>
                                <w:color w:val="0000FF"/>
                                <w:sz w:val="28"/>
                                <w:szCs w:val="22"/>
                                <w:lang w:val="es-BO" w:eastAsia="en-US"/>
                              </w:rPr>
                              <w:t xml:space="preserve"> </w:t>
                            </w:r>
                            <w:r w:rsidRPr="00B92422">
                              <w:rPr>
                                <w:rFonts w:ascii="Century Gothic" w:eastAsia="Calibri" w:hAnsi="Century Gothic" w:cs="Arial"/>
                                <w:b/>
                                <w:bCs/>
                                <w:color w:val="0000FF"/>
                                <w:sz w:val="28"/>
                                <w:szCs w:val="22"/>
                                <w:lang w:val="es-BO" w:eastAsia="en-US"/>
                              </w:rPr>
                              <w:t>(XIV) 2024- CHUQUISACA</w:t>
                            </w:r>
                          </w:p>
                          <w:p w14:paraId="0D365038" w14:textId="0E1994F1" w:rsidR="003D3E71" w:rsidRPr="008E779B" w:rsidRDefault="003D3E71"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CÓDIGO DEL PROCESO DE CONTRATACIÓN:</w:t>
                            </w:r>
                          </w:p>
                          <w:p w14:paraId="77B01C34" w14:textId="77777777" w:rsidR="003D3E71" w:rsidRPr="008E779B" w:rsidRDefault="003D3E71" w:rsidP="008E779B">
                            <w:pPr>
                              <w:spacing w:after="160" w:line="259" w:lineRule="auto"/>
                              <w:rPr>
                                <w:rFonts w:ascii="Century Gothic" w:eastAsia="Calibri" w:hAnsi="Century Gothic" w:cs="Arial"/>
                                <w:b/>
                                <w:color w:val="FF0000"/>
                                <w:sz w:val="12"/>
                                <w:szCs w:val="22"/>
                                <w:lang w:val="es-BO" w:eastAsia="en-US"/>
                              </w:rPr>
                            </w:pPr>
                          </w:p>
                          <w:p w14:paraId="3A36E902" w14:textId="280BCB1F" w:rsidR="003D3E71" w:rsidRPr="008E779B" w:rsidRDefault="003D3E71" w:rsidP="008E779B">
                            <w:pPr>
                              <w:spacing w:after="160" w:line="259" w:lineRule="auto"/>
                              <w:jc w:val="center"/>
                              <w:rPr>
                                <w:rFonts w:ascii="Century Gothic" w:eastAsia="Calibri" w:hAnsi="Century Gothic"/>
                                <w:b/>
                                <w:color w:val="0000FF"/>
                                <w:sz w:val="32"/>
                                <w:szCs w:val="22"/>
                                <w:lang w:val="es-AR" w:eastAsia="en-US"/>
                              </w:rPr>
                            </w:pPr>
                            <w:r>
                              <w:rPr>
                                <w:rFonts w:ascii="Century Gothic" w:eastAsia="Calibri" w:hAnsi="Century Gothic"/>
                                <w:b/>
                                <w:color w:val="0000FF"/>
                                <w:sz w:val="32"/>
                                <w:szCs w:val="22"/>
                                <w:lang w:val="es-AR" w:eastAsia="en-US"/>
                              </w:rPr>
                              <w:t>AEV-CH-DC 034</w:t>
                            </w:r>
                            <w:r w:rsidRPr="008E779B">
                              <w:rPr>
                                <w:rFonts w:ascii="Century Gothic" w:eastAsia="Calibri" w:hAnsi="Century Gothic"/>
                                <w:b/>
                                <w:color w:val="0000FF"/>
                                <w:sz w:val="32"/>
                                <w:szCs w:val="22"/>
                                <w:lang w:val="es-AR" w:eastAsia="en-US"/>
                              </w:rPr>
                              <w:t>/25</w:t>
                            </w:r>
                          </w:p>
                          <w:p w14:paraId="6795BDC7" w14:textId="77777777" w:rsidR="003D3E71" w:rsidRPr="008E779B" w:rsidRDefault="003D3E71" w:rsidP="008E779B">
                            <w:pPr>
                              <w:spacing w:after="160" w:line="259" w:lineRule="auto"/>
                              <w:jc w:val="center"/>
                              <w:rPr>
                                <w:rFonts w:ascii="Century Gothic" w:eastAsia="Calibri" w:hAnsi="Century Gothic"/>
                                <w:b/>
                                <w:sz w:val="32"/>
                                <w:szCs w:val="22"/>
                                <w:lang w:val="es-AR" w:eastAsia="en-US"/>
                              </w:rPr>
                            </w:pPr>
                            <w:r w:rsidRPr="008E779B">
                              <w:rPr>
                                <w:rFonts w:ascii="Century Gothic" w:eastAsia="Calibri" w:hAnsi="Century Gothic"/>
                                <w:b/>
                                <w:sz w:val="32"/>
                                <w:szCs w:val="22"/>
                                <w:lang w:val="es-AR" w:eastAsia="en-US"/>
                              </w:rPr>
                              <w:t xml:space="preserve">PRIMERA CONVOCATORIA </w:t>
                            </w:r>
                          </w:p>
                          <w:p w14:paraId="769E6324" w14:textId="77777777" w:rsidR="003D3E71" w:rsidRPr="008E779B" w:rsidRDefault="003D3E71" w:rsidP="008E779B">
                            <w:pPr>
                              <w:spacing w:after="160" w:line="259" w:lineRule="auto"/>
                              <w:rPr>
                                <w:rFonts w:ascii="Century Gothic" w:eastAsia="Calibri" w:hAnsi="Century Gothic"/>
                                <w:b/>
                                <w:sz w:val="32"/>
                                <w:szCs w:val="22"/>
                                <w:lang w:val="es-AR" w:eastAsia="en-US"/>
                              </w:rPr>
                            </w:pPr>
                          </w:p>
                          <w:p w14:paraId="354E52D7" w14:textId="77777777" w:rsidR="003D3E71" w:rsidRPr="008E779B" w:rsidRDefault="003D3E71" w:rsidP="008E779B">
                            <w:pPr>
                              <w:spacing w:after="160" w:line="259" w:lineRule="auto"/>
                              <w:jc w:val="center"/>
                              <w:rPr>
                                <w:rFonts w:ascii="Century Gothic" w:eastAsia="Calibri" w:hAnsi="Century Gothic"/>
                                <w:b/>
                                <w:sz w:val="22"/>
                                <w:szCs w:val="22"/>
                                <w:lang w:val="es-AR" w:eastAsia="en-US"/>
                              </w:rPr>
                            </w:pPr>
                            <w:r w:rsidRPr="008E779B">
                              <w:rPr>
                                <w:rFonts w:ascii="Century Gothic" w:eastAsia="Calibri" w:hAnsi="Century Gothic"/>
                                <w:b/>
                                <w:sz w:val="22"/>
                                <w:szCs w:val="22"/>
                                <w:lang w:val="es-AR" w:eastAsia="en-US"/>
                              </w:rPr>
                              <w:t>D.S. Nº2299 DE 18 DE MARZO DE 2015</w:t>
                            </w:r>
                          </w:p>
                          <w:p w14:paraId="559DEBDF" w14:textId="77777777" w:rsidR="003D3E71" w:rsidRDefault="003D3E71" w:rsidP="005108DE">
                            <w:pPr>
                              <w:jc w:val="center"/>
                              <w:rPr>
                                <w:rFonts w:ascii="Century Gothic" w:hAnsi="Century Gothic"/>
                                <w:b/>
                                <w:sz w:val="32"/>
                                <w:lang w:val="es-AR"/>
                              </w:rPr>
                            </w:pPr>
                          </w:p>
                          <w:p w14:paraId="7CFB3A97" w14:textId="77777777" w:rsidR="003D3E71" w:rsidRDefault="003D3E71" w:rsidP="005108DE">
                            <w:pPr>
                              <w:jc w:val="center"/>
                              <w:rPr>
                                <w:rFonts w:ascii="Century Gothic" w:hAnsi="Century Gothic"/>
                                <w:b/>
                                <w:sz w:val="32"/>
                                <w:lang w:val="es-AR"/>
                              </w:rPr>
                            </w:pPr>
                          </w:p>
                          <w:p w14:paraId="4D03A2B9" w14:textId="77777777" w:rsidR="003D3E71" w:rsidRDefault="003D3E71" w:rsidP="005108DE">
                            <w:pPr>
                              <w:jc w:val="center"/>
                              <w:rPr>
                                <w:rFonts w:ascii="Century Gothic" w:hAnsi="Century Gothic"/>
                                <w:b/>
                                <w:sz w:val="32"/>
                                <w:lang w:val="es-AR"/>
                              </w:rPr>
                            </w:pPr>
                          </w:p>
                          <w:p w14:paraId="1F867464" w14:textId="77777777" w:rsidR="003D3E71" w:rsidRDefault="003D3E71" w:rsidP="005108DE">
                            <w:pPr>
                              <w:jc w:val="center"/>
                              <w:rPr>
                                <w:rFonts w:ascii="Century Gothic" w:hAnsi="Century Gothic"/>
                                <w:b/>
                                <w:sz w:val="32"/>
                                <w:lang w:val="es-AR"/>
                              </w:rPr>
                            </w:pPr>
                          </w:p>
                          <w:p w14:paraId="042BEA5C" w14:textId="77777777" w:rsidR="003D3E71" w:rsidRDefault="003D3E71" w:rsidP="005108DE">
                            <w:pPr>
                              <w:jc w:val="center"/>
                              <w:rPr>
                                <w:rFonts w:ascii="Century Gothic" w:hAnsi="Century Gothic"/>
                                <w:b/>
                                <w:sz w:val="32"/>
                                <w:lang w:val="es-AR"/>
                              </w:rPr>
                            </w:pPr>
                          </w:p>
                          <w:p w14:paraId="23CA9095" w14:textId="77777777" w:rsidR="003D3E71" w:rsidRPr="00335F1B" w:rsidRDefault="003D3E7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D3E71" w:rsidRPr="00335F1B" w:rsidRDefault="003D3E71"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451F881F" w14:textId="77777777" w:rsidR="003D3E71" w:rsidRPr="008E779B" w:rsidRDefault="003D3E71"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OBJETO DE CONTRATACIÓN:</w:t>
                      </w:r>
                    </w:p>
                    <w:p w14:paraId="02DDB29B" w14:textId="0673909D" w:rsidR="003D3E71" w:rsidRDefault="003D3E71" w:rsidP="008E779B">
                      <w:pPr>
                        <w:spacing w:after="160" w:line="259" w:lineRule="auto"/>
                        <w:jc w:val="center"/>
                        <w:rPr>
                          <w:rFonts w:ascii="Century Gothic" w:eastAsia="Calibri" w:hAnsi="Century Gothic" w:cs="Arial"/>
                          <w:b/>
                          <w:bCs/>
                          <w:color w:val="0000FF"/>
                          <w:sz w:val="28"/>
                          <w:szCs w:val="22"/>
                          <w:lang w:val="es-BO" w:eastAsia="en-US"/>
                        </w:rPr>
                      </w:pPr>
                      <w:r w:rsidRPr="00B92422">
                        <w:rPr>
                          <w:rFonts w:ascii="Century Gothic" w:eastAsia="Calibri" w:hAnsi="Century Gothic" w:cs="Arial"/>
                          <w:b/>
                          <w:bCs/>
                          <w:color w:val="0000FF"/>
                          <w:sz w:val="28"/>
                          <w:szCs w:val="22"/>
                          <w:lang w:val="es-BO" w:eastAsia="en-US"/>
                        </w:rPr>
                        <w:t>INSPECTORÍA PARA EL PROYECTO DE VIVIENDA CUALITATIVA EN EL MUNICIPIO DE PRESTO  -FASE</w:t>
                      </w:r>
                      <w:r>
                        <w:rPr>
                          <w:rFonts w:ascii="Century Gothic" w:eastAsia="Calibri" w:hAnsi="Century Gothic" w:cs="Arial"/>
                          <w:b/>
                          <w:bCs/>
                          <w:color w:val="0000FF"/>
                          <w:sz w:val="28"/>
                          <w:szCs w:val="22"/>
                          <w:lang w:val="es-BO" w:eastAsia="en-US"/>
                        </w:rPr>
                        <w:t xml:space="preserve"> </w:t>
                      </w:r>
                      <w:r w:rsidRPr="00B92422">
                        <w:rPr>
                          <w:rFonts w:ascii="Century Gothic" w:eastAsia="Calibri" w:hAnsi="Century Gothic" w:cs="Arial"/>
                          <w:b/>
                          <w:bCs/>
                          <w:color w:val="0000FF"/>
                          <w:sz w:val="28"/>
                          <w:szCs w:val="22"/>
                          <w:lang w:val="es-BO" w:eastAsia="en-US"/>
                        </w:rPr>
                        <w:t>(XIV) 2024- CHUQUISACA</w:t>
                      </w:r>
                    </w:p>
                    <w:p w14:paraId="0D365038" w14:textId="0E1994F1" w:rsidR="003D3E71" w:rsidRPr="008E779B" w:rsidRDefault="003D3E71" w:rsidP="008E779B">
                      <w:pPr>
                        <w:spacing w:after="160" w:line="259" w:lineRule="auto"/>
                        <w:jc w:val="center"/>
                        <w:rPr>
                          <w:rFonts w:ascii="Century Gothic" w:eastAsia="Calibri" w:hAnsi="Century Gothic" w:cs="Arial"/>
                          <w:b/>
                          <w:color w:val="000000"/>
                          <w:sz w:val="32"/>
                          <w:szCs w:val="22"/>
                          <w:lang w:val="es-BO" w:eastAsia="en-US"/>
                        </w:rPr>
                      </w:pPr>
                      <w:r w:rsidRPr="008E779B">
                        <w:rPr>
                          <w:rFonts w:ascii="Century Gothic" w:eastAsia="Calibri" w:hAnsi="Century Gothic" w:cs="Arial"/>
                          <w:b/>
                          <w:color w:val="000000"/>
                          <w:sz w:val="32"/>
                          <w:szCs w:val="22"/>
                          <w:lang w:val="es-BO" w:eastAsia="en-US"/>
                        </w:rPr>
                        <w:t>CÓDIGO DEL PROCESO DE CONTRATACIÓN:</w:t>
                      </w:r>
                    </w:p>
                    <w:p w14:paraId="77B01C34" w14:textId="77777777" w:rsidR="003D3E71" w:rsidRPr="008E779B" w:rsidRDefault="003D3E71" w:rsidP="008E779B">
                      <w:pPr>
                        <w:spacing w:after="160" w:line="259" w:lineRule="auto"/>
                        <w:rPr>
                          <w:rFonts w:ascii="Century Gothic" w:eastAsia="Calibri" w:hAnsi="Century Gothic" w:cs="Arial"/>
                          <w:b/>
                          <w:color w:val="FF0000"/>
                          <w:sz w:val="12"/>
                          <w:szCs w:val="22"/>
                          <w:lang w:val="es-BO" w:eastAsia="en-US"/>
                        </w:rPr>
                      </w:pPr>
                    </w:p>
                    <w:p w14:paraId="3A36E902" w14:textId="280BCB1F" w:rsidR="003D3E71" w:rsidRPr="008E779B" w:rsidRDefault="003D3E71" w:rsidP="008E779B">
                      <w:pPr>
                        <w:spacing w:after="160" w:line="259" w:lineRule="auto"/>
                        <w:jc w:val="center"/>
                        <w:rPr>
                          <w:rFonts w:ascii="Century Gothic" w:eastAsia="Calibri" w:hAnsi="Century Gothic"/>
                          <w:b/>
                          <w:color w:val="0000FF"/>
                          <w:sz w:val="32"/>
                          <w:szCs w:val="22"/>
                          <w:lang w:val="es-AR" w:eastAsia="en-US"/>
                        </w:rPr>
                      </w:pPr>
                      <w:r>
                        <w:rPr>
                          <w:rFonts w:ascii="Century Gothic" w:eastAsia="Calibri" w:hAnsi="Century Gothic"/>
                          <w:b/>
                          <w:color w:val="0000FF"/>
                          <w:sz w:val="32"/>
                          <w:szCs w:val="22"/>
                          <w:lang w:val="es-AR" w:eastAsia="en-US"/>
                        </w:rPr>
                        <w:t>AEV-CH-DC 034</w:t>
                      </w:r>
                      <w:r w:rsidRPr="008E779B">
                        <w:rPr>
                          <w:rFonts w:ascii="Century Gothic" w:eastAsia="Calibri" w:hAnsi="Century Gothic"/>
                          <w:b/>
                          <w:color w:val="0000FF"/>
                          <w:sz w:val="32"/>
                          <w:szCs w:val="22"/>
                          <w:lang w:val="es-AR" w:eastAsia="en-US"/>
                        </w:rPr>
                        <w:t>/25</w:t>
                      </w:r>
                    </w:p>
                    <w:p w14:paraId="6795BDC7" w14:textId="77777777" w:rsidR="003D3E71" w:rsidRPr="008E779B" w:rsidRDefault="003D3E71" w:rsidP="008E779B">
                      <w:pPr>
                        <w:spacing w:after="160" w:line="259" w:lineRule="auto"/>
                        <w:jc w:val="center"/>
                        <w:rPr>
                          <w:rFonts w:ascii="Century Gothic" w:eastAsia="Calibri" w:hAnsi="Century Gothic"/>
                          <w:b/>
                          <w:sz w:val="32"/>
                          <w:szCs w:val="22"/>
                          <w:lang w:val="es-AR" w:eastAsia="en-US"/>
                        </w:rPr>
                      </w:pPr>
                      <w:r w:rsidRPr="008E779B">
                        <w:rPr>
                          <w:rFonts w:ascii="Century Gothic" w:eastAsia="Calibri" w:hAnsi="Century Gothic"/>
                          <w:b/>
                          <w:sz w:val="32"/>
                          <w:szCs w:val="22"/>
                          <w:lang w:val="es-AR" w:eastAsia="en-US"/>
                        </w:rPr>
                        <w:t xml:space="preserve">PRIMERA CONVOCATORIA </w:t>
                      </w:r>
                    </w:p>
                    <w:p w14:paraId="769E6324" w14:textId="77777777" w:rsidR="003D3E71" w:rsidRPr="008E779B" w:rsidRDefault="003D3E71" w:rsidP="008E779B">
                      <w:pPr>
                        <w:spacing w:after="160" w:line="259" w:lineRule="auto"/>
                        <w:rPr>
                          <w:rFonts w:ascii="Century Gothic" w:eastAsia="Calibri" w:hAnsi="Century Gothic"/>
                          <w:b/>
                          <w:sz w:val="32"/>
                          <w:szCs w:val="22"/>
                          <w:lang w:val="es-AR" w:eastAsia="en-US"/>
                        </w:rPr>
                      </w:pPr>
                    </w:p>
                    <w:p w14:paraId="354E52D7" w14:textId="77777777" w:rsidR="003D3E71" w:rsidRPr="008E779B" w:rsidRDefault="003D3E71" w:rsidP="008E779B">
                      <w:pPr>
                        <w:spacing w:after="160" w:line="259" w:lineRule="auto"/>
                        <w:jc w:val="center"/>
                        <w:rPr>
                          <w:rFonts w:ascii="Century Gothic" w:eastAsia="Calibri" w:hAnsi="Century Gothic"/>
                          <w:b/>
                          <w:sz w:val="22"/>
                          <w:szCs w:val="22"/>
                          <w:lang w:val="es-AR" w:eastAsia="en-US"/>
                        </w:rPr>
                      </w:pPr>
                      <w:r w:rsidRPr="008E779B">
                        <w:rPr>
                          <w:rFonts w:ascii="Century Gothic" w:eastAsia="Calibri" w:hAnsi="Century Gothic"/>
                          <w:b/>
                          <w:sz w:val="22"/>
                          <w:szCs w:val="22"/>
                          <w:lang w:val="es-AR" w:eastAsia="en-US"/>
                        </w:rPr>
                        <w:t>D.S. Nº2299 DE 18 DE MARZO DE 2015</w:t>
                      </w:r>
                    </w:p>
                    <w:p w14:paraId="559DEBDF" w14:textId="77777777" w:rsidR="003D3E71" w:rsidRDefault="003D3E71" w:rsidP="005108DE">
                      <w:pPr>
                        <w:jc w:val="center"/>
                        <w:rPr>
                          <w:rFonts w:ascii="Century Gothic" w:hAnsi="Century Gothic"/>
                          <w:b/>
                          <w:sz w:val="32"/>
                          <w:lang w:val="es-AR"/>
                        </w:rPr>
                      </w:pPr>
                    </w:p>
                    <w:p w14:paraId="7CFB3A97" w14:textId="77777777" w:rsidR="003D3E71" w:rsidRDefault="003D3E71" w:rsidP="005108DE">
                      <w:pPr>
                        <w:jc w:val="center"/>
                        <w:rPr>
                          <w:rFonts w:ascii="Century Gothic" w:hAnsi="Century Gothic"/>
                          <w:b/>
                          <w:sz w:val="32"/>
                          <w:lang w:val="es-AR"/>
                        </w:rPr>
                      </w:pPr>
                    </w:p>
                    <w:p w14:paraId="4D03A2B9" w14:textId="77777777" w:rsidR="003D3E71" w:rsidRDefault="003D3E71" w:rsidP="005108DE">
                      <w:pPr>
                        <w:jc w:val="center"/>
                        <w:rPr>
                          <w:rFonts w:ascii="Century Gothic" w:hAnsi="Century Gothic"/>
                          <w:b/>
                          <w:sz w:val="32"/>
                          <w:lang w:val="es-AR"/>
                        </w:rPr>
                      </w:pPr>
                    </w:p>
                    <w:p w14:paraId="1F867464" w14:textId="77777777" w:rsidR="003D3E71" w:rsidRDefault="003D3E71" w:rsidP="005108DE">
                      <w:pPr>
                        <w:jc w:val="center"/>
                        <w:rPr>
                          <w:rFonts w:ascii="Century Gothic" w:hAnsi="Century Gothic"/>
                          <w:b/>
                          <w:sz w:val="32"/>
                          <w:lang w:val="es-AR"/>
                        </w:rPr>
                      </w:pPr>
                    </w:p>
                    <w:p w14:paraId="042BEA5C" w14:textId="77777777" w:rsidR="003D3E71" w:rsidRDefault="003D3E71" w:rsidP="005108DE">
                      <w:pPr>
                        <w:jc w:val="center"/>
                        <w:rPr>
                          <w:rFonts w:ascii="Century Gothic" w:hAnsi="Century Gothic"/>
                          <w:b/>
                          <w:sz w:val="32"/>
                          <w:lang w:val="es-AR"/>
                        </w:rPr>
                      </w:pPr>
                    </w:p>
                    <w:p w14:paraId="23CA9095" w14:textId="77777777" w:rsidR="003D3E71" w:rsidRPr="00335F1B" w:rsidRDefault="003D3E7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D3E71" w:rsidRPr="00335F1B" w:rsidRDefault="003D3E71"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58EEB0E"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8E779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17FD3890" w:rsidR="006072C0" w:rsidRPr="00E400DC" w:rsidRDefault="008E779B" w:rsidP="008E779B">
      <w:pPr>
        <w:widowControl w:val="0"/>
        <w:tabs>
          <w:tab w:val="left" w:pos="7755"/>
        </w:tabs>
      </w:pPr>
      <w:r>
        <w:tab/>
      </w: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33F92B63" w14:textId="75B4355F" w:rsidR="0020498A" w:rsidRPr="007E2AE0" w:rsidRDefault="0020498A" w:rsidP="007E2AE0">
      <w:pPr>
        <w:pStyle w:val="Prrafodelista"/>
        <w:widowControl w:val="0"/>
        <w:numPr>
          <w:ilvl w:val="0"/>
          <w:numId w:val="18"/>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53E9F">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53E9F">
      <w:pPr>
        <w:pStyle w:val="Prrafodelista"/>
        <w:numPr>
          <w:ilvl w:val="0"/>
          <w:numId w:val="36"/>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353E9F">
      <w:pPr>
        <w:numPr>
          <w:ilvl w:val="1"/>
          <w:numId w:val="24"/>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353E9F">
      <w:pPr>
        <w:numPr>
          <w:ilvl w:val="1"/>
          <w:numId w:val="24"/>
        </w:numPr>
        <w:ind w:left="993" w:hanging="633"/>
        <w:jc w:val="both"/>
        <w:rPr>
          <w:rFonts w:cs="Verdana"/>
          <w:sz w:val="18"/>
          <w:szCs w:val="18"/>
        </w:rPr>
      </w:pPr>
      <w:r w:rsidRPr="002210C9">
        <w:rPr>
          <w:rFonts w:cs="Verdana"/>
          <w:b/>
          <w:bCs/>
          <w:sz w:val="18"/>
          <w:szCs w:val="18"/>
        </w:rPr>
        <w:lastRenderedPageBreak/>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353E9F">
      <w:pPr>
        <w:widowControl w:val="0"/>
        <w:numPr>
          <w:ilvl w:val="0"/>
          <w:numId w:val="20"/>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53E9F">
      <w:pPr>
        <w:widowControl w:val="0"/>
        <w:numPr>
          <w:ilvl w:val="0"/>
          <w:numId w:val="20"/>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53E9F">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53E9F">
      <w:pPr>
        <w:widowControl w:val="0"/>
        <w:numPr>
          <w:ilvl w:val="0"/>
          <w:numId w:val="21"/>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105AD38C" w14:textId="037A3901" w:rsidR="00D8048A" w:rsidRPr="007E2AE0" w:rsidRDefault="004C219A" w:rsidP="007E2AE0">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5EC0AC55" w14:textId="77777777" w:rsidR="004C219A" w:rsidRPr="00E400DC" w:rsidRDefault="004C219A" w:rsidP="00EB3551">
      <w:pPr>
        <w:widowControl w:val="0"/>
        <w:numPr>
          <w:ilvl w:val="1"/>
          <w:numId w:val="10"/>
        </w:numPr>
        <w:ind w:left="993"/>
        <w:jc w:val="both"/>
        <w:rPr>
          <w:sz w:val="18"/>
        </w:rPr>
      </w:pPr>
      <w:r w:rsidRPr="00E400DC">
        <w:rPr>
          <w:sz w:val="18"/>
        </w:rPr>
        <w:lastRenderedPageBreak/>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53E9F">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53E9F">
      <w:pPr>
        <w:pStyle w:val="Prrafodelista"/>
        <w:widowControl w:val="0"/>
        <w:numPr>
          <w:ilvl w:val="0"/>
          <w:numId w:val="23"/>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53E9F">
      <w:pPr>
        <w:pStyle w:val="Prrafodelista"/>
        <w:widowControl w:val="0"/>
        <w:numPr>
          <w:ilvl w:val="0"/>
          <w:numId w:val="23"/>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93679F" w:rsidRDefault="004C219A" w:rsidP="00EB3551">
      <w:pPr>
        <w:widowControl w:val="0"/>
        <w:ind w:left="851"/>
        <w:jc w:val="both"/>
        <w:rPr>
          <w:rFonts w:cs="Arial"/>
          <w:sz w:val="10"/>
          <w:szCs w:val="10"/>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93679F" w:rsidRDefault="004C219A" w:rsidP="009146A8">
      <w:pPr>
        <w:pStyle w:val="Prrafodelista"/>
        <w:widowControl w:val="0"/>
        <w:ind w:left="1134"/>
        <w:jc w:val="both"/>
        <w:rPr>
          <w:rFonts w:ascii="Verdana" w:hAnsi="Verdana" w:cs="Tahoma"/>
          <w:sz w:val="10"/>
          <w:szCs w:val="10"/>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93679F" w:rsidRDefault="007C70D9" w:rsidP="009146A8">
      <w:pPr>
        <w:widowControl w:val="0"/>
        <w:jc w:val="both"/>
        <w:rPr>
          <w:rFonts w:cs="Arial"/>
          <w:color w:val="0000FF"/>
          <w:sz w:val="4"/>
          <w:szCs w:val="4"/>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lastRenderedPageBreak/>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proofErr w:type="gramStart"/>
      <w:r w:rsidRPr="0051036E">
        <w:rPr>
          <w:rFonts w:ascii="Verdana" w:hAnsi="Verdana"/>
          <w:b w:val="0"/>
          <w:sz w:val="18"/>
          <w:szCs w:val="18"/>
        </w:rPr>
        <w:t>calendario computables</w:t>
      </w:r>
      <w:proofErr w:type="gramEnd"/>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53E9F">
      <w:pPr>
        <w:widowControl w:val="0"/>
        <w:numPr>
          <w:ilvl w:val="0"/>
          <w:numId w:val="31"/>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53E9F">
      <w:pPr>
        <w:pStyle w:val="Prrafodelista"/>
        <w:widowControl w:val="0"/>
        <w:numPr>
          <w:ilvl w:val="0"/>
          <w:numId w:val="31"/>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53E9F">
      <w:pPr>
        <w:widowControl w:val="0"/>
        <w:numPr>
          <w:ilvl w:val="0"/>
          <w:numId w:val="31"/>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53E9F">
      <w:pPr>
        <w:widowControl w:val="0"/>
        <w:numPr>
          <w:ilvl w:val="0"/>
          <w:numId w:val="31"/>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53E9F">
      <w:pPr>
        <w:widowControl w:val="0"/>
        <w:numPr>
          <w:ilvl w:val="0"/>
          <w:numId w:val="31"/>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93679F" w:rsidRDefault="00011547" w:rsidP="009146A8">
      <w:pPr>
        <w:widowControl w:val="0"/>
        <w:ind w:left="567"/>
        <w:jc w:val="both"/>
        <w:rPr>
          <w:rFonts w:cs="Tahoma"/>
          <w:b/>
          <w:sz w:val="10"/>
          <w:szCs w:val="10"/>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 xml:space="preserve">Las propuestas podrán ser entregadas en persona o por correo certificado (Courier). En ambos casos, el proponente es el responsable de que su propuesta sea presentada dentro el plazo </w:t>
      </w:r>
      <w:r w:rsidRPr="00644528">
        <w:rPr>
          <w:rFonts w:cs="Arial"/>
          <w:sz w:val="18"/>
          <w:szCs w:val="18"/>
        </w:rPr>
        <w:lastRenderedPageBreak/>
        <w:t>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93679F" w:rsidRDefault="00BA265F" w:rsidP="009146A8">
      <w:pPr>
        <w:widowControl w:val="0"/>
        <w:ind w:left="567"/>
        <w:jc w:val="both"/>
        <w:rPr>
          <w:rFonts w:cs="Arial"/>
          <w:sz w:val="10"/>
          <w:szCs w:val="10"/>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53E9F">
      <w:pPr>
        <w:pStyle w:val="Prrafodelista"/>
        <w:widowControl w:val="0"/>
        <w:numPr>
          <w:ilvl w:val="0"/>
          <w:numId w:val="22"/>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353E9F">
      <w:pPr>
        <w:pStyle w:val="Prrafodelista"/>
        <w:widowControl w:val="0"/>
        <w:numPr>
          <w:ilvl w:val="0"/>
          <w:numId w:val="22"/>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353E9F">
      <w:pPr>
        <w:pStyle w:val="Prrafodelista"/>
        <w:widowControl w:val="0"/>
        <w:numPr>
          <w:ilvl w:val="0"/>
          <w:numId w:val="22"/>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353E9F">
      <w:pPr>
        <w:pStyle w:val="Prrafodelista"/>
        <w:widowControl w:val="0"/>
        <w:numPr>
          <w:ilvl w:val="0"/>
          <w:numId w:val="22"/>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D46401">
      <w:pPr>
        <w:pStyle w:val="Prrafodelista"/>
        <w:widowControl w:val="0"/>
        <w:numPr>
          <w:ilvl w:val="0"/>
          <w:numId w:val="12"/>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53E9F">
      <w:pPr>
        <w:pStyle w:val="Prrafodelista"/>
        <w:widowControl w:val="0"/>
        <w:numPr>
          <w:ilvl w:val="0"/>
          <w:numId w:val="35"/>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D46401">
      <w:pPr>
        <w:pStyle w:val="Ttulo10"/>
        <w:widowControl w:val="0"/>
        <w:numPr>
          <w:ilvl w:val="1"/>
          <w:numId w:val="12"/>
        </w:numPr>
        <w:spacing w:before="0" w:after="0"/>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lastRenderedPageBreak/>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48D07057" w:rsidR="004A3C82" w:rsidRPr="00AC6BB9" w:rsidRDefault="00D46401" w:rsidP="00D62AB6">
      <w:pPr>
        <w:widowControl w:val="0"/>
        <w:ind w:left="993" w:hanging="567"/>
        <w:jc w:val="both"/>
        <w:rPr>
          <w:rFonts w:cs="Arial"/>
          <w:strike/>
          <w:color w:val="FF0000"/>
          <w:sz w:val="18"/>
          <w:szCs w:val="18"/>
          <w:vertAlign w:val="superscript"/>
        </w:rPr>
      </w:pPr>
      <w:r>
        <w:rPr>
          <w:rFonts w:cs="Arial"/>
          <w:b/>
          <w:bCs/>
          <w:color w:val="000000" w:themeColor="text1"/>
          <w:sz w:val="18"/>
          <w:szCs w:val="18"/>
        </w:rPr>
        <w:t>20</w:t>
      </w:r>
      <w:r w:rsidR="00341A56" w:rsidRPr="00E400DC">
        <w:rPr>
          <w:rFonts w:cs="Arial"/>
          <w:b/>
          <w:bCs/>
          <w:color w:val="000000" w:themeColor="text1"/>
          <w:sz w:val="18"/>
          <w:szCs w:val="18"/>
        </w:rPr>
        <w:t>.1</w:t>
      </w:r>
      <w:r w:rsidR="00341A56"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3B5C253B" w:rsidR="004A3C82" w:rsidRPr="00E400DC" w:rsidRDefault="00D46401" w:rsidP="009146A8">
      <w:pPr>
        <w:widowControl w:val="0"/>
        <w:ind w:left="993" w:hanging="567"/>
        <w:jc w:val="both"/>
        <w:rPr>
          <w:rFonts w:cs="Arial"/>
          <w:color w:val="000000" w:themeColor="text1"/>
          <w:sz w:val="18"/>
          <w:szCs w:val="18"/>
        </w:rPr>
      </w:pPr>
      <w:r>
        <w:rPr>
          <w:rFonts w:cs="Arial"/>
          <w:b/>
          <w:bCs/>
          <w:color w:val="000000" w:themeColor="text1"/>
          <w:sz w:val="18"/>
          <w:szCs w:val="18"/>
        </w:rPr>
        <w:t>20</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08C7F9E8" w:rsidR="00B03596" w:rsidRPr="0051036E" w:rsidRDefault="00D46401" w:rsidP="009146A8">
      <w:pPr>
        <w:widowControl w:val="0"/>
        <w:ind w:left="993" w:hanging="567"/>
        <w:rPr>
          <w:rFonts w:cs="Arial"/>
          <w:sz w:val="18"/>
          <w:szCs w:val="18"/>
        </w:rPr>
      </w:pPr>
      <w:r>
        <w:rPr>
          <w:rFonts w:cs="Arial"/>
          <w:b/>
          <w:bCs/>
          <w:color w:val="000000" w:themeColor="text1"/>
          <w:sz w:val="18"/>
          <w:szCs w:val="18"/>
        </w:rPr>
        <w:t>20</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D46401">
      <w:pPr>
        <w:pStyle w:val="Ttulo2"/>
        <w:widowControl w:val="0"/>
        <w:numPr>
          <w:ilvl w:val="0"/>
          <w:numId w:val="12"/>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D46401">
      <w:pPr>
        <w:pStyle w:val="Ttulo2"/>
        <w:widowControl w:val="0"/>
        <w:numPr>
          <w:ilvl w:val="1"/>
          <w:numId w:val="12"/>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5D5D7131" w:rsidR="00DC131B" w:rsidRPr="00D46401" w:rsidRDefault="00C51514" w:rsidP="00D46401">
      <w:pPr>
        <w:pStyle w:val="Prrafodelista"/>
        <w:widowControl w:val="0"/>
        <w:numPr>
          <w:ilvl w:val="1"/>
          <w:numId w:val="12"/>
        </w:numPr>
        <w:ind w:left="993" w:hanging="567"/>
        <w:jc w:val="both"/>
        <w:rPr>
          <w:rFonts w:ascii="Verdana" w:hAnsi="Verdana" w:cs="Arial"/>
          <w:color w:val="FF0000"/>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3366DF">
        <w:rPr>
          <w:rFonts w:ascii="Verdana" w:hAnsi="Verdana" w:cs="Arial"/>
          <w:color w:val="0070C0"/>
          <w:sz w:val="18"/>
          <w:szCs w:val="18"/>
        </w:rPr>
        <w:t>debe</w:t>
      </w:r>
      <w:r w:rsidR="00D46401">
        <w:rPr>
          <w:rFonts w:ascii="Verdana" w:hAnsi="Verdana" w:cs="Arial"/>
          <w:color w:val="0070C0"/>
          <w:sz w:val="18"/>
          <w:szCs w:val="18"/>
        </w:rPr>
        <w:t>rá</w:t>
      </w:r>
      <w:r w:rsidR="00D46401" w:rsidRPr="003366DF">
        <w:rPr>
          <w:rFonts w:ascii="Verdana" w:hAnsi="Verdana" w:cs="Arial"/>
          <w:color w:val="0070C0"/>
          <w:sz w:val="18"/>
          <w:szCs w:val="18"/>
        </w:rPr>
        <w:t xml:space="preserve"> considerar plazos razonables para alcanzar el objetivo del proceso de contratación</w:t>
      </w:r>
      <w:bookmarkEnd w:id="12"/>
      <w:r w:rsidR="00D46401">
        <w:rPr>
          <w:rFonts w:ascii="Verdana" w:hAnsi="Verdana" w:cs="Arial"/>
          <w:color w:val="0070C0"/>
          <w:sz w:val="18"/>
          <w:szCs w:val="18"/>
        </w:rPr>
        <w:t>.</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D46401">
      <w:pPr>
        <w:pStyle w:val="Prrafodelista"/>
        <w:widowControl w:val="0"/>
        <w:numPr>
          <w:ilvl w:val="1"/>
          <w:numId w:val="12"/>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w:t>
      </w:r>
      <w:r w:rsidRPr="00E400DC">
        <w:rPr>
          <w:rFonts w:cs="Arial"/>
          <w:sz w:val="18"/>
          <w:szCs w:val="18"/>
        </w:rPr>
        <w:lastRenderedPageBreak/>
        <w:t>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D46401">
      <w:pPr>
        <w:pStyle w:val="Prrafodelista"/>
        <w:widowControl w:val="0"/>
        <w:numPr>
          <w:ilvl w:val="1"/>
          <w:numId w:val="12"/>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D46401">
      <w:pPr>
        <w:pStyle w:val="Prrafodelista"/>
        <w:widowControl w:val="0"/>
        <w:numPr>
          <w:ilvl w:val="1"/>
          <w:numId w:val="12"/>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D46401">
      <w:pPr>
        <w:pStyle w:val="Prrafodelista"/>
        <w:widowControl w:val="0"/>
        <w:numPr>
          <w:ilvl w:val="1"/>
          <w:numId w:val="12"/>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93679F" w:rsidRDefault="00A31CE7" w:rsidP="009146A8">
      <w:pPr>
        <w:widowControl w:val="0"/>
        <w:ind w:left="1134"/>
        <w:jc w:val="both"/>
        <w:rPr>
          <w:rFonts w:cs="Arial"/>
          <w:b/>
          <w:sz w:val="10"/>
          <w:szCs w:val="10"/>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93679F" w:rsidRDefault="003C2555" w:rsidP="009146A8">
      <w:pPr>
        <w:widowControl w:val="0"/>
        <w:ind w:left="720"/>
        <w:jc w:val="both"/>
        <w:rPr>
          <w:rFonts w:cs="Arial"/>
          <w:sz w:val="10"/>
          <w:szCs w:val="10"/>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D46401">
      <w:pPr>
        <w:pStyle w:val="Puesto"/>
        <w:widowControl w:val="0"/>
        <w:numPr>
          <w:ilvl w:val="0"/>
          <w:numId w:val="12"/>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36FC88F4" w:rsidR="0022658A" w:rsidRPr="00E400DC" w:rsidRDefault="0022658A" w:rsidP="0093679F">
      <w:pPr>
        <w:pStyle w:val="Prrafodelista"/>
        <w:widowControl w:val="0"/>
        <w:numPr>
          <w:ilvl w:val="1"/>
          <w:numId w:val="77"/>
        </w:numPr>
        <w:ind w:hanging="988"/>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7A796990" w:rsidR="00A31CE7" w:rsidRPr="003D3E71" w:rsidRDefault="003D3E71" w:rsidP="0093679F">
      <w:pPr>
        <w:widowControl w:val="0"/>
        <w:ind w:left="1701" w:hanging="992"/>
        <w:jc w:val="both"/>
        <w:rPr>
          <w:rFonts w:cs="Arial"/>
          <w:sz w:val="18"/>
          <w:szCs w:val="18"/>
        </w:rPr>
      </w:pPr>
      <w:r w:rsidRPr="0093679F">
        <w:rPr>
          <w:rFonts w:cs="Arial"/>
          <w:b/>
          <w:sz w:val="18"/>
          <w:szCs w:val="18"/>
        </w:rPr>
        <w:t>24.2</w:t>
      </w:r>
      <w:r>
        <w:rPr>
          <w:rFonts w:cs="Arial"/>
          <w:sz w:val="18"/>
          <w:szCs w:val="18"/>
        </w:rPr>
        <w:t xml:space="preserve"> </w:t>
      </w:r>
      <w:r w:rsidR="0093679F">
        <w:rPr>
          <w:rFonts w:cs="Arial"/>
          <w:sz w:val="18"/>
          <w:szCs w:val="18"/>
        </w:rPr>
        <w:t xml:space="preserve">      </w:t>
      </w:r>
      <w:r w:rsidR="0022658A" w:rsidRPr="003D3E71">
        <w:rPr>
          <w:rFonts w:cs="Arial"/>
          <w:sz w:val="18"/>
          <w:szCs w:val="18"/>
        </w:rPr>
        <w:t>Los pagos por la Supervisión Técnica</w:t>
      </w:r>
      <w:r w:rsidR="006271E7" w:rsidRPr="003D3E71">
        <w:rPr>
          <w:rFonts w:cs="Arial"/>
          <w:sz w:val="18"/>
          <w:szCs w:val="18"/>
        </w:rPr>
        <w:t xml:space="preserve"> o Inspectoría</w:t>
      </w:r>
      <w:r w:rsidR="0022658A" w:rsidRPr="003D3E71">
        <w:rPr>
          <w:rFonts w:cs="Arial"/>
          <w:sz w:val="18"/>
          <w:szCs w:val="18"/>
        </w:rPr>
        <w:t xml:space="preserve"> se realizarán contra prestación total o parcial del servicio previa conformidad de la entidad convocante y entrega de </w:t>
      </w:r>
      <w:r w:rsidR="005A261D" w:rsidRPr="003D3E71">
        <w:rPr>
          <w:rFonts w:cs="Arial"/>
          <w:sz w:val="18"/>
          <w:szCs w:val="18"/>
        </w:rPr>
        <w:t xml:space="preserve">la </w:t>
      </w:r>
      <w:r w:rsidR="0022658A" w:rsidRPr="003D3E71">
        <w:rPr>
          <w:rFonts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2E98ED8" w14:textId="77777777" w:rsidR="007E2AE0" w:rsidRDefault="007E2AE0"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50E8609" w14:textId="77777777" w:rsidR="008E779B" w:rsidRPr="00CA05C6" w:rsidRDefault="008E779B" w:rsidP="008E779B">
      <w:pPr>
        <w:widowControl w:val="0"/>
        <w:jc w:val="center"/>
        <w:rPr>
          <w:rFonts w:cs="Arial"/>
          <w:b/>
          <w:sz w:val="18"/>
          <w:szCs w:val="18"/>
        </w:rPr>
      </w:pPr>
      <w:r w:rsidRPr="00CA05C6">
        <w:rPr>
          <w:rFonts w:cs="Arial"/>
          <w:b/>
          <w:sz w:val="18"/>
          <w:szCs w:val="18"/>
        </w:rPr>
        <w:lastRenderedPageBreak/>
        <w:t>PARTE II</w:t>
      </w:r>
    </w:p>
    <w:p w14:paraId="4938F783" w14:textId="77777777" w:rsidR="008E779B" w:rsidRPr="00CA05C6" w:rsidRDefault="008E779B" w:rsidP="008E779B">
      <w:pPr>
        <w:widowControl w:val="0"/>
        <w:jc w:val="center"/>
        <w:rPr>
          <w:rFonts w:cs="Arial"/>
          <w:b/>
          <w:sz w:val="18"/>
          <w:szCs w:val="18"/>
        </w:rPr>
      </w:pPr>
      <w:r w:rsidRPr="00CA05C6">
        <w:rPr>
          <w:rFonts w:cs="Arial"/>
          <w:b/>
          <w:sz w:val="18"/>
          <w:szCs w:val="18"/>
        </w:rPr>
        <w:t>INFORMACIÓN TÉCNICA DE LA CONTRATACIÓN</w:t>
      </w:r>
    </w:p>
    <w:p w14:paraId="297C3A54" w14:textId="77777777" w:rsidR="008E779B" w:rsidRPr="000518E2" w:rsidRDefault="008E779B" w:rsidP="008E779B">
      <w:pPr>
        <w:widowControl w:val="0"/>
        <w:jc w:val="center"/>
        <w:rPr>
          <w:rFonts w:cs="Arial"/>
          <w:b/>
          <w:sz w:val="10"/>
          <w:szCs w:val="10"/>
        </w:rPr>
      </w:pPr>
    </w:p>
    <w:p w14:paraId="1DD664E9" w14:textId="681C4D76" w:rsidR="008E779B" w:rsidRDefault="008E779B" w:rsidP="008E779B">
      <w:pPr>
        <w:widowControl w:val="0"/>
        <w:jc w:val="both"/>
        <w:outlineLvl w:val="0"/>
        <w:rPr>
          <w:rFonts w:cs="Arial"/>
          <w:b/>
          <w:bCs/>
          <w:kern w:val="28"/>
          <w:sz w:val="18"/>
          <w:szCs w:val="32"/>
        </w:rPr>
      </w:pPr>
      <w:bookmarkStart w:id="16" w:name="_Toc347486251"/>
      <w:r>
        <w:rPr>
          <w:rFonts w:cs="Arial"/>
          <w:b/>
          <w:bCs/>
          <w:kern w:val="28"/>
          <w:sz w:val="18"/>
          <w:szCs w:val="32"/>
        </w:rPr>
        <w:t xml:space="preserve">25. </w:t>
      </w:r>
      <w:r w:rsidRPr="00CA05C6">
        <w:rPr>
          <w:rFonts w:cs="Arial"/>
          <w:b/>
          <w:bCs/>
          <w:kern w:val="28"/>
          <w:sz w:val="18"/>
          <w:szCs w:val="32"/>
        </w:rPr>
        <w:t>DATOS GENERALES DEL PROCESO DE CONTRATACIÓN</w:t>
      </w:r>
      <w:bookmarkEnd w:id="16"/>
    </w:p>
    <w:tbl>
      <w:tblPr>
        <w:tblStyle w:val="Tablaconcuadrcula"/>
        <w:tblW w:w="5261" w:type="pct"/>
        <w:tblInd w:w="-431" w:type="dxa"/>
        <w:tblLook w:val="04A0" w:firstRow="1" w:lastRow="0" w:firstColumn="1" w:lastColumn="0" w:noHBand="0" w:noVBand="1"/>
      </w:tblPr>
      <w:tblGrid>
        <w:gridCol w:w="4130"/>
        <w:gridCol w:w="6299"/>
      </w:tblGrid>
      <w:tr w:rsidR="008E779B" w:rsidRPr="00CA05C6" w14:paraId="260EBFB1" w14:textId="77777777" w:rsidTr="0005005E">
        <w:trPr>
          <w:trHeight w:val="199"/>
        </w:trPr>
        <w:tc>
          <w:tcPr>
            <w:tcW w:w="1980" w:type="pct"/>
            <w:vAlign w:val="center"/>
          </w:tcPr>
          <w:p w14:paraId="44EA018E" w14:textId="77777777" w:rsidR="008E779B" w:rsidRPr="00CA05C6" w:rsidRDefault="008E779B" w:rsidP="008E779B">
            <w:pPr>
              <w:widowControl w:val="0"/>
              <w:rPr>
                <w:rFonts w:cs="Arial"/>
                <w:b/>
                <w:bCs/>
                <w:sz w:val="18"/>
              </w:rPr>
            </w:pPr>
            <w:r w:rsidRPr="00CA05C6">
              <w:rPr>
                <w:rFonts w:cs="Arial"/>
                <w:b/>
                <w:bCs/>
                <w:sz w:val="18"/>
              </w:rPr>
              <w:t>Objeto de la contratación</w:t>
            </w:r>
          </w:p>
        </w:tc>
        <w:tc>
          <w:tcPr>
            <w:tcW w:w="3020" w:type="pct"/>
            <w:shd w:val="clear" w:color="auto" w:fill="DEEAF6"/>
            <w:vAlign w:val="center"/>
          </w:tcPr>
          <w:p w14:paraId="604A864A" w14:textId="6EACB943" w:rsidR="008E779B" w:rsidRPr="00CA05C6" w:rsidRDefault="00B92422" w:rsidP="008E779B">
            <w:pPr>
              <w:widowControl w:val="0"/>
              <w:jc w:val="both"/>
              <w:rPr>
                <w:rFonts w:cs="Arial"/>
                <w:sz w:val="18"/>
              </w:rPr>
            </w:pPr>
            <w:r w:rsidRPr="00B92422">
              <w:rPr>
                <w:rFonts w:cs="Arial"/>
                <w:sz w:val="18"/>
              </w:rPr>
              <w:t xml:space="preserve">INSPECTORÍA PARA EL PROYECTO DE VIVIENDA CUALITATIVA EN EL MUNICIPIO DE PRESTO  -FASE(XIV) 2024- CHUQUISACA </w:t>
            </w:r>
            <w:r w:rsidR="008E779B">
              <w:rPr>
                <w:rFonts w:cs="Arial"/>
                <w:sz w:val="18"/>
              </w:rPr>
              <w:t>(PRIMERA CONVOCATORIA)</w:t>
            </w:r>
          </w:p>
        </w:tc>
      </w:tr>
      <w:tr w:rsidR="008E779B" w:rsidRPr="00CA05C6" w14:paraId="2A1BB66F" w14:textId="77777777" w:rsidTr="0005005E">
        <w:trPr>
          <w:trHeight w:val="199"/>
        </w:trPr>
        <w:tc>
          <w:tcPr>
            <w:tcW w:w="1980" w:type="pct"/>
            <w:vAlign w:val="center"/>
          </w:tcPr>
          <w:p w14:paraId="1EDCB7FA" w14:textId="77777777" w:rsidR="008E779B" w:rsidRPr="00CA05C6" w:rsidRDefault="008E779B" w:rsidP="008E779B">
            <w:pPr>
              <w:widowControl w:val="0"/>
              <w:rPr>
                <w:rFonts w:cs="Arial"/>
                <w:b/>
                <w:bCs/>
                <w:sz w:val="18"/>
              </w:rPr>
            </w:pPr>
            <w:r w:rsidRPr="00CA05C6">
              <w:rPr>
                <w:rFonts w:cs="Arial"/>
                <w:b/>
                <w:bCs/>
                <w:sz w:val="18"/>
              </w:rPr>
              <w:t>Código de Proceso de Contratación</w:t>
            </w:r>
          </w:p>
        </w:tc>
        <w:tc>
          <w:tcPr>
            <w:tcW w:w="3020" w:type="pct"/>
            <w:shd w:val="clear" w:color="auto" w:fill="DEEAF6"/>
            <w:vAlign w:val="center"/>
          </w:tcPr>
          <w:p w14:paraId="148AC106" w14:textId="4E73B1B9" w:rsidR="008E779B" w:rsidRPr="00CA05C6" w:rsidRDefault="00B92422" w:rsidP="008E779B">
            <w:pPr>
              <w:widowControl w:val="0"/>
              <w:rPr>
                <w:rFonts w:cs="Arial"/>
                <w:sz w:val="18"/>
              </w:rPr>
            </w:pPr>
            <w:r>
              <w:rPr>
                <w:rFonts w:ascii="Arial" w:hAnsi="Arial" w:cs="Arial"/>
                <w:b/>
                <w:color w:val="0000FF"/>
                <w:sz w:val="18"/>
                <w:szCs w:val="18"/>
                <w:lang w:val="es-AR"/>
              </w:rPr>
              <w:t>AEV-CH-DC 034</w:t>
            </w:r>
            <w:r w:rsidR="008E779B" w:rsidRPr="00CA05C6">
              <w:rPr>
                <w:rFonts w:ascii="Arial" w:hAnsi="Arial" w:cs="Arial"/>
                <w:b/>
                <w:color w:val="0000FF"/>
                <w:sz w:val="18"/>
                <w:szCs w:val="18"/>
                <w:lang w:val="es-AR"/>
              </w:rPr>
              <w:t>/25</w:t>
            </w:r>
          </w:p>
        </w:tc>
      </w:tr>
      <w:tr w:rsidR="008E779B" w:rsidRPr="00CA05C6" w14:paraId="31FE1C46" w14:textId="77777777" w:rsidTr="0005005E">
        <w:trPr>
          <w:trHeight w:val="199"/>
        </w:trPr>
        <w:tc>
          <w:tcPr>
            <w:tcW w:w="1980" w:type="pct"/>
            <w:vAlign w:val="center"/>
          </w:tcPr>
          <w:p w14:paraId="04327D18" w14:textId="77777777" w:rsidR="008E779B" w:rsidRPr="00CA05C6" w:rsidRDefault="008E779B" w:rsidP="008E779B">
            <w:pPr>
              <w:widowControl w:val="0"/>
              <w:rPr>
                <w:rFonts w:cs="Arial"/>
                <w:b/>
                <w:bCs/>
                <w:sz w:val="18"/>
              </w:rPr>
            </w:pPr>
            <w:r w:rsidRPr="00CA05C6">
              <w:rPr>
                <w:rFonts w:cs="Arial"/>
                <w:b/>
                <w:bCs/>
                <w:sz w:val="18"/>
              </w:rPr>
              <w:t>Forma de Adjudicación</w:t>
            </w:r>
          </w:p>
        </w:tc>
        <w:tc>
          <w:tcPr>
            <w:tcW w:w="3020" w:type="pct"/>
            <w:shd w:val="clear" w:color="auto" w:fill="DEEAF6"/>
            <w:vAlign w:val="center"/>
          </w:tcPr>
          <w:p w14:paraId="1FF5C11C" w14:textId="77777777" w:rsidR="008E779B" w:rsidRPr="00CA05C6" w:rsidRDefault="008E779B" w:rsidP="008E779B">
            <w:pPr>
              <w:widowControl w:val="0"/>
              <w:rPr>
                <w:rFonts w:cs="Arial"/>
                <w:sz w:val="18"/>
              </w:rPr>
            </w:pPr>
            <w:r w:rsidRPr="00CA05C6">
              <w:rPr>
                <w:rFonts w:cs="Arial"/>
                <w:sz w:val="18"/>
              </w:rPr>
              <w:t>Por el total</w:t>
            </w:r>
          </w:p>
        </w:tc>
      </w:tr>
      <w:tr w:rsidR="008E779B" w:rsidRPr="00CA05C6" w14:paraId="20FA1E44" w14:textId="77777777" w:rsidTr="0005005E">
        <w:trPr>
          <w:trHeight w:val="199"/>
        </w:trPr>
        <w:tc>
          <w:tcPr>
            <w:tcW w:w="1980" w:type="pct"/>
            <w:vAlign w:val="center"/>
          </w:tcPr>
          <w:p w14:paraId="7C8F7FBE" w14:textId="77777777" w:rsidR="008E779B" w:rsidRPr="00CA05C6" w:rsidRDefault="008E779B" w:rsidP="008E779B">
            <w:pPr>
              <w:widowControl w:val="0"/>
              <w:ind w:hanging="79"/>
              <w:rPr>
                <w:rFonts w:cs="Arial"/>
                <w:b/>
                <w:bCs/>
                <w:sz w:val="18"/>
              </w:rPr>
            </w:pPr>
            <w:r w:rsidRPr="00CA05C6">
              <w:rPr>
                <w:rFonts w:cs="Arial"/>
                <w:b/>
                <w:bCs/>
                <w:sz w:val="18"/>
              </w:rPr>
              <w:t>Método de Selección y Adjudicación</w:t>
            </w:r>
          </w:p>
        </w:tc>
        <w:tc>
          <w:tcPr>
            <w:tcW w:w="3020" w:type="pct"/>
            <w:shd w:val="clear" w:color="auto" w:fill="DEEAF6"/>
            <w:vAlign w:val="center"/>
          </w:tcPr>
          <w:p w14:paraId="2824A5D1" w14:textId="77777777" w:rsidR="008E779B" w:rsidRPr="00CA05C6" w:rsidRDefault="008E779B" w:rsidP="008E779B">
            <w:pPr>
              <w:widowControl w:val="0"/>
              <w:rPr>
                <w:rFonts w:cs="Arial"/>
                <w:sz w:val="18"/>
              </w:rPr>
            </w:pPr>
            <w:r w:rsidRPr="00CA05C6">
              <w:rPr>
                <w:rFonts w:cs="Arial"/>
                <w:sz w:val="18"/>
              </w:rPr>
              <w:t>Presupuesto Fijo</w:t>
            </w:r>
          </w:p>
        </w:tc>
      </w:tr>
      <w:tr w:rsidR="008E779B" w:rsidRPr="00CA05C6" w14:paraId="090B2F7D" w14:textId="77777777" w:rsidTr="0005005E">
        <w:trPr>
          <w:trHeight w:val="199"/>
        </w:trPr>
        <w:tc>
          <w:tcPr>
            <w:tcW w:w="1980" w:type="pct"/>
            <w:vAlign w:val="center"/>
          </w:tcPr>
          <w:p w14:paraId="3667DA4A" w14:textId="77777777" w:rsidR="008E779B" w:rsidRPr="00CA05C6" w:rsidRDefault="008E779B" w:rsidP="008E779B">
            <w:pPr>
              <w:widowControl w:val="0"/>
              <w:rPr>
                <w:rFonts w:cs="Arial"/>
                <w:b/>
                <w:bCs/>
                <w:sz w:val="18"/>
              </w:rPr>
            </w:pPr>
            <w:r w:rsidRPr="00CA05C6">
              <w:rPr>
                <w:rFonts w:cs="Arial"/>
                <w:b/>
                <w:bCs/>
                <w:sz w:val="18"/>
              </w:rPr>
              <w:t>Precio Referencial</w:t>
            </w:r>
          </w:p>
        </w:tc>
        <w:tc>
          <w:tcPr>
            <w:tcW w:w="3020" w:type="pct"/>
            <w:shd w:val="clear" w:color="auto" w:fill="DEEAF6"/>
            <w:vAlign w:val="center"/>
          </w:tcPr>
          <w:p w14:paraId="492E1C94" w14:textId="09FDF7EA" w:rsidR="008E779B" w:rsidRPr="00CA05C6" w:rsidRDefault="0075120F" w:rsidP="008E779B">
            <w:pPr>
              <w:widowControl w:val="0"/>
              <w:jc w:val="both"/>
              <w:rPr>
                <w:rFonts w:cs="Arial"/>
                <w:i/>
                <w:sz w:val="18"/>
              </w:rPr>
            </w:pPr>
            <w:r w:rsidRPr="0075120F">
              <w:rPr>
                <w:rFonts w:ascii="Tahoma" w:hAnsi="Tahoma" w:cs="Tahoma"/>
                <w:b/>
                <w:color w:val="FF0000"/>
                <w:lang w:val="es-ES_tradnl"/>
              </w:rPr>
              <w:t>Bs. 71.741,97 (Setenta Y Un Mil Setecientos Cuarenta y Uno con 97/100 Bolivianos).</w:t>
            </w:r>
          </w:p>
        </w:tc>
      </w:tr>
      <w:tr w:rsidR="008E779B" w:rsidRPr="00CA05C6" w14:paraId="5B121A79" w14:textId="77777777" w:rsidTr="0005005E">
        <w:trPr>
          <w:trHeight w:val="199"/>
        </w:trPr>
        <w:tc>
          <w:tcPr>
            <w:tcW w:w="1980" w:type="pct"/>
            <w:vAlign w:val="center"/>
          </w:tcPr>
          <w:p w14:paraId="0D297A19" w14:textId="77777777" w:rsidR="008E779B" w:rsidRPr="00CA05C6" w:rsidRDefault="008E779B" w:rsidP="008E779B">
            <w:pPr>
              <w:widowControl w:val="0"/>
              <w:rPr>
                <w:rFonts w:cs="Arial"/>
                <w:b/>
                <w:bCs/>
                <w:sz w:val="18"/>
              </w:rPr>
            </w:pPr>
            <w:r w:rsidRPr="00CA05C6">
              <w:rPr>
                <w:rFonts w:cs="Arial"/>
                <w:b/>
                <w:bCs/>
                <w:sz w:val="18"/>
              </w:rPr>
              <w:t>Garantía de Cumplimiento de Contrato</w:t>
            </w:r>
          </w:p>
        </w:tc>
        <w:tc>
          <w:tcPr>
            <w:tcW w:w="3020" w:type="pct"/>
            <w:shd w:val="clear" w:color="auto" w:fill="DEEAF6"/>
            <w:vAlign w:val="center"/>
          </w:tcPr>
          <w:p w14:paraId="0B3DC097" w14:textId="77777777" w:rsidR="008E779B" w:rsidRPr="00CA05C6" w:rsidRDefault="008E779B" w:rsidP="008E779B">
            <w:pPr>
              <w:widowControl w:val="0"/>
              <w:jc w:val="both"/>
              <w:rPr>
                <w:rFonts w:cs="Arial"/>
                <w:sz w:val="18"/>
              </w:rPr>
            </w:pPr>
            <w:r w:rsidRPr="00CA05C6">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8E779B" w:rsidRPr="00CA05C6" w14:paraId="09EAB9E4" w14:textId="77777777" w:rsidTr="0005005E">
        <w:trPr>
          <w:trHeight w:val="199"/>
        </w:trPr>
        <w:tc>
          <w:tcPr>
            <w:tcW w:w="1980" w:type="pct"/>
            <w:vAlign w:val="center"/>
          </w:tcPr>
          <w:p w14:paraId="608E87F2" w14:textId="77777777" w:rsidR="008E779B" w:rsidRPr="00CA05C6" w:rsidRDefault="008E779B" w:rsidP="008E779B">
            <w:pPr>
              <w:widowControl w:val="0"/>
              <w:rPr>
                <w:rFonts w:cs="Arial"/>
                <w:b/>
                <w:bCs/>
                <w:sz w:val="18"/>
              </w:rPr>
            </w:pPr>
            <w:r w:rsidRPr="00CA05C6">
              <w:rPr>
                <w:rFonts w:cs="Arial"/>
                <w:b/>
                <w:bCs/>
                <w:sz w:val="18"/>
              </w:rPr>
              <w:t>Encargado de atender consultas</w:t>
            </w:r>
          </w:p>
        </w:tc>
        <w:tc>
          <w:tcPr>
            <w:tcW w:w="3020" w:type="pct"/>
            <w:shd w:val="clear" w:color="auto" w:fill="DEEAF6"/>
            <w:vAlign w:val="center"/>
          </w:tcPr>
          <w:p w14:paraId="57022FA5" w14:textId="235429F1" w:rsidR="008E779B" w:rsidRPr="00CA05C6" w:rsidRDefault="008E779B" w:rsidP="008E779B">
            <w:pPr>
              <w:widowControl w:val="0"/>
              <w:rPr>
                <w:rFonts w:cs="Arial"/>
                <w:sz w:val="18"/>
              </w:rPr>
            </w:pPr>
            <w:r>
              <w:rPr>
                <w:rFonts w:ascii="Arial" w:hAnsi="Arial" w:cs="Arial"/>
                <w:sz w:val="18"/>
                <w:szCs w:val="18"/>
              </w:rPr>
              <w:t>HIDELIA CUTIPA FLORES</w:t>
            </w:r>
            <w:r w:rsidRPr="00CA05C6">
              <w:rPr>
                <w:rFonts w:ascii="Arial" w:hAnsi="Arial" w:cs="Arial"/>
                <w:sz w:val="18"/>
                <w:szCs w:val="18"/>
              </w:rPr>
              <w:t xml:space="preserve"> - RESPONSABLE DE GESTIÓN DE PROYECTOS </w:t>
            </w:r>
            <w:proofErr w:type="spellStart"/>
            <w:r>
              <w:rPr>
                <w:rFonts w:ascii="Arial" w:hAnsi="Arial" w:cs="Arial"/>
                <w:sz w:val="18"/>
                <w:szCs w:val="18"/>
              </w:rPr>
              <w:t>a.i.</w:t>
            </w:r>
            <w:proofErr w:type="spellEnd"/>
            <w:r>
              <w:rPr>
                <w:rFonts w:ascii="Arial" w:hAnsi="Arial" w:cs="Arial"/>
                <w:sz w:val="18"/>
                <w:szCs w:val="18"/>
              </w:rPr>
              <w:t xml:space="preserve"> </w:t>
            </w:r>
            <w:r w:rsidRPr="00CA05C6">
              <w:rPr>
                <w:rFonts w:ascii="Arial" w:hAnsi="Arial" w:cs="Arial"/>
                <w:sz w:val="18"/>
                <w:szCs w:val="18"/>
              </w:rPr>
              <w:t>CHUQUISACA</w:t>
            </w:r>
          </w:p>
        </w:tc>
      </w:tr>
      <w:tr w:rsidR="008E779B" w:rsidRPr="00CA05C6" w14:paraId="79EAA135" w14:textId="77777777" w:rsidTr="0005005E">
        <w:trPr>
          <w:trHeight w:val="199"/>
        </w:trPr>
        <w:tc>
          <w:tcPr>
            <w:tcW w:w="1980" w:type="pct"/>
            <w:vAlign w:val="center"/>
          </w:tcPr>
          <w:p w14:paraId="0CEA175A" w14:textId="77777777" w:rsidR="008E779B" w:rsidRPr="00CA05C6" w:rsidRDefault="008E779B" w:rsidP="008E779B">
            <w:pPr>
              <w:widowControl w:val="0"/>
              <w:rPr>
                <w:rFonts w:cs="Arial"/>
                <w:b/>
                <w:bCs/>
                <w:sz w:val="18"/>
              </w:rPr>
            </w:pPr>
            <w:r w:rsidRPr="00CA05C6">
              <w:rPr>
                <w:rFonts w:cs="Arial"/>
                <w:b/>
                <w:bCs/>
                <w:sz w:val="18"/>
              </w:rPr>
              <w:t>Teléfono</w:t>
            </w:r>
          </w:p>
        </w:tc>
        <w:tc>
          <w:tcPr>
            <w:tcW w:w="3020" w:type="pct"/>
            <w:shd w:val="clear" w:color="auto" w:fill="DEEAF6"/>
            <w:vAlign w:val="center"/>
          </w:tcPr>
          <w:p w14:paraId="0B8EA207" w14:textId="77777777" w:rsidR="008E779B" w:rsidRPr="00CA05C6" w:rsidRDefault="008E779B" w:rsidP="008E779B">
            <w:pPr>
              <w:widowControl w:val="0"/>
              <w:rPr>
                <w:rFonts w:cs="Arial"/>
                <w:sz w:val="18"/>
              </w:rPr>
            </w:pPr>
            <w:r w:rsidRPr="00CA05C6">
              <w:rPr>
                <w:rFonts w:cs="Arial"/>
                <w:b/>
                <w:sz w:val="18"/>
                <w:szCs w:val="18"/>
              </w:rPr>
              <w:t>6914698</w:t>
            </w:r>
          </w:p>
        </w:tc>
      </w:tr>
      <w:tr w:rsidR="008E779B" w:rsidRPr="00CA05C6" w14:paraId="6AD8F8E7" w14:textId="77777777" w:rsidTr="0005005E">
        <w:trPr>
          <w:trHeight w:val="199"/>
        </w:trPr>
        <w:tc>
          <w:tcPr>
            <w:tcW w:w="1980" w:type="pct"/>
            <w:vAlign w:val="center"/>
          </w:tcPr>
          <w:p w14:paraId="39377713" w14:textId="77777777" w:rsidR="008E779B" w:rsidRPr="00CA05C6" w:rsidRDefault="008E779B" w:rsidP="008E779B">
            <w:pPr>
              <w:widowControl w:val="0"/>
              <w:rPr>
                <w:rFonts w:cs="Arial"/>
                <w:b/>
                <w:bCs/>
                <w:sz w:val="18"/>
              </w:rPr>
            </w:pPr>
            <w:r w:rsidRPr="00CA05C6">
              <w:rPr>
                <w:rFonts w:cs="Arial"/>
                <w:b/>
                <w:bCs/>
                <w:sz w:val="18"/>
              </w:rPr>
              <w:t>Correo Electrónico para consultas</w:t>
            </w:r>
          </w:p>
        </w:tc>
        <w:tc>
          <w:tcPr>
            <w:tcW w:w="3020" w:type="pct"/>
            <w:shd w:val="clear" w:color="auto" w:fill="DEEAF6"/>
          </w:tcPr>
          <w:p w14:paraId="1FDFE175" w14:textId="4E5B1615" w:rsidR="008E779B" w:rsidRPr="00CA05C6" w:rsidRDefault="007E1334" w:rsidP="008E779B">
            <w:pPr>
              <w:widowControl w:val="0"/>
              <w:rPr>
                <w:rFonts w:cs="Arial"/>
                <w:sz w:val="18"/>
              </w:rPr>
            </w:pPr>
            <w:r>
              <w:rPr>
                <w:rFonts w:ascii="Arial" w:hAnsi="Arial" w:cs="Arial"/>
                <w:b/>
                <w:color w:val="000000"/>
                <w:sz w:val="18"/>
                <w:szCs w:val="18"/>
              </w:rPr>
              <w:t>hidelia.cutipa</w:t>
            </w:r>
            <w:r w:rsidR="008E779B" w:rsidRPr="00CA05C6">
              <w:rPr>
                <w:rFonts w:ascii="Arial" w:hAnsi="Arial" w:cs="Arial"/>
                <w:b/>
                <w:color w:val="000000"/>
                <w:sz w:val="18"/>
                <w:szCs w:val="18"/>
              </w:rPr>
              <w:t>@aevivienda.gob.bo</w:t>
            </w:r>
          </w:p>
        </w:tc>
      </w:tr>
    </w:tbl>
    <w:tbl>
      <w:tblPr>
        <w:tblW w:w="5258" w:type="pct"/>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70"/>
        <w:gridCol w:w="139"/>
        <w:gridCol w:w="136"/>
        <w:gridCol w:w="388"/>
        <w:gridCol w:w="135"/>
        <w:gridCol w:w="438"/>
        <w:gridCol w:w="135"/>
        <w:gridCol w:w="529"/>
        <w:gridCol w:w="135"/>
        <w:gridCol w:w="135"/>
        <w:gridCol w:w="1092"/>
        <w:gridCol w:w="135"/>
        <w:gridCol w:w="135"/>
        <w:gridCol w:w="2921"/>
      </w:tblGrid>
      <w:tr w:rsidR="008E779B" w:rsidRPr="00CA05C6" w14:paraId="3634DE2D" w14:textId="77777777" w:rsidTr="0005005E">
        <w:trPr>
          <w:trHeight w:val="131"/>
        </w:trPr>
        <w:tc>
          <w:tcPr>
            <w:tcW w:w="1970"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20D1A6FD"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25FFEF22"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14:paraId="6685C02B"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single" w:sz="4" w:space="0" w:color="auto"/>
              <w:left w:val="nil"/>
              <w:bottom w:val="nil"/>
              <w:right w:val="nil"/>
            </w:tcBorders>
            <w:shd w:val="clear" w:color="auto" w:fill="auto"/>
            <w:tcMar>
              <w:left w:w="0" w:type="dxa"/>
              <w:right w:w="0" w:type="dxa"/>
            </w:tcMar>
            <w:vAlign w:val="center"/>
          </w:tcPr>
          <w:p w14:paraId="342A2323" w14:textId="77777777" w:rsidR="008E779B" w:rsidRPr="00CA05C6" w:rsidRDefault="008E779B" w:rsidP="008E779B">
            <w:pPr>
              <w:adjustRightInd w:val="0"/>
              <w:snapToGrid w:val="0"/>
              <w:jc w:val="center"/>
              <w:rPr>
                <w:i/>
                <w:sz w:val="14"/>
                <w:szCs w:val="14"/>
              </w:rPr>
            </w:pPr>
          </w:p>
        </w:tc>
        <w:tc>
          <w:tcPr>
            <w:tcW w:w="210" w:type="pct"/>
            <w:tcBorders>
              <w:top w:val="single" w:sz="4" w:space="0" w:color="auto"/>
              <w:left w:val="nil"/>
              <w:bottom w:val="single" w:sz="4" w:space="0" w:color="auto"/>
              <w:right w:val="nil"/>
            </w:tcBorders>
            <w:shd w:val="clear" w:color="auto" w:fill="auto"/>
            <w:tcMar>
              <w:left w:w="0" w:type="dxa"/>
              <w:right w:w="0" w:type="dxa"/>
            </w:tcMar>
            <w:vAlign w:val="center"/>
          </w:tcPr>
          <w:p w14:paraId="4F92D6AC"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single" w:sz="4" w:space="0" w:color="auto"/>
              <w:left w:val="nil"/>
              <w:bottom w:val="nil"/>
              <w:right w:val="nil"/>
            </w:tcBorders>
            <w:shd w:val="clear" w:color="auto" w:fill="auto"/>
            <w:tcMar>
              <w:left w:w="0" w:type="dxa"/>
              <w:right w:w="0" w:type="dxa"/>
            </w:tcMar>
            <w:vAlign w:val="center"/>
          </w:tcPr>
          <w:p w14:paraId="4F425FF9" w14:textId="77777777" w:rsidR="008E779B" w:rsidRPr="00CA05C6" w:rsidRDefault="008E779B" w:rsidP="008E779B">
            <w:pPr>
              <w:adjustRightInd w:val="0"/>
              <w:snapToGrid w:val="0"/>
              <w:jc w:val="center"/>
              <w:rPr>
                <w:i/>
                <w:sz w:val="14"/>
                <w:szCs w:val="14"/>
              </w:rPr>
            </w:pPr>
          </w:p>
        </w:tc>
        <w:tc>
          <w:tcPr>
            <w:tcW w:w="254" w:type="pct"/>
            <w:tcBorders>
              <w:top w:val="single" w:sz="4" w:space="0" w:color="auto"/>
              <w:left w:val="nil"/>
              <w:bottom w:val="single" w:sz="4" w:space="0" w:color="auto"/>
              <w:right w:val="nil"/>
            </w:tcBorders>
            <w:shd w:val="clear" w:color="auto" w:fill="auto"/>
            <w:tcMar>
              <w:left w:w="0" w:type="dxa"/>
              <w:right w:w="0" w:type="dxa"/>
            </w:tcMar>
            <w:vAlign w:val="center"/>
          </w:tcPr>
          <w:p w14:paraId="4068A4FB"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single" w:sz="4" w:space="0" w:color="auto"/>
              <w:left w:val="nil"/>
              <w:bottom w:val="nil"/>
              <w:right w:val="single" w:sz="12" w:space="0" w:color="auto"/>
            </w:tcBorders>
            <w:shd w:val="clear" w:color="auto" w:fill="auto"/>
            <w:tcMar>
              <w:left w:w="0" w:type="dxa"/>
              <w:right w:w="0" w:type="dxa"/>
            </w:tcMar>
            <w:vAlign w:val="center"/>
          </w:tcPr>
          <w:p w14:paraId="098DFCA4" w14:textId="77777777" w:rsidR="008E779B" w:rsidRPr="00CA05C6" w:rsidRDefault="008E779B" w:rsidP="008E779B">
            <w:pPr>
              <w:adjustRightInd w:val="0"/>
              <w:snapToGrid w:val="0"/>
              <w:jc w:val="center"/>
              <w:rPr>
                <w:i/>
                <w:sz w:val="14"/>
                <w:szCs w:val="14"/>
              </w:rPr>
            </w:pPr>
          </w:p>
        </w:tc>
        <w:tc>
          <w:tcPr>
            <w:tcW w:w="65" w:type="pct"/>
            <w:tcBorders>
              <w:top w:val="single" w:sz="4" w:space="0" w:color="auto"/>
              <w:left w:val="single" w:sz="12" w:space="0" w:color="auto"/>
              <w:bottom w:val="nil"/>
              <w:right w:val="nil"/>
            </w:tcBorders>
            <w:tcMar>
              <w:left w:w="0" w:type="dxa"/>
              <w:right w:w="0" w:type="dxa"/>
            </w:tcMar>
          </w:tcPr>
          <w:p w14:paraId="2721CFAF" w14:textId="77777777" w:rsidR="008E779B" w:rsidRPr="00CA05C6" w:rsidRDefault="008E779B" w:rsidP="008E779B">
            <w:pPr>
              <w:adjustRightInd w:val="0"/>
              <w:snapToGrid w:val="0"/>
              <w:jc w:val="center"/>
              <w:rPr>
                <w:i/>
                <w:sz w:val="14"/>
                <w:szCs w:val="14"/>
              </w:rPr>
            </w:pPr>
          </w:p>
        </w:tc>
        <w:tc>
          <w:tcPr>
            <w:tcW w:w="524" w:type="pct"/>
            <w:tcBorders>
              <w:top w:val="single" w:sz="4" w:space="0" w:color="auto"/>
              <w:left w:val="nil"/>
              <w:bottom w:val="nil"/>
              <w:right w:val="nil"/>
            </w:tcBorders>
            <w:shd w:val="clear" w:color="auto" w:fill="auto"/>
            <w:tcMar>
              <w:left w:w="0" w:type="dxa"/>
              <w:right w:w="0" w:type="dxa"/>
            </w:tcMar>
            <w:vAlign w:val="center"/>
          </w:tcPr>
          <w:p w14:paraId="57293794" w14:textId="77777777" w:rsidR="008E779B" w:rsidRPr="00CA05C6" w:rsidRDefault="008E779B" w:rsidP="008E779B">
            <w:pPr>
              <w:adjustRightInd w:val="0"/>
              <w:snapToGrid w:val="0"/>
              <w:jc w:val="center"/>
              <w:rPr>
                <w:i/>
                <w:sz w:val="14"/>
                <w:szCs w:val="14"/>
              </w:rPr>
            </w:pPr>
          </w:p>
        </w:tc>
        <w:tc>
          <w:tcPr>
            <w:tcW w:w="65" w:type="pct"/>
            <w:tcBorders>
              <w:top w:val="single" w:sz="4" w:space="0" w:color="auto"/>
              <w:left w:val="nil"/>
              <w:bottom w:val="nil"/>
              <w:right w:val="nil"/>
            </w:tcBorders>
            <w:shd w:val="clear" w:color="auto" w:fill="auto"/>
            <w:tcMar>
              <w:left w:w="0" w:type="dxa"/>
              <w:right w:w="0" w:type="dxa"/>
            </w:tcMar>
            <w:vAlign w:val="center"/>
          </w:tcPr>
          <w:p w14:paraId="6345FBC9" w14:textId="77777777" w:rsidR="008E779B" w:rsidRPr="00CA05C6" w:rsidRDefault="008E779B" w:rsidP="008E779B">
            <w:pPr>
              <w:adjustRightInd w:val="0"/>
              <w:snapToGrid w:val="0"/>
              <w:jc w:val="center"/>
              <w:rPr>
                <w:i/>
                <w:sz w:val="14"/>
                <w:szCs w:val="14"/>
              </w:rPr>
            </w:pPr>
          </w:p>
        </w:tc>
        <w:tc>
          <w:tcPr>
            <w:tcW w:w="65" w:type="pct"/>
            <w:tcBorders>
              <w:top w:val="single" w:sz="4" w:space="0" w:color="auto"/>
              <w:left w:val="single" w:sz="12" w:space="0" w:color="auto"/>
              <w:bottom w:val="nil"/>
              <w:right w:val="nil"/>
            </w:tcBorders>
            <w:shd w:val="clear" w:color="auto" w:fill="auto"/>
            <w:vAlign w:val="center"/>
          </w:tcPr>
          <w:p w14:paraId="0ED931C1" w14:textId="77777777" w:rsidR="008E779B" w:rsidRPr="00CA05C6" w:rsidRDefault="008E779B" w:rsidP="008E779B">
            <w:pPr>
              <w:adjustRightInd w:val="0"/>
              <w:snapToGrid w:val="0"/>
              <w:jc w:val="center"/>
              <w:rPr>
                <w:i/>
                <w:sz w:val="14"/>
                <w:szCs w:val="14"/>
              </w:rPr>
            </w:pPr>
          </w:p>
        </w:tc>
        <w:tc>
          <w:tcPr>
            <w:tcW w:w="1403" w:type="pct"/>
            <w:tcBorders>
              <w:top w:val="single" w:sz="4" w:space="0" w:color="auto"/>
              <w:left w:val="nil"/>
              <w:bottom w:val="nil"/>
              <w:right w:val="single" w:sz="4" w:space="0" w:color="auto"/>
            </w:tcBorders>
            <w:shd w:val="clear" w:color="auto" w:fill="auto"/>
            <w:vAlign w:val="center"/>
          </w:tcPr>
          <w:p w14:paraId="3D566386" w14:textId="77777777" w:rsidR="008E779B" w:rsidRPr="00CA05C6" w:rsidRDefault="008E779B" w:rsidP="008E779B">
            <w:pPr>
              <w:adjustRightInd w:val="0"/>
              <w:snapToGrid w:val="0"/>
              <w:jc w:val="center"/>
              <w:rPr>
                <w:i/>
                <w:sz w:val="14"/>
                <w:szCs w:val="14"/>
              </w:rPr>
            </w:pPr>
          </w:p>
        </w:tc>
      </w:tr>
      <w:tr w:rsidR="008E779B" w:rsidRPr="00CA05C6" w14:paraId="69A4DBBA"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253C3DAA"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13166A05"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DEDEB53" w14:textId="06E50579" w:rsidR="008E779B" w:rsidRPr="00CA05C6" w:rsidRDefault="003D3E71" w:rsidP="008E779B">
            <w:pPr>
              <w:adjustRightInd w:val="0"/>
              <w:snapToGrid w:val="0"/>
              <w:jc w:val="center"/>
              <w:rPr>
                <w:rFonts w:ascii="Arial" w:hAnsi="Arial" w:cs="Arial"/>
              </w:rPr>
            </w:pPr>
            <w:r>
              <w:rPr>
                <w:rFonts w:ascii="Arial" w:hAnsi="Arial" w:cs="Arial"/>
              </w:rPr>
              <w:t>25</w:t>
            </w:r>
          </w:p>
        </w:tc>
        <w:tc>
          <w:tcPr>
            <w:tcW w:w="65" w:type="pct"/>
            <w:tcBorders>
              <w:top w:val="nil"/>
              <w:left w:val="single" w:sz="4" w:space="0" w:color="auto"/>
              <w:bottom w:val="nil"/>
              <w:right w:val="single" w:sz="4" w:space="0" w:color="auto"/>
            </w:tcBorders>
            <w:shd w:val="clear" w:color="auto" w:fill="auto"/>
            <w:vAlign w:val="center"/>
          </w:tcPr>
          <w:p w14:paraId="0B69C11F"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7322804D" w14:textId="3CAF7521" w:rsidR="008E779B" w:rsidRPr="00CA05C6" w:rsidRDefault="008E779B" w:rsidP="008E779B">
            <w:pPr>
              <w:adjustRightInd w:val="0"/>
              <w:snapToGrid w:val="0"/>
              <w:jc w:val="center"/>
              <w:rPr>
                <w:rFonts w:ascii="Arial" w:hAnsi="Arial" w:cs="Arial"/>
              </w:rPr>
            </w:pPr>
            <w:r>
              <w:rPr>
                <w:rFonts w:ascii="Arial" w:hAnsi="Arial" w:cs="Arial"/>
              </w:rPr>
              <w:t>04</w:t>
            </w:r>
          </w:p>
        </w:tc>
        <w:tc>
          <w:tcPr>
            <w:tcW w:w="65" w:type="pct"/>
            <w:tcBorders>
              <w:top w:val="nil"/>
              <w:left w:val="single" w:sz="4" w:space="0" w:color="auto"/>
              <w:bottom w:val="nil"/>
              <w:right w:val="single" w:sz="4" w:space="0" w:color="auto"/>
            </w:tcBorders>
            <w:shd w:val="clear" w:color="auto" w:fill="auto"/>
            <w:vAlign w:val="center"/>
          </w:tcPr>
          <w:p w14:paraId="0DA0F31A"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29AD9ED"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nil"/>
              <w:right w:val="single" w:sz="12" w:space="0" w:color="auto"/>
            </w:tcBorders>
            <w:shd w:val="clear" w:color="auto" w:fill="auto"/>
            <w:vAlign w:val="center"/>
          </w:tcPr>
          <w:p w14:paraId="39A73CC1"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tcPr>
          <w:p w14:paraId="5FD28211"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29D4AABB" w14:textId="77777777" w:rsidR="008E779B" w:rsidRPr="00CA05C6" w:rsidRDefault="008E779B" w:rsidP="008E779B">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5EA698A1"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383A4A61" w14:textId="77777777" w:rsidR="008E779B" w:rsidRPr="00CA05C6" w:rsidRDefault="008E779B" w:rsidP="008E779B">
            <w:pPr>
              <w:adjustRightInd w:val="0"/>
              <w:snapToGrid w:val="0"/>
              <w:jc w:val="center"/>
              <w:rPr>
                <w:rFonts w:ascii="Arial" w:hAnsi="Arial" w:cs="Arial"/>
              </w:rPr>
            </w:pPr>
          </w:p>
        </w:tc>
        <w:tc>
          <w:tcPr>
            <w:tcW w:w="1403" w:type="pct"/>
            <w:tcBorders>
              <w:top w:val="nil"/>
              <w:left w:val="nil"/>
              <w:bottom w:val="nil"/>
              <w:right w:val="single" w:sz="4" w:space="0" w:color="auto"/>
            </w:tcBorders>
            <w:shd w:val="clear" w:color="auto" w:fill="auto"/>
            <w:vAlign w:val="center"/>
          </w:tcPr>
          <w:p w14:paraId="2F4448AD" w14:textId="77777777" w:rsidR="008E779B" w:rsidRPr="00CA05C6" w:rsidRDefault="008E779B" w:rsidP="008E779B">
            <w:pPr>
              <w:adjustRightInd w:val="0"/>
              <w:snapToGrid w:val="0"/>
              <w:jc w:val="center"/>
              <w:rPr>
                <w:rFonts w:ascii="Arial" w:hAnsi="Arial" w:cs="Arial"/>
              </w:rPr>
            </w:pPr>
          </w:p>
        </w:tc>
      </w:tr>
      <w:tr w:rsidR="008E779B" w:rsidRPr="00CA05C6" w14:paraId="4E6094DA" w14:textId="77777777" w:rsidTr="0005005E">
        <w:trPr>
          <w:trHeight w:val="131"/>
        </w:trPr>
        <w:tc>
          <w:tcPr>
            <w:tcW w:w="1904" w:type="pct"/>
            <w:tcBorders>
              <w:top w:val="nil"/>
              <w:left w:val="single" w:sz="4" w:space="0" w:color="auto"/>
              <w:bottom w:val="nil"/>
              <w:right w:val="nil"/>
            </w:tcBorders>
            <w:shd w:val="clear" w:color="auto" w:fill="auto"/>
            <w:vAlign w:val="bottom"/>
          </w:tcPr>
          <w:p w14:paraId="748E6853"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6453EBA"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98421BC"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5D0F240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8E60EC4"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CD13019"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02F0015"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4622E6AB"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3F7FB13"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B67D049"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78AE45D3"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0B9B08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EB61510"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2A5307D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7B77554C" w14:textId="77777777" w:rsidTr="0005005E">
        <w:trPr>
          <w:trHeight w:val="131"/>
        </w:trPr>
        <w:tc>
          <w:tcPr>
            <w:tcW w:w="1904" w:type="pct"/>
            <w:tcBorders>
              <w:top w:val="nil"/>
              <w:left w:val="single" w:sz="4" w:space="0" w:color="auto"/>
              <w:bottom w:val="nil"/>
              <w:right w:val="nil"/>
            </w:tcBorders>
            <w:shd w:val="clear" w:color="auto" w:fill="auto"/>
            <w:vAlign w:val="bottom"/>
          </w:tcPr>
          <w:p w14:paraId="6A3B4F8D" w14:textId="77777777" w:rsidR="008E779B" w:rsidRPr="00CA05C6" w:rsidRDefault="008E779B" w:rsidP="008E779B">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0067C4B2" w14:textId="77777777" w:rsidR="008E779B" w:rsidRPr="00CA05C6" w:rsidRDefault="008E779B" w:rsidP="008E779B">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27F1866E" w14:textId="77777777" w:rsidR="008E779B" w:rsidRPr="00CA05C6" w:rsidRDefault="008E779B" w:rsidP="008E779B">
            <w:pPr>
              <w:adjustRightInd w:val="0"/>
              <w:snapToGrid w:val="0"/>
              <w:jc w:val="center"/>
              <w:rPr>
                <w:rFonts w:ascii="Arial" w:hAnsi="Arial" w:cs="Arial"/>
                <w:strike/>
                <w:color w:val="FF0000"/>
                <w:sz w:val="4"/>
                <w:szCs w:val="4"/>
              </w:rPr>
            </w:pPr>
          </w:p>
        </w:tc>
        <w:tc>
          <w:tcPr>
            <w:tcW w:w="186" w:type="pct"/>
            <w:tcBorders>
              <w:top w:val="single" w:sz="4" w:space="0" w:color="auto"/>
              <w:left w:val="nil"/>
              <w:bottom w:val="nil"/>
              <w:right w:val="nil"/>
            </w:tcBorders>
            <w:shd w:val="clear" w:color="auto" w:fill="auto"/>
            <w:vAlign w:val="center"/>
          </w:tcPr>
          <w:p w14:paraId="77BEF26A"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7366CD88" w14:textId="77777777" w:rsidR="008E779B" w:rsidRPr="00CA05C6" w:rsidRDefault="008E779B" w:rsidP="008E779B">
            <w:pPr>
              <w:adjustRightInd w:val="0"/>
              <w:snapToGrid w:val="0"/>
              <w:jc w:val="center"/>
              <w:rPr>
                <w:rFonts w:ascii="Arial" w:hAnsi="Arial" w:cs="Arial"/>
                <w:strike/>
                <w:color w:val="FF0000"/>
                <w:sz w:val="4"/>
                <w:szCs w:val="4"/>
              </w:rPr>
            </w:pPr>
          </w:p>
        </w:tc>
        <w:tc>
          <w:tcPr>
            <w:tcW w:w="210" w:type="pct"/>
            <w:tcBorders>
              <w:top w:val="single" w:sz="4" w:space="0" w:color="auto"/>
              <w:left w:val="nil"/>
              <w:bottom w:val="nil"/>
              <w:right w:val="nil"/>
            </w:tcBorders>
            <w:shd w:val="clear" w:color="auto" w:fill="auto"/>
            <w:vAlign w:val="center"/>
          </w:tcPr>
          <w:p w14:paraId="49E7D284"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D83F262" w14:textId="77777777" w:rsidR="008E779B" w:rsidRPr="00CA05C6" w:rsidRDefault="008E779B" w:rsidP="008E779B">
            <w:pPr>
              <w:adjustRightInd w:val="0"/>
              <w:snapToGrid w:val="0"/>
              <w:jc w:val="center"/>
              <w:rPr>
                <w:rFonts w:ascii="Arial" w:hAnsi="Arial" w:cs="Arial"/>
                <w:strike/>
                <w:color w:val="FF0000"/>
                <w:sz w:val="4"/>
                <w:szCs w:val="4"/>
              </w:rPr>
            </w:pPr>
          </w:p>
        </w:tc>
        <w:tc>
          <w:tcPr>
            <w:tcW w:w="254" w:type="pct"/>
            <w:tcBorders>
              <w:top w:val="single" w:sz="4" w:space="0" w:color="auto"/>
              <w:left w:val="nil"/>
              <w:bottom w:val="nil"/>
              <w:right w:val="nil"/>
            </w:tcBorders>
            <w:shd w:val="clear" w:color="auto" w:fill="auto"/>
            <w:vAlign w:val="center"/>
          </w:tcPr>
          <w:p w14:paraId="29F6910A"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7326F4A3"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38840069" w14:textId="77777777" w:rsidR="008E779B" w:rsidRPr="00CA05C6" w:rsidRDefault="008E779B" w:rsidP="008E779B">
            <w:pPr>
              <w:adjustRightInd w:val="0"/>
              <w:snapToGrid w:val="0"/>
              <w:jc w:val="center"/>
              <w:rPr>
                <w:rFonts w:ascii="Arial" w:hAnsi="Arial" w:cs="Arial"/>
                <w:strike/>
                <w:color w:val="FF0000"/>
                <w:sz w:val="4"/>
                <w:szCs w:val="4"/>
              </w:rPr>
            </w:pPr>
          </w:p>
        </w:tc>
        <w:tc>
          <w:tcPr>
            <w:tcW w:w="524" w:type="pct"/>
            <w:tcBorders>
              <w:top w:val="single" w:sz="4" w:space="0" w:color="auto"/>
              <w:left w:val="nil"/>
              <w:bottom w:val="nil"/>
              <w:right w:val="nil"/>
            </w:tcBorders>
            <w:shd w:val="clear" w:color="auto" w:fill="auto"/>
            <w:vAlign w:val="center"/>
          </w:tcPr>
          <w:p w14:paraId="3B1084E7"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03C753B6" w14:textId="77777777" w:rsidR="008E779B" w:rsidRPr="00CA05C6" w:rsidRDefault="008E779B" w:rsidP="008E779B">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10E30CAA" w14:textId="77777777" w:rsidR="008E779B" w:rsidRPr="00CA05C6" w:rsidRDefault="008E779B" w:rsidP="008E779B">
            <w:pPr>
              <w:adjustRightInd w:val="0"/>
              <w:snapToGrid w:val="0"/>
              <w:jc w:val="center"/>
              <w:rPr>
                <w:rFonts w:ascii="Arial" w:hAnsi="Arial" w:cs="Arial"/>
                <w:strike/>
                <w:color w:val="FF0000"/>
                <w:sz w:val="4"/>
                <w:szCs w:val="4"/>
              </w:rPr>
            </w:pPr>
          </w:p>
        </w:tc>
        <w:tc>
          <w:tcPr>
            <w:tcW w:w="1403" w:type="pct"/>
            <w:tcBorders>
              <w:top w:val="single" w:sz="4" w:space="0" w:color="auto"/>
              <w:left w:val="nil"/>
              <w:bottom w:val="nil"/>
              <w:right w:val="single" w:sz="4" w:space="0" w:color="auto"/>
            </w:tcBorders>
            <w:shd w:val="clear" w:color="auto" w:fill="auto"/>
            <w:vAlign w:val="center"/>
          </w:tcPr>
          <w:p w14:paraId="71699B4A" w14:textId="77777777" w:rsidR="008E779B" w:rsidRPr="00CA05C6" w:rsidRDefault="008E779B" w:rsidP="008E779B">
            <w:pPr>
              <w:adjustRightInd w:val="0"/>
              <w:snapToGrid w:val="0"/>
              <w:jc w:val="center"/>
              <w:rPr>
                <w:rFonts w:ascii="Arial" w:hAnsi="Arial" w:cs="Arial"/>
                <w:strike/>
                <w:color w:val="FF0000"/>
                <w:sz w:val="4"/>
                <w:szCs w:val="4"/>
              </w:rPr>
            </w:pPr>
          </w:p>
        </w:tc>
      </w:tr>
      <w:tr w:rsidR="008E779B" w:rsidRPr="00CA05C6" w14:paraId="7B8F1DA3" w14:textId="77777777" w:rsidTr="0005005E">
        <w:trPr>
          <w:trHeight w:val="131"/>
        </w:trPr>
        <w:tc>
          <w:tcPr>
            <w:tcW w:w="1904" w:type="pct"/>
            <w:tcBorders>
              <w:top w:val="nil"/>
              <w:left w:val="single" w:sz="4" w:space="0" w:color="auto"/>
              <w:bottom w:val="nil"/>
              <w:right w:val="nil"/>
            </w:tcBorders>
            <w:shd w:val="clear" w:color="auto" w:fill="auto"/>
            <w:vAlign w:val="bottom"/>
          </w:tcPr>
          <w:p w14:paraId="2C1048B6"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7C22A97"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EE8865F"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7977C818" w14:textId="77777777" w:rsidR="008E779B" w:rsidRPr="00CA05C6" w:rsidRDefault="008E779B" w:rsidP="008E779B">
            <w:pPr>
              <w:adjustRightInd w:val="0"/>
              <w:snapToGrid w:val="0"/>
              <w:rPr>
                <w:rFonts w:ascii="Arial" w:hAnsi="Arial" w:cs="Arial"/>
                <w:sz w:val="4"/>
                <w:szCs w:val="4"/>
              </w:rPr>
            </w:pPr>
          </w:p>
        </w:tc>
        <w:tc>
          <w:tcPr>
            <w:tcW w:w="65" w:type="pct"/>
            <w:tcBorders>
              <w:top w:val="nil"/>
              <w:left w:val="nil"/>
              <w:bottom w:val="nil"/>
              <w:right w:val="nil"/>
            </w:tcBorders>
            <w:shd w:val="clear" w:color="auto" w:fill="auto"/>
            <w:vAlign w:val="center"/>
          </w:tcPr>
          <w:p w14:paraId="03443BE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6BBAD812"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A000B7F"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nil"/>
              <w:left w:val="nil"/>
              <w:bottom w:val="nil"/>
              <w:right w:val="nil"/>
            </w:tcBorders>
            <w:shd w:val="clear" w:color="auto" w:fill="auto"/>
            <w:vAlign w:val="center"/>
          </w:tcPr>
          <w:p w14:paraId="6EC5F9B3"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3C093DE4"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49982307"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single" w:sz="4" w:space="0" w:color="auto"/>
              <w:left w:val="nil"/>
              <w:bottom w:val="nil"/>
              <w:right w:val="nil"/>
            </w:tcBorders>
            <w:shd w:val="clear" w:color="auto" w:fill="auto"/>
            <w:vAlign w:val="center"/>
          </w:tcPr>
          <w:p w14:paraId="6C849D28"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68DEAAA"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D703B38"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559CCDC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01164C27" w14:textId="77777777" w:rsidTr="0005005E">
        <w:trPr>
          <w:trHeight w:val="302"/>
        </w:trPr>
        <w:tc>
          <w:tcPr>
            <w:tcW w:w="197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C70E7F5"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27F71A7"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E37F0BA"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1B0056"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7DE8CB50"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6CCC7BA"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59171A96"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663DB89"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FE9F7F4" w14:textId="77777777" w:rsidR="008E779B" w:rsidRPr="00CA05C6" w:rsidRDefault="008E779B" w:rsidP="008E779B">
            <w:pPr>
              <w:adjustRightInd w:val="0"/>
              <w:snapToGrid w:val="0"/>
              <w:jc w:val="center"/>
              <w:rPr>
                <w:i/>
                <w:sz w:val="14"/>
                <w:szCs w:val="14"/>
              </w:rPr>
            </w:pPr>
          </w:p>
        </w:tc>
        <w:tc>
          <w:tcPr>
            <w:tcW w:w="524" w:type="pct"/>
            <w:tcBorders>
              <w:top w:val="nil"/>
              <w:left w:val="nil"/>
              <w:bottom w:val="single" w:sz="4" w:space="0" w:color="auto"/>
              <w:right w:val="nil"/>
            </w:tcBorders>
            <w:shd w:val="clear" w:color="auto" w:fill="auto"/>
            <w:tcMar>
              <w:left w:w="0" w:type="dxa"/>
              <w:right w:w="0" w:type="dxa"/>
            </w:tcMar>
            <w:vAlign w:val="center"/>
          </w:tcPr>
          <w:p w14:paraId="6DDA15AB" w14:textId="77777777" w:rsidR="008E779B" w:rsidRPr="00CA05C6" w:rsidRDefault="008E779B" w:rsidP="008E779B">
            <w:pPr>
              <w:adjustRightInd w:val="0"/>
              <w:snapToGrid w:val="0"/>
              <w:jc w:val="center"/>
              <w:rPr>
                <w:i/>
                <w:sz w:val="14"/>
                <w:szCs w:val="14"/>
              </w:rPr>
            </w:pPr>
            <w:r w:rsidRPr="00CA05C6">
              <w:rPr>
                <w:i/>
                <w:sz w:val="14"/>
                <w:szCs w:val="14"/>
              </w:rPr>
              <w:t>Hora   Min.</w:t>
            </w:r>
          </w:p>
        </w:tc>
        <w:tc>
          <w:tcPr>
            <w:tcW w:w="65" w:type="pct"/>
            <w:tcBorders>
              <w:top w:val="nil"/>
              <w:left w:val="nil"/>
              <w:bottom w:val="nil"/>
              <w:right w:val="nil"/>
            </w:tcBorders>
            <w:shd w:val="clear" w:color="auto" w:fill="auto"/>
            <w:tcMar>
              <w:left w:w="0" w:type="dxa"/>
              <w:right w:w="0" w:type="dxa"/>
            </w:tcMar>
            <w:vAlign w:val="center"/>
          </w:tcPr>
          <w:p w14:paraId="627E2CA4"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D838298" w14:textId="77777777" w:rsidR="008E779B" w:rsidRPr="00CA05C6" w:rsidRDefault="008E779B" w:rsidP="008E779B">
            <w:pPr>
              <w:adjustRightInd w:val="0"/>
              <w:snapToGrid w:val="0"/>
              <w:jc w:val="center"/>
              <w:rPr>
                <w:i/>
                <w:sz w:val="14"/>
                <w:szCs w:val="14"/>
              </w:rPr>
            </w:pPr>
          </w:p>
        </w:tc>
        <w:tc>
          <w:tcPr>
            <w:tcW w:w="1403" w:type="pct"/>
            <w:tcBorders>
              <w:top w:val="nil"/>
              <w:left w:val="nil"/>
              <w:bottom w:val="single" w:sz="4" w:space="0" w:color="auto"/>
              <w:right w:val="single" w:sz="4" w:space="0" w:color="auto"/>
            </w:tcBorders>
            <w:shd w:val="clear" w:color="auto" w:fill="auto"/>
            <w:vAlign w:val="center"/>
          </w:tcPr>
          <w:p w14:paraId="5935D417" w14:textId="77777777" w:rsidR="008E779B" w:rsidRPr="00CA05C6" w:rsidRDefault="008E779B" w:rsidP="008E779B">
            <w:pPr>
              <w:adjustRightInd w:val="0"/>
              <w:snapToGrid w:val="0"/>
              <w:jc w:val="center"/>
              <w:rPr>
                <w:i/>
                <w:sz w:val="14"/>
                <w:szCs w:val="14"/>
              </w:rPr>
            </w:pPr>
          </w:p>
        </w:tc>
      </w:tr>
      <w:tr w:rsidR="008E779B" w:rsidRPr="00CA05C6" w14:paraId="31FED8E5"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4F7426D2"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3602180A"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0960FD18" w14:textId="454AE126" w:rsidR="008E779B" w:rsidRPr="00CA05C6" w:rsidRDefault="003D3E71" w:rsidP="008E779B">
            <w:pPr>
              <w:adjustRightInd w:val="0"/>
              <w:snapToGrid w:val="0"/>
              <w:jc w:val="center"/>
              <w:rPr>
                <w:rFonts w:ascii="Arial" w:hAnsi="Arial" w:cs="Arial"/>
              </w:rPr>
            </w:pPr>
            <w:r>
              <w:rPr>
                <w:rFonts w:ascii="Arial" w:hAnsi="Arial" w:cs="Arial"/>
              </w:rPr>
              <w:t>30</w:t>
            </w:r>
          </w:p>
        </w:tc>
        <w:tc>
          <w:tcPr>
            <w:tcW w:w="65" w:type="pct"/>
            <w:tcBorders>
              <w:top w:val="nil"/>
              <w:left w:val="single" w:sz="4" w:space="0" w:color="auto"/>
              <w:bottom w:val="nil"/>
              <w:right w:val="single" w:sz="4" w:space="0" w:color="auto"/>
            </w:tcBorders>
            <w:shd w:val="clear" w:color="auto" w:fill="auto"/>
            <w:vAlign w:val="center"/>
          </w:tcPr>
          <w:p w14:paraId="68DA43CE"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1868179F" w14:textId="0EAFB547" w:rsidR="008E779B" w:rsidRPr="00CA05C6" w:rsidRDefault="008E779B" w:rsidP="008E779B">
            <w:pPr>
              <w:adjustRightInd w:val="0"/>
              <w:snapToGrid w:val="0"/>
              <w:jc w:val="center"/>
              <w:rPr>
                <w:rFonts w:ascii="Arial" w:hAnsi="Arial" w:cs="Arial"/>
              </w:rPr>
            </w:pPr>
            <w:r>
              <w:rPr>
                <w:rFonts w:ascii="Arial" w:hAnsi="Arial" w:cs="Arial"/>
              </w:rPr>
              <w:t>04</w:t>
            </w:r>
          </w:p>
        </w:tc>
        <w:tc>
          <w:tcPr>
            <w:tcW w:w="65" w:type="pct"/>
            <w:tcBorders>
              <w:top w:val="nil"/>
              <w:left w:val="single" w:sz="4" w:space="0" w:color="auto"/>
              <w:bottom w:val="nil"/>
              <w:right w:val="single" w:sz="4" w:space="0" w:color="auto"/>
            </w:tcBorders>
            <w:shd w:val="clear" w:color="auto" w:fill="auto"/>
            <w:vAlign w:val="center"/>
          </w:tcPr>
          <w:p w14:paraId="6C5EE3CF"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0F566D1F"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nil"/>
              <w:right w:val="single" w:sz="12" w:space="0" w:color="auto"/>
            </w:tcBorders>
            <w:shd w:val="clear" w:color="auto" w:fill="auto"/>
            <w:vAlign w:val="center"/>
          </w:tcPr>
          <w:p w14:paraId="01A4E78D"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2E53C2EC" w14:textId="77777777" w:rsidR="008E779B" w:rsidRPr="00CA05C6" w:rsidRDefault="008E779B" w:rsidP="008E779B">
            <w:pPr>
              <w:adjustRightInd w:val="0"/>
              <w:snapToGrid w:val="0"/>
              <w:jc w:val="center"/>
              <w:rPr>
                <w:rFonts w:ascii="Arial" w:hAnsi="Arial" w:cs="Arial"/>
              </w:rPr>
            </w:pPr>
          </w:p>
        </w:tc>
        <w:tc>
          <w:tcPr>
            <w:tcW w:w="524" w:type="pct"/>
            <w:tcBorders>
              <w:top w:val="single" w:sz="4" w:space="0" w:color="auto"/>
              <w:left w:val="single" w:sz="4" w:space="0" w:color="auto"/>
              <w:bottom w:val="single" w:sz="4" w:space="0" w:color="auto"/>
              <w:right w:val="single" w:sz="4" w:space="0" w:color="auto"/>
            </w:tcBorders>
            <w:shd w:val="clear" w:color="auto" w:fill="DEEAF6"/>
            <w:vAlign w:val="center"/>
          </w:tcPr>
          <w:p w14:paraId="5E69A223" w14:textId="0CFAF001" w:rsidR="008E779B" w:rsidRPr="00CA05C6" w:rsidRDefault="008E779B" w:rsidP="008E779B">
            <w:pPr>
              <w:adjustRightInd w:val="0"/>
              <w:snapToGrid w:val="0"/>
              <w:jc w:val="center"/>
              <w:rPr>
                <w:rFonts w:ascii="Arial" w:hAnsi="Arial" w:cs="Arial"/>
                <w:sz w:val="14"/>
              </w:rPr>
            </w:pPr>
            <w:r>
              <w:rPr>
                <w:rFonts w:ascii="Arial" w:hAnsi="Arial" w:cs="Arial"/>
                <w:sz w:val="14"/>
              </w:rPr>
              <w:t>Pres</w:t>
            </w:r>
            <w:r w:rsidR="003D3E71">
              <w:rPr>
                <w:rFonts w:ascii="Arial" w:hAnsi="Arial" w:cs="Arial"/>
                <w:sz w:val="14"/>
              </w:rPr>
              <w:t>entación: 09:3</w:t>
            </w:r>
            <w:r w:rsidRPr="00CA05C6">
              <w:rPr>
                <w:rFonts w:ascii="Arial" w:hAnsi="Arial" w:cs="Arial"/>
                <w:sz w:val="14"/>
              </w:rPr>
              <w:t>0</w:t>
            </w:r>
          </w:p>
          <w:p w14:paraId="157E0C38" w14:textId="77777777" w:rsidR="008E779B" w:rsidRPr="00CA05C6" w:rsidRDefault="008E779B" w:rsidP="008E779B">
            <w:pPr>
              <w:adjustRightInd w:val="0"/>
              <w:snapToGrid w:val="0"/>
              <w:jc w:val="center"/>
              <w:rPr>
                <w:rFonts w:ascii="Arial" w:hAnsi="Arial" w:cs="Arial"/>
              </w:rPr>
            </w:pPr>
          </w:p>
          <w:p w14:paraId="1FA786EE" w14:textId="77777777" w:rsidR="008E779B" w:rsidRPr="00CA05C6" w:rsidRDefault="008E779B" w:rsidP="008E779B">
            <w:pPr>
              <w:adjustRightInd w:val="0"/>
              <w:snapToGrid w:val="0"/>
              <w:jc w:val="center"/>
              <w:rPr>
                <w:rFonts w:ascii="Arial" w:hAnsi="Arial" w:cs="Arial"/>
              </w:rPr>
            </w:pPr>
          </w:p>
          <w:p w14:paraId="78F00FFB" w14:textId="77777777" w:rsidR="008E779B" w:rsidRPr="00CA05C6" w:rsidRDefault="008E779B" w:rsidP="008E779B">
            <w:pPr>
              <w:adjustRightInd w:val="0"/>
              <w:snapToGrid w:val="0"/>
              <w:jc w:val="center"/>
              <w:rPr>
                <w:rFonts w:ascii="Arial" w:hAnsi="Arial" w:cs="Arial"/>
              </w:rPr>
            </w:pPr>
          </w:p>
          <w:p w14:paraId="2CA200E1" w14:textId="77777777" w:rsidR="008E779B" w:rsidRPr="00CA05C6" w:rsidRDefault="008E779B" w:rsidP="008E779B">
            <w:pPr>
              <w:adjustRightInd w:val="0"/>
              <w:snapToGrid w:val="0"/>
              <w:jc w:val="center"/>
              <w:rPr>
                <w:rFonts w:ascii="Arial" w:hAnsi="Arial" w:cs="Arial"/>
              </w:rPr>
            </w:pPr>
          </w:p>
          <w:p w14:paraId="5E087268" w14:textId="77777777" w:rsidR="008E779B" w:rsidRPr="00CA05C6" w:rsidRDefault="008E779B" w:rsidP="008E779B">
            <w:pPr>
              <w:adjustRightInd w:val="0"/>
              <w:snapToGrid w:val="0"/>
              <w:jc w:val="center"/>
              <w:rPr>
                <w:rFonts w:ascii="Arial" w:hAnsi="Arial" w:cs="Arial"/>
                <w:sz w:val="14"/>
              </w:rPr>
            </w:pPr>
            <w:r w:rsidRPr="00CA05C6">
              <w:rPr>
                <w:rFonts w:ascii="Arial" w:hAnsi="Arial" w:cs="Arial"/>
                <w:sz w:val="14"/>
              </w:rPr>
              <w:t>Apertura</w:t>
            </w:r>
          </w:p>
          <w:p w14:paraId="0519E23E" w14:textId="74AE61A0" w:rsidR="008E779B" w:rsidRPr="00CA05C6" w:rsidRDefault="003D3E71" w:rsidP="003D3E71">
            <w:pPr>
              <w:adjustRightInd w:val="0"/>
              <w:snapToGrid w:val="0"/>
              <w:jc w:val="center"/>
              <w:rPr>
                <w:rFonts w:ascii="Arial" w:hAnsi="Arial" w:cs="Arial"/>
              </w:rPr>
            </w:pPr>
            <w:r>
              <w:rPr>
                <w:rFonts w:ascii="Arial" w:hAnsi="Arial" w:cs="Arial"/>
                <w:sz w:val="14"/>
              </w:rPr>
              <w:t>10:0</w:t>
            </w:r>
            <w:r w:rsidR="008E779B" w:rsidRPr="00CA05C6">
              <w:rPr>
                <w:rFonts w:ascii="Arial" w:hAnsi="Arial" w:cs="Arial"/>
                <w:sz w:val="14"/>
              </w:rPr>
              <w:t>0</w:t>
            </w:r>
          </w:p>
        </w:tc>
        <w:tc>
          <w:tcPr>
            <w:tcW w:w="65" w:type="pct"/>
            <w:tcBorders>
              <w:top w:val="nil"/>
              <w:left w:val="single" w:sz="4" w:space="0" w:color="auto"/>
              <w:bottom w:val="nil"/>
              <w:right w:val="single" w:sz="4" w:space="0" w:color="auto"/>
            </w:tcBorders>
            <w:shd w:val="clear" w:color="auto" w:fill="auto"/>
            <w:vAlign w:val="center"/>
          </w:tcPr>
          <w:p w14:paraId="4D090B90"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6F0D5F23" w14:textId="77777777" w:rsidR="008E779B" w:rsidRPr="00CA05C6" w:rsidRDefault="008E779B" w:rsidP="008E779B">
            <w:pPr>
              <w:adjustRightInd w:val="0"/>
              <w:snapToGrid w:val="0"/>
              <w:jc w:val="center"/>
              <w:rPr>
                <w:rFonts w:ascii="Arial" w:hAnsi="Arial" w:cs="Arial"/>
              </w:rPr>
            </w:pPr>
          </w:p>
        </w:tc>
        <w:tc>
          <w:tcPr>
            <w:tcW w:w="1403"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21" w:type="pct"/>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53"/>
            </w:tblGrid>
            <w:tr w:rsidR="008E779B" w:rsidRPr="00CA05C6" w14:paraId="61201F63" w14:textId="77777777" w:rsidTr="0005005E">
              <w:trPr>
                <w:trHeight w:val="1144"/>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07BB05" w14:textId="77777777" w:rsidR="008E779B" w:rsidRPr="00CA05C6" w:rsidRDefault="008E779B" w:rsidP="008E779B">
                  <w:pPr>
                    <w:adjustRightInd w:val="0"/>
                    <w:snapToGrid w:val="0"/>
                    <w:spacing w:line="256" w:lineRule="auto"/>
                    <w:rPr>
                      <w:rFonts w:ascii="Arial" w:hAnsi="Arial" w:cs="Arial"/>
                      <w:b/>
                      <w:i/>
                      <w:sz w:val="12"/>
                      <w:u w:val="single"/>
                    </w:rPr>
                  </w:pPr>
                  <w:r w:rsidRPr="00CA05C6">
                    <w:rPr>
                      <w:rFonts w:ascii="Arial" w:hAnsi="Arial" w:cs="Arial"/>
                      <w:b/>
                      <w:i/>
                      <w:u w:val="single"/>
                    </w:rPr>
                    <w:t>PRESENTACIÓN DE PROPUESTAS:</w:t>
                  </w:r>
                </w:p>
                <w:p w14:paraId="169EB205" w14:textId="77777777" w:rsidR="008E779B" w:rsidRPr="00CA05C6" w:rsidRDefault="008E779B" w:rsidP="008E779B">
                  <w:pPr>
                    <w:adjustRightInd w:val="0"/>
                    <w:snapToGrid w:val="0"/>
                    <w:spacing w:line="256" w:lineRule="auto"/>
                    <w:jc w:val="both"/>
                    <w:rPr>
                      <w:rFonts w:ascii="Arial" w:hAnsi="Arial" w:cs="Arial"/>
                      <w:color w:val="0000FF"/>
                    </w:rPr>
                  </w:pPr>
                  <w:r w:rsidRPr="00CA05C6">
                    <w:rPr>
                      <w:rFonts w:ascii="Arial" w:hAnsi="Arial" w:cs="Arial"/>
                      <w:sz w:val="14"/>
                    </w:rPr>
                    <w:t>Se realizara en la Calle Regimiento Campos N° 146 esq. Cleto Loayza, 2do. Piso</w:t>
                  </w:r>
                  <w:bookmarkStart w:id="17" w:name="_GoBack"/>
                  <w:bookmarkEnd w:id="17"/>
                  <w:r w:rsidRPr="00CA05C6">
                    <w:rPr>
                      <w:rFonts w:ascii="Arial" w:hAnsi="Arial" w:cs="Arial"/>
                      <w:sz w:val="14"/>
                    </w:rPr>
                    <w:t xml:space="preserve"> Oficina de Asistente de Dirección.</w:t>
                  </w:r>
                </w:p>
              </w:tc>
            </w:tr>
            <w:tr w:rsidR="008E779B" w:rsidRPr="00CA05C6" w14:paraId="67CCF442" w14:textId="77777777" w:rsidTr="0005005E">
              <w:trPr>
                <w:trHeight w:val="1142"/>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61144C" w14:textId="77777777" w:rsidR="008E779B" w:rsidRPr="00CA05C6" w:rsidRDefault="008E779B" w:rsidP="008E779B">
                  <w:pPr>
                    <w:adjustRightInd w:val="0"/>
                    <w:snapToGrid w:val="0"/>
                    <w:spacing w:line="256" w:lineRule="auto"/>
                    <w:rPr>
                      <w:rFonts w:ascii="Arial" w:hAnsi="Arial" w:cs="Arial"/>
                      <w:b/>
                      <w:i/>
                      <w:u w:val="single"/>
                    </w:rPr>
                  </w:pPr>
                  <w:r w:rsidRPr="00CA05C6">
                    <w:rPr>
                      <w:rFonts w:ascii="Arial" w:hAnsi="Arial" w:cs="Arial"/>
                      <w:b/>
                      <w:i/>
                      <w:u w:val="single"/>
                    </w:rPr>
                    <w:t>APERTURA DE PROPUESTAS:</w:t>
                  </w:r>
                </w:p>
                <w:p w14:paraId="2F5480B3" w14:textId="77777777" w:rsidR="008E779B" w:rsidRPr="00CA05C6" w:rsidRDefault="008E779B" w:rsidP="008E779B">
                  <w:pPr>
                    <w:adjustRightInd w:val="0"/>
                    <w:snapToGrid w:val="0"/>
                    <w:spacing w:line="256" w:lineRule="auto"/>
                    <w:jc w:val="both"/>
                    <w:rPr>
                      <w:rFonts w:ascii="Arial" w:hAnsi="Arial" w:cs="Arial"/>
                      <w:i/>
                      <w:sz w:val="14"/>
                    </w:rPr>
                  </w:pPr>
                  <w:r w:rsidRPr="00CA05C6">
                    <w:rPr>
                      <w:rFonts w:ascii="Arial" w:hAnsi="Arial" w:cs="Arial"/>
                      <w:b/>
                      <w:i/>
                      <w:sz w:val="14"/>
                    </w:rPr>
                    <w:t>Propuestas:</w:t>
                  </w:r>
                  <w:r w:rsidRPr="00CA05C6">
                    <w:rPr>
                      <w:rFonts w:ascii="Arial" w:hAnsi="Arial" w:cs="Arial"/>
                      <w:i/>
                      <w:sz w:val="14"/>
                    </w:rPr>
                    <w:t xml:space="preserve"> Se realizara en la Calle Regimiento Campos N° 146 esq. Cleto Loayza, 2do. Piso Sala de Aperturas y por medio del enlace:</w:t>
                  </w:r>
                </w:p>
                <w:p w14:paraId="57DA2BBE" w14:textId="1F2B0E0C" w:rsidR="008E779B" w:rsidRPr="00CA05C6" w:rsidRDefault="00C93853" w:rsidP="008E779B">
                  <w:pPr>
                    <w:adjustRightInd w:val="0"/>
                    <w:snapToGrid w:val="0"/>
                    <w:spacing w:line="256" w:lineRule="auto"/>
                    <w:jc w:val="both"/>
                    <w:rPr>
                      <w:rFonts w:ascii="Arial" w:hAnsi="Arial" w:cs="Arial"/>
                      <w:b/>
                      <w:i/>
                      <w:sz w:val="14"/>
                    </w:rPr>
                  </w:pPr>
                  <w:r w:rsidRPr="00C93853">
                    <w:rPr>
                      <w:rFonts w:ascii="Arial" w:hAnsi="Arial" w:cs="Arial"/>
                      <w:b/>
                      <w:i/>
                      <w:sz w:val="14"/>
                    </w:rPr>
                    <w:t>https://meet.google.com/yte-vymg-max</w:t>
                  </w:r>
                </w:p>
              </w:tc>
            </w:tr>
          </w:tbl>
          <w:p w14:paraId="3CC378D2" w14:textId="77777777" w:rsidR="008E779B" w:rsidRPr="00CA05C6" w:rsidRDefault="008E779B" w:rsidP="008E779B">
            <w:pPr>
              <w:adjustRightInd w:val="0"/>
              <w:snapToGrid w:val="0"/>
              <w:jc w:val="center"/>
              <w:rPr>
                <w:rFonts w:ascii="Arial" w:hAnsi="Arial" w:cs="Arial"/>
              </w:rPr>
            </w:pPr>
          </w:p>
        </w:tc>
      </w:tr>
      <w:tr w:rsidR="008E779B" w:rsidRPr="00CA05C6" w14:paraId="41169D0A" w14:textId="77777777" w:rsidTr="0005005E">
        <w:trPr>
          <w:trHeight w:val="131"/>
        </w:trPr>
        <w:tc>
          <w:tcPr>
            <w:tcW w:w="1904" w:type="pct"/>
            <w:tcBorders>
              <w:top w:val="nil"/>
              <w:left w:val="single" w:sz="4" w:space="0" w:color="auto"/>
              <w:bottom w:val="nil"/>
              <w:right w:val="nil"/>
            </w:tcBorders>
            <w:shd w:val="clear" w:color="auto" w:fill="auto"/>
            <w:vAlign w:val="bottom"/>
          </w:tcPr>
          <w:p w14:paraId="18D3A368"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A309AEF"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5B4879D"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9C33BC4"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1D8D513"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067311F2"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78434CE"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75EA65AD"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C4B8972"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8E4ADF6"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single" w:sz="4" w:space="0" w:color="auto"/>
              <w:left w:val="nil"/>
              <w:bottom w:val="nil"/>
              <w:right w:val="nil"/>
            </w:tcBorders>
            <w:shd w:val="clear" w:color="auto" w:fill="auto"/>
            <w:vAlign w:val="center"/>
          </w:tcPr>
          <w:p w14:paraId="37F27E26"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CDE521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80037D7"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single" w:sz="4" w:space="0" w:color="auto"/>
              <w:left w:val="nil"/>
              <w:bottom w:val="nil"/>
              <w:right w:val="single" w:sz="4" w:space="0" w:color="auto"/>
            </w:tcBorders>
            <w:shd w:val="clear" w:color="auto" w:fill="auto"/>
            <w:vAlign w:val="center"/>
          </w:tcPr>
          <w:p w14:paraId="2B6AF3C5"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65BD0B96" w14:textId="77777777" w:rsidTr="0005005E">
        <w:trPr>
          <w:trHeight w:val="131"/>
        </w:trPr>
        <w:tc>
          <w:tcPr>
            <w:tcW w:w="197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B93659F"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0AE4834"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39149249"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53CD87B"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A49C371"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ADBC14F"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4B93C5D2"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F18E61F"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941357C"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55ADCA8F" w14:textId="77777777" w:rsidR="008E779B" w:rsidRPr="00CA05C6" w:rsidRDefault="008E779B" w:rsidP="008E779B">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0740BB2D"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9595E0D" w14:textId="77777777" w:rsidR="008E779B" w:rsidRPr="00CA05C6" w:rsidRDefault="008E779B" w:rsidP="008E779B">
            <w:pPr>
              <w:adjustRightInd w:val="0"/>
              <w:snapToGrid w:val="0"/>
              <w:jc w:val="center"/>
              <w:rPr>
                <w:i/>
                <w:sz w:val="14"/>
                <w:szCs w:val="14"/>
              </w:rPr>
            </w:pPr>
          </w:p>
        </w:tc>
        <w:tc>
          <w:tcPr>
            <w:tcW w:w="1403" w:type="pct"/>
            <w:tcBorders>
              <w:top w:val="nil"/>
              <w:left w:val="nil"/>
              <w:bottom w:val="nil"/>
              <w:right w:val="single" w:sz="4" w:space="0" w:color="auto"/>
            </w:tcBorders>
            <w:shd w:val="clear" w:color="auto" w:fill="auto"/>
            <w:vAlign w:val="center"/>
          </w:tcPr>
          <w:p w14:paraId="5479F51C" w14:textId="77777777" w:rsidR="008E779B" w:rsidRPr="00CA05C6" w:rsidRDefault="008E779B" w:rsidP="008E779B">
            <w:pPr>
              <w:adjustRightInd w:val="0"/>
              <w:snapToGrid w:val="0"/>
              <w:jc w:val="center"/>
              <w:rPr>
                <w:i/>
                <w:sz w:val="14"/>
                <w:szCs w:val="14"/>
              </w:rPr>
            </w:pPr>
          </w:p>
        </w:tc>
      </w:tr>
      <w:tr w:rsidR="008E779B" w:rsidRPr="00CA05C6" w14:paraId="54BFC66B"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20726039"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5EE21F4E"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23D7E0CF" w14:textId="2EB55D0E" w:rsidR="008E779B" w:rsidRPr="00CA05C6" w:rsidRDefault="003D3E71" w:rsidP="008E779B">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2BD82723"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1E623D90" w14:textId="79D28B23" w:rsidR="008E779B" w:rsidRPr="00CA05C6" w:rsidRDefault="008E779B" w:rsidP="008E779B">
            <w:pPr>
              <w:adjustRightInd w:val="0"/>
              <w:snapToGrid w:val="0"/>
              <w:rPr>
                <w:rFonts w:ascii="Arial" w:hAnsi="Arial" w:cs="Arial"/>
              </w:rPr>
            </w:pPr>
            <w:r>
              <w:rPr>
                <w:rFonts w:ascii="Arial" w:hAnsi="Arial" w:cs="Arial"/>
              </w:rPr>
              <w:t xml:space="preserve"> 05</w:t>
            </w:r>
          </w:p>
        </w:tc>
        <w:tc>
          <w:tcPr>
            <w:tcW w:w="65" w:type="pct"/>
            <w:tcBorders>
              <w:top w:val="nil"/>
              <w:left w:val="single" w:sz="4" w:space="0" w:color="auto"/>
              <w:bottom w:val="nil"/>
              <w:right w:val="single" w:sz="4" w:space="0" w:color="auto"/>
            </w:tcBorders>
            <w:shd w:val="clear" w:color="auto" w:fill="auto"/>
            <w:vAlign w:val="center"/>
          </w:tcPr>
          <w:p w14:paraId="39E07A9B" w14:textId="77777777" w:rsidR="008E779B" w:rsidRPr="00CA05C6" w:rsidRDefault="008E779B" w:rsidP="008E779B">
            <w:pPr>
              <w:adjustRightInd w:val="0"/>
              <w:snapToGrid w:val="0"/>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3CC561C"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nil"/>
              <w:right w:val="single" w:sz="12" w:space="0" w:color="auto"/>
            </w:tcBorders>
            <w:shd w:val="clear" w:color="auto" w:fill="auto"/>
            <w:vAlign w:val="center"/>
          </w:tcPr>
          <w:p w14:paraId="01106D28"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tcPr>
          <w:p w14:paraId="6E384A1B"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007FDEF5" w14:textId="77777777" w:rsidR="008E779B" w:rsidRPr="00CA05C6" w:rsidRDefault="008E779B" w:rsidP="008E779B">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4499004C"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3CAD2C4B" w14:textId="77777777" w:rsidR="008E779B" w:rsidRPr="00CA05C6" w:rsidRDefault="008E779B" w:rsidP="008E779B">
            <w:pPr>
              <w:adjustRightInd w:val="0"/>
              <w:snapToGrid w:val="0"/>
              <w:jc w:val="center"/>
              <w:rPr>
                <w:rFonts w:ascii="Arial" w:hAnsi="Arial" w:cs="Arial"/>
              </w:rPr>
            </w:pPr>
          </w:p>
        </w:tc>
        <w:tc>
          <w:tcPr>
            <w:tcW w:w="1403" w:type="pct"/>
            <w:tcBorders>
              <w:top w:val="nil"/>
              <w:left w:val="nil"/>
              <w:bottom w:val="nil"/>
              <w:right w:val="single" w:sz="4" w:space="0" w:color="auto"/>
            </w:tcBorders>
            <w:shd w:val="clear" w:color="auto" w:fill="auto"/>
            <w:vAlign w:val="center"/>
          </w:tcPr>
          <w:p w14:paraId="5A88FF87" w14:textId="77777777" w:rsidR="008E779B" w:rsidRPr="00CA05C6" w:rsidRDefault="008E779B" w:rsidP="008E779B">
            <w:pPr>
              <w:adjustRightInd w:val="0"/>
              <w:snapToGrid w:val="0"/>
              <w:jc w:val="center"/>
              <w:rPr>
                <w:rFonts w:ascii="Arial" w:hAnsi="Arial" w:cs="Arial"/>
              </w:rPr>
            </w:pPr>
          </w:p>
        </w:tc>
      </w:tr>
      <w:tr w:rsidR="008E779B" w:rsidRPr="00CA05C6" w14:paraId="61C59C8C" w14:textId="77777777" w:rsidTr="0005005E">
        <w:trPr>
          <w:trHeight w:val="131"/>
        </w:trPr>
        <w:tc>
          <w:tcPr>
            <w:tcW w:w="1904" w:type="pct"/>
            <w:tcBorders>
              <w:top w:val="nil"/>
              <w:left w:val="single" w:sz="4" w:space="0" w:color="auto"/>
              <w:bottom w:val="nil"/>
              <w:right w:val="nil"/>
            </w:tcBorders>
            <w:shd w:val="clear" w:color="auto" w:fill="auto"/>
            <w:vAlign w:val="bottom"/>
          </w:tcPr>
          <w:p w14:paraId="5C2BD1AF"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818061C"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CAF2A59"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16F891CB"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8FDDD2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E1A1B2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9075EA"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43088E8A"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A5119A0"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5450F2A1"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4078ECB8"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A1E2DB3"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2CC2A94"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1D8A6807"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2771ABFE" w14:textId="77777777" w:rsidTr="0005005E">
        <w:trPr>
          <w:trHeight w:val="131"/>
        </w:trPr>
        <w:tc>
          <w:tcPr>
            <w:tcW w:w="1970" w:type="pct"/>
            <w:gridSpan w:val="2"/>
            <w:vMerge w:val="restart"/>
            <w:tcBorders>
              <w:top w:val="nil"/>
              <w:left w:val="single" w:sz="4" w:space="0" w:color="auto"/>
              <w:right w:val="single" w:sz="12" w:space="0" w:color="auto"/>
            </w:tcBorders>
            <w:shd w:val="clear" w:color="auto" w:fill="auto"/>
            <w:vAlign w:val="center"/>
          </w:tcPr>
          <w:p w14:paraId="7513960D" w14:textId="77777777" w:rsidR="008E779B" w:rsidRPr="00CA05C6" w:rsidRDefault="008E779B" w:rsidP="008E779B">
            <w:pPr>
              <w:adjustRightInd w:val="0"/>
              <w:snapToGrid w:val="0"/>
              <w:ind w:left="113" w:right="113"/>
              <w:jc w:val="both"/>
              <w:rPr>
                <w:rFonts w:ascii="Arial" w:hAnsi="Arial" w:cs="Arial"/>
                <w:b/>
                <w:sz w:val="14"/>
                <w:szCs w:val="14"/>
              </w:rPr>
            </w:pPr>
            <w:r w:rsidRPr="00CA05C6">
              <w:rPr>
                <w:rFonts w:ascii="Arial" w:hAnsi="Arial" w:cs="Arial"/>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B705FD8" w14:textId="77777777" w:rsidR="008E779B" w:rsidRPr="00CA05C6" w:rsidRDefault="008E779B" w:rsidP="008E779B">
            <w:pPr>
              <w:adjustRightInd w:val="0"/>
              <w:snapToGrid w:val="0"/>
              <w:jc w:val="center"/>
              <w:rPr>
                <w:rFonts w:ascii="Arial" w:hAnsi="Arial" w:cs="Arial"/>
                <w:sz w:val="14"/>
                <w:szCs w:val="14"/>
              </w:rPr>
            </w:pPr>
          </w:p>
        </w:tc>
        <w:tc>
          <w:tcPr>
            <w:tcW w:w="186" w:type="pct"/>
            <w:tcBorders>
              <w:top w:val="nil"/>
              <w:left w:val="nil"/>
              <w:bottom w:val="single" w:sz="4" w:space="0" w:color="auto"/>
              <w:right w:val="nil"/>
            </w:tcBorders>
            <w:shd w:val="clear" w:color="auto" w:fill="auto"/>
            <w:vAlign w:val="center"/>
          </w:tcPr>
          <w:p w14:paraId="7119A354"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vAlign w:val="center"/>
          </w:tcPr>
          <w:p w14:paraId="7F9BC0C0"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vAlign w:val="center"/>
          </w:tcPr>
          <w:p w14:paraId="153E940B"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vAlign w:val="center"/>
          </w:tcPr>
          <w:p w14:paraId="1CC21B14"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vAlign w:val="center"/>
          </w:tcPr>
          <w:p w14:paraId="5D9580C4"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vAlign w:val="center"/>
          </w:tcPr>
          <w:p w14:paraId="4B79C960" w14:textId="77777777" w:rsidR="008E779B" w:rsidRPr="00CA05C6" w:rsidRDefault="008E779B" w:rsidP="008E779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1A2F507A" w14:textId="77777777" w:rsidR="008E779B" w:rsidRPr="00CA05C6" w:rsidRDefault="008E779B" w:rsidP="008E779B">
            <w:pPr>
              <w:adjustRightInd w:val="0"/>
              <w:snapToGrid w:val="0"/>
              <w:jc w:val="center"/>
              <w:rPr>
                <w:rFonts w:ascii="Arial" w:hAnsi="Arial" w:cs="Arial"/>
                <w:sz w:val="14"/>
                <w:szCs w:val="14"/>
              </w:rPr>
            </w:pPr>
          </w:p>
        </w:tc>
        <w:tc>
          <w:tcPr>
            <w:tcW w:w="524" w:type="pct"/>
            <w:tcBorders>
              <w:top w:val="nil"/>
              <w:left w:val="nil"/>
              <w:bottom w:val="nil"/>
              <w:right w:val="nil"/>
            </w:tcBorders>
            <w:shd w:val="clear" w:color="auto" w:fill="auto"/>
            <w:vAlign w:val="center"/>
          </w:tcPr>
          <w:p w14:paraId="242F21AD" w14:textId="77777777" w:rsidR="008E779B" w:rsidRPr="00CA05C6" w:rsidRDefault="008E779B" w:rsidP="008E779B">
            <w:pPr>
              <w:adjustRightInd w:val="0"/>
              <w:snapToGrid w:val="0"/>
              <w:jc w:val="center"/>
              <w:rPr>
                <w:rFonts w:ascii="Arial" w:hAnsi="Arial" w:cs="Arial"/>
                <w:sz w:val="14"/>
                <w:szCs w:val="14"/>
              </w:rPr>
            </w:pPr>
          </w:p>
        </w:tc>
        <w:tc>
          <w:tcPr>
            <w:tcW w:w="65" w:type="pct"/>
            <w:tcBorders>
              <w:top w:val="nil"/>
              <w:left w:val="nil"/>
              <w:bottom w:val="nil"/>
              <w:right w:val="nil"/>
            </w:tcBorders>
            <w:shd w:val="clear" w:color="auto" w:fill="auto"/>
            <w:vAlign w:val="center"/>
          </w:tcPr>
          <w:p w14:paraId="3F2BBD05" w14:textId="77777777" w:rsidR="008E779B" w:rsidRPr="00CA05C6" w:rsidRDefault="008E779B" w:rsidP="008E779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0BFF341F" w14:textId="77777777" w:rsidR="008E779B" w:rsidRPr="00CA05C6" w:rsidRDefault="008E779B" w:rsidP="008E779B">
            <w:pPr>
              <w:adjustRightInd w:val="0"/>
              <w:snapToGrid w:val="0"/>
              <w:jc w:val="center"/>
              <w:rPr>
                <w:rFonts w:ascii="Arial" w:hAnsi="Arial" w:cs="Arial"/>
                <w:sz w:val="14"/>
                <w:szCs w:val="14"/>
              </w:rPr>
            </w:pPr>
          </w:p>
        </w:tc>
        <w:tc>
          <w:tcPr>
            <w:tcW w:w="1403" w:type="pct"/>
            <w:tcBorders>
              <w:top w:val="nil"/>
              <w:left w:val="nil"/>
              <w:bottom w:val="nil"/>
              <w:right w:val="single" w:sz="4" w:space="0" w:color="auto"/>
            </w:tcBorders>
            <w:shd w:val="clear" w:color="auto" w:fill="auto"/>
            <w:vAlign w:val="center"/>
          </w:tcPr>
          <w:p w14:paraId="587F51CB" w14:textId="77777777" w:rsidR="008E779B" w:rsidRPr="00CA05C6" w:rsidRDefault="008E779B" w:rsidP="008E779B">
            <w:pPr>
              <w:adjustRightInd w:val="0"/>
              <w:snapToGrid w:val="0"/>
              <w:jc w:val="center"/>
              <w:rPr>
                <w:rFonts w:ascii="Arial" w:hAnsi="Arial" w:cs="Arial"/>
                <w:sz w:val="14"/>
                <w:szCs w:val="14"/>
              </w:rPr>
            </w:pPr>
          </w:p>
        </w:tc>
      </w:tr>
      <w:tr w:rsidR="008E779B" w:rsidRPr="00CA05C6" w14:paraId="4C4714A4"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4EE0018B"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02A81C46"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65156B1" w14:textId="1CAD63DE" w:rsidR="008E779B" w:rsidRPr="00CA05C6" w:rsidRDefault="003D3E71" w:rsidP="008E779B">
            <w:pPr>
              <w:adjustRightInd w:val="0"/>
              <w:snapToGrid w:val="0"/>
              <w:jc w:val="center"/>
              <w:rPr>
                <w:rFonts w:ascii="Arial" w:hAnsi="Arial" w:cs="Arial"/>
              </w:rPr>
            </w:pPr>
            <w:r>
              <w:rPr>
                <w:rFonts w:ascii="Arial" w:hAnsi="Arial" w:cs="Arial"/>
              </w:rPr>
              <w:t>08</w:t>
            </w:r>
          </w:p>
        </w:tc>
        <w:tc>
          <w:tcPr>
            <w:tcW w:w="65" w:type="pct"/>
            <w:tcBorders>
              <w:top w:val="nil"/>
              <w:left w:val="single" w:sz="4" w:space="0" w:color="auto"/>
              <w:bottom w:val="nil"/>
              <w:right w:val="single" w:sz="4" w:space="0" w:color="auto"/>
            </w:tcBorders>
            <w:shd w:val="clear" w:color="auto" w:fill="auto"/>
            <w:vAlign w:val="center"/>
          </w:tcPr>
          <w:p w14:paraId="79776CB0"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5918919" w14:textId="73236468" w:rsidR="008E779B" w:rsidRPr="00CA05C6" w:rsidRDefault="008E779B" w:rsidP="008E779B">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6B4567A9"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0A6A7AB"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nil"/>
              <w:right w:val="single" w:sz="12" w:space="0" w:color="auto"/>
            </w:tcBorders>
            <w:shd w:val="clear" w:color="auto" w:fill="auto"/>
            <w:vAlign w:val="center"/>
          </w:tcPr>
          <w:p w14:paraId="747B2CE6"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tcPr>
          <w:p w14:paraId="34767555"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3F80086F" w14:textId="77777777" w:rsidR="008E779B" w:rsidRPr="00CA05C6" w:rsidRDefault="008E779B" w:rsidP="008E779B">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2DD059E6"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2D15A2A6" w14:textId="77777777" w:rsidR="008E779B" w:rsidRPr="00CA05C6" w:rsidRDefault="008E779B" w:rsidP="008E779B">
            <w:pPr>
              <w:adjustRightInd w:val="0"/>
              <w:snapToGrid w:val="0"/>
              <w:jc w:val="center"/>
              <w:rPr>
                <w:rFonts w:ascii="Arial" w:hAnsi="Arial" w:cs="Arial"/>
              </w:rPr>
            </w:pPr>
          </w:p>
        </w:tc>
        <w:tc>
          <w:tcPr>
            <w:tcW w:w="1403" w:type="pct"/>
            <w:tcBorders>
              <w:top w:val="nil"/>
              <w:left w:val="nil"/>
              <w:bottom w:val="nil"/>
              <w:right w:val="single" w:sz="4" w:space="0" w:color="auto"/>
            </w:tcBorders>
            <w:shd w:val="clear" w:color="auto" w:fill="auto"/>
            <w:vAlign w:val="center"/>
          </w:tcPr>
          <w:p w14:paraId="320D88D5" w14:textId="77777777" w:rsidR="008E779B" w:rsidRPr="00CA05C6" w:rsidRDefault="008E779B" w:rsidP="008E779B">
            <w:pPr>
              <w:adjustRightInd w:val="0"/>
              <w:snapToGrid w:val="0"/>
              <w:jc w:val="center"/>
              <w:rPr>
                <w:rFonts w:ascii="Arial" w:hAnsi="Arial" w:cs="Arial"/>
              </w:rPr>
            </w:pPr>
          </w:p>
        </w:tc>
      </w:tr>
      <w:tr w:rsidR="008E779B" w:rsidRPr="00CA05C6" w14:paraId="164ABB24" w14:textId="77777777" w:rsidTr="0005005E">
        <w:trPr>
          <w:trHeight w:val="131"/>
        </w:trPr>
        <w:tc>
          <w:tcPr>
            <w:tcW w:w="1904" w:type="pct"/>
            <w:tcBorders>
              <w:top w:val="nil"/>
              <w:left w:val="single" w:sz="4" w:space="0" w:color="auto"/>
              <w:bottom w:val="nil"/>
              <w:right w:val="nil"/>
            </w:tcBorders>
            <w:shd w:val="clear" w:color="auto" w:fill="auto"/>
            <w:vAlign w:val="bottom"/>
          </w:tcPr>
          <w:p w14:paraId="5DEFB96F"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0A9B9B4"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A461B30"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0E8DD064"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1803888"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5F05C00D"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AA59C4B"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3E69E6D4"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FC916F9"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08344FE"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26FAABE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9A17868"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2953687"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71599F8C"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12E803D6" w14:textId="77777777" w:rsidTr="0005005E">
        <w:trPr>
          <w:trHeight w:val="131"/>
        </w:trPr>
        <w:tc>
          <w:tcPr>
            <w:tcW w:w="197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BFA2287"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60B75B3"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10AF3A02"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D511A5F"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1B6D7878"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1B351C9"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67555CB7"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0D2CA5F"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1AA7BF3"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4461E029" w14:textId="77777777" w:rsidR="008E779B" w:rsidRPr="00CA05C6" w:rsidRDefault="008E779B" w:rsidP="008E779B">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79E15849"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504EF17" w14:textId="77777777" w:rsidR="008E779B" w:rsidRPr="00CA05C6" w:rsidRDefault="008E779B" w:rsidP="008E779B">
            <w:pPr>
              <w:adjustRightInd w:val="0"/>
              <w:snapToGrid w:val="0"/>
              <w:jc w:val="center"/>
              <w:rPr>
                <w:i/>
                <w:sz w:val="14"/>
                <w:szCs w:val="14"/>
              </w:rPr>
            </w:pPr>
          </w:p>
        </w:tc>
        <w:tc>
          <w:tcPr>
            <w:tcW w:w="1403" w:type="pct"/>
            <w:tcBorders>
              <w:top w:val="nil"/>
              <w:left w:val="nil"/>
              <w:bottom w:val="nil"/>
              <w:right w:val="single" w:sz="4" w:space="0" w:color="auto"/>
            </w:tcBorders>
            <w:shd w:val="clear" w:color="auto" w:fill="auto"/>
            <w:vAlign w:val="center"/>
          </w:tcPr>
          <w:p w14:paraId="395527E3" w14:textId="77777777" w:rsidR="008E779B" w:rsidRPr="00CA05C6" w:rsidRDefault="008E779B" w:rsidP="008E779B">
            <w:pPr>
              <w:adjustRightInd w:val="0"/>
              <w:snapToGrid w:val="0"/>
              <w:jc w:val="center"/>
              <w:rPr>
                <w:i/>
                <w:sz w:val="14"/>
                <w:szCs w:val="14"/>
              </w:rPr>
            </w:pPr>
          </w:p>
        </w:tc>
      </w:tr>
      <w:tr w:rsidR="008E779B" w:rsidRPr="00CA05C6" w14:paraId="36F6EF2A" w14:textId="77777777" w:rsidTr="0005005E">
        <w:trPr>
          <w:trHeight w:val="131"/>
        </w:trPr>
        <w:tc>
          <w:tcPr>
            <w:tcW w:w="1970" w:type="pct"/>
            <w:gridSpan w:val="2"/>
            <w:vMerge/>
            <w:tcBorders>
              <w:left w:val="single" w:sz="4" w:space="0" w:color="auto"/>
              <w:right w:val="single" w:sz="12" w:space="0" w:color="auto"/>
            </w:tcBorders>
            <w:shd w:val="clear" w:color="auto" w:fill="auto"/>
            <w:vAlign w:val="bottom"/>
          </w:tcPr>
          <w:p w14:paraId="69E7F072" w14:textId="77777777" w:rsidR="008E779B" w:rsidRPr="00CA05C6" w:rsidRDefault="008E779B" w:rsidP="008E779B">
            <w:pPr>
              <w:adjustRightInd w:val="0"/>
              <w:snapToGrid w:val="0"/>
              <w:ind w:left="113" w:right="113"/>
              <w:jc w:val="both"/>
              <w:rPr>
                <w:rFonts w:ascii="Arial" w:hAnsi="Arial" w:cs="Arial"/>
                <w:b/>
              </w:rPr>
            </w:pPr>
          </w:p>
        </w:tc>
        <w:tc>
          <w:tcPr>
            <w:tcW w:w="65" w:type="pct"/>
            <w:vMerge w:val="restart"/>
            <w:tcBorders>
              <w:top w:val="nil"/>
              <w:left w:val="single" w:sz="12" w:space="0" w:color="auto"/>
              <w:right w:val="single" w:sz="4" w:space="0" w:color="auto"/>
            </w:tcBorders>
            <w:shd w:val="clear" w:color="auto" w:fill="auto"/>
            <w:vAlign w:val="center"/>
          </w:tcPr>
          <w:p w14:paraId="02003F1A"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E817B52" w14:textId="322D2085" w:rsidR="008E779B" w:rsidRPr="00CA05C6" w:rsidRDefault="003D3E71" w:rsidP="008E779B">
            <w:pPr>
              <w:adjustRightInd w:val="0"/>
              <w:snapToGrid w:val="0"/>
              <w:jc w:val="center"/>
              <w:rPr>
                <w:rFonts w:ascii="Arial" w:hAnsi="Arial" w:cs="Arial"/>
              </w:rPr>
            </w:pPr>
            <w:r>
              <w:rPr>
                <w:rFonts w:ascii="Arial" w:hAnsi="Arial" w:cs="Arial"/>
              </w:rPr>
              <w:t>12</w:t>
            </w:r>
          </w:p>
        </w:tc>
        <w:tc>
          <w:tcPr>
            <w:tcW w:w="65" w:type="pct"/>
            <w:vMerge w:val="restart"/>
            <w:tcBorders>
              <w:top w:val="nil"/>
              <w:left w:val="single" w:sz="4" w:space="0" w:color="auto"/>
              <w:right w:val="single" w:sz="4" w:space="0" w:color="auto"/>
            </w:tcBorders>
            <w:shd w:val="clear" w:color="auto" w:fill="auto"/>
            <w:vAlign w:val="center"/>
          </w:tcPr>
          <w:p w14:paraId="2864DF72"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40DCDD0C" w14:textId="55112893" w:rsidR="008E779B" w:rsidRPr="00CA05C6" w:rsidRDefault="008E779B" w:rsidP="008E779B">
            <w:pPr>
              <w:adjustRightInd w:val="0"/>
              <w:snapToGrid w:val="0"/>
              <w:jc w:val="center"/>
              <w:rPr>
                <w:rFonts w:ascii="Arial" w:hAnsi="Arial" w:cs="Arial"/>
              </w:rPr>
            </w:pPr>
            <w:r>
              <w:rPr>
                <w:rFonts w:ascii="Arial" w:hAnsi="Arial" w:cs="Arial"/>
              </w:rPr>
              <w:t>05</w:t>
            </w:r>
          </w:p>
        </w:tc>
        <w:tc>
          <w:tcPr>
            <w:tcW w:w="65" w:type="pct"/>
            <w:vMerge w:val="restart"/>
            <w:tcBorders>
              <w:top w:val="nil"/>
              <w:left w:val="single" w:sz="4" w:space="0" w:color="auto"/>
              <w:right w:val="single" w:sz="4" w:space="0" w:color="auto"/>
            </w:tcBorders>
            <w:shd w:val="clear" w:color="auto" w:fill="auto"/>
            <w:vAlign w:val="center"/>
          </w:tcPr>
          <w:p w14:paraId="7418FDE2"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DD0AFD9"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vMerge w:val="restart"/>
            <w:tcBorders>
              <w:top w:val="nil"/>
              <w:left w:val="single" w:sz="4" w:space="0" w:color="auto"/>
              <w:right w:val="single" w:sz="12" w:space="0" w:color="auto"/>
            </w:tcBorders>
            <w:shd w:val="clear" w:color="auto" w:fill="auto"/>
            <w:vAlign w:val="center"/>
          </w:tcPr>
          <w:p w14:paraId="49F715A3" w14:textId="77777777" w:rsidR="008E779B" w:rsidRPr="00CA05C6" w:rsidRDefault="008E779B" w:rsidP="008E779B">
            <w:pPr>
              <w:adjustRightInd w:val="0"/>
              <w:snapToGrid w:val="0"/>
              <w:jc w:val="center"/>
              <w:rPr>
                <w:rFonts w:ascii="Arial" w:hAnsi="Arial" w:cs="Arial"/>
              </w:rPr>
            </w:pPr>
          </w:p>
        </w:tc>
        <w:tc>
          <w:tcPr>
            <w:tcW w:w="65" w:type="pct"/>
            <w:vMerge w:val="restart"/>
            <w:tcBorders>
              <w:top w:val="nil"/>
              <w:left w:val="single" w:sz="12" w:space="0" w:color="auto"/>
              <w:right w:val="nil"/>
            </w:tcBorders>
          </w:tcPr>
          <w:p w14:paraId="2705E728" w14:textId="77777777" w:rsidR="008E779B" w:rsidRPr="00CA05C6" w:rsidRDefault="008E779B" w:rsidP="008E779B">
            <w:pPr>
              <w:adjustRightInd w:val="0"/>
              <w:snapToGrid w:val="0"/>
              <w:jc w:val="center"/>
              <w:rPr>
                <w:rFonts w:ascii="Arial" w:hAnsi="Arial" w:cs="Arial"/>
              </w:rPr>
            </w:pPr>
          </w:p>
        </w:tc>
        <w:tc>
          <w:tcPr>
            <w:tcW w:w="524" w:type="pct"/>
            <w:vMerge w:val="restart"/>
            <w:tcBorders>
              <w:top w:val="nil"/>
              <w:left w:val="nil"/>
              <w:right w:val="nil"/>
            </w:tcBorders>
            <w:shd w:val="clear" w:color="auto" w:fill="auto"/>
            <w:vAlign w:val="center"/>
          </w:tcPr>
          <w:p w14:paraId="2881B450" w14:textId="77777777" w:rsidR="008E779B" w:rsidRPr="00CA05C6" w:rsidRDefault="008E779B" w:rsidP="008E779B">
            <w:pPr>
              <w:adjustRightInd w:val="0"/>
              <w:snapToGrid w:val="0"/>
              <w:jc w:val="center"/>
              <w:rPr>
                <w:rFonts w:ascii="Arial" w:hAnsi="Arial" w:cs="Arial"/>
              </w:rPr>
            </w:pPr>
          </w:p>
        </w:tc>
        <w:tc>
          <w:tcPr>
            <w:tcW w:w="65" w:type="pct"/>
            <w:vMerge w:val="restart"/>
            <w:tcBorders>
              <w:top w:val="nil"/>
              <w:left w:val="nil"/>
              <w:right w:val="nil"/>
            </w:tcBorders>
            <w:shd w:val="clear" w:color="auto" w:fill="auto"/>
            <w:vAlign w:val="center"/>
          </w:tcPr>
          <w:p w14:paraId="12EF1F2E" w14:textId="77777777" w:rsidR="008E779B" w:rsidRPr="00CA05C6" w:rsidRDefault="008E779B" w:rsidP="008E779B">
            <w:pPr>
              <w:adjustRightInd w:val="0"/>
              <w:snapToGrid w:val="0"/>
              <w:jc w:val="center"/>
              <w:rPr>
                <w:rFonts w:ascii="Arial" w:hAnsi="Arial" w:cs="Arial"/>
              </w:rPr>
            </w:pPr>
          </w:p>
        </w:tc>
        <w:tc>
          <w:tcPr>
            <w:tcW w:w="65" w:type="pct"/>
            <w:vMerge w:val="restart"/>
            <w:tcBorders>
              <w:top w:val="nil"/>
              <w:left w:val="single" w:sz="12" w:space="0" w:color="auto"/>
              <w:bottom w:val="nil"/>
              <w:right w:val="nil"/>
            </w:tcBorders>
            <w:shd w:val="clear" w:color="auto" w:fill="auto"/>
            <w:vAlign w:val="center"/>
          </w:tcPr>
          <w:p w14:paraId="7A8BF170" w14:textId="77777777" w:rsidR="008E779B" w:rsidRPr="00CA05C6" w:rsidRDefault="008E779B" w:rsidP="008E779B">
            <w:pPr>
              <w:adjustRightInd w:val="0"/>
              <w:snapToGrid w:val="0"/>
              <w:jc w:val="center"/>
              <w:rPr>
                <w:rFonts w:ascii="Arial" w:hAnsi="Arial" w:cs="Arial"/>
              </w:rPr>
            </w:pPr>
          </w:p>
        </w:tc>
        <w:tc>
          <w:tcPr>
            <w:tcW w:w="1403" w:type="pct"/>
            <w:vMerge w:val="restart"/>
            <w:tcBorders>
              <w:top w:val="nil"/>
              <w:left w:val="nil"/>
              <w:right w:val="single" w:sz="4" w:space="0" w:color="auto"/>
            </w:tcBorders>
            <w:shd w:val="clear" w:color="auto" w:fill="auto"/>
            <w:vAlign w:val="center"/>
          </w:tcPr>
          <w:p w14:paraId="65BA4BB3" w14:textId="77777777" w:rsidR="008E779B" w:rsidRPr="00CA05C6" w:rsidRDefault="008E779B" w:rsidP="008E779B">
            <w:pPr>
              <w:adjustRightInd w:val="0"/>
              <w:snapToGrid w:val="0"/>
              <w:jc w:val="center"/>
              <w:rPr>
                <w:rFonts w:ascii="Arial" w:hAnsi="Arial" w:cs="Arial"/>
              </w:rPr>
            </w:pPr>
          </w:p>
        </w:tc>
      </w:tr>
      <w:tr w:rsidR="008E779B" w:rsidRPr="00CA05C6" w14:paraId="2CA08973"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3A41EFA1" w14:textId="77777777" w:rsidR="008E779B" w:rsidRPr="00CA05C6" w:rsidRDefault="008E779B" w:rsidP="008E779B">
            <w:pPr>
              <w:adjustRightInd w:val="0"/>
              <w:snapToGrid w:val="0"/>
              <w:ind w:left="113" w:right="113"/>
              <w:jc w:val="both"/>
              <w:rPr>
                <w:rFonts w:ascii="Arial" w:hAnsi="Arial" w:cs="Arial"/>
                <w:b/>
              </w:rPr>
            </w:pPr>
          </w:p>
        </w:tc>
        <w:tc>
          <w:tcPr>
            <w:tcW w:w="65" w:type="pct"/>
            <w:vMerge/>
            <w:tcBorders>
              <w:left w:val="single" w:sz="12" w:space="0" w:color="auto"/>
              <w:bottom w:val="nil"/>
              <w:right w:val="nil"/>
            </w:tcBorders>
            <w:shd w:val="clear" w:color="auto" w:fill="auto"/>
            <w:vAlign w:val="center"/>
          </w:tcPr>
          <w:p w14:paraId="0E92D75F"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nil"/>
              <w:bottom w:val="nil"/>
              <w:right w:val="nil"/>
            </w:tcBorders>
            <w:shd w:val="clear" w:color="auto" w:fill="auto"/>
            <w:vAlign w:val="center"/>
          </w:tcPr>
          <w:p w14:paraId="325D0FDC" w14:textId="77777777" w:rsidR="008E779B" w:rsidRPr="00CA05C6" w:rsidRDefault="008E779B" w:rsidP="008E779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736352D" w14:textId="77777777" w:rsidR="008E779B" w:rsidRPr="00CA05C6" w:rsidRDefault="008E779B" w:rsidP="008E779B">
            <w:pPr>
              <w:adjustRightInd w:val="0"/>
              <w:snapToGrid w:val="0"/>
              <w:jc w:val="center"/>
              <w:rPr>
                <w:rFonts w:ascii="Arial" w:hAnsi="Arial" w:cs="Arial"/>
                <w:sz w:val="2"/>
                <w:szCs w:val="2"/>
              </w:rPr>
            </w:pPr>
          </w:p>
        </w:tc>
        <w:tc>
          <w:tcPr>
            <w:tcW w:w="210" w:type="pct"/>
            <w:tcBorders>
              <w:top w:val="single" w:sz="4" w:space="0" w:color="auto"/>
              <w:left w:val="nil"/>
              <w:bottom w:val="nil"/>
              <w:right w:val="nil"/>
            </w:tcBorders>
            <w:shd w:val="clear" w:color="auto" w:fill="auto"/>
            <w:vAlign w:val="center"/>
          </w:tcPr>
          <w:p w14:paraId="35A2D96A" w14:textId="77777777" w:rsidR="008E779B" w:rsidRPr="00CA05C6" w:rsidRDefault="008E779B" w:rsidP="008E779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437B77B9" w14:textId="77777777" w:rsidR="008E779B" w:rsidRPr="00CA05C6" w:rsidRDefault="008E779B" w:rsidP="008E779B">
            <w:pPr>
              <w:adjustRightInd w:val="0"/>
              <w:snapToGrid w:val="0"/>
              <w:jc w:val="center"/>
              <w:rPr>
                <w:rFonts w:ascii="Arial" w:hAnsi="Arial" w:cs="Arial"/>
                <w:sz w:val="2"/>
                <w:szCs w:val="2"/>
              </w:rPr>
            </w:pPr>
          </w:p>
        </w:tc>
        <w:tc>
          <w:tcPr>
            <w:tcW w:w="254" w:type="pct"/>
            <w:tcBorders>
              <w:top w:val="single" w:sz="4" w:space="0" w:color="auto"/>
              <w:left w:val="nil"/>
              <w:bottom w:val="nil"/>
              <w:right w:val="nil"/>
            </w:tcBorders>
            <w:shd w:val="clear" w:color="auto" w:fill="auto"/>
            <w:vAlign w:val="center"/>
          </w:tcPr>
          <w:p w14:paraId="72ACC13B" w14:textId="77777777" w:rsidR="008E779B" w:rsidRPr="00CA05C6" w:rsidRDefault="008E779B" w:rsidP="008E779B">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687DEA25" w14:textId="77777777" w:rsidR="008E779B" w:rsidRPr="00CA05C6" w:rsidRDefault="008E779B" w:rsidP="008E779B">
            <w:pPr>
              <w:adjustRightInd w:val="0"/>
              <w:snapToGrid w:val="0"/>
              <w:jc w:val="center"/>
              <w:rPr>
                <w:rFonts w:ascii="Arial" w:hAnsi="Arial" w:cs="Arial"/>
              </w:rPr>
            </w:pPr>
          </w:p>
        </w:tc>
        <w:tc>
          <w:tcPr>
            <w:tcW w:w="65" w:type="pct"/>
            <w:vMerge/>
            <w:tcBorders>
              <w:left w:val="single" w:sz="12" w:space="0" w:color="auto"/>
              <w:bottom w:val="nil"/>
              <w:right w:val="nil"/>
            </w:tcBorders>
          </w:tcPr>
          <w:p w14:paraId="418C7511" w14:textId="77777777" w:rsidR="008E779B" w:rsidRPr="00CA05C6" w:rsidRDefault="008E779B" w:rsidP="008E779B">
            <w:pPr>
              <w:adjustRightInd w:val="0"/>
              <w:snapToGrid w:val="0"/>
              <w:jc w:val="center"/>
              <w:rPr>
                <w:rFonts w:ascii="Arial" w:hAnsi="Arial" w:cs="Arial"/>
              </w:rPr>
            </w:pPr>
          </w:p>
        </w:tc>
        <w:tc>
          <w:tcPr>
            <w:tcW w:w="524" w:type="pct"/>
            <w:vMerge/>
            <w:tcBorders>
              <w:left w:val="nil"/>
              <w:bottom w:val="nil"/>
              <w:right w:val="nil"/>
            </w:tcBorders>
            <w:shd w:val="clear" w:color="auto" w:fill="auto"/>
            <w:vAlign w:val="center"/>
          </w:tcPr>
          <w:p w14:paraId="4473EF08" w14:textId="77777777" w:rsidR="008E779B" w:rsidRPr="00CA05C6" w:rsidRDefault="008E779B" w:rsidP="008E779B">
            <w:pPr>
              <w:adjustRightInd w:val="0"/>
              <w:snapToGrid w:val="0"/>
              <w:jc w:val="center"/>
              <w:rPr>
                <w:rFonts w:ascii="Arial" w:hAnsi="Arial" w:cs="Arial"/>
              </w:rPr>
            </w:pPr>
          </w:p>
        </w:tc>
        <w:tc>
          <w:tcPr>
            <w:tcW w:w="65" w:type="pct"/>
            <w:vMerge/>
            <w:tcBorders>
              <w:left w:val="nil"/>
              <w:bottom w:val="nil"/>
              <w:right w:val="nil"/>
            </w:tcBorders>
            <w:shd w:val="clear" w:color="auto" w:fill="auto"/>
            <w:vAlign w:val="center"/>
          </w:tcPr>
          <w:p w14:paraId="2EA5E84A" w14:textId="77777777" w:rsidR="008E779B" w:rsidRPr="00CA05C6" w:rsidRDefault="008E779B" w:rsidP="008E779B">
            <w:pPr>
              <w:adjustRightInd w:val="0"/>
              <w:snapToGrid w:val="0"/>
              <w:jc w:val="center"/>
              <w:rPr>
                <w:rFonts w:ascii="Arial" w:hAnsi="Arial" w:cs="Arial"/>
              </w:rPr>
            </w:pPr>
          </w:p>
        </w:tc>
        <w:tc>
          <w:tcPr>
            <w:tcW w:w="65" w:type="pct"/>
            <w:vMerge/>
            <w:tcBorders>
              <w:top w:val="nil"/>
              <w:left w:val="single" w:sz="12" w:space="0" w:color="auto"/>
              <w:bottom w:val="nil"/>
              <w:right w:val="nil"/>
            </w:tcBorders>
            <w:shd w:val="clear" w:color="auto" w:fill="auto"/>
            <w:vAlign w:val="center"/>
          </w:tcPr>
          <w:p w14:paraId="2DCD2551" w14:textId="77777777" w:rsidR="008E779B" w:rsidRPr="00CA05C6" w:rsidRDefault="008E779B" w:rsidP="008E779B">
            <w:pPr>
              <w:adjustRightInd w:val="0"/>
              <w:snapToGrid w:val="0"/>
              <w:jc w:val="center"/>
              <w:rPr>
                <w:rFonts w:ascii="Arial" w:hAnsi="Arial" w:cs="Arial"/>
              </w:rPr>
            </w:pPr>
          </w:p>
        </w:tc>
        <w:tc>
          <w:tcPr>
            <w:tcW w:w="1403" w:type="pct"/>
            <w:vMerge/>
            <w:tcBorders>
              <w:left w:val="nil"/>
              <w:bottom w:val="nil"/>
              <w:right w:val="single" w:sz="4" w:space="0" w:color="auto"/>
            </w:tcBorders>
            <w:shd w:val="clear" w:color="auto" w:fill="auto"/>
            <w:vAlign w:val="center"/>
          </w:tcPr>
          <w:p w14:paraId="321D6460" w14:textId="77777777" w:rsidR="008E779B" w:rsidRPr="00CA05C6" w:rsidRDefault="008E779B" w:rsidP="008E779B">
            <w:pPr>
              <w:adjustRightInd w:val="0"/>
              <w:snapToGrid w:val="0"/>
              <w:jc w:val="center"/>
              <w:rPr>
                <w:rFonts w:ascii="Arial" w:hAnsi="Arial" w:cs="Arial"/>
              </w:rPr>
            </w:pPr>
          </w:p>
        </w:tc>
      </w:tr>
      <w:tr w:rsidR="008E779B" w:rsidRPr="00CA05C6" w14:paraId="52CC0CD1" w14:textId="77777777" w:rsidTr="0005005E">
        <w:trPr>
          <w:trHeight w:val="131"/>
        </w:trPr>
        <w:tc>
          <w:tcPr>
            <w:tcW w:w="1904" w:type="pct"/>
            <w:tcBorders>
              <w:top w:val="nil"/>
              <w:left w:val="single" w:sz="4" w:space="0" w:color="auto"/>
              <w:bottom w:val="nil"/>
              <w:right w:val="nil"/>
            </w:tcBorders>
            <w:shd w:val="clear" w:color="auto" w:fill="auto"/>
            <w:vAlign w:val="bottom"/>
          </w:tcPr>
          <w:p w14:paraId="25C5BAB3"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D98282A"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149A382"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41127A4F"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CEAF87F"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14:paraId="5D4C0B22"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953FFE0"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nil"/>
              <w:left w:val="nil"/>
              <w:bottom w:val="nil"/>
              <w:right w:val="nil"/>
            </w:tcBorders>
            <w:shd w:val="clear" w:color="auto" w:fill="auto"/>
            <w:vAlign w:val="center"/>
          </w:tcPr>
          <w:p w14:paraId="368C1D20"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8462BEB"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70FA14C"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2DABD307"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3CB751B"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1F58642D"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1D07E43F"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1D0BF9EE" w14:textId="77777777" w:rsidTr="0005005E">
        <w:trPr>
          <w:trHeight w:val="131"/>
        </w:trPr>
        <w:tc>
          <w:tcPr>
            <w:tcW w:w="197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9149626"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5D1230C"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633A44EB"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D72E91A"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4C655C57"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79463E6"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42C956C8"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30388"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17B602F"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4525B481" w14:textId="77777777" w:rsidR="008E779B" w:rsidRPr="00CA05C6" w:rsidRDefault="008E779B" w:rsidP="008E779B">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528A9300"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936548C" w14:textId="77777777" w:rsidR="008E779B" w:rsidRPr="00CA05C6" w:rsidRDefault="008E779B" w:rsidP="008E779B">
            <w:pPr>
              <w:adjustRightInd w:val="0"/>
              <w:snapToGrid w:val="0"/>
              <w:jc w:val="center"/>
              <w:rPr>
                <w:i/>
                <w:sz w:val="14"/>
                <w:szCs w:val="14"/>
              </w:rPr>
            </w:pPr>
          </w:p>
        </w:tc>
        <w:tc>
          <w:tcPr>
            <w:tcW w:w="1403" w:type="pct"/>
            <w:tcBorders>
              <w:top w:val="nil"/>
              <w:left w:val="nil"/>
              <w:bottom w:val="nil"/>
              <w:right w:val="single" w:sz="4" w:space="0" w:color="auto"/>
            </w:tcBorders>
            <w:shd w:val="clear" w:color="auto" w:fill="auto"/>
            <w:vAlign w:val="center"/>
          </w:tcPr>
          <w:p w14:paraId="245647C4" w14:textId="77777777" w:rsidR="008E779B" w:rsidRPr="00CA05C6" w:rsidRDefault="008E779B" w:rsidP="008E779B">
            <w:pPr>
              <w:adjustRightInd w:val="0"/>
              <w:snapToGrid w:val="0"/>
              <w:jc w:val="center"/>
              <w:rPr>
                <w:i/>
                <w:sz w:val="14"/>
                <w:szCs w:val="14"/>
              </w:rPr>
            </w:pPr>
          </w:p>
        </w:tc>
      </w:tr>
      <w:tr w:rsidR="008E779B" w:rsidRPr="00CA05C6" w14:paraId="2EA05011" w14:textId="77777777" w:rsidTr="0005005E">
        <w:trPr>
          <w:trHeight w:val="131"/>
        </w:trPr>
        <w:tc>
          <w:tcPr>
            <w:tcW w:w="1970" w:type="pct"/>
            <w:gridSpan w:val="2"/>
            <w:vMerge/>
            <w:tcBorders>
              <w:left w:val="single" w:sz="4" w:space="0" w:color="auto"/>
              <w:bottom w:val="nil"/>
              <w:right w:val="single" w:sz="12" w:space="0" w:color="auto"/>
            </w:tcBorders>
            <w:shd w:val="clear" w:color="auto" w:fill="auto"/>
            <w:vAlign w:val="bottom"/>
          </w:tcPr>
          <w:p w14:paraId="6F7FDD20" w14:textId="77777777" w:rsidR="008E779B" w:rsidRPr="00CA05C6" w:rsidRDefault="008E779B" w:rsidP="008E779B">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17530146"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66649C97" w14:textId="690D1FF6" w:rsidR="008E779B" w:rsidRPr="00CA05C6" w:rsidRDefault="003D3E71" w:rsidP="008E779B">
            <w:pPr>
              <w:adjustRightInd w:val="0"/>
              <w:snapToGrid w:val="0"/>
              <w:jc w:val="center"/>
              <w:rPr>
                <w:rFonts w:ascii="Arial" w:hAnsi="Arial" w:cs="Arial"/>
              </w:rPr>
            </w:pPr>
            <w:r>
              <w:rPr>
                <w:rFonts w:ascii="Arial" w:hAnsi="Arial" w:cs="Arial"/>
              </w:rPr>
              <w:t>15</w:t>
            </w:r>
          </w:p>
        </w:tc>
        <w:tc>
          <w:tcPr>
            <w:tcW w:w="65" w:type="pct"/>
            <w:tcBorders>
              <w:top w:val="nil"/>
              <w:left w:val="single" w:sz="4" w:space="0" w:color="auto"/>
              <w:bottom w:val="nil"/>
              <w:right w:val="single" w:sz="4" w:space="0" w:color="auto"/>
            </w:tcBorders>
            <w:shd w:val="clear" w:color="auto" w:fill="auto"/>
            <w:vAlign w:val="center"/>
          </w:tcPr>
          <w:p w14:paraId="3CD8359B"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4D8D5299" w14:textId="70A6E703" w:rsidR="008E779B" w:rsidRPr="00CA05C6" w:rsidRDefault="008E779B" w:rsidP="008E779B">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41A6A8E0"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31A9656E"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nil"/>
              <w:right w:val="single" w:sz="12" w:space="0" w:color="auto"/>
            </w:tcBorders>
            <w:shd w:val="clear" w:color="auto" w:fill="auto"/>
            <w:vAlign w:val="center"/>
          </w:tcPr>
          <w:p w14:paraId="4AA4EE73"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tcPr>
          <w:p w14:paraId="345C822D"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nil"/>
              <w:right w:val="nil"/>
            </w:tcBorders>
            <w:shd w:val="clear" w:color="auto" w:fill="auto"/>
            <w:vAlign w:val="center"/>
          </w:tcPr>
          <w:p w14:paraId="5BFACE5D" w14:textId="77777777" w:rsidR="008E779B" w:rsidRPr="00CA05C6" w:rsidRDefault="008E779B" w:rsidP="008E779B">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3FCBB3B5"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04B9EC24" w14:textId="77777777" w:rsidR="008E779B" w:rsidRPr="00CA05C6" w:rsidRDefault="008E779B" w:rsidP="008E779B">
            <w:pPr>
              <w:adjustRightInd w:val="0"/>
              <w:snapToGrid w:val="0"/>
              <w:jc w:val="center"/>
              <w:rPr>
                <w:rFonts w:ascii="Arial" w:hAnsi="Arial" w:cs="Arial"/>
              </w:rPr>
            </w:pPr>
          </w:p>
        </w:tc>
        <w:tc>
          <w:tcPr>
            <w:tcW w:w="1403" w:type="pct"/>
            <w:tcBorders>
              <w:top w:val="nil"/>
              <w:left w:val="nil"/>
              <w:bottom w:val="nil"/>
              <w:right w:val="single" w:sz="4" w:space="0" w:color="auto"/>
            </w:tcBorders>
            <w:shd w:val="clear" w:color="auto" w:fill="auto"/>
            <w:vAlign w:val="center"/>
          </w:tcPr>
          <w:p w14:paraId="6BA4DC32" w14:textId="77777777" w:rsidR="008E779B" w:rsidRPr="00CA05C6" w:rsidRDefault="008E779B" w:rsidP="008E779B">
            <w:pPr>
              <w:adjustRightInd w:val="0"/>
              <w:snapToGrid w:val="0"/>
              <w:jc w:val="center"/>
              <w:rPr>
                <w:rFonts w:ascii="Arial" w:hAnsi="Arial" w:cs="Arial"/>
              </w:rPr>
            </w:pPr>
          </w:p>
        </w:tc>
      </w:tr>
      <w:tr w:rsidR="008E779B" w:rsidRPr="00CA05C6" w14:paraId="4353158F" w14:textId="77777777" w:rsidTr="0005005E">
        <w:trPr>
          <w:trHeight w:val="131"/>
        </w:trPr>
        <w:tc>
          <w:tcPr>
            <w:tcW w:w="1904" w:type="pct"/>
            <w:tcBorders>
              <w:top w:val="nil"/>
              <w:left w:val="single" w:sz="4" w:space="0" w:color="auto"/>
              <w:bottom w:val="nil"/>
              <w:right w:val="nil"/>
            </w:tcBorders>
            <w:shd w:val="clear" w:color="auto" w:fill="auto"/>
            <w:vAlign w:val="bottom"/>
          </w:tcPr>
          <w:p w14:paraId="572C7736" w14:textId="77777777" w:rsidR="008E779B" w:rsidRPr="00CA05C6" w:rsidRDefault="008E779B" w:rsidP="008E779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FE6470E" w14:textId="77777777" w:rsidR="008E779B" w:rsidRPr="00CA05C6" w:rsidRDefault="008E779B" w:rsidP="008E779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040C844" w14:textId="77777777" w:rsidR="008E779B" w:rsidRPr="00CA05C6" w:rsidRDefault="008E779B" w:rsidP="008E779B">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04FACEB"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BA9B9DE" w14:textId="77777777" w:rsidR="008E779B" w:rsidRPr="00CA05C6" w:rsidRDefault="008E779B" w:rsidP="008E779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794C5548"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070B0FB" w14:textId="77777777" w:rsidR="008E779B" w:rsidRPr="00CA05C6" w:rsidRDefault="008E779B" w:rsidP="008E779B">
            <w:pPr>
              <w:adjustRightInd w:val="0"/>
              <w:snapToGrid w:val="0"/>
              <w:jc w:val="center"/>
              <w:rPr>
                <w:rFonts w:ascii="Arial" w:hAnsi="Arial" w:cs="Arial"/>
                <w:sz w:val="4"/>
                <w:szCs w:val="4"/>
              </w:rPr>
            </w:pPr>
          </w:p>
        </w:tc>
        <w:tc>
          <w:tcPr>
            <w:tcW w:w="254" w:type="pct"/>
            <w:tcBorders>
              <w:top w:val="single" w:sz="4" w:space="0" w:color="auto"/>
              <w:left w:val="nil"/>
              <w:bottom w:val="nil"/>
              <w:right w:val="nil"/>
            </w:tcBorders>
            <w:shd w:val="clear" w:color="auto" w:fill="auto"/>
            <w:vAlign w:val="center"/>
          </w:tcPr>
          <w:p w14:paraId="7E42508A"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118C9A6"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EFCD2ED" w14:textId="77777777" w:rsidR="008E779B" w:rsidRPr="00CA05C6" w:rsidRDefault="008E779B" w:rsidP="008E779B">
            <w:pPr>
              <w:adjustRightInd w:val="0"/>
              <w:snapToGrid w:val="0"/>
              <w:jc w:val="center"/>
              <w:rPr>
                <w:rFonts w:ascii="Arial" w:hAnsi="Arial" w:cs="Arial"/>
                <w:sz w:val="4"/>
                <w:szCs w:val="4"/>
              </w:rPr>
            </w:pPr>
          </w:p>
        </w:tc>
        <w:tc>
          <w:tcPr>
            <w:tcW w:w="524" w:type="pct"/>
            <w:tcBorders>
              <w:top w:val="nil"/>
              <w:left w:val="nil"/>
              <w:bottom w:val="nil"/>
              <w:right w:val="nil"/>
            </w:tcBorders>
            <w:shd w:val="clear" w:color="auto" w:fill="auto"/>
            <w:vAlign w:val="center"/>
          </w:tcPr>
          <w:p w14:paraId="04349DFA"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19D250F" w14:textId="77777777" w:rsidR="008E779B" w:rsidRPr="00CA05C6" w:rsidRDefault="008E779B" w:rsidP="008E779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4A394DB" w14:textId="77777777" w:rsidR="008E779B" w:rsidRPr="00CA05C6" w:rsidRDefault="008E779B" w:rsidP="008E779B">
            <w:pPr>
              <w:adjustRightInd w:val="0"/>
              <w:snapToGrid w:val="0"/>
              <w:jc w:val="center"/>
              <w:rPr>
                <w:rFonts w:ascii="Arial" w:hAnsi="Arial" w:cs="Arial"/>
                <w:sz w:val="4"/>
                <w:szCs w:val="4"/>
              </w:rPr>
            </w:pPr>
          </w:p>
        </w:tc>
        <w:tc>
          <w:tcPr>
            <w:tcW w:w="1403" w:type="pct"/>
            <w:tcBorders>
              <w:top w:val="nil"/>
              <w:left w:val="nil"/>
              <w:bottom w:val="nil"/>
              <w:right w:val="single" w:sz="4" w:space="0" w:color="auto"/>
            </w:tcBorders>
            <w:shd w:val="clear" w:color="auto" w:fill="auto"/>
            <w:vAlign w:val="center"/>
          </w:tcPr>
          <w:p w14:paraId="02925853" w14:textId="77777777" w:rsidR="008E779B" w:rsidRPr="00CA05C6" w:rsidRDefault="008E779B" w:rsidP="008E779B">
            <w:pPr>
              <w:adjustRightInd w:val="0"/>
              <w:snapToGrid w:val="0"/>
              <w:jc w:val="center"/>
              <w:rPr>
                <w:rFonts w:ascii="Arial" w:hAnsi="Arial" w:cs="Arial"/>
                <w:sz w:val="4"/>
                <w:szCs w:val="4"/>
              </w:rPr>
            </w:pPr>
          </w:p>
        </w:tc>
      </w:tr>
      <w:tr w:rsidR="008E779B" w:rsidRPr="00CA05C6" w14:paraId="43B7B772" w14:textId="77777777" w:rsidTr="0005005E">
        <w:trPr>
          <w:trHeight w:val="332"/>
        </w:trPr>
        <w:tc>
          <w:tcPr>
            <w:tcW w:w="197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56EEBA3" w14:textId="77777777" w:rsidR="008E779B" w:rsidRPr="00CA05C6" w:rsidRDefault="008E779B" w:rsidP="008E779B">
            <w:pPr>
              <w:adjustRightInd w:val="0"/>
              <w:snapToGrid w:val="0"/>
              <w:ind w:left="113" w:right="113"/>
              <w:jc w:val="both"/>
              <w:rPr>
                <w:rFonts w:ascii="Arial" w:hAnsi="Arial" w:cs="Arial"/>
                <w:b/>
              </w:rPr>
            </w:pPr>
            <w:r w:rsidRPr="00CA05C6">
              <w:rPr>
                <w:rFonts w:ascii="Arial" w:hAnsi="Arial" w:cs="Arial"/>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B52B124" w14:textId="77777777" w:rsidR="008E779B" w:rsidRPr="00CA05C6" w:rsidRDefault="008E779B" w:rsidP="008E779B">
            <w:pPr>
              <w:adjustRightInd w:val="0"/>
              <w:snapToGrid w:val="0"/>
              <w:jc w:val="center"/>
              <w:rPr>
                <w:rFonts w:ascii="Arial" w:hAnsi="Arial" w:cs="Arial"/>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5E62A59E" w14:textId="77777777" w:rsidR="008E779B" w:rsidRPr="00CA05C6" w:rsidRDefault="008E779B" w:rsidP="008E779B">
            <w:pPr>
              <w:adjustRightInd w:val="0"/>
              <w:snapToGrid w:val="0"/>
              <w:jc w:val="center"/>
              <w:rPr>
                <w:i/>
                <w:sz w:val="14"/>
                <w:szCs w:val="14"/>
              </w:rPr>
            </w:pPr>
            <w:r w:rsidRPr="00CA05C6">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9787BD6" w14:textId="77777777" w:rsidR="008E779B" w:rsidRPr="00CA05C6" w:rsidRDefault="008E779B" w:rsidP="008E779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6E33879F" w14:textId="77777777" w:rsidR="008E779B" w:rsidRPr="00CA05C6" w:rsidRDefault="008E779B" w:rsidP="008E779B">
            <w:pPr>
              <w:adjustRightInd w:val="0"/>
              <w:snapToGrid w:val="0"/>
              <w:jc w:val="center"/>
              <w:rPr>
                <w:i/>
                <w:sz w:val="14"/>
                <w:szCs w:val="14"/>
              </w:rPr>
            </w:pPr>
            <w:r w:rsidRPr="00CA05C6">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9E6D885" w14:textId="77777777" w:rsidR="008E779B" w:rsidRPr="00CA05C6" w:rsidRDefault="008E779B" w:rsidP="008E779B">
            <w:pPr>
              <w:adjustRightInd w:val="0"/>
              <w:snapToGrid w:val="0"/>
              <w:jc w:val="center"/>
              <w:rPr>
                <w:i/>
                <w:sz w:val="14"/>
                <w:szCs w:val="14"/>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80D469A" w14:textId="77777777" w:rsidR="008E779B" w:rsidRPr="00CA05C6" w:rsidRDefault="008E779B" w:rsidP="008E779B">
            <w:pPr>
              <w:adjustRightInd w:val="0"/>
              <w:snapToGrid w:val="0"/>
              <w:jc w:val="center"/>
              <w:rPr>
                <w:i/>
                <w:sz w:val="14"/>
                <w:szCs w:val="14"/>
              </w:rPr>
            </w:pPr>
            <w:r w:rsidRPr="00CA05C6">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05A4514"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21906E0" w14:textId="77777777" w:rsidR="008E779B" w:rsidRPr="00CA05C6" w:rsidRDefault="008E779B" w:rsidP="008E779B">
            <w:pPr>
              <w:adjustRightInd w:val="0"/>
              <w:snapToGrid w:val="0"/>
              <w:jc w:val="center"/>
              <w:rPr>
                <w:i/>
                <w:sz w:val="14"/>
                <w:szCs w:val="14"/>
              </w:rPr>
            </w:pPr>
          </w:p>
        </w:tc>
        <w:tc>
          <w:tcPr>
            <w:tcW w:w="524" w:type="pct"/>
            <w:tcBorders>
              <w:top w:val="nil"/>
              <w:left w:val="nil"/>
              <w:bottom w:val="nil"/>
              <w:right w:val="nil"/>
            </w:tcBorders>
            <w:shd w:val="clear" w:color="auto" w:fill="auto"/>
            <w:tcMar>
              <w:left w:w="0" w:type="dxa"/>
              <w:right w:w="0" w:type="dxa"/>
            </w:tcMar>
            <w:vAlign w:val="center"/>
          </w:tcPr>
          <w:p w14:paraId="2529ADE5" w14:textId="77777777" w:rsidR="008E779B" w:rsidRPr="00CA05C6" w:rsidRDefault="008E779B" w:rsidP="008E779B">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4B0100F5" w14:textId="77777777" w:rsidR="008E779B" w:rsidRPr="00CA05C6" w:rsidRDefault="008E779B" w:rsidP="008E779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08E9DE2" w14:textId="77777777" w:rsidR="008E779B" w:rsidRPr="00CA05C6" w:rsidRDefault="008E779B" w:rsidP="008E779B">
            <w:pPr>
              <w:adjustRightInd w:val="0"/>
              <w:snapToGrid w:val="0"/>
              <w:jc w:val="center"/>
              <w:rPr>
                <w:i/>
                <w:sz w:val="14"/>
                <w:szCs w:val="14"/>
              </w:rPr>
            </w:pPr>
          </w:p>
        </w:tc>
        <w:tc>
          <w:tcPr>
            <w:tcW w:w="1403" w:type="pct"/>
            <w:tcBorders>
              <w:top w:val="nil"/>
              <w:left w:val="nil"/>
              <w:bottom w:val="nil"/>
              <w:right w:val="single" w:sz="4" w:space="0" w:color="auto"/>
            </w:tcBorders>
            <w:shd w:val="clear" w:color="auto" w:fill="auto"/>
            <w:vAlign w:val="center"/>
          </w:tcPr>
          <w:p w14:paraId="7A4BA9A2" w14:textId="77777777" w:rsidR="008E779B" w:rsidRPr="00CA05C6" w:rsidRDefault="008E779B" w:rsidP="008E779B">
            <w:pPr>
              <w:adjustRightInd w:val="0"/>
              <w:snapToGrid w:val="0"/>
              <w:jc w:val="center"/>
              <w:rPr>
                <w:i/>
                <w:sz w:val="14"/>
                <w:szCs w:val="14"/>
              </w:rPr>
            </w:pPr>
          </w:p>
        </w:tc>
      </w:tr>
      <w:tr w:rsidR="008E779B" w:rsidRPr="00CA05C6" w14:paraId="20E32F4C" w14:textId="77777777" w:rsidTr="0005005E">
        <w:trPr>
          <w:trHeight w:val="131"/>
        </w:trPr>
        <w:tc>
          <w:tcPr>
            <w:tcW w:w="1970" w:type="pct"/>
            <w:gridSpan w:val="2"/>
            <w:vMerge/>
            <w:tcBorders>
              <w:left w:val="single" w:sz="4" w:space="0" w:color="auto"/>
              <w:bottom w:val="single" w:sz="4" w:space="0" w:color="auto"/>
              <w:right w:val="single" w:sz="12" w:space="0" w:color="auto"/>
            </w:tcBorders>
            <w:shd w:val="clear" w:color="auto" w:fill="auto"/>
            <w:vAlign w:val="bottom"/>
          </w:tcPr>
          <w:p w14:paraId="7A055EB6" w14:textId="77777777" w:rsidR="008E779B" w:rsidRPr="00CA05C6" w:rsidRDefault="008E779B" w:rsidP="008E779B">
            <w:pPr>
              <w:adjustRightInd w:val="0"/>
              <w:snapToGrid w:val="0"/>
              <w:jc w:val="right"/>
              <w:rPr>
                <w:rFonts w:ascii="Arial" w:hAnsi="Arial" w:cs="Arial"/>
                <w:b/>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B0F6534" w14:textId="77777777" w:rsidR="008E779B" w:rsidRPr="00CA05C6" w:rsidRDefault="008E779B" w:rsidP="008E779B">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EEAF6"/>
            <w:vAlign w:val="center"/>
          </w:tcPr>
          <w:p w14:paraId="58AA43BF" w14:textId="2BFCB838" w:rsidR="008E779B" w:rsidRPr="00CA05C6" w:rsidRDefault="003D3E71" w:rsidP="008E779B">
            <w:pPr>
              <w:adjustRightInd w:val="0"/>
              <w:snapToGrid w:val="0"/>
              <w:rPr>
                <w:rFonts w:ascii="Arial" w:hAnsi="Arial" w:cs="Arial"/>
              </w:rPr>
            </w:pPr>
            <w:r>
              <w:rPr>
                <w:rFonts w:ascii="Arial" w:hAnsi="Arial" w:cs="Arial"/>
              </w:rPr>
              <w:t>21</w:t>
            </w:r>
          </w:p>
        </w:tc>
        <w:tc>
          <w:tcPr>
            <w:tcW w:w="65" w:type="pct"/>
            <w:tcBorders>
              <w:top w:val="nil"/>
              <w:left w:val="single" w:sz="4" w:space="0" w:color="auto"/>
              <w:bottom w:val="single" w:sz="4" w:space="0" w:color="auto"/>
              <w:right w:val="single" w:sz="4" w:space="0" w:color="auto"/>
            </w:tcBorders>
            <w:shd w:val="clear" w:color="auto" w:fill="auto"/>
            <w:vAlign w:val="center"/>
          </w:tcPr>
          <w:p w14:paraId="16F5D7A5" w14:textId="77777777" w:rsidR="008E779B" w:rsidRPr="00CA05C6" w:rsidRDefault="008E779B" w:rsidP="008E779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vAlign w:val="center"/>
          </w:tcPr>
          <w:p w14:paraId="705EA5F0" w14:textId="719DA0AF" w:rsidR="008E779B" w:rsidRPr="00CA05C6" w:rsidRDefault="008E779B" w:rsidP="008E779B">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single" w:sz="4" w:space="0" w:color="auto"/>
              <w:right w:val="single" w:sz="4" w:space="0" w:color="auto"/>
            </w:tcBorders>
            <w:shd w:val="clear" w:color="auto" w:fill="auto"/>
            <w:vAlign w:val="center"/>
          </w:tcPr>
          <w:p w14:paraId="7A10CF96" w14:textId="77777777" w:rsidR="008E779B" w:rsidRPr="00CA05C6" w:rsidRDefault="008E779B" w:rsidP="008E779B">
            <w:pPr>
              <w:adjustRightInd w:val="0"/>
              <w:snapToGrid w:val="0"/>
              <w:jc w:val="center"/>
              <w:rPr>
                <w:rFonts w:ascii="Arial" w:hAnsi="Arial" w:cs="Arial"/>
              </w:rPr>
            </w:pPr>
          </w:p>
        </w:tc>
        <w:tc>
          <w:tcPr>
            <w:tcW w:w="254" w:type="pct"/>
            <w:tcBorders>
              <w:top w:val="single" w:sz="4" w:space="0" w:color="auto"/>
              <w:left w:val="single" w:sz="4" w:space="0" w:color="auto"/>
              <w:bottom w:val="single" w:sz="4" w:space="0" w:color="auto"/>
              <w:right w:val="single" w:sz="4" w:space="0" w:color="auto"/>
            </w:tcBorders>
            <w:shd w:val="clear" w:color="auto" w:fill="DEEAF6"/>
            <w:vAlign w:val="center"/>
          </w:tcPr>
          <w:p w14:paraId="71F8A0CE" w14:textId="77777777" w:rsidR="008E779B" w:rsidRPr="00CA05C6" w:rsidRDefault="008E779B" w:rsidP="008E779B">
            <w:pPr>
              <w:adjustRightInd w:val="0"/>
              <w:snapToGrid w:val="0"/>
              <w:jc w:val="center"/>
              <w:rPr>
                <w:rFonts w:ascii="Arial" w:hAnsi="Arial" w:cs="Arial"/>
              </w:rPr>
            </w:pPr>
            <w:r w:rsidRPr="00CA05C6">
              <w:rPr>
                <w:rFonts w:ascii="Arial" w:hAnsi="Arial" w:cs="Arial"/>
              </w:rPr>
              <w:t>2025</w:t>
            </w:r>
          </w:p>
        </w:tc>
        <w:tc>
          <w:tcPr>
            <w:tcW w:w="65" w:type="pct"/>
            <w:tcBorders>
              <w:top w:val="nil"/>
              <w:left w:val="single" w:sz="4" w:space="0" w:color="auto"/>
              <w:bottom w:val="single" w:sz="4" w:space="0" w:color="auto"/>
              <w:right w:val="single" w:sz="12" w:space="0" w:color="auto"/>
            </w:tcBorders>
            <w:shd w:val="clear" w:color="auto" w:fill="auto"/>
            <w:vAlign w:val="center"/>
          </w:tcPr>
          <w:p w14:paraId="6A3DEDA7"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single" w:sz="4" w:space="0" w:color="auto"/>
              <w:right w:val="nil"/>
            </w:tcBorders>
          </w:tcPr>
          <w:p w14:paraId="64D31262" w14:textId="77777777" w:rsidR="008E779B" w:rsidRPr="00CA05C6" w:rsidRDefault="008E779B" w:rsidP="008E779B">
            <w:pPr>
              <w:adjustRightInd w:val="0"/>
              <w:snapToGrid w:val="0"/>
              <w:jc w:val="center"/>
              <w:rPr>
                <w:rFonts w:ascii="Arial" w:hAnsi="Arial" w:cs="Arial"/>
              </w:rPr>
            </w:pPr>
          </w:p>
        </w:tc>
        <w:tc>
          <w:tcPr>
            <w:tcW w:w="524" w:type="pct"/>
            <w:tcBorders>
              <w:top w:val="nil"/>
              <w:left w:val="nil"/>
              <w:bottom w:val="single" w:sz="4" w:space="0" w:color="auto"/>
              <w:right w:val="nil"/>
            </w:tcBorders>
            <w:shd w:val="clear" w:color="auto" w:fill="auto"/>
            <w:vAlign w:val="center"/>
          </w:tcPr>
          <w:p w14:paraId="107516F7" w14:textId="77777777" w:rsidR="008E779B" w:rsidRPr="00CA05C6" w:rsidRDefault="008E779B" w:rsidP="008E779B">
            <w:pPr>
              <w:adjustRightInd w:val="0"/>
              <w:snapToGrid w:val="0"/>
              <w:jc w:val="center"/>
              <w:rPr>
                <w:rFonts w:ascii="Arial" w:hAnsi="Arial" w:cs="Arial"/>
              </w:rPr>
            </w:pPr>
          </w:p>
        </w:tc>
        <w:tc>
          <w:tcPr>
            <w:tcW w:w="65" w:type="pct"/>
            <w:tcBorders>
              <w:top w:val="nil"/>
              <w:left w:val="nil"/>
              <w:bottom w:val="single" w:sz="4" w:space="0" w:color="auto"/>
              <w:right w:val="nil"/>
            </w:tcBorders>
            <w:shd w:val="clear" w:color="auto" w:fill="auto"/>
            <w:vAlign w:val="center"/>
          </w:tcPr>
          <w:p w14:paraId="76FEC1A4" w14:textId="77777777" w:rsidR="008E779B" w:rsidRPr="00CA05C6" w:rsidRDefault="008E779B" w:rsidP="008E779B">
            <w:pPr>
              <w:adjustRightInd w:val="0"/>
              <w:snapToGrid w:val="0"/>
              <w:jc w:val="center"/>
              <w:rPr>
                <w:rFonts w:ascii="Arial" w:hAnsi="Arial" w:cs="Arial"/>
              </w:rPr>
            </w:pPr>
          </w:p>
        </w:tc>
        <w:tc>
          <w:tcPr>
            <w:tcW w:w="65" w:type="pct"/>
            <w:tcBorders>
              <w:top w:val="nil"/>
              <w:left w:val="single" w:sz="12" w:space="0" w:color="auto"/>
              <w:bottom w:val="single" w:sz="4" w:space="0" w:color="auto"/>
              <w:right w:val="nil"/>
            </w:tcBorders>
            <w:shd w:val="clear" w:color="auto" w:fill="auto"/>
            <w:vAlign w:val="center"/>
          </w:tcPr>
          <w:p w14:paraId="2657AE76" w14:textId="77777777" w:rsidR="008E779B" w:rsidRPr="00CA05C6" w:rsidRDefault="008E779B" w:rsidP="008E779B">
            <w:pPr>
              <w:adjustRightInd w:val="0"/>
              <w:snapToGrid w:val="0"/>
              <w:jc w:val="center"/>
              <w:rPr>
                <w:rFonts w:ascii="Arial" w:hAnsi="Arial" w:cs="Arial"/>
              </w:rPr>
            </w:pPr>
          </w:p>
        </w:tc>
        <w:tc>
          <w:tcPr>
            <w:tcW w:w="1403" w:type="pct"/>
            <w:tcBorders>
              <w:top w:val="nil"/>
              <w:left w:val="nil"/>
              <w:bottom w:val="single" w:sz="4" w:space="0" w:color="auto"/>
              <w:right w:val="single" w:sz="4" w:space="0" w:color="auto"/>
            </w:tcBorders>
            <w:shd w:val="clear" w:color="auto" w:fill="auto"/>
            <w:vAlign w:val="center"/>
          </w:tcPr>
          <w:p w14:paraId="0CCC9E57" w14:textId="77777777" w:rsidR="008E779B" w:rsidRPr="00CA05C6" w:rsidRDefault="008E779B" w:rsidP="008E779B">
            <w:pPr>
              <w:adjustRightInd w:val="0"/>
              <w:snapToGrid w:val="0"/>
              <w:jc w:val="center"/>
              <w:rPr>
                <w:rFonts w:ascii="Arial" w:hAnsi="Arial" w:cs="Arial"/>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77FEE683" w:rsidR="00891866" w:rsidRPr="00E400DC" w:rsidRDefault="00891866" w:rsidP="00353E9F">
      <w:pPr>
        <w:pStyle w:val="Puesto"/>
        <w:widowControl w:val="0"/>
        <w:numPr>
          <w:ilvl w:val="0"/>
          <w:numId w:val="37"/>
        </w:numPr>
        <w:spacing w:after="60"/>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0619838" w14:textId="77777777" w:rsidR="008E779B" w:rsidRDefault="008E779B" w:rsidP="009146A8">
      <w:pPr>
        <w:widowControl w:val="0"/>
        <w:autoSpaceDE w:val="0"/>
        <w:autoSpaceDN w:val="0"/>
        <w:adjustRightInd w:val="0"/>
        <w:jc w:val="both"/>
        <w:rPr>
          <w:rFonts w:cs="Verdana"/>
          <w:sz w:val="18"/>
          <w:szCs w:val="18"/>
        </w:rPr>
      </w:pPr>
    </w:p>
    <w:p w14:paraId="3B1948C7" w14:textId="77777777" w:rsidR="008E779B" w:rsidRDefault="008E779B" w:rsidP="009146A8">
      <w:pPr>
        <w:widowControl w:val="0"/>
        <w:autoSpaceDE w:val="0"/>
        <w:autoSpaceDN w:val="0"/>
        <w:adjustRightInd w:val="0"/>
        <w:jc w:val="both"/>
        <w:rPr>
          <w:rFonts w:cs="Verdana"/>
          <w:sz w:val="18"/>
          <w:szCs w:val="18"/>
        </w:rPr>
      </w:pPr>
    </w:p>
    <w:p w14:paraId="5409C91E" w14:textId="77777777" w:rsidR="008E779B" w:rsidRDefault="008E779B" w:rsidP="009146A8">
      <w:pPr>
        <w:widowControl w:val="0"/>
        <w:autoSpaceDE w:val="0"/>
        <w:autoSpaceDN w:val="0"/>
        <w:adjustRightInd w:val="0"/>
        <w:jc w:val="both"/>
        <w:rPr>
          <w:rFonts w:cs="Verdana"/>
          <w:sz w:val="18"/>
          <w:szCs w:val="18"/>
        </w:rPr>
      </w:pPr>
    </w:p>
    <w:p w14:paraId="16756F6C" w14:textId="77777777" w:rsidR="008E779B" w:rsidRDefault="008E779B" w:rsidP="009146A8">
      <w:pPr>
        <w:widowControl w:val="0"/>
        <w:autoSpaceDE w:val="0"/>
        <w:autoSpaceDN w:val="0"/>
        <w:adjustRightInd w:val="0"/>
        <w:jc w:val="both"/>
        <w:rPr>
          <w:rFonts w:cs="Verdana"/>
          <w:sz w:val="18"/>
          <w:szCs w:val="18"/>
        </w:rPr>
      </w:pPr>
    </w:p>
    <w:p w14:paraId="23F4FB7F" w14:textId="77777777" w:rsidR="0093679F" w:rsidRPr="00E400DC" w:rsidRDefault="0093679F" w:rsidP="009146A8">
      <w:pPr>
        <w:widowControl w:val="0"/>
        <w:autoSpaceDE w:val="0"/>
        <w:autoSpaceDN w:val="0"/>
        <w:adjustRightInd w:val="0"/>
        <w:jc w:val="both"/>
        <w:rPr>
          <w:rFonts w:cs="Verdana"/>
          <w:sz w:val="18"/>
          <w:szCs w:val="18"/>
        </w:rPr>
      </w:pP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7F40F701" w14:textId="77777777" w:rsidR="003D3E71" w:rsidRPr="003D3E71" w:rsidRDefault="003D3E71" w:rsidP="003D3E71">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r w:rsidRPr="003D3E71">
        <w:rPr>
          <w:rFonts w:ascii="Tahoma" w:eastAsia="Calibri" w:hAnsi="Tahoma" w:cs="Tahoma"/>
          <w:b/>
          <w:sz w:val="28"/>
          <w:szCs w:val="28"/>
          <w:lang w:val="es-BO" w:eastAsia="en-US"/>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3D3E71" w:rsidRPr="003D3E71" w14:paraId="0E1DB014" w14:textId="77777777" w:rsidTr="003D3E71">
        <w:trPr>
          <w:trHeight w:val="615"/>
        </w:trPr>
        <w:tc>
          <w:tcPr>
            <w:tcW w:w="8788" w:type="dxa"/>
            <w:shd w:val="clear" w:color="auto" w:fill="2E74B5" w:themeFill="accent1" w:themeFillShade="BF"/>
            <w:vAlign w:val="center"/>
          </w:tcPr>
          <w:p w14:paraId="7A50F040" w14:textId="77777777" w:rsidR="003D3E71" w:rsidRPr="003D3E71" w:rsidRDefault="003D3E71" w:rsidP="003D3E71">
            <w:pPr>
              <w:autoSpaceDE w:val="0"/>
              <w:autoSpaceDN w:val="0"/>
              <w:adjustRightInd w:val="0"/>
              <w:jc w:val="center"/>
              <w:rPr>
                <w:rFonts w:ascii="Tahoma" w:eastAsia="Calibri" w:hAnsi="Tahoma" w:cs="Tahoma"/>
                <w:b/>
                <w:bCs/>
                <w:sz w:val="14"/>
                <w:szCs w:val="14"/>
                <w:lang w:val="es-BO" w:eastAsia="en-US"/>
              </w:rPr>
            </w:pPr>
            <w:r w:rsidRPr="003D3E71">
              <w:rPr>
                <w:rFonts w:ascii="Tahoma" w:eastAsiaTheme="minorHAnsi" w:hAnsi="Tahoma" w:cs="Tahoma"/>
                <w:b/>
                <w:color w:val="FFFFFF" w:themeColor="background1"/>
                <w:sz w:val="20"/>
                <w:szCs w:val="20"/>
                <w:lang w:val="es-ES_tradnl" w:eastAsia="en-US"/>
              </w:rPr>
              <w:t xml:space="preserve">INSPECTORÍA PARA EL </w:t>
            </w:r>
            <w:bookmarkStart w:id="19" w:name="_Hlk196311118"/>
            <w:r w:rsidRPr="003D3E71">
              <w:rPr>
                <w:rFonts w:ascii="Tahoma" w:eastAsiaTheme="minorHAnsi" w:hAnsi="Tahoma" w:cs="Tahoma"/>
                <w:b/>
                <w:color w:val="FFFFFF" w:themeColor="background1"/>
                <w:sz w:val="20"/>
                <w:szCs w:val="20"/>
                <w:lang w:val="es-BO" w:eastAsia="en-US"/>
              </w:rPr>
              <w:t>PROYECTO DE VIVIENDA CUALITATIVA EN EL MUNICIPIO DE PRESTO  -FASE(XIV) 2024- CHUQUISACA</w:t>
            </w:r>
            <w:bookmarkEnd w:id="19"/>
          </w:p>
        </w:tc>
      </w:tr>
    </w:tbl>
    <w:p w14:paraId="23F8A73D" w14:textId="77777777" w:rsidR="003D3E71" w:rsidRPr="003D3E71" w:rsidRDefault="003D3E71" w:rsidP="003D3E71">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4731"/>
      </w:tblGrid>
      <w:tr w:rsidR="003D3E71" w:rsidRPr="003D3E71" w14:paraId="19A9A57B" w14:textId="77777777" w:rsidTr="003D3E71">
        <w:trPr>
          <w:trHeight w:val="670"/>
        </w:trPr>
        <w:tc>
          <w:tcPr>
            <w:tcW w:w="3921" w:type="dxa"/>
            <w:shd w:val="clear" w:color="auto" w:fill="auto"/>
            <w:vAlign w:val="center"/>
          </w:tcPr>
          <w:p w14:paraId="15349CF0" w14:textId="77777777" w:rsidR="003D3E71" w:rsidRPr="003D3E71" w:rsidRDefault="003D3E71" w:rsidP="003D3E71">
            <w:pPr>
              <w:spacing w:afterLines="100" w:after="240"/>
              <w:ind w:right="616"/>
              <w:rPr>
                <w:rFonts w:ascii="Tahoma" w:hAnsi="Tahoma" w:cs="Tahoma"/>
                <w:b/>
                <w:color w:val="FF0000"/>
                <w:sz w:val="20"/>
                <w:szCs w:val="20"/>
                <w:lang w:val="es-ES_tradnl" w:eastAsia="en-US"/>
              </w:rPr>
            </w:pPr>
            <w:r w:rsidRPr="003D3E71">
              <w:rPr>
                <w:rFonts w:ascii="Tahoma" w:hAnsi="Tahoma" w:cs="Tahoma"/>
                <w:b/>
                <w:sz w:val="20"/>
                <w:szCs w:val="20"/>
                <w:lang w:val="es-ES_tradnl" w:eastAsia="en-US"/>
              </w:rPr>
              <w:t>Modalidad de Proyecto:</w:t>
            </w:r>
          </w:p>
        </w:tc>
        <w:tc>
          <w:tcPr>
            <w:tcW w:w="4731" w:type="dxa"/>
            <w:shd w:val="clear" w:color="auto" w:fill="auto"/>
            <w:vAlign w:val="center"/>
          </w:tcPr>
          <w:p w14:paraId="1E756B7F" w14:textId="77777777" w:rsidR="003D3E71" w:rsidRPr="003D3E71" w:rsidRDefault="003D3E71" w:rsidP="003D3E71">
            <w:pPr>
              <w:spacing w:afterLines="100" w:after="240"/>
              <w:ind w:right="616"/>
              <w:rPr>
                <w:rFonts w:ascii="Tahoma" w:hAnsi="Tahoma" w:cs="Tahoma"/>
                <w:b/>
                <w:sz w:val="20"/>
                <w:szCs w:val="20"/>
                <w:lang w:val="es-ES_tradnl" w:eastAsia="en-US"/>
              </w:rPr>
            </w:pPr>
            <w:r w:rsidRPr="003D3E71">
              <w:rPr>
                <w:rFonts w:ascii="Tahoma" w:hAnsi="Tahoma" w:cs="Tahoma"/>
                <w:b/>
                <w:sz w:val="20"/>
                <w:szCs w:val="20"/>
                <w:lang w:val="es-ES_tradnl" w:eastAsia="en-US"/>
              </w:rPr>
              <w:t>A Solicitud</w:t>
            </w:r>
          </w:p>
        </w:tc>
      </w:tr>
      <w:tr w:rsidR="003D3E71" w:rsidRPr="003D3E71" w14:paraId="00E85612" w14:textId="77777777" w:rsidTr="003D3E71">
        <w:trPr>
          <w:trHeight w:val="678"/>
        </w:trPr>
        <w:tc>
          <w:tcPr>
            <w:tcW w:w="3921" w:type="dxa"/>
            <w:shd w:val="clear" w:color="auto" w:fill="auto"/>
            <w:vAlign w:val="center"/>
          </w:tcPr>
          <w:p w14:paraId="1C3E17F5" w14:textId="77777777" w:rsidR="003D3E71" w:rsidRPr="003D3E71" w:rsidRDefault="003D3E71" w:rsidP="003D3E71">
            <w:pPr>
              <w:spacing w:afterLines="100" w:after="240"/>
              <w:ind w:right="616"/>
              <w:rPr>
                <w:rFonts w:ascii="Tahoma" w:hAnsi="Tahoma" w:cs="Tahoma"/>
                <w:b/>
                <w:color w:val="FF0000"/>
                <w:sz w:val="20"/>
                <w:szCs w:val="20"/>
                <w:lang w:val="es-ES_tradnl" w:eastAsia="en-US"/>
              </w:rPr>
            </w:pPr>
            <w:r w:rsidRPr="003D3E71">
              <w:rPr>
                <w:rFonts w:ascii="Tahoma" w:hAnsi="Tahoma" w:cs="Tahoma"/>
                <w:b/>
                <w:sz w:val="20"/>
                <w:szCs w:val="20"/>
                <w:lang w:val="es-ES_tradnl" w:eastAsia="en-US"/>
              </w:rPr>
              <w:t>Tipo de Proponente:</w:t>
            </w:r>
          </w:p>
        </w:tc>
        <w:tc>
          <w:tcPr>
            <w:tcW w:w="4731" w:type="dxa"/>
            <w:shd w:val="clear" w:color="auto" w:fill="auto"/>
            <w:vAlign w:val="center"/>
          </w:tcPr>
          <w:p w14:paraId="1529D54B" w14:textId="77777777" w:rsidR="003D3E71" w:rsidRPr="003D3E71" w:rsidRDefault="003D3E71" w:rsidP="003D3E71">
            <w:pPr>
              <w:spacing w:afterLines="100" w:after="240"/>
              <w:ind w:right="616"/>
              <w:rPr>
                <w:rFonts w:ascii="Tahoma" w:hAnsi="Tahoma" w:cs="Tahoma"/>
                <w:b/>
                <w:sz w:val="20"/>
                <w:szCs w:val="20"/>
                <w:lang w:val="es-ES_tradnl" w:eastAsia="en-US"/>
              </w:rPr>
            </w:pPr>
            <w:r w:rsidRPr="003D3E71">
              <w:rPr>
                <w:rFonts w:ascii="Tahoma" w:eastAsiaTheme="minorHAnsi" w:hAnsi="Tahoma" w:cs="Tahoma"/>
                <w:b/>
                <w:color w:val="FF0000"/>
                <w:sz w:val="20"/>
                <w:szCs w:val="20"/>
                <w:lang w:val="es-ES_tradnl" w:eastAsia="en-US"/>
              </w:rPr>
              <w:t xml:space="preserve">Persona Natural/Empresa Unipersonal </w:t>
            </w:r>
          </w:p>
        </w:tc>
      </w:tr>
      <w:tr w:rsidR="003D3E71" w:rsidRPr="003D3E71" w14:paraId="21549397" w14:textId="77777777" w:rsidTr="003D3E71">
        <w:trPr>
          <w:trHeight w:val="830"/>
        </w:trPr>
        <w:tc>
          <w:tcPr>
            <w:tcW w:w="3921" w:type="dxa"/>
            <w:shd w:val="clear" w:color="auto" w:fill="auto"/>
            <w:vAlign w:val="center"/>
          </w:tcPr>
          <w:p w14:paraId="6C3AB060" w14:textId="77777777" w:rsidR="003D3E71" w:rsidRPr="003D3E71" w:rsidRDefault="003D3E71" w:rsidP="003D3E71">
            <w:pPr>
              <w:spacing w:afterLines="100" w:after="240"/>
              <w:ind w:right="616"/>
              <w:rPr>
                <w:rFonts w:ascii="Tahoma" w:hAnsi="Tahoma" w:cs="Tahoma"/>
                <w:b/>
                <w:color w:val="FF0000"/>
                <w:sz w:val="20"/>
                <w:szCs w:val="20"/>
                <w:lang w:val="es-ES_tradnl" w:eastAsia="en-US"/>
              </w:rPr>
            </w:pPr>
            <w:r w:rsidRPr="003D3E71">
              <w:rPr>
                <w:rFonts w:ascii="Tahoma" w:hAnsi="Tahoma" w:cs="Tahoma"/>
                <w:b/>
                <w:sz w:val="20"/>
                <w:szCs w:val="20"/>
                <w:lang w:val="es-ES_tradnl" w:eastAsia="en-US"/>
              </w:rPr>
              <w:t>Método de Selección y adjudicación:</w:t>
            </w:r>
          </w:p>
        </w:tc>
        <w:tc>
          <w:tcPr>
            <w:tcW w:w="4731" w:type="dxa"/>
            <w:shd w:val="clear" w:color="auto" w:fill="auto"/>
            <w:vAlign w:val="center"/>
          </w:tcPr>
          <w:p w14:paraId="228D49CA" w14:textId="77777777" w:rsidR="003D3E71" w:rsidRPr="003D3E71" w:rsidRDefault="003D3E71" w:rsidP="003D3E71">
            <w:pPr>
              <w:spacing w:afterLines="100" w:after="240"/>
              <w:ind w:right="616"/>
              <w:rPr>
                <w:rFonts w:ascii="Tahoma" w:hAnsi="Tahoma" w:cs="Tahoma"/>
                <w:b/>
                <w:sz w:val="20"/>
                <w:szCs w:val="20"/>
                <w:lang w:val="es-ES_tradnl" w:eastAsia="en-US"/>
              </w:rPr>
            </w:pPr>
            <w:r w:rsidRPr="003D3E71">
              <w:rPr>
                <w:rFonts w:ascii="Tahoma" w:eastAsiaTheme="minorHAnsi" w:hAnsi="Tahoma" w:cs="Tahoma"/>
                <w:b/>
                <w:sz w:val="22"/>
                <w:szCs w:val="22"/>
                <w:lang w:val="es-ES_tradnl" w:eastAsia="en-US"/>
              </w:rPr>
              <w:t>Presupuesto Fijo</w:t>
            </w:r>
          </w:p>
        </w:tc>
      </w:tr>
      <w:tr w:rsidR="003D3E71" w:rsidRPr="003D3E71" w14:paraId="47EE6BB3" w14:textId="77777777" w:rsidTr="003D3E71">
        <w:trPr>
          <w:trHeight w:val="670"/>
        </w:trPr>
        <w:tc>
          <w:tcPr>
            <w:tcW w:w="3921" w:type="dxa"/>
            <w:shd w:val="clear" w:color="auto" w:fill="auto"/>
            <w:vAlign w:val="center"/>
          </w:tcPr>
          <w:p w14:paraId="44AECD17" w14:textId="77777777" w:rsidR="003D3E71" w:rsidRPr="003D3E71" w:rsidRDefault="003D3E71" w:rsidP="003D3E71">
            <w:pPr>
              <w:spacing w:afterLines="100" w:after="240"/>
              <w:ind w:right="616"/>
              <w:rPr>
                <w:rFonts w:ascii="Tahoma" w:hAnsi="Tahoma" w:cs="Tahoma"/>
                <w:b/>
                <w:color w:val="FF0000"/>
                <w:sz w:val="20"/>
                <w:szCs w:val="20"/>
                <w:lang w:val="es-ES_tradnl" w:eastAsia="en-US"/>
              </w:rPr>
            </w:pPr>
            <w:r w:rsidRPr="003D3E71">
              <w:rPr>
                <w:rFonts w:ascii="Tahoma" w:hAnsi="Tahoma" w:cs="Tahoma"/>
                <w:b/>
                <w:sz w:val="20"/>
                <w:szCs w:val="20"/>
                <w:lang w:val="es-ES_tradnl" w:eastAsia="en-US"/>
              </w:rPr>
              <w:t>Forma de Adjudicación:</w:t>
            </w:r>
          </w:p>
        </w:tc>
        <w:tc>
          <w:tcPr>
            <w:tcW w:w="4731" w:type="dxa"/>
            <w:shd w:val="clear" w:color="auto" w:fill="auto"/>
            <w:vAlign w:val="center"/>
          </w:tcPr>
          <w:p w14:paraId="00FEBEE8" w14:textId="77777777" w:rsidR="003D3E71" w:rsidRPr="003D3E71" w:rsidRDefault="003D3E71" w:rsidP="003D3E71">
            <w:pPr>
              <w:spacing w:afterLines="100" w:after="240"/>
              <w:ind w:right="616"/>
              <w:rPr>
                <w:rFonts w:ascii="Tahoma" w:hAnsi="Tahoma" w:cs="Tahoma"/>
                <w:b/>
                <w:sz w:val="20"/>
                <w:szCs w:val="20"/>
                <w:lang w:val="es-ES_tradnl" w:eastAsia="en-US"/>
              </w:rPr>
            </w:pPr>
            <w:r w:rsidRPr="003D3E71">
              <w:rPr>
                <w:rFonts w:ascii="Tahoma" w:hAnsi="Tahoma" w:cs="Tahoma"/>
                <w:b/>
                <w:sz w:val="20"/>
                <w:szCs w:val="20"/>
                <w:lang w:val="es-ES_tradnl" w:eastAsia="en-US"/>
              </w:rPr>
              <w:t>Por el Total</w:t>
            </w:r>
          </w:p>
        </w:tc>
      </w:tr>
    </w:tbl>
    <w:p w14:paraId="20A68C52" w14:textId="77777777" w:rsidR="003D3E71" w:rsidRPr="003D3E71" w:rsidRDefault="003D3E71" w:rsidP="003D3E71">
      <w:pPr>
        <w:spacing w:after="160" w:line="259" w:lineRule="auto"/>
        <w:rPr>
          <w:rFonts w:asciiTheme="minorHAnsi" w:eastAsiaTheme="minorHAnsi" w:hAnsiTheme="minorHAnsi" w:cstheme="minorBidi"/>
          <w:sz w:val="22"/>
          <w:szCs w:val="22"/>
          <w:lang w:val="es-ES_tradnl" w:eastAsia="en-US"/>
        </w:rPr>
      </w:pPr>
    </w:p>
    <w:p w14:paraId="3061E002" w14:textId="77777777" w:rsidR="003D3E71" w:rsidRPr="003D3E71" w:rsidRDefault="003D3E71" w:rsidP="003D3E71">
      <w:pPr>
        <w:spacing w:after="160" w:line="259" w:lineRule="auto"/>
        <w:rPr>
          <w:rFonts w:asciiTheme="minorHAnsi" w:eastAsiaTheme="minorHAnsi" w:hAnsiTheme="minorHAnsi" w:cstheme="minorBidi"/>
          <w:sz w:val="22"/>
          <w:szCs w:val="22"/>
          <w:lang w:val="es-ES_tradnl" w:eastAsia="en-US"/>
        </w:rPr>
      </w:pPr>
    </w:p>
    <w:p w14:paraId="35DB8BBD" w14:textId="77777777" w:rsidR="003D3E71" w:rsidRPr="003D3E71" w:rsidRDefault="003D3E71" w:rsidP="003D3E71">
      <w:pPr>
        <w:spacing w:after="160" w:line="259" w:lineRule="auto"/>
        <w:rPr>
          <w:rFonts w:asciiTheme="minorHAnsi" w:eastAsiaTheme="minorHAnsi" w:hAnsiTheme="minorHAnsi" w:cstheme="minorBidi"/>
          <w:sz w:val="22"/>
          <w:szCs w:val="22"/>
          <w:lang w:val="es-ES_tradnl" w:eastAsia="en-US"/>
        </w:rPr>
      </w:pPr>
    </w:p>
    <w:p w14:paraId="428C916D" w14:textId="77777777" w:rsidR="003D3E71" w:rsidRPr="003D3E71" w:rsidRDefault="003D3E71" w:rsidP="003D3E71">
      <w:pPr>
        <w:spacing w:after="160" w:line="259" w:lineRule="auto"/>
        <w:rPr>
          <w:rFonts w:asciiTheme="minorHAnsi" w:eastAsiaTheme="minorHAnsi" w:hAnsiTheme="minorHAnsi" w:cstheme="minorBidi"/>
          <w:sz w:val="22"/>
          <w:szCs w:val="22"/>
          <w:lang w:val="es-ES_tradnl" w:eastAsia="en-US"/>
        </w:rPr>
      </w:pPr>
    </w:p>
    <w:p w14:paraId="25B3CC2E" w14:textId="77777777" w:rsidR="003D3E71" w:rsidRPr="003D3E71" w:rsidRDefault="003D3E71" w:rsidP="003D3E71">
      <w:pPr>
        <w:spacing w:after="160" w:line="259" w:lineRule="auto"/>
        <w:rPr>
          <w:rFonts w:asciiTheme="minorHAnsi" w:eastAsiaTheme="minorHAnsi" w:hAnsiTheme="minorHAnsi" w:cstheme="minorBidi"/>
          <w:sz w:val="22"/>
          <w:szCs w:val="22"/>
          <w:lang w:val="es-ES_tradnl" w:eastAsia="en-US"/>
        </w:rPr>
      </w:pPr>
    </w:p>
    <w:p w14:paraId="7DACC26B" w14:textId="77777777" w:rsidR="003D3E71" w:rsidRPr="003D3E71" w:rsidRDefault="003D3E71" w:rsidP="003D3E71">
      <w:pPr>
        <w:rPr>
          <w:rFonts w:ascii="Times New Roman" w:hAnsi="Times New Roman"/>
          <w:sz w:val="20"/>
          <w:szCs w:val="20"/>
          <w:lang w:val="es-ES_tradnl" w:eastAsia="en-US"/>
        </w:rPr>
      </w:pPr>
    </w:p>
    <w:p w14:paraId="67AB8E89" w14:textId="77777777" w:rsidR="003D3E71" w:rsidRPr="003D3E71" w:rsidRDefault="003D3E71" w:rsidP="003D3E71">
      <w:pPr>
        <w:rPr>
          <w:rFonts w:ascii="Tahoma" w:hAnsi="Tahoma" w:cs="Tahoma"/>
          <w:b/>
          <w:sz w:val="22"/>
          <w:szCs w:val="22"/>
          <w:u w:val="single"/>
          <w:lang w:val="es-ES_tradnl" w:eastAsia="en-US"/>
        </w:rPr>
      </w:pPr>
    </w:p>
    <w:p w14:paraId="3B880DCA" w14:textId="77777777" w:rsidR="003D3E71" w:rsidRPr="003D3E71" w:rsidRDefault="003D3E71" w:rsidP="003D3E71">
      <w:pPr>
        <w:keepNext/>
        <w:numPr>
          <w:ilvl w:val="0"/>
          <w:numId w:val="38"/>
        </w:numPr>
        <w:spacing w:after="60" w:line="260" w:lineRule="atLeast"/>
        <w:ind w:left="360" w:hanging="360"/>
        <w:outlineLvl w:val="0"/>
        <w:rPr>
          <w:rFonts w:ascii="Tahoma" w:hAnsi="Tahoma" w:cs="Tahoma"/>
          <w:bCs/>
          <w:color w:val="000000"/>
          <w:kern w:val="32"/>
          <w:sz w:val="32"/>
          <w:szCs w:val="32"/>
          <w:lang w:val="es-ES_tradnl" w:eastAsia="en-US"/>
        </w:rPr>
      </w:pPr>
      <w:bookmarkStart w:id="20" w:name="_Toc118727338"/>
      <w:r w:rsidRPr="003D3E71">
        <w:rPr>
          <w:rFonts w:ascii="Tahoma" w:hAnsi="Tahoma" w:cs="Tahoma"/>
          <w:b/>
          <w:bCs/>
          <w:color w:val="000000"/>
          <w:kern w:val="32"/>
          <w:sz w:val="20"/>
          <w:szCs w:val="20"/>
          <w:lang w:val="es-ES_tradnl" w:eastAsia="en-US"/>
        </w:rPr>
        <w:t>ANTECEDENTES</w:t>
      </w:r>
      <w:r w:rsidRPr="003D3E71">
        <w:rPr>
          <w:rFonts w:ascii="Tahoma" w:hAnsi="Tahoma" w:cs="Tahoma"/>
          <w:bCs/>
          <w:color w:val="000000"/>
          <w:kern w:val="32"/>
          <w:sz w:val="32"/>
          <w:szCs w:val="32"/>
          <w:lang w:val="es-ES_tradnl" w:eastAsia="en-US"/>
        </w:rPr>
        <w:t>.</w:t>
      </w:r>
      <w:bookmarkEnd w:id="20"/>
    </w:p>
    <w:p w14:paraId="6D85C710" w14:textId="77777777" w:rsidR="003D3E71" w:rsidRPr="003D3E71" w:rsidRDefault="003D3E71" w:rsidP="003D3E71">
      <w:pPr>
        <w:spacing w:line="260" w:lineRule="atLeast"/>
        <w:jc w:val="both"/>
        <w:rPr>
          <w:rFonts w:ascii="Tahoma" w:eastAsiaTheme="minorHAnsi" w:hAnsi="Tahoma" w:cs="Tahoma"/>
          <w:sz w:val="20"/>
          <w:szCs w:val="20"/>
          <w:lang w:val="es-BO" w:eastAsia="en-US"/>
        </w:rPr>
      </w:pPr>
      <w:r w:rsidRPr="003D3E71">
        <w:rPr>
          <w:rFonts w:ascii="Tahoma" w:eastAsiaTheme="minorHAnsi" w:hAnsi="Tahoma" w:cs="Tahoma"/>
          <w:sz w:val="20"/>
          <w:szCs w:val="20"/>
          <w:lang w:val="es-BO"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3D3E71">
        <w:rPr>
          <w:rFonts w:ascii="Tahoma" w:eastAsiaTheme="minorHAnsi" w:hAnsi="Tahoma" w:cs="Tahoma"/>
          <w:sz w:val="20"/>
          <w:szCs w:val="20"/>
          <w:lang w:val="es-BO" w:eastAsia="es-BO"/>
        </w:rPr>
        <w:t>,</w:t>
      </w:r>
      <w:r w:rsidRPr="003D3E71">
        <w:rPr>
          <w:rFonts w:ascii="Tahoma" w:eastAsiaTheme="minorHAnsi" w:hAnsi="Tahoma" w:cs="Tahoma"/>
          <w:sz w:val="20"/>
          <w:szCs w:val="20"/>
          <w:lang w:val="es-BO" w:eastAsia="en-US"/>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3D3E71">
        <w:rPr>
          <w:rFonts w:ascii="Tahoma" w:eastAsiaTheme="minorHAnsi" w:hAnsi="Tahoma" w:cs="Tahoma"/>
          <w:b/>
          <w:sz w:val="20"/>
          <w:szCs w:val="20"/>
          <w:lang w:val="es-BO" w:eastAsia="en-US"/>
        </w:rPr>
        <w:t>INSPECTORÍA</w:t>
      </w:r>
      <w:r w:rsidRPr="003D3E71">
        <w:rPr>
          <w:rFonts w:ascii="Tahoma" w:eastAsiaTheme="minorHAnsi" w:hAnsi="Tahoma" w:cs="Tahoma"/>
          <w:sz w:val="20"/>
          <w:szCs w:val="20"/>
          <w:lang w:val="es-BO" w:eastAsia="en-US"/>
        </w:rPr>
        <w:t>.</w:t>
      </w:r>
    </w:p>
    <w:p w14:paraId="403291FF"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 xml:space="preserve">En este sentido, en el marco de la normativa vigente, reglamento operativo y reglamento específico de la AEVIVIENDA, se requiere un </w:t>
      </w:r>
      <w:r w:rsidRPr="003D3E71">
        <w:rPr>
          <w:rFonts w:ascii="Tahoma" w:hAnsi="Tahoma" w:cs="Tahoma"/>
          <w:b/>
          <w:sz w:val="20"/>
          <w:szCs w:val="20"/>
          <w:lang w:eastAsia="en-US"/>
        </w:rPr>
        <w:t>INSPECTOR</w:t>
      </w:r>
      <w:r w:rsidRPr="003D3E71">
        <w:rPr>
          <w:rFonts w:ascii="Tahoma" w:hAnsi="Tahoma" w:cs="Tahoma"/>
          <w:sz w:val="20"/>
          <w:szCs w:val="20"/>
          <w:lang w:eastAsia="en-US"/>
        </w:rPr>
        <w:t xml:space="preserve"> para el proyecto: </w:t>
      </w:r>
    </w:p>
    <w:p w14:paraId="6F17ADBD" w14:textId="77777777" w:rsidR="003D3E71" w:rsidRPr="003D3E71" w:rsidRDefault="003D3E71" w:rsidP="003D3E71">
      <w:pPr>
        <w:spacing w:line="260" w:lineRule="atLeast"/>
        <w:jc w:val="both"/>
        <w:rPr>
          <w:rFonts w:ascii="Tahoma" w:hAnsi="Tahoma" w:cs="Tahoma"/>
          <w:sz w:val="20"/>
          <w:szCs w:val="20"/>
          <w:lang w:eastAsia="en-US"/>
        </w:rPr>
      </w:pPr>
    </w:p>
    <w:p w14:paraId="7A711E26" w14:textId="3DF7104C" w:rsidR="003D3E71" w:rsidRPr="003D3E71" w:rsidRDefault="003D3E71" w:rsidP="003D3E7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eastAsia="en-US"/>
        </w:rPr>
      </w:pPr>
      <w:r w:rsidRPr="003D3E71">
        <w:rPr>
          <w:rFonts w:ascii="Tahoma" w:hAnsi="Tahoma" w:cs="Tahoma"/>
          <w:b/>
          <w:sz w:val="20"/>
          <w:szCs w:val="20"/>
          <w:lang w:eastAsia="en-US"/>
        </w:rPr>
        <w:t xml:space="preserve">PROYECTO DE VIVIENDA CUALITATIVA EN EL MUNICIPIO DE </w:t>
      </w:r>
      <w:r w:rsidRPr="003D3E71">
        <w:rPr>
          <w:rFonts w:ascii="Tahoma" w:hAnsi="Tahoma" w:cs="Tahoma"/>
          <w:b/>
          <w:color w:val="FF0000"/>
          <w:sz w:val="20"/>
          <w:szCs w:val="20"/>
          <w:lang w:val="es-BO" w:eastAsia="en-US"/>
        </w:rPr>
        <w:t xml:space="preserve">PRESTO </w:t>
      </w:r>
      <w:r w:rsidR="0093679F">
        <w:rPr>
          <w:rFonts w:ascii="Tahoma" w:hAnsi="Tahoma" w:cs="Tahoma"/>
          <w:b/>
          <w:color w:val="FF0000"/>
          <w:sz w:val="20"/>
          <w:szCs w:val="20"/>
          <w:lang w:val="es-BO" w:eastAsia="en-US"/>
        </w:rPr>
        <w:t>–</w:t>
      </w:r>
      <w:r w:rsidRPr="003D3E71">
        <w:rPr>
          <w:rFonts w:ascii="Tahoma" w:hAnsi="Tahoma" w:cs="Tahoma"/>
          <w:b/>
          <w:color w:val="FF0000"/>
          <w:sz w:val="20"/>
          <w:szCs w:val="20"/>
          <w:lang w:val="es-BO" w:eastAsia="en-US"/>
        </w:rPr>
        <w:t xml:space="preserve"> FASE</w:t>
      </w:r>
      <w:r w:rsidR="0093679F">
        <w:rPr>
          <w:rFonts w:ascii="Tahoma" w:hAnsi="Tahoma" w:cs="Tahoma"/>
          <w:b/>
          <w:color w:val="FF0000"/>
          <w:sz w:val="20"/>
          <w:szCs w:val="20"/>
          <w:lang w:val="es-BO" w:eastAsia="en-US"/>
        </w:rPr>
        <w:t xml:space="preserve"> </w:t>
      </w:r>
      <w:r w:rsidRPr="003D3E71">
        <w:rPr>
          <w:rFonts w:ascii="Tahoma" w:hAnsi="Tahoma" w:cs="Tahoma"/>
          <w:b/>
          <w:color w:val="FF0000"/>
          <w:sz w:val="20"/>
          <w:szCs w:val="20"/>
          <w:lang w:val="es-BO" w:eastAsia="en-US"/>
        </w:rPr>
        <w:t>(XIV) 2024- CHUQUISACA</w:t>
      </w:r>
    </w:p>
    <w:p w14:paraId="609E869F" w14:textId="77777777" w:rsidR="003D3E71" w:rsidRPr="003D3E71" w:rsidRDefault="003D3E71" w:rsidP="003D3E71">
      <w:pPr>
        <w:keepNext/>
        <w:numPr>
          <w:ilvl w:val="0"/>
          <w:numId w:val="38"/>
        </w:numPr>
        <w:spacing w:after="60" w:line="260" w:lineRule="atLeast"/>
        <w:ind w:left="360" w:hanging="360"/>
        <w:outlineLvl w:val="0"/>
        <w:rPr>
          <w:rFonts w:ascii="Tahoma" w:hAnsi="Tahoma" w:cs="Tahoma"/>
          <w:bCs/>
          <w:color w:val="000000"/>
          <w:kern w:val="32"/>
          <w:sz w:val="32"/>
          <w:szCs w:val="32"/>
          <w:lang w:val="es-ES_tradnl" w:eastAsia="en-US"/>
        </w:rPr>
      </w:pPr>
      <w:bookmarkStart w:id="21" w:name="_Toc118727339"/>
      <w:r w:rsidRPr="003D3E71">
        <w:rPr>
          <w:rFonts w:ascii="Tahoma" w:hAnsi="Tahoma" w:cs="Tahoma"/>
          <w:b/>
          <w:bCs/>
          <w:color w:val="000000"/>
          <w:kern w:val="32"/>
          <w:sz w:val="20"/>
          <w:szCs w:val="20"/>
          <w:lang w:val="es-ES_tradnl" w:eastAsia="en-US"/>
        </w:rPr>
        <w:t>JUSTIFICACIÓN</w:t>
      </w:r>
      <w:r w:rsidRPr="003D3E71">
        <w:rPr>
          <w:rFonts w:ascii="Tahoma" w:hAnsi="Tahoma" w:cs="Tahoma"/>
          <w:bCs/>
          <w:color w:val="000000"/>
          <w:kern w:val="32"/>
          <w:sz w:val="32"/>
          <w:szCs w:val="32"/>
          <w:lang w:val="es-ES_tradnl" w:eastAsia="en-US"/>
        </w:rPr>
        <w:t>.</w:t>
      </w:r>
      <w:bookmarkEnd w:id="21"/>
    </w:p>
    <w:p w14:paraId="3C9F747A" w14:textId="77777777" w:rsidR="003D3E71" w:rsidRPr="003D3E71" w:rsidRDefault="003D3E71" w:rsidP="003D3E71">
      <w:pPr>
        <w:spacing w:after="160"/>
        <w:jc w:val="both"/>
        <w:rPr>
          <w:rFonts w:ascii="Tahoma" w:eastAsiaTheme="minorHAnsi" w:hAnsi="Tahoma" w:cs="Tahoma"/>
          <w:sz w:val="20"/>
          <w:szCs w:val="20"/>
          <w:lang w:val="es-BO" w:eastAsia="en-US"/>
        </w:rPr>
      </w:pPr>
      <w:r w:rsidRPr="003D3E71">
        <w:rPr>
          <w:rFonts w:ascii="Tahoma" w:eastAsiaTheme="minorHAnsi" w:hAnsi="Tahoma" w:cs="Tahoma"/>
          <w:sz w:val="20"/>
          <w:szCs w:val="20"/>
          <w:lang w:val="es-ES_tradnl" w:eastAsia="en-US"/>
        </w:rPr>
        <w:t xml:space="preserve">El Municipio de </w:t>
      </w:r>
      <w:r w:rsidRPr="003D3E71">
        <w:rPr>
          <w:rFonts w:ascii="Tahoma" w:eastAsiaTheme="minorHAnsi" w:hAnsi="Tahoma" w:cs="Tahoma"/>
          <w:color w:val="FF0000"/>
          <w:sz w:val="20"/>
          <w:szCs w:val="20"/>
          <w:lang w:val="es-ES_tradnl" w:eastAsia="en-US"/>
        </w:rPr>
        <w:t>PRESTO</w:t>
      </w:r>
      <w:r w:rsidRPr="003D3E71">
        <w:rPr>
          <w:rFonts w:ascii="Tahoma" w:eastAsiaTheme="minorHAnsi" w:hAnsi="Tahoma" w:cs="Tahoma"/>
          <w:sz w:val="20"/>
          <w:szCs w:val="20"/>
          <w:lang w:val="es-ES_tradnl" w:eastAsia="en-US"/>
        </w:rPr>
        <w:t xml:space="preserve"> del Departamento de </w:t>
      </w:r>
      <w:r w:rsidRPr="003D3E71">
        <w:rPr>
          <w:rFonts w:ascii="Tahoma" w:eastAsiaTheme="minorHAnsi" w:hAnsi="Tahoma" w:cs="Tahoma"/>
          <w:color w:val="FF0000"/>
          <w:sz w:val="20"/>
          <w:szCs w:val="20"/>
          <w:lang w:val="es-BO" w:eastAsia="en-US"/>
        </w:rPr>
        <w:t>CHUQUISACA</w:t>
      </w:r>
      <w:r w:rsidRPr="003D3E71">
        <w:rPr>
          <w:rFonts w:ascii="Tahoma" w:eastAsiaTheme="minorHAnsi" w:hAnsi="Tahoma" w:cs="Tahoma"/>
          <w:b/>
          <w:color w:val="FF0000"/>
          <w:sz w:val="20"/>
          <w:szCs w:val="20"/>
          <w:lang w:val="es-BO" w:eastAsia="en-US"/>
        </w:rPr>
        <w:t xml:space="preserve"> </w:t>
      </w:r>
      <w:r w:rsidRPr="003D3E71">
        <w:rPr>
          <w:rFonts w:ascii="Tahoma" w:eastAsiaTheme="minorHAnsi" w:hAnsi="Tahoma" w:cs="Tahoma"/>
          <w:sz w:val="20"/>
          <w:szCs w:val="20"/>
          <w:lang w:val="es-ES_tradnl" w:eastAsia="en-US"/>
        </w:rPr>
        <w:t xml:space="preserve">se encuentra inscrito en el </w:t>
      </w:r>
      <w:r w:rsidRPr="003D3E71">
        <w:rPr>
          <w:rFonts w:ascii="Tahoma" w:eastAsiaTheme="minorHAnsi" w:hAnsi="Tahoma" w:cs="Tahoma"/>
          <w:b/>
          <w:sz w:val="20"/>
          <w:szCs w:val="20"/>
          <w:lang w:val="es-ES_tradnl" w:eastAsia="en-US"/>
        </w:rPr>
        <w:t xml:space="preserve">Plan Plurianual de Reducción del Déficit Habitacional – PPRDH </w:t>
      </w:r>
      <w:r w:rsidRPr="003D3E71">
        <w:rPr>
          <w:rFonts w:ascii="Tahoma" w:eastAsiaTheme="minorHAnsi" w:hAnsi="Tahoma" w:cs="Tahoma"/>
          <w:sz w:val="20"/>
          <w:szCs w:val="20"/>
          <w:lang w:val="es-ES_tradnl" w:eastAsia="en-US"/>
        </w:rPr>
        <w:t>vigente; así mismo dentro del POA de la AEVIVIENDA. Los beneficiarios del proyecto cumplen con los requisitos de postulación establecidos por la AEVIVIENDA</w:t>
      </w:r>
      <w:r w:rsidRPr="003D3E71">
        <w:rPr>
          <w:rFonts w:ascii="Tahoma" w:eastAsiaTheme="minorHAnsi" w:hAnsi="Tahoma" w:cs="Tahoma"/>
          <w:sz w:val="20"/>
          <w:szCs w:val="20"/>
          <w:lang w:val="es-BO" w:eastAsia="en-US"/>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3D3E71">
        <w:rPr>
          <w:rFonts w:ascii="Tahoma" w:eastAsiaTheme="minorHAnsi" w:hAnsi="Tahoma" w:cs="Tahoma"/>
          <w:b/>
          <w:sz w:val="20"/>
          <w:szCs w:val="20"/>
          <w:lang w:val="es-BO" w:eastAsia="en-US"/>
        </w:rPr>
        <w:t>Reglamento del Programa y/o Proyectos de Vivienda Cualitativa</w:t>
      </w:r>
      <w:r w:rsidRPr="003D3E71">
        <w:rPr>
          <w:rFonts w:ascii="Tahoma" w:eastAsiaTheme="minorHAnsi" w:hAnsi="Tahoma" w:cs="Tahoma"/>
          <w:sz w:val="20"/>
          <w:szCs w:val="20"/>
          <w:lang w:val="es-BO" w:eastAsia="en-US"/>
        </w:rPr>
        <w:t>” y en los términos del contrato con la Entidad Ejecutora la AEVIVIENDA designara un Inspector de proyecto para realizar el seguimiento, control y monitoreo del servicio a ser prestado por la Entidad Ejecutora.</w:t>
      </w:r>
    </w:p>
    <w:p w14:paraId="4C4449AE" w14:textId="77777777" w:rsidR="003D3E71" w:rsidRPr="003D3E71" w:rsidRDefault="003D3E71" w:rsidP="003D3E71">
      <w:pPr>
        <w:spacing w:after="160"/>
        <w:jc w:val="both"/>
        <w:rPr>
          <w:rFonts w:ascii="Tahoma" w:eastAsiaTheme="minorHAnsi" w:hAnsi="Tahoma" w:cs="Tahoma"/>
          <w:sz w:val="20"/>
          <w:szCs w:val="20"/>
          <w:lang w:val="es-BO" w:eastAsia="en-US"/>
        </w:rPr>
      </w:pPr>
      <w:r w:rsidRPr="003D3E71">
        <w:rPr>
          <w:rFonts w:ascii="Tahoma" w:eastAsiaTheme="minorHAnsi" w:hAnsi="Tahoma" w:cs="Tahoma"/>
          <w:sz w:val="20"/>
          <w:szCs w:val="20"/>
          <w:lang w:val="es-BO" w:eastAsia="en-US"/>
        </w:rPr>
        <w:t xml:space="preserve">En tal sentido, es necesario contar con el </w:t>
      </w:r>
      <w:r w:rsidRPr="003D3E71">
        <w:rPr>
          <w:rFonts w:ascii="Tahoma" w:eastAsiaTheme="minorHAnsi" w:hAnsi="Tahoma" w:cs="Tahoma"/>
          <w:b/>
          <w:sz w:val="20"/>
          <w:szCs w:val="20"/>
          <w:lang w:val="es-BO" w:eastAsia="en-US"/>
        </w:rPr>
        <w:t>INSPECTOR</w:t>
      </w:r>
      <w:r w:rsidRPr="003D3E71">
        <w:rPr>
          <w:rFonts w:ascii="Tahoma" w:eastAsiaTheme="minorHAnsi" w:hAnsi="Tahoma" w:cs="Tahoma"/>
          <w:sz w:val="20"/>
          <w:szCs w:val="20"/>
          <w:lang w:val="es-BO" w:eastAsia="en-US"/>
        </w:rPr>
        <w:t xml:space="preserve"> que realice la Inspectoría a los trabajos desarrollados por la Entidad Ejecutora y los Beneficiarios para el oportuno logro de objetivos del proyecto.</w:t>
      </w:r>
    </w:p>
    <w:p w14:paraId="72CB7E7C" w14:textId="77777777" w:rsidR="003D3E71" w:rsidRPr="003D3E71" w:rsidRDefault="003D3E71" w:rsidP="003D3E71">
      <w:pPr>
        <w:keepNext/>
        <w:numPr>
          <w:ilvl w:val="0"/>
          <w:numId w:val="38"/>
        </w:numPr>
        <w:spacing w:after="160" w:line="259" w:lineRule="auto"/>
        <w:ind w:left="360" w:hanging="360"/>
        <w:outlineLvl w:val="0"/>
        <w:rPr>
          <w:rFonts w:ascii="Tahoma" w:hAnsi="Tahoma" w:cs="Tahoma"/>
          <w:bCs/>
          <w:color w:val="000000"/>
          <w:kern w:val="32"/>
          <w:sz w:val="32"/>
          <w:szCs w:val="32"/>
          <w:lang w:val="es-ES_tradnl" w:eastAsia="en-US"/>
        </w:rPr>
      </w:pPr>
      <w:bookmarkStart w:id="22" w:name="_Toc118727340"/>
      <w:r w:rsidRPr="003D3E71">
        <w:rPr>
          <w:rFonts w:ascii="Tahoma" w:hAnsi="Tahoma" w:cs="Tahoma"/>
          <w:b/>
          <w:bCs/>
          <w:color w:val="000000"/>
          <w:kern w:val="32"/>
          <w:sz w:val="20"/>
          <w:szCs w:val="20"/>
          <w:lang w:val="es-ES_tradnl" w:eastAsia="en-US"/>
        </w:rPr>
        <w:t>DESCRIPCIÓN DEL PROYECTO</w:t>
      </w:r>
      <w:r w:rsidRPr="003D3E71">
        <w:rPr>
          <w:rFonts w:ascii="Tahoma" w:hAnsi="Tahoma" w:cs="Tahoma"/>
          <w:bCs/>
          <w:color w:val="000000"/>
          <w:kern w:val="32"/>
          <w:sz w:val="32"/>
          <w:szCs w:val="32"/>
          <w:lang w:val="es-ES_tradnl" w:eastAsia="en-US"/>
        </w:rPr>
        <w:t>.</w:t>
      </w:r>
      <w:bookmarkEnd w:id="22"/>
    </w:p>
    <w:p w14:paraId="03C058EE" w14:textId="77777777" w:rsidR="003D3E71" w:rsidRPr="003D3E71" w:rsidRDefault="003D3E71" w:rsidP="003D3E71">
      <w:pPr>
        <w:spacing w:after="160"/>
        <w:ind w:left="426"/>
        <w:jc w:val="both"/>
        <w:rPr>
          <w:rFonts w:ascii="Tahoma" w:eastAsiaTheme="minorHAnsi" w:hAnsi="Tahoma" w:cs="Tahoma"/>
          <w:sz w:val="20"/>
          <w:szCs w:val="20"/>
          <w:lang w:val="es-ES_tradnl" w:eastAsia="en-US"/>
        </w:rPr>
      </w:pPr>
      <w:r w:rsidRPr="003D3E71">
        <w:rPr>
          <w:rFonts w:ascii="Tahoma" w:eastAsiaTheme="minorHAnsi" w:hAnsi="Tahoma" w:cs="Tahoma"/>
          <w:sz w:val="20"/>
          <w:szCs w:val="20"/>
          <w:lang w:val="es-ES_tradnl" w:eastAsia="en-US"/>
        </w:rPr>
        <w:t xml:space="preserve">El presente es un </w:t>
      </w:r>
      <w:r w:rsidRPr="003D3E71">
        <w:rPr>
          <w:rFonts w:ascii="Tahoma" w:eastAsiaTheme="minorHAnsi" w:hAnsi="Tahoma" w:cs="Tahoma"/>
          <w:b/>
          <w:sz w:val="20"/>
          <w:szCs w:val="20"/>
          <w:lang w:val="es-ES_tradnl" w:eastAsia="en-US"/>
        </w:rPr>
        <w:t>Proyecto de Vivienda Cualitativa A Solicitud</w:t>
      </w:r>
      <w:r w:rsidRPr="003D3E71">
        <w:rPr>
          <w:rFonts w:ascii="Tahoma" w:eastAsiaTheme="minorHAnsi" w:hAnsi="Tahoma" w:cs="Tahoma"/>
          <w:sz w:val="20"/>
          <w:szCs w:val="20"/>
          <w:lang w:val="es-ES_tradnl" w:eastAsia="en-US"/>
        </w:rPr>
        <w:t xml:space="preserve"> (cuenta con lista de beneficiarios) y contempla las siguientes modalidades de intervención en las viviendas de los beneficiarios: </w:t>
      </w:r>
      <w:r w:rsidRPr="003D3E71">
        <w:rPr>
          <w:rFonts w:ascii="Tahoma" w:eastAsiaTheme="minorHAnsi" w:hAnsi="Tahoma" w:cs="Tahoma"/>
          <w:b/>
          <w:bCs/>
          <w:color w:val="FF0000"/>
          <w:sz w:val="20"/>
          <w:szCs w:val="20"/>
          <w:lang w:val="es-ES_tradnl" w:eastAsia="en-US"/>
        </w:rPr>
        <w:t>mejoramiento, ampliación, mejoramiento + ampliación y/o renovación.</w:t>
      </w:r>
      <w:r w:rsidRPr="003D3E71">
        <w:rPr>
          <w:rFonts w:ascii="Tahoma" w:eastAsiaTheme="minorHAnsi" w:hAnsi="Tahoma" w:cs="Tahoma"/>
          <w:color w:val="FF0000"/>
          <w:sz w:val="20"/>
          <w:szCs w:val="20"/>
          <w:lang w:val="es-ES_tradnl" w:eastAsia="en-US"/>
        </w:rPr>
        <w:t xml:space="preserve"> </w:t>
      </w:r>
    </w:p>
    <w:p w14:paraId="05205BEF" w14:textId="77777777" w:rsidR="003D3E71" w:rsidRPr="003D3E71" w:rsidRDefault="003D3E71" w:rsidP="003D3E71">
      <w:pPr>
        <w:spacing w:after="160"/>
        <w:ind w:left="426"/>
        <w:jc w:val="both"/>
        <w:rPr>
          <w:rFonts w:ascii="Tahoma" w:eastAsiaTheme="minorHAnsi" w:hAnsi="Tahoma" w:cs="Tahoma"/>
          <w:sz w:val="20"/>
          <w:szCs w:val="20"/>
          <w:lang w:val="es-ES_tradnl" w:eastAsia="en-US"/>
        </w:rPr>
      </w:pPr>
      <w:r w:rsidRPr="003D3E71">
        <w:rPr>
          <w:rFonts w:ascii="Tahoma" w:eastAsiaTheme="minorHAnsi" w:hAnsi="Tahoma" w:cs="Tahoma"/>
          <w:sz w:val="20"/>
          <w:szCs w:val="20"/>
          <w:lang w:val="es-ES_tradnl" w:eastAsia="en-US"/>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5739F83" w14:textId="77777777" w:rsidR="003D3E71" w:rsidRPr="003D3E71" w:rsidRDefault="003D3E71" w:rsidP="003D3E71">
      <w:pPr>
        <w:spacing w:line="260" w:lineRule="atLeast"/>
        <w:jc w:val="both"/>
        <w:rPr>
          <w:rFonts w:ascii="Tahoma" w:hAnsi="Tahoma" w:cs="Tahoma"/>
          <w:b/>
          <w:color w:val="FF0000"/>
          <w:sz w:val="20"/>
          <w:szCs w:val="20"/>
          <w:lang w:val="es-ES_tradnl"/>
        </w:rPr>
      </w:pPr>
      <w:r w:rsidRPr="003D3E71">
        <w:rPr>
          <w:rFonts w:ascii="Tahoma" w:hAnsi="Tahoma" w:cs="Tahoma"/>
          <w:b/>
          <w:sz w:val="20"/>
          <w:szCs w:val="20"/>
          <w:lang w:val="es-ES_tradnl"/>
        </w:rPr>
        <w:t xml:space="preserve">MODULO: VIVIENDA TIPO </w:t>
      </w:r>
      <w:r w:rsidRPr="003D3E71">
        <w:rPr>
          <w:rFonts w:ascii="Tahoma" w:hAnsi="Tahoma" w:cs="Tahoma"/>
          <w:b/>
          <w:color w:val="FF0000"/>
          <w:sz w:val="20"/>
          <w:szCs w:val="20"/>
          <w:lang w:val="es-ES_tradnl"/>
        </w:rPr>
        <w:t xml:space="preserve">I – </w:t>
      </w:r>
      <w:r w:rsidRPr="003D3E71">
        <w:rPr>
          <w:rFonts w:ascii="Tahoma" w:hAnsi="Tahoma" w:cs="Tahoma"/>
          <w:b/>
          <w:sz w:val="20"/>
          <w:szCs w:val="20"/>
          <w:lang w:val="es-ES_tradnl"/>
        </w:rPr>
        <w:t xml:space="preserve">CANTIDAD DE VIVIENDAS </w:t>
      </w:r>
      <w:r w:rsidRPr="003D3E71">
        <w:rPr>
          <w:rFonts w:ascii="Tahoma" w:hAnsi="Tahoma" w:cs="Tahoma"/>
          <w:b/>
          <w:color w:val="FF0000"/>
          <w:sz w:val="20"/>
          <w:szCs w:val="20"/>
          <w:lang w:val="es-ES_tradnl"/>
        </w:rPr>
        <w:t>22 (RENOVACION)</w:t>
      </w:r>
    </w:p>
    <w:p w14:paraId="7FBB4D90" w14:textId="77777777" w:rsidR="003D3E71" w:rsidRPr="003D3E71" w:rsidRDefault="003D3E71" w:rsidP="003D3E71">
      <w:pPr>
        <w:spacing w:line="260" w:lineRule="atLeast"/>
        <w:jc w:val="both"/>
        <w:rPr>
          <w:rFonts w:ascii="Tahoma" w:hAnsi="Tahoma" w:cs="Tahoma"/>
          <w:b/>
          <w:color w:val="FF0000"/>
          <w:sz w:val="20"/>
          <w:szCs w:val="20"/>
          <w:lang w:val="es-ES_tradnl"/>
        </w:rPr>
      </w:pPr>
    </w:p>
    <w:p w14:paraId="4F9B7982" w14:textId="77777777" w:rsidR="003D3E71" w:rsidRPr="003D3E71" w:rsidRDefault="003D3E71" w:rsidP="003D3E71">
      <w:pPr>
        <w:numPr>
          <w:ilvl w:val="0"/>
          <w:numId w:val="76"/>
        </w:numPr>
        <w:spacing w:after="160" w:line="260" w:lineRule="atLeast"/>
        <w:jc w:val="both"/>
        <w:rPr>
          <w:rFonts w:ascii="Tahoma" w:hAnsi="Tahoma" w:cs="Tahoma"/>
          <w:b/>
          <w:color w:val="FF0000"/>
          <w:sz w:val="20"/>
          <w:szCs w:val="20"/>
          <w:lang w:val="es-ES_tradnl"/>
        </w:rPr>
      </w:pPr>
      <w:r w:rsidRPr="003D3E71">
        <w:rPr>
          <w:rFonts w:ascii="Tahoma" w:hAnsi="Tahoma" w:cs="Tahoma"/>
          <w:b/>
          <w:color w:val="FF0000"/>
          <w:sz w:val="20"/>
          <w:szCs w:val="20"/>
          <w:lang w:val="es-ES_tradnl"/>
        </w:rPr>
        <w:t>AMPLIACION</w:t>
      </w:r>
    </w:p>
    <w:p w14:paraId="1A915528" w14:textId="77777777" w:rsidR="003D3E71" w:rsidRPr="003D3E71" w:rsidRDefault="003D3E71" w:rsidP="003D3E71">
      <w:pPr>
        <w:spacing w:line="260" w:lineRule="atLeast"/>
        <w:ind w:left="720"/>
        <w:jc w:val="both"/>
        <w:rPr>
          <w:rFonts w:ascii="Tahoma" w:hAnsi="Tahoma" w:cs="Tahoma"/>
          <w:b/>
          <w:color w:val="FF0000"/>
          <w:sz w:val="20"/>
          <w:szCs w:val="20"/>
          <w:lang w:val="es-ES_tradnl"/>
        </w:rPr>
      </w:pPr>
    </w:p>
    <w:tbl>
      <w:tblPr>
        <w:tblW w:w="5765" w:type="dxa"/>
        <w:jc w:val="center"/>
        <w:tblCellMar>
          <w:left w:w="70" w:type="dxa"/>
          <w:right w:w="70" w:type="dxa"/>
        </w:tblCellMar>
        <w:tblLook w:val="04A0" w:firstRow="1" w:lastRow="0" w:firstColumn="1" w:lastColumn="0" w:noHBand="0" w:noVBand="1"/>
      </w:tblPr>
      <w:tblGrid>
        <w:gridCol w:w="3567"/>
        <w:gridCol w:w="2198"/>
      </w:tblGrid>
      <w:tr w:rsidR="003D3E71" w:rsidRPr="003D3E71" w14:paraId="1D0253F2" w14:textId="77777777" w:rsidTr="003D3E71">
        <w:trPr>
          <w:trHeight w:val="363"/>
          <w:jc w:val="center"/>
        </w:trPr>
        <w:tc>
          <w:tcPr>
            <w:tcW w:w="356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47CACB5" w14:textId="77777777" w:rsidR="003D3E71" w:rsidRPr="003D3E71" w:rsidRDefault="003D3E71" w:rsidP="003D3E71">
            <w:pPr>
              <w:spacing w:line="260" w:lineRule="atLeast"/>
              <w:jc w:val="both"/>
              <w:rPr>
                <w:rFonts w:ascii="Tahoma" w:eastAsiaTheme="minorHAnsi" w:hAnsi="Tahoma" w:cs="Tahoma"/>
                <w:b/>
                <w:color w:val="FFFFFF" w:themeColor="background1"/>
                <w:sz w:val="20"/>
                <w:szCs w:val="20"/>
                <w:lang w:val="es-BO" w:eastAsia="en-US"/>
              </w:rPr>
            </w:pPr>
            <w:r w:rsidRPr="003D3E71">
              <w:rPr>
                <w:rFonts w:ascii="Tahoma" w:eastAsiaTheme="minorHAnsi" w:hAnsi="Tahoma" w:cs="Tahoma"/>
                <w:b/>
                <w:color w:val="FFFFFF" w:themeColor="background1"/>
                <w:sz w:val="20"/>
                <w:szCs w:val="20"/>
                <w:lang w:val="es-BO" w:eastAsia="en-US"/>
              </w:rPr>
              <w:t xml:space="preserve">Tipo de Ambiente </w:t>
            </w:r>
          </w:p>
        </w:tc>
        <w:tc>
          <w:tcPr>
            <w:tcW w:w="2198" w:type="dxa"/>
            <w:tcBorders>
              <w:top w:val="single" w:sz="4" w:space="0" w:color="auto"/>
              <w:left w:val="nil"/>
              <w:bottom w:val="single" w:sz="4" w:space="0" w:color="auto"/>
              <w:right w:val="single" w:sz="4" w:space="0" w:color="auto"/>
            </w:tcBorders>
            <w:shd w:val="clear" w:color="auto" w:fill="394877"/>
            <w:noWrap/>
            <w:vAlign w:val="bottom"/>
            <w:hideMark/>
          </w:tcPr>
          <w:p w14:paraId="4DFA790A" w14:textId="77777777" w:rsidR="003D3E71" w:rsidRPr="003D3E71" w:rsidRDefault="003D3E71" w:rsidP="003D3E71">
            <w:pPr>
              <w:spacing w:line="260" w:lineRule="atLeast"/>
              <w:jc w:val="both"/>
              <w:rPr>
                <w:rFonts w:ascii="Tahoma" w:eastAsiaTheme="minorHAnsi" w:hAnsi="Tahoma" w:cs="Tahoma"/>
                <w:b/>
                <w:color w:val="FFFFFF" w:themeColor="background1"/>
                <w:sz w:val="20"/>
                <w:szCs w:val="20"/>
                <w:lang w:val="es-BO" w:eastAsia="en-US"/>
              </w:rPr>
            </w:pPr>
            <w:r w:rsidRPr="003D3E71">
              <w:rPr>
                <w:rFonts w:ascii="Tahoma" w:eastAsiaTheme="minorHAnsi" w:hAnsi="Tahoma" w:cs="Tahoma"/>
                <w:b/>
                <w:color w:val="FFFFFF" w:themeColor="background1"/>
                <w:sz w:val="20"/>
                <w:szCs w:val="20"/>
                <w:lang w:val="es-BO" w:eastAsia="en-US"/>
              </w:rPr>
              <w:t>Área Útil (M2)</w:t>
            </w:r>
          </w:p>
        </w:tc>
      </w:tr>
      <w:tr w:rsidR="003D3E71" w:rsidRPr="003D3E71" w14:paraId="7F052AE9"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hideMark/>
          </w:tcPr>
          <w:p w14:paraId="7D5B202F"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Dormitorio 1</w:t>
            </w:r>
          </w:p>
        </w:tc>
        <w:tc>
          <w:tcPr>
            <w:tcW w:w="2198" w:type="dxa"/>
            <w:tcBorders>
              <w:top w:val="nil"/>
              <w:left w:val="nil"/>
              <w:bottom w:val="single" w:sz="4" w:space="0" w:color="auto"/>
              <w:right w:val="single" w:sz="4" w:space="0" w:color="auto"/>
            </w:tcBorders>
            <w:shd w:val="clear" w:color="auto" w:fill="auto"/>
            <w:noWrap/>
            <w:vAlign w:val="center"/>
            <w:hideMark/>
          </w:tcPr>
          <w:p w14:paraId="2BEEB0E6"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12.30</w:t>
            </w:r>
          </w:p>
        </w:tc>
      </w:tr>
      <w:tr w:rsidR="003D3E71" w:rsidRPr="003D3E71" w14:paraId="31352D7C"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tcPr>
          <w:p w14:paraId="044C382A"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Dormitorio 2</w:t>
            </w:r>
          </w:p>
        </w:tc>
        <w:tc>
          <w:tcPr>
            <w:tcW w:w="2198" w:type="dxa"/>
            <w:tcBorders>
              <w:top w:val="nil"/>
              <w:left w:val="nil"/>
              <w:bottom w:val="single" w:sz="4" w:space="0" w:color="auto"/>
              <w:right w:val="single" w:sz="4" w:space="0" w:color="auto"/>
            </w:tcBorders>
            <w:shd w:val="clear" w:color="auto" w:fill="auto"/>
            <w:noWrap/>
            <w:vAlign w:val="center"/>
          </w:tcPr>
          <w:p w14:paraId="7B135F1F"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10.50</w:t>
            </w:r>
          </w:p>
        </w:tc>
      </w:tr>
      <w:tr w:rsidR="003D3E71" w:rsidRPr="003D3E71" w14:paraId="7B6ECF4A"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hideMark/>
          </w:tcPr>
          <w:p w14:paraId="601EC663"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Cocina</w:t>
            </w:r>
          </w:p>
        </w:tc>
        <w:tc>
          <w:tcPr>
            <w:tcW w:w="2198" w:type="dxa"/>
            <w:tcBorders>
              <w:top w:val="nil"/>
              <w:left w:val="nil"/>
              <w:bottom w:val="single" w:sz="4" w:space="0" w:color="auto"/>
              <w:right w:val="single" w:sz="4" w:space="0" w:color="auto"/>
            </w:tcBorders>
            <w:shd w:val="clear" w:color="auto" w:fill="auto"/>
            <w:noWrap/>
            <w:vAlign w:val="center"/>
            <w:hideMark/>
          </w:tcPr>
          <w:p w14:paraId="17ADA3BA"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8.85</w:t>
            </w:r>
          </w:p>
        </w:tc>
      </w:tr>
      <w:tr w:rsidR="003D3E71" w:rsidRPr="003D3E71" w14:paraId="4BF27C07"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tcPr>
          <w:p w14:paraId="651336FA"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Estar - Comedor</w:t>
            </w:r>
          </w:p>
        </w:tc>
        <w:tc>
          <w:tcPr>
            <w:tcW w:w="2198" w:type="dxa"/>
            <w:tcBorders>
              <w:top w:val="nil"/>
              <w:left w:val="nil"/>
              <w:bottom w:val="single" w:sz="4" w:space="0" w:color="auto"/>
              <w:right w:val="single" w:sz="4" w:space="0" w:color="auto"/>
            </w:tcBorders>
            <w:shd w:val="clear" w:color="auto" w:fill="auto"/>
            <w:noWrap/>
            <w:vAlign w:val="center"/>
          </w:tcPr>
          <w:p w14:paraId="2D3100A5"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21.58</w:t>
            </w:r>
          </w:p>
        </w:tc>
      </w:tr>
      <w:tr w:rsidR="003D3E71" w:rsidRPr="003D3E71" w14:paraId="6DB70E3A"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hideMark/>
          </w:tcPr>
          <w:p w14:paraId="308CFA53"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Baño</w:t>
            </w:r>
          </w:p>
        </w:tc>
        <w:tc>
          <w:tcPr>
            <w:tcW w:w="2198" w:type="dxa"/>
            <w:tcBorders>
              <w:top w:val="nil"/>
              <w:left w:val="nil"/>
              <w:bottom w:val="single" w:sz="4" w:space="0" w:color="auto"/>
              <w:right w:val="single" w:sz="4" w:space="0" w:color="auto"/>
            </w:tcBorders>
            <w:shd w:val="clear" w:color="auto" w:fill="auto"/>
            <w:noWrap/>
            <w:vAlign w:val="center"/>
            <w:hideMark/>
          </w:tcPr>
          <w:p w14:paraId="2B6C1D91"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3.22</w:t>
            </w:r>
          </w:p>
        </w:tc>
      </w:tr>
      <w:tr w:rsidR="003D3E71" w:rsidRPr="003D3E71" w14:paraId="6CD1C58E"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auto"/>
            <w:noWrap/>
            <w:vAlign w:val="bottom"/>
          </w:tcPr>
          <w:p w14:paraId="22A9BD02"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Lavandería</w:t>
            </w:r>
          </w:p>
        </w:tc>
        <w:tc>
          <w:tcPr>
            <w:tcW w:w="2198" w:type="dxa"/>
            <w:tcBorders>
              <w:top w:val="nil"/>
              <w:left w:val="nil"/>
              <w:bottom w:val="single" w:sz="4" w:space="0" w:color="auto"/>
              <w:right w:val="single" w:sz="4" w:space="0" w:color="auto"/>
            </w:tcBorders>
            <w:shd w:val="clear" w:color="auto" w:fill="auto"/>
            <w:noWrap/>
            <w:vAlign w:val="center"/>
          </w:tcPr>
          <w:p w14:paraId="64C4CBF8" w14:textId="77777777" w:rsidR="003D3E71" w:rsidRPr="003D3E71" w:rsidRDefault="003D3E71" w:rsidP="003D3E71">
            <w:pPr>
              <w:spacing w:line="260" w:lineRule="atLeast"/>
              <w:jc w:val="both"/>
              <w:rPr>
                <w:rFonts w:ascii="Tahoma" w:hAnsi="Tahoma" w:cs="Tahoma"/>
                <w:b/>
                <w:color w:val="FF0000"/>
                <w:sz w:val="20"/>
                <w:szCs w:val="20"/>
                <w:lang w:val="es-BO"/>
              </w:rPr>
            </w:pPr>
            <w:r w:rsidRPr="003D3E71">
              <w:rPr>
                <w:rFonts w:ascii="Tahoma" w:hAnsi="Tahoma" w:cs="Tahoma"/>
                <w:b/>
                <w:color w:val="FF0000"/>
                <w:sz w:val="20"/>
                <w:szCs w:val="20"/>
                <w:lang w:val="es-BO"/>
              </w:rPr>
              <w:t>1.52</w:t>
            </w:r>
          </w:p>
        </w:tc>
      </w:tr>
      <w:tr w:rsidR="003D3E71" w:rsidRPr="003D3E71" w14:paraId="28FF993D" w14:textId="77777777" w:rsidTr="003D3E71">
        <w:trPr>
          <w:trHeight w:val="363"/>
          <w:jc w:val="center"/>
        </w:trPr>
        <w:tc>
          <w:tcPr>
            <w:tcW w:w="3567" w:type="dxa"/>
            <w:tcBorders>
              <w:top w:val="nil"/>
              <w:left w:val="single" w:sz="4" w:space="0" w:color="auto"/>
              <w:bottom w:val="single" w:sz="4" w:space="0" w:color="auto"/>
              <w:right w:val="single" w:sz="4" w:space="0" w:color="auto"/>
            </w:tcBorders>
            <w:shd w:val="clear" w:color="auto" w:fill="394877"/>
            <w:noWrap/>
            <w:vAlign w:val="bottom"/>
            <w:hideMark/>
          </w:tcPr>
          <w:p w14:paraId="4694B7F8" w14:textId="77777777" w:rsidR="003D3E71" w:rsidRPr="003D3E71" w:rsidRDefault="003D3E71" w:rsidP="003D3E71">
            <w:pPr>
              <w:spacing w:line="260" w:lineRule="atLeast"/>
              <w:jc w:val="both"/>
              <w:rPr>
                <w:rFonts w:ascii="Tahoma" w:eastAsiaTheme="minorHAnsi" w:hAnsi="Tahoma" w:cs="Tahoma"/>
                <w:b/>
                <w:color w:val="FFFFFF" w:themeColor="background1"/>
                <w:sz w:val="20"/>
                <w:szCs w:val="20"/>
                <w:lang w:val="es-ES_tradnl" w:eastAsia="en-US"/>
              </w:rPr>
            </w:pPr>
            <w:r w:rsidRPr="003D3E71">
              <w:rPr>
                <w:rFonts w:ascii="Tahoma" w:eastAsiaTheme="minorHAnsi" w:hAnsi="Tahoma" w:cs="Tahoma"/>
                <w:b/>
                <w:color w:val="FFFFFF" w:themeColor="background1"/>
                <w:sz w:val="20"/>
                <w:szCs w:val="20"/>
                <w:lang w:val="es-ES_tradnl" w:eastAsia="en-US"/>
              </w:rPr>
              <w:t>Total</w:t>
            </w:r>
          </w:p>
        </w:tc>
        <w:tc>
          <w:tcPr>
            <w:tcW w:w="2198" w:type="dxa"/>
            <w:tcBorders>
              <w:top w:val="nil"/>
              <w:left w:val="nil"/>
              <w:bottom w:val="single" w:sz="4" w:space="0" w:color="auto"/>
              <w:right w:val="single" w:sz="4" w:space="0" w:color="auto"/>
            </w:tcBorders>
            <w:shd w:val="clear" w:color="auto" w:fill="394877"/>
            <w:noWrap/>
            <w:vAlign w:val="center"/>
            <w:hideMark/>
          </w:tcPr>
          <w:p w14:paraId="526287C6" w14:textId="77777777" w:rsidR="003D3E71" w:rsidRPr="003D3E71" w:rsidRDefault="003D3E71" w:rsidP="003D3E71">
            <w:pPr>
              <w:spacing w:line="260" w:lineRule="atLeast"/>
              <w:jc w:val="both"/>
              <w:rPr>
                <w:rFonts w:ascii="Tahoma" w:eastAsiaTheme="minorHAnsi" w:hAnsi="Tahoma" w:cs="Tahoma"/>
                <w:b/>
                <w:color w:val="FFFFFF" w:themeColor="background1"/>
                <w:sz w:val="20"/>
                <w:szCs w:val="20"/>
                <w:lang w:val="es-ES_tradnl" w:eastAsia="en-US"/>
              </w:rPr>
            </w:pPr>
            <w:r w:rsidRPr="003D3E71">
              <w:rPr>
                <w:rFonts w:ascii="Tahoma" w:eastAsiaTheme="minorHAnsi" w:hAnsi="Tahoma" w:cs="Tahoma"/>
                <w:b/>
                <w:color w:val="FFFFFF" w:themeColor="background1"/>
                <w:sz w:val="20"/>
                <w:szCs w:val="20"/>
                <w:lang w:val="es-ES_tradnl" w:eastAsia="en-US"/>
              </w:rPr>
              <w:t>57.97</w:t>
            </w:r>
          </w:p>
        </w:tc>
      </w:tr>
    </w:tbl>
    <w:p w14:paraId="70A6789F" w14:textId="77777777" w:rsidR="003D3E71" w:rsidRPr="003D3E71" w:rsidRDefault="003D3E71" w:rsidP="003D3E71">
      <w:pPr>
        <w:spacing w:line="260" w:lineRule="atLeast"/>
        <w:jc w:val="both"/>
        <w:rPr>
          <w:rFonts w:ascii="Tahoma" w:hAnsi="Tahoma" w:cs="Tahoma"/>
          <w:b/>
          <w:color w:val="FF0000"/>
          <w:sz w:val="20"/>
          <w:szCs w:val="20"/>
          <w:lang w:val="es-ES_tradnl"/>
        </w:rPr>
      </w:pPr>
    </w:p>
    <w:p w14:paraId="3D6E6632" w14:textId="77777777" w:rsidR="003D3E71" w:rsidRPr="003D3E71" w:rsidRDefault="003D3E71" w:rsidP="003D3E71">
      <w:pPr>
        <w:numPr>
          <w:ilvl w:val="0"/>
          <w:numId w:val="76"/>
        </w:numPr>
        <w:spacing w:after="160" w:line="260" w:lineRule="atLeast"/>
        <w:jc w:val="both"/>
        <w:rPr>
          <w:rFonts w:ascii="Tahoma" w:hAnsi="Tahoma" w:cs="Tahoma"/>
          <w:b/>
          <w:color w:val="FF0000"/>
          <w:sz w:val="20"/>
          <w:szCs w:val="20"/>
          <w:lang w:val="es-ES_tradnl"/>
        </w:rPr>
      </w:pPr>
      <w:r w:rsidRPr="003D3E71">
        <w:rPr>
          <w:rFonts w:ascii="Tahoma" w:hAnsi="Tahoma" w:cs="Tahoma"/>
          <w:b/>
          <w:color w:val="FF0000"/>
          <w:sz w:val="20"/>
          <w:szCs w:val="20"/>
          <w:lang w:val="es-ES_tradnl"/>
        </w:rPr>
        <w:t>MEJORAMIENTO</w:t>
      </w:r>
    </w:p>
    <w:p w14:paraId="4F535E82" w14:textId="77777777" w:rsidR="003D3E71" w:rsidRPr="003D3E71" w:rsidRDefault="003D3E71" w:rsidP="003D3E71">
      <w:pPr>
        <w:spacing w:line="260" w:lineRule="atLeast"/>
        <w:ind w:left="720"/>
        <w:jc w:val="both"/>
        <w:rPr>
          <w:rFonts w:ascii="Tahoma" w:hAnsi="Tahoma" w:cs="Tahoma"/>
          <w:b/>
          <w:color w:val="FF0000"/>
          <w:sz w:val="20"/>
          <w:szCs w:val="20"/>
          <w:lang w:val="es-ES_tradnl"/>
        </w:rPr>
      </w:pPr>
    </w:p>
    <w:tbl>
      <w:tblPr>
        <w:tblW w:w="5689" w:type="dxa"/>
        <w:jc w:val="center"/>
        <w:tblCellMar>
          <w:left w:w="70" w:type="dxa"/>
          <w:right w:w="70" w:type="dxa"/>
        </w:tblCellMar>
        <w:tblLook w:val="04A0" w:firstRow="1" w:lastRow="0" w:firstColumn="1" w:lastColumn="0" w:noHBand="0" w:noVBand="1"/>
      </w:tblPr>
      <w:tblGrid>
        <w:gridCol w:w="3520"/>
        <w:gridCol w:w="2169"/>
      </w:tblGrid>
      <w:tr w:rsidR="003D3E71" w:rsidRPr="003D3E71" w14:paraId="5F82AD57" w14:textId="77777777" w:rsidTr="003D3E71">
        <w:trPr>
          <w:trHeight w:val="441"/>
          <w:jc w:val="center"/>
        </w:trPr>
        <w:tc>
          <w:tcPr>
            <w:tcW w:w="352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C5D92F8" w14:textId="77777777" w:rsidR="003D3E71" w:rsidRPr="003D3E71" w:rsidRDefault="003D3E71" w:rsidP="003D3E71">
            <w:pPr>
              <w:spacing w:line="260" w:lineRule="atLeast"/>
              <w:jc w:val="both"/>
              <w:rPr>
                <w:rFonts w:ascii="Tahoma" w:hAnsi="Tahoma" w:cs="Tahoma"/>
                <w:b/>
                <w:color w:val="000000" w:themeColor="text1"/>
                <w:sz w:val="20"/>
                <w:szCs w:val="20"/>
              </w:rPr>
            </w:pPr>
            <w:r w:rsidRPr="003D3E71">
              <w:rPr>
                <w:rFonts w:ascii="Tahoma" w:hAnsi="Tahoma" w:cs="Tahoma"/>
                <w:b/>
                <w:color w:val="000000" w:themeColor="text1"/>
                <w:sz w:val="20"/>
                <w:szCs w:val="20"/>
              </w:rPr>
              <w:t xml:space="preserve">Tipo de Ambiente </w:t>
            </w:r>
          </w:p>
        </w:tc>
        <w:tc>
          <w:tcPr>
            <w:tcW w:w="2169"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CDC0398" w14:textId="77777777" w:rsidR="003D3E71" w:rsidRPr="003D3E71" w:rsidRDefault="003D3E71" w:rsidP="003D3E71">
            <w:pPr>
              <w:spacing w:line="260" w:lineRule="atLeast"/>
              <w:jc w:val="center"/>
              <w:rPr>
                <w:rFonts w:ascii="Tahoma" w:hAnsi="Tahoma" w:cs="Tahoma"/>
                <w:b/>
                <w:color w:val="000000" w:themeColor="text1"/>
                <w:sz w:val="20"/>
                <w:szCs w:val="20"/>
              </w:rPr>
            </w:pPr>
            <w:r w:rsidRPr="003D3E71">
              <w:rPr>
                <w:rFonts w:ascii="Tahoma" w:hAnsi="Tahoma" w:cs="Tahoma"/>
                <w:b/>
                <w:color w:val="000000" w:themeColor="text1"/>
                <w:sz w:val="20"/>
                <w:szCs w:val="20"/>
              </w:rPr>
              <w:t>Área Útil (M2)</w:t>
            </w:r>
          </w:p>
        </w:tc>
      </w:tr>
      <w:tr w:rsidR="003D3E71" w:rsidRPr="003D3E71" w14:paraId="6442BEE5" w14:textId="77777777" w:rsidTr="003D3E71">
        <w:trPr>
          <w:trHeight w:val="441"/>
          <w:jc w:val="center"/>
        </w:trPr>
        <w:tc>
          <w:tcPr>
            <w:tcW w:w="3520" w:type="dxa"/>
            <w:tcBorders>
              <w:top w:val="nil"/>
              <w:left w:val="single" w:sz="4" w:space="0" w:color="auto"/>
              <w:bottom w:val="single" w:sz="4" w:space="0" w:color="auto"/>
              <w:right w:val="single" w:sz="4" w:space="0" w:color="auto"/>
            </w:tcBorders>
            <w:noWrap/>
            <w:vAlign w:val="bottom"/>
            <w:hideMark/>
          </w:tcPr>
          <w:p w14:paraId="3340DB9E" w14:textId="77777777" w:rsidR="003D3E71" w:rsidRPr="003D3E71" w:rsidRDefault="003D3E71" w:rsidP="003D3E71">
            <w:pPr>
              <w:spacing w:line="260" w:lineRule="atLeast"/>
              <w:jc w:val="both"/>
              <w:rPr>
                <w:rFonts w:ascii="Tahoma" w:hAnsi="Tahoma" w:cs="Tahoma"/>
                <w:bCs/>
                <w:color w:val="FF0000"/>
                <w:sz w:val="20"/>
                <w:szCs w:val="20"/>
              </w:rPr>
            </w:pPr>
            <w:r w:rsidRPr="003D3E71">
              <w:rPr>
                <w:rFonts w:ascii="Tahoma" w:hAnsi="Tahoma" w:cs="Tahoma"/>
                <w:bCs/>
                <w:color w:val="FF0000"/>
                <w:sz w:val="20"/>
                <w:szCs w:val="20"/>
              </w:rPr>
              <w:t>Dormitorio 1</w:t>
            </w:r>
          </w:p>
        </w:tc>
        <w:tc>
          <w:tcPr>
            <w:tcW w:w="2169" w:type="dxa"/>
            <w:tcBorders>
              <w:top w:val="nil"/>
              <w:left w:val="nil"/>
              <w:bottom w:val="single" w:sz="4" w:space="0" w:color="auto"/>
              <w:right w:val="single" w:sz="4" w:space="0" w:color="auto"/>
            </w:tcBorders>
            <w:noWrap/>
            <w:vAlign w:val="center"/>
            <w:hideMark/>
          </w:tcPr>
          <w:p w14:paraId="5A35FD49" w14:textId="77777777" w:rsidR="003D3E71" w:rsidRPr="003D3E71" w:rsidRDefault="003D3E71" w:rsidP="003D3E71">
            <w:pPr>
              <w:spacing w:line="260" w:lineRule="atLeast"/>
              <w:jc w:val="center"/>
              <w:rPr>
                <w:rFonts w:ascii="Tahoma" w:hAnsi="Tahoma" w:cs="Tahoma"/>
                <w:bCs/>
                <w:color w:val="FF0000"/>
                <w:sz w:val="20"/>
                <w:szCs w:val="20"/>
              </w:rPr>
            </w:pPr>
            <w:r w:rsidRPr="003D3E71">
              <w:rPr>
                <w:rFonts w:ascii="Tahoma" w:hAnsi="Tahoma" w:cs="Tahoma"/>
                <w:bCs/>
                <w:color w:val="FF0000"/>
                <w:sz w:val="20"/>
                <w:szCs w:val="20"/>
              </w:rPr>
              <w:t>12.30</w:t>
            </w:r>
          </w:p>
        </w:tc>
      </w:tr>
      <w:tr w:rsidR="003D3E71" w:rsidRPr="003D3E71" w14:paraId="0856DBB4" w14:textId="77777777" w:rsidTr="003D3E71">
        <w:trPr>
          <w:trHeight w:val="441"/>
          <w:jc w:val="center"/>
        </w:trPr>
        <w:tc>
          <w:tcPr>
            <w:tcW w:w="352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6FA24E2D" w14:textId="77777777" w:rsidR="003D3E71" w:rsidRPr="003D3E71" w:rsidRDefault="003D3E71" w:rsidP="003D3E71">
            <w:pPr>
              <w:spacing w:line="260" w:lineRule="atLeast"/>
              <w:jc w:val="both"/>
              <w:rPr>
                <w:rFonts w:ascii="Tahoma" w:hAnsi="Tahoma" w:cs="Tahoma"/>
                <w:b/>
                <w:color w:val="000000" w:themeColor="text1"/>
                <w:sz w:val="20"/>
                <w:szCs w:val="20"/>
              </w:rPr>
            </w:pPr>
            <w:r w:rsidRPr="003D3E71">
              <w:rPr>
                <w:rFonts w:ascii="Tahoma" w:hAnsi="Tahoma" w:cs="Tahoma"/>
                <w:b/>
                <w:color w:val="000000" w:themeColor="text1"/>
                <w:sz w:val="20"/>
                <w:szCs w:val="20"/>
              </w:rPr>
              <w:t>Total</w:t>
            </w:r>
          </w:p>
        </w:tc>
        <w:tc>
          <w:tcPr>
            <w:tcW w:w="2169" w:type="dxa"/>
            <w:tcBorders>
              <w:top w:val="nil"/>
              <w:left w:val="nil"/>
              <w:bottom w:val="single" w:sz="4" w:space="0" w:color="auto"/>
              <w:right w:val="single" w:sz="4" w:space="0" w:color="auto"/>
            </w:tcBorders>
            <w:shd w:val="clear" w:color="auto" w:fill="9CC2E5" w:themeFill="accent1" w:themeFillTint="99"/>
            <w:noWrap/>
            <w:vAlign w:val="center"/>
            <w:hideMark/>
          </w:tcPr>
          <w:p w14:paraId="409DFF45" w14:textId="77777777" w:rsidR="003D3E71" w:rsidRPr="003D3E71" w:rsidRDefault="003D3E71" w:rsidP="003D3E71">
            <w:pPr>
              <w:spacing w:line="260" w:lineRule="atLeast"/>
              <w:jc w:val="center"/>
              <w:rPr>
                <w:rFonts w:ascii="Tahoma" w:hAnsi="Tahoma" w:cs="Tahoma"/>
                <w:b/>
                <w:color w:val="000000" w:themeColor="text1"/>
                <w:sz w:val="20"/>
                <w:szCs w:val="20"/>
              </w:rPr>
            </w:pPr>
            <w:r w:rsidRPr="003D3E71">
              <w:rPr>
                <w:rFonts w:ascii="Tahoma" w:hAnsi="Tahoma" w:cs="Tahoma"/>
                <w:b/>
                <w:color w:val="000000" w:themeColor="text1"/>
                <w:sz w:val="20"/>
                <w:szCs w:val="20"/>
              </w:rPr>
              <w:t>12.30</w:t>
            </w:r>
          </w:p>
        </w:tc>
      </w:tr>
    </w:tbl>
    <w:p w14:paraId="07372F82" w14:textId="77777777" w:rsidR="003D3E71" w:rsidRPr="003D3E71" w:rsidRDefault="003D3E71" w:rsidP="003D3E71">
      <w:pPr>
        <w:spacing w:line="260" w:lineRule="atLeast"/>
        <w:jc w:val="both"/>
        <w:rPr>
          <w:rFonts w:ascii="Tahoma" w:hAnsi="Tahoma" w:cs="Tahoma"/>
          <w:b/>
          <w:color w:val="FF0000"/>
          <w:sz w:val="20"/>
          <w:szCs w:val="20"/>
          <w:lang w:val="es-ES_tradnl"/>
        </w:rPr>
      </w:pPr>
    </w:p>
    <w:p w14:paraId="6B263AA8" w14:textId="77777777" w:rsidR="003D3E71" w:rsidRPr="003D3E71" w:rsidRDefault="003D3E71" w:rsidP="003D3E71">
      <w:pPr>
        <w:numPr>
          <w:ilvl w:val="0"/>
          <w:numId w:val="67"/>
        </w:numPr>
        <w:spacing w:after="160" w:line="259" w:lineRule="auto"/>
        <w:ind w:left="284"/>
        <w:jc w:val="both"/>
        <w:rPr>
          <w:rFonts w:ascii="Tahoma" w:hAnsi="Tahoma" w:cs="Tahoma"/>
          <w:sz w:val="20"/>
          <w:szCs w:val="24"/>
          <w:lang w:val="es-ES_tradnl"/>
        </w:rPr>
      </w:pPr>
      <w:bookmarkStart w:id="23" w:name="_Toc118727341"/>
      <w:r w:rsidRPr="003D3E71">
        <w:rPr>
          <w:rFonts w:ascii="Tahoma" w:hAnsi="Tahoma" w:cs="Tahoma"/>
          <w:sz w:val="20"/>
          <w:szCs w:val="24"/>
          <w:lang w:val="es-ES_tradnl"/>
        </w:rPr>
        <w:t xml:space="preserve">La Inspectoría del proyecto deberá realizar el seguimiento y verificación del llenado del Formulario de </w:t>
      </w:r>
      <w:r w:rsidRPr="003D3E71">
        <w:rPr>
          <w:rFonts w:ascii="Tahoma" w:hAnsi="Tahoma" w:cs="Tahoma"/>
          <w:b/>
          <w:sz w:val="20"/>
          <w:szCs w:val="24"/>
          <w:lang w:val="es-ES_tradnl"/>
        </w:rPr>
        <w:t>Registro Único de Beneficiarios (RUB)</w:t>
      </w:r>
      <w:r w:rsidRPr="003D3E71">
        <w:rPr>
          <w:rFonts w:ascii="Tahoma" w:hAnsi="Tahoma" w:cs="Tahoma"/>
          <w:sz w:val="20"/>
          <w:szCs w:val="24"/>
          <w:lang w:val="es-ES_tradnl"/>
        </w:rPr>
        <w:t xml:space="preserve"> uno por cada beneficiario impreso y digital, cuando el proyecto se encuentre concluido y con entrega provisional, efectuada y aceptada por la comisión de recepción.</w:t>
      </w:r>
    </w:p>
    <w:p w14:paraId="34A53438" w14:textId="77777777" w:rsidR="003D3E71" w:rsidRPr="003D3E71" w:rsidRDefault="003D3E71" w:rsidP="003D3E71">
      <w:pPr>
        <w:numPr>
          <w:ilvl w:val="0"/>
          <w:numId w:val="67"/>
        </w:numPr>
        <w:spacing w:after="160" w:line="259" w:lineRule="auto"/>
        <w:ind w:left="284"/>
        <w:jc w:val="both"/>
        <w:rPr>
          <w:rFonts w:ascii="Tahoma" w:hAnsi="Tahoma" w:cs="Tahoma"/>
          <w:sz w:val="20"/>
          <w:szCs w:val="24"/>
          <w:lang w:val="es-ES_tradnl"/>
        </w:rPr>
      </w:pPr>
      <w:bookmarkStart w:id="24" w:name="_Hlk163838051"/>
      <w:r w:rsidRPr="003D3E71">
        <w:rPr>
          <w:rFonts w:ascii="Tahoma" w:hAnsi="Tahoma" w:cs="Tahoma"/>
          <w:color w:val="000000" w:themeColor="text1"/>
          <w:sz w:val="20"/>
          <w:szCs w:val="20"/>
          <w:lang w:val="es-ES_tradnl" w:eastAsia="en-US"/>
        </w:rPr>
        <w:t xml:space="preserve">La Inspectoría, deberá verificar la existencia de los certificados de no propiedad a Nivel Nacional de los </w:t>
      </w:r>
      <w:r w:rsidRPr="003D3E71">
        <w:rPr>
          <w:rFonts w:ascii="Tahoma" w:hAnsi="Tahoma" w:cs="Tahoma"/>
          <w:b/>
          <w:bCs/>
          <w:color w:val="FF0000"/>
          <w:sz w:val="20"/>
          <w:szCs w:val="20"/>
          <w:lang w:val="es-ES_tradnl" w:eastAsia="en-US"/>
        </w:rPr>
        <w:t xml:space="preserve">44 </w:t>
      </w:r>
      <w:r w:rsidRPr="003D3E71">
        <w:rPr>
          <w:rFonts w:ascii="Tahoma" w:hAnsi="Tahoma" w:cs="Tahoma"/>
          <w:color w:val="000000" w:themeColor="text1"/>
          <w:sz w:val="20"/>
          <w:szCs w:val="20"/>
          <w:lang w:val="es-ES_tradnl" w:eastAsia="en-US"/>
        </w:rPr>
        <w:t xml:space="preserve">beneficiarios emitido por Derechos Reales, del titular y su conyugue (si corresponde), y presentar a la AEVIVIENDA hasta antes de iniciar con la ejecución física del proyecto. </w:t>
      </w:r>
    </w:p>
    <w:bookmarkEnd w:id="24"/>
    <w:p w14:paraId="40D1257B" w14:textId="77777777" w:rsidR="003D3E71" w:rsidRPr="003D3E71" w:rsidRDefault="003D3E71" w:rsidP="003D3E71">
      <w:pPr>
        <w:spacing w:line="259" w:lineRule="auto"/>
        <w:jc w:val="center"/>
        <w:rPr>
          <w:rFonts w:ascii="Tahoma" w:hAnsi="Tahoma" w:cs="Tahoma"/>
          <w:sz w:val="20"/>
          <w:szCs w:val="20"/>
          <w:u w:val="single"/>
          <w:lang w:val="es-BO" w:eastAsia="en-US"/>
        </w:rPr>
      </w:pPr>
    </w:p>
    <w:p w14:paraId="06B793FC" w14:textId="77777777" w:rsidR="0093679F" w:rsidRDefault="0093679F" w:rsidP="003D3E71">
      <w:pPr>
        <w:spacing w:line="259" w:lineRule="auto"/>
        <w:jc w:val="center"/>
        <w:rPr>
          <w:rFonts w:ascii="Tahoma" w:hAnsi="Tahoma" w:cs="Tahoma"/>
          <w:sz w:val="20"/>
          <w:szCs w:val="20"/>
          <w:u w:val="single"/>
          <w:lang w:val="es-BO" w:eastAsia="en-US"/>
        </w:rPr>
      </w:pPr>
    </w:p>
    <w:p w14:paraId="55199FC7" w14:textId="77777777" w:rsidR="007E2AE0" w:rsidRDefault="007E2AE0" w:rsidP="003D3E71">
      <w:pPr>
        <w:spacing w:line="259" w:lineRule="auto"/>
        <w:jc w:val="center"/>
        <w:rPr>
          <w:rFonts w:ascii="Tahoma" w:hAnsi="Tahoma" w:cs="Tahoma"/>
          <w:sz w:val="20"/>
          <w:szCs w:val="20"/>
          <w:u w:val="single"/>
          <w:lang w:val="es-BO" w:eastAsia="en-US"/>
        </w:rPr>
      </w:pPr>
    </w:p>
    <w:p w14:paraId="53136EAF" w14:textId="77777777" w:rsidR="007E2AE0" w:rsidRDefault="007E2AE0" w:rsidP="003D3E71">
      <w:pPr>
        <w:spacing w:line="259" w:lineRule="auto"/>
        <w:jc w:val="center"/>
        <w:rPr>
          <w:rFonts w:ascii="Tahoma" w:hAnsi="Tahoma" w:cs="Tahoma"/>
          <w:sz w:val="20"/>
          <w:szCs w:val="20"/>
          <w:u w:val="single"/>
          <w:lang w:val="es-BO" w:eastAsia="en-US"/>
        </w:rPr>
      </w:pPr>
    </w:p>
    <w:p w14:paraId="2B8A14CE" w14:textId="77777777" w:rsidR="007E2AE0" w:rsidRDefault="007E2AE0" w:rsidP="003D3E71">
      <w:pPr>
        <w:spacing w:line="259" w:lineRule="auto"/>
        <w:jc w:val="center"/>
        <w:rPr>
          <w:rFonts w:ascii="Tahoma" w:hAnsi="Tahoma" w:cs="Tahoma"/>
          <w:sz w:val="20"/>
          <w:szCs w:val="20"/>
          <w:u w:val="single"/>
          <w:lang w:val="es-BO" w:eastAsia="en-US"/>
        </w:rPr>
      </w:pPr>
    </w:p>
    <w:p w14:paraId="6B4CE585" w14:textId="77777777" w:rsidR="007E2AE0" w:rsidRDefault="007E2AE0" w:rsidP="003D3E71">
      <w:pPr>
        <w:spacing w:line="259" w:lineRule="auto"/>
        <w:jc w:val="center"/>
        <w:rPr>
          <w:rFonts w:ascii="Tahoma" w:hAnsi="Tahoma" w:cs="Tahoma"/>
          <w:sz w:val="20"/>
          <w:szCs w:val="20"/>
          <w:u w:val="single"/>
          <w:lang w:val="es-BO" w:eastAsia="en-US"/>
        </w:rPr>
      </w:pPr>
    </w:p>
    <w:p w14:paraId="000E127C" w14:textId="77777777" w:rsidR="007E2AE0" w:rsidRDefault="007E2AE0" w:rsidP="003D3E71">
      <w:pPr>
        <w:spacing w:line="259" w:lineRule="auto"/>
        <w:jc w:val="center"/>
        <w:rPr>
          <w:rFonts w:ascii="Tahoma" w:hAnsi="Tahoma" w:cs="Tahoma"/>
          <w:sz w:val="20"/>
          <w:szCs w:val="20"/>
          <w:u w:val="single"/>
          <w:lang w:val="es-BO" w:eastAsia="en-US"/>
        </w:rPr>
      </w:pPr>
    </w:p>
    <w:p w14:paraId="36E7D991" w14:textId="77777777" w:rsidR="007E2AE0" w:rsidRDefault="007E2AE0" w:rsidP="003D3E71">
      <w:pPr>
        <w:spacing w:line="259" w:lineRule="auto"/>
        <w:jc w:val="center"/>
        <w:rPr>
          <w:rFonts w:ascii="Tahoma" w:hAnsi="Tahoma" w:cs="Tahoma"/>
          <w:sz w:val="20"/>
          <w:szCs w:val="20"/>
          <w:u w:val="single"/>
          <w:lang w:val="es-BO" w:eastAsia="en-US"/>
        </w:rPr>
      </w:pPr>
    </w:p>
    <w:p w14:paraId="77926431" w14:textId="77777777" w:rsidR="007E2AE0" w:rsidRDefault="007E2AE0" w:rsidP="003D3E71">
      <w:pPr>
        <w:spacing w:line="259" w:lineRule="auto"/>
        <w:jc w:val="center"/>
        <w:rPr>
          <w:rFonts w:ascii="Tahoma" w:hAnsi="Tahoma" w:cs="Tahoma"/>
          <w:sz w:val="20"/>
          <w:szCs w:val="20"/>
          <w:u w:val="single"/>
          <w:lang w:val="es-BO" w:eastAsia="en-US"/>
        </w:rPr>
      </w:pPr>
    </w:p>
    <w:p w14:paraId="461AB572" w14:textId="77777777" w:rsidR="007E2AE0" w:rsidRDefault="007E2AE0" w:rsidP="003D3E71">
      <w:pPr>
        <w:spacing w:line="259" w:lineRule="auto"/>
        <w:jc w:val="center"/>
        <w:rPr>
          <w:rFonts w:ascii="Tahoma" w:hAnsi="Tahoma" w:cs="Tahoma"/>
          <w:sz w:val="20"/>
          <w:szCs w:val="20"/>
          <w:u w:val="single"/>
          <w:lang w:val="es-BO" w:eastAsia="en-US"/>
        </w:rPr>
      </w:pPr>
    </w:p>
    <w:p w14:paraId="09AFA3D2" w14:textId="77777777" w:rsidR="007E2AE0" w:rsidRDefault="007E2AE0" w:rsidP="003D3E71">
      <w:pPr>
        <w:spacing w:line="259" w:lineRule="auto"/>
        <w:jc w:val="center"/>
        <w:rPr>
          <w:rFonts w:ascii="Tahoma" w:hAnsi="Tahoma" w:cs="Tahoma"/>
          <w:sz w:val="20"/>
          <w:szCs w:val="20"/>
          <w:u w:val="single"/>
          <w:lang w:val="es-BO" w:eastAsia="en-US"/>
        </w:rPr>
      </w:pPr>
    </w:p>
    <w:p w14:paraId="1B966670" w14:textId="5DA2E813" w:rsidR="0093679F" w:rsidRDefault="003D3E71" w:rsidP="003D3E71">
      <w:pPr>
        <w:spacing w:line="259" w:lineRule="auto"/>
        <w:jc w:val="center"/>
        <w:rPr>
          <w:rFonts w:ascii="Tahoma" w:hAnsi="Tahoma" w:cs="Tahoma"/>
          <w:color w:val="7030A0"/>
          <w:sz w:val="20"/>
          <w:szCs w:val="20"/>
          <w:u w:val="single"/>
          <w:lang w:val="es-BO" w:eastAsia="en-US"/>
        </w:rPr>
      </w:pPr>
      <w:r w:rsidRPr="003D3E71">
        <w:rPr>
          <w:rFonts w:ascii="Tahoma" w:hAnsi="Tahoma" w:cs="Tahoma"/>
          <w:sz w:val="20"/>
          <w:szCs w:val="20"/>
          <w:u w:val="single"/>
          <w:lang w:val="es-BO" w:eastAsia="en-US"/>
        </w:rPr>
        <w:lastRenderedPageBreak/>
        <w:t xml:space="preserve">PLANOS REFERENCIALES DE LA VIVIENDA </w:t>
      </w:r>
      <w:r w:rsidRPr="003D3E71">
        <w:rPr>
          <w:rFonts w:ascii="Tahoma" w:hAnsi="Tahoma" w:cs="Tahoma"/>
          <w:color w:val="7030A0"/>
          <w:sz w:val="20"/>
          <w:szCs w:val="20"/>
          <w:u w:val="single"/>
          <w:lang w:val="es-BO" w:eastAsia="en-US"/>
        </w:rPr>
        <w:t>(TIPO I)</w:t>
      </w:r>
      <w:bookmarkStart w:id="25" w:name="_Hlk132902754"/>
    </w:p>
    <w:bookmarkEnd w:id="25"/>
    <w:p w14:paraId="52121E2A" w14:textId="26468811" w:rsidR="0093679F" w:rsidRDefault="0093679F" w:rsidP="003D3E71">
      <w:pPr>
        <w:spacing w:line="259" w:lineRule="auto"/>
        <w:jc w:val="center"/>
        <w:rPr>
          <w:rFonts w:ascii="Tahoma" w:hAnsi="Tahoma" w:cs="Tahoma"/>
          <w:sz w:val="20"/>
          <w:szCs w:val="20"/>
          <w:u w:val="single"/>
          <w:lang w:val="es-BO" w:eastAsia="en-US"/>
        </w:rPr>
      </w:pPr>
      <w:r w:rsidRPr="003D3E71">
        <w:rPr>
          <w:rFonts w:ascii="Tahoma" w:hAnsi="Tahoma" w:cs="Tahoma"/>
          <w:noProof/>
          <w:sz w:val="20"/>
          <w:szCs w:val="20"/>
          <w:u w:val="single"/>
          <w:lang w:val="es-BO" w:eastAsia="es-BO"/>
        </w:rPr>
        <w:drawing>
          <wp:anchor distT="0" distB="0" distL="114300" distR="114300" simplePos="0" relativeHeight="251692032" behindDoc="1" locked="0" layoutInCell="1" allowOverlap="1" wp14:anchorId="3BE30F45" wp14:editId="4B39FEAF">
            <wp:simplePos x="0" y="0"/>
            <wp:positionH relativeFrom="column">
              <wp:posOffset>3204845</wp:posOffset>
            </wp:positionH>
            <wp:positionV relativeFrom="paragraph">
              <wp:posOffset>2474595</wp:posOffset>
            </wp:positionV>
            <wp:extent cx="2914650" cy="200787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856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650" cy="2007870"/>
                    </a:xfrm>
                    <a:prstGeom prst="rect">
                      <a:avLst/>
                    </a:prstGeom>
                  </pic:spPr>
                </pic:pic>
              </a:graphicData>
            </a:graphic>
            <wp14:sizeRelH relativeFrom="margin">
              <wp14:pctWidth>0</wp14:pctWidth>
            </wp14:sizeRelH>
            <wp14:sizeRelV relativeFrom="margin">
              <wp14:pctHeight>0</wp14:pctHeight>
            </wp14:sizeRelV>
          </wp:anchor>
        </w:drawing>
      </w:r>
      <w:r w:rsidRPr="003D3E71">
        <w:rPr>
          <w:rFonts w:ascii="Tahoma" w:hAnsi="Tahoma" w:cs="Tahoma"/>
          <w:noProof/>
          <w:sz w:val="20"/>
          <w:szCs w:val="20"/>
          <w:u w:val="single"/>
          <w:lang w:val="es-BO" w:eastAsia="es-BO"/>
        </w:rPr>
        <w:drawing>
          <wp:anchor distT="0" distB="0" distL="114300" distR="114300" simplePos="0" relativeHeight="251699200" behindDoc="0" locked="0" layoutInCell="1" allowOverlap="1" wp14:anchorId="1199EB1E" wp14:editId="088CE5CD">
            <wp:simplePos x="0" y="0"/>
            <wp:positionH relativeFrom="margin">
              <wp:posOffset>-369570</wp:posOffset>
            </wp:positionH>
            <wp:positionV relativeFrom="paragraph">
              <wp:posOffset>615315</wp:posOffset>
            </wp:positionV>
            <wp:extent cx="3364865" cy="3362325"/>
            <wp:effectExtent l="0" t="0" r="6985" b="9525"/>
            <wp:wrapTopAndBottom/>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82433" name=""/>
                    <pic:cNvPicPr/>
                  </pic:nvPicPr>
                  <pic:blipFill rotWithShape="1">
                    <a:blip r:embed="rId10">
                      <a:extLst>
                        <a:ext uri="{28A0092B-C50C-407E-A947-70E740481C1C}">
                          <a14:useLocalDpi xmlns:a14="http://schemas.microsoft.com/office/drawing/2010/main" val="0"/>
                        </a:ext>
                      </a:extLst>
                    </a:blip>
                    <a:srcRect l="3263" r="6663"/>
                    <a:stretch/>
                  </pic:blipFill>
                  <pic:spPr bwMode="auto">
                    <a:xfrm>
                      <a:off x="0" y="0"/>
                      <a:ext cx="3364865" cy="3362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7B10F" w14:textId="7ADEAA58" w:rsidR="003D3E71" w:rsidRDefault="0093679F" w:rsidP="003D3E71">
      <w:pPr>
        <w:spacing w:line="259" w:lineRule="auto"/>
        <w:jc w:val="center"/>
        <w:rPr>
          <w:rFonts w:ascii="Tahoma" w:hAnsi="Tahoma" w:cs="Tahoma"/>
          <w:sz w:val="20"/>
          <w:szCs w:val="20"/>
          <w:u w:val="single"/>
          <w:lang w:val="es-BO" w:eastAsia="en-US"/>
        </w:rPr>
      </w:pPr>
      <w:r w:rsidRPr="003D3E71">
        <w:rPr>
          <w:rFonts w:ascii="Tahoma" w:hAnsi="Tahoma" w:cs="Tahoma"/>
          <w:noProof/>
          <w:sz w:val="20"/>
          <w:szCs w:val="20"/>
          <w:u w:val="single"/>
          <w:lang w:val="es-BO" w:eastAsia="es-BO"/>
        </w:rPr>
        <w:drawing>
          <wp:anchor distT="0" distB="0" distL="114300" distR="114300" simplePos="0" relativeHeight="251693056" behindDoc="0" locked="0" layoutInCell="1" allowOverlap="1" wp14:anchorId="3DA27B1B" wp14:editId="3B33E326">
            <wp:simplePos x="0" y="0"/>
            <wp:positionH relativeFrom="margin">
              <wp:align>right</wp:align>
            </wp:positionH>
            <wp:positionV relativeFrom="paragraph">
              <wp:posOffset>183515</wp:posOffset>
            </wp:positionV>
            <wp:extent cx="3257550" cy="1931670"/>
            <wp:effectExtent l="0" t="0" r="0" b="0"/>
            <wp:wrapTopAndBottom/>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4869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7550" cy="1931670"/>
                    </a:xfrm>
                    <a:prstGeom prst="rect">
                      <a:avLst/>
                    </a:prstGeom>
                  </pic:spPr>
                </pic:pic>
              </a:graphicData>
            </a:graphic>
            <wp14:sizeRelH relativeFrom="margin">
              <wp14:pctWidth>0</wp14:pctWidth>
            </wp14:sizeRelH>
            <wp14:sizeRelV relativeFrom="margin">
              <wp14:pctHeight>0</wp14:pctHeight>
            </wp14:sizeRelV>
          </wp:anchor>
        </w:drawing>
      </w:r>
    </w:p>
    <w:p w14:paraId="769B9F55" w14:textId="77777777" w:rsidR="0093679F" w:rsidRDefault="0093679F" w:rsidP="003D3E71">
      <w:pPr>
        <w:spacing w:line="259" w:lineRule="auto"/>
        <w:jc w:val="center"/>
        <w:rPr>
          <w:rFonts w:ascii="Tahoma" w:hAnsi="Tahoma" w:cs="Tahoma"/>
          <w:sz w:val="20"/>
          <w:szCs w:val="20"/>
          <w:u w:val="single"/>
          <w:lang w:val="es-BO" w:eastAsia="en-US"/>
        </w:rPr>
      </w:pPr>
    </w:p>
    <w:p w14:paraId="1C1C0E19" w14:textId="77777777" w:rsidR="0093679F" w:rsidRDefault="0093679F" w:rsidP="003D3E71">
      <w:pPr>
        <w:spacing w:line="259" w:lineRule="auto"/>
        <w:jc w:val="center"/>
        <w:rPr>
          <w:rFonts w:ascii="Tahoma" w:hAnsi="Tahoma" w:cs="Tahoma"/>
          <w:sz w:val="20"/>
          <w:szCs w:val="20"/>
          <w:u w:val="single"/>
          <w:lang w:val="es-BO" w:eastAsia="en-US"/>
        </w:rPr>
      </w:pPr>
    </w:p>
    <w:p w14:paraId="2C74F3BD" w14:textId="77777777" w:rsidR="0093679F" w:rsidRDefault="0093679F" w:rsidP="003D3E71">
      <w:pPr>
        <w:spacing w:line="259" w:lineRule="auto"/>
        <w:jc w:val="center"/>
        <w:rPr>
          <w:rFonts w:ascii="Tahoma" w:hAnsi="Tahoma" w:cs="Tahoma"/>
          <w:sz w:val="20"/>
          <w:szCs w:val="20"/>
          <w:u w:val="single"/>
          <w:lang w:val="es-BO" w:eastAsia="en-US"/>
        </w:rPr>
      </w:pPr>
    </w:p>
    <w:p w14:paraId="509E0BDC" w14:textId="77777777" w:rsidR="0093679F" w:rsidRDefault="0093679F" w:rsidP="003D3E71">
      <w:pPr>
        <w:spacing w:line="259" w:lineRule="auto"/>
        <w:jc w:val="center"/>
        <w:rPr>
          <w:rFonts w:ascii="Tahoma" w:hAnsi="Tahoma" w:cs="Tahoma"/>
          <w:sz w:val="20"/>
          <w:szCs w:val="20"/>
          <w:u w:val="single"/>
          <w:lang w:val="es-BO" w:eastAsia="en-US"/>
        </w:rPr>
      </w:pPr>
    </w:p>
    <w:p w14:paraId="5A39D5B4" w14:textId="77777777" w:rsidR="0093679F" w:rsidRPr="003D3E71" w:rsidRDefault="0093679F" w:rsidP="003D3E71">
      <w:pPr>
        <w:spacing w:line="259" w:lineRule="auto"/>
        <w:jc w:val="center"/>
        <w:rPr>
          <w:rFonts w:ascii="Tahoma" w:hAnsi="Tahoma" w:cs="Tahoma"/>
          <w:sz w:val="20"/>
          <w:szCs w:val="20"/>
          <w:u w:val="single"/>
          <w:lang w:val="es-BO" w:eastAsia="en-US"/>
        </w:rPr>
      </w:pPr>
    </w:p>
    <w:p w14:paraId="007049F8" w14:textId="77777777" w:rsidR="003D3E71" w:rsidRPr="003D3E71" w:rsidRDefault="003D3E71" w:rsidP="003D3E71">
      <w:pPr>
        <w:numPr>
          <w:ilvl w:val="0"/>
          <w:numId w:val="39"/>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3D3E71">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6ED26770" w14:textId="77777777" w:rsidR="003D3E71" w:rsidRPr="003D3E71" w:rsidRDefault="003D3E71" w:rsidP="003D3E71">
      <w:pPr>
        <w:rPr>
          <w:rFonts w:ascii="Times New Roman" w:hAnsi="Times New Roman"/>
          <w:sz w:val="20"/>
          <w:szCs w:val="20"/>
          <w:lang w:val="es-ES_tradnl" w:eastAsia="en-US"/>
        </w:rPr>
      </w:pPr>
    </w:p>
    <w:p w14:paraId="18D7244F" w14:textId="77777777" w:rsidR="003D3E71" w:rsidRPr="003D3E71" w:rsidRDefault="003D3E71" w:rsidP="003D3E71">
      <w:pPr>
        <w:keepNext/>
        <w:numPr>
          <w:ilvl w:val="0"/>
          <w:numId w:val="38"/>
        </w:numPr>
        <w:spacing w:after="60" w:line="259" w:lineRule="auto"/>
        <w:ind w:left="360" w:hanging="360"/>
        <w:outlineLvl w:val="0"/>
        <w:rPr>
          <w:rFonts w:ascii="Tahoma" w:hAnsi="Tahoma" w:cs="Tahoma"/>
          <w:b/>
          <w:bCs/>
          <w:color w:val="000000"/>
          <w:kern w:val="32"/>
          <w:sz w:val="20"/>
          <w:szCs w:val="20"/>
          <w:lang w:val="es-ES_tradnl" w:eastAsia="en-US"/>
        </w:rPr>
      </w:pPr>
      <w:r w:rsidRPr="003D3E71">
        <w:rPr>
          <w:rFonts w:ascii="Tahoma" w:hAnsi="Tahoma" w:cs="Tahoma"/>
          <w:b/>
          <w:bCs/>
          <w:color w:val="000000"/>
          <w:kern w:val="32"/>
          <w:sz w:val="20"/>
          <w:szCs w:val="20"/>
          <w:lang w:val="es-ES_tradnl" w:eastAsia="en-US"/>
        </w:rPr>
        <w:t>UBICACIÓN GEOGRÁFICA DEL PROYECTO.</w:t>
      </w:r>
      <w:bookmarkEnd w:id="23"/>
    </w:p>
    <w:p w14:paraId="1098AA04" w14:textId="77777777" w:rsidR="003D3E71" w:rsidRPr="003D3E71" w:rsidRDefault="003D3E71" w:rsidP="003D3E71">
      <w:pPr>
        <w:spacing w:line="300" w:lineRule="auto"/>
        <w:rPr>
          <w:rFonts w:ascii="Times New Roman" w:hAnsi="Times New Roman"/>
          <w:noProof/>
          <w:sz w:val="20"/>
          <w:szCs w:val="20"/>
        </w:rPr>
      </w:pPr>
      <w:r w:rsidRPr="003D3E71">
        <w:rPr>
          <w:rFonts w:ascii="Tahoma" w:hAnsi="Tahoma" w:cs="Tahoma"/>
          <w:sz w:val="20"/>
          <w:szCs w:val="20"/>
          <w:lang w:val="es-ES_tradnl" w:eastAsia="en-US"/>
        </w:rPr>
        <w:t xml:space="preserve">El municipio de PRESTO se encuentra en la provincia Belisario </w:t>
      </w:r>
      <w:proofErr w:type="spellStart"/>
      <w:r w:rsidRPr="003D3E71">
        <w:rPr>
          <w:rFonts w:ascii="Tahoma" w:hAnsi="Tahoma" w:cs="Tahoma"/>
          <w:sz w:val="20"/>
          <w:szCs w:val="20"/>
          <w:lang w:val="es-ES_tradnl" w:eastAsia="en-US"/>
        </w:rPr>
        <w:t>Boeto</w:t>
      </w:r>
      <w:proofErr w:type="spellEnd"/>
      <w:r w:rsidRPr="003D3E71">
        <w:rPr>
          <w:rFonts w:ascii="Tahoma" w:hAnsi="Tahoma" w:cs="Tahoma"/>
          <w:sz w:val="20"/>
          <w:szCs w:val="20"/>
          <w:lang w:val="es-ES_tradnl" w:eastAsia="en-US"/>
        </w:rPr>
        <w:t xml:space="preserve">, del departamento de Chuquisaca limita al norte con el Departamento de Cochabamba, al este con el departamento de Santa Cruz, al oeste con la Provincia Zudáñez y al sur con la Provincia </w:t>
      </w:r>
      <w:proofErr w:type="spellStart"/>
      <w:r w:rsidRPr="003D3E71">
        <w:rPr>
          <w:rFonts w:ascii="Tahoma" w:hAnsi="Tahoma" w:cs="Tahoma"/>
          <w:sz w:val="20"/>
          <w:szCs w:val="20"/>
          <w:lang w:val="es-ES_tradnl" w:eastAsia="en-US"/>
        </w:rPr>
        <w:t>Tomina</w:t>
      </w:r>
      <w:proofErr w:type="spellEnd"/>
      <w:r w:rsidRPr="003D3E71">
        <w:rPr>
          <w:rFonts w:ascii="Tahoma" w:hAnsi="Tahoma" w:cs="Tahoma"/>
          <w:sz w:val="20"/>
          <w:szCs w:val="20"/>
          <w:lang w:val="es-ES_tradnl" w:eastAsia="en-US"/>
        </w:rPr>
        <w:t>.</w:t>
      </w:r>
    </w:p>
    <w:p w14:paraId="7573DC44" w14:textId="77777777" w:rsidR="0093679F" w:rsidRDefault="0093679F" w:rsidP="003D3E71">
      <w:pPr>
        <w:spacing w:line="300" w:lineRule="auto"/>
        <w:rPr>
          <w:rFonts w:ascii="Times New Roman" w:hAnsi="Times New Roman"/>
          <w:noProof/>
          <w:sz w:val="20"/>
          <w:szCs w:val="20"/>
        </w:rPr>
      </w:pPr>
    </w:p>
    <w:p w14:paraId="78D61123" w14:textId="77777777" w:rsidR="0093679F" w:rsidRDefault="0093679F" w:rsidP="003D3E71">
      <w:pPr>
        <w:spacing w:line="300" w:lineRule="auto"/>
        <w:rPr>
          <w:rFonts w:ascii="Times New Roman" w:hAnsi="Times New Roman"/>
          <w:noProof/>
          <w:sz w:val="20"/>
          <w:szCs w:val="20"/>
        </w:rPr>
      </w:pPr>
    </w:p>
    <w:p w14:paraId="475C7668" w14:textId="77777777" w:rsidR="0093679F" w:rsidRDefault="0093679F" w:rsidP="003D3E71">
      <w:pPr>
        <w:spacing w:line="300" w:lineRule="auto"/>
        <w:rPr>
          <w:rFonts w:ascii="Times New Roman" w:hAnsi="Times New Roman"/>
          <w:noProof/>
          <w:sz w:val="20"/>
          <w:szCs w:val="20"/>
        </w:rPr>
      </w:pPr>
    </w:p>
    <w:p w14:paraId="41375603" w14:textId="77777777" w:rsidR="0093679F" w:rsidRDefault="0093679F" w:rsidP="003D3E71">
      <w:pPr>
        <w:spacing w:line="300" w:lineRule="auto"/>
        <w:rPr>
          <w:rFonts w:ascii="Times New Roman" w:hAnsi="Times New Roman"/>
          <w:noProof/>
          <w:sz w:val="20"/>
          <w:szCs w:val="20"/>
        </w:rPr>
      </w:pPr>
    </w:p>
    <w:p w14:paraId="02EB8FF4" w14:textId="77777777" w:rsidR="0093679F" w:rsidRDefault="0093679F" w:rsidP="003D3E71">
      <w:pPr>
        <w:spacing w:line="300" w:lineRule="auto"/>
        <w:rPr>
          <w:rFonts w:ascii="Times New Roman" w:hAnsi="Times New Roman"/>
          <w:noProof/>
          <w:sz w:val="20"/>
          <w:szCs w:val="20"/>
        </w:rPr>
      </w:pPr>
    </w:p>
    <w:p w14:paraId="21FE3578" w14:textId="77777777" w:rsidR="0093679F" w:rsidRDefault="0093679F" w:rsidP="003D3E71">
      <w:pPr>
        <w:spacing w:line="300" w:lineRule="auto"/>
        <w:rPr>
          <w:rFonts w:ascii="Times New Roman" w:hAnsi="Times New Roman"/>
          <w:noProof/>
          <w:sz w:val="20"/>
          <w:szCs w:val="20"/>
        </w:rPr>
      </w:pPr>
    </w:p>
    <w:p w14:paraId="30560E6B" w14:textId="77777777" w:rsidR="0093679F" w:rsidRDefault="0093679F" w:rsidP="003D3E71">
      <w:pPr>
        <w:spacing w:line="300" w:lineRule="auto"/>
        <w:rPr>
          <w:rFonts w:ascii="Times New Roman" w:hAnsi="Times New Roman"/>
          <w:noProof/>
          <w:sz w:val="20"/>
          <w:szCs w:val="20"/>
        </w:rPr>
      </w:pPr>
    </w:p>
    <w:p w14:paraId="7073F6D6" w14:textId="77777777" w:rsidR="0093679F" w:rsidRDefault="0093679F" w:rsidP="003D3E71">
      <w:pPr>
        <w:spacing w:line="300" w:lineRule="auto"/>
        <w:rPr>
          <w:rFonts w:ascii="Times New Roman" w:hAnsi="Times New Roman"/>
          <w:noProof/>
          <w:sz w:val="20"/>
          <w:szCs w:val="20"/>
        </w:rPr>
      </w:pPr>
    </w:p>
    <w:p w14:paraId="2BD15306" w14:textId="77777777" w:rsidR="0093679F" w:rsidRDefault="0093679F" w:rsidP="003D3E71">
      <w:pPr>
        <w:spacing w:line="300" w:lineRule="auto"/>
        <w:rPr>
          <w:rFonts w:ascii="Times New Roman" w:hAnsi="Times New Roman"/>
          <w:noProof/>
          <w:sz w:val="20"/>
          <w:szCs w:val="20"/>
        </w:rPr>
      </w:pPr>
    </w:p>
    <w:p w14:paraId="186ADA95" w14:textId="77777777" w:rsidR="0093679F" w:rsidRDefault="0093679F" w:rsidP="003D3E71">
      <w:pPr>
        <w:spacing w:line="300" w:lineRule="auto"/>
        <w:rPr>
          <w:rFonts w:ascii="Times New Roman" w:hAnsi="Times New Roman"/>
          <w:noProof/>
          <w:sz w:val="20"/>
          <w:szCs w:val="20"/>
        </w:rPr>
      </w:pPr>
    </w:p>
    <w:p w14:paraId="565051F5" w14:textId="77777777" w:rsidR="0093679F" w:rsidRDefault="0093679F" w:rsidP="003D3E71">
      <w:pPr>
        <w:spacing w:line="300" w:lineRule="auto"/>
        <w:rPr>
          <w:rFonts w:ascii="Times New Roman" w:hAnsi="Times New Roman"/>
          <w:noProof/>
          <w:sz w:val="20"/>
          <w:szCs w:val="20"/>
        </w:rPr>
      </w:pPr>
    </w:p>
    <w:p w14:paraId="6264F6F3" w14:textId="77777777" w:rsidR="0093679F" w:rsidRDefault="0093679F" w:rsidP="003D3E71">
      <w:pPr>
        <w:spacing w:line="300" w:lineRule="auto"/>
        <w:rPr>
          <w:rFonts w:ascii="Times New Roman" w:hAnsi="Times New Roman"/>
          <w:noProof/>
          <w:sz w:val="20"/>
          <w:szCs w:val="20"/>
        </w:rPr>
      </w:pPr>
    </w:p>
    <w:p w14:paraId="5662A50A" w14:textId="77777777" w:rsidR="0093679F" w:rsidRDefault="0093679F" w:rsidP="003D3E71">
      <w:pPr>
        <w:spacing w:line="300" w:lineRule="auto"/>
        <w:rPr>
          <w:rFonts w:ascii="Times New Roman" w:hAnsi="Times New Roman"/>
          <w:noProof/>
          <w:sz w:val="20"/>
          <w:szCs w:val="20"/>
        </w:rPr>
      </w:pPr>
    </w:p>
    <w:p w14:paraId="21624587" w14:textId="22496195" w:rsidR="0093679F" w:rsidRDefault="0093679F" w:rsidP="003D3E71">
      <w:pPr>
        <w:spacing w:line="300" w:lineRule="auto"/>
        <w:rPr>
          <w:rFonts w:ascii="Times New Roman" w:hAnsi="Times New Roman"/>
          <w:noProof/>
          <w:sz w:val="20"/>
          <w:szCs w:val="20"/>
        </w:rPr>
      </w:pPr>
    </w:p>
    <w:p w14:paraId="4BBF2196" w14:textId="74314FB1" w:rsidR="003D3E71" w:rsidRPr="003D3E71" w:rsidRDefault="0093679F" w:rsidP="003D3E71">
      <w:pPr>
        <w:spacing w:line="300" w:lineRule="auto"/>
        <w:rPr>
          <w:rFonts w:ascii="Times New Roman" w:hAnsi="Times New Roman"/>
          <w:noProof/>
          <w:sz w:val="20"/>
          <w:szCs w:val="20"/>
        </w:rPr>
      </w:pPr>
      <w:r w:rsidRPr="003D3E71">
        <w:rPr>
          <w:rFonts w:asciiTheme="minorHAnsi" w:eastAsiaTheme="minorHAnsi" w:hAnsiTheme="minorHAnsi" w:cstheme="minorBidi"/>
          <w:noProof/>
          <w:sz w:val="22"/>
          <w:szCs w:val="22"/>
          <w:lang w:val="es-BO" w:eastAsia="es-BO"/>
        </w:rPr>
        <w:drawing>
          <wp:anchor distT="0" distB="0" distL="114300" distR="114300" simplePos="0" relativeHeight="251701248" behindDoc="0" locked="0" layoutInCell="1" allowOverlap="1" wp14:anchorId="42D66ED3" wp14:editId="7B6B9B0E">
            <wp:simplePos x="0" y="0"/>
            <wp:positionH relativeFrom="margin">
              <wp:posOffset>3328035</wp:posOffset>
            </wp:positionH>
            <wp:positionV relativeFrom="paragraph">
              <wp:posOffset>3810</wp:posOffset>
            </wp:positionV>
            <wp:extent cx="2523744" cy="2969758"/>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3744" cy="2969758"/>
                    </a:xfrm>
                    <a:prstGeom prst="rect">
                      <a:avLst/>
                    </a:prstGeom>
                  </pic:spPr>
                </pic:pic>
              </a:graphicData>
            </a:graphic>
            <wp14:sizeRelH relativeFrom="page">
              <wp14:pctWidth>0</wp14:pctWidth>
            </wp14:sizeRelH>
            <wp14:sizeRelV relativeFrom="page">
              <wp14:pctHeight>0</wp14:pctHeight>
            </wp14:sizeRelV>
          </wp:anchor>
        </w:drawing>
      </w:r>
      <w:r w:rsidR="003D3E71" w:rsidRPr="003D3E71">
        <w:rPr>
          <w:rFonts w:asciiTheme="minorHAnsi" w:hAnsiTheme="minorHAnsi" w:cs="Calibri"/>
          <w:noProof/>
          <w:color w:val="000000"/>
          <w:sz w:val="22"/>
          <w:szCs w:val="22"/>
          <w:lang w:val="es-BO" w:eastAsia="es-BO"/>
        </w:rPr>
        <w:drawing>
          <wp:anchor distT="0" distB="0" distL="114300" distR="114300" simplePos="0" relativeHeight="251700224" behindDoc="0" locked="0" layoutInCell="1" allowOverlap="1" wp14:anchorId="46EB23E0" wp14:editId="7F1817A8">
            <wp:simplePos x="0" y="0"/>
            <wp:positionH relativeFrom="margin">
              <wp:posOffset>63500</wp:posOffset>
            </wp:positionH>
            <wp:positionV relativeFrom="paragraph">
              <wp:posOffset>7620</wp:posOffset>
            </wp:positionV>
            <wp:extent cx="2781300" cy="3141339"/>
            <wp:effectExtent l="0" t="0" r="0" b="2540"/>
            <wp:wrapNone/>
            <wp:docPr id="10" name="Imagen 10" descr="F:\Documents\PDTI GAM Presto\Documento final\ARCH PTDI para AJUSTE 9 NOV 16\Mapas Doble Carta\029_Centros de 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ocuments\PDTI GAM Presto\Documento final\ARCH PTDI para AJUSTE 9 NOV 16\Mapas Doble Carta\029_Centros de Salu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3141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851ED" w14:textId="458F7A5F" w:rsidR="003D3E71" w:rsidRPr="003D3E71" w:rsidRDefault="003D3E71" w:rsidP="003D3E71">
      <w:pPr>
        <w:spacing w:line="300" w:lineRule="auto"/>
        <w:rPr>
          <w:rFonts w:ascii="Times New Roman" w:hAnsi="Times New Roman"/>
          <w:noProof/>
          <w:sz w:val="20"/>
          <w:szCs w:val="20"/>
        </w:rPr>
      </w:pPr>
    </w:p>
    <w:p w14:paraId="68EBFA84" w14:textId="77777777" w:rsidR="003D3E71" w:rsidRPr="003D3E71" w:rsidRDefault="003D3E71" w:rsidP="003D3E71">
      <w:pPr>
        <w:spacing w:line="300" w:lineRule="auto"/>
        <w:jc w:val="center"/>
        <w:rPr>
          <w:rFonts w:ascii="Times New Roman" w:hAnsi="Times New Roman"/>
          <w:noProof/>
          <w:sz w:val="20"/>
          <w:szCs w:val="20"/>
        </w:rPr>
      </w:pPr>
    </w:p>
    <w:p w14:paraId="3FF678E3" w14:textId="77777777" w:rsidR="003D3E71" w:rsidRPr="003D3E71" w:rsidRDefault="003D3E71" w:rsidP="003D3E71">
      <w:pPr>
        <w:spacing w:line="300" w:lineRule="auto"/>
        <w:jc w:val="center"/>
        <w:rPr>
          <w:rFonts w:ascii="Times New Roman" w:hAnsi="Times New Roman"/>
          <w:noProof/>
          <w:sz w:val="20"/>
          <w:szCs w:val="20"/>
        </w:rPr>
      </w:pPr>
    </w:p>
    <w:p w14:paraId="6D887B9F" w14:textId="77777777" w:rsidR="003D3E71" w:rsidRPr="003D3E71" w:rsidRDefault="003D3E71" w:rsidP="003D3E71">
      <w:pPr>
        <w:spacing w:line="300" w:lineRule="auto"/>
        <w:jc w:val="center"/>
        <w:rPr>
          <w:rFonts w:ascii="Times New Roman" w:hAnsi="Times New Roman"/>
          <w:noProof/>
          <w:sz w:val="20"/>
          <w:szCs w:val="20"/>
        </w:rPr>
      </w:pPr>
    </w:p>
    <w:p w14:paraId="27FB76D4" w14:textId="77777777" w:rsidR="003D3E71" w:rsidRPr="003D3E71" w:rsidRDefault="003D3E71" w:rsidP="003D3E71">
      <w:pPr>
        <w:spacing w:line="300" w:lineRule="auto"/>
        <w:jc w:val="center"/>
        <w:rPr>
          <w:rFonts w:ascii="Times New Roman" w:hAnsi="Times New Roman"/>
          <w:noProof/>
          <w:sz w:val="20"/>
          <w:szCs w:val="20"/>
        </w:rPr>
      </w:pPr>
    </w:p>
    <w:p w14:paraId="750A646D" w14:textId="77777777" w:rsidR="003D3E71" w:rsidRPr="003D3E71" w:rsidRDefault="003D3E71" w:rsidP="003D3E71">
      <w:pPr>
        <w:spacing w:line="300" w:lineRule="auto"/>
        <w:jc w:val="center"/>
        <w:rPr>
          <w:rFonts w:ascii="Times New Roman" w:hAnsi="Times New Roman"/>
          <w:noProof/>
          <w:sz w:val="20"/>
          <w:szCs w:val="20"/>
        </w:rPr>
      </w:pPr>
    </w:p>
    <w:p w14:paraId="2ABB9964" w14:textId="77777777" w:rsidR="003D3E71" w:rsidRPr="003D3E71" w:rsidRDefault="003D3E71" w:rsidP="003D3E71">
      <w:pPr>
        <w:spacing w:line="300" w:lineRule="auto"/>
        <w:jc w:val="center"/>
        <w:rPr>
          <w:rFonts w:ascii="Times New Roman" w:hAnsi="Times New Roman"/>
          <w:noProof/>
          <w:sz w:val="20"/>
          <w:szCs w:val="20"/>
        </w:rPr>
      </w:pPr>
    </w:p>
    <w:p w14:paraId="79F86B77" w14:textId="77777777" w:rsidR="003D3E71" w:rsidRPr="003D3E71" w:rsidRDefault="003D3E71" w:rsidP="003D3E71">
      <w:pPr>
        <w:spacing w:line="300" w:lineRule="auto"/>
        <w:rPr>
          <w:rFonts w:ascii="Times New Roman" w:hAnsi="Times New Roman"/>
          <w:noProof/>
          <w:sz w:val="20"/>
          <w:szCs w:val="20"/>
        </w:rPr>
      </w:pPr>
    </w:p>
    <w:p w14:paraId="4A3FA1C6" w14:textId="77777777" w:rsidR="003D3E71" w:rsidRPr="003D3E71" w:rsidRDefault="003D3E71" w:rsidP="003D3E71">
      <w:pPr>
        <w:spacing w:line="300" w:lineRule="auto"/>
        <w:jc w:val="center"/>
        <w:rPr>
          <w:rFonts w:ascii="Times New Roman" w:hAnsi="Times New Roman"/>
          <w:noProof/>
          <w:sz w:val="20"/>
          <w:szCs w:val="20"/>
        </w:rPr>
      </w:pPr>
    </w:p>
    <w:p w14:paraId="062E185A" w14:textId="77777777" w:rsidR="003D3E71" w:rsidRPr="003D3E71" w:rsidRDefault="003D3E71" w:rsidP="003D3E71">
      <w:pPr>
        <w:spacing w:line="300" w:lineRule="auto"/>
        <w:jc w:val="center"/>
        <w:rPr>
          <w:rFonts w:ascii="Times New Roman" w:hAnsi="Times New Roman"/>
          <w:noProof/>
          <w:sz w:val="20"/>
          <w:szCs w:val="20"/>
        </w:rPr>
      </w:pPr>
    </w:p>
    <w:p w14:paraId="3168EBFE" w14:textId="77777777" w:rsidR="003D3E71" w:rsidRPr="003D3E71" w:rsidRDefault="003D3E71" w:rsidP="003D3E71">
      <w:pPr>
        <w:spacing w:line="300" w:lineRule="auto"/>
        <w:jc w:val="center"/>
        <w:rPr>
          <w:rFonts w:ascii="Times New Roman" w:hAnsi="Times New Roman"/>
          <w:noProof/>
          <w:sz w:val="20"/>
          <w:szCs w:val="20"/>
        </w:rPr>
      </w:pPr>
    </w:p>
    <w:p w14:paraId="21324B10" w14:textId="77777777" w:rsidR="003D3E71" w:rsidRPr="003D3E71" w:rsidRDefault="003D3E71" w:rsidP="003D3E71">
      <w:pPr>
        <w:spacing w:line="300" w:lineRule="auto"/>
        <w:jc w:val="center"/>
        <w:rPr>
          <w:rFonts w:ascii="Times New Roman" w:hAnsi="Times New Roman"/>
          <w:noProof/>
          <w:sz w:val="20"/>
          <w:szCs w:val="20"/>
        </w:rPr>
      </w:pPr>
    </w:p>
    <w:p w14:paraId="21766BD9" w14:textId="77777777" w:rsidR="003D3E71" w:rsidRPr="003D3E71" w:rsidRDefault="003D3E71" w:rsidP="003D3E71">
      <w:pPr>
        <w:spacing w:line="300" w:lineRule="auto"/>
        <w:jc w:val="center"/>
        <w:rPr>
          <w:rFonts w:ascii="Times New Roman" w:hAnsi="Times New Roman"/>
          <w:noProof/>
          <w:sz w:val="20"/>
          <w:szCs w:val="20"/>
        </w:rPr>
      </w:pPr>
    </w:p>
    <w:p w14:paraId="57141ECD" w14:textId="77777777" w:rsidR="003D3E71" w:rsidRPr="003D3E71" w:rsidRDefault="003D3E71" w:rsidP="003D3E71">
      <w:pPr>
        <w:spacing w:line="300" w:lineRule="auto"/>
        <w:jc w:val="center"/>
        <w:rPr>
          <w:rFonts w:ascii="Times New Roman" w:hAnsi="Times New Roman"/>
          <w:noProof/>
          <w:sz w:val="20"/>
          <w:szCs w:val="20"/>
        </w:rPr>
      </w:pPr>
    </w:p>
    <w:p w14:paraId="39EE7670" w14:textId="77777777" w:rsidR="003D3E71" w:rsidRDefault="003D3E71" w:rsidP="0093679F">
      <w:pPr>
        <w:spacing w:line="300" w:lineRule="auto"/>
        <w:jc w:val="right"/>
        <w:rPr>
          <w:rFonts w:ascii="Tahoma" w:hAnsi="Tahoma" w:cs="Tahoma"/>
          <w:b/>
          <w:color w:val="000000"/>
          <w:sz w:val="20"/>
          <w:szCs w:val="20"/>
          <w:lang w:val="es-ES_tradnl" w:eastAsia="en-US"/>
        </w:rPr>
      </w:pPr>
    </w:p>
    <w:p w14:paraId="2FB5201F" w14:textId="77777777" w:rsidR="0093679F" w:rsidRDefault="0093679F" w:rsidP="0093679F">
      <w:pPr>
        <w:spacing w:line="300" w:lineRule="auto"/>
        <w:jc w:val="right"/>
        <w:rPr>
          <w:rFonts w:ascii="Tahoma" w:hAnsi="Tahoma" w:cs="Tahoma"/>
          <w:b/>
          <w:color w:val="000000"/>
          <w:sz w:val="20"/>
          <w:szCs w:val="20"/>
          <w:lang w:val="es-ES_tradnl" w:eastAsia="en-US"/>
        </w:rPr>
      </w:pPr>
    </w:p>
    <w:p w14:paraId="529E0207" w14:textId="77777777" w:rsidR="0093679F" w:rsidRPr="003D3E71" w:rsidRDefault="0093679F" w:rsidP="0093679F">
      <w:pPr>
        <w:spacing w:line="300" w:lineRule="auto"/>
        <w:jc w:val="right"/>
        <w:rPr>
          <w:rFonts w:ascii="Tahoma" w:hAnsi="Tahoma" w:cs="Tahoma"/>
          <w:b/>
          <w:color w:val="000000"/>
          <w:sz w:val="20"/>
          <w:szCs w:val="20"/>
          <w:lang w:val="es-ES_tradnl" w:eastAsia="en-US"/>
        </w:rPr>
      </w:pPr>
    </w:p>
    <w:p w14:paraId="0C4289F9" w14:textId="77777777" w:rsidR="003D3E71" w:rsidRPr="003D3E71" w:rsidRDefault="003D3E71" w:rsidP="003D3E71">
      <w:pPr>
        <w:keepNext/>
        <w:numPr>
          <w:ilvl w:val="0"/>
          <w:numId w:val="38"/>
        </w:numPr>
        <w:spacing w:before="240" w:after="60" w:line="300" w:lineRule="auto"/>
        <w:ind w:left="360" w:hanging="360"/>
        <w:outlineLvl w:val="0"/>
        <w:rPr>
          <w:rFonts w:ascii="Tahoma" w:hAnsi="Tahoma" w:cs="Tahoma"/>
          <w:b/>
          <w:bCs/>
          <w:kern w:val="32"/>
          <w:sz w:val="32"/>
          <w:szCs w:val="32"/>
          <w:lang w:val="es-ES_tradnl" w:eastAsia="en-US"/>
        </w:rPr>
      </w:pPr>
      <w:bookmarkStart w:id="26" w:name="_Toc118727342"/>
      <w:r w:rsidRPr="003D3E71">
        <w:rPr>
          <w:rFonts w:ascii="Tahoma" w:hAnsi="Tahoma" w:cs="Tahoma"/>
          <w:b/>
          <w:bCs/>
          <w:color w:val="000000"/>
          <w:kern w:val="32"/>
          <w:sz w:val="20"/>
          <w:szCs w:val="20"/>
          <w:lang w:val="es-ES_tradnl" w:eastAsia="en-US"/>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3D3E71" w:rsidRPr="003D3E71" w14:paraId="23E26E47" w14:textId="77777777" w:rsidTr="003D3E71">
        <w:trPr>
          <w:trHeight w:val="490"/>
          <w:jc w:val="center"/>
        </w:trPr>
        <w:tc>
          <w:tcPr>
            <w:tcW w:w="478" w:type="dxa"/>
            <w:shd w:val="clear" w:color="auto" w:fill="1F4E79"/>
          </w:tcPr>
          <w:p w14:paraId="6FB3BC6B" w14:textId="77777777" w:rsidR="003D3E71" w:rsidRPr="003D3E71" w:rsidRDefault="003D3E71" w:rsidP="003D3E71">
            <w:pPr>
              <w:jc w:val="center"/>
              <w:rPr>
                <w:rFonts w:ascii="Tahoma" w:hAnsi="Tahoma" w:cs="Tahoma"/>
                <w:b/>
                <w:bCs/>
                <w:color w:val="FFFFFF"/>
                <w:sz w:val="20"/>
                <w:szCs w:val="20"/>
                <w:lang w:eastAsia="es-BO"/>
              </w:rPr>
            </w:pPr>
            <w:bookmarkStart w:id="27" w:name="_Hlk158891159"/>
            <w:bookmarkStart w:id="28" w:name="_Toc118727343"/>
            <w:bookmarkStart w:id="29" w:name="_Hlk117853019"/>
            <w:bookmarkStart w:id="30" w:name="_Hlk112915699"/>
            <w:r w:rsidRPr="003D3E71">
              <w:rPr>
                <w:rFonts w:ascii="Tahoma" w:hAnsi="Tahoma" w:cs="Tahoma"/>
                <w:b/>
                <w:bCs/>
                <w:color w:val="FFFFFF"/>
                <w:sz w:val="20"/>
                <w:szCs w:val="20"/>
                <w:lang w:eastAsia="es-BO"/>
              </w:rPr>
              <w:t>Nº</w:t>
            </w:r>
          </w:p>
        </w:tc>
        <w:tc>
          <w:tcPr>
            <w:tcW w:w="4341" w:type="dxa"/>
            <w:shd w:val="clear" w:color="auto" w:fill="1F4E79"/>
          </w:tcPr>
          <w:p w14:paraId="5D504018" w14:textId="77777777" w:rsidR="003D3E71" w:rsidRPr="003D3E71" w:rsidRDefault="003D3E71" w:rsidP="003D3E71">
            <w:pPr>
              <w:jc w:val="center"/>
              <w:rPr>
                <w:rFonts w:ascii="Tahoma" w:hAnsi="Tahoma" w:cs="Tahoma"/>
                <w:b/>
                <w:bCs/>
                <w:color w:val="FF0000"/>
                <w:sz w:val="20"/>
                <w:szCs w:val="20"/>
                <w:lang w:eastAsia="es-BO"/>
              </w:rPr>
            </w:pPr>
            <w:r w:rsidRPr="003D3E71">
              <w:rPr>
                <w:rFonts w:ascii="Tahoma" w:hAnsi="Tahoma" w:cs="Tahoma"/>
                <w:b/>
                <w:bCs/>
                <w:color w:val="FFFFFF" w:themeColor="background1"/>
                <w:sz w:val="20"/>
                <w:szCs w:val="20"/>
                <w:lang w:eastAsia="es-BO"/>
              </w:rPr>
              <w:t>Comunidades o B</w:t>
            </w:r>
            <w:proofErr w:type="spellStart"/>
            <w:r w:rsidRPr="003D3E71">
              <w:rPr>
                <w:rFonts w:ascii="Tahoma" w:hAnsi="Tahoma" w:cs="Tahoma"/>
                <w:b/>
                <w:bCs/>
                <w:color w:val="FFFFFF" w:themeColor="background1"/>
                <w:sz w:val="20"/>
                <w:szCs w:val="20"/>
                <w:lang w:val="es-ES_tradnl" w:eastAsia="es-BO"/>
              </w:rPr>
              <w:t>arrio</w:t>
            </w:r>
            <w:proofErr w:type="spellEnd"/>
            <w:r w:rsidRPr="003D3E71">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6AB7AFDC"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Número de SH.</w:t>
            </w:r>
          </w:p>
        </w:tc>
      </w:tr>
      <w:tr w:rsidR="003D3E71" w:rsidRPr="003D3E71" w14:paraId="0E5DDEC3" w14:textId="77777777" w:rsidTr="003D3E71">
        <w:trPr>
          <w:trHeight w:val="113"/>
          <w:jc w:val="center"/>
        </w:trPr>
        <w:tc>
          <w:tcPr>
            <w:tcW w:w="478" w:type="dxa"/>
            <w:shd w:val="clear" w:color="auto" w:fill="auto"/>
          </w:tcPr>
          <w:p w14:paraId="40AD6E16" w14:textId="77777777" w:rsidR="003D3E71" w:rsidRPr="003D3E71" w:rsidRDefault="003D3E71" w:rsidP="003D3E71">
            <w:pPr>
              <w:spacing w:line="276" w:lineRule="auto"/>
              <w:rPr>
                <w:rFonts w:ascii="Tahoma" w:hAnsi="Tahoma" w:cs="Tahoma"/>
                <w:sz w:val="20"/>
                <w:szCs w:val="20"/>
                <w:lang w:val="es-ES_tradnl" w:eastAsia="es-BO"/>
              </w:rPr>
            </w:pPr>
            <w:r w:rsidRPr="003D3E71">
              <w:rPr>
                <w:rFonts w:ascii="Tahoma" w:hAnsi="Tahoma" w:cs="Tahoma"/>
                <w:sz w:val="20"/>
                <w:szCs w:val="20"/>
                <w:lang w:val="es-ES_tradnl" w:eastAsia="es-BO"/>
              </w:rPr>
              <w:t>1</w:t>
            </w:r>
          </w:p>
        </w:tc>
        <w:tc>
          <w:tcPr>
            <w:tcW w:w="4341" w:type="dxa"/>
            <w:shd w:val="clear" w:color="auto" w:fill="auto"/>
          </w:tcPr>
          <w:p w14:paraId="58652918" w14:textId="77777777" w:rsidR="003D3E71" w:rsidRPr="003D3E71" w:rsidRDefault="003D3E71" w:rsidP="003D3E71">
            <w:pPr>
              <w:spacing w:line="276" w:lineRule="auto"/>
              <w:rPr>
                <w:rFonts w:ascii="Tahoma" w:hAnsi="Tahoma" w:cs="Tahoma"/>
                <w:color w:val="ED0000"/>
                <w:sz w:val="20"/>
                <w:szCs w:val="20"/>
                <w:lang w:val="es-ES_tradnl" w:eastAsia="es-BO"/>
              </w:rPr>
            </w:pPr>
            <w:r w:rsidRPr="003D3E71">
              <w:rPr>
                <w:rFonts w:asciiTheme="minorHAnsi" w:eastAsiaTheme="minorHAnsi" w:hAnsiTheme="minorHAnsi" w:cstheme="minorBidi"/>
                <w:sz w:val="22"/>
                <w:szCs w:val="22"/>
                <w:lang w:val="es-BO" w:eastAsia="en-US"/>
              </w:rPr>
              <w:t>MACHACA</w:t>
            </w:r>
          </w:p>
        </w:tc>
        <w:tc>
          <w:tcPr>
            <w:tcW w:w="1431" w:type="dxa"/>
            <w:shd w:val="clear" w:color="auto" w:fill="auto"/>
          </w:tcPr>
          <w:p w14:paraId="3BE65529" w14:textId="77777777" w:rsidR="003D3E71" w:rsidRPr="003D3E71" w:rsidRDefault="003D3E71" w:rsidP="003D3E71">
            <w:pPr>
              <w:spacing w:line="276" w:lineRule="auto"/>
              <w:jc w:val="center"/>
              <w:rPr>
                <w:rFonts w:ascii="Tahoma" w:hAnsi="Tahoma" w:cs="Tahoma"/>
                <w:b/>
                <w:color w:val="FF0000"/>
                <w:sz w:val="24"/>
                <w:szCs w:val="24"/>
                <w:lang w:val="es-ES_tradnl" w:eastAsia="es-BO"/>
              </w:rPr>
            </w:pPr>
            <w:r w:rsidRPr="003D3E71">
              <w:rPr>
                <w:rFonts w:asciiTheme="minorHAnsi" w:eastAsiaTheme="minorHAnsi" w:hAnsiTheme="minorHAnsi" w:cstheme="minorBidi"/>
                <w:sz w:val="22"/>
                <w:szCs w:val="22"/>
                <w:lang w:val="es-BO" w:eastAsia="en-US"/>
              </w:rPr>
              <w:t>6</w:t>
            </w:r>
          </w:p>
        </w:tc>
      </w:tr>
      <w:tr w:rsidR="003D3E71" w:rsidRPr="003D3E71" w14:paraId="3F51AB76" w14:textId="77777777" w:rsidTr="003D3E71">
        <w:trPr>
          <w:trHeight w:val="113"/>
          <w:jc w:val="center"/>
        </w:trPr>
        <w:tc>
          <w:tcPr>
            <w:tcW w:w="478" w:type="dxa"/>
            <w:shd w:val="clear" w:color="auto" w:fill="auto"/>
          </w:tcPr>
          <w:p w14:paraId="4237A2A6" w14:textId="77777777" w:rsidR="003D3E71" w:rsidRPr="003D3E71" w:rsidRDefault="003D3E71" w:rsidP="003D3E71">
            <w:pPr>
              <w:spacing w:line="276" w:lineRule="auto"/>
              <w:rPr>
                <w:rFonts w:ascii="Tahoma" w:hAnsi="Tahoma" w:cs="Tahoma"/>
                <w:sz w:val="20"/>
                <w:szCs w:val="20"/>
                <w:lang w:val="es-ES_tradnl" w:eastAsia="es-BO"/>
              </w:rPr>
            </w:pPr>
            <w:r w:rsidRPr="003D3E71">
              <w:rPr>
                <w:rFonts w:ascii="Tahoma" w:hAnsi="Tahoma" w:cs="Tahoma"/>
                <w:sz w:val="20"/>
                <w:szCs w:val="20"/>
                <w:lang w:val="es-ES_tradnl" w:eastAsia="es-BO"/>
              </w:rPr>
              <w:t>2</w:t>
            </w:r>
          </w:p>
        </w:tc>
        <w:tc>
          <w:tcPr>
            <w:tcW w:w="4341" w:type="dxa"/>
            <w:shd w:val="clear" w:color="auto" w:fill="auto"/>
          </w:tcPr>
          <w:p w14:paraId="6B67A2E7" w14:textId="77777777" w:rsidR="003D3E71" w:rsidRPr="003D3E71" w:rsidRDefault="003D3E71" w:rsidP="003D3E71">
            <w:pPr>
              <w:spacing w:line="276" w:lineRule="auto"/>
              <w:rPr>
                <w:rFonts w:ascii="Tahoma" w:hAnsi="Tahoma" w:cs="Tahoma"/>
                <w:color w:val="ED0000"/>
                <w:sz w:val="20"/>
                <w:szCs w:val="20"/>
                <w:lang w:val="es-ES_tradnl" w:eastAsia="es-BO"/>
              </w:rPr>
            </w:pPr>
            <w:r w:rsidRPr="003D3E71">
              <w:rPr>
                <w:rFonts w:asciiTheme="minorHAnsi" w:eastAsiaTheme="minorHAnsi" w:hAnsiTheme="minorHAnsi" w:cstheme="minorBidi"/>
                <w:sz w:val="22"/>
                <w:szCs w:val="22"/>
                <w:lang w:val="es-BO" w:eastAsia="en-US"/>
              </w:rPr>
              <w:t>PUCA PAMPA</w:t>
            </w:r>
          </w:p>
        </w:tc>
        <w:tc>
          <w:tcPr>
            <w:tcW w:w="1431" w:type="dxa"/>
            <w:shd w:val="clear" w:color="auto" w:fill="auto"/>
          </w:tcPr>
          <w:p w14:paraId="01E167A4" w14:textId="77777777" w:rsidR="003D3E71" w:rsidRPr="003D3E71" w:rsidRDefault="003D3E71" w:rsidP="003D3E71">
            <w:pPr>
              <w:spacing w:line="276" w:lineRule="auto"/>
              <w:jc w:val="center"/>
              <w:rPr>
                <w:rFonts w:ascii="Tahoma" w:hAnsi="Tahoma" w:cs="Tahoma"/>
                <w:b/>
                <w:color w:val="FF0000"/>
                <w:sz w:val="24"/>
                <w:szCs w:val="24"/>
                <w:lang w:val="es-ES_tradnl" w:eastAsia="es-BO"/>
              </w:rPr>
            </w:pPr>
            <w:r w:rsidRPr="003D3E71">
              <w:rPr>
                <w:rFonts w:asciiTheme="minorHAnsi" w:eastAsiaTheme="minorHAnsi" w:hAnsiTheme="minorHAnsi" w:cstheme="minorBidi"/>
                <w:sz w:val="22"/>
                <w:szCs w:val="22"/>
                <w:lang w:val="es-BO" w:eastAsia="en-US"/>
              </w:rPr>
              <w:t>11</w:t>
            </w:r>
          </w:p>
        </w:tc>
      </w:tr>
      <w:tr w:rsidR="003D3E71" w:rsidRPr="003D3E71" w14:paraId="40914217" w14:textId="77777777" w:rsidTr="003D3E71">
        <w:trPr>
          <w:trHeight w:val="113"/>
          <w:jc w:val="center"/>
        </w:trPr>
        <w:tc>
          <w:tcPr>
            <w:tcW w:w="478" w:type="dxa"/>
            <w:shd w:val="clear" w:color="auto" w:fill="auto"/>
          </w:tcPr>
          <w:p w14:paraId="3B2BA024" w14:textId="77777777" w:rsidR="003D3E71" w:rsidRPr="003D3E71" w:rsidRDefault="003D3E71" w:rsidP="003D3E71">
            <w:pPr>
              <w:spacing w:line="276" w:lineRule="auto"/>
              <w:rPr>
                <w:rFonts w:ascii="Tahoma" w:hAnsi="Tahoma" w:cs="Tahoma"/>
                <w:sz w:val="20"/>
                <w:szCs w:val="20"/>
                <w:lang w:val="es-ES_tradnl" w:eastAsia="es-BO"/>
              </w:rPr>
            </w:pPr>
            <w:r w:rsidRPr="003D3E71">
              <w:rPr>
                <w:rFonts w:ascii="Tahoma" w:hAnsi="Tahoma" w:cs="Tahoma"/>
                <w:sz w:val="20"/>
                <w:szCs w:val="20"/>
                <w:lang w:val="es-ES_tradnl" w:eastAsia="es-BO"/>
              </w:rPr>
              <w:t>3</w:t>
            </w:r>
          </w:p>
        </w:tc>
        <w:tc>
          <w:tcPr>
            <w:tcW w:w="4341" w:type="dxa"/>
            <w:shd w:val="clear" w:color="auto" w:fill="auto"/>
          </w:tcPr>
          <w:p w14:paraId="13AB607E" w14:textId="77777777" w:rsidR="003D3E71" w:rsidRPr="003D3E71" w:rsidRDefault="003D3E71" w:rsidP="003D3E71">
            <w:pPr>
              <w:spacing w:line="276" w:lineRule="auto"/>
              <w:rPr>
                <w:rFonts w:ascii="Tahoma" w:hAnsi="Tahoma" w:cs="Tahoma"/>
                <w:color w:val="ED0000"/>
                <w:sz w:val="20"/>
                <w:szCs w:val="20"/>
                <w:lang w:val="es-ES_tradnl" w:eastAsia="es-BO"/>
              </w:rPr>
            </w:pPr>
            <w:r w:rsidRPr="003D3E71">
              <w:rPr>
                <w:rFonts w:asciiTheme="minorHAnsi" w:eastAsiaTheme="minorHAnsi" w:hAnsiTheme="minorHAnsi" w:cstheme="minorBidi"/>
                <w:sz w:val="22"/>
                <w:szCs w:val="22"/>
                <w:lang w:val="es-BO" w:eastAsia="en-US"/>
              </w:rPr>
              <w:t xml:space="preserve">TORCO </w:t>
            </w:r>
            <w:proofErr w:type="spellStart"/>
            <w:r w:rsidRPr="003D3E71">
              <w:rPr>
                <w:rFonts w:asciiTheme="minorHAnsi" w:eastAsiaTheme="minorHAnsi" w:hAnsiTheme="minorHAnsi" w:cstheme="minorBidi"/>
                <w:sz w:val="22"/>
                <w:szCs w:val="22"/>
                <w:lang w:val="es-BO" w:eastAsia="en-US"/>
              </w:rPr>
              <w:t>TORCO</w:t>
            </w:r>
            <w:proofErr w:type="spellEnd"/>
          </w:p>
        </w:tc>
        <w:tc>
          <w:tcPr>
            <w:tcW w:w="1431" w:type="dxa"/>
            <w:shd w:val="clear" w:color="auto" w:fill="auto"/>
          </w:tcPr>
          <w:p w14:paraId="30A18C54" w14:textId="77777777" w:rsidR="003D3E71" w:rsidRPr="003D3E71" w:rsidRDefault="003D3E71" w:rsidP="003D3E71">
            <w:pPr>
              <w:spacing w:line="276" w:lineRule="auto"/>
              <w:jc w:val="center"/>
              <w:rPr>
                <w:rFonts w:ascii="Tahoma" w:hAnsi="Tahoma" w:cs="Tahoma"/>
                <w:b/>
                <w:color w:val="FF0000"/>
                <w:sz w:val="24"/>
                <w:szCs w:val="24"/>
                <w:lang w:val="es-ES_tradnl" w:eastAsia="es-BO"/>
              </w:rPr>
            </w:pPr>
            <w:r w:rsidRPr="003D3E71">
              <w:rPr>
                <w:rFonts w:asciiTheme="minorHAnsi" w:eastAsiaTheme="minorHAnsi" w:hAnsiTheme="minorHAnsi" w:cstheme="minorBidi"/>
                <w:sz w:val="22"/>
                <w:szCs w:val="22"/>
                <w:lang w:val="es-BO" w:eastAsia="en-US"/>
              </w:rPr>
              <w:t>5</w:t>
            </w:r>
          </w:p>
        </w:tc>
      </w:tr>
      <w:tr w:rsidR="003D3E71" w:rsidRPr="003D3E71" w14:paraId="01790071" w14:textId="77777777" w:rsidTr="003D3E71">
        <w:trPr>
          <w:jc w:val="center"/>
        </w:trPr>
        <w:tc>
          <w:tcPr>
            <w:tcW w:w="478" w:type="dxa"/>
            <w:shd w:val="clear" w:color="auto" w:fill="1F4E79"/>
          </w:tcPr>
          <w:p w14:paraId="1FA14273" w14:textId="77777777" w:rsidR="003D3E71" w:rsidRPr="003D3E71" w:rsidRDefault="003D3E71" w:rsidP="003D3E71">
            <w:pPr>
              <w:jc w:val="center"/>
              <w:rPr>
                <w:rFonts w:ascii="Tahoma" w:hAnsi="Tahoma" w:cs="Tahoma"/>
                <w:b/>
                <w:bCs/>
                <w:color w:val="FFFFFF"/>
                <w:sz w:val="20"/>
                <w:szCs w:val="20"/>
                <w:lang w:eastAsia="es-BO"/>
              </w:rPr>
            </w:pPr>
          </w:p>
        </w:tc>
        <w:tc>
          <w:tcPr>
            <w:tcW w:w="4341" w:type="dxa"/>
            <w:shd w:val="clear" w:color="auto" w:fill="1F4E79"/>
          </w:tcPr>
          <w:p w14:paraId="087F044E"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TOTAL</w:t>
            </w:r>
          </w:p>
        </w:tc>
        <w:tc>
          <w:tcPr>
            <w:tcW w:w="1431" w:type="dxa"/>
            <w:shd w:val="clear" w:color="auto" w:fill="auto"/>
          </w:tcPr>
          <w:p w14:paraId="0BD4E59A" w14:textId="77777777" w:rsidR="003D3E71" w:rsidRPr="003D3E71" w:rsidRDefault="003D3E71" w:rsidP="003D3E71">
            <w:pPr>
              <w:jc w:val="center"/>
              <w:rPr>
                <w:rFonts w:ascii="Tahoma" w:hAnsi="Tahoma" w:cs="Tahoma"/>
                <w:b/>
                <w:bCs/>
                <w:color w:val="FF0000"/>
                <w:sz w:val="20"/>
                <w:szCs w:val="20"/>
                <w:lang w:eastAsia="es-BO"/>
              </w:rPr>
            </w:pPr>
            <w:r w:rsidRPr="003D3E71">
              <w:rPr>
                <w:rFonts w:ascii="Tahoma" w:hAnsi="Tahoma" w:cs="Tahoma"/>
                <w:b/>
                <w:bCs/>
                <w:color w:val="FF0000"/>
                <w:sz w:val="20"/>
                <w:szCs w:val="20"/>
                <w:lang w:eastAsia="es-BO"/>
              </w:rPr>
              <w:t>22</w:t>
            </w:r>
          </w:p>
        </w:tc>
      </w:tr>
    </w:tbl>
    <w:p w14:paraId="1A12AB12" w14:textId="77777777" w:rsidR="003D3E71" w:rsidRPr="003D3E71" w:rsidRDefault="003D3E71" w:rsidP="003D3E71">
      <w:pPr>
        <w:jc w:val="both"/>
        <w:rPr>
          <w:rFonts w:ascii="Tahoma" w:hAnsi="Tahoma" w:cs="Tahoma"/>
          <w:i/>
          <w:iCs/>
          <w:sz w:val="18"/>
          <w:szCs w:val="18"/>
          <w:lang w:eastAsia="en-US"/>
        </w:rPr>
      </w:pPr>
    </w:p>
    <w:p w14:paraId="593997F9" w14:textId="77777777" w:rsidR="003D3E71" w:rsidRPr="003D3E71" w:rsidRDefault="003D3E71" w:rsidP="003D3E71">
      <w:pPr>
        <w:jc w:val="both"/>
        <w:rPr>
          <w:rFonts w:ascii="Tahoma" w:hAnsi="Tahoma" w:cs="Tahoma"/>
          <w:i/>
          <w:sz w:val="18"/>
          <w:szCs w:val="18"/>
          <w:lang w:eastAsia="en-US"/>
        </w:rPr>
      </w:pPr>
      <w:r w:rsidRPr="003D3E71">
        <w:rPr>
          <w:rFonts w:ascii="Tahoma" w:hAnsi="Tahoma" w:cs="Tahoma"/>
          <w:i/>
          <w:iCs/>
          <w:sz w:val="18"/>
          <w:szCs w:val="18"/>
          <w:lang w:eastAsia="en-US"/>
        </w:rPr>
        <w:t xml:space="preserve">El número de viviendas de </w:t>
      </w:r>
      <w:proofErr w:type="gramStart"/>
      <w:r w:rsidRPr="003D3E71">
        <w:rPr>
          <w:rFonts w:ascii="Tahoma" w:hAnsi="Tahoma" w:cs="Tahoma"/>
          <w:i/>
          <w:iCs/>
          <w:sz w:val="18"/>
          <w:szCs w:val="18"/>
          <w:lang w:eastAsia="en-US"/>
        </w:rPr>
        <w:t>las</w:t>
      </w:r>
      <w:proofErr w:type="gramEnd"/>
      <w:r w:rsidRPr="003D3E71">
        <w:rPr>
          <w:rFonts w:ascii="Tahoma" w:hAnsi="Tahoma" w:cs="Tahoma"/>
          <w:i/>
          <w:iCs/>
          <w:sz w:val="18"/>
          <w:szCs w:val="18"/>
          <w:lang w:eastAsia="en-US"/>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18806E9" w14:textId="77777777" w:rsidR="003D3E71" w:rsidRPr="003D3E71" w:rsidRDefault="003D3E71" w:rsidP="003D3E71">
      <w:pPr>
        <w:jc w:val="both"/>
        <w:rPr>
          <w:rFonts w:ascii="Tahoma" w:hAnsi="Tahoma" w:cs="Tahoma"/>
          <w:i/>
          <w:sz w:val="18"/>
          <w:szCs w:val="18"/>
          <w:lang w:eastAsia="en-US"/>
        </w:rPr>
      </w:pPr>
    </w:p>
    <w:p w14:paraId="2A7DD38A" w14:textId="77777777" w:rsidR="003D3E71" w:rsidRPr="003D3E71" w:rsidRDefault="003D3E71" w:rsidP="003D3E71">
      <w:pPr>
        <w:jc w:val="both"/>
        <w:rPr>
          <w:rFonts w:ascii="Tahoma" w:hAnsi="Tahoma" w:cs="Tahoma"/>
          <w:i/>
          <w:iCs/>
          <w:sz w:val="18"/>
          <w:szCs w:val="18"/>
          <w:lang w:eastAsia="en-US"/>
        </w:rPr>
      </w:pPr>
      <w:bookmarkStart w:id="31" w:name="_Hlk162360396"/>
      <w:bookmarkEnd w:id="27"/>
      <w:r w:rsidRPr="003D3E71">
        <w:rPr>
          <w:rFonts w:ascii="Tahoma" w:hAnsi="Tahoma" w:cs="Tahoma"/>
          <w:i/>
          <w:sz w:val="18"/>
          <w:szCs w:val="18"/>
          <w:lang w:eastAsia="en-US"/>
        </w:rPr>
        <w:t xml:space="preserve">De manera excepcional se podrán incluir </w:t>
      </w:r>
      <w:r w:rsidRPr="003D3E71">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realizar la verificación de los saldos del PPRDH con la Dirección Nacional de Planificación.</w:t>
      </w:r>
    </w:p>
    <w:bookmarkEnd w:id="31"/>
    <w:p w14:paraId="38292622" w14:textId="77777777" w:rsidR="003D3E71" w:rsidRPr="003D3E71" w:rsidRDefault="003D3E71" w:rsidP="003D3E71">
      <w:pPr>
        <w:jc w:val="both"/>
        <w:rPr>
          <w:rFonts w:ascii="Tahoma" w:hAnsi="Tahoma" w:cs="Tahoma"/>
          <w:i/>
          <w:sz w:val="18"/>
          <w:szCs w:val="18"/>
          <w:lang w:eastAsia="en-US"/>
        </w:rPr>
      </w:pPr>
    </w:p>
    <w:p w14:paraId="1DA8A764" w14:textId="77777777" w:rsidR="003D3E71" w:rsidRPr="003D3E71" w:rsidRDefault="003D3E71" w:rsidP="003D3E71">
      <w:pPr>
        <w:widowControl w:val="0"/>
        <w:numPr>
          <w:ilvl w:val="0"/>
          <w:numId w:val="73"/>
        </w:numPr>
        <w:autoSpaceDE w:val="0"/>
        <w:autoSpaceDN w:val="0"/>
        <w:spacing w:after="160" w:line="259" w:lineRule="auto"/>
        <w:rPr>
          <w:rFonts w:ascii="Tahoma" w:hAnsi="Tahoma" w:cs="Tahoma"/>
          <w:b/>
          <w:bCs/>
          <w:color w:val="FF0000"/>
          <w:kern w:val="32"/>
          <w:sz w:val="20"/>
          <w:szCs w:val="20"/>
          <w:lang w:val="es-ES_tradnl" w:eastAsia="en-US"/>
        </w:rPr>
      </w:pPr>
      <w:r w:rsidRPr="003D3E71">
        <w:rPr>
          <w:rFonts w:ascii="Tahoma" w:hAnsi="Tahoma" w:cs="Tahoma"/>
          <w:b/>
          <w:bCs/>
          <w:kern w:val="32"/>
          <w:sz w:val="20"/>
          <w:szCs w:val="20"/>
          <w:lang w:val="es-ES_tradnl" w:eastAsia="en-US"/>
        </w:rPr>
        <w:t xml:space="preserve">Georreferencia de las viviendas </w:t>
      </w:r>
      <w:bookmarkEnd w:id="28"/>
    </w:p>
    <w:p w14:paraId="6A2A7447" w14:textId="77777777" w:rsidR="003D3E71" w:rsidRPr="003D3E71" w:rsidRDefault="003D3E71" w:rsidP="003D3E71">
      <w:pPr>
        <w:jc w:val="both"/>
        <w:rPr>
          <w:rFonts w:ascii="Tahoma" w:hAnsi="Tahoma" w:cs="Tahoma"/>
          <w:sz w:val="18"/>
          <w:szCs w:val="18"/>
          <w:lang w:val="es-ES_tradnl" w:eastAsia="en-US"/>
        </w:rPr>
      </w:pPr>
      <w:bookmarkStart w:id="32" w:name="_Toc118727344"/>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983"/>
        <w:gridCol w:w="2983"/>
      </w:tblGrid>
      <w:tr w:rsidR="003D3E71" w:rsidRPr="003D3E71" w14:paraId="35D23C35" w14:textId="77777777" w:rsidTr="0093679F">
        <w:trPr>
          <w:trHeight w:val="284"/>
          <w:jc w:val="center"/>
        </w:trPr>
        <w:tc>
          <w:tcPr>
            <w:tcW w:w="759" w:type="dxa"/>
            <w:shd w:val="clear" w:color="auto" w:fill="000000" w:themeFill="text1" w:themeFillShade="A6"/>
          </w:tcPr>
          <w:p w14:paraId="79BBB689" w14:textId="77777777" w:rsidR="003D3E71" w:rsidRPr="003D3E71" w:rsidRDefault="003D3E71" w:rsidP="003D3E71">
            <w:pPr>
              <w:jc w:val="both"/>
              <w:rPr>
                <w:rFonts w:ascii="Tahoma" w:hAnsi="Tahoma" w:cs="Tahoma"/>
                <w:b/>
                <w:bCs/>
                <w:sz w:val="18"/>
                <w:szCs w:val="18"/>
                <w:lang w:val="es-ES_tradnl" w:eastAsia="en-US"/>
              </w:rPr>
            </w:pPr>
            <w:proofErr w:type="spellStart"/>
            <w:r w:rsidRPr="003D3E71">
              <w:rPr>
                <w:rFonts w:ascii="Tahoma" w:hAnsi="Tahoma" w:cs="Tahoma"/>
                <w:b/>
                <w:bCs/>
                <w:sz w:val="18"/>
                <w:szCs w:val="18"/>
                <w:lang w:val="es-ES_tradnl" w:eastAsia="en-US"/>
              </w:rPr>
              <w:t>Pto</w:t>
            </w:r>
            <w:proofErr w:type="spellEnd"/>
            <w:r w:rsidRPr="003D3E71">
              <w:rPr>
                <w:rFonts w:ascii="Tahoma" w:hAnsi="Tahoma" w:cs="Tahoma"/>
                <w:b/>
                <w:bCs/>
                <w:sz w:val="18"/>
                <w:szCs w:val="18"/>
                <w:lang w:val="es-ES_tradnl" w:eastAsia="en-US"/>
              </w:rPr>
              <w:t>.</w:t>
            </w:r>
          </w:p>
        </w:tc>
        <w:tc>
          <w:tcPr>
            <w:tcW w:w="2983" w:type="dxa"/>
            <w:shd w:val="clear" w:color="auto" w:fill="000000" w:themeFill="text1" w:themeFillShade="A6"/>
          </w:tcPr>
          <w:p w14:paraId="31569171" w14:textId="77777777" w:rsidR="003D3E71" w:rsidRPr="003D3E71" w:rsidRDefault="003D3E71" w:rsidP="003D3E71">
            <w:pPr>
              <w:jc w:val="both"/>
              <w:rPr>
                <w:rFonts w:ascii="Tahoma" w:hAnsi="Tahoma" w:cs="Tahoma"/>
                <w:b/>
                <w:bCs/>
                <w:sz w:val="18"/>
                <w:szCs w:val="18"/>
                <w:lang w:val="es-ES_tradnl" w:eastAsia="en-US"/>
              </w:rPr>
            </w:pPr>
            <w:r w:rsidRPr="003D3E71">
              <w:rPr>
                <w:rFonts w:ascii="Tahoma" w:hAnsi="Tahoma" w:cs="Tahoma"/>
                <w:b/>
                <w:bCs/>
                <w:sz w:val="18"/>
                <w:szCs w:val="18"/>
                <w:lang w:val="es-ES_tradnl" w:eastAsia="en-US"/>
              </w:rPr>
              <w:t>Latitud (Norte X)</w:t>
            </w:r>
          </w:p>
        </w:tc>
        <w:tc>
          <w:tcPr>
            <w:tcW w:w="2983" w:type="dxa"/>
            <w:shd w:val="clear" w:color="auto" w:fill="000000" w:themeFill="text1" w:themeFillShade="A6"/>
          </w:tcPr>
          <w:p w14:paraId="611676A3" w14:textId="77777777" w:rsidR="003D3E71" w:rsidRPr="003D3E71" w:rsidRDefault="003D3E71" w:rsidP="003D3E71">
            <w:pPr>
              <w:jc w:val="both"/>
              <w:rPr>
                <w:rFonts w:ascii="Tahoma" w:hAnsi="Tahoma" w:cs="Tahoma"/>
                <w:b/>
                <w:bCs/>
                <w:sz w:val="18"/>
                <w:szCs w:val="18"/>
                <w:lang w:val="es-ES_tradnl" w:eastAsia="en-US"/>
              </w:rPr>
            </w:pPr>
            <w:r w:rsidRPr="003D3E71">
              <w:rPr>
                <w:rFonts w:ascii="Tahoma" w:hAnsi="Tahoma" w:cs="Tahoma"/>
                <w:b/>
                <w:bCs/>
                <w:sz w:val="18"/>
                <w:szCs w:val="18"/>
                <w:lang w:val="es-ES_tradnl" w:eastAsia="en-US"/>
              </w:rPr>
              <w:t>Longitud (Este Y)</w:t>
            </w:r>
          </w:p>
        </w:tc>
      </w:tr>
      <w:tr w:rsidR="003D3E71" w:rsidRPr="003D3E71" w14:paraId="16B12626" w14:textId="77777777" w:rsidTr="0093679F">
        <w:trPr>
          <w:trHeight w:val="297"/>
          <w:jc w:val="center"/>
        </w:trPr>
        <w:tc>
          <w:tcPr>
            <w:tcW w:w="759" w:type="dxa"/>
          </w:tcPr>
          <w:p w14:paraId="5D5C93C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w:t>
            </w:r>
          </w:p>
        </w:tc>
        <w:tc>
          <w:tcPr>
            <w:tcW w:w="2983" w:type="dxa"/>
          </w:tcPr>
          <w:p w14:paraId="439ECB15"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-18.870531</w:t>
            </w:r>
          </w:p>
        </w:tc>
        <w:tc>
          <w:tcPr>
            <w:tcW w:w="2983" w:type="dxa"/>
          </w:tcPr>
          <w:p w14:paraId="3DE1B387"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-64.7805393</w:t>
            </w:r>
          </w:p>
        </w:tc>
      </w:tr>
      <w:tr w:rsidR="003D3E71" w:rsidRPr="003D3E71" w14:paraId="127741C3" w14:textId="77777777" w:rsidTr="0093679F">
        <w:trPr>
          <w:trHeight w:val="284"/>
          <w:jc w:val="center"/>
        </w:trPr>
        <w:tc>
          <w:tcPr>
            <w:tcW w:w="759" w:type="dxa"/>
          </w:tcPr>
          <w:p w14:paraId="25114D0F"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2</w:t>
            </w:r>
          </w:p>
        </w:tc>
        <w:tc>
          <w:tcPr>
            <w:tcW w:w="2983" w:type="dxa"/>
          </w:tcPr>
          <w:p w14:paraId="23C5F65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-18.8697861</w:t>
            </w:r>
          </w:p>
        </w:tc>
        <w:tc>
          <w:tcPr>
            <w:tcW w:w="2983" w:type="dxa"/>
          </w:tcPr>
          <w:p w14:paraId="7C8842C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-64.7815304</w:t>
            </w:r>
          </w:p>
        </w:tc>
      </w:tr>
      <w:tr w:rsidR="003D3E71" w:rsidRPr="003D3E71" w14:paraId="3C3CF7DC" w14:textId="77777777" w:rsidTr="0093679F">
        <w:trPr>
          <w:trHeight w:val="297"/>
          <w:jc w:val="center"/>
        </w:trPr>
        <w:tc>
          <w:tcPr>
            <w:tcW w:w="759" w:type="dxa"/>
          </w:tcPr>
          <w:p w14:paraId="04228B6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3</w:t>
            </w:r>
          </w:p>
        </w:tc>
        <w:tc>
          <w:tcPr>
            <w:tcW w:w="2983" w:type="dxa"/>
          </w:tcPr>
          <w:p w14:paraId="3C4B367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-18.8771167</w:t>
            </w:r>
          </w:p>
        </w:tc>
        <w:tc>
          <w:tcPr>
            <w:tcW w:w="2983" w:type="dxa"/>
          </w:tcPr>
          <w:p w14:paraId="2C75BF6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-64.772275</w:t>
            </w:r>
          </w:p>
        </w:tc>
      </w:tr>
      <w:tr w:rsidR="003D3E71" w:rsidRPr="003D3E71" w14:paraId="305C59E6" w14:textId="77777777" w:rsidTr="0093679F">
        <w:trPr>
          <w:trHeight w:val="284"/>
          <w:jc w:val="center"/>
        </w:trPr>
        <w:tc>
          <w:tcPr>
            <w:tcW w:w="759" w:type="dxa"/>
          </w:tcPr>
          <w:p w14:paraId="09FD8F2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4</w:t>
            </w:r>
          </w:p>
        </w:tc>
        <w:tc>
          <w:tcPr>
            <w:tcW w:w="2983" w:type="dxa"/>
          </w:tcPr>
          <w:p w14:paraId="5F69E25F"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-18.8771117</w:t>
            </w:r>
          </w:p>
        </w:tc>
        <w:tc>
          <w:tcPr>
            <w:tcW w:w="2983" w:type="dxa"/>
          </w:tcPr>
          <w:p w14:paraId="7C1E457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-64.7830238</w:t>
            </w:r>
          </w:p>
        </w:tc>
      </w:tr>
      <w:tr w:rsidR="003D3E71" w:rsidRPr="003D3E71" w14:paraId="68A283F0" w14:textId="77777777" w:rsidTr="0093679F">
        <w:trPr>
          <w:trHeight w:val="284"/>
          <w:jc w:val="center"/>
        </w:trPr>
        <w:tc>
          <w:tcPr>
            <w:tcW w:w="759" w:type="dxa"/>
          </w:tcPr>
          <w:p w14:paraId="61F19AB4"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5</w:t>
            </w:r>
          </w:p>
        </w:tc>
        <w:tc>
          <w:tcPr>
            <w:tcW w:w="2983" w:type="dxa"/>
          </w:tcPr>
          <w:p w14:paraId="0CC8D68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-18.8814553</w:t>
            </w:r>
          </w:p>
        </w:tc>
        <w:tc>
          <w:tcPr>
            <w:tcW w:w="2983" w:type="dxa"/>
          </w:tcPr>
          <w:p w14:paraId="0FDB3C3C"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-64.7797015</w:t>
            </w:r>
          </w:p>
        </w:tc>
      </w:tr>
      <w:tr w:rsidR="003D3E71" w:rsidRPr="003D3E71" w14:paraId="170E9EB1" w14:textId="77777777" w:rsidTr="0093679F">
        <w:trPr>
          <w:trHeight w:val="284"/>
          <w:jc w:val="center"/>
        </w:trPr>
        <w:tc>
          <w:tcPr>
            <w:tcW w:w="759" w:type="dxa"/>
          </w:tcPr>
          <w:p w14:paraId="3DAC8C9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lastRenderedPageBreak/>
              <w:t>6</w:t>
            </w:r>
          </w:p>
        </w:tc>
        <w:tc>
          <w:tcPr>
            <w:tcW w:w="2983" w:type="dxa"/>
          </w:tcPr>
          <w:p w14:paraId="1F9A671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-18.92599</w:t>
            </w:r>
          </w:p>
        </w:tc>
        <w:tc>
          <w:tcPr>
            <w:tcW w:w="2983" w:type="dxa"/>
          </w:tcPr>
          <w:p w14:paraId="01724005"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-64.8045717</w:t>
            </w:r>
          </w:p>
        </w:tc>
      </w:tr>
      <w:tr w:rsidR="003D3E71" w:rsidRPr="003D3E71" w14:paraId="74C8FFAB" w14:textId="77777777" w:rsidTr="0093679F">
        <w:trPr>
          <w:trHeight w:val="284"/>
          <w:jc w:val="center"/>
        </w:trPr>
        <w:tc>
          <w:tcPr>
            <w:tcW w:w="759" w:type="dxa"/>
          </w:tcPr>
          <w:p w14:paraId="26EA997C"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7</w:t>
            </w:r>
          </w:p>
        </w:tc>
        <w:tc>
          <w:tcPr>
            <w:tcW w:w="2983" w:type="dxa"/>
          </w:tcPr>
          <w:p w14:paraId="110EFD55"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-18.9243668</w:t>
            </w:r>
          </w:p>
        </w:tc>
        <w:tc>
          <w:tcPr>
            <w:tcW w:w="2983" w:type="dxa"/>
          </w:tcPr>
          <w:p w14:paraId="07196875"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-64.803865</w:t>
            </w:r>
          </w:p>
        </w:tc>
      </w:tr>
      <w:tr w:rsidR="003D3E71" w:rsidRPr="003D3E71" w14:paraId="0633CABD" w14:textId="77777777" w:rsidTr="0093679F">
        <w:trPr>
          <w:trHeight w:val="284"/>
          <w:jc w:val="center"/>
        </w:trPr>
        <w:tc>
          <w:tcPr>
            <w:tcW w:w="759" w:type="dxa"/>
          </w:tcPr>
          <w:p w14:paraId="5E053D4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8</w:t>
            </w:r>
          </w:p>
        </w:tc>
        <w:tc>
          <w:tcPr>
            <w:tcW w:w="2983" w:type="dxa"/>
          </w:tcPr>
          <w:p w14:paraId="0A0D335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-18.9240825</w:t>
            </w:r>
          </w:p>
        </w:tc>
        <w:tc>
          <w:tcPr>
            <w:tcW w:w="2983" w:type="dxa"/>
          </w:tcPr>
          <w:p w14:paraId="3777B3A6"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-64.8039928</w:t>
            </w:r>
          </w:p>
        </w:tc>
      </w:tr>
      <w:tr w:rsidR="003D3E71" w:rsidRPr="003D3E71" w14:paraId="02D69024" w14:textId="77777777" w:rsidTr="0093679F">
        <w:trPr>
          <w:trHeight w:val="284"/>
          <w:jc w:val="center"/>
        </w:trPr>
        <w:tc>
          <w:tcPr>
            <w:tcW w:w="759" w:type="dxa"/>
          </w:tcPr>
          <w:p w14:paraId="0BF56990"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9</w:t>
            </w:r>
          </w:p>
        </w:tc>
        <w:tc>
          <w:tcPr>
            <w:tcW w:w="2983" w:type="dxa"/>
          </w:tcPr>
          <w:p w14:paraId="60DF75EE"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-18.8267161</w:t>
            </w:r>
          </w:p>
        </w:tc>
        <w:tc>
          <w:tcPr>
            <w:tcW w:w="2983" w:type="dxa"/>
          </w:tcPr>
          <w:p w14:paraId="77BC0346"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-64.7774228</w:t>
            </w:r>
          </w:p>
        </w:tc>
      </w:tr>
      <w:tr w:rsidR="003D3E71" w:rsidRPr="003D3E71" w14:paraId="55A0032F" w14:textId="77777777" w:rsidTr="0093679F">
        <w:trPr>
          <w:trHeight w:val="284"/>
          <w:jc w:val="center"/>
        </w:trPr>
        <w:tc>
          <w:tcPr>
            <w:tcW w:w="759" w:type="dxa"/>
          </w:tcPr>
          <w:p w14:paraId="7C64645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10</w:t>
            </w:r>
          </w:p>
        </w:tc>
        <w:tc>
          <w:tcPr>
            <w:tcW w:w="2983" w:type="dxa"/>
          </w:tcPr>
          <w:p w14:paraId="326AE881"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-18.8266971</w:t>
            </w:r>
          </w:p>
        </w:tc>
        <w:tc>
          <w:tcPr>
            <w:tcW w:w="2983" w:type="dxa"/>
          </w:tcPr>
          <w:p w14:paraId="4A666791"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-64.7774222</w:t>
            </w:r>
          </w:p>
        </w:tc>
      </w:tr>
      <w:tr w:rsidR="003D3E71" w:rsidRPr="003D3E71" w14:paraId="3F10FE4A" w14:textId="77777777" w:rsidTr="0093679F">
        <w:trPr>
          <w:trHeight w:val="284"/>
          <w:jc w:val="center"/>
        </w:trPr>
        <w:tc>
          <w:tcPr>
            <w:tcW w:w="759" w:type="dxa"/>
          </w:tcPr>
          <w:p w14:paraId="76A7164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11</w:t>
            </w:r>
          </w:p>
        </w:tc>
        <w:tc>
          <w:tcPr>
            <w:tcW w:w="2983" w:type="dxa"/>
          </w:tcPr>
          <w:p w14:paraId="030EE42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-18.8256031</w:t>
            </w:r>
          </w:p>
        </w:tc>
        <w:tc>
          <w:tcPr>
            <w:tcW w:w="2983" w:type="dxa"/>
          </w:tcPr>
          <w:p w14:paraId="6D53B343"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-64.7770612</w:t>
            </w:r>
          </w:p>
        </w:tc>
      </w:tr>
      <w:tr w:rsidR="003D3E71" w:rsidRPr="003D3E71" w14:paraId="4A8AD6CC" w14:textId="77777777" w:rsidTr="0093679F">
        <w:trPr>
          <w:trHeight w:val="284"/>
          <w:jc w:val="center"/>
        </w:trPr>
        <w:tc>
          <w:tcPr>
            <w:tcW w:w="759" w:type="dxa"/>
          </w:tcPr>
          <w:p w14:paraId="09F82B7C"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12</w:t>
            </w:r>
          </w:p>
        </w:tc>
        <w:tc>
          <w:tcPr>
            <w:tcW w:w="2983" w:type="dxa"/>
          </w:tcPr>
          <w:p w14:paraId="10A8FC4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-18.8259483</w:t>
            </w:r>
          </w:p>
        </w:tc>
        <w:tc>
          <w:tcPr>
            <w:tcW w:w="2983" w:type="dxa"/>
          </w:tcPr>
          <w:p w14:paraId="3DE30D87"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-64.776474</w:t>
            </w:r>
          </w:p>
        </w:tc>
      </w:tr>
      <w:tr w:rsidR="003D3E71" w:rsidRPr="003D3E71" w14:paraId="46806F1E" w14:textId="77777777" w:rsidTr="0093679F">
        <w:trPr>
          <w:trHeight w:val="284"/>
          <w:jc w:val="center"/>
        </w:trPr>
        <w:tc>
          <w:tcPr>
            <w:tcW w:w="759" w:type="dxa"/>
          </w:tcPr>
          <w:p w14:paraId="4B5F3962"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13</w:t>
            </w:r>
          </w:p>
        </w:tc>
        <w:tc>
          <w:tcPr>
            <w:tcW w:w="2983" w:type="dxa"/>
          </w:tcPr>
          <w:p w14:paraId="1F29464F"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-18.8260121</w:t>
            </w:r>
          </w:p>
        </w:tc>
        <w:tc>
          <w:tcPr>
            <w:tcW w:w="2983" w:type="dxa"/>
          </w:tcPr>
          <w:p w14:paraId="0D7B1926"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-64.777072</w:t>
            </w:r>
          </w:p>
        </w:tc>
      </w:tr>
      <w:tr w:rsidR="003D3E71" w:rsidRPr="003D3E71" w14:paraId="31CDC193" w14:textId="77777777" w:rsidTr="0093679F">
        <w:trPr>
          <w:trHeight w:val="284"/>
          <w:jc w:val="center"/>
        </w:trPr>
        <w:tc>
          <w:tcPr>
            <w:tcW w:w="759" w:type="dxa"/>
          </w:tcPr>
          <w:p w14:paraId="4833A11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14</w:t>
            </w:r>
          </w:p>
        </w:tc>
        <w:tc>
          <w:tcPr>
            <w:tcW w:w="2983" w:type="dxa"/>
          </w:tcPr>
          <w:p w14:paraId="7FB815B1"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-18.9495387</w:t>
            </w:r>
          </w:p>
        </w:tc>
        <w:tc>
          <w:tcPr>
            <w:tcW w:w="2983" w:type="dxa"/>
          </w:tcPr>
          <w:p w14:paraId="542530C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-64.8272629</w:t>
            </w:r>
          </w:p>
        </w:tc>
      </w:tr>
      <w:tr w:rsidR="003D3E71" w:rsidRPr="003D3E71" w14:paraId="3F9B8333" w14:textId="77777777" w:rsidTr="0093679F">
        <w:trPr>
          <w:trHeight w:val="284"/>
          <w:jc w:val="center"/>
        </w:trPr>
        <w:tc>
          <w:tcPr>
            <w:tcW w:w="759" w:type="dxa"/>
          </w:tcPr>
          <w:p w14:paraId="3D87F87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15</w:t>
            </w:r>
          </w:p>
        </w:tc>
        <w:tc>
          <w:tcPr>
            <w:tcW w:w="2983" w:type="dxa"/>
          </w:tcPr>
          <w:p w14:paraId="24540C2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-18.9127074</w:t>
            </w:r>
          </w:p>
        </w:tc>
        <w:tc>
          <w:tcPr>
            <w:tcW w:w="2983" w:type="dxa"/>
          </w:tcPr>
          <w:p w14:paraId="476317F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-64.817939</w:t>
            </w:r>
          </w:p>
        </w:tc>
      </w:tr>
      <w:tr w:rsidR="003D3E71" w:rsidRPr="003D3E71" w14:paraId="56D62769" w14:textId="77777777" w:rsidTr="0093679F">
        <w:trPr>
          <w:trHeight w:val="284"/>
          <w:jc w:val="center"/>
        </w:trPr>
        <w:tc>
          <w:tcPr>
            <w:tcW w:w="759" w:type="dxa"/>
          </w:tcPr>
          <w:p w14:paraId="4C0509E7"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16</w:t>
            </w:r>
          </w:p>
        </w:tc>
        <w:tc>
          <w:tcPr>
            <w:tcW w:w="2983" w:type="dxa"/>
          </w:tcPr>
          <w:p w14:paraId="7859BC9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-18.8756317</w:t>
            </w:r>
          </w:p>
        </w:tc>
        <w:tc>
          <w:tcPr>
            <w:tcW w:w="2983" w:type="dxa"/>
          </w:tcPr>
          <w:p w14:paraId="25A5706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-64.6782755</w:t>
            </w:r>
          </w:p>
        </w:tc>
      </w:tr>
      <w:tr w:rsidR="003D3E71" w:rsidRPr="003D3E71" w14:paraId="089776C2" w14:textId="77777777" w:rsidTr="0093679F">
        <w:trPr>
          <w:trHeight w:val="284"/>
          <w:jc w:val="center"/>
        </w:trPr>
        <w:tc>
          <w:tcPr>
            <w:tcW w:w="759" w:type="dxa"/>
          </w:tcPr>
          <w:p w14:paraId="70B2DAFB"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17</w:t>
            </w:r>
          </w:p>
        </w:tc>
        <w:tc>
          <w:tcPr>
            <w:tcW w:w="2983" w:type="dxa"/>
          </w:tcPr>
          <w:p w14:paraId="1887C85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-18.8730131</w:t>
            </w:r>
          </w:p>
        </w:tc>
        <w:tc>
          <w:tcPr>
            <w:tcW w:w="2983" w:type="dxa"/>
          </w:tcPr>
          <w:p w14:paraId="2C1DA6DF"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-64.6816089</w:t>
            </w:r>
          </w:p>
        </w:tc>
      </w:tr>
      <w:tr w:rsidR="003D3E71" w:rsidRPr="003D3E71" w14:paraId="22CD6D4E" w14:textId="77777777" w:rsidTr="0093679F">
        <w:trPr>
          <w:trHeight w:val="284"/>
          <w:jc w:val="center"/>
        </w:trPr>
        <w:tc>
          <w:tcPr>
            <w:tcW w:w="759" w:type="dxa"/>
          </w:tcPr>
          <w:p w14:paraId="35B3975E"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w:t>
            </w:r>
          </w:p>
        </w:tc>
        <w:tc>
          <w:tcPr>
            <w:tcW w:w="2983" w:type="dxa"/>
          </w:tcPr>
          <w:p w14:paraId="45C2AF0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-18.8560659</w:t>
            </w:r>
          </w:p>
        </w:tc>
        <w:tc>
          <w:tcPr>
            <w:tcW w:w="2983" w:type="dxa"/>
          </w:tcPr>
          <w:p w14:paraId="58C1EDD2"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-64.9087348</w:t>
            </w:r>
          </w:p>
        </w:tc>
      </w:tr>
      <w:tr w:rsidR="003D3E71" w:rsidRPr="003D3E71" w14:paraId="7CFB7156" w14:textId="77777777" w:rsidTr="0093679F">
        <w:trPr>
          <w:trHeight w:val="284"/>
          <w:jc w:val="center"/>
        </w:trPr>
        <w:tc>
          <w:tcPr>
            <w:tcW w:w="759" w:type="dxa"/>
          </w:tcPr>
          <w:p w14:paraId="3DE6FEE9"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19</w:t>
            </w:r>
          </w:p>
        </w:tc>
        <w:tc>
          <w:tcPr>
            <w:tcW w:w="2983" w:type="dxa"/>
          </w:tcPr>
          <w:p w14:paraId="61CE059D"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-18.9425244</w:t>
            </w:r>
          </w:p>
        </w:tc>
        <w:tc>
          <w:tcPr>
            <w:tcW w:w="2983" w:type="dxa"/>
          </w:tcPr>
          <w:p w14:paraId="37BA3120"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-64.8196067</w:t>
            </w:r>
          </w:p>
        </w:tc>
      </w:tr>
      <w:tr w:rsidR="003D3E71" w:rsidRPr="003D3E71" w14:paraId="11E46E36" w14:textId="77777777" w:rsidTr="0093679F">
        <w:trPr>
          <w:trHeight w:val="284"/>
          <w:jc w:val="center"/>
        </w:trPr>
        <w:tc>
          <w:tcPr>
            <w:tcW w:w="759" w:type="dxa"/>
          </w:tcPr>
          <w:p w14:paraId="5537F2D7"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20</w:t>
            </w:r>
          </w:p>
        </w:tc>
        <w:tc>
          <w:tcPr>
            <w:tcW w:w="2983" w:type="dxa"/>
          </w:tcPr>
          <w:p w14:paraId="5E6C1305"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-18.9330392</w:t>
            </w:r>
          </w:p>
        </w:tc>
        <w:tc>
          <w:tcPr>
            <w:tcW w:w="2983" w:type="dxa"/>
          </w:tcPr>
          <w:p w14:paraId="73229CC0"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-64.7946388</w:t>
            </w:r>
          </w:p>
        </w:tc>
      </w:tr>
      <w:tr w:rsidR="003D3E71" w:rsidRPr="003D3E71" w14:paraId="7610C2A7" w14:textId="77777777" w:rsidTr="0093679F">
        <w:trPr>
          <w:trHeight w:val="284"/>
          <w:jc w:val="center"/>
        </w:trPr>
        <w:tc>
          <w:tcPr>
            <w:tcW w:w="759" w:type="dxa"/>
          </w:tcPr>
          <w:p w14:paraId="0364B5DC"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21</w:t>
            </w:r>
          </w:p>
        </w:tc>
        <w:tc>
          <w:tcPr>
            <w:tcW w:w="2983" w:type="dxa"/>
          </w:tcPr>
          <w:p w14:paraId="49A15ACA"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-18.8711769</w:t>
            </w:r>
          </w:p>
        </w:tc>
        <w:tc>
          <w:tcPr>
            <w:tcW w:w="2983" w:type="dxa"/>
          </w:tcPr>
          <w:p w14:paraId="4E24D51E"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-64.7807315</w:t>
            </w:r>
          </w:p>
        </w:tc>
      </w:tr>
      <w:tr w:rsidR="003D3E71" w:rsidRPr="003D3E71" w14:paraId="0FE463AC" w14:textId="77777777" w:rsidTr="0093679F">
        <w:trPr>
          <w:trHeight w:val="284"/>
          <w:jc w:val="center"/>
        </w:trPr>
        <w:tc>
          <w:tcPr>
            <w:tcW w:w="759" w:type="dxa"/>
          </w:tcPr>
          <w:p w14:paraId="7C0869F0"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22</w:t>
            </w:r>
          </w:p>
        </w:tc>
        <w:tc>
          <w:tcPr>
            <w:tcW w:w="2983" w:type="dxa"/>
          </w:tcPr>
          <w:p w14:paraId="69D52454"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-18.8708027</w:t>
            </w:r>
          </w:p>
        </w:tc>
        <w:tc>
          <w:tcPr>
            <w:tcW w:w="2983" w:type="dxa"/>
          </w:tcPr>
          <w:p w14:paraId="30DFAC5E"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-64.7812707</w:t>
            </w:r>
          </w:p>
        </w:tc>
      </w:tr>
    </w:tbl>
    <w:p w14:paraId="47D088F0" w14:textId="77777777" w:rsidR="003D3E71" w:rsidRPr="003D3E71" w:rsidRDefault="003D3E71" w:rsidP="003D3E71">
      <w:pPr>
        <w:jc w:val="both"/>
        <w:rPr>
          <w:rFonts w:ascii="Tahoma" w:hAnsi="Tahoma" w:cs="Tahoma"/>
          <w:sz w:val="18"/>
          <w:szCs w:val="18"/>
          <w:lang w:val="es-ES_tradnl" w:eastAsia="en-US"/>
        </w:rPr>
      </w:pPr>
    </w:p>
    <w:p w14:paraId="262235A8" w14:textId="77777777" w:rsidR="003D3E71" w:rsidRPr="003D3E71" w:rsidRDefault="003D3E71" w:rsidP="003D3E71">
      <w:pPr>
        <w:jc w:val="both"/>
        <w:rPr>
          <w:rFonts w:ascii="Tahoma" w:hAnsi="Tahoma" w:cs="Tahoma"/>
          <w:sz w:val="18"/>
          <w:szCs w:val="18"/>
          <w:lang w:val="es-ES_tradnl" w:eastAsia="en-US"/>
        </w:rPr>
      </w:pPr>
      <w:r w:rsidRPr="003D3E71">
        <w:rPr>
          <w:rFonts w:ascii="Tahoma" w:hAnsi="Tahoma" w:cs="Tahoma"/>
          <w:sz w:val="18"/>
          <w:szCs w:val="18"/>
          <w:lang w:val="es-ES_tradnl" w:eastAsia="en-US"/>
        </w:rPr>
        <w:t xml:space="preserve">Nota: las coordenadas son referenciales debiendo la Entidad Ejecutora en coordinación con el Inspector del Proyecto deberá ratificar o reubicar la construcción de la vivienda en el lote de terreno del beneficiario. </w:t>
      </w:r>
    </w:p>
    <w:p w14:paraId="0971390A"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r w:rsidRPr="003D3E71">
        <w:rPr>
          <w:rFonts w:ascii="Tahoma" w:hAnsi="Tahoma" w:cs="Tahoma"/>
          <w:b/>
          <w:bCs/>
          <w:color w:val="000000"/>
          <w:kern w:val="32"/>
          <w:sz w:val="20"/>
          <w:szCs w:val="20"/>
          <w:lang w:val="es-ES_tradnl" w:eastAsia="en-US"/>
        </w:rPr>
        <w:t>ACCESO A LAS COMUNIDADES O BARRIO/ZONA/URBANIZACIÓN/JUNTA VECINAL BENEFICIADAS</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2087"/>
        <w:gridCol w:w="2420"/>
        <w:gridCol w:w="1274"/>
        <w:gridCol w:w="1560"/>
        <w:gridCol w:w="2169"/>
      </w:tblGrid>
      <w:tr w:rsidR="003D3E71" w:rsidRPr="003D3E71" w14:paraId="2DC924ED" w14:textId="77777777" w:rsidTr="003D3E71">
        <w:trPr>
          <w:trHeight w:val="266"/>
          <w:jc w:val="center"/>
        </w:trPr>
        <w:tc>
          <w:tcPr>
            <w:tcW w:w="0" w:type="auto"/>
            <w:shd w:val="clear" w:color="auto" w:fill="244061"/>
            <w:vAlign w:val="center"/>
            <w:hideMark/>
          </w:tcPr>
          <w:p w14:paraId="57A5E14A"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Nº</w:t>
            </w:r>
          </w:p>
        </w:tc>
        <w:tc>
          <w:tcPr>
            <w:tcW w:w="0" w:type="auto"/>
            <w:shd w:val="clear" w:color="auto" w:fill="244061"/>
            <w:vAlign w:val="center"/>
            <w:hideMark/>
          </w:tcPr>
          <w:p w14:paraId="11C0B79E"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Desde</w:t>
            </w:r>
          </w:p>
        </w:tc>
        <w:tc>
          <w:tcPr>
            <w:tcW w:w="2420" w:type="dxa"/>
            <w:shd w:val="clear" w:color="auto" w:fill="244061"/>
            <w:vAlign w:val="center"/>
            <w:hideMark/>
          </w:tcPr>
          <w:p w14:paraId="2950D2CF"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Hasta</w:t>
            </w:r>
          </w:p>
        </w:tc>
        <w:tc>
          <w:tcPr>
            <w:tcW w:w="1274" w:type="dxa"/>
            <w:shd w:val="clear" w:color="auto" w:fill="244061"/>
          </w:tcPr>
          <w:p w14:paraId="1CB421B3"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 xml:space="preserve">Distancia </w:t>
            </w:r>
          </w:p>
        </w:tc>
        <w:tc>
          <w:tcPr>
            <w:tcW w:w="1560" w:type="dxa"/>
            <w:shd w:val="clear" w:color="auto" w:fill="244061"/>
            <w:vAlign w:val="center"/>
          </w:tcPr>
          <w:p w14:paraId="457D82FB"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Tiempo</w:t>
            </w:r>
          </w:p>
        </w:tc>
        <w:tc>
          <w:tcPr>
            <w:tcW w:w="2169" w:type="dxa"/>
            <w:shd w:val="clear" w:color="auto" w:fill="244061"/>
          </w:tcPr>
          <w:p w14:paraId="7B169E70" w14:textId="77777777" w:rsidR="003D3E71" w:rsidRPr="003D3E71" w:rsidRDefault="003D3E71" w:rsidP="003D3E71">
            <w:pPr>
              <w:jc w:val="center"/>
              <w:rPr>
                <w:rFonts w:ascii="Tahoma" w:hAnsi="Tahoma" w:cs="Tahoma"/>
                <w:b/>
                <w:bCs/>
                <w:color w:val="FFFFFF"/>
                <w:sz w:val="20"/>
                <w:szCs w:val="20"/>
                <w:lang w:eastAsia="es-BO"/>
              </w:rPr>
            </w:pPr>
            <w:r w:rsidRPr="003D3E71">
              <w:rPr>
                <w:rFonts w:ascii="Tahoma" w:hAnsi="Tahoma" w:cs="Tahoma"/>
                <w:b/>
                <w:bCs/>
                <w:color w:val="FFFFFF"/>
                <w:sz w:val="20"/>
                <w:szCs w:val="20"/>
                <w:lang w:eastAsia="es-BO"/>
              </w:rPr>
              <w:t>Tipo de Rodadura</w:t>
            </w:r>
          </w:p>
        </w:tc>
      </w:tr>
      <w:tr w:rsidR="003D3E71" w:rsidRPr="003D3E71" w14:paraId="213A5BDA" w14:textId="77777777" w:rsidTr="003D3E71">
        <w:trPr>
          <w:trHeight w:val="160"/>
          <w:jc w:val="center"/>
        </w:trPr>
        <w:tc>
          <w:tcPr>
            <w:tcW w:w="0" w:type="auto"/>
            <w:shd w:val="clear" w:color="auto" w:fill="auto"/>
            <w:vAlign w:val="center"/>
          </w:tcPr>
          <w:p w14:paraId="189A63DA" w14:textId="77777777" w:rsidR="003D3E71" w:rsidRPr="003D3E71" w:rsidRDefault="003D3E71" w:rsidP="003D3E71">
            <w:pPr>
              <w:jc w:val="center"/>
              <w:rPr>
                <w:rFonts w:ascii="Tahoma" w:hAnsi="Tahoma" w:cs="Tahoma"/>
                <w:color w:val="000000"/>
                <w:sz w:val="20"/>
                <w:szCs w:val="20"/>
                <w:lang w:eastAsia="es-BO"/>
              </w:rPr>
            </w:pPr>
            <w:r w:rsidRPr="003D3E71">
              <w:rPr>
                <w:rFonts w:ascii="Tahoma" w:hAnsi="Tahoma" w:cs="Tahoma"/>
                <w:color w:val="000000"/>
                <w:sz w:val="20"/>
                <w:szCs w:val="20"/>
                <w:lang w:eastAsia="es-BO"/>
              </w:rPr>
              <w:t>1</w:t>
            </w:r>
          </w:p>
        </w:tc>
        <w:tc>
          <w:tcPr>
            <w:tcW w:w="0" w:type="auto"/>
            <w:shd w:val="clear" w:color="auto" w:fill="auto"/>
            <w:vAlign w:val="center"/>
          </w:tcPr>
          <w:p w14:paraId="75F56E2B" w14:textId="77777777" w:rsidR="003D3E71" w:rsidRPr="003D3E71" w:rsidRDefault="003D3E71" w:rsidP="003D3E71">
            <w:pPr>
              <w:jc w:val="center"/>
              <w:rPr>
                <w:rFonts w:ascii="Tahoma" w:hAnsi="Tahoma" w:cs="Tahoma"/>
                <w:b/>
                <w:sz w:val="20"/>
                <w:szCs w:val="20"/>
                <w:lang w:eastAsia="es-BO"/>
              </w:rPr>
            </w:pPr>
            <w:r w:rsidRPr="003D3E71">
              <w:rPr>
                <w:rFonts w:ascii="Tahoma" w:hAnsi="Tahoma" w:cs="Tahoma"/>
                <w:b/>
                <w:sz w:val="20"/>
                <w:szCs w:val="20"/>
                <w:lang w:eastAsia="es-BO"/>
              </w:rPr>
              <w:t>SUCRE</w:t>
            </w:r>
          </w:p>
        </w:tc>
        <w:tc>
          <w:tcPr>
            <w:tcW w:w="2420" w:type="dxa"/>
            <w:shd w:val="clear" w:color="auto" w:fill="auto"/>
            <w:noWrap/>
          </w:tcPr>
          <w:p w14:paraId="63906EDD" w14:textId="77777777" w:rsidR="003D3E71" w:rsidRPr="003D3E71" w:rsidRDefault="003D3E71" w:rsidP="003D3E71">
            <w:pP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PRESTO</w:t>
            </w:r>
          </w:p>
        </w:tc>
        <w:tc>
          <w:tcPr>
            <w:tcW w:w="1274" w:type="dxa"/>
          </w:tcPr>
          <w:p w14:paraId="36FA0F3E"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96,40 km</w:t>
            </w:r>
          </w:p>
        </w:tc>
        <w:tc>
          <w:tcPr>
            <w:tcW w:w="1560" w:type="dxa"/>
          </w:tcPr>
          <w:p w14:paraId="32279A23"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 xml:space="preserve">2 </w:t>
            </w:r>
            <w:proofErr w:type="spellStart"/>
            <w:r w:rsidRPr="003D3E71">
              <w:rPr>
                <w:rFonts w:asciiTheme="minorHAnsi" w:eastAsiaTheme="minorHAnsi" w:hAnsiTheme="minorHAnsi" w:cstheme="minorBidi"/>
                <w:sz w:val="22"/>
                <w:szCs w:val="22"/>
                <w:lang w:val="es-BO" w:eastAsia="en-US"/>
              </w:rPr>
              <w:t>Hrs</w:t>
            </w:r>
            <w:proofErr w:type="spellEnd"/>
            <w:r w:rsidRPr="003D3E71">
              <w:rPr>
                <w:rFonts w:asciiTheme="minorHAnsi" w:eastAsiaTheme="minorHAnsi" w:hAnsiTheme="minorHAnsi" w:cstheme="minorBidi"/>
                <w:sz w:val="22"/>
                <w:szCs w:val="22"/>
                <w:lang w:val="es-BO" w:eastAsia="en-US"/>
              </w:rPr>
              <w:t>. 22 min</w:t>
            </w:r>
          </w:p>
        </w:tc>
        <w:tc>
          <w:tcPr>
            <w:tcW w:w="2169" w:type="dxa"/>
          </w:tcPr>
          <w:p w14:paraId="3450F7AC"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PAVIMENTO, EMPEDRADO Y TIERRA</w:t>
            </w:r>
          </w:p>
        </w:tc>
      </w:tr>
      <w:tr w:rsidR="003D3E71" w:rsidRPr="003D3E71" w14:paraId="17D602AE" w14:textId="77777777" w:rsidTr="003D3E71">
        <w:trPr>
          <w:trHeight w:val="238"/>
          <w:jc w:val="center"/>
        </w:trPr>
        <w:tc>
          <w:tcPr>
            <w:tcW w:w="0" w:type="auto"/>
            <w:shd w:val="clear" w:color="auto" w:fill="auto"/>
            <w:vAlign w:val="center"/>
          </w:tcPr>
          <w:p w14:paraId="56E26FEB" w14:textId="77777777" w:rsidR="003D3E71" w:rsidRPr="003D3E71" w:rsidRDefault="003D3E71" w:rsidP="003D3E71">
            <w:pPr>
              <w:jc w:val="center"/>
              <w:rPr>
                <w:rFonts w:ascii="Tahoma" w:hAnsi="Tahoma" w:cs="Tahoma"/>
                <w:color w:val="000000"/>
                <w:sz w:val="20"/>
                <w:szCs w:val="20"/>
                <w:lang w:eastAsia="es-BO"/>
              </w:rPr>
            </w:pPr>
            <w:r w:rsidRPr="003D3E71">
              <w:rPr>
                <w:rFonts w:ascii="Tahoma" w:hAnsi="Tahoma" w:cs="Tahoma"/>
                <w:color w:val="000000"/>
                <w:sz w:val="20"/>
                <w:szCs w:val="20"/>
                <w:lang w:eastAsia="es-BO"/>
              </w:rPr>
              <w:t>2</w:t>
            </w:r>
          </w:p>
        </w:tc>
        <w:tc>
          <w:tcPr>
            <w:tcW w:w="0" w:type="auto"/>
            <w:vMerge w:val="restart"/>
            <w:shd w:val="clear" w:color="auto" w:fill="auto"/>
            <w:vAlign w:val="center"/>
          </w:tcPr>
          <w:p w14:paraId="47EC6D47" w14:textId="77777777" w:rsidR="003D3E71" w:rsidRPr="003D3E71" w:rsidRDefault="003D3E71" w:rsidP="003D3E71">
            <w:pPr>
              <w:jc w:val="center"/>
              <w:rPr>
                <w:rFonts w:ascii="Tahoma" w:hAnsi="Tahoma" w:cs="Tahoma"/>
                <w:b/>
                <w:bCs/>
                <w:sz w:val="20"/>
                <w:szCs w:val="20"/>
                <w:lang w:eastAsia="es-BO"/>
              </w:rPr>
            </w:pPr>
            <w:r w:rsidRPr="003D3E71">
              <w:rPr>
                <w:rFonts w:ascii="Tahoma" w:hAnsi="Tahoma" w:cs="Tahoma"/>
                <w:bCs/>
                <w:sz w:val="20"/>
                <w:szCs w:val="20"/>
                <w:lang w:eastAsia="es-BO"/>
              </w:rPr>
              <w:t xml:space="preserve">Municipio de </w:t>
            </w:r>
            <w:r w:rsidRPr="003D3E71">
              <w:rPr>
                <w:rFonts w:ascii="Tahoma" w:hAnsi="Tahoma" w:cs="Tahoma"/>
                <w:b/>
                <w:bCs/>
                <w:color w:val="FF0000"/>
                <w:sz w:val="20"/>
                <w:szCs w:val="20"/>
                <w:lang w:eastAsia="es-BO"/>
              </w:rPr>
              <w:t>PRESTO</w:t>
            </w:r>
          </w:p>
        </w:tc>
        <w:tc>
          <w:tcPr>
            <w:tcW w:w="2420" w:type="dxa"/>
            <w:shd w:val="clear" w:color="auto" w:fill="auto"/>
            <w:noWrap/>
          </w:tcPr>
          <w:p w14:paraId="54290DA4" w14:textId="77777777" w:rsidR="003D3E71" w:rsidRPr="003D3E71" w:rsidRDefault="003D3E71" w:rsidP="003D3E71">
            <w:pP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MACHACA</w:t>
            </w:r>
          </w:p>
        </w:tc>
        <w:tc>
          <w:tcPr>
            <w:tcW w:w="1274" w:type="dxa"/>
          </w:tcPr>
          <w:p w14:paraId="45FD260B"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28,00 km</w:t>
            </w:r>
          </w:p>
        </w:tc>
        <w:tc>
          <w:tcPr>
            <w:tcW w:w="1560" w:type="dxa"/>
          </w:tcPr>
          <w:p w14:paraId="1BA94931"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 xml:space="preserve">1 </w:t>
            </w:r>
            <w:proofErr w:type="spellStart"/>
            <w:r w:rsidRPr="003D3E71">
              <w:rPr>
                <w:rFonts w:asciiTheme="minorHAnsi" w:eastAsiaTheme="minorHAnsi" w:hAnsiTheme="minorHAnsi" w:cstheme="minorBidi"/>
                <w:sz w:val="22"/>
                <w:szCs w:val="22"/>
                <w:lang w:val="es-BO" w:eastAsia="en-US"/>
              </w:rPr>
              <w:t>Hrs</w:t>
            </w:r>
            <w:proofErr w:type="spellEnd"/>
            <w:r w:rsidRPr="003D3E71">
              <w:rPr>
                <w:rFonts w:asciiTheme="minorHAnsi" w:eastAsiaTheme="minorHAnsi" w:hAnsiTheme="minorHAnsi" w:cstheme="minorBidi"/>
                <w:sz w:val="22"/>
                <w:szCs w:val="22"/>
                <w:lang w:val="es-BO" w:eastAsia="en-US"/>
              </w:rPr>
              <w:t>. 30 min</w:t>
            </w:r>
          </w:p>
        </w:tc>
        <w:tc>
          <w:tcPr>
            <w:tcW w:w="2169" w:type="dxa"/>
          </w:tcPr>
          <w:p w14:paraId="4869A46F"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EMPEDRADO - TIERRA</w:t>
            </w:r>
          </w:p>
        </w:tc>
      </w:tr>
      <w:tr w:rsidR="003D3E71" w:rsidRPr="003D3E71" w14:paraId="68E958FD" w14:textId="77777777" w:rsidTr="003D3E71">
        <w:trPr>
          <w:trHeight w:val="238"/>
          <w:jc w:val="center"/>
        </w:trPr>
        <w:tc>
          <w:tcPr>
            <w:tcW w:w="0" w:type="auto"/>
            <w:shd w:val="clear" w:color="auto" w:fill="auto"/>
            <w:vAlign w:val="center"/>
          </w:tcPr>
          <w:p w14:paraId="08318436" w14:textId="77777777" w:rsidR="003D3E71" w:rsidRPr="003D3E71" w:rsidRDefault="003D3E71" w:rsidP="003D3E71">
            <w:pPr>
              <w:jc w:val="center"/>
              <w:rPr>
                <w:rFonts w:ascii="Tahoma" w:hAnsi="Tahoma" w:cs="Tahoma"/>
                <w:color w:val="000000"/>
                <w:sz w:val="20"/>
                <w:szCs w:val="20"/>
                <w:lang w:eastAsia="es-BO"/>
              </w:rPr>
            </w:pPr>
            <w:r w:rsidRPr="003D3E71">
              <w:rPr>
                <w:rFonts w:ascii="Tahoma" w:hAnsi="Tahoma" w:cs="Tahoma"/>
                <w:color w:val="000000"/>
                <w:sz w:val="20"/>
                <w:szCs w:val="20"/>
                <w:lang w:eastAsia="es-BO"/>
              </w:rPr>
              <w:t>3</w:t>
            </w:r>
          </w:p>
        </w:tc>
        <w:tc>
          <w:tcPr>
            <w:tcW w:w="0" w:type="auto"/>
            <w:vMerge/>
            <w:shd w:val="clear" w:color="auto" w:fill="auto"/>
            <w:vAlign w:val="center"/>
          </w:tcPr>
          <w:p w14:paraId="6EA9CB87" w14:textId="77777777" w:rsidR="003D3E71" w:rsidRPr="003D3E71" w:rsidRDefault="003D3E71" w:rsidP="003D3E71">
            <w:pPr>
              <w:jc w:val="center"/>
              <w:rPr>
                <w:rFonts w:ascii="Tahoma" w:hAnsi="Tahoma" w:cs="Tahoma"/>
                <w:b/>
                <w:bCs/>
                <w:sz w:val="20"/>
                <w:szCs w:val="20"/>
                <w:lang w:eastAsia="es-BO"/>
              </w:rPr>
            </w:pPr>
          </w:p>
        </w:tc>
        <w:tc>
          <w:tcPr>
            <w:tcW w:w="2420" w:type="dxa"/>
            <w:shd w:val="clear" w:color="auto" w:fill="auto"/>
            <w:noWrap/>
          </w:tcPr>
          <w:p w14:paraId="02F1F7ED" w14:textId="77777777" w:rsidR="003D3E71" w:rsidRPr="003D3E71" w:rsidRDefault="003D3E71" w:rsidP="003D3E71">
            <w:pP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PUCA PAMPA</w:t>
            </w:r>
          </w:p>
        </w:tc>
        <w:tc>
          <w:tcPr>
            <w:tcW w:w="1274" w:type="dxa"/>
          </w:tcPr>
          <w:p w14:paraId="17C0F892"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27,00 Km</w:t>
            </w:r>
          </w:p>
        </w:tc>
        <w:tc>
          <w:tcPr>
            <w:tcW w:w="1560" w:type="dxa"/>
          </w:tcPr>
          <w:p w14:paraId="610CB8BB"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 xml:space="preserve">1 </w:t>
            </w:r>
            <w:proofErr w:type="spellStart"/>
            <w:r w:rsidRPr="003D3E71">
              <w:rPr>
                <w:rFonts w:asciiTheme="minorHAnsi" w:eastAsiaTheme="minorHAnsi" w:hAnsiTheme="minorHAnsi" w:cstheme="minorBidi"/>
                <w:sz w:val="22"/>
                <w:szCs w:val="22"/>
                <w:lang w:val="es-BO" w:eastAsia="en-US"/>
              </w:rPr>
              <w:t>Hrs</w:t>
            </w:r>
            <w:proofErr w:type="spellEnd"/>
            <w:r w:rsidRPr="003D3E71">
              <w:rPr>
                <w:rFonts w:asciiTheme="minorHAnsi" w:eastAsiaTheme="minorHAnsi" w:hAnsiTheme="minorHAnsi" w:cstheme="minorBidi"/>
                <w:sz w:val="22"/>
                <w:szCs w:val="22"/>
                <w:lang w:val="es-BO" w:eastAsia="en-US"/>
              </w:rPr>
              <w:t>. 30 min</w:t>
            </w:r>
          </w:p>
        </w:tc>
        <w:tc>
          <w:tcPr>
            <w:tcW w:w="2169" w:type="dxa"/>
          </w:tcPr>
          <w:p w14:paraId="4017B78C" w14:textId="77777777" w:rsidR="003D3E71" w:rsidRPr="003D3E71" w:rsidRDefault="003D3E71" w:rsidP="003D3E71">
            <w:pPr>
              <w:jc w:val="center"/>
              <w:rPr>
                <w:rFonts w:ascii="Tahoma" w:hAnsi="Tahoma" w:cs="Tahoma"/>
                <w:color w:val="FF0000"/>
                <w:sz w:val="20"/>
                <w:szCs w:val="20"/>
                <w:lang w:eastAsia="es-BO"/>
              </w:rPr>
            </w:pPr>
            <w:r w:rsidRPr="003D3E71">
              <w:rPr>
                <w:rFonts w:asciiTheme="minorHAnsi" w:eastAsiaTheme="minorHAnsi" w:hAnsiTheme="minorHAnsi" w:cstheme="minorBidi"/>
                <w:sz w:val="22"/>
                <w:szCs w:val="22"/>
                <w:lang w:val="es-BO" w:eastAsia="en-US"/>
              </w:rPr>
              <w:t>EMPEDRADO - TIERRA</w:t>
            </w:r>
          </w:p>
        </w:tc>
      </w:tr>
      <w:tr w:rsidR="003D3E71" w:rsidRPr="003D3E71" w14:paraId="54C9764B" w14:textId="77777777" w:rsidTr="003D3E71">
        <w:trPr>
          <w:trHeight w:val="238"/>
          <w:jc w:val="center"/>
        </w:trPr>
        <w:tc>
          <w:tcPr>
            <w:tcW w:w="0" w:type="auto"/>
            <w:shd w:val="clear" w:color="auto" w:fill="auto"/>
            <w:vAlign w:val="center"/>
          </w:tcPr>
          <w:p w14:paraId="5B07C7A9" w14:textId="77777777" w:rsidR="003D3E71" w:rsidRPr="003D3E71" w:rsidRDefault="003D3E71" w:rsidP="003D3E71">
            <w:pPr>
              <w:jc w:val="center"/>
              <w:rPr>
                <w:rFonts w:ascii="Tahoma" w:hAnsi="Tahoma" w:cs="Tahoma"/>
                <w:color w:val="000000"/>
                <w:sz w:val="20"/>
                <w:szCs w:val="20"/>
                <w:lang w:eastAsia="es-BO"/>
              </w:rPr>
            </w:pPr>
            <w:r w:rsidRPr="003D3E71">
              <w:rPr>
                <w:rFonts w:ascii="Tahoma" w:hAnsi="Tahoma" w:cs="Tahoma"/>
                <w:color w:val="000000"/>
                <w:sz w:val="20"/>
                <w:szCs w:val="20"/>
                <w:lang w:eastAsia="es-BO"/>
              </w:rPr>
              <w:t>4</w:t>
            </w:r>
          </w:p>
        </w:tc>
        <w:tc>
          <w:tcPr>
            <w:tcW w:w="0" w:type="auto"/>
            <w:vMerge/>
            <w:shd w:val="clear" w:color="auto" w:fill="auto"/>
            <w:vAlign w:val="center"/>
          </w:tcPr>
          <w:p w14:paraId="548391DC" w14:textId="77777777" w:rsidR="003D3E71" w:rsidRPr="003D3E71" w:rsidRDefault="003D3E71" w:rsidP="003D3E71">
            <w:pPr>
              <w:jc w:val="center"/>
              <w:rPr>
                <w:rFonts w:ascii="Tahoma" w:hAnsi="Tahoma" w:cs="Tahoma"/>
                <w:b/>
                <w:bCs/>
                <w:sz w:val="20"/>
                <w:szCs w:val="20"/>
                <w:lang w:eastAsia="es-BO"/>
              </w:rPr>
            </w:pPr>
          </w:p>
        </w:tc>
        <w:tc>
          <w:tcPr>
            <w:tcW w:w="2420" w:type="dxa"/>
            <w:shd w:val="clear" w:color="auto" w:fill="auto"/>
            <w:noWrap/>
          </w:tcPr>
          <w:p w14:paraId="567F7B3D" w14:textId="77777777" w:rsidR="003D3E71" w:rsidRPr="003D3E71" w:rsidRDefault="003D3E71" w:rsidP="003D3E71">
            <w:pPr>
              <w:rPr>
                <w:rFonts w:ascii="Tahoma" w:hAnsi="Tahoma" w:cs="Tahoma"/>
                <w:color w:val="000000" w:themeColor="text1"/>
                <w:sz w:val="20"/>
                <w:szCs w:val="20"/>
                <w:lang w:eastAsia="en-US"/>
              </w:rPr>
            </w:pPr>
            <w:r w:rsidRPr="003D3E71">
              <w:rPr>
                <w:rFonts w:asciiTheme="minorHAnsi" w:eastAsiaTheme="minorHAnsi" w:hAnsiTheme="minorHAnsi" w:cstheme="minorBidi"/>
                <w:sz w:val="22"/>
                <w:szCs w:val="22"/>
                <w:lang w:val="es-BO" w:eastAsia="en-US"/>
              </w:rPr>
              <w:t xml:space="preserve">TORCO </w:t>
            </w:r>
            <w:proofErr w:type="spellStart"/>
            <w:r w:rsidRPr="003D3E71">
              <w:rPr>
                <w:rFonts w:asciiTheme="minorHAnsi" w:eastAsiaTheme="minorHAnsi" w:hAnsiTheme="minorHAnsi" w:cstheme="minorBidi"/>
                <w:sz w:val="22"/>
                <w:szCs w:val="22"/>
                <w:lang w:val="es-BO" w:eastAsia="en-US"/>
              </w:rPr>
              <w:t>TORCO</w:t>
            </w:r>
            <w:proofErr w:type="spellEnd"/>
          </w:p>
        </w:tc>
        <w:tc>
          <w:tcPr>
            <w:tcW w:w="1274" w:type="dxa"/>
          </w:tcPr>
          <w:p w14:paraId="73A7B696" w14:textId="77777777" w:rsidR="003D3E71" w:rsidRPr="003D3E71" w:rsidRDefault="003D3E71" w:rsidP="003D3E71">
            <w:pPr>
              <w:jc w:val="center"/>
              <w:rPr>
                <w:rFonts w:ascii="Tahoma" w:hAnsi="Tahoma" w:cs="Tahoma"/>
                <w:color w:val="000000" w:themeColor="text1"/>
                <w:sz w:val="20"/>
                <w:szCs w:val="20"/>
                <w:lang w:eastAsia="en-US"/>
              </w:rPr>
            </w:pPr>
            <w:r w:rsidRPr="003D3E71">
              <w:rPr>
                <w:rFonts w:asciiTheme="minorHAnsi" w:eastAsiaTheme="minorHAnsi" w:hAnsiTheme="minorHAnsi" w:cstheme="minorBidi"/>
                <w:sz w:val="22"/>
                <w:szCs w:val="22"/>
                <w:lang w:val="es-BO" w:eastAsia="en-US"/>
              </w:rPr>
              <w:t>54,00 Km</w:t>
            </w:r>
          </w:p>
        </w:tc>
        <w:tc>
          <w:tcPr>
            <w:tcW w:w="1560" w:type="dxa"/>
          </w:tcPr>
          <w:p w14:paraId="04149A1F" w14:textId="77777777" w:rsidR="003D3E71" w:rsidRPr="003D3E71" w:rsidRDefault="003D3E71" w:rsidP="003D3E71">
            <w:pPr>
              <w:jc w:val="center"/>
              <w:rPr>
                <w:rFonts w:ascii="Tahoma" w:hAnsi="Tahoma" w:cs="Tahoma"/>
                <w:sz w:val="20"/>
                <w:szCs w:val="20"/>
                <w:lang w:eastAsia="es-MX"/>
              </w:rPr>
            </w:pPr>
            <w:r w:rsidRPr="003D3E71">
              <w:rPr>
                <w:rFonts w:asciiTheme="minorHAnsi" w:eastAsiaTheme="minorHAnsi" w:hAnsiTheme="minorHAnsi" w:cstheme="minorBidi"/>
                <w:sz w:val="22"/>
                <w:szCs w:val="22"/>
                <w:lang w:val="es-BO" w:eastAsia="en-US"/>
              </w:rPr>
              <w:t xml:space="preserve">2 </w:t>
            </w:r>
            <w:proofErr w:type="spellStart"/>
            <w:r w:rsidRPr="003D3E71">
              <w:rPr>
                <w:rFonts w:asciiTheme="minorHAnsi" w:eastAsiaTheme="minorHAnsi" w:hAnsiTheme="minorHAnsi" w:cstheme="minorBidi"/>
                <w:sz w:val="22"/>
                <w:szCs w:val="22"/>
                <w:lang w:val="es-BO" w:eastAsia="en-US"/>
              </w:rPr>
              <w:t>Hrs</w:t>
            </w:r>
            <w:proofErr w:type="spellEnd"/>
            <w:r w:rsidRPr="003D3E71">
              <w:rPr>
                <w:rFonts w:asciiTheme="minorHAnsi" w:eastAsiaTheme="minorHAnsi" w:hAnsiTheme="minorHAnsi" w:cstheme="minorBidi"/>
                <w:sz w:val="22"/>
                <w:szCs w:val="22"/>
                <w:lang w:val="es-BO" w:eastAsia="en-US"/>
              </w:rPr>
              <w:t>. 30 min</w:t>
            </w:r>
          </w:p>
        </w:tc>
        <w:tc>
          <w:tcPr>
            <w:tcW w:w="2169" w:type="dxa"/>
          </w:tcPr>
          <w:p w14:paraId="25695408" w14:textId="77777777" w:rsidR="003D3E71" w:rsidRPr="003D3E71" w:rsidRDefault="003D3E71" w:rsidP="003D3E71">
            <w:pPr>
              <w:jc w:val="center"/>
              <w:rPr>
                <w:rFonts w:ascii="Tahoma" w:hAnsi="Tahoma" w:cs="Tahoma"/>
                <w:sz w:val="20"/>
                <w:szCs w:val="20"/>
                <w:lang w:eastAsia="en-US"/>
              </w:rPr>
            </w:pPr>
            <w:r w:rsidRPr="003D3E71">
              <w:rPr>
                <w:rFonts w:asciiTheme="minorHAnsi" w:eastAsiaTheme="minorHAnsi" w:hAnsiTheme="minorHAnsi" w:cstheme="minorBidi"/>
                <w:sz w:val="22"/>
                <w:szCs w:val="22"/>
                <w:lang w:val="es-BO" w:eastAsia="en-US"/>
              </w:rPr>
              <w:t>EMPEDRADO - TIERRA</w:t>
            </w:r>
          </w:p>
        </w:tc>
      </w:tr>
    </w:tbl>
    <w:p w14:paraId="0D973888" w14:textId="77777777" w:rsidR="0093679F" w:rsidRDefault="0093679F" w:rsidP="0093679F">
      <w:pPr>
        <w:widowControl w:val="0"/>
        <w:autoSpaceDE w:val="0"/>
        <w:autoSpaceDN w:val="0"/>
        <w:spacing w:after="160" w:line="259" w:lineRule="auto"/>
        <w:ind w:left="1080"/>
        <w:jc w:val="both"/>
        <w:rPr>
          <w:rFonts w:ascii="Tahoma" w:hAnsi="Tahoma" w:cs="Tahoma"/>
          <w:bCs/>
          <w:i/>
          <w:iCs/>
          <w:sz w:val="20"/>
          <w:szCs w:val="20"/>
          <w:lang w:eastAsia="en-US"/>
        </w:rPr>
      </w:pPr>
    </w:p>
    <w:p w14:paraId="625D326F" w14:textId="77777777" w:rsidR="003D3E71" w:rsidRPr="003D3E71" w:rsidRDefault="003D3E71" w:rsidP="003D3E71">
      <w:pPr>
        <w:widowControl w:val="0"/>
        <w:numPr>
          <w:ilvl w:val="0"/>
          <w:numId w:val="39"/>
        </w:numPr>
        <w:autoSpaceDE w:val="0"/>
        <w:autoSpaceDN w:val="0"/>
        <w:spacing w:after="160" w:line="259" w:lineRule="auto"/>
        <w:jc w:val="both"/>
        <w:rPr>
          <w:rFonts w:ascii="Tahoma" w:hAnsi="Tahoma" w:cs="Tahoma"/>
          <w:bCs/>
          <w:i/>
          <w:iCs/>
          <w:sz w:val="20"/>
          <w:szCs w:val="20"/>
          <w:lang w:eastAsia="en-US"/>
        </w:rPr>
      </w:pPr>
      <w:r w:rsidRPr="003D3E71">
        <w:rPr>
          <w:rFonts w:ascii="Tahoma" w:hAnsi="Tahoma" w:cs="Tahoma"/>
          <w:bCs/>
          <w:i/>
          <w:iCs/>
          <w:sz w:val="20"/>
          <w:szCs w:val="20"/>
          <w:lang w:eastAsia="en-US"/>
        </w:rPr>
        <w:t>Es responsabilidad plena de la Entidad Ejecutora conocer el lugar de intervención, no podrá alegar desconocimiento dado que en su propuesta acepta conocer la zona de intervención.</w:t>
      </w:r>
    </w:p>
    <w:p w14:paraId="2C64AFC1" w14:textId="77777777" w:rsidR="003D3E71" w:rsidRPr="003D3E71" w:rsidRDefault="003D3E71" w:rsidP="003D3E71">
      <w:pPr>
        <w:keepNext/>
        <w:numPr>
          <w:ilvl w:val="0"/>
          <w:numId w:val="38"/>
        </w:numPr>
        <w:spacing w:before="240" w:after="60" w:line="260" w:lineRule="atLeast"/>
        <w:ind w:left="426" w:hanging="360"/>
        <w:outlineLvl w:val="0"/>
        <w:rPr>
          <w:rFonts w:ascii="Tahoma" w:hAnsi="Tahoma" w:cs="Tahoma"/>
          <w:bCs/>
          <w:color w:val="000000"/>
          <w:kern w:val="32"/>
          <w:sz w:val="32"/>
          <w:szCs w:val="32"/>
          <w:lang w:val="es-ES_tradnl" w:eastAsia="en-US"/>
        </w:rPr>
      </w:pPr>
      <w:bookmarkStart w:id="33" w:name="_Toc118727345"/>
      <w:r w:rsidRPr="003D3E71">
        <w:rPr>
          <w:rFonts w:ascii="Tahoma" w:hAnsi="Tahoma" w:cs="Tahoma"/>
          <w:b/>
          <w:bCs/>
          <w:color w:val="000000"/>
          <w:kern w:val="32"/>
          <w:sz w:val="20"/>
          <w:szCs w:val="20"/>
          <w:lang w:val="es-ES_tradnl" w:eastAsia="en-US"/>
        </w:rPr>
        <w:t>OBJETIVO DE LA CONSULTORÍA</w:t>
      </w:r>
      <w:r w:rsidRPr="003D3E71">
        <w:rPr>
          <w:rFonts w:ascii="Tahoma" w:hAnsi="Tahoma" w:cs="Tahoma"/>
          <w:bCs/>
          <w:color w:val="000000"/>
          <w:kern w:val="32"/>
          <w:sz w:val="32"/>
          <w:szCs w:val="32"/>
          <w:lang w:val="es-ES_tradnl" w:eastAsia="en-US"/>
        </w:rPr>
        <w:t>.</w:t>
      </w:r>
      <w:bookmarkEnd w:id="33"/>
    </w:p>
    <w:p w14:paraId="2DB75A61" w14:textId="77777777" w:rsidR="003D3E71" w:rsidRPr="003D3E71" w:rsidRDefault="003D3E71" w:rsidP="003D3E71">
      <w:pPr>
        <w:spacing w:line="260" w:lineRule="atLeast"/>
        <w:ind w:firstLine="426"/>
        <w:jc w:val="both"/>
        <w:rPr>
          <w:rFonts w:ascii="Tahoma" w:hAnsi="Tahoma" w:cs="Tahoma"/>
          <w:b/>
          <w:sz w:val="20"/>
          <w:szCs w:val="20"/>
          <w:lang w:val="es-ES_tradnl" w:eastAsia="en-US"/>
        </w:rPr>
      </w:pPr>
      <w:r w:rsidRPr="003D3E71">
        <w:rPr>
          <w:rFonts w:ascii="Tahoma" w:hAnsi="Tahoma" w:cs="Tahoma"/>
          <w:b/>
          <w:sz w:val="20"/>
          <w:szCs w:val="20"/>
          <w:lang w:val="es-ES_tradnl" w:eastAsia="en-US"/>
        </w:rPr>
        <w:t>GENERAL</w:t>
      </w:r>
    </w:p>
    <w:p w14:paraId="6E12F7DA" w14:textId="77777777" w:rsidR="003D3E71" w:rsidRPr="003D3E71" w:rsidRDefault="003D3E71" w:rsidP="003D3E71">
      <w:pPr>
        <w:spacing w:line="260" w:lineRule="atLeast"/>
        <w:ind w:left="426"/>
        <w:jc w:val="both"/>
        <w:rPr>
          <w:rFonts w:ascii="Tahoma" w:hAnsi="Tahoma" w:cs="Tahoma"/>
          <w:sz w:val="20"/>
          <w:szCs w:val="20"/>
          <w:lang w:val="es-ES_tradnl" w:eastAsia="en-US"/>
        </w:rPr>
      </w:pPr>
      <w:r w:rsidRPr="003D3E71">
        <w:rPr>
          <w:rFonts w:ascii="Tahoma" w:hAnsi="Tahoma" w:cs="Tahoma"/>
          <w:sz w:val="20"/>
          <w:szCs w:val="20"/>
          <w:lang w:val="es-ES_tradnl" w:eastAsia="en-US"/>
        </w:rPr>
        <w:t>Realizar el control, seguimiento y monitoreo a la Entidad Ejecutora encargada de la ejecución del “</w:t>
      </w:r>
      <w:r w:rsidRPr="003D3E71">
        <w:rPr>
          <w:rFonts w:ascii="Tahoma" w:hAnsi="Tahoma" w:cs="Tahoma"/>
          <w:b/>
          <w:color w:val="FF0000"/>
          <w:sz w:val="20"/>
          <w:szCs w:val="20"/>
          <w:lang w:val="es-BO" w:eastAsia="en-US"/>
        </w:rPr>
        <w:t>PROYECTO DE VIVIENDA CUALITATIVA EN EL MUNICIPIO DE PRESTO  -FASE(XIV) 2024- CHUQUISACA”</w:t>
      </w:r>
      <w:r w:rsidRPr="003D3E71">
        <w:rPr>
          <w:rFonts w:ascii="Tahoma" w:hAnsi="Tahoma" w:cs="Tahoma"/>
          <w:b/>
          <w:color w:val="FF0000"/>
          <w:sz w:val="20"/>
          <w:szCs w:val="20"/>
          <w:lang w:eastAsia="en-US"/>
        </w:rPr>
        <w:t xml:space="preserve">, </w:t>
      </w:r>
      <w:r w:rsidRPr="003D3E71">
        <w:rPr>
          <w:rFonts w:ascii="Tahoma" w:hAnsi="Tahoma" w:cs="Tahoma"/>
          <w:bCs/>
          <w:sz w:val="20"/>
          <w:szCs w:val="20"/>
          <w:lang w:eastAsia="en-US"/>
        </w:rPr>
        <w:t>en</w:t>
      </w:r>
      <w:r w:rsidRPr="003D3E71">
        <w:rPr>
          <w:rFonts w:ascii="Tahoma" w:hAnsi="Tahoma" w:cs="Tahoma"/>
          <w:b/>
          <w:color w:val="FF0000"/>
          <w:sz w:val="20"/>
          <w:szCs w:val="20"/>
          <w:lang w:eastAsia="en-US"/>
        </w:rPr>
        <w:t xml:space="preserve"> 22 </w:t>
      </w:r>
      <w:r w:rsidRPr="003D3E71">
        <w:rPr>
          <w:rFonts w:ascii="Tahoma" w:hAnsi="Tahoma" w:cs="Tahoma"/>
          <w:sz w:val="20"/>
          <w:szCs w:val="20"/>
          <w:lang w:eastAsia="en-US"/>
        </w:rPr>
        <w:t>viviendas</w:t>
      </w:r>
      <w:r w:rsidRPr="003D3E71">
        <w:rPr>
          <w:rFonts w:ascii="Tahoma" w:hAnsi="Tahoma" w:cs="Tahoma"/>
          <w:b/>
          <w:color w:val="FF0000"/>
          <w:sz w:val="20"/>
          <w:szCs w:val="20"/>
          <w:lang w:val="es-ES_tradnl" w:eastAsia="en-US"/>
        </w:rPr>
        <w:t xml:space="preserve"> </w:t>
      </w:r>
      <w:r w:rsidRPr="003D3E71">
        <w:rPr>
          <w:rFonts w:ascii="Tahoma" w:hAnsi="Tahoma" w:cs="Tahoma"/>
          <w:sz w:val="20"/>
          <w:szCs w:val="20"/>
          <w:lang w:val="es-ES_tradnl" w:eastAsia="en-US"/>
        </w:rPr>
        <w:t>para asegurar que la prestación del Servicio de la Entidad Ejecutora sea realizada de acuerdo a las condiciones de su Contrato y los Términos de Referencia.</w:t>
      </w:r>
    </w:p>
    <w:p w14:paraId="68BB645F" w14:textId="77777777" w:rsidR="003D3E71" w:rsidRPr="003D3E71" w:rsidRDefault="003D3E71" w:rsidP="003D3E71">
      <w:pPr>
        <w:spacing w:line="260" w:lineRule="atLeast"/>
        <w:ind w:left="426"/>
        <w:jc w:val="both"/>
        <w:rPr>
          <w:rFonts w:ascii="Tahoma" w:hAnsi="Tahoma" w:cs="Tahoma"/>
          <w:sz w:val="20"/>
          <w:szCs w:val="20"/>
          <w:lang w:val="es-ES_tradnl" w:eastAsia="en-US"/>
        </w:rPr>
      </w:pPr>
      <w:bookmarkStart w:id="34" w:name="_Hlk163838033"/>
      <w:r w:rsidRPr="003D3E71">
        <w:rPr>
          <w:rFonts w:ascii="Tahoma" w:hAnsi="Tahoma" w:cs="Tahoma"/>
          <w:sz w:val="20"/>
          <w:szCs w:val="20"/>
          <w:lang w:val="es-ES_tradnl" w:eastAsia="en-US"/>
        </w:rPr>
        <w:t xml:space="preserve">La </w:t>
      </w:r>
      <w:r w:rsidRPr="003D3E71">
        <w:rPr>
          <w:rFonts w:ascii="Tahoma" w:hAnsi="Tahoma" w:cs="Tahoma"/>
          <w:b/>
          <w:sz w:val="20"/>
          <w:szCs w:val="20"/>
          <w:lang w:val="es-ES_tradnl" w:eastAsia="en-US"/>
        </w:rPr>
        <w:t xml:space="preserve">Inspectoría, </w:t>
      </w:r>
      <w:r w:rsidRPr="003D3E71">
        <w:rPr>
          <w:rFonts w:ascii="Tahoma" w:hAnsi="Tahoma" w:cs="Tahoma"/>
          <w:sz w:val="20"/>
          <w:szCs w:val="20"/>
          <w:lang w:val="es-ES_tradnl" w:eastAsia="en-US"/>
        </w:rPr>
        <w:t xml:space="preserve">deberá verificar la existencia de los Certificados de no Propiedad a Nivel Nacional de los </w:t>
      </w:r>
      <w:r w:rsidRPr="003D3E71">
        <w:rPr>
          <w:rFonts w:ascii="Tahoma" w:hAnsi="Tahoma" w:cs="Tahoma"/>
          <w:color w:val="FF0000"/>
          <w:sz w:val="20"/>
          <w:szCs w:val="20"/>
          <w:lang w:val="es-ES_tradnl" w:eastAsia="en-US"/>
        </w:rPr>
        <w:t xml:space="preserve">44 </w:t>
      </w:r>
      <w:r w:rsidRPr="003D3E71">
        <w:rPr>
          <w:rFonts w:ascii="Tahoma" w:hAnsi="Tahoma" w:cs="Tahoma"/>
          <w:color w:val="000000" w:themeColor="text1"/>
          <w:sz w:val="20"/>
          <w:szCs w:val="20"/>
          <w:lang w:val="es-ES_tradnl" w:eastAsia="en-US"/>
        </w:rPr>
        <w:t>beneficiarios</w:t>
      </w:r>
      <w:r w:rsidRPr="003D3E71">
        <w:rPr>
          <w:rFonts w:ascii="Tahoma" w:hAnsi="Tahoma" w:cs="Tahoma"/>
          <w:color w:val="FF0000"/>
          <w:sz w:val="20"/>
          <w:szCs w:val="20"/>
          <w:lang w:val="es-ES_tradnl" w:eastAsia="en-US"/>
        </w:rPr>
        <w:t xml:space="preserve"> </w:t>
      </w:r>
      <w:r w:rsidRPr="003D3E71">
        <w:rPr>
          <w:rFonts w:ascii="Tahoma" w:hAnsi="Tahoma" w:cs="Tahoma"/>
          <w:sz w:val="20"/>
          <w:szCs w:val="20"/>
          <w:lang w:val="es-ES_tradnl" w:eastAsia="en-US"/>
        </w:rPr>
        <w:t>emitidos por Derechos Reales, y presentados por la Entidad Ejecutora correspondientes al presente proyecto.</w:t>
      </w:r>
    </w:p>
    <w:bookmarkEnd w:id="34"/>
    <w:p w14:paraId="78068C37" w14:textId="77777777" w:rsidR="003D3E71" w:rsidRPr="003D3E71" w:rsidRDefault="003D3E71" w:rsidP="003D3E71">
      <w:pPr>
        <w:spacing w:line="260" w:lineRule="atLeast"/>
        <w:ind w:left="426"/>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La </w:t>
      </w:r>
      <w:r w:rsidRPr="003D3E71">
        <w:rPr>
          <w:rFonts w:ascii="Tahoma" w:hAnsi="Tahoma" w:cs="Tahoma"/>
          <w:b/>
          <w:sz w:val="20"/>
          <w:szCs w:val="20"/>
          <w:lang w:val="es-ES_tradnl" w:eastAsia="en-US"/>
        </w:rPr>
        <w:t>Inspectoría</w:t>
      </w:r>
      <w:r w:rsidRPr="003D3E71">
        <w:rPr>
          <w:rFonts w:ascii="Tahoma" w:hAnsi="Tahoma" w:cs="Tahoma"/>
          <w:sz w:val="20"/>
          <w:szCs w:val="20"/>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3D3E71">
        <w:rPr>
          <w:rFonts w:ascii="Tahoma" w:hAnsi="Tahoma" w:cs="Tahoma"/>
          <w:bCs/>
          <w:sz w:val="20"/>
          <w:szCs w:val="20"/>
          <w:lang w:val="es-ES_tradnl" w:eastAsia="en-US"/>
        </w:rPr>
        <w:t xml:space="preserve">Termino </w:t>
      </w:r>
      <w:r w:rsidRPr="003D3E71">
        <w:rPr>
          <w:rFonts w:ascii="Tahoma" w:hAnsi="Tahoma" w:cs="Tahoma"/>
          <w:sz w:val="20"/>
          <w:szCs w:val="20"/>
          <w:lang w:val="es-ES_tradnl" w:eastAsia="en-US"/>
        </w:rPr>
        <w:t>de Referencia y los documentos que forman parte del mismo.</w:t>
      </w:r>
    </w:p>
    <w:p w14:paraId="2E3E15EA" w14:textId="77777777" w:rsidR="003D3E71" w:rsidRDefault="003D3E71" w:rsidP="003D3E71">
      <w:pPr>
        <w:spacing w:line="260" w:lineRule="atLeast"/>
        <w:jc w:val="both"/>
        <w:rPr>
          <w:rFonts w:ascii="Tahoma" w:hAnsi="Tahoma" w:cs="Tahoma"/>
          <w:sz w:val="20"/>
          <w:szCs w:val="20"/>
          <w:lang w:val="es-ES_tradnl" w:eastAsia="en-US"/>
        </w:rPr>
      </w:pPr>
    </w:p>
    <w:p w14:paraId="0AB464DE" w14:textId="77777777" w:rsidR="007E2AE0" w:rsidRPr="003D3E71" w:rsidRDefault="007E2AE0" w:rsidP="003D3E71">
      <w:pPr>
        <w:spacing w:line="260" w:lineRule="atLeast"/>
        <w:jc w:val="both"/>
        <w:rPr>
          <w:rFonts w:ascii="Tahoma" w:hAnsi="Tahoma" w:cs="Tahoma"/>
          <w:sz w:val="20"/>
          <w:szCs w:val="20"/>
          <w:lang w:val="es-ES_tradnl" w:eastAsia="en-US"/>
        </w:rPr>
      </w:pPr>
    </w:p>
    <w:p w14:paraId="1EDB7645" w14:textId="77777777" w:rsidR="003D3E71" w:rsidRPr="003D3E71" w:rsidRDefault="003D3E71" w:rsidP="003D3E71">
      <w:pPr>
        <w:spacing w:line="260" w:lineRule="atLeast"/>
        <w:ind w:firstLine="426"/>
        <w:jc w:val="both"/>
        <w:rPr>
          <w:rFonts w:ascii="Tahoma" w:hAnsi="Tahoma" w:cs="Tahoma"/>
          <w:b/>
          <w:sz w:val="20"/>
          <w:szCs w:val="20"/>
          <w:lang w:val="es-ES_tradnl" w:eastAsia="en-US"/>
        </w:rPr>
      </w:pPr>
      <w:r w:rsidRPr="003D3E71">
        <w:rPr>
          <w:rFonts w:ascii="Tahoma" w:hAnsi="Tahoma" w:cs="Tahoma"/>
          <w:b/>
          <w:sz w:val="20"/>
          <w:szCs w:val="20"/>
          <w:lang w:val="es-ES_tradnl" w:eastAsia="en-US"/>
        </w:rPr>
        <w:lastRenderedPageBreak/>
        <w:t>ESPECÍFICOS</w:t>
      </w:r>
    </w:p>
    <w:p w14:paraId="6454FABF" w14:textId="77777777" w:rsidR="003D3E71" w:rsidRPr="003D3E71" w:rsidRDefault="003D3E71" w:rsidP="003D3E71">
      <w:pPr>
        <w:spacing w:line="260" w:lineRule="atLeast"/>
        <w:ind w:firstLine="426"/>
        <w:jc w:val="both"/>
        <w:rPr>
          <w:rFonts w:ascii="Tahoma" w:hAnsi="Tahoma" w:cs="Tahoma"/>
          <w:sz w:val="20"/>
          <w:szCs w:val="20"/>
          <w:lang w:val="es-ES_tradnl" w:eastAsia="en-US"/>
        </w:rPr>
      </w:pPr>
      <w:r w:rsidRPr="003D3E71">
        <w:rPr>
          <w:rFonts w:ascii="Tahoma" w:hAnsi="Tahoma" w:cs="Tahoma"/>
          <w:sz w:val="20"/>
          <w:szCs w:val="20"/>
          <w:lang w:val="es-ES_tradnl" w:eastAsia="en-US"/>
        </w:rPr>
        <w:t>Desarrollar adecuadamente todos los componentes que comprenden la ejecución del proyecto:</w:t>
      </w:r>
    </w:p>
    <w:p w14:paraId="2B246EBE" w14:textId="77777777" w:rsidR="003D3E71" w:rsidRPr="003D3E71" w:rsidRDefault="003D3E71" w:rsidP="003D3E71">
      <w:pPr>
        <w:numPr>
          <w:ilvl w:val="0"/>
          <w:numId w:val="50"/>
        </w:numPr>
        <w:spacing w:after="160" w:line="260" w:lineRule="atLeast"/>
        <w:contextualSpacing/>
        <w:jc w:val="both"/>
        <w:rPr>
          <w:rFonts w:ascii="Tahoma" w:hAnsi="Tahoma" w:cs="Tahoma"/>
          <w:b/>
          <w:vanish/>
          <w:sz w:val="20"/>
          <w:szCs w:val="20"/>
          <w:lang w:val="es-ES_tradnl" w:eastAsia="en-US"/>
        </w:rPr>
      </w:pPr>
    </w:p>
    <w:p w14:paraId="2FB94471" w14:textId="77777777" w:rsidR="003D3E71" w:rsidRPr="003D3E71" w:rsidRDefault="003D3E71" w:rsidP="003D3E71">
      <w:pPr>
        <w:numPr>
          <w:ilvl w:val="0"/>
          <w:numId w:val="50"/>
        </w:numPr>
        <w:spacing w:after="160" w:line="260" w:lineRule="atLeast"/>
        <w:contextualSpacing/>
        <w:jc w:val="both"/>
        <w:rPr>
          <w:rFonts w:ascii="Tahoma" w:hAnsi="Tahoma" w:cs="Tahoma"/>
          <w:b/>
          <w:vanish/>
          <w:sz w:val="20"/>
          <w:szCs w:val="20"/>
          <w:lang w:val="es-ES_tradnl" w:eastAsia="en-US"/>
        </w:rPr>
      </w:pPr>
    </w:p>
    <w:p w14:paraId="71837F96" w14:textId="77777777" w:rsidR="003D3E71" w:rsidRPr="003D3E71" w:rsidRDefault="003D3E71" w:rsidP="003D3E71">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Garantizar que la</w:t>
      </w:r>
      <w:r w:rsidRPr="003D3E71">
        <w:rPr>
          <w:rFonts w:ascii="Tahoma" w:hAnsi="Tahoma" w:cs="Tahoma"/>
          <w:b/>
          <w:sz w:val="20"/>
          <w:szCs w:val="20"/>
          <w:lang w:val="es-ES_tradnl" w:eastAsia="en-US"/>
        </w:rPr>
        <w:t xml:space="preserve"> capacitación</w:t>
      </w:r>
      <w:r w:rsidRPr="003D3E71">
        <w:rPr>
          <w:rFonts w:ascii="Tahoma" w:hAnsi="Tahoma" w:cs="Tahoma"/>
          <w:sz w:val="20"/>
          <w:szCs w:val="20"/>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CC283D8" w14:textId="77777777" w:rsidR="003D3E71" w:rsidRPr="003D3E71" w:rsidRDefault="003D3E71" w:rsidP="003D3E71">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Garantizar que la</w:t>
      </w:r>
      <w:r w:rsidRPr="003D3E71">
        <w:rPr>
          <w:rFonts w:ascii="Tahoma" w:hAnsi="Tahoma" w:cs="Tahoma"/>
          <w:b/>
          <w:sz w:val="20"/>
          <w:szCs w:val="20"/>
          <w:lang w:val="es-ES_tradnl" w:eastAsia="en-US"/>
        </w:rPr>
        <w:t xml:space="preserve"> asistencia técnica</w:t>
      </w:r>
      <w:r w:rsidRPr="003D3E71">
        <w:rPr>
          <w:rFonts w:ascii="Tahoma" w:hAnsi="Tahoma" w:cs="Tahoma"/>
          <w:sz w:val="20"/>
          <w:szCs w:val="20"/>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D48D41B" w14:textId="77777777" w:rsidR="003D3E71" w:rsidRPr="003D3E71" w:rsidRDefault="003D3E71" w:rsidP="003D3E71">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Garantizar que el </w:t>
      </w:r>
      <w:r w:rsidRPr="003D3E71">
        <w:rPr>
          <w:rFonts w:ascii="Tahoma" w:hAnsi="Tahoma" w:cs="Tahoma"/>
          <w:b/>
          <w:sz w:val="20"/>
          <w:szCs w:val="20"/>
          <w:lang w:val="es-ES_tradnl" w:eastAsia="en-US"/>
        </w:rPr>
        <w:t xml:space="preserve">seguimiento técnico – social, </w:t>
      </w:r>
      <w:r w:rsidRPr="003D3E71">
        <w:rPr>
          <w:rFonts w:ascii="Tahoma" w:hAnsi="Tahoma" w:cs="Tahoma"/>
          <w:sz w:val="20"/>
          <w:szCs w:val="20"/>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DFDD318" w14:textId="77777777" w:rsidR="003D3E71" w:rsidRPr="003D3E71" w:rsidRDefault="003D3E71" w:rsidP="003D3E71">
      <w:pPr>
        <w:numPr>
          <w:ilvl w:val="0"/>
          <w:numId w:val="51"/>
        </w:numPr>
        <w:spacing w:after="160" w:line="260" w:lineRule="atLeast"/>
        <w:ind w:left="709" w:hanging="28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Garantizar que la</w:t>
      </w:r>
      <w:r w:rsidRPr="003D3E71">
        <w:rPr>
          <w:rFonts w:ascii="Tahoma" w:hAnsi="Tahoma" w:cs="Tahoma"/>
          <w:b/>
          <w:sz w:val="20"/>
          <w:szCs w:val="20"/>
          <w:lang w:val="es-ES_tradnl" w:eastAsia="en-US"/>
        </w:rPr>
        <w:t xml:space="preserve"> provisión/dotación de materiales</w:t>
      </w:r>
      <w:r w:rsidRPr="003D3E71">
        <w:rPr>
          <w:rFonts w:ascii="Tahoma" w:hAnsi="Tahoma" w:cs="Tahoma"/>
          <w:sz w:val="20"/>
          <w:szCs w:val="20"/>
          <w:lang w:val="es-ES_tradnl" w:eastAsia="en-US"/>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D981DE7" w14:textId="77777777" w:rsidR="003D3E71" w:rsidRPr="003D3E71" w:rsidRDefault="003D3E71" w:rsidP="003D3E71">
      <w:pPr>
        <w:keepNext/>
        <w:numPr>
          <w:ilvl w:val="0"/>
          <w:numId w:val="38"/>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5" w:name="_Toc118727346"/>
      <w:r w:rsidRPr="003D3E71">
        <w:rPr>
          <w:rFonts w:ascii="Tahoma" w:hAnsi="Tahoma" w:cs="Tahoma"/>
          <w:b/>
          <w:bCs/>
          <w:color w:val="000000"/>
          <w:kern w:val="32"/>
          <w:sz w:val="20"/>
          <w:szCs w:val="20"/>
          <w:lang w:val="es-ES_tradnl" w:eastAsia="en-US"/>
        </w:rPr>
        <w:t>ALCANCE DE LA CONSULTORÍA.</w:t>
      </w:r>
      <w:bookmarkEnd w:id="35"/>
    </w:p>
    <w:p w14:paraId="7FC00D1E" w14:textId="77777777" w:rsidR="003D3E71" w:rsidRPr="003D3E71" w:rsidRDefault="003D3E71" w:rsidP="003D3E71">
      <w:pPr>
        <w:spacing w:line="260" w:lineRule="atLeast"/>
        <w:jc w:val="both"/>
        <w:rPr>
          <w:rFonts w:ascii="Tahoma" w:hAnsi="Tahoma" w:cs="Tahoma"/>
          <w:b/>
          <w:vanish/>
          <w:sz w:val="20"/>
          <w:szCs w:val="20"/>
          <w:lang w:val="es-ES_tradnl" w:eastAsia="en-US"/>
        </w:rPr>
      </w:pPr>
      <w:r w:rsidRPr="003D3E71">
        <w:rPr>
          <w:rFonts w:ascii="Tahoma" w:hAnsi="Tahoma" w:cs="Tahoma"/>
          <w:sz w:val="20"/>
          <w:szCs w:val="20"/>
          <w:lang w:val="es-ES_tradnl" w:eastAsia="en-US"/>
        </w:rPr>
        <w:t>A nivel enunciativo y no limitativo, los alcances de la consultoría son:</w:t>
      </w:r>
    </w:p>
    <w:p w14:paraId="05C42ED0" w14:textId="77777777" w:rsidR="003D3E71" w:rsidRPr="003D3E71" w:rsidRDefault="003D3E71" w:rsidP="003D3E71">
      <w:pPr>
        <w:numPr>
          <w:ilvl w:val="0"/>
          <w:numId w:val="44"/>
        </w:numPr>
        <w:tabs>
          <w:tab w:val="num" w:pos="720"/>
        </w:tabs>
        <w:spacing w:after="160" w:line="260" w:lineRule="atLeast"/>
        <w:ind w:left="0"/>
        <w:contextualSpacing/>
        <w:jc w:val="both"/>
        <w:rPr>
          <w:rFonts w:ascii="Tahoma" w:hAnsi="Tahoma" w:cs="Tahoma"/>
          <w:b/>
          <w:vanish/>
          <w:sz w:val="20"/>
          <w:szCs w:val="20"/>
          <w:lang w:val="es-ES_tradnl" w:eastAsia="en-US"/>
        </w:rPr>
      </w:pPr>
    </w:p>
    <w:p w14:paraId="52449F3A" w14:textId="77777777" w:rsidR="003D3E71" w:rsidRPr="003D3E71" w:rsidRDefault="003D3E71" w:rsidP="003D3E71">
      <w:pPr>
        <w:spacing w:line="260" w:lineRule="atLeast"/>
        <w:ind w:hanging="283"/>
        <w:jc w:val="both"/>
        <w:rPr>
          <w:rFonts w:ascii="Tahoma" w:hAnsi="Tahoma" w:cs="Tahoma"/>
          <w:sz w:val="20"/>
          <w:szCs w:val="20"/>
          <w:lang w:val="es-ES_tradnl" w:eastAsia="en-US"/>
        </w:rPr>
      </w:pPr>
    </w:p>
    <w:p w14:paraId="2D9D60B8"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b/>
          <w:sz w:val="20"/>
          <w:szCs w:val="20"/>
          <w:lang w:val="es-ES_tradnl" w:eastAsia="en-US"/>
        </w:rPr>
        <w:t>Controlar</w:t>
      </w:r>
      <w:r w:rsidRPr="003D3E71">
        <w:rPr>
          <w:rFonts w:ascii="Tahoma" w:hAnsi="Tahoma" w:cs="Tahoma"/>
          <w:sz w:val="20"/>
          <w:szCs w:val="20"/>
          <w:lang w:val="es-ES_tradnl" w:eastAsia="en-US"/>
        </w:rPr>
        <w:t xml:space="preserve"> el efectivo </w:t>
      </w:r>
      <w:r w:rsidRPr="003D3E71">
        <w:rPr>
          <w:rFonts w:ascii="Tahoma" w:hAnsi="Tahoma" w:cs="Tahoma"/>
          <w:b/>
          <w:sz w:val="20"/>
          <w:szCs w:val="20"/>
          <w:lang w:val="es-ES_tradnl" w:eastAsia="en-US"/>
        </w:rPr>
        <w:t>cumplimiento</w:t>
      </w:r>
      <w:r w:rsidRPr="003D3E71">
        <w:rPr>
          <w:rFonts w:ascii="Tahoma" w:hAnsi="Tahoma" w:cs="Tahoma"/>
          <w:sz w:val="20"/>
          <w:szCs w:val="20"/>
          <w:lang w:val="es-ES_tradnl" w:eastAsia="en-US"/>
        </w:rPr>
        <w:t xml:space="preserve"> por parte de la Entidad Ejecutora, de la correcta ejecución de todas las actividades descritas en los </w:t>
      </w:r>
      <w:r w:rsidRPr="003D3E71">
        <w:rPr>
          <w:rFonts w:ascii="Tahoma" w:hAnsi="Tahoma" w:cs="Tahoma"/>
          <w:b/>
          <w:sz w:val="20"/>
          <w:szCs w:val="20"/>
          <w:lang w:val="es-ES_tradnl" w:eastAsia="en-US"/>
        </w:rPr>
        <w:t>Términos de Referencia del Proyecto</w:t>
      </w:r>
      <w:r w:rsidRPr="003D3E71">
        <w:rPr>
          <w:rFonts w:ascii="Tahoma" w:hAnsi="Tahoma" w:cs="Tahoma"/>
          <w:sz w:val="20"/>
          <w:szCs w:val="20"/>
          <w:lang w:val="es-ES_tradnl" w:eastAsia="en-US"/>
        </w:rPr>
        <w:t xml:space="preserve">, así como de la propuesta, plan de trabajo y diagnostico habitacional elaborado por la Entidad en los </w:t>
      </w:r>
      <w:r w:rsidRPr="003D3E71">
        <w:rPr>
          <w:rFonts w:ascii="Tahoma" w:hAnsi="Tahoma" w:cs="Tahoma"/>
          <w:b/>
          <w:sz w:val="20"/>
          <w:szCs w:val="20"/>
          <w:lang w:val="es-ES_tradnl" w:eastAsia="en-US"/>
        </w:rPr>
        <w:t>plazos y condiciones</w:t>
      </w:r>
      <w:r w:rsidRPr="003D3E71">
        <w:rPr>
          <w:rFonts w:ascii="Tahoma" w:hAnsi="Tahoma" w:cs="Tahoma"/>
          <w:sz w:val="20"/>
          <w:szCs w:val="20"/>
          <w:lang w:val="es-ES_tradnl" w:eastAsia="en-US"/>
        </w:rPr>
        <w:t xml:space="preserve"> definidas debiendo la Inspectoría coadyuvar y ser parte de la realización de todas estas actividades.</w:t>
      </w:r>
    </w:p>
    <w:p w14:paraId="099434DC"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b/>
          <w:sz w:val="20"/>
          <w:szCs w:val="20"/>
          <w:lang w:val="es-ES_tradnl" w:eastAsia="en-US"/>
        </w:rPr>
        <w:t>Conocer, analizar</w:t>
      </w:r>
      <w:r w:rsidRPr="003D3E71">
        <w:rPr>
          <w:rFonts w:ascii="Tahoma" w:hAnsi="Tahoma" w:cs="Tahoma"/>
          <w:sz w:val="20"/>
          <w:szCs w:val="20"/>
          <w:lang w:val="es-ES_tradnl" w:eastAsia="en-US"/>
        </w:rPr>
        <w:t xml:space="preserve">, </w:t>
      </w:r>
      <w:r w:rsidRPr="003D3E71">
        <w:rPr>
          <w:rFonts w:ascii="Tahoma" w:hAnsi="Tahoma" w:cs="Tahoma"/>
          <w:b/>
          <w:sz w:val="20"/>
          <w:szCs w:val="20"/>
          <w:lang w:val="es-ES_tradnl" w:eastAsia="en-US"/>
        </w:rPr>
        <w:t>rechazar o aprobar</w:t>
      </w:r>
      <w:r w:rsidRPr="003D3E71">
        <w:rPr>
          <w:rFonts w:ascii="Tahoma" w:hAnsi="Tahoma" w:cs="Tahoma"/>
          <w:sz w:val="20"/>
          <w:szCs w:val="20"/>
          <w:lang w:val="es-ES_tradnl" w:eastAsia="en-US"/>
        </w:rPr>
        <w:t xml:space="preserve"> los asuntos correspondientes al cumplimiento de las actividades a ser realizadas por la Entidad Ejecutora a nivel técnico y social.</w:t>
      </w:r>
    </w:p>
    <w:p w14:paraId="15BC9060"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Aprobar o rechazar </w:t>
      </w:r>
      <w:r w:rsidRPr="003D3E71">
        <w:rPr>
          <w:rFonts w:ascii="Tahoma" w:hAnsi="Tahoma" w:cs="Tahoma"/>
          <w:b/>
          <w:sz w:val="20"/>
          <w:szCs w:val="20"/>
          <w:lang w:val="es-ES_tradnl" w:eastAsia="en-US"/>
        </w:rPr>
        <w:t>informes/productos</w:t>
      </w:r>
      <w:r w:rsidRPr="003D3E71">
        <w:rPr>
          <w:rFonts w:ascii="Tahoma" w:hAnsi="Tahoma" w:cs="Tahoma"/>
          <w:sz w:val="20"/>
          <w:szCs w:val="20"/>
          <w:lang w:val="es-ES_tradnl" w:eastAsia="en-US"/>
        </w:rPr>
        <w:t xml:space="preserve"> de la Entidad Ejecutora, de manera fundamentada, en el plazo establecido.</w:t>
      </w:r>
    </w:p>
    <w:p w14:paraId="7DFB6C0B"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Aprobar </w:t>
      </w:r>
      <w:r w:rsidRPr="003D3E71">
        <w:rPr>
          <w:rFonts w:ascii="Tahoma" w:hAnsi="Tahoma" w:cs="Tahoma"/>
          <w:b/>
          <w:sz w:val="20"/>
          <w:szCs w:val="20"/>
          <w:lang w:val="es-ES_tradnl" w:eastAsia="en-US"/>
        </w:rPr>
        <w:t>materiales adquiridos</w:t>
      </w:r>
      <w:r w:rsidRPr="003D3E71">
        <w:rPr>
          <w:rFonts w:ascii="Tahoma" w:hAnsi="Tahoma" w:cs="Tahoma"/>
          <w:sz w:val="20"/>
          <w:szCs w:val="20"/>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3D3E71">
        <w:rPr>
          <w:rFonts w:ascii="Tahoma" w:hAnsi="Tahoma" w:cs="Tahoma"/>
          <w:b/>
          <w:sz w:val="20"/>
          <w:szCs w:val="20"/>
          <w:lang w:val="es-ES_tradnl" w:eastAsia="en-US"/>
        </w:rPr>
        <w:t>Anticipo.</w:t>
      </w:r>
    </w:p>
    <w:p w14:paraId="316CD28A"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Emitir </w:t>
      </w:r>
      <w:r w:rsidRPr="003D3E71">
        <w:rPr>
          <w:rFonts w:ascii="Tahoma" w:hAnsi="Tahoma" w:cs="Tahoma"/>
          <w:b/>
          <w:sz w:val="20"/>
          <w:szCs w:val="20"/>
          <w:lang w:val="es-ES_tradnl" w:eastAsia="en-US"/>
        </w:rPr>
        <w:t>Llamadas de Atención</w:t>
      </w:r>
      <w:r w:rsidRPr="003D3E71">
        <w:rPr>
          <w:rFonts w:ascii="Tahoma" w:hAnsi="Tahoma" w:cs="Tahoma"/>
          <w:sz w:val="20"/>
          <w:szCs w:val="20"/>
          <w:lang w:val="es-ES_tradnl" w:eastAsia="en-US"/>
        </w:rPr>
        <w:t xml:space="preserve"> a la Entidad Ejecutora, de manera fundamentada.</w:t>
      </w:r>
    </w:p>
    <w:p w14:paraId="36D5CB61"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Llevar el </w:t>
      </w:r>
      <w:r w:rsidRPr="003D3E71">
        <w:rPr>
          <w:rFonts w:ascii="Tahoma" w:hAnsi="Tahoma" w:cs="Tahoma"/>
          <w:b/>
          <w:sz w:val="20"/>
          <w:szCs w:val="20"/>
          <w:lang w:val="es-ES_tradnl" w:eastAsia="en-US"/>
        </w:rPr>
        <w:t>control</w:t>
      </w:r>
      <w:r w:rsidRPr="003D3E71">
        <w:rPr>
          <w:rFonts w:ascii="Tahoma" w:hAnsi="Tahoma" w:cs="Tahoma"/>
          <w:sz w:val="20"/>
          <w:szCs w:val="20"/>
          <w:lang w:val="es-ES_tradnl" w:eastAsia="en-US"/>
        </w:rPr>
        <w:t xml:space="preserve"> directo de la vigencia y validez de las </w:t>
      </w:r>
      <w:r w:rsidRPr="003D3E71">
        <w:rPr>
          <w:rFonts w:ascii="Tahoma" w:hAnsi="Tahoma" w:cs="Tahoma"/>
          <w:b/>
          <w:sz w:val="20"/>
          <w:szCs w:val="20"/>
          <w:lang w:val="es-ES_tradnl" w:eastAsia="en-US"/>
        </w:rPr>
        <w:t>Garantía</w:t>
      </w:r>
      <w:r w:rsidRPr="003D3E71">
        <w:rPr>
          <w:rFonts w:ascii="Tahoma" w:hAnsi="Tahoma" w:cs="Tahoma"/>
          <w:sz w:val="20"/>
          <w:szCs w:val="20"/>
          <w:lang w:val="es-ES_tradnl" w:eastAsia="en-US"/>
        </w:rPr>
        <w:t xml:space="preserve"> de Cumplimiento de </w:t>
      </w:r>
      <w:r w:rsidRPr="003D3E71">
        <w:rPr>
          <w:rFonts w:ascii="Tahoma" w:hAnsi="Tahoma" w:cs="Tahoma"/>
          <w:b/>
          <w:sz w:val="20"/>
          <w:szCs w:val="20"/>
          <w:lang w:val="es-ES_tradnl" w:eastAsia="en-US"/>
        </w:rPr>
        <w:t>Contrato</w:t>
      </w:r>
      <w:r w:rsidRPr="003D3E71">
        <w:rPr>
          <w:rFonts w:ascii="Tahoma" w:hAnsi="Tahoma" w:cs="Tahoma"/>
          <w:sz w:val="20"/>
          <w:szCs w:val="20"/>
          <w:lang w:val="es-ES_tradnl" w:eastAsia="en-US"/>
        </w:rPr>
        <w:t xml:space="preserve"> y de la Garantía de Correcta Inversión de </w:t>
      </w:r>
      <w:r w:rsidRPr="003D3E71">
        <w:rPr>
          <w:rFonts w:ascii="Tahoma" w:hAnsi="Tahoma" w:cs="Tahoma"/>
          <w:b/>
          <w:sz w:val="20"/>
          <w:szCs w:val="20"/>
          <w:lang w:val="es-ES_tradnl" w:eastAsia="en-US"/>
        </w:rPr>
        <w:t>Anticipo</w:t>
      </w:r>
      <w:r w:rsidRPr="003D3E71">
        <w:rPr>
          <w:rFonts w:ascii="Tahoma" w:hAnsi="Tahoma" w:cs="Tahoma"/>
          <w:sz w:val="20"/>
          <w:szCs w:val="20"/>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2E81A82"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Coadyuvar</w:t>
      </w:r>
      <w:r w:rsidRPr="003D3E71">
        <w:rPr>
          <w:rFonts w:ascii="Tahoma" w:hAnsi="Tahoma" w:cs="Tahoma"/>
          <w:sz w:val="20"/>
          <w:szCs w:val="20"/>
          <w:lang w:val="es-ES_tradnl" w:eastAsia="en-US"/>
        </w:rPr>
        <w:t xml:space="preserve"> a la </w:t>
      </w:r>
      <w:r w:rsidRPr="003D3E71">
        <w:rPr>
          <w:rFonts w:ascii="Tahoma" w:hAnsi="Tahoma" w:cs="Tahoma"/>
          <w:b/>
          <w:sz w:val="20"/>
          <w:szCs w:val="20"/>
          <w:lang w:val="es-ES_tradnl" w:eastAsia="en-US"/>
        </w:rPr>
        <w:t>organización</w:t>
      </w:r>
      <w:r w:rsidRPr="003D3E71">
        <w:rPr>
          <w:rFonts w:ascii="Tahoma" w:hAnsi="Tahoma" w:cs="Tahoma"/>
          <w:sz w:val="20"/>
          <w:szCs w:val="20"/>
          <w:lang w:val="es-ES_tradnl" w:eastAsia="en-US"/>
        </w:rPr>
        <w:t xml:space="preserve"> de los beneficiarios para que la ejecución del Proyecto sea la adecuada, garantizando un buen control técnico-social y que la ejecución del proceso de autoconstrucción asistida sea óptima. </w:t>
      </w:r>
    </w:p>
    <w:p w14:paraId="5D4DD7FF"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Verificar, validar y aprobar la existencia de impedimento para la realización de la consultoría debido a </w:t>
      </w:r>
      <w:r w:rsidRPr="003D3E71">
        <w:rPr>
          <w:rFonts w:ascii="Tahoma" w:hAnsi="Tahoma" w:cs="Tahoma"/>
          <w:b/>
          <w:sz w:val="20"/>
          <w:szCs w:val="20"/>
          <w:lang w:val="es-ES_tradnl" w:eastAsia="en-US"/>
        </w:rPr>
        <w:t>eventos compensables</w:t>
      </w:r>
      <w:r w:rsidRPr="003D3E71">
        <w:rPr>
          <w:rFonts w:ascii="Tahoma" w:hAnsi="Tahoma" w:cs="Tahoma"/>
          <w:sz w:val="20"/>
          <w:szCs w:val="20"/>
          <w:lang w:val="es-ES_tradnl" w:eastAsia="en-US"/>
        </w:rPr>
        <w:t xml:space="preserve"> por causas de fuerza mayor y/o de caso fortuito.</w:t>
      </w:r>
    </w:p>
    <w:p w14:paraId="0E644BA0" w14:textId="77777777" w:rsidR="003D3E71" w:rsidRPr="003D3E71"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b/>
          <w:color w:val="000000"/>
          <w:sz w:val="20"/>
          <w:szCs w:val="20"/>
          <w:lang w:val="es-ES_tradnl" w:eastAsia="en-US"/>
        </w:rPr>
        <w:t>Utilizar y emplear</w:t>
      </w:r>
      <w:r w:rsidRPr="003D3E71">
        <w:rPr>
          <w:rFonts w:ascii="Tahoma" w:hAnsi="Tahoma" w:cs="Tahoma"/>
          <w:color w:val="000000"/>
          <w:sz w:val="20"/>
          <w:szCs w:val="20"/>
          <w:lang w:val="es-ES_tradnl" w:eastAsia="en-US"/>
        </w:rPr>
        <w:t xml:space="preserve">, los </w:t>
      </w:r>
      <w:r w:rsidRPr="003D3E71">
        <w:rPr>
          <w:rFonts w:ascii="Tahoma" w:hAnsi="Tahoma" w:cs="Tahoma"/>
          <w:b/>
          <w:color w:val="000000"/>
          <w:sz w:val="20"/>
          <w:szCs w:val="20"/>
          <w:lang w:val="es-ES_tradnl" w:eastAsia="en-US"/>
        </w:rPr>
        <w:t>instrumentos</w:t>
      </w:r>
      <w:r w:rsidRPr="003D3E71">
        <w:rPr>
          <w:rFonts w:ascii="Tahoma" w:hAnsi="Tahoma" w:cs="Tahoma"/>
          <w:color w:val="000000"/>
          <w:sz w:val="20"/>
          <w:szCs w:val="20"/>
          <w:lang w:val="es-ES_tradnl" w:eastAsia="en-US"/>
        </w:rPr>
        <w:t xml:space="preserve"> físicos y de software de seguimiento (Aplicativo SSP) y otros para la ejecución del proyecto.</w:t>
      </w:r>
    </w:p>
    <w:p w14:paraId="349934C2" w14:textId="11AD9607" w:rsidR="003D3E71" w:rsidRPr="0093679F" w:rsidRDefault="003D3E71" w:rsidP="003D3E71">
      <w:pPr>
        <w:numPr>
          <w:ilvl w:val="0"/>
          <w:numId w:val="52"/>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color w:val="000000"/>
          <w:sz w:val="20"/>
          <w:szCs w:val="20"/>
          <w:lang w:val="es-ES_tradnl" w:eastAsia="en-US"/>
        </w:rPr>
        <w:lastRenderedPageBreak/>
        <w:t xml:space="preserve">Realizar el seguimiento y control, para proceder a la resolución de contrato en los términos señalados en los </w:t>
      </w:r>
      <w:proofErr w:type="spellStart"/>
      <w:r w:rsidRPr="003D3E71">
        <w:rPr>
          <w:rFonts w:ascii="Tahoma" w:hAnsi="Tahoma" w:cs="Tahoma"/>
          <w:color w:val="000000"/>
          <w:sz w:val="20"/>
          <w:szCs w:val="20"/>
          <w:lang w:val="es-ES_tradnl" w:eastAsia="en-US"/>
        </w:rPr>
        <w:t>TDR´s</w:t>
      </w:r>
      <w:proofErr w:type="spellEnd"/>
      <w:r w:rsidRPr="003D3E71">
        <w:rPr>
          <w:rFonts w:ascii="Tahoma" w:hAnsi="Tahoma" w:cs="Tahoma"/>
          <w:color w:val="000000"/>
          <w:sz w:val="20"/>
          <w:szCs w:val="20"/>
          <w:lang w:val="es-ES_tradnl" w:eastAsia="en-US"/>
        </w:rPr>
        <w:t xml:space="preserve"> y el contrato cuando corresponda.</w:t>
      </w:r>
    </w:p>
    <w:p w14:paraId="7489CBF8" w14:textId="77777777" w:rsidR="003D3E71" w:rsidRPr="003D3E71" w:rsidRDefault="003D3E71" w:rsidP="003D3E71">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6562CC99" w14:textId="77777777" w:rsidR="003D3E71" w:rsidRPr="003D3E71" w:rsidRDefault="003D3E71" w:rsidP="003D3E71">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1A4FEBD1" w14:textId="77777777" w:rsidR="003D3E71" w:rsidRPr="003D3E71" w:rsidRDefault="003D3E71" w:rsidP="003D3E71">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0716696D" w14:textId="77777777" w:rsidR="003D3E71" w:rsidRPr="003D3E71" w:rsidRDefault="003D3E71" w:rsidP="003D3E71">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01D72C6E" w14:textId="77777777" w:rsidR="003D3E71" w:rsidRPr="003D3E71" w:rsidRDefault="003D3E71" w:rsidP="003D3E71">
      <w:pPr>
        <w:numPr>
          <w:ilvl w:val="0"/>
          <w:numId w:val="53"/>
        </w:numPr>
        <w:spacing w:after="160" w:line="260" w:lineRule="atLeast"/>
        <w:ind w:left="0"/>
        <w:contextualSpacing/>
        <w:jc w:val="both"/>
        <w:rPr>
          <w:rFonts w:ascii="Tahoma" w:hAnsi="Tahoma" w:cs="Tahoma"/>
          <w:b/>
          <w:vanish/>
          <w:sz w:val="20"/>
          <w:szCs w:val="20"/>
          <w:lang w:val="es-ES_tradnl" w:eastAsia="en-US"/>
        </w:rPr>
      </w:pPr>
    </w:p>
    <w:p w14:paraId="36D0236C" w14:textId="77777777" w:rsidR="003D3E71" w:rsidRPr="003D3E71" w:rsidRDefault="003D3E71" w:rsidP="003D3E71">
      <w:pPr>
        <w:numPr>
          <w:ilvl w:val="0"/>
          <w:numId w:val="55"/>
        </w:numPr>
        <w:spacing w:after="160" w:line="260" w:lineRule="atLeast"/>
        <w:ind w:left="426"/>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CAPACITACIÓN</w:t>
      </w:r>
    </w:p>
    <w:p w14:paraId="69EBA733"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bookmarkStart w:id="36" w:name="_Hlk163837985"/>
      <w:r w:rsidRPr="003D3E71">
        <w:rPr>
          <w:rFonts w:ascii="Tahoma" w:hAnsi="Tahoma" w:cs="Tahoma"/>
          <w:sz w:val="20"/>
          <w:szCs w:val="20"/>
          <w:lang w:val="es-ES_tradnl" w:eastAsia="en-US"/>
        </w:rPr>
        <w:t>Realizar el seguimiento a la Capacitación a los Beneficiarios para el inicio de los tramites de los certificados de no propiedad previo a la ejecución física de la obra.</w:t>
      </w:r>
      <w:bookmarkEnd w:id="36"/>
    </w:p>
    <w:p w14:paraId="107A2C84"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Revisar el diseño, elaboración y distribución</w:t>
      </w:r>
      <w:r w:rsidRPr="003D3E71">
        <w:rPr>
          <w:rFonts w:ascii="Tahoma" w:hAnsi="Tahoma" w:cs="Tahoma"/>
          <w:b/>
          <w:sz w:val="20"/>
          <w:szCs w:val="20"/>
          <w:lang w:val="es-ES_tradnl" w:eastAsia="en-US"/>
        </w:rPr>
        <w:t xml:space="preserve"> del material educativo</w:t>
      </w:r>
      <w:r w:rsidRPr="003D3E71">
        <w:rPr>
          <w:rFonts w:ascii="Tahoma" w:hAnsi="Tahoma" w:cs="Tahoma"/>
          <w:sz w:val="20"/>
          <w:szCs w:val="20"/>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3A0A8764"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la elaboración y distribución del </w:t>
      </w:r>
      <w:r w:rsidRPr="003D3E71">
        <w:rPr>
          <w:rFonts w:ascii="Tahoma" w:hAnsi="Tahoma" w:cs="Tahoma"/>
          <w:b/>
          <w:sz w:val="20"/>
          <w:szCs w:val="20"/>
          <w:lang w:val="es-ES_tradnl" w:eastAsia="en-US"/>
        </w:rPr>
        <w:t>material comunicacional</w:t>
      </w:r>
      <w:r w:rsidRPr="003D3E71">
        <w:rPr>
          <w:rFonts w:ascii="Tahoma" w:hAnsi="Tahoma" w:cs="Tahoma"/>
          <w:sz w:val="20"/>
          <w:szCs w:val="20"/>
          <w:lang w:val="es-ES_tradnl" w:eastAsia="en-US"/>
        </w:rPr>
        <w:t xml:space="preserve"> para realizar la socialización y difusión de la ejecución del proyecto, conforme a lineamientos establecidos por la AEVIVIENDA.</w:t>
      </w:r>
    </w:p>
    <w:p w14:paraId="40F8CD16"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que la Entidad Ejecutora </w:t>
      </w:r>
      <w:r w:rsidRPr="003D3E71">
        <w:rPr>
          <w:rFonts w:ascii="Tahoma" w:hAnsi="Tahoma" w:cs="Tahoma"/>
          <w:b/>
          <w:sz w:val="20"/>
          <w:szCs w:val="20"/>
          <w:lang w:val="es-ES_tradnl" w:eastAsia="en-US"/>
        </w:rPr>
        <w:t>capacite a su equipo técnico-social</w:t>
      </w:r>
      <w:r w:rsidRPr="003D3E71">
        <w:rPr>
          <w:rFonts w:ascii="Tahoma" w:hAnsi="Tahoma" w:cs="Tahoma"/>
          <w:sz w:val="20"/>
          <w:szCs w:val="20"/>
          <w:lang w:val="es-ES_tradnl" w:eastAsia="en-US"/>
        </w:rPr>
        <w:t>, con la finalidad de unificar criterios y establecer lineamientos generales para su correcta aplicación en el manejo de instrumentos normativos y de procedimientos del Proyecto.</w:t>
      </w:r>
    </w:p>
    <w:p w14:paraId="23E0A2F4"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que la Entidad Ejecutora </w:t>
      </w:r>
      <w:r w:rsidRPr="003D3E71">
        <w:rPr>
          <w:rFonts w:ascii="Tahoma" w:hAnsi="Tahoma" w:cs="Tahoma"/>
          <w:b/>
          <w:sz w:val="20"/>
          <w:szCs w:val="20"/>
          <w:lang w:val="es-ES_tradnl" w:eastAsia="en-US"/>
        </w:rPr>
        <w:t>brinde toda la información</w:t>
      </w:r>
      <w:r w:rsidRPr="003D3E71">
        <w:rPr>
          <w:rFonts w:ascii="Tahoma" w:hAnsi="Tahoma" w:cs="Tahoma"/>
          <w:sz w:val="20"/>
          <w:szCs w:val="20"/>
          <w:lang w:val="es-ES_tradnl" w:eastAsia="en-US"/>
        </w:rPr>
        <w:t xml:space="preserve"> necesaria de los objetivos y alcances del Proyecto a los beneficiarios, enfatizando sus responsabilidades, para una adecuada identificación de promotores y almaceneros locales.</w:t>
      </w:r>
    </w:p>
    <w:p w14:paraId="7BD83BEF"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que la Entidad Ejecutora desarrolle al </w:t>
      </w:r>
      <w:r w:rsidRPr="003D3E71">
        <w:rPr>
          <w:rFonts w:ascii="Tahoma" w:hAnsi="Tahoma" w:cs="Tahoma"/>
          <w:b/>
          <w:sz w:val="20"/>
          <w:szCs w:val="20"/>
          <w:lang w:val="es-ES_tradnl" w:eastAsia="en-US"/>
        </w:rPr>
        <w:t xml:space="preserve">menos 5 talleres </w:t>
      </w:r>
      <w:r w:rsidRPr="003D3E71">
        <w:rPr>
          <w:rFonts w:ascii="Tahoma" w:hAnsi="Tahoma" w:cs="Tahoma"/>
          <w:sz w:val="20"/>
          <w:szCs w:val="20"/>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180431A" w14:textId="77777777" w:rsidR="003D3E71" w:rsidRPr="003D3E71" w:rsidRDefault="003D3E71" w:rsidP="003D3E71">
      <w:pPr>
        <w:spacing w:line="260" w:lineRule="atLeast"/>
        <w:ind w:left="709"/>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Temáticas a desarrollar:</w:t>
      </w:r>
    </w:p>
    <w:p w14:paraId="209AF8EA" w14:textId="77777777" w:rsidR="003D3E71" w:rsidRPr="003D3E71" w:rsidRDefault="003D3E71" w:rsidP="003D3E71">
      <w:pPr>
        <w:spacing w:line="260" w:lineRule="atLeast"/>
        <w:ind w:left="709"/>
        <w:contextualSpacing/>
        <w:jc w:val="both"/>
        <w:rPr>
          <w:rFonts w:ascii="Tahoma" w:hAnsi="Tahoma" w:cs="Tahoma"/>
          <w:sz w:val="20"/>
          <w:szCs w:val="20"/>
          <w:lang w:val="es-ES_tradnl" w:eastAsia="en-US"/>
        </w:rPr>
      </w:pPr>
    </w:p>
    <w:p w14:paraId="744BF2E2" w14:textId="77777777" w:rsidR="003D3E71" w:rsidRPr="003D3E71" w:rsidRDefault="003D3E71" w:rsidP="003D3E71">
      <w:pPr>
        <w:numPr>
          <w:ilvl w:val="0"/>
          <w:numId w:val="64"/>
        </w:numPr>
        <w:spacing w:after="160" w:line="260" w:lineRule="atLeast"/>
        <w:ind w:left="99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Educación sobre la importancia del Medio Ambiente y de los servicios que la atienden.</w:t>
      </w:r>
    </w:p>
    <w:p w14:paraId="20B1CC0D" w14:textId="77777777" w:rsidR="003D3E71" w:rsidRPr="003D3E71" w:rsidRDefault="003D3E71" w:rsidP="003D3E71">
      <w:pPr>
        <w:numPr>
          <w:ilvl w:val="0"/>
          <w:numId w:val="64"/>
        </w:numPr>
        <w:spacing w:after="160" w:line="260" w:lineRule="atLeast"/>
        <w:ind w:left="99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Higiene, salubridad y bioseguridad</w:t>
      </w:r>
    </w:p>
    <w:p w14:paraId="5FEDE39D" w14:textId="77777777" w:rsidR="003D3E71" w:rsidRPr="003D3E71" w:rsidRDefault="003D3E71" w:rsidP="003D3E71">
      <w:pPr>
        <w:numPr>
          <w:ilvl w:val="0"/>
          <w:numId w:val="64"/>
        </w:numPr>
        <w:spacing w:after="160" w:line="260" w:lineRule="atLeast"/>
        <w:ind w:left="99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Saneamiento Básico  </w:t>
      </w:r>
    </w:p>
    <w:p w14:paraId="4441F685" w14:textId="77777777" w:rsidR="003D3E71" w:rsidRPr="003D3E71" w:rsidRDefault="003D3E71" w:rsidP="003D3E71">
      <w:pPr>
        <w:numPr>
          <w:ilvl w:val="0"/>
          <w:numId w:val="65"/>
        </w:numPr>
        <w:spacing w:after="160" w:line="260" w:lineRule="atLeast"/>
        <w:ind w:left="99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Equidad de género generacional, y Prevención de violencia intrafamiliar.</w:t>
      </w:r>
    </w:p>
    <w:p w14:paraId="319B2927" w14:textId="77777777" w:rsidR="003D3E71" w:rsidRPr="003D3E71" w:rsidRDefault="003D3E71" w:rsidP="003D3E71">
      <w:pPr>
        <w:numPr>
          <w:ilvl w:val="0"/>
          <w:numId w:val="64"/>
        </w:numPr>
        <w:spacing w:after="160" w:line="260" w:lineRule="atLeast"/>
        <w:ind w:left="993"/>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Hábitat, calidad de vida y hábitos saludables y el cumplimento de la función social de la vivienda. </w:t>
      </w:r>
    </w:p>
    <w:p w14:paraId="28869908" w14:textId="77777777" w:rsidR="003D3E71" w:rsidRPr="003D3E71" w:rsidRDefault="003D3E71" w:rsidP="003D3E71">
      <w:pPr>
        <w:numPr>
          <w:ilvl w:val="0"/>
          <w:numId w:val="64"/>
        </w:numPr>
        <w:spacing w:after="160" w:line="260" w:lineRule="atLeast"/>
        <w:ind w:left="993"/>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Otros a requerimiento de la AEVIVIENDA</w:t>
      </w:r>
    </w:p>
    <w:p w14:paraId="4EA995E8"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que la Entidad Ejecutora desarrolle al </w:t>
      </w:r>
      <w:r w:rsidRPr="003D3E71">
        <w:rPr>
          <w:rFonts w:ascii="Tahoma" w:hAnsi="Tahoma" w:cs="Tahoma"/>
          <w:b/>
          <w:sz w:val="20"/>
          <w:szCs w:val="20"/>
          <w:lang w:val="es-ES_tradnl" w:eastAsia="en-US"/>
        </w:rPr>
        <w:t xml:space="preserve">menos 6 talleres </w:t>
      </w:r>
      <w:r w:rsidRPr="003D3E71">
        <w:rPr>
          <w:rFonts w:ascii="Tahoma" w:hAnsi="Tahoma" w:cs="Tahoma"/>
          <w:sz w:val="20"/>
          <w:szCs w:val="20"/>
          <w:lang w:val="es-ES_tradnl" w:eastAsia="en-US"/>
        </w:rPr>
        <w:t>de capacitación técnica por cada grupo de comunidades o frentes de trabajo para los beneficiarios (padres y/o hijos u otros) que realizarán las acciones de autoconstrucción asistida en:</w:t>
      </w:r>
    </w:p>
    <w:p w14:paraId="5AE8C27E"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Métodos constructivos (seguridad laboral e higiene en el trabajo),</w:t>
      </w:r>
    </w:p>
    <w:p w14:paraId="2E7A341E"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Análisis de riesgo y planes de contingencia y uso y equipo de protección personal (repeticiones semanales),</w:t>
      </w:r>
    </w:p>
    <w:p w14:paraId="212E1C4C"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Obra Gruesa, </w:t>
      </w:r>
    </w:p>
    <w:p w14:paraId="01004856"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Materiales Prefabricados, </w:t>
      </w:r>
    </w:p>
    <w:p w14:paraId="02E3AB9E"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Obra Fina, </w:t>
      </w:r>
    </w:p>
    <w:p w14:paraId="733B6B7E" w14:textId="77777777" w:rsidR="003D3E71" w:rsidRPr="003D3E71" w:rsidRDefault="003D3E71" w:rsidP="003D3E71">
      <w:pPr>
        <w:numPr>
          <w:ilvl w:val="0"/>
          <w:numId w:val="56"/>
        </w:numPr>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Instalaciones Sanitaria /Agua Potable, Instalación Eléctrica</w:t>
      </w:r>
    </w:p>
    <w:p w14:paraId="4997B4B9" w14:textId="77777777" w:rsidR="003D3E71" w:rsidRPr="003D3E71" w:rsidRDefault="003D3E71" w:rsidP="003D3E71">
      <w:pPr>
        <w:numPr>
          <w:ilvl w:val="0"/>
          <w:numId w:val="54"/>
        </w:numPr>
        <w:spacing w:after="160" w:line="260" w:lineRule="atLeast"/>
        <w:ind w:left="709" w:hanging="301"/>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Verificar que la Entidad Ejecutora realice las</w:t>
      </w:r>
      <w:r w:rsidRPr="003D3E71">
        <w:rPr>
          <w:rFonts w:ascii="Tahoma" w:hAnsi="Tahoma" w:cs="Tahoma"/>
          <w:b/>
          <w:sz w:val="20"/>
          <w:szCs w:val="20"/>
          <w:lang w:val="es-ES_tradnl" w:eastAsia="en-US"/>
        </w:rPr>
        <w:t xml:space="preserve"> capacitaciones</w:t>
      </w:r>
      <w:r w:rsidRPr="003D3E71">
        <w:rPr>
          <w:rFonts w:ascii="Tahoma" w:hAnsi="Tahoma" w:cs="Tahoma"/>
          <w:sz w:val="20"/>
          <w:szCs w:val="20"/>
          <w:lang w:val="es-ES_tradnl" w:eastAsia="en-US"/>
        </w:rPr>
        <w:t xml:space="preserve"> en </w:t>
      </w:r>
      <w:r w:rsidRPr="003D3E71">
        <w:rPr>
          <w:rFonts w:ascii="Tahoma" w:hAnsi="Tahoma" w:cs="Tahoma"/>
          <w:b/>
          <w:sz w:val="20"/>
          <w:szCs w:val="20"/>
          <w:lang w:val="es-ES_tradnl" w:eastAsia="en-US"/>
        </w:rPr>
        <w:t>acciones de mantenimiento preventivo</w:t>
      </w:r>
      <w:r w:rsidRPr="003D3E71">
        <w:rPr>
          <w:rFonts w:ascii="Tahoma" w:hAnsi="Tahoma" w:cs="Tahoma"/>
          <w:sz w:val="20"/>
          <w:szCs w:val="20"/>
          <w:lang w:val="es-ES_tradnl" w:eastAsia="en-US"/>
        </w:rPr>
        <w:t>, uso adecuado y limpieza de la vivienda una vez que hayan concluido las acciones de autoconstrucción.</w:t>
      </w:r>
    </w:p>
    <w:p w14:paraId="5BFCF6BF" w14:textId="77777777" w:rsidR="003D3E71" w:rsidRPr="003D3E71" w:rsidRDefault="003D3E71" w:rsidP="003D3E71">
      <w:pPr>
        <w:spacing w:line="260" w:lineRule="atLeast"/>
        <w:ind w:left="709"/>
        <w:contextualSpacing/>
        <w:jc w:val="both"/>
        <w:rPr>
          <w:rFonts w:ascii="Tahoma" w:hAnsi="Tahoma" w:cs="Tahoma"/>
          <w:sz w:val="20"/>
          <w:szCs w:val="20"/>
          <w:lang w:val="es-ES_tradnl" w:eastAsia="en-US"/>
        </w:rPr>
      </w:pPr>
    </w:p>
    <w:p w14:paraId="1292D98D" w14:textId="77777777" w:rsidR="003D3E71" w:rsidRPr="003D3E71" w:rsidRDefault="003D3E71" w:rsidP="003D3E71">
      <w:pPr>
        <w:numPr>
          <w:ilvl w:val="0"/>
          <w:numId w:val="55"/>
        </w:numPr>
        <w:spacing w:after="160" w:line="260" w:lineRule="atLeast"/>
        <w:ind w:left="426"/>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ASISTENCIA TÉCNICA</w:t>
      </w:r>
    </w:p>
    <w:p w14:paraId="26B0B9BC"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bookmarkStart w:id="37" w:name="_Hlk163837488"/>
      <w:r w:rsidRPr="003D3E71">
        <w:rPr>
          <w:rFonts w:ascii="Tahoma" w:hAnsi="Tahoma" w:cs="Tahoma"/>
          <w:sz w:val="20"/>
          <w:szCs w:val="20"/>
          <w:lang w:val="es-ES_tradnl" w:eastAsia="en-US"/>
        </w:rPr>
        <w:t xml:space="preserve">Exigirá a la Entidad Ejecutora, la gestión de los certificados de no propiedad a nivel Nacional de los </w:t>
      </w:r>
      <w:r w:rsidRPr="003D3E71">
        <w:rPr>
          <w:rFonts w:ascii="Tahoma" w:hAnsi="Tahoma" w:cs="Tahoma"/>
          <w:color w:val="FF0000"/>
          <w:sz w:val="20"/>
          <w:szCs w:val="20"/>
          <w:lang w:val="es-ES_tradnl" w:eastAsia="en-US"/>
        </w:rPr>
        <w:t>44</w:t>
      </w:r>
      <w:r w:rsidRPr="003D3E71">
        <w:rPr>
          <w:rFonts w:ascii="Tahoma" w:hAnsi="Tahoma" w:cs="Tahoma"/>
          <w:sz w:val="20"/>
          <w:szCs w:val="20"/>
          <w:lang w:val="es-ES_tradnl" w:eastAsia="en-US"/>
        </w:rPr>
        <w:t xml:space="preserve"> beneficiarios, emitido por Derechos Reales, del titular y su conyugue (si corresponde), y presentará a la </w:t>
      </w:r>
      <w:r w:rsidRPr="003D3E71">
        <w:rPr>
          <w:rFonts w:ascii="Tahoma" w:hAnsi="Tahoma" w:cs="Tahoma"/>
          <w:sz w:val="20"/>
          <w:szCs w:val="20"/>
          <w:lang w:val="es-ES_tradnl" w:eastAsia="en-US"/>
        </w:rPr>
        <w:lastRenderedPageBreak/>
        <w:t>AAEVIVIENDA hasta antes de iniciar con la ejecución física del proyecto. (Borrar párrafo si no corresponde).</w:t>
      </w:r>
      <w:bookmarkEnd w:id="37"/>
    </w:p>
    <w:p w14:paraId="64D22E06"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Deberá verificar y realizar el acompañamiento que la Entidad Ejecutora realice el</w:t>
      </w:r>
      <w:r w:rsidRPr="003D3E71">
        <w:rPr>
          <w:rFonts w:ascii="Tahoma" w:hAnsi="Tahoma" w:cs="Tahoma"/>
          <w:b/>
          <w:sz w:val="20"/>
          <w:szCs w:val="20"/>
          <w:lang w:val="es-ES_tradnl" w:eastAsia="en-US"/>
        </w:rPr>
        <w:t xml:space="preserve"> Diagnóstico Inicial</w:t>
      </w:r>
      <w:r w:rsidRPr="003D3E71">
        <w:rPr>
          <w:rFonts w:ascii="Tahoma" w:hAnsi="Tahoma" w:cs="Tahoma"/>
          <w:sz w:val="20"/>
          <w:szCs w:val="20"/>
          <w:lang w:val="es-ES_tradnl" w:eastAsia="en-US"/>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8" w:name="_Hlk145577902"/>
      <w:r w:rsidRPr="003D3E71">
        <w:rPr>
          <w:rFonts w:ascii="Tahoma" w:hAnsi="Tahoma" w:cs="Tahoma"/>
          <w:sz w:val="20"/>
          <w:szCs w:val="20"/>
          <w:lang w:val="es-ES_tradnl" w:eastAsia="en-US"/>
        </w:rPr>
        <w:t>(excepcionalmente)</w:t>
      </w:r>
      <w:bookmarkEnd w:id="38"/>
      <w:r w:rsidRPr="003D3E71">
        <w:rPr>
          <w:rFonts w:ascii="Tahoma" w:hAnsi="Tahoma" w:cs="Tahoma"/>
          <w:sz w:val="20"/>
          <w:szCs w:val="20"/>
          <w:lang w:val="es-ES_tradnl" w:eastAsia="en-US"/>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  </w:t>
      </w:r>
    </w:p>
    <w:p w14:paraId="6E3C7604"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Aprobar el documento de las técnicas constructivas a utilizar para la ejecución de los ítems del proyecto, hasta diez días hábiles a partir de la entrega de la orden de proceder, y poner en conocimiento del Fiscal del Proyecto.</w:t>
      </w:r>
    </w:p>
    <w:p w14:paraId="20886F7E"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El Inspector debe entregar oficialmente a la Entidad Ejecutora una fotocopia de la Licencia Ambiental Vigente y copia en formato digital de los documentos ambientales correspondientes (PPM-PASA).</w:t>
      </w:r>
    </w:p>
    <w:p w14:paraId="2D29E7F3"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Exigirá a la Entidad Ejecutora y remitirá al Fiscal del Proyecto los Formulario de autorización de Ingreso a Áreas Protegidas Nacionales o Sub Nacionales (cuando corresponda).</w:t>
      </w:r>
      <w:bookmarkStart w:id="39" w:name="_Hlk145489069"/>
    </w:p>
    <w:p w14:paraId="3BB43171"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Realizar el acompañamiento a </w:t>
      </w:r>
      <w:r w:rsidRPr="003D3E71">
        <w:rPr>
          <w:rFonts w:ascii="Tahoma" w:hAnsi="Tahoma" w:cs="Tahoma"/>
          <w:sz w:val="20"/>
          <w:szCs w:val="20"/>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14:paraId="0AD97F91"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54FF840A"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3D3E71">
        <w:rPr>
          <w:rFonts w:ascii="Tahoma" w:hAnsi="Tahoma" w:cs="Tahoma"/>
          <w:sz w:val="20"/>
          <w:szCs w:val="20"/>
          <w:lang w:val="es-ES_tradnl" w:eastAsia="en-US"/>
        </w:rPr>
        <w:t>E.P.P.s</w:t>
      </w:r>
      <w:proofErr w:type="spellEnd"/>
      <w:r w:rsidRPr="003D3E71">
        <w:rPr>
          <w:rFonts w:ascii="Tahoma" w:hAnsi="Tahoma" w:cs="Tahoma"/>
          <w:sz w:val="20"/>
          <w:szCs w:val="20"/>
          <w:lang w:val="es-ES_tradnl" w:eastAsia="en-US"/>
        </w:rPr>
        <w:t>) y de carteles de prevención contra accidentes y cuidado del medio ambiente; 6.- Limpieza general (cierre y abandono de la etapa de ejecución).</w:t>
      </w:r>
    </w:p>
    <w:p w14:paraId="69794D78"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D9DECA0"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Instruir a la Entidad Ejecutora deberá remitir informes ambientales al inicio, al 50 % de avance y en el informe final, contemplando un acápite referido a Seguridad y Salud Ocupacional con los respectivos respaldos.</w:t>
      </w:r>
    </w:p>
    <w:p w14:paraId="5E8BB5E0"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Verificar que el personal técnico multidisciplinario de la Entidad Ejecutora en la implantación de la Seguridad y Salud Ocupacional, dotación y uso de los Equipos de Protección Personal – </w:t>
      </w:r>
      <w:proofErr w:type="spellStart"/>
      <w:r w:rsidRPr="003D3E71">
        <w:rPr>
          <w:rFonts w:ascii="Tahoma" w:hAnsi="Tahoma" w:cs="Tahoma"/>
          <w:sz w:val="20"/>
          <w:szCs w:val="20"/>
          <w:lang w:val="es-ES_tradnl" w:eastAsia="en-US"/>
        </w:rPr>
        <w:t>EPP´s</w:t>
      </w:r>
      <w:proofErr w:type="spellEnd"/>
      <w:r w:rsidRPr="003D3E71">
        <w:rPr>
          <w:rFonts w:ascii="Tahoma" w:hAnsi="Tahoma" w:cs="Tahoma"/>
          <w:sz w:val="20"/>
          <w:szCs w:val="20"/>
          <w:lang w:val="es-ES_tradnl" w:eastAsia="en-US"/>
        </w:rPr>
        <w:t xml:space="preserve"> (cascos, botines punta de acero, guantes de trabajo, lentes, protectores auditivos); ropa de trabajo (overoles, chalecos con </w:t>
      </w:r>
      <w:proofErr w:type="spellStart"/>
      <w:r w:rsidRPr="003D3E71">
        <w:rPr>
          <w:rFonts w:ascii="Tahoma" w:hAnsi="Tahoma" w:cs="Tahoma"/>
          <w:sz w:val="20"/>
          <w:szCs w:val="20"/>
          <w:lang w:val="es-ES_tradnl" w:eastAsia="en-US"/>
        </w:rPr>
        <w:t>reflectivos</w:t>
      </w:r>
      <w:proofErr w:type="spellEnd"/>
      <w:r w:rsidRPr="003D3E71">
        <w:rPr>
          <w:rFonts w:ascii="Tahoma" w:hAnsi="Tahoma" w:cs="Tahoma"/>
          <w:sz w:val="20"/>
          <w:szCs w:val="20"/>
          <w:lang w:val="es-ES_tradnl" w:eastAsia="en-US"/>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0CD470A"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lastRenderedPageBreak/>
        <w:t xml:space="preserve">En el caso de área rural, verificar el sembrado de al menos un </w:t>
      </w:r>
      <w:proofErr w:type="spellStart"/>
      <w:r w:rsidRPr="003D3E71">
        <w:rPr>
          <w:rFonts w:ascii="Tahoma" w:hAnsi="Tahoma" w:cs="Tahoma"/>
          <w:sz w:val="20"/>
          <w:szCs w:val="20"/>
          <w:lang w:val="es-ES_tradnl" w:eastAsia="en-US"/>
        </w:rPr>
        <w:t>plantín</w:t>
      </w:r>
      <w:proofErr w:type="spellEnd"/>
      <w:r w:rsidRPr="003D3E71">
        <w:rPr>
          <w:rFonts w:ascii="Tahoma" w:hAnsi="Tahoma" w:cs="Tahoma"/>
          <w:sz w:val="20"/>
          <w:szCs w:val="20"/>
          <w:lang w:val="es-ES_tradnl" w:eastAsia="en-US"/>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3D3E71">
        <w:rPr>
          <w:rFonts w:ascii="Tahoma" w:hAnsi="Tahoma" w:cs="Tahoma"/>
          <w:sz w:val="20"/>
          <w:szCs w:val="20"/>
          <w:lang w:val="es-ES_tradnl" w:eastAsia="en-US"/>
        </w:rPr>
        <w:t>plantines</w:t>
      </w:r>
      <w:proofErr w:type="spellEnd"/>
      <w:r w:rsidRPr="003D3E71">
        <w:rPr>
          <w:rFonts w:ascii="Tahoma" w:hAnsi="Tahoma" w:cs="Tahoma"/>
          <w:sz w:val="20"/>
          <w:szCs w:val="20"/>
          <w:lang w:val="es-ES_tradnl" w:eastAsia="en-US"/>
        </w:rPr>
        <w:t xml:space="preserve"> provistos para el proyecto (cuando corresponda).</w:t>
      </w:r>
    </w:p>
    <w:p w14:paraId="4E2B1D5A"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La Inspectoría deberá acompañar y aprobar la validación de las evaluaciones técnicas a requerimiento de la AEVIVIENDA. </w:t>
      </w:r>
    </w:p>
    <w:p w14:paraId="6711F3EA"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6C73944"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que todos los ítems ejecutados cumplan con requerimientos adecuados de construcción y funcionamiento.</w:t>
      </w:r>
    </w:p>
    <w:p w14:paraId="13ECB6B4"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B29D86D"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que el equipo de la propuesta adjudicada (Mezcladora, vibradora, otros) se encuentren en el proyecto y sea compartido por los beneficiarios de acuerdo al plan de trabajo.</w:t>
      </w:r>
    </w:p>
    <w:p w14:paraId="0F60C0EA"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y verificar que el apoyo técnico y humano a las familias de alta vulnerabilidad identificadas en la ejecución del proyecto estén siendo atendidos por la Entidad Ejecutora.</w:t>
      </w:r>
    </w:p>
    <w:p w14:paraId="0DD59978"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66D3682" w14:textId="77777777" w:rsidR="003D3E71" w:rsidRPr="003D3E71" w:rsidRDefault="003D3E71" w:rsidP="003D3E71">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que se elaboren los planos AS BUILT de cada una de las viviendas.</w:t>
      </w:r>
    </w:p>
    <w:p w14:paraId="36D0EF9F" w14:textId="77777777" w:rsidR="003D3E71" w:rsidRPr="003D3E71" w:rsidRDefault="003D3E71" w:rsidP="003D3E71">
      <w:pPr>
        <w:spacing w:line="260" w:lineRule="atLeast"/>
        <w:contextualSpacing/>
        <w:jc w:val="both"/>
        <w:rPr>
          <w:rFonts w:ascii="Tahoma" w:hAnsi="Tahoma" w:cs="Tahoma"/>
          <w:color w:val="000000"/>
          <w:sz w:val="20"/>
          <w:szCs w:val="20"/>
          <w:lang w:val="es-ES_tradnl" w:eastAsia="en-US"/>
        </w:rPr>
      </w:pPr>
    </w:p>
    <w:p w14:paraId="08856ACD" w14:textId="77777777" w:rsidR="003D3E71" w:rsidRPr="003D3E71" w:rsidRDefault="003D3E71" w:rsidP="003D3E71">
      <w:pPr>
        <w:numPr>
          <w:ilvl w:val="0"/>
          <w:numId w:val="55"/>
        </w:numPr>
        <w:spacing w:after="160" w:line="260" w:lineRule="atLeast"/>
        <w:ind w:left="426"/>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SEGUIMIENTO:</w:t>
      </w:r>
    </w:p>
    <w:p w14:paraId="015EEB41"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bookmarkStart w:id="40" w:name="_Hlk163837523"/>
      <w:r w:rsidRPr="003D3E71">
        <w:rPr>
          <w:rFonts w:ascii="Tahoma" w:hAnsi="Tahoma" w:cs="Tahoma"/>
          <w:sz w:val="20"/>
          <w:szCs w:val="20"/>
          <w:lang w:val="es-ES_tradnl" w:eastAsia="en-US"/>
        </w:rPr>
        <w:t>Verificar y controlar la gestión y presentación de los certificados de no propiedad para iniciar la obra física de los beneficiarios.</w:t>
      </w:r>
      <w:bookmarkEnd w:id="40"/>
    </w:p>
    <w:p w14:paraId="3173D99B"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446FE39B"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Realizar el seguimiento oportuno y fundamentado para que la Entidad Ejecutora realice la </w:t>
      </w:r>
      <w:r w:rsidRPr="003D3E71">
        <w:rPr>
          <w:rFonts w:ascii="Tahoma" w:hAnsi="Tahoma" w:cs="Tahoma"/>
          <w:b/>
          <w:sz w:val="20"/>
          <w:szCs w:val="20"/>
          <w:lang w:val="es-ES_tradnl" w:eastAsia="en-US"/>
        </w:rPr>
        <w:t xml:space="preserve">sustitución de beneficiarios: </w:t>
      </w:r>
    </w:p>
    <w:p w14:paraId="137B7D8D"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Por renuncia escrita del beneficiario. </w:t>
      </w:r>
    </w:p>
    <w:p w14:paraId="038C49EA" w14:textId="77777777" w:rsidR="003D3E71" w:rsidRPr="003D3E71" w:rsidRDefault="003D3E71" w:rsidP="003D3E71">
      <w:pPr>
        <w:numPr>
          <w:ilvl w:val="0"/>
          <w:numId w:val="49"/>
        </w:numPr>
        <w:tabs>
          <w:tab w:val="left" w:pos="993"/>
          <w:tab w:val="left" w:pos="1134"/>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Por incumplimiento de aporte propio, a la tercera notificación de incumplimiento.</w:t>
      </w:r>
    </w:p>
    <w:p w14:paraId="37FC589F"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En caso de comprobarse que el beneficiario y su familia no demuestren la residencia permanente en el sector o lugar.</w:t>
      </w:r>
    </w:p>
    <w:p w14:paraId="66E09198"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En caso de comprobarse inconsistencia en la veracidad de la información contenida en el formulario de solicitud o declaración jurada.</w:t>
      </w:r>
    </w:p>
    <w:p w14:paraId="503E5926"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Por abandono del proyecto sin justificación y comunicación alguna.</w:t>
      </w:r>
    </w:p>
    <w:p w14:paraId="02EED3FC"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color w:val="000000" w:themeColor="text1"/>
          <w:sz w:val="20"/>
          <w:szCs w:val="20"/>
          <w:lang w:val="es-ES_tradnl" w:eastAsia="en-US"/>
        </w:rPr>
        <w:t>En otro tipo de casos, no previstos en el proyecto, la Dirección Departamental previo análisis social y jurídico, definirá la sustitución del beneficiario.</w:t>
      </w:r>
    </w:p>
    <w:p w14:paraId="1F472179" w14:textId="77777777" w:rsidR="003D3E71" w:rsidRPr="003D3E71" w:rsidRDefault="003D3E71" w:rsidP="003D3E71">
      <w:pPr>
        <w:tabs>
          <w:tab w:val="left" w:pos="1701"/>
        </w:tabs>
        <w:spacing w:line="260" w:lineRule="atLeast"/>
        <w:ind w:left="709"/>
        <w:contextualSpacing/>
        <w:jc w:val="both"/>
        <w:rPr>
          <w:rFonts w:ascii="Tahoma" w:hAnsi="Tahoma" w:cs="Tahoma"/>
          <w:sz w:val="20"/>
          <w:szCs w:val="20"/>
          <w:lang w:val="es-ES_tradnl" w:eastAsia="en-US"/>
        </w:rPr>
      </w:pPr>
    </w:p>
    <w:p w14:paraId="06DBD7E9" w14:textId="77777777" w:rsidR="003D3E71" w:rsidRPr="003D3E71" w:rsidRDefault="003D3E71" w:rsidP="003D3E71">
      <w:pPr>
        <w:tabs>
          <w:tab w:val="left" w:pos="1701"/>
        </w:tabs>
        <w:spacing w:line="260" w:lineRule="atLeast"/>
        <w:ind w:left="709"/>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AF6AB8F" w14:textId="77777777" w:rsidR="003D3E71" w:rsidRPr="003D3E71" w:rsidRDefault="003D3E71" w:rsidP="003D3E71">
      <w:pPr>
        <w:tabs>
          <w:tab w:val="left" w:pos="1701"/>
        </w:tabs>
        <w:spacing w:line="260" w:lineRule="atLeast"/>
        <w:ind w:left="709"/>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lastRenderedPageBreak/>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24206358"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Verificar que la solicitud entregada para el </w:t>
      </w:r>
      <w:r w:rsidRPr="003D3E71">
        <w:rPr>
          <w:rFonts w:ascii="Tahoma" w:hAnsi="Tahoma" w:cs="Tahoma"/>
          <w:b/>
          <w:bCs/>
          <w:sz w:val="20"/>
          <w:szCs w:val="20"/>
          <w:lang w:val="es-ES_tradnl" w:eastAsia="en-US"/>
        </w:rPr>
        <w:t>cambio de titular del beneficio</w:t>
      </w:r>
      <w:r w:rsidRPr="003D3E71">
        <w:rPr>
          <w:rFonts w:ascii="Tahoma" w:hAnsi="Tahoma" w:cs="Tahoma"/>
          <w:sz w:val="20"/>
          <w:szCs w:val="20"/>
          <w:lang w:val="es-ES_tradnl" w:eastAsia="en-US"/>
        </w:rPr>
        <w:t xml:space="preserve"> por parte de la Entidad Ejecutora a la AEVIVIENDA se haya realizado de manera oportuna y fundamentada:</w:t>
      </w:r>
      <w:r w:rsidRPr="003D3E71">
        <w:rPr>
          <w:rFonts w:ascii="Tahoma" w:hAnsi="Tahoma" w:cs="Tahoma"/>
          <w:b/>
          <w:sz w:val="20"/>
          <w:szCs w:val="20"/>
          <w:lang w:val="es-ES_tradnl" w:eastAsia="en-US"/>
        </w:rPr>
        <w:t xml:space="preserve"> </w:t>
      </w:r>
    </w:p>
    <w:p w14:paraId="098FEB02"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71375C81"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Ruptura de la relación conyugal o de convivencia, en cuyo caso el beneficio será prioritariamente, a favor del cónyuge o conviviente que este con la tutela de los hijos. </w:t>
      </w:r>
    </w:p>
    <w:p w14:paraId="73E4A437"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En caso de abandono de los padres el beneficio será a favor del hijo/a que asuma la carga familiar.</w:t>
      </w:r>
    </w:p>
    <w:p w14:paraId="257CCCCA"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FC93022" w14:textId="77777777" w:rsidR="003D3E71" w:rsidRPr="003D3E71" w:rsidRDefault="003D3E71" w:rsidP="003D3E71">
      <w:pPr>
        <w:numPr>
          <w:ilvl w:val="0"/>
          <w:numId w:val="49"/>
        </w:numPr>
        <w:tabs>
          <w:tab w:val="left" w:pos="1701"/>
        </w:tabs>
        <w:spacing w:after="160" w:line="260" w:lineRule="atLeast"/>
        <w:ind w:left="993"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En otro tipo de casos no previstos, la Dirección Departamental previo análisis social y jurídico, definirá el cambio de beneficiario.</w:t>
      </w:r>
    </w:p>
    <w:p w14:paraId="24485E85"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Verificar y Garantizar el </w:t>
      </w:r>
      <w:r w:rsidRPr="003D3E71">
        <w:rPr>
          <w:rFonts w:ascii="Tahoma" w:hAnsi="Tahoma" w:cs="Tahoma"/>
          <w:b/>
          <w:sz w:val="20"/>
          <w:szCs w:val="20"/>
          <w:lang w:val="es-ES_tradnl" w:eastAsia="en-US"/>
        </w:rPr>
        <w:t>uso adecuado de los materiales</w:t>
      </w:r>
      <w:r w:rsidRPr="003D3E71">
        <w:rPr>
          <w:rFonts w:ascii="Tahoma" w:hAnsi="Tahoma" w:cs="Tahoma"/>
          <w:sz w:val="20"/>
          <w:szCs w:val="20"/>
          <w:lang w:val="es-ES_tradnl" w:eastAsia="en-US"/>
        </w:rPr>
        <w:t xml:space="preserve"> de construcción, tanto de los financiados por la AEVIVIENDA como de los de aporte propio.</w:t>
      </w:r>
    </w:p>
    <w:p w14:paraId="075EE9D0"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y Asegurar el </w:t>
      </w:r>
      <w:r w:rsidRPr="003D3E71">
        <w:rPr>
          <w:rFonts w:ascii="Tahoma" w:hAnsi="Tahoma" w:cs="Tahoma"/>
          <w:b/>
          <w:sz w:val="20"/>
          <w:szCs w:val="20"/>
          <w:lang w:val="es-ES_tradnl" w:eastAsia="en-US"/>
        </w:rPr>
        <w:t>cumplimiento del aporte propio</w:t>
      </w:r>
      <w:r w:rsidRPr="003D3E71">
        <w:rPr>
          <w:rFonts w:ascii="Tahoma" w:hAnsi="Tahoma" w:cs="Tahoma"/>
          <w:sz w:val="20"/>
          <w:szCs w:val="20"/>
          <w:lang w:val="es-ES_tradnl" w:eastAsia="en-US"/>
        </w:rPr>
        <w:t xml:space="preserve"> por parte de los Beneficiarios.</w:t>
      </w:r>
    </w:p>
    <w:p w14:paraId="5F3C8DB4"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el </w:t>
      </w:r>
      <w:r w:rsidRPr="003D3E71">
        <w:rPr>
          <w:rFonts w:ascii="Tahoma" w:hAnsi="Tahoma" w:cs="Tahoma"/>
          <w:b/>
          <w:sz w:val="20"/>
          <w:szCs w:val="20"/>
          <w:lang w:val="es-ES_tradnl" w:eastAsia="en-US"/>
        </w:rPr>
        <w:t>cumplimiento del cronograma de plazos</w:t>
      </w:r>
      <w:r w:rsidRPr="003D3E71">
        <w:rPr>
          <w:rFonts w:ascii="Tahoma" w:hAnsi="Tahoma" w:cs="Tahoma"/>
          <w:sz w:val="20"/>
          <w:szCs w:val="20"/>
          <w:lang w:val="es-ES_tradnl" w:eastAsia="en-US"/>
        </w:rPr>
        <w:t xml:space="preserve"> de la Entidad Ejecutora, asegurando la entrega provisional y definitiva de las viviendas según normativa de la AEVIVIENDA.</w:t>
      </w:r>
    </w:p>
    <w:p w14:paraId="3115149F"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3D3E71">
        <w:rPr>
          <w:rFonts w:ascii="Tahoma" w:hAnsi="Tahoma" w:cs="Tahoma"/>
          <w:sz w:val="20"/>
          <w:szCs w:val="20"/>
          <w:lang w:val="es-ES_tradnl" w:eastAsia="en-US"/>
        </w:rPr>
        <w:t xml:space="preserve">Controlar que la Entidad Ejecutora realice el </w:t>
      </w:r>
      <w:r w:rsidRPr="003D3E71">
        <w:rPr>
          <w:rFonts w:ascii="Tahoma" w:hAnsi="Tahoma" w:cs="Tahoma"/>
          <w:b/>
          <w:sz w:val="20"/>
          <w:szCs w:val="20"/>
          <w:lang w:val="es-ES_tradnl" w:eastAsia="en-US"/>
        </w:rPr>
        <w:t>reporte fotográfico</w:t>
      </w:r>
      <w:r w:rsidRPr="003D3E71">
        <w:rPr>
          <w:rFonts w:ascii="Tahoma" w:hAnsi="Tahoma" w:cs="Tahoma"/>
          <w:sz w:val="20"/>
          <w:szCs w:val="20"/>
          <w:lang w:val="es-ES_tradnl" w:eastAsia="en-US"/>
        </w:rPr>
        <w:t xml:space="preserve"> </w:t>
      </w:r>
      <w:r w:rsidRPr="003D3E71">
        <w:rPr>
          <w:rFonts w:ascii="Tahoma" w:hAnsi="Tahoma" w:cs="Tahoma"/>
          <w:bCs/>
          <w:sz w:val="20"/>
          <w:szCs w:val="20"/>
          <w:lang w:val="es-ES_tradnl" w:eastAsia="en-US"/>
        </w:rPr>
        <w:t>(con buena resolución de imagen)</w:t>
      </w:r>
      <w:r w:rsidRPr="003D3E71">
        <w:rPr>
          <w:rFonts w:ascii="Tahoma" w:hAnsi="Tahoma" w:cs="Tahoma"/>
          <w:sz w:val="20"/>
          <w:szCs w:val="20"/>
          <w:lang w:val="es-ES_tradnl" w:eastAsia="en-US"/>
        </w:rPr>
        <w:t xml:space="preserve"> del estado inicial y post intervención de la totalidad de las </w:t>
      </w:r>
      <w:r w:rsidRPr="003D3E71">
        <w:rPr>
          <w:rFonts w:ascii="Tahoma" w:hAnsi="Tahoma" w:cs="Tahoma"/>
          <w:color w:val="000000"/>
          <w:sz w:val="20"/>
          <w:szCs w:val="20"/>
          <w:lang w:val="es-ES_tradnl" w:eastAsia="en-US"/>
        </w:rPr>
        <w:t>viviendas.</w:t>
      </w:r>
    </w:p>
    <w:p w14:paraId="10C4F6A0"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color w:val="000000"/>
          <w:sz w:val="20"/>
          <w:szCs w:val="20"/>
          <w:lang w:val="es-ES_tradnl" w:eastAsia="en-US"/>
        </w:rPr>
      </w:pPr>
      <w:r w:rsidRPr="003D3E71">
        <w:rPr>
          <w:rFonts w:ascii="Tahoma" w:hAnsi="Tahoma" w:cs="Tahoma"/>
          <w:color w:val="000000"/>
          <w:sz w:val="20"/>
          <w:szCs w:val="20"/>
          <w:lang w:val="es-ES_tradnl" w:eastAsia="en-US"/>
        </w:rPr>
        <w:t xml:space="preserve">Controlar que la Entidad Ejecutora utilice y emplee, a requerimiento de la AEVIVIENDA, los </w:t>
      </w:r>
      <w:r w:rsidRPr="003D3E71">
        <w:rPr>
          <w:rFonts w:ascii="Tahoma" w:hAnsi="Tahoma" w:cs="Tahoma"/>
          <w:b/>
          <w:color w:val="000000"/>
          <w:sz w:val="20"/>
          <w:szCs w:val="20"/>
          <w:lang w:val="es-ES_tradnl" w:eastAsia="en-US"/>
        </w:rPr>
        <w:t xml:space="preserve">instrumentos </w:t>
      </w:r>
      <w:r w:rsidRPr="003D3E71">
        <w:rPr>
          <w:rFonts w:ascii="Tahoma" w:hAnsi="Tahoma" w:cs="Tahoma"/>
          <w:color w:val="000000"/>
          <w:sz w:val="20"/>
          <w:szCs w:val="20"/>
          <w:lang w:val="es-ES_tradnl" w:eastAsia="en-US"/>
        </w:rPr>
        <w:t>físicos y digitales, modelos de informes de seguimiento y monitoreo de la ejecución del proyecto (ej. manejo de almacenes, dotación de materiales, seguimiento al avance físico etc.)</w:t>
      </w:r>
    </w:p>
    <w:p w14:paraId="6F3609F3"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Controlar y Verificar la </w:t>
      </w:r>
      <w:r w:rsidRPr="003D3E71">
        <w:rPr>
          <w:rFonts w:ascii="Tahoma" w:hAnsi="Tahoma" w:cs="Tahoma"/>
          <w:b/>
          <w:sz w:val="20"/>
          <w:szCs w:val="20"/>
          <w:lang w:val="es-ES_tradnl" w:eastAsia="en-US"/>
        </w:rPr>
        <w:t>culminación</w:t>
      </w:r>
      <w:r w:rsidRPr="003D3E71">
        <w:rPr>
          <w:rFonts w:ascii="Tahoma" w:hAnsi="Tahoma" w:cs="Tahoma"/>
          <w:sz w:val="20"/>
          <w:szCs w:val="20"/>
          <w:lang w:val="es-ES_tradnl" w:eastAsia="en-US"/>
        </w:rPr>
        <w:t xml:space="preserve"> de las </w:t>
      </w:r>
      <w:r w:rsidRPr="003D3E71">
        <w:rPr>
          <w:rFonts w:ascii="Tahoma" w:hAnsi="Tahoma" w:cs="Tahoma"/>
          <w:b/>
          <w:sz w:val="20"/>
          <w:szCs w:val="20"/>
          <w:lang w:val="es-ES_tradnl" w:eastAsia="en-US"/>
        </w:rPr>
        <w:t>actividades de autoconstrucción.</w:t>
      </w:r>
    </w:p>
    <w:p w14:paraId="0728A777"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que la Entidad Ejecutora garantice y asegurare la culminación de la intervención en todas las viviendas y la conclusión integral del proyecto.</w:t>
      </w:r>
    </w:p>
    <w:p w14:paraId="3DAD4132" w14:textId="77777777" w:rsidR="003D3E71" w:rsidRPr="003D3E71" w:rsidRDefault="003D3E71" w:rsidP="003D3E71">
      <w:pPr>
        <w:numPr>
          <w:ilvl w:val="0"/>
          <w:numId w:val="46"/>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AAAE126" w14:textId="77777777" w:rsidR="003D3E71" w:rsidRPr="0093679F" w:rsidRDefault="003D3E71" w:rsidP="003D3E71">
      <w:pPr>
        <w:spacing w:line="260" w:lineRule="atLeast"/>
        <w:ind w:left="709"/>
        <w:contextualSpacing/>
        <w:jc w:val="both"/>
        <w:rPr>
          <w:rFonts w:ascii="Tahoma" w:hAnsi="Tahoma" w:cs="Tahoma"/>
          <w:sz w:val="10"/>
          <w:szCs w:val="10"/>
          <w:lang w:val="es-ES_tradnl" w:eastAsia="en-US"/>
        </w:rPr>
      </w:pPr>
    </w:p>
    <w:p w14:paraId="488C3B4E" w14:textId="77777777" w:rsidR="003D3E71" w:rsidRPr="003D3E71" w:rsidRDefault="003D3E71" w:rsidP="003D3E71">
      <w:pPr>
        <w:numPr>
          <w:ilvl w:val="0"/>
          <w:numId w:val="55"/>
        </w:numPr>
        <w:spacing w:after="160" w:line="260" w:lineRule="atLeast"/>
        <w:ind w:left="426"/>
        <w:contextualSpacing/>
        <w:jc w:val="both"/>
        <w:rPr>
          <w:rFonts w:ascii="Tahoma" w:hAnsi="Tahoma" w:cs="Tahoma"/>
          <w:b/>
          <w:sz w:val="20"/>
          <w:szCs w:val="20"/>
          <w:lang w:val="es-ES_tradnl" w:eastAsia="en-US"/>
        </w:rPr>
      </w:pPr>
      <w:r w:rsidRPr="003D3E71">
        <w:rPr>
          <w:rFonts w:ascii="Tahoma" w:hAnsi="Tahoma" w:cs="Tahoma"/>
          <w:b/>
          <w:sz w:val="20"/>
          <w:szCs w:val="20"/>
          <w:lang w:val="es-ES_tradnl" w:eastAsia="en-US"/>
        </w:rPr>
        <w:t>PROVISIÓN / DOTACIÓN DE MATERIALES DE CONSTRUCCIÓN:</w:t>
      </w:r>
    </w:p>
    <w:p w14:paraId="46CC0AA2" w14:textId="77777777" w:rsidR="003D3E71" w:rsidRPr="003D3E71" w:rsidRDefault="003D3E71" w:rsidP="003D3E71">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Verificar la elaboración y ejecución de la</w:t>
      </w:r>
      <w:r w:rsidRPr="003D3E71">
        <w:rPr>
          <w:rFonts w:ascii="Tahoma" w:hAnsi="Tahoma" w:cs="Tahoma"/>
          <w:b/>
          <w:sz w:val="20"/>
          <w:szCs w:val="20"/>
          <w:lang w:val="es-ES_tradnl" w:eastAsia="en-US"/>
        </w:rPr>
        <w:t xml:space="preserve"> Programación</w:t>
      </w:r>
      <w:r w:rsidRPr="003D3E71">
        <w:rPr>
          <w:rFonts w:ascii="Tahoma" w:hAnsi="Tahoma" w:cs="Tahoma"/>
          <w:sz w:val="20"/>
          <w:szCs w:val="20"/>
          <w:lang w:val="es-ES_tradnl" w:eastAsia="en-US"/>
        </w:rPr>
        <w:t xml:space="preserve"> de la </w:t>
      </w:r>
      <w:r w:rsidRPr="003D3E71">
        <w:rPr>
          <w:rFonts w:ascii="Tahoma" w:hAnsi="Tahoma" w:cs="Tahoma"/>
          <w:b/>
          <w:sz w:val="20"/>
          <w:szCs w:val="20"/>
          <w:lang w:val="es-ES_tradnl" w:eastAsia="en-US"/>
        </w:rPr>
        <w:t>provisión/dotación de materiales</w:t>
      </w:r>
      <w:r w:rsidRPr="003D3E71">
        <w:rPr>
          <w:rFonts w:ascii="Tahoma" w:hAnsi="Tahoma" w:cs="Tahoma"/>
          <w:sz w:val="20"/>
          <w:szCs w:val="20"/>
          <w:lang w:val="es-ES_tradnl" w:eastAsia="en-US"/>
        </w:rPr>
        <w:t xml:space="preserve"> de construcción por producto, de acuerdo al avance del proyecto.</w:t>
      </w:r>
    </w:p>
    <w:p w14:paraId="1CC0C6E4" w14:textId="77777777" w:rsidR="003D3E71" w:rsidRPr="003D3E71" w:rsidRDefault="003D3E71" w:rsidP="003D3E71">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Aprobar</w:t>
      </w:r>
      <w:r w:rsidRPr="003D3E71">
        <w:rPr>
          <w:rFonts w:ascii="Tahoma" w:hAnsi="Tahoma" w:cs="Tahoma"/>
          <w:color w:val="000000"/>
          <w:sz w:val="20"/>
          <w:szCs w:val="20"/>
          <w:lang w:val="es-ES_tradnl" w:eastAsia="en-US"/>
        </w:rPr>
        <w:t xml:space="preserve"> la adquisición de materiales de construcción (establecidos en el proyecto) realizada por la entidad ejecutora </w:t>
      </w:r>
      <w:r w:rsidRPr="003D3E71">
        <w:rPr>
          <w:rFonts w:ascii="Tahoma" w:hAnsi="Tahoma" w:cs="Tahoma"/>
          <w:b/>
          <w:color w:val="000000"/>
          <w:sz w:val="20"/>
          <w:szCs w:val="20"/>
          <w:lang w:val="es-ES_tradnl" w:eastAsia="en-US"/>
        </w:rPr>
        <w:t>según</w:t>
      </w:r>
      <w:r w:rsidRPr="003D3E71">
        <w:rPr>
          <w:rFonts w:ascii="Tahoma" w:hAnsi="Tahoma" w:cs="Tahoma"/>
          <w:color w:val="000000"/>
          <w:sz w:val="20"/>
          <w:szCs w:val="20"/>
          <w:lang w:val="es-ES_tradnl" w:eastAsia="en-US"/>
        </w:rPr>
        <w:t xml:space="preserve"> las </w:t>
      </w:r>
      <w:r w:rsidRPr="003D3E71">
        <w:rPr>
          <w:rFonts w:ascii="Tahoma" w:hAnsi="Tahoma" w:cs="Tahoma"/>
          <w:b/>
          <w:color w:val="000000"/>
          <w:sz w:val="20"/>
          <w:szCs w:val="20"/>
          <w:lang w:val="es-ES_tradnl" w:eastAsia="en-US"/>
        </w:rPr>
        <w:t xml:space="preserve">especificaciones técnicas y certificación de calidad </w:t>
      </w:r>
      <w:r w:rsidRPr="003D3E71">
        <w:rPr>
          <w:rFonts w:ascii="Tahoma" w:hAnsi="Tahoma" w:cs="Tahoma"/>
          <w:color w:val="000000"/>
          <w:sz w:val="20"/>
          <w:szCs w:val="20"/>
          <w:lang w:val="es-ES_tradnl" w:eastAsia="en-US"/>
        </w:rPr>
        <w:t xml:space="preserve">conforme al Formulario B-1 </w:t>
      </w:r>
      <w:r w:rsidRPr="003D3E71">
        <w:rPr>
          <w:rFonts w:ascii="Tahoma" w:hAnsi="Tahoma" w:cs="Tahoma"/>
          <w:sz w:val="20"/>
          <w:szCs w:val="20"/>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2A9ACABB" w14:textId="77777777" w:rsidR="003D3E71" w:rsidRPr="003D3E71" w:rsidRDefault="003D3E71" w:rsidP="003D3E71">
      <w:pPr>
        <w:numPr>
          <w:ilvl w:val="0"/>
          <w:numId w:val="48"/>
        </w:numPr>
        <w:spacing w:after="160" w:line="260" w:lineRule="atLeast"/>
        <w:ind w:left="709" w:hanging="284"/>
        <w:contextualSpacing/>
        <w:jc w:val="both"/>
        <w:rPr>
          <w:rFonts w:ascii="Tahoma" w:hAnsi="Tahoma" w:cs="Tahoma"/>
          <w:color w:val="000000"/>
          <w:sz w:val="20"/>
          <w:szCs w:val="20"/>
          <w:lang w:val="es-ES_tradnl" w:eastAsia="en-US"/>
        </w:rPr>
      </w:pPr>
      <w:r w:rsidRPr="003D3E71">
        <w:rPr>
          <w:rFonts w:ascii="Tahoma" w:hAnsi="Tahoma" w:cs="Tahoma"/>
          <w:color w:val="000000"/>
          <w:sz w:val="20"/>
          <w:szCs w:val="20"/>
          <w:lang w:val="es-ES_tradnl" w:eastAsia="en-US"/>
        </w:rPr>
        <w:t xml:space="preserve">Verificar la implementación y el correcto funcionamiento de </w:t>
      </w:r>
      <w:r w:rsidRPr="003D3E71">
        <w:rPr>
          <w:rFonts w:ascii="Tahoma" w:hAnsi="Tahoma" w:cs="Tahoma"/>
          <w:b/>
          <w:color w:val="000000"/>
          <w:sz w:val="20"/>
          <w:szCs w:val="20"/>
          <w:lang w:val="es-ES_tradnl" w:eastAsia="en-US"/>
        </w:rPr>
        <w:t>almacenes</w:t>
      </w:r>
      <w:r w:rsidRPr="003D3E71">
        <w:rPr>
          <w:rFonts w:ascii="Tahoma" w:hAnsi="Tahoma" w:cs="Tahoma"/>
          <w:color w:val="000000"/>
          <w:sz w:val="20"/>
          <w:szCs w:val="20"/>
          <w:lang w:val="es-ES_tradnl" w:eastAsia="en-US"/>
        </w:rPr>
        <w:t xml:space="preserve"> destinados para el almacenamiento de los materiales de construcción, debiendo el almacén funcionar mediante boletas de ingreso de material, inventario, </w:t>
      </w:r>
      <w:proofErr w:type="spellStart"/>
      <w:r w:rsidRPr="003D3E71">
        <w:rPr>
          <w:rFonts w:ascii="Tahoma" w:hAnsi="Tahoma" w:cs="Tahoma"/>
          <w:color w:val="000000"/>
          <w:sz w:val="20"/>
          <w:szCs w:val="20"/>
          <w:lang w:val="es-ES_tradnl" w:eastAsia="en-US"/>
        </w:rPr>
        <w:t>kardex</w:t>
      </w:r>
      <w:proofErr w:type="spellEnd"/>
      <w:r w:rsidRPr="003D3E71">
        <w:rPr>
          <w:rFonts w:ascii="Tahoma" w:hAnsi="Tahoma" w:cs="Tahoma"/>
          <w:color w:val="000000"/>
          <w:sz w:val="20"/>
          <w:szCs w:val="20"/>
          <w:lang w:val="es-ES_tradnl" w:eastAsia="en-US"/>
        </w:rPr>
        <w:t xml:space="preserve"> y constancia de entrega de materiales.</w:t>
      </w:r>
    </w:p>
    <w:p w14:paraId="0F6040BA" w14:textId="77777777" w:rsidR="003D3E71" w:rsidRPr="003D3E71" w:rsidRDefault="003D3E71" w:rsidP="003D3E71">
      <w:pPr>
        <w:numPr>
          <w:ilvl w:val="0"/>
          <w:numId w:val="48"/>
        </w:numPr>
        <w:spacing w:after="160" w:line="260" w:lineRule="atLeast"/>
        <w:ind w:left="709" w:hanging="284"/>
        <w:contextualSpacing/>
        <w:jc w:val="both"/>
        <w:rPr>
          <w:rFonts w:ascii="Tahoma" w:hAnsi="Tahoma" w:cs="Tahoma"/>
          <w:color w:val="000000"/>
          <w:sz w:val="20"/>
          <w:szCs w:val="20"/>
          <w:lang w:val="es-ES_tradnl" w:eastAsia="en-US"/>
        </w:rPr>
      </w:pPr>
      <w:r w:rsidRPr="003D3E71">
        <w:rPr>
          <w:rFonts w:ascii="Tahoma" w:hAnsi="Tahoma" w:cs="Tahoma"/>
          <w:color w:val="000000"/>
          <w:sz w:val="20"/>
          <w:szCs w:val="20"/>
          <w:lang w:val="es-ES_tradnl" w:eastAsia="en-US"/>
        </w:rPr>
        <w:t xml:space="preserve">Verificar que los beneficiarios reciban los </w:t>
      </w:r>
      <w:r w:rsidRPr="003D3E71">
        <w:rPr>
          <w:rFonts w:ascii="Tahoma" w:hAnsi="Tahoma" w:cs="Tahoma"/>
          <w:b/>
          <w:color w:val="000000"/>
          <w:sz w:val="20"/>
          <w:szCs w:val="20"/>
          <w:lang w:val="es-ES_tradnl" w:eastAsia="en-US"/>
        </w:rPr>
        <w:t>materiales</w:t>
      </w:r>
      <w:r w:rsidRPr="003D3E71">
        <w:rPr>
          <w:rFonts w:ascii="Tahoma" w:hAnsi="Tahoma" w:cs="Tahoma"/>
          <w:color w:val="000000"/>
          <w:sz w:val="20"/>
          <w:szCs w:val="20"/>
          <w:lang w:val="es-ES_tradnl" w:eastAsia="en-US"/>
        </w:rPr>
        <w:t xml:space="preserve"> según el </w:t>
      </w:r>
      <w:r w:rsidRPr="003D3E71">
        <w:rPr>
          <w:rFonts w:ascii="Tahoma" w:hAnsi="Tahoma" w:cs="Tahoma"/>
          <w:b/>
          <w:color w:val="000000"/>
          <w:sz w:val="20"/>
          <w:szCs w:val="20"/>
          <w:lang w:val="es-ES_tradnl" w:eastAsia="en-US"/>
        </w:rPr>
        <w:t>proyecto aprobado y/o modificaciones</w:t>
      </w:r>
      <w:r w:rsidRPr="003D3E71">
        <w:rPr>
          <w:rFonts w:ascii="Tahoma" w:hAnsi="Tahoma" w:cs="Tahoma"/>
          <w:color w:val="000000"/>
          <w:sz w:val="20"/>
          <w:szCs w:val="20"/>
          <w:lang w:val="es-ES_tradnl" w:eastAsia="en-US"/>
        </w:rPr>
        <w:t xml:space="preserve"> realizadas, respetando las cantidades asignadas y garantizando su adecuado uso.</w:t>
      </w:r>
    </w:p>
    <w:p w14:paraId="7A9FDC69" w14:textId="77777777" w:rsidR="003D3E71" w:rsidRPr="003D3E71" w:rsidRDefault="003D3E71" w:rsidP="003D3E71">
      <w:pPr>
        <w:keepNext/>
        <w:numPr>
          <w:ilvl w:val="0"/>
          <w:numId w:val="38"/>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41" w:name="_Toc118727347"/>
      <w:r w:rsidRPr="003D3E71">
        <w:rPr>
          <w:rFonts w:ascii="Tahoma" w:hAnsi="Tahoma" w:cs="Tahoma"/>
          <w:b/>
          <w:bCs/>
          <w:color w:val="000000"/>
          <w:kern w:val="32"/>
          <w:sz w:val="20"/>
          <w:szCs w:val="20"/>
          <w:lang w:val="es-ES_tradnl" w:eastAsia="en-US"/>
        </w:rPr>
        <w:lastRenderedPageBreak/>
        <w:t>FASES DE LA CONSULTORÍA.</w:t>
      </w:r>
      <w:bookmarkEnd w:id="41"/>
    </w:p>
    <w:p w14:paraId="4B6146DC" w14:textId="458E611B" w:rsidR="0093679F" w:rsidRPr="003D3E71" w:rsidRDefault="003D3E71" w:rsidP="007E2AE0">
      <w:pPr>
        <w:ind w:left="66"/>
        <w:jc w:val="both"/>
        <w:rPr>
          <w:rFonts w:ascii="Tahoma" w:hAnsi="Tahoma" w:cs="Tahoma"/>
          <w:sz w:val="20"/>
          <w:szCs w:val="20"/>
          <w:lang w:eastAsia="en-US"/>
        </w:rPr>
      </w:pPr>
      <w:r w:rsidRPr="003D3E71">
        <w:rPr>
          <w:rFonts w:ascii="Tahoma" w:hAnsi="Tahoma" w:cs="Tahoma"/>
          <w:sz w:val="20"/>
          <w:szCs w:val="20"/>
          <w:lang w:eastAsia="en-US"/>
        </w:rPr>
        <w:t xml:space="preserve">La consultoría debe realizar el </w:t>
      </w:r>
      <w:r w:rsidRPr="003D3E71">
        <w:rPr>
          <w:rFonts w:ascii="Tahoma" w:hAnsi="Tahoma" w:cs="Tahoma"/>
          <w:b/>
          <w:sz w:val="20"/>
          <w:szCs w:val="20"/>
          <w:lang w:eastAsia="en-US"/>
        </w:rPr>
        <w:t>control, seguimiento y monitoreo</w:t>
      </w:r>
      <w:r w:rsidRPr="003D3E71">
        <w:rPr>
          <w:rFonts w:ascii="Tahoma" w:hAnsi="Tahoma" w:cs="Tahoma"/>
          <w:sz w:val="20"/>
          <w:szCs w:val="20"/>
          <w:lang w:eastAsia="en-US"/>
        </w:rPr>
        <w:t xml:space="preserve"> a la Entidad Ejecutora encargada de la ejecución el proyecto, mismo que se divide en tres fases:</w:t>
      </w:r>
    </w:p>
    <w:p w14:paraId="2676D1B5" w14:textId="77777777" w:rsidR="003D3E71" w:rsidRPr="003D3E71" w:rsidRDefault="003D3E71" w:rsidP="003D3E71">
      <w:pPr>
        <w:spacing w:line="300" w:lineRule="auto"/>
        <w:jc w:val="both"/>
        <w:rPr>
          <w:rFonts w:ascii="Tahoma" w:hAnsi="Tahoma" w:cs="Tahoma"/>
          <w:sz w:val="20"/>
          <w:szCs w:val="20"/>
          <w:lang w:eastAsia="en-US"/>
        </w:rPr>
      </w:pPr>
      <w:r w:rsidRPr="003D3E71">
        <w:rPr>
          <w:rFonts w:ascii="Tms Rmn" w:hAnsi="Tms Rmn"/>
          <w:noProof/>
          <w:sz w:val="20"/>
          <w:szCs w:val="20"/>
          <w:lang w:val="es-BO" w:eastAsia="es-BO"/>
        </w:rPr>
        <mc:AlternateContent>
          <mc:Choice Requires="wps">
            <w:drawing>
              <wp:anchor distT="0" distB="0" distL="114300" distR="114300" simplePos="0" relativeHeight="251698176" behindDoc="0" locked="0" layoutInCell="1" allowOverlap="1" wp14:anchorId="714D5690" wp14:editId="3EFEB7D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58D052"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3</w:t>
                            </w:r>
                          </w:p>
                          <w:p w14:paraId="573CBA12"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14D5690" id="Rectángulo 11" o:spid="_x0000_s1027" style="position:absolute;left:0;text-align:left;margin-left:324.9pt;margin-top:11.65pt;width:134.2pt;height:5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5158D052"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3</w:t>
                      </w:r>
                    </w:p>
                    <w:p w14:paraId="573CBA12"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3D3E71">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4CDF91BD" wp14:editId="37E6E94F">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FBB2E0A"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1</w:t>
                            </w:r>
                          </w:p>
                          <w:p w14:paraId="5AE205E1"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DF91BD" id="_x0000_s1028" style="position:absolute;left:0;text-align:left;margin-left:34.1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4FBB2E0A"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1</w:t>
                      </w:r>
                    </w:p>
                    <w:p w14:paraId="5AE205E1"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3D3E71">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309159E3" wp14:editId="5332194E">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C08772F"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2</w:t>
                            </w:r>
                          </w:p>
                          <w:p w14:paraId="5BD115DF"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9159E3" id="_x0000_s1029" style="position:absolute;left:0;text-align:left;margin-left:179.6pt;margin-top:11.65pt;width:105.7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2C08772F" w14:textId="77777777" w:rsidR="003D3E71" w:rsidRPr="00466DAF" w:rsidRDefault="003D3E71" w:rsidP="003D3E71">
                      <w:pPr>
                        <w:jc w:val="center"/>
                        <w:rPr>
                          <w:rFonts w:ascii="Tahoma" w:hAnsi="Tahoma" w:cs="Tahoma"/>
                          <w:b/>
                          <w:color w:val="FFFFFF"/>
                          <w:sz w:val="20"/>
                          <w:szCs w:val="20"/>
                        </w:rPr>
                      </w:pPr>
                      <w:r w:rsidRPr="00466DAF">
                        <w:rPr>
                          <w:rFonts w:ascii="Tahoma" w:hAnsi="Tahoma" w:cs="Tahoma"/>
                          <w:b/>
                          <w:color w:val="FFFFFF"/>
                          <w:sz w:val="20"/>
                          <w:szCs w:val="20"/>
                        </w:rPr>
                        <w:t>FASE 2</w:t>
                      </w:r>
                    </w:p>
                    <w:p w14:paraId="5BD115DF" w14:textId="77777777" w:rsidR="003D3E71" w:rsidRPr="00466DAF" w:rsidRDefault="003D3E71" w:rsidP="003D3E71">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3D3E71">
        <w:rPr>
          <w:rFonts w:ascii="Tms Rmn" w:hAnsi="Tms Rmn"/>
          <w:noProof/>
          <w:sz w:val="20"/>
          <w:szCs w:val="20"/>
          <w:lang w:val="es-BO" w:eastAsia="es-BO"/>
        </w:rPr>
        <mc:AlternateContent>
          <mc:Choice Requires="wps">
            <w:drawing>
              <wp:anchor distT="0" distB="0" distL="114300" distR="114300" simplePos="0" relativeHeight="251697152" behindDoc="0" locked="0" layoutInCell="1" allowOverlap="1" wp14:anchorId="440195E2" wp14:editId="0BDFE30F">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1EB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3D3E71">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271675C4" wp14:editId="23B0A657">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C60D4" id="AutoShape 26" o:spid="_x0000_s1026" type="#_x0000_t5" style="position:absolute;margin-left:128.25pt;margin-top:28.9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757C40D" w14:textId="77777777" w:rsidR="003D3E71" w:rsidRPr="003D3E71" w:rsidRDefault="003D3E71" w:rsidP="003D3E71">
      <w:pPr>
        <w:spacing w:line="300" w:lineRule="auto"/>
        <w:jc w:val="both"/>
        <w:rPr>
          <w:rFonts w:ascii="Tahoma" w:hAnsi="Tahoma" w:cs="Tahoma"/>
          <w:b/>
          <w:sz w:val="20"/>
          <w:szCs w:val="20"/>
          <w:lang w:eastAsia="en-US"/>
        </w:rPr>
      </w:pPr>
    </w:p>
    <w:p w14:paraId="3D090283" w14:textId="77777777" w:rsidR="003D3E71" w:rsidRPr="003D3E71" w:rsidRDefault="003D3E71" w:rsidP="003D3E71">
      <w:pPr>
        <w:spacing w:line="300" w:lineRule="auto"/>
        <w:jc w:val="both"/>
        <w:rPr>
          <w:rFonts w:ascii="Tahoma" w:hAnsi="Tahoma" w:cs="Tahoma"/>
          <w:b/>
          <w:sz w:val="20"/>
          <w:szCs w:val="20"/>
          <w:lang w:eastAsia="en-US"/>
        </w:rPr>
      </w:pPr>
    </w:p>
    <w:p w14:paraId="1DB222A0" w14:textId="77777777" w:rsidR="003D3E71" w:rsidRPr="003D3E71" w:rsidRDefault="003D3E71" w:rsidP="003D3E71">
      <w:pPr>
        <w:spacing w:line="300" w:lineRule="auto"/>
        <w:jc w:val="both"/>
        <w:rPr>
          <w:rFonts w:ascii="Tahoma" w:hAnsi="Tahoma" w:cs="Tahoma"/>
          <w:sz w:val="20"/>
          <w:szCs w:val="20"/>
          <w:lang w:eastAsia="en-US"/>
        </w:rPr>
      </w:pPr>
    </w:p>
    <w:p w14:paraId="55E70F18" w14:textId="77777777" w:rsidR="003D3E71" w:rsidRPr="003D3E71" w:rsidRDefault="003D3E71" w:rsidP="003D3E71">
      <w:pPr>
        <w:spacing w:line="300" w:lineRule="auto"/>
        <w:jc w:val="both"/>
        <w:rPr>
          <w:rFonts w:ascii="Tahoma" w:hAnsi="Tahoma" w:cs="Tahoma"/>
          <w:sz w:val="20"/>
          <w:szCs w:val="20"/>
          <w:lang w:eastAsia="en-US"/>
        </w:rPr>
      </w:pPr>
    </w:p>
    <w:p w14:paraId="1C3AE3B0"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Cada una de estas fases tiene un inicio y un final con un documento de verificación; requiere de actividades a realizar y genera resultados específicos.</w:t>
      </w:r>
    </w:p>
    <w:p w14:paraId="475E05E2" w14:textId="77777777" w:rsidR="003D3E71" w:rsidRPr="003D3E71" w:rsidRDefault="003D3E71" w:rsidP="003D3E71">
      <w:pPr>
        <w:spacing w:line="260" w:lineRule="atLeast"/>
        <w:jc w:val="both"/>
        <w:rPr>
          <w:rFonts w:ascii="Tahoma" w:hAnsi="Tahoma" w:cs="Tahoma"/>
          <w:sz w:val="20"/>
          <w:szCs w:val="20"/>
          <w:lang w:eastAsia="en-US"/>
        </w:rPr>
      </w:pPr>
    </w:p>
    <w:p w14:paraId="7D149A52" w14:textId="77777777" w:rsidR="003D3E71" w:rsidRPr="003D3E71" w:rsidRDefault="003D3E71" w:rsidP="003D3E71">
      <w:pPr>
        <w:spacing w:line="260" w:lineRule="atLeast"/>
        <w:rPr>
          <w:rFonts w:ascii="Tahoma" w:hAnsi="Tahoma" w:cs="Tahoma"/>
          <w:b/>
          <w:sz w:val="20"/>
          <w:szCs w:val="20"/>
          <w:lang w:eastAsia="en-US"/>
        </w:rPr>
      </w:pPr>
      <w:r w:rsidRPr="003D3E71">
        <w:rPr>
          <w:rFonts w:ascii="Tahoma" w:hAnsi="Tahoma" w:cs="Tahoma"/>
          <w:b/>
          <w:sz w:val="20"/>
          <w:szCs w:val="20"/>
          <w:lang w:eastAsia="en-US"/>
        </w:rPr>
        <w:t>Fase 1- ACTIVIDADES PRELIMINARES:</w:t>
      </w:r>
    </w:p>
    <w:p w14:paraId="1A713939" w14:textId="77777777" w:rsidR="003D3E71" w:rsidRPr="003D3E71" w:rsidRDefault="003D3E71" w:rsidP="003D3E71">
      <w:pPr>
        <w:spacing w:line="260" w:lineRule="atLeast"/>
        <w:rPr>
          <w:rFonts w:ascii="Tahoma" w:hAnsi="Tahoma" w:cs="Tahoma"/>
          <w:sz w:val="20"/>
          <w:szCs w:val="20"/>
          <w:lang w:eastAsia="en-US"/>
        </w:rPr>
      </w:pPr>
      <w:r w:rsidRPr="003D3E71">
        <w:rPr>
          <w:rFonts w:ascii="Tahoma" w:hAnsi="Tahoma" w:cs="Tahoma"/>
          <w:b/>
          <w:sz w:val="20"/>
          <w:szCs w:val="20"/>
          <w:lang w:eastAsia="en-US"/>
        </w:rPr>
        <w:t>Inicio:</w:t>
      </w:r>
      <w:r w:rsidRPr="003D3E71">
        <w:rPr>
          <w:rFonts w:ascii="Tahoma" w:hAnsi="Tahoma" w:cs="Tahoma"/>
          <w:sz w:val="20"/>
          <w:szCs w:val="20"/>
          <w:lang w:eastAsia="en-US"/>
        </w:rPr>
        <w:t xml:space="preserve"> Orden de Inicio emitida por el Fiscal del proyecto entregada al Inspector</w:t>
      </w:r>
    </w:p>
    <w:p w14:paraId="04ACF5E2" w14:textId="77777777" w:rsidR="003D3E71" w:rsidRPr="003D3E71" w:rsidRDefault="003D3E71" w:rsidP="003D3E71">
      <w:pPr>
        <w:spacing w:line="260" w:lineRule="atLeast"/>
        <w:rPr>
          <w:rFonts w:ascii="Tahoma" w:hAnsi="Tahoma" w:cs="Tahoma"/>
          <w:sz w:val="20"/>
          <w:szCs w:val="20"/>
          <w:lang w:eastAsia="en-US"/>
        </w:rPr>
      </w:pPr>
      <w:r w:rsidRPr="003D3E71">
        <w:rPr>
          <w:rFonts w:ascii="Tahoma" w:hAnsi="Tahoma" w:cs="Tahoma"/>
          <w:b/>
          <w:sz w:val="20"/>
          <w:szCs w:val="20"/>
          <w:lang w:eastAsia="en-US"/>
        </w:rPr>
        <w:t xml:space="preserve">Fin: </w:t>
      </w:r>
      <w:r w:rsidRPr="003D3E71">
        <w:rPr>
          <w:rFonts w:ascii="Tahoma" w:hAnsi="Tahoma" w:cs="Tahoma"/>
          <w:sz w:val="20"/>
          <w:szCs w:val="20"/>
          <w:lang w:eastAsia="en-US"/>
        </w:rPr>
        <w:t>Diagnóstico habitacional (línea de base) – Producto 1</w:t>
      </w:r>
    </w:p>
    <w:p w14:paraId="7A619F16"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sz w:val="20"/>
          <w:szCs w:val="20"/>
          <w:lang w:val="es-BO" w:eastAsia="en-US"/>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3D3E71">
        <w:rPr>
          <w:rFonts w:ascii="Tahoma" w:hAnsi="Tahoma" w:cs="Tahoma"/>
          <w:sz w:val="20"/>
          <w:szCs w:val="20"/>
          <w:lang w:eastAsia="en-US"/>
        </w:rPr>
        <w:t>control, seguimiento y monitoreo de estas actividades para el logro de los siguientes resultados.</w:t>
      </w:r>
    </w:p>
    <w:p w14:paraId="0E2113D8" w14:textId="77777777" w:rsidR="003D3E71" w:rsidRPr="003D3E71" w:rsidRDefault="003D3E71" w:rsidP="003D3E71">
      <w:pPr>
        <w:spacing w:line="260" w:lineRule="atLeast"/>
        <w:jc w:val="both"/>
        <w:rPr>
          <w:rFonts w:ascii="Tahoma" w:hAnsi="Tahoma" w:cs="Tahoma"/>
          <w:b/>
          <w:sz w:val="20"/>
          <w:szCs w:val="20"/>
          <w:lang w:eastAsia="en-US"/>
        </w:rPr>
      </w:pPr>
      <w:r w:rsidRPr="003D3E71">
        <w:rPr>
          <w:rFonts w:ascii="Tahoma" w:hAnsi="Tahoma" w:cs="Tahoma"/>
          <w:b/>
          <w:sz w:val="20"/>
          <w:szCs w:val="20"/>
          <w:lang w:eastAsia="en-US"/>
        </w:rPr>
        <w:t>Resultados principales de la FASE 1:</w:t>
      </w:r>
    </w:p>
    <w:p w14:paraId="2602FAE5" w14:textId="77777777" w:rsidR="003D3E71" w:rsidRPr="003D3E71" w:rsidRDefault="003D3E71" w:rsidP="003D3E71">
      <w:pPr>
        <w:numPr>
          <w:ilvl w:val="0"/>
          <w:numId w:val="47"/>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Se ha elaborado el Diagnóstico habitacional (línea base), con aprobación del Inspector.</w:t>
      </w:r>
    </w:p>
    <w:p w14:paraId="5B5FEA39" w14:textId="77777777" w:rsidR="003D3E71" w:rsidRPr="003D3E71" w:rsidRDefault="003D3E71" w:rsidP="003D3E71">
      <w:pPr>
        <w:numPr>
          <w:ilvl w:val="0"/>
          <w:numId w:val="4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tienen Acuerdos y Carpetas familiares entregadas al total de las familias beneficiarias.</w:t>
      </w:r>
    </w:p>
    <w:p w14:paraId="09A96E0B" w14:textId="77777777" w:rsidR="003D3E71" w:rsidRPr="003D3E71" w:rsidRDefault="003D3E71" w:rsidP="003D3E71">
      <w:pPr>
        <w:numPr>
          <w:ilvl w:val="0"/>
          <w:numId w:val="47"/>
        </w:numPr>
        <w:spacing w:after="160" w:line="260" w:lineRule="atLeast"/>
        <w:ind w:left="284" w:hanging="284"/>
        <w:contextualSpacing/>
        <w:jc w:val="both"/>
        <w:rPr>
          <w:rFonts w:ascii="Tahoma" w:hAnsi="Tahoma" w:cs="Tahoma"/>
          <w:sz w:val="20"/>
          <w:szCs w:val="20"/>
          <w:lang w:val="es-ES_tradnl" w:eastAsia="en-US"/>
        </w:rPr>
      </w:pPr>
      <w:bookmarkStart w:id="42" w:name="_Hlk163837614"/>
      <w:r w:rsidRPr="003D3E71">
        <w:rPr>
          <w:rFonts w:ascii="Tahoma" w:hAnsi="Tahoma" w:cs="Tahoma"/>
          <w:sz w:val="20"/>
          <w:szCs w:val="20"/>
          <w:lang w:val="es-ES_tradnl" w:eastAsia="en-US"/>
        </w:rPr>
        <w:t>Presentación de los certificados de no propiedad a nivel nacional de los beneficiarios del proyecto a la fiscalización de la AEVIVIENDA.</w:t>
      </w:r>
      <w:bookmarkEnd w:id="42"/>
    </w:p>
    <w:p w14:paraId="43EF4D99" w14:textId="77777777" w:rsidR="003D3E71" w:rsidRPr="003D3E71" w:rsidRDefault="003D3E71" w:rsidP="003D3E71">
      <w:pPr>
        <w:numPr>
          <w:ilvl w:val="0"/>
          <w:numId w:val="47"/>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 xml:space="preserve">El Inspector ha verificado que la Entidad Ejecutora hizo conocer a los beneficiarios el alcance y los requisitos técnicos-sociales del </w:t>
      </w:r>
      <w:r w:rsidRPr="003D3E71">
        <w:rPr>
          <w:rFonts w:ascii="Tahoma" w:hAnsi="Tahoma" w:cs="Tahoma"/>
          <w:sz w:val="20"/>
          <w:szCs w:val="20"/>
          <w:lang w:val="es-ES_tradnl" w:eastAsia="en-US"/>
        </w:rPr>
        <w:t>Proyecto;</w:t>
      </w:r>
      <w:r w:rsidRPr="003D3E71">
        <w:rPr>
          <w:rFonts w:ascii="Tahoma" w:hAnsi="Tahoma" w:cs="Tahoma"/>
          <w:sz w:val="20"/>
          <w:szCs w:val="20"/>
          <w:lang w:eastAsia="en-US"/>
        </w:rPr>
        <w:t xml:space="preserve"> su duración, forma de asignación y entrega de materiales de construcción por familia para su respectivo control y seguimiento. </w:t>
      </w:r>
    </w:p>
    <w:p w14:paraId="4E80C9DD" w14:textId="77777777" w:rsidR="003D3E71" w:rsidRPr="003D3E71" w:rsidRDefault="003D3E71" w:rsidP="003D3E71">
      <w:pPr>
        <w:numPr>
          <w:ilvl w:val="0"/>
          <w:numId w:val="47"/>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 xml:space="preserve">El Inspector a verificado que la Entidad Ejecutora tiene la/s oficina/s </w:t>
      </w:r>
      <w:proofErr w:type="spellStart"/>
      <w:r w:rsidRPr="003D3E71">
        <w:rPr>
          <w:rFonts w:ascii="Tahoma" w:hAnsi="Tahoma" w:cs="Tahoma"/>
          <w:sz w:val="20"/>
          <w:szCs w:val="20"/>
          <w:lang w:eastAsia="en-US"/>
        </w:rPr>
        <w:t>aperturada</w:t>
      </w:r>
      <w:proofErr w:type="spellEnd"/>
      <w:r w:rsidRPr="003D3E71">
        <w:rPr>
          <w:rFonts w:ascii="Tahoma" w:hAnsi="Tahoma" w:cs="Tahoma"/>
          <w:sz w:val="20"/>
          <w:szCs w:val="20"/>
          <w:lang w:eastAsia="en-US"/>
        </w:rPr>
        <w:t>/s con el equipamiento, insumos y condiciones necesarias establecidas con las necesarias establecidas en este documento.</w:t>
      </w:r>
    </w:p>
    <w:p w14:paraId="3DCCF09D" w14:textId="77777777" w:rsidR="003D3E71" w:rsidRPr="003D3E71" w:rsidRDefault="003D3E71" w:rsidP="003D3E71">
      <w:pPr>
        <w:spacing w:line="260" w:lineRule="atLeast"/>
        <w:jc w:val="both"/>
        <w:rPr>
          <w:rFonts w:ascii="Tahoma" w:hAnsi="Tahoma" w:cs="Tahoma"/>
          <w:sz w:val="20"/>
          <w:szCs w:val="20"/>
          <w:lang w:eastAsia="en-US"/>
        </w:rPr>
      </w:pPr>
    </w:p>
    <w:p w14:paraId="7A377BE4" w14:textId="77777777" w:rsidR="003D3E71" w:rsidRPr="003D3E71" w:rsidRDefault="003D3E71" w:rsidP="003D3E71">
      <w:pPr>
        <w:spacing w:line="260" w:lineRule="atLeast"/>
        <w:rPr>
          <w:rFonts w:ascii="Tahoma" w:hAnsi="Tahoma" w:cs="Tahoma"/>
          <w:b/>
          <w:sz w:val="20"/>
          <w:szCs w:val="20"/>
          <w:lang w:eastAsia="en-US"/>
        </w:rPr>
      </w:pPr>
      <w:r w:rsidRPr="003D3E71">
        <w:rPr>
          <w:rFonts w:ascii="Tahoma" w:hAnsi="Tahoma" w:cs="Tahoma"/>
          <w:b/>
          <w:sz w:val="20"/>
          <w:szCs w:val="20"/>
          <w:lang w:eastAsia="en-US"/>
        </w:rPr>
        <w:t>Fase 2 - EJECUCIÓN FÍSICA DEL PROYECTO:</w:t>
      </w:r>
    </w:p>
    <w:p w14:paraId="3D98D742" w14:textId="77777777" w:rsidR="003D3E71" w:rsidRPr="003D3E71" w:rsidRDefault="003D3E71" w:rsidP="003D3E71">
      <w:pPr>
        <w:spacing w:line="260" w:lineRule="atLeast"/>
        <w:rPr>
          <w:rFonts w:ascii="Tahoma" w:hAnsi="Tahoma" w:cs="Tahoma"/>
          <w:sz w:val="20"/>
          <w:szCs w:val="20"/>
          <w:lang w:eastAsia="en-US"/>
        </w:rPr>
      </w:pPr>
      <w:r w:rsidRPr="003D3E71">
        <w:rPr>
          <w:rFonts w:ascii="Tahoma" w:hAnsi="Tahoma" w:cs="Tahoma"/>
          <w:b/>
          <w:sz w:val="20"/>
          <w:szCs w:val="20"/>
          <w:lang w:eastAsia="en-US"/>
        </w:rPr>
        <w:t xml:space="preserve">Inicio: </w:t>
      </w:r>
      <w:r w:rsidRPr="003D3E71">
        <w:rPr>
          <w:rFonts w:ascii="Tahoma" w:hAnsi="Tahoma" w:cs="Tahoma"/>
          <w:sz w:val="20"/>
          <w:szCs w:val="20"/>
          <w:lang w:eastAsia="en-US"/>
        </w:rPr>
        <w:t>Diagnóstico habitacional (línea de base) – Producto 1</w:t>
      </w:r>
    </w:p>
    <w:p w14:paraId="2B86DB84" w14:textId="77777777" w:rsidR="003D3E71" w:rsidRPr="003D3E71" w:rsidRDefault="003D3E71" w:rsidP="003D3E71">
      <w:pPr>
        <w:spacing w:line="260" w:lineRule="atLeast"/>
        <w:rPr>
          <w:rFonts w:ascii="Tahoma" w:hAnsi="Tahoma" w:cs="Tahoma"/>
          <w:sz w:val="20"/>
          <w:szCs w:val="20"/>
          <w:lang w:eastAsia="en-US"/>
        </w:rPr>
      </w:pPr>
      <w:r w:rsidRPr="003D3E71">
        <w:rPr>
          <w:rFonts w:ascii="Tahoma" w:hAnsi="Tahoma" w:cs="Tahoma"/>
          <w:b/>
          <w:sz w:val="20"/>
          <w:szCs w:val="20"/>
          <w:lang w:eastAsia="en-US"/>
        </w:rPr>
        <w:t xml:space="preserve">Fin: </w:t>
      </w:r>
      <w:r w:rsidRPr="003D3E71">
        <w:rPr>
          <w:rFonts w:ascii="Tahoma" w:hAnsi="Tahoma" w:cs="Tahoma"/>
          <w:sz w:val="20"/>
          <w:szCs w:val="20"/>
          <w:lang w:eastAsia="en-US"/>
        </w:rPr>
        <w:t xml:space="preserve">Acta de Entrega Provisional del Proyecto – </w:t>
      </w:r>
      <w:r w:rsidRPr="003D3E71">
        <w:rPr>
          <w:rFonts w:ascii="Tahoma" w:hAnsi="Tahoma" w:cs="Tahoma"/>
          <w:bCs/>
          <w:sz w:val="20"/>
          <w:szCs w:val="20"/>
          <w:lang w:val="es-ES_tradnl" w:eastAsia="en-US"/>
        </w:rPr>
        <w:t>informe de avance al 100% de ejecución física</w:t>
      </w:r>
    </w:p>
    <w:p w14:paraId="6FA016F0"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sz w:val="20"/>
          <w:szCs w:val="20"/>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3D3E71">
        <w:rPr>
          <w:rFonts w:ascii="Tahoma" w:hAnsi="Tahoma" w:cs="Tahoma"/>
          <w:sz w:val="20"/>
          <w:szCs w:val="20"/>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6B9CFA08" w14:textId="77777777" w:rsidR="003D3E71" w:rsidRPr="003D3E71" w:rsidRDefault="003D3E71" w:rsidP="003D3E71">
      <w:pPr>
        <w:spacing w:line="260" w:lineRule="atLeast"/>
        <w:jc w:val="both"/>
        <w:rPr>
          <w:rFonts w:ascii="Tahoma" w:hAnsi="Tahoma" w:cs="Tahoma"/>
          <w:b/>
          <w:sz w:val="20"/>
          <w:szCs w:val="20"/>
          <w:lang w:eastAsia="en-US"/>
        </w:rPr>
      </w:pPr>
      <w:r w:rsidRPr="003D3E71">
        <w:rPr>
          <w:rFonts w:ascii="Tahoma" w:hAnsi="Tahoma" w:cs="Tahoma"/>
          <w:b/>
          <w:sz w:val="20"/>
          <w:szCs w:val="20"/>
          <w:lang w:eastAsia="en-US"/>
        </w:rPr>
        <w:t xml:space="preserve">Resultados principales de la FASE 2: </w:t>
      </w:r>
    </w:p>
    <w:p w14:paraId="00310710" w14:textId="77777777" w:rsidR="003D3E71" w:rsidRPr="003D3E71" w:rsidRDefault="003D3E71" w:rsidP="003D3E71">
      <w:pPr>
        <w:numPr>
          <w:ilvl w:val="0"/>
          <w:numId w:val="57"/>
        </w:numPr>
        <w:spacing w:after="160" w:line="260" w:lineRule="atLeast"/>
        <w:ind w:left="284" w:hanging="284"/>
        <w:contextualSpacing/>
        <w:jc w:val="both"/>
        <w:rPr>
          <w:rFonts w:ascii="Tahoma" w:eastAsia="Arial" w:hAnsi="Tahoma" w:cs="Tahoma"/>
          <w:sz w:val="20"/>
          <w:szCs w:val="20"/>
          <w:lang w:val="es-ES_tradnl" w:eastAsia="en-US"/>
        </w:rPr>
      </w:pPr>
      <w:r w:rsidRPr="003D3E71">
        <w:rPr>
          <w:rFonts w:ascii="Tahoma" w:eastAsia="Arial" w:hAnsi="Tahoma" w:cs="Tahoma"/>
          <w:sz w:val="20"/>
          <w:szCs w:val="20"/>
          <w:lang w:val="es-ES_tradnl" w:eastAsia="en-US"/>
        </w:rPr>
        <w:t>Se ha realizado la Evaluación de Medio Término y su respectiva aprobación</w:t>
      </w:r>
    </w:p>
    <w:p w14:paraId="73E8918E"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ha distribuido el 100% del material de construcción adquirido a los beneficiarios.</w:t>
      </w:r>
    </w:p>
    <w:p w14:paraId="3C24DCE3"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ha realizado la Asistencia Técnica al 100% de las familias de los beneficiarios.</w:t>
      </w:r>
    </w:p>
    <w:p w14:paraId="6D3AD2B2"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eastAsia="en-US"/>
        </w:rPr>
        <w:t>Se ha realizado el seguimiento social al 100% de las familias y beneficiarios</w:t>
      </w:r>
    </w:p>
    <w:p w14:paraId="04B1D587"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han realizado el 100% de los talleres técnicos y talleres socio-educativos Programados.</w:t>
      </w:r>
    </w:p>
    <w:p w14:paraId="35594E05"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Se tiene la memoria fotográfica del antes y después de la intervención.</w:t>
      </w:r>
    </w:p>
    <w:p w14:paraId="3E12F593"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Se tiene la documentación de almacenes ordenada y cerrada; </w:t>
      </w:r>
      <w:proofErr w:type="spellStart"/>
      <w:r w:rsidRPr="003D3E71">
        <w:rPr>
          <w:rFonts w:ascii="Tahoma" w:hAnsi="Tahoma" w:cs="Tahoma"/>
          <w:sz w:val="20"/>
          <w:szCs w:val="20"/>
          <w:lang w:val="es-ES_tradnl" w:eastAsia="en-US"/>
        </w:rPr>
        <w:t>Kardex</w:t>
      </w:r>
      <w:proofErr w:type="spellEnd"/>
      <w:r w:rsidRPr="003D3E71">
        <w:rPr>
          <w:rFonts w:ascii="Tahoma" w:hAnsi="Tahoma" w:cs="Tahoma"/>
          <w:sz w:val="20"/>
          <w:szCs w:val="20"/>
          <w:lang w:val="es-ES_tradnl" w:eastAsia="en-US"/>
        </w:rPr>
        <w:t xml:space="preserve"> de Ingreso y Salida de Materiales.</w:t>
      </w:r>
    </w:p>
    <w:p w14:paraId="7863E77C" w14:textId="77777777" w:rsidR="003D3E71" w:rsidRPr="003D3E71" w:rsidRDefault="003D3E71" w:rsidP="003D3E71">
      <w:pPr>
        <w:numPr>
          <w:ilvl w:val="0"/>
          <w:numId w:val="57"/>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ha realizado la Entrega Provisional de las viviendas.</w:t>
      </w:r>
    </w:p>
    <w:p w14:paraId="2BB46D25" w14:textId="77777777" w:rsidR="003D3E71" w:rsidRPr="003D3E71" w:rsidRDefault="003D3E71" w:rsidP="003D3E71">
      <w:pPr>
        <w:spacing w:line="260" w:lineRule="atLeast"/>
        <w:jc w:val="both"/>
        <w:rPr>
          <w:rFonts w:ascii="Tahoma" w:hAnsi="Tahoma" w:cs="Tahoma"/>
          <w:b/>
          <w:sz w:val="20"/>
          <w:szCs w:val="20"/>
          <w:lang w:eastAsia="en-US"/>
        </w:rPr>
      </w:pPr>
    </w:p>
    <w:p w14:paraId="43CBE9E6" w14:textId="77777777" w:rsidR="003D3E71" w:rsidRPr="003D3E71" w:rsidRDefault="003D3E71" w:rsidP="003D3E71">
      <w:pPr>
        <w:spacing w:line="260" w:lineRule="atLeast"/>
        <w:jc w:val="both"/>
        <w:rPr>
          <w:rFonts w:ascii="Tahoma" w:hAnsi="Tahoma" w:cs="Tahoma"/>
          <w:b/>
          <w:sz w:val="20"/>
          <w:szCs w:val="20"/>
          <w:lang w:eastAsia="en-US"/>
        </w:rPr>
      </w:pPr>
      <w:r w:rsidRPr="003D3E71">
        <w:rPr>
          <w:rFonts w:ascii="Tahoma" w:hAnsi="Tahoma" w:cs="Tahoma"/>
          <w:b/>
          <w:sz w:val="20"/>
          <w:szCs w:val="20"/>
          <w:lang w:eastAsia="en-US"/>
        </w:rPr>
        <w:lastRenderedPageBreak/>
        <w:t xml:space="preserve">FASE 3 - CIERRE ADMINISTRATIVO DEL PROYECTO: </w:t>
      </w:r>
    </w:p>
    <w:p w14:paraId="00D90502"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b/>
          <w:sz w:val="20"/>
          <w:szCs w:val="20"/>
          <w:lang w:val="es-BO" w:eastAsia="en-US"/>
        </w:rPr>
        <w:t xml:space="preserve">Inicio: </w:t>
      </w:r>
      <w:r w:rsidRPr="003D3E71">
        <w:rPr>
          <w:rFonts w:ascii="Tahoma" w:hAnsi="Tahoma" w:cs="Tahoma"/>
          <w:sz w:val="20"/>
          <w:szCs w:val="20"/>
          <w:lang w:eastAsia="en-US"/>
        </w:rPr>
        <w:t>Acta de Entrega Provisional del Proyecto -</w:t>
      </w:r>
      <w:r w:rsidRPr="003D3E71">
        <w:rPr>
          <w:rFonts w:ascii="Tahoma" w:hAnsi="Tahoma" w:cs="Tahoma"/>
          <w:b/>
          <w:sz w:val="20"/>
          <w:szCs w:val="20"/>
          <w:lang w:eastAsia="en-US"/>
        </w:rPr>
        <w:t xml:space="preserve"> </w:t>
      </w:r>
      <w:r w:rsidRPr="003D3E71">
        <w:rPr>
          <w:rFonts w:ascii="Tahoma" w:hAnsi="Tahoma" w:cs="Tahoma"/>
          <w:sz w:val="20"/>
          <w:szCs w:val="20"/>
          <w:lang w:val="es-ES_tradnl" w:eastAsia="en-US"/>
        </w:rPr>
        <w:t>informe de avance al 100% de ejecución física</w:t>
      </w:r>
    </w:p>
    <w:p w14:paraId="20A1D926"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b/>
          <w:sz w:val="20"/>
          <w:szCs w:val="20"/>
          <w:lang w:val="es-BO" w:eastAsia="en-US"/>
        </w:rPr>
        <w:t xml:space="preserve">Fin: </w:t>
      </w:r>
      <w:r w:rsidRPr="003D3E71">
        <w:rPr>
          <w:rFonts w:ascii="Tahoma" w:hAnsi="Tahoma" w:cs="Tahoma"/>
          <w:sz w:val="20"/>
          <w:szCs w:val="20"/>
          <w:lang w:eastAsia="en-US"/>
        </w:rPr>
        <w:t xml:space="preserve">Acta de Entrega Definitiva de Proyecto y Certificado de Cumplimiento de Contrato – </w:t>
      </w:r>
      <w:r w:rsidRPr="003D3E71">
        <w:rPr>
          <w:rFonts w:ascii="Tahoma" w:hAnsi="Tahoma" w:cs="Tahoma"/>
          <w:sz w:val="20"/>
          <w:szCs w:val="20"/>
          <w:lang w:val="es-ES_tradnl" w:eastAsia="en-US"/>
        </w:rPr>
        <w:t>informe de producto final</w:t>
      </w:r>
    </w:p>
    <w:p w14:paraId="7C143BDA"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sz w:val="20"/>
          <w:szCs w:val="20"/>
          <w:lang w:val="es-BO" w:eastAsia="en-US"/>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3D3E71">
        <w:rPr>
          <w:rFonts w:ascii="Tahoma" w:hAnsi="Tahoma" w:cs="Tahoma"/>
          <w:sz w:val="20"/>
          <w:szCs w:val="20"/>
          <w:lang w:eastAsia="en-US"/>
        </w:rPr>
        <w:t>control, seguimiento y monitoreo de estas actividades para el logro de los siguientes resultados.</w:t>
      </w:r>
    </w:p>
    <w:p w14:paraId="2F49169D" w14:textId="77777777" w:rsidR="003D3E71" w:rsidRPr="003D3E71" w:rsidRDefault="003D3E71" w:rsidP="003D3E71">
      <w:pPr>
        <w:spacing w:line="260" w:lineRule="atLeast"/>
        <w:jc w:val="both"/>
        <w:rPr>
          <w:rFonts w:ascii="Tahoma" w:hAnsi="Tahoma" w:cs="Tahoma"/>
          <w:b/>
          <w:sz w:val="20"/>
          <w:szCs w:val="20"/>
          <w:lang w:eastAsia="en-US"/>
        </w:rPr>
      </w:pPr>
      <w:r w:rsidRPr="003D3E71">
        <w:rPr>
          <w:rFonts w:ascii="Tahoma" w:hAnsi="Tahoma" w:cs="Tahoma"/>
          <w:b/>
          <w:sz w:val="20"/>
          <w:szCs w:val="20"/>
          <w:lang w:eastAsia="en-US"/>
        </w:rPr>
        <w:t xml:space="preserve">Resultados principales de la FASE 3: </w:t>
      </w:r>
    </w:p>
    <w:p w14:paraId="21F5635F"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ha realizado la entrega de las Actas de Entrega Individual (definitivo) a los beneficiarios del proyecto.</w:t>
      </w:r>
    </w:p>
    <w:p w14:paraId="5DF20149"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La Entidad Ejecutora cuenta con el Producto Final, debidamente aprobado.</w:t>
      </w:r>
    </w:p>
    <w:p w14:paraId="28283C31"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Se tienen las carpetas familiares con planos de construcción individualizado (AS BUILT), </w:t>
      </w:r>
    </w:p>
    <w:p w14:paraId="2A99E225"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tiene el Detalle final de Asignación de materiales de construcción por vivienda.</w:t>
      </w:r>
    </w:p>
    <w:p w14:paraId="6C855DB6"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Se ha realizado la Entrega Definitiva del Proyecto. </w:t>
      </w:r>
    </w:p>
    <w:p w14:paraId="5368F8C4" w14:textId="77777777" w:rsidR="003D3E71" w:rsidRPr="003D3E71" w:rsidRDefault="003D3E71" w:rsidP="003D3E71">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Se tiene el Formulario Registro Único de Beneficiarios (RUB).</w:t>
      </w:r>
    </w:p>
    <w:p w14:paraId="7D1C5589" w14:textId="77777777" w:rsidR="003D3E71" w:rsidRPr="003D3E71" w:rsidRDefault="003D3E71" w:rsidP="003D3E71">
      <w:pPr>
        <w:spacing w:line="260" w:lineRule="atLeast"/>
        <w:rPr>
          <w:rFonts w:ascii="Tahoma" w:hAnsi="Tahoma" w:cs="Tahoma"/>
          <w:b/>
          <w:sz w:val="24"/>
          <w:szCs w:val="20"/>
          <w:u w:val="single"/>
          <w:lang w:val="es-ES_tradnl" w:eastAsia="en-US"/>
        </w:rPr>
      </w:pPr>
    </w:p>
    <w:p w14:paraId="430A5CE9" w14:textId="77777777" w:rsidR="003D3E71" w:rsidRPr="003D3E71" w:rsidRDefault="003D3E71" w:rsidP="003D3E71">
      <w:pPr>
        <w:spacing w:line="260" w:lineRule="atLeast"/>
        <w:rPr>
          <w:rFonts w:ascii="Tahoma" w:hAnsi="Tahoma" w:cs="Tahoma"/>
          <w:b/>
          <w:sz w:val="24"/>
          <w:szCs w:val="20"/>
          <w:u w:val="single"/>
          <w:lang w:val="es-ES_tradnl" w:eastAsia="en-US"/>
        </w:rPr>
      </w:pPr>
      <w:r w:rsidRPr="003D3E71">
        <w:rPr>
          <w:rFonts w:ascii="Tahoma" w:hAnsi="Tahoma" w:cs="Tahoma"/>
          <w:b/>
          <w:sz w:val="24"/>
          <w:szCs w:val="20"/>
          <w:u w:val="single"/>
          <w:lang w:val="es-ES_tradnl" w:eastAsia="en-US"/>
        </w:rPr>
        <w:t>CONDICIONES ADMINISTRATIVAS:</w:t>
      </w:r>
    </w:p>
    <w:p w14:paraId="7F9B1F19"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3" w:name="_Toc118727348"/>
      <w:r w:rsidRPr="003D3E71">
        <w:rPr>
          <w:rFonts w:ascii="Tahoma" w:hAnsi="Tahoma" w:cs="Tahoma"/>
          <w:b/>
          <w:bCs/>
          <w:color w:val="000000"/>
          <w:kern w:val="32"/>
          <w:sz w:val="20"/>
          <w:szCs w:val="20"/>
          <w:lang w:val="es-ES_tradnl" w:eastAsia="en-US"/>
        </w:rPr>
        <w:t>PLAZO DE EJECUCIÓN DE LA CONSULTORÍA</w:t>
      </w:r>
      <w:bookmarkEnd w:id="43"/>
    </w:p>
    <w:p w14:paraId="7D04F4B8" w14:textId="77777777" w:rsidR="003D3E71" w:rsidRPr="003D3E71" w:rsidRDefault="003D3E71" w:rsidP="003D3E71">
      <w:pPr>
        <w:spacing w:line="260" w:lineRule="atLeast"/>
        <w:jc w:val="both"/>
        <w:rPr>
          <w:rFonts w:ascii="Tahoma" w:hAnsi="Tahoma" w:cs="Tahoma"/>
          <w:sz w:val="20"/>
          <w:szCs w:val="20"/>
          <w:lang w:val="es-ES_tradnl" w:eastAsia="en-US"/>
        </w:rPr>
      </w:pPr>
      <w:bookmarkStart w:id="44" w:name="_Toc49779516"/>
      <w:r w:rsidRPr="003D3E71">
        <w:rPr>
          <w:rFonts w:ascii="Tahoma" w:hAnsi="Tahoma" w:cs="Tahoma"/>
          <w:sz w:val="20"/>
          <w:szCs w:val="20"/>
          <w:lang w:val="es-ES_tradnl" w:eastAsia="en-US"/>
        </w:rPr>
        <w:t xml:space="preserve">El INSPECTOR desarrollara sus actividades, hasta la Aprobación del </w:t>
      </w:r>
      <w:r w:rsidRPr="003D3E71">
        <w:rPr>
          <w:rFonts w:ascii="Tahoma" w:hAnsi="Tahoma" w:cs="Tahoma"/>
          <w:b/>
          <w:sz w:val="20"/>
          <w:szCs w:val="20"/>
          <w:lang w:val="es-ES_tradnl" w:eastAsia="en-US"/>
        </w:rPr>
        <w:t xml:space="preserve">Informe de Producto Final </w:t>
      </w:r>
      <w:r w:rsidRPr="003D3E71">
        <w:rPr>
          <w:rFonts w:ascii="Tahoma" w:hAnsi="Tahoma" w:cs="Tahoma"/>
          <w:sz w:val="20"/>
          <w:szCs w:val="20"/>
          <w:lang w:val="es-ES_tradnl" w:eastAsia="en-US"/>
        </w:rPr>
        <w:t>presentada por la Entidad Ejecutora, de forma satisfactoria, en estricto acuerdo con el alcance de trabajo, la propuesta adjudicada, los Términos de Referencia y el contrato.</w:t>
      </w:r>
    </w:p>
    <w:p w14:paraId="422D33C0" w14:textId="77777777"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El plazo referencial para el desarrollo del servicio de consultoría es de </w:t>
      </w:r>
      <w:r w:rsidRPr="003D3E71">
        <w:rPr>
          <w:rFonts w:ascii="Tahoma" w:hAnsi="Tahoma" w:cs="Tahoma"/>
          <w:b/>
          <w:color w:val="FF0000"/>
          <w:sz w:val="20"/>
          <w:szCs w:val="20"/>
          <w:lang w:eastAsia="en-US"/>
        </w:rPr>
        <w:t xml:space="preserve">135 (ciento treinta y cinco) </w:t>
      </w:r>
      <w:r w:rsidRPr="003D3E71">
        <w:rPr>
          <w:rFonts w:ascii="Tahoma" w:hAnsi="Tahoma" w:cs="Tahoma"/>
          <w:b/>
          <w:color w:val="FF0000"/>
          <w:sz w:val="20"/>
          <w:szCs w:val="20"/>
          <w:lang w:val="es-ES_tradnl" w:eastAsia="en-US"/>
        </w:rPr>
        <w:t>días calendario</w:t>
      </w:r>
      <w:r w:rsidRPr="003D3E71">
        <w:rPr>
          <w:rFonts w:ascii="Tahoma" w:hAnsi="Tahoma" w:cs="Tahoma"/>
          <w:sz w:val="20"/>
          <w:szCs w:val="20"/>
          <w:lang w:val="es-ES_tradnl" w:eastAsia="en-US"/>
        </w:rPr>
        <w:t xml:space="preserve"> a partir de la fecha de la Orden de Inicio emitida por el Fiscal del Proyecto. </w:t>
      </w:r>
    </w:p>
    <w:p w14:paraId="5B271ECC" w14:textId="77777777"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eastAsia="en-US"/>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3D3E71">
        <w:rPr>
          <w:rFonts w:ascii="Tahoma" w:hAnsi="Tahoma" w:cs="Tahoma"/>
          <w:bCs/>
          <w:sz w:val="20"/>
          <w:szCs w:val="20"/>
          <w:lang w:val="es-ES_tradnl" w:eastAsia="en-US"/>
        </w:rPr>
        <w:t>DE PRODUCTO FINAL del Inspector</w:t>
      </w:r>
      <w:r w:rsidRPr="003D3E71">
        <w:rPr>
          <w:rFonts w:ascii="Tahoma" w:hAnsi="Tahoma" w:cs="Tahoma"/>
          <w:sz w:val="20"/>
          <w:szCs w:val="20"/>
          <w:lang w:eastAsia="en-US"/>
        </w:rPr>
        <w:t>.</w:t>
      </w:r>
    </w:p>
    <w:bookmarkEnd w:id="44"/>
    <w:p w14:paraId="06D54DFB" w14:textId="77777777" w:rsidR="003D3E71" w:rsidRPr="003D3E71" w:rsidRDefault="003D3E71" w:rsidP="003D3E71">
      <w:pPr>
        <w:keepNext/>
        <w:numPr>
          <w:ilvl w:val="0"/>
          <w:numId w:val="38"/>
        </w:numPr>
        <w:spacing w:before="240" w:after="60" w:line="259" w:lineRule="auto"/>
        <w:ind w:left="360" w:hanging="360"/>
        <w:outlineLvl w:val="0"/>
        <w:rPr>
          <w:rFonts w:ascii="Tahoma" w:hAnsi="Tahoma" w:cs="Tahoma"/>
          <w:b/>
          <w:bCs/>
          <w:kern w:val="32"/>
          <w:sz w:val="20"/>
          <w:szCs w:val="20"/>
          <w:lang w:val="es-ES_tradnl" w:eastAsia="en-US"/>
        </w:rPr>
      </w:pPr>
      <w:r w:rsidRPr="003D3E71">
        <w:rPr>
          <w:rFonts w:ascii="Tahoma" w:hAnsi="Tahoma" w:cs="Tahoma"/>
          <w:b/>
          <w:bCs/>
          <w:kern w:val="32"/>
          <w:sz w:val="20"/>
          <w:szCs w:val="20"/>
          <w:lang w:val="es-ES_tradnl" w:eastAsia="en-US"/>
        </w:rPr>
        <w:t>MONTO DE LA CONSULTORÍA.</w:t>
      </w:r>
    </w:p>
    <w:p w14:paraId="401D4FCE" w14:textId="77777777" w:rsidR="003D3E71" w:rsidRPr="003D3E71" w:rsidRDefault="003D3E71" w:rsidP="003D3E71">
      <w:pPr>
        <w:tabs>
          <w:tab w:val="num" w:pos="360"/>
          <w:tab w:val="num" w:pos="1260"/>
        </w:tabs>
        <w:jc w:val="both"/>
        <w:rPr>
          <w:rFonts w:ascii="Tahoma" w:hAnsi="Tahoma" w:cs="Tahoma"/>
          <w:b/>
          <w:color w:val="FF0000"/>
          <w:sz w:val="20"/>
          <w:szCs w:val="20"/>
          <w:lang w:val="es-ES_tradnl" w:eastAsia="en-US"/>
        </w:rPr>
      </w:pPr>
      <w:r w:rsidRPr="003D3E71">
        <w:rPr>
          <w:rFonts w:ascii="Tahoma" w:hAnsi="Tahoma" w:cs="Tahoma"/>
          <w:sz w:val="20"/>
          <w:szCs w:val="20"/>
          <w:lang w:val="es-ES_tradnl" w:eastAsia="en-US"/>
        </w:rPr>
        <w:t xml:space="preserve">El Precio destinado al Objeto de Contratación es de </w:t>
      </w:r>
      <w:r w:rsidRPr="003D3E71">
        <w:rPr>
          <w:rFonts w:ascii="Tahoma" w:hAnsi="Tahoma" w:cs="Tahoma"/>
          <w:b/>
          <w:sz w:val="20"/>
          <w:szCs w:val="20"/>
          <w:lang w:val="es-ES_tradnl" w:eastAsia="en-US"/>
        </w:rPr>
        <w:t xml:space="preserve">Bs. </w:t>
      </w:r>
      <w:r w:rsidRPr="003D3E71">
        <w:rPr>
          <w:rFonts w:ascii="Tahoma" w:hAnsi="Tahoma" w:cs="Tahoma"/>
          <w:b/>
          <w:color w:val="FF0000"/>
          <w:sz w:val="20"/>
          <w:szCs w:val="20"/>
          <w:lang w:val="es-ES_tradnl" w:eastAsia="en-US"/>
        </w:rPr>
        <w:t>71.741,97 (Setenta Y Un Mil Setecientos Cuarenta y Uno con 97/100 Bolivianos).</w:t>
      </w:r>
    </w:p>
    <w:p w14:paraId="3F8B5F76" w14:textId="77777777" w:rsidR="003D3E71" w:rsidRPr="003D3E71" w:rsidRDefault="003D3E71" w:rsidP="003D3E71">
      <w:pPr>
        <w:tabs>
          <w:tab w:val="num" w:pos="360"/>
          <w:tab w:val="num" w:pos="1260"/>
        </w:tabs>
        <w:jc w:val="both"/>
        <w:rPr>
          <w:rFonts w:ascii="Tahoma" w:hAnsi="Tahoma" w:cs="Tahoma"/>
          <w:bCs/>
          <w:sz w:val="20"/>
          <w:szCs w:val="20"/>
          <w:lang w:val="es-ES_tradnl" w:eastAsia="en-US"/>
        </w:rPr>
      </w:pPr>
      <w:bookmarkStart w:id="45" w:name="_Hlk142571471"/>
      <w:r w:rsidRPr="003D3E71">
        <w:rPr>
          <w:rFonts w:ascii="Tahoma" w:hAnsi="Tahoma" w:cs="Tahoma"/>
          <w:bCs/>
          <w:sz w:val="20"/>
          <w:szCs w:val="20"/>
          <w:lang w:val="es-ES_tradnl" w:eastAsia="en-US"/>
        </w:rPr>
        <w:t>El precio no deberá ser modificado, considerado fijo para el presente objeto de la consultoría.</w:t>
      </w:r>
      <w:bookmarkEnd w:id="45"/>
    </w:p>
    <w:p w14:paraId="60DA1299" w14:textId="77777777" w:rsidR="003D3E71" w:rsidRPr="003D3E71" w:rsidRDefault="003D3E71" w:rsidP="003D3E71">
      <w:pPr>
        <w:tabs>
          <w:tab w:val="num" w:pos="360"/>
          <w:tab w:val="num" w:pos="1260"/>
        </w:tabs>
        <w:jc w:val="both"/>
        <w:rPr>
          <w:rFonts w:ascii="Tahoma" w:hAnsi="Tahoma" w:cs="Tahoma"/>
          <w:sz w:val="20"/>
          <w:szCs w:val="20"/>
          <w:lang w:val="es-ES_tradnl" w:eastAsia="en-US"/>
        </w:rPr>
      </w:pPr>
      <w:bookmarkStart w:id="46" w:name="_Hlk142571514"/>
      <w:r w:rsidRPr="003D3E71">
        <w:rPr>
          <w:rFonts w:ascii="Tahoma" w:hAnsi="Tahoma" w:cs="Tahoma"/>
          <w:sz w:val="20"/>
          <w:szCs w:val="20"/>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29086488" w14:textId="77777777" w:rsidR="003D3E71" w:rsidRPr="003D3E71" w:rsidRDefault="003D3E71" w:rsidP="003D3E71">
      <w:pPr>
        <w:tabs>
          <w:tab w:val="num" w:pos="360"/>
          <w:tab w:val="num" w:pos="1260"/>
        </w:tabs>
        <w:spacing w:line="260" w:lineRule="atLeast"/>
        <w:jc w:val="both"/>
        <w:rPr>
          <w:rFonts w:ascii="Tahoma" w:hAnsi="Tahoma" w:cs="Tahoma"/>
          <w:sz w:val="20"/>
          <w:szCs w:val="20"/>
          <w:lang w:val="es-ES_tradnl" w:eastAsia="en-US"/>
        </w:rPr>
      </w:pPr>
    </w:p>
    <w:p w14:paraId="42056CEE" w14:textId="77777777" w:rsidR="003D3E71" w:rsidRPr="003D3E71" w:rsidRDefault="003D3E71" w:rsidP="003D3E71">
      <w:pPr>
        <w:keepNext/>
        <w:numPr>
          <w:ilvl w:val="0"/>
          <w:numId w:val="38"/>
        </w:numPr>
        <w:spacing w:after="160" w:line="260" w:lineRule="atLeast"/>
        <w:ind w:left="360" w:hanging="360"/>
        <w:outlineLvl w:val="0"/>
        <w:rPr>
          <w:rFonts w:ascii="Tahoma" w:hAnsi="Tahoma" w:cs="Tahoma"/>
          <w:b/>
          <w:bCs/>
          <w:color w:val="000000"/>
          <w:kern w:val="32"/>
          <w:sz w:val="20"/>
          <w:szCs w:val="20"/>
          <w:lang w:val="es-ES_tradnl" w:eastAsia="en-US"/>
        </w:rPr>
      </w:pPr>
      <w:bookmarkStart w:id="47" w:name="_Toc118727350"/>
      <w:r w:rsidRPr="003D3E71">
        <w:rPr>
          <w:rFonts w:ascii="Tahoma" w:hAnsi="Tahoma" w:cs="Tahoma"/>
          <w:b/>
          <w:bCs/>
          <w:color w:val="000000"/>
          <w:kern w:val="32"/>
          <w:sz w:val="20"/>
          <w:szCs w:val="20"/>
          <w:lang w:val="es-ES_tradnl" w:eastAsia="en-US"/>
        </w:rPr>
        <w:t>FORMA DE PAGO.</w:t>
      </w:r>
      <w:bookmarkEnd w:id="47"/>
    </w:p>
    <w:p w14:paraId="6530B0CA" w14:textId="77777777" w:rsidR="003D3E71" w:rsidRPr="003D3E71" w:rsidRDefault="003D3E71" w:rsidP="003D3E71">
      <w:pPr>
        <w:spacing w:line="260" w:lineRule="atLeast"/>
        <w:jc w:val="both"/>
        <w:rPr>
          <w:rFonts w:ascii="Tahoma" w:hAnsi="Tahoma" w:cs="Tahoma"/>
          <w:sz w:val="20"/>
          <w:szCs w:val="20"/>
          <w:lang w:val="es-BO" w:eastAsia="en-US"/>
        </w:rPr>
      </w:pPr>
      <w:r w:rsidRPr="003D3E71">
        <w:rPr>
          <w:rFonts w:ascii="Tahoma" w:hAnsi="Tahoma" w:cs="Tahoma"/>
          <w:sz w:val="20"/>
          <w:szCs w:val="20"/>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17FB166B" w14:textId="77777777" w:rsidR="003D3E71" w:rsidRPr="003D3E71" w:rsidRDefault="003D3E71" w:rsidP="003D3E71">
      <w:pPr>
        <w:spacing w:line="260" w:lineRule="atLeast"/>
        <w:jc w:val="both"/>
        <w:rPr>
          <w:rFonts w:ascii="Tahoma" w:hAnsi="Tahoma" w:cs="Tahoma"/>
          <w:sz w:val="20"/>
          <w:szCs w:val="20"/>
          <w:lang w:val="es-BO" w:eastAsia="en-US"/>
        </w:rPr>
      </w:pPr>
    </w:p>
    <w:tbl>
      <w:tblPr>
        <w:tblW w:w="4765" w:type="pct"/>
        <w:tblInd w:w="562" w:type="dxa"/>
        <w:tblLayout w:type="fixed"/>
        <w:tblCellMar>
          <w:left w:w="70" w:type="dxa"/>
          <w:right w:w="70" w:type="dxa"/>
        </w:tblCellMar>
        <w:tblLook w:val="04A0" w:firstRow="1" w:lastRow="0" w:firstColumn="1" w:lastColumn="0" w:noHBand="0" w:noVBand="1"/>
      </w:tblPr>
      <w:tblGrid>
        <w:gridCol w:w="1419"/>
        <w:gridCol w:w="799"/>
        <w:gridCol w:w="1615"/>
        <w:gridCol w:w="5613"/>
      </w:tblGrid>
      <w:tr w:rsidR="003D3E71" w:rsidRPr="003D3E71" w14:paraId="0F5C6EA9" w14:textId="77777777" w:rsidTr="003D3E71">
        <w:trPr>
          <w:trHeight w:val="137"/>
        </w:trPr>
        <w:tc>
          <w:tcPr>
            <w:tcW w:w="751" w:type="pct"/>
            <w:vMerge w:val="restart"/>
            <w:tcBorders>
              <w:left w:val="single" w:sz="4" w:space="0" w:color="auto"/>
              <w:bottom w:val="nil"/>
              <w:right w:val="single" w:sz="4" w:space="0" w:color="auto"/>
            </w:tcBorders>
            <w:shd w:val="clear" w:color="auto" w:fill="17365D"/>
            <w:vAlign w:val="center"/>
            <w:hideMark/>
          </w:tcPr>
          <w:p w14:paraId="1697C2F7" w14:textId="77777777" w:rsidR="003D3E71" w:rsidRPr="003D3E71" w:rsidRDefault="003D3E71" w:rsidP="003D3E71">
            <w:pPr>
              <w:spacing w:line="320" w:lineRule="exact"/>
              <w:jc w:val="center"/>
              <w:rPr>
                <w:rFonts w:ascii="Tahoma" w:hAnsi="Tahoma" w:cs="Tahoma"/>
                <w:b/>
                <w:color w:val="FFFFFF"/>
                <w:sz w:val="18"/>
                <w:szCs w:val="18"/>
                <w:lang w:eastAsia="en-US"/>
              </w:rPr>
            </w:pPr>
            <w:r w:rsidRPr="003D3E71">
              <w:rPr>
                <w:rFonts w:ascii="Tahoma" w:hAnsi="Tahoma" w:cs="Tahoma"/>
                <w:b/>
                <w:color w:val="FFFFFF"/>
                <w:sz w:val="18"/>
                <w:szCs w:val="18"/>
                <w:lang w:eastAsia="en-US"/>
              </w:rPr>
              <w:t>Nº de Pago</w:t>
            </w:r>
          </w:p>
        </w:tc>
        <w:tc>
          <w:tcPr>
            <w:tcW w:w="1278"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571F4B21" w14:textId="77777777" w:rsidR="003D3E71" w:rsidRPr="003D3E71" w:rsidRDefault="003D3E71" w:rsidP="003D3E71">
            <w:pPr>
              <w:spacing w:line="320" w:lineRule="exact"/>
              <w:jc w:val="center"/>
              <w:rPr>
                <w:rFonts w:ascii="Tahoma" w:hAnsi="Tahoma" w:cs="Tahoma"/>
                <w:b/>
                <w:color w:val="FFFFFF"/>
                <w:sz w:val="18"/>
                <w:szCs w:val="18"/>
                <w:lang w:eastAsia="en-US"/>
              </w:rPr>
            </w:pPr>
            <w:r w:rsidRPr="003D3E71">
              <w:rPr>
                <w:rFonts w:ascii="Tahoma" w:hAnsi="Tahoma" w:cs="Tahoma"/>
                <w:b/>
                <w:color w:val="FFFFFF"/>
                <w:sz w:val="18"/>
                <w:szCs w:val="18"/>
                <w:lang w:eastAsia="en-US"/>
              </w:rPr>
              <w:t>Detalle</w:t>
            </w:r>
          </w:p>
        </w:tc>
        <w:tc>
          <w:tcPr>
            <w:tcW w:w="2971" w:type="pct"/>
            <w:vMerge w:val="restart"/>
            <w:tcBorders>
              <w:left w:val="single" w:sz="4" w:space="0" w:color="auto"/>
              <w:right w:val="single" w:sz="4" w:space="0" w:color="auto"/>
            </w:tcBorders>
            <w:shd w:val="clear" w:color="auto" w:fill="17365D"/>
            <w:vAlign w:val="center"/>
            <w:hideMark/>
          </w:tcPr>
          <w:p w14:paraId="6692232D" w14:textId="77777777" w:rsidR="003D3E71" w:rsidRPr="003D3E71" w:rsidRDefault="003D3E71" w:rsidP="003D3E71">
            <w:pPr>
              <w:spacing w:line="320" w:lineRule="exact"/>
              <w:jc w:val="center"/>
              <w:rPr>
                <w:rFonts w:ascii="Tahoma" w:hAnsi="Tahoma" w:cs="Tahoma"/>
                <w:b/>
                <w:color w:val="FFFFFF"/>
                <w:sz w:val="18"/>
                <w:szCs w:val="18"/>
                <w:lang w:eastAsia="en-US"/>
              </w:rPr>
            </w:pPr>
            <w:r w:rsidRPr="003D3E71">
              <w:rPr>
                <w:rFonts w:ascii="Tahoma" w:hAnsi="Tahoma" w:cs="Tahoma"/>
                <w:b/>
                <w:color w:val="FFFFFF"/>
                <w:sz w:val="18"/>
                <w:szCs w:val="18"/>
                <w:lang w:eastAsia="en-US"/>
              </w:rPr>
              <w:t>Requisito para el pago (*)</w:t>
            </w:r>
          </w:p>
        </w:tc>
      </w:tr>
      <w:tr w:rsidR="003D3E71" w:rsidRPr="003D3E71" w14:paraId="2A5E4926" w14:textId="77777777" w:rsidTr="003D3E71">
        <w:trPr>
          <w:trHeight w:val="145"/>
        </w:trPr>
        <w:tc>
          <w:tcPr>
            <w:tcW w:w="751" w:type="pct"/>
            <w:vMerge/>
            <w:tcBorders>
              <w:left w:val="single" w:sz="4" w:space="0" w:color="auto"/>
              <w:bottom w:val="single" w:sz="4" w:space="0" w:color="auto"/>
              <w:right w:val="single" w:sz="4" w:space="0" w:color="auto"/>
            </w:tcBorders>
            <w:vAlign w:val="center"/>
            <w:hideMark/>
          </w:tcPr>
          <w:p w14:paraId="680DFFCA" w14:textId="77777777" w:rsidR="003D3E71" w:rsidRPr="003D3E71" w:rsidRDefault="003D3E71" w:rsidP="003D3E71">
            <w:pPr>
              <w:rPr>
                <w:rFonts w:ascii="Tahoma" w:hAnsi="Tahoma" w:cs="Tahoma"/>
                <w:b/>
                <w:bCs/>
                <w:color w:val="000000"/>
                <w:sz w:val="18"/>
                <w:szCs w:val="18"/>
                <w:lang w:eastAsia="en-US"/>
              </w:rPr>
            </w:pPr>
          </w:p>
        </w:tc>
        <w:tc>
          <w:tcPr>
            <w:tcW w:w="423" w:type="pct"/>
            <w:tcBorders>
              <w:top w:val="nil"/>
              <w:left w:val="nil"/>
              <w:bottom w:val="single" w:sz="4" w:space="0" w:color="auto"/>
              <w:right w:val="single" w:sz="4" w:space="0" w:color="auto"/>
            </w:tcBorders>
            <w:shd w:val="clear" w:color="auto" w:fill="17365D"/>
            <w:vAlign w:val="center"/>
            <w:hideMark/>
          </w:tcPr>
          <w:p w14:paraId="7C1AE3A3" w14:textId="77777777" w:rsidR="003D3E71" w:rsidRPr="003D3E71" w:rsidRDefault="003D3E71" w:rsidP="003D3E71">
            <w:pPr>
              <w:spacing w:line="320" w:lineRule="exact"/>
              <w:jc w:val="center"/>
              <w:rPr>
                <w:rFonts w:ascii="Tahoma" w:hAnsi="Tahoma" w:cs="Tahoma"/>
                <w:b/>
                <w:color w:val="FFFFFF"/>
                <w:sz w:val="18"/>
                <w:szCs w:val="18"/>
                <w:lang w:eastAsia="en-US"/>
              </w:rPr>
            </w:pPr>
            <w:r w:rsidRPr="003D3E71">
              <w:rPr>
                <w:rFonts w:ascii="Tahoma" w:hAnsi="Tahoma" w:cs="Tahoma"/>
                <w:b/>
                <w:color w:val="FFFFFF"/>
                <w:sz w:val="18"/>
                <w:szCs w:val="18"/>
                <w:lang w:eastAsia="en-US"/>
              </w:rPr>
              <w:t>%</w:t>
            </w:r>
          </w:p>
        </w:tc>
        <w:tc>
          <w:tcPr>
            <w:tcW w:w="854" w:type="pct"/>
            <w:tcBorders>
              <w:top w:val="nil"/>
              <w:left w:val="nil"/>
              <w:bottom w:val="single" w:sz="4" w:space="0" w:color="auto"/>
              <w:right w:val="single" w:sz="4" w:space="0" w:color="auto"/>
            </w:tcBorders>
            <w:shd w:val="clear" w:color="auto" w:fill="17365D"/>
            <w:vAlign w:val="center"/>
            <w:hideMark/>
          </w:tcPr>
          <w:p w14:paraId="2E9BDCB3" w14:textId="77777777" w:rsidR="003D3E71" w:rsidRPr="003D3E71" w:rsidRDefault="003D3E71" w:rsidP="003D3E71">
            <w:pPr>
              <w:spacing w:line="320" w:lineRule="exact"/>
              <w:jc w:val="center"/>
              <w:rPr>
                <w:rFonts w:ascii="Tahoma" w:hAnsi="Tahoma" w:cs="Tahoma"/>
                <w:b/>
                <w:color w:val="FFFFFF"/>
                <w:sz w:val="18"/>
                <w:szCs w:val="18"/>
                <w:lang w:eastAsia="en-US"/>
              </w:rPr>
            </w:pPr>
            <w:r w:rsidRPr="003D3E71">
              <w:rPr>
                <w:rFonts w:ascii="Tahoma" w:hAnsi="Tahoma" w:cs="Tahoma"/>
                <w:b/>
                <w:color w:val="FFFFFF"/>
                <w:sz w:val="18"/>
                <w:szCs w:val="18"/>
                <w:lang w:eastAsia="en-US"/>
              </w:rPr>
              <w:t>Bs.</w:t>
            </w:r>
          </w:p>
        </w:tc>
        <w:tc>
          <w:tcPr>
            <w:tcW w:w="2971" w:type="pct"/>
            <w:vMerge/>
            <w:tcBorders>
              <w:left w:val="single" w:sz="4" w:space="0" w:color="auto"/>
              <w:bottom w:val="single" w:sz="4" w:space="0" w:color="auto"/>
              <w:right w:val="single" w:sz="4" w:space="0" w:color="auto"/>
            </w:tcBorders>
            <w:vAlign w:val="center"/>
            <w:hideMark/>
          </w:tcPr>
          <w:p w14:paraId="2C6E9BDD" w14:textId="77777777" w:rsidR="003D3E71" w:rsidRPr="003D3E71" w:rsidRDefault="003D3E71" w:rsidP="003D3E71">
            <w:pPr>
              <w:rPr>
                <w:rFonts w:ascii="Tahoma" w:hAnsi="Tahoma" w:cs="Tahoma"/>
                <w:b/>
                <w:bCs/>
                <w:color w:val="000000"/>
                <w:sz w:val="18"/>
                <w:szCs w:val="18"/>
                <w:lang w:eastAsia="en-US"/>
              </w:rPr>
            </w:pPr>
          </w:p>
        </w:tc>
      </w:tr>
      <w:tr w:rsidR="003D3E71" w:rsidRPr="003D3E71" w14:paraId="6D685C1A" w14:textId="77777777" w:rsidTr="003D3E71">
        <w:trPr>
          <w:trHeight w:val="20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7E2904CD" w14:textId="77777777" w:rsidR="003D3E71" w:rsidRPr="003D3E71" w:rsidRDefault="003D3E71" w:rsidP="003D3E71">
            <w:pPr>
              <w:jc w:val="center"/>
              <w:rPr>
                <w:rFonts w:ascii="Tahoma" w:hAnsi="Tahoma" w:cs="Tahoma"/>
                <w:color w:val="000000"/>
                <w:sz w:val="18"/>
                <w:szCs w:val="18"/>
                <w:lang w:eastAsia="en-US"/>
              </w:rPr>
            </w:pPr>
            <w:r w:rsidRPr="003D3E71">
              <w:rPr>
                <w:rFonts w:ascii="Tahoma" w:hAnsi="Tahoma" w:cs="Tahoma"/>
                <w:color w:val="000000"/>
                <w:sz w:val="18"/>
                <w:szCs w:val="18"/>
                <w:lang w:eastAsia="en-US"/>
              </w:rPr>
              <w:t>1</w:t>
            </w:r>
          </w:p>
        </w:tc>
        <w:tc>
          <w:tcPr>
            <w:tcW w:w="423" w:type="pct"/>
            <w:tcBorders>
              <w:top w:val="nil"/>
              <w:left w:val="nil"/>
              <w:bottom w:val="single" w:sz="4" w:space="0" w:color="auto"/>
              <w:right w:val="single" w:sz="4" w:space="0" w:color="auto"/>
            </w:tcBorders>
            <w:shd w:val="clear" w:color="auto" w:fill="auto"/>
            <w:vAlign w:val="center"/>
            <w:hideMark/>
          </w:tcPr>
          <w:p w14:paraId="06AA300D" w14:textId="77777777" w:rsidR="003D3E71" w:rsidRPr="003D3E71" w:rsidRDefault="003D3E71" w:rsidP="003D3E71">
            <w:pPr>
              <w:jc w:val="right"/>
              <w:rPr>
                <w:rFonts w:ascii="Tahoma" w:hAnsi="Tahoma" w:cs="Tahoma"/>
                <w:b/>
                <w:sz w:val="18"/>
                <w:szCs w:val="18"/>
                <w:lang w:eastAsia="en-US"/>
              </w:rPr>
            </w:pPr>
            <w:r w:rsidRPr="003D3E71">
              <w:rPr>
                <w:rFonts w:ascii="Tahoma" w:hAnsi="Tahoma" w:cs="Tahoma"/>
                <w:b/>
                <w:sz w:val="18"/>
                <w:szCs w:val="18"/>
                <w:lang w:eastAsia="en-US"/>
              </w:rPr>
              <w:t>10%</w:t>
            </w:r>
          </w:p>
        </w:tc>
        <w:tc>
          <w:tcPr>
            <w:tcW w:w="854" w:type="pct"/>
            <w:tcBorders>
              <w:top w:val="nil"/>
              <w:left w:val="nil"/>
              <w:bottom w:val="single" w:sz="4" w:space="0" w:color="auto"/>
              <w:right w:val="single" w:sz="4" w:space="0" w:color="auto"/>
            </w:tcBorders>
            <w:shd w:val="clear" w:color="auto" w:fill="auto"/>
            <w:vAlign w:val="center"/>
            <w:hideMark/>
          </w:tcPr>
          <w:p w14:paraId="4A0214B3" w14:textId="77777777" w:rsidR="003D3E71" w:rsidRPr="003D3E71" w:rsidRDefault="003D3E71" w:rsidP="003D3E71">
            <w:pPr>
              <w:jc w:val="right"/>
              <w:rPr>
                <w:rFonts w:ascii="Tahoma" w:hAnsi="Tahoma" w:cs="Tahoma"/>
                <w:color w:val="FF0000"/>
                <w:sz w:val="18"/>
                <w:szCs w:val="18"/>
                <w:highlight w:val="yellow"/>
                <w:lang w:eastAsia="en-US"/>
              </w:rPr>
            </w:pPr>
            <w:r w:rsidRPr="003D3E71">
              <w:rPr>
                <w:rFonts w:ascii="Tahoma" w:hAnsi="Tahoma" w:cs="Tahoma"/>
                <w:color w:val="FF0000"/>
                <w:sz w:val="18"/>
                <w:szCs w:val="18"/>
                <w:highlight w:val="yellow"/>
                <w:lang w:eastAsia="en-US"/>
              </w:rPr>
              <w:t xml:space="preserve">7.174,20 </w:t>
            </w:r>
          </w:p>
        </w:tc>
        <w:tc>
          <w:tcPr>
            <w:tcW w:w="2971" w:type="pct"/>
            <w:tcBorders>
              <w:top w:val="nil"/>
              <w:left w:val="nil"/>
              <w:bottom w:val="single" w:sz="4" w:space="0" w:color="auto"/>
              <w:right w:val="single" w:sz="4" w:space="0" w:color="auto"/>
            </w:tcBorders>
            <w:shd w:val="clear" w:color="auto" w:fill="auto"/>
            <w:vAlign w:val="center"/>
            <w:hideMark/>
          </w:tcPr>
          <w:p w14:paraId="4CE0F6C9" w14:textId="77777777" w:rsidR="003D3E71" w:rsidRPr="003D3E71" w:rsidRDefault="003D3E71" w:rsidP="003D3E71">
            <w:pPr>
              <w:jc w:val="both"/>
              <w:rPr>
                <w:rFonts w:ascii="Tahoma" w:hAnsi="Tahoma" w:cs="Tahoma"/>
                <w:color w:val="000000"/>
                <w:sz w:val="18"/>
                <w:szCs w:val="18"/>
                <w:lang w:eastAsia="en-US"/>
              </w:rPr>
            </w:pPr>
            <w:r w:rsidRPr="003D3E71">
              <w:rPr>
                <w:rFonts w:ascii="Tahoma" w:hAnsi="Tahoma" w:cs="Tahoma"/>
                <w:color w:val="000000"/>
                <w:sz w:val="18"/>
                <w:szCs w:val="18"/>
                <w:lang w:eastAsia="en-US"/>
              </w:rPr>
              <w:t xml:space="preserve">Aprobación del informe Inicial </w:t>
            </w:r>
          </w:p>
        </w:tc>
      </w:tr>
      <w:tr w:rsidR="003D3E71" w:rsidRPr="003D3E71" w14:paraId="783C3A20" w14:textId="77777777" w:rsidTr="003D3E71">
        <w:trPr>
          <w:trHeight w:val="20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57A23E8A" w14:textId="77777777" w:rsidR="003D3E71" w:rsidRPr="003D3E71" w:rsidRDefault="003D3E71" w:rsidP="003D3E71">
            <w:pPr>
              <w:jc w:val="center"/>
              <w:rPr>
                <w:rFonts w:ascii="Tahoma" w:hAnsi="Tahoma" w:cs="Tahoma"/>
                <w:color w:val="000000"/>
                <w:sz w:val="18"/>
                <w:szCs w:val="18"/>
                <w:lang w:eastAsia="en-US"/>
              </w:rPr>
            </w:pPr>
            <w:r w:rsidRPr="003D3E71">
              <w:rPr>
                <w:rFonts w:ascii="Tahoma" w:hAnsi="Tahoma" w:cs="Tahoma"/>
                <w:color w:val="000000"/>
                <w:sz w:val="18"/>
                <w:szCs w:val="18"/>
                <w:lang w:eastAsia="en-US"/>
              </w:rPr>
              <w:t>2</w:t>
            </w:r>
          </w:p>
        </w:tc>
        <w:tc>
          <w:tcPr>
            <w:tcW w:w="423" w:type="pct"/>
            <w:tcBorders>
              <w:top w:val="nil"/>
              <w:left w:val="nil"/>
              <w:bottom w:val="single" w:sz="4" w:space="0" w:color="auto"/>
              <w:right w:val="single" w:sz="4" w:space="0" w:color="auto"/>
            </w:tcBorders>
            <w:shd w:val="clear" w:color="auto" w:fill="auto"/>
            <w:vAlign w:val="center"/>
            <w:hideMark/>
          </w:tcPr>
          <w:p w14:paraId="06461FF5" w14:textId="77777777" w:rsidR="003D3E71" w:rsidRPr="003D3E71" w:rsidRDefault="003D3E71" w:rsidP="003D3E71">
            <w:pPr>
              <w:jc w:val="right"/>
              <w:rPr>
                <w:rFonts w:ascii="Tahoma" w:hAnsi="Tahoma" w:cs="Tahoma"/>
                <w:b/>
                <w:sz w:val="18"/>
                <w:szCs w:val="18"/>
                <w:lang w:eastAsia="en-US"/>
              </w:rPr>
            </w:pPr>
            <w:r w:rsidRPr="003D3E71">
              <w:rPr>
                <w:rFonts w:ascii="Tahoma" w:hAnsi="Tahoma" w:cs="Tahoma"/>
                <w:b/>
                <w:sz w:val="18"/>
                <w:szCs w:val="18"/>
                <w:lang w:eastAsia="en-US"/>
              </w:rPr>
              <w:t>20%</w:t>
            </w:r>
          </w:p>
        </w:tc>
        <w:tc>
          <w:tcPr>
            <w:tcW w:w="854" w:type="pct"/>
            <w:tcBorders>
              <w:top w:val="nil"/>
              <w:left w:val="nil"/>
              <w:bottom w:val="single" w:sz="4" w:space="0" w:color="auto"/>
              <w:right w:val="single" w:sz="4" w:space="0" w:color="auto"/>
            </w:tcBorders>
            <w:shd w:val="clear" w:color="auto" w:fill="auto"/>
            <w:vAlign w:val="center"/>
            <w:hideMark/>
          </w:tcPr>
          <w:p w14:paraId="4B44BC17" w14:textId="77777777" w:rsidR="003D3E71" w:rsidRPr="003D3E71" w:rsidRDefault="003D3E71" w:rsidP="003D3E71">
            <w:pPr>
              <w:jc w:val="right"/>
              <w:rPr>
                <w:rFonts w:ascii="Tahoma" w:hAnsi="Tahoma" w:cs="Tahoma"/>
                <w:color w:val="FF0000"/>
                <w:sz w:val="18"/>
                <w:szCs w:val="18"/>
                <w:highlight w:val="yellow"/>
                <w:lang w:eastAsia="en-US"/>
              </w:rPr>
            </w:pPr>
            <w:r w:rsidRPr="003D3E71">
              <w:rPr>
                <w:rFonts w:ascii="Tahoma" w:hAnsi="Tahoma" w:cs="Tahoma"/>
                <w:color w:val="FF0000"/>
                <w:sz w:val="18"/>
                <w:szCs w:val="18"/>
                <w:highlight w:val="yellow"/>
                <w:lang w:eastAsia="en-US"/>
              </w:rPr>
              <w:t xml:space="preserve"> 14.348,39 </w:t>
            </w:r>
          </w:p>
        </w:tc>
        <w:tc>
          <w:tcPr>
            <w:tcW w:w="2971" w:type="pct"/>
            <w:tcBorders>
              <w:top w:val="nil"/>
              <w:left w:val="nil"/>
              <w:bottom w:val="single" w:sz="4" w:space="0" w:color="auto"/>
              <w:right w:val="single" w:sz="4" w:space="0" w:color="auto"/>
            </w:tcBorders>
            <w:shd w:val="clear" w:color="auto" w:fill="auto"/>
            <w:vAlign w:val="center"/>
            <w:hideMark/>
          </w:tcPr>
          <w:p w14:paraId="26F0A024" w14:textId="77777777" w:rsidR="003D3E71" w:rsidRPr="003D3E71" w:rsidRDefault="003D3E71" w:rsidP="003D3E71">
            <w:pPr>
              <w:jc w:val="both"/>
              <w:rPr>
                <w:rFonts w:ascii="Tahoma" w:hAnsi="Tahoma" w:cs="Tahoma"/>
                <w:color w:val="000000"/>
                <w:sz w:val="18"/>
                <w:szCs w:val="18"/>
                <w:lang w:eastAsia="en-US"/>
              </w:rPr>
            </w:pPr>
            <w:r w:rsidRPr="003D3E71">
              <w:rPr>
                <w:rFonts w:ascii="Tahoma" w:hAnsi="Tahoma" w:cs="Tahoma"/>
                <w:color w:val="000000"/>
                <w:sz w:val="18"/>
                <w:szCs w:val="18"/>
                <w:lang w:eastAsia="en-US"/>
              </w:rPr>
              <w:t>Contra entrega y Aprobación del informe de avance al 50%</w:t>
            </w:r>
          </w:p>
        </w:tc>
      </w:tr>
      <w:tr w:rsidR="003D3E71" w:rsidRPr="003D3E71" w14:paraId="58D865B4" w14:textId="77777777" w:rsidTr="003D3E71">
        <w:trPr>
          <w:trHeight w:val="20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398ECE8B" w14:textId="77777777" w:rsidR="003D3E71" w:rsidRPr="003D3E71" w:rsidRDefault="003D3E71" w:rsidP="003D3E71">
            <w:pPr>
              <w:jc w:val="center"/>
              <w:rPr>
                <w:rFonts w:ascii="Tahoma" w:hAnsi="Tahoma" w:cs="Tahoma"/>
                <w:color w:val="000000"/>
                <w:sz w:val="18"/>
                <w:szCs w:val="18"/>
                <w:lang w:eastAsia="en-US"/>
              </w:rPr>
            </w:pPr>
            <w:r w:rsidRPr="003D3E71">
              <w:rPr>
                <w:rFonts w:ascii="Tahoma" w:hAnsi="Tahoma" w:cs="Tahoma"/>
                <w:color w:val="000000"/>
                <w:sz w:val="18"/>
                <w:szCs w:val="18"/>
                <w:lang w:eastAsia="en-US"/>
              </w:rPr>
              <w:t>3</w:t>
            </w:r>
          </w:p>
        </w:tc>
        <w:tc>
          <w:tcPr>
            <w:tcW w:w="423" w:type="pct"/>
            <w:tcBorders>
              <w:top w:val="nil"/>
              <w:left w:val="nil"/>
              <w:bottom w:val="single" w:sz="4" w:space="0" w:color="auto"/>
              <w:right w:val="single" w:sz="4" w:space="0" w:color="auto"/>
            </w:tcBorders>
            <w:shd w:val="clear" w:color="auto" w:fill="auto"/>
            <w:vAlign w:val="center"/>
            <w:hideMark/>
          </w:tcPr>
          <w:p w14:paraId="36967A25" w14:textId="77777777" w:rsidR="003D3E71" w:rsidRPr="003D3E71" w:rsidRDefault="003D3E71" w:rsidP="003D3E71">
            <w:pPr>
              <w:jc w:val="right"/>
              <w:rPr>
                <w:rFonts w:ascii="Tahoma" w:hAnsi="Tahoma" w:cs="Tahoma"/>
                <w:b/>
                <w:sz w:val="18"/>
                <w:szCs w:val="18"/>
                <w:lang w:eastAsia="en-US"/>
              </w:rPr>
            </w:pPr>
            <w:r w:rsidRPr="003D3E71">
              <w:rPr>
                <w:rFonts w:ascii="Tahoma" w:hAnsi="Tahoma" w:cs="Tahoma"/>
                <w:b/>
                <w:sz w:val="18"/>
                <w:szCs w:val="18"/>
                <w:lang w:eastAsia="en-US"/>
              </w:rPr>
              <w:t>20%</w:t>
            </w:r>
          </w:p>
        </w:tc>
        <w:tc>
          <w:tcPr>
            <w:tcW w:w="854" w:type="pct"/>
            <w:tcBorders>
              <w:top w:val="nil"/>
              <w:left w:val="nil"/>
              <w:bottom w:val="single" w:sz="4" w:space="0" w:color="auto"/>
              <w:right w:val="single" w:sz="4" w:space="0" w:color="auto"/>
            </w:tcBorders>
            <w:shd w:val="clear" w:color="auto" w:fill="auto"/>
            <w:vAlign w:val="center"/>
            <w:hideMark/>
          </w:tcPr>
          <w:p w14:paraId="45D8BA81" w14:textId="77777777" w:rsidR="003D3E71" w:rsidRPr="003D3E71" w:rsidRDefault="003D3E71" w:rsidP="003D3E71">
            <w:pPr>
              <w:jc w:val="right"/>
              <w:rPr>
                <w:rFonts w:ascii="Tahoma" w:hAnsi="Tahoma" w:cs="Tahoma"/>
                <w:color w:val="FF0000"/>
                <w:sz w:val="18"/>
                <w:szCs w:val="18"/>
                <w:highlight w:val="yellow"/>
                <w:lang w:eastAsia="en-US"/>
              </w:rPr>
            </w:pPr>
            <w:r w:rsidRPr="003D3E71">
              <w:rPr>
                <w:rFonts w:ascii="Tahoma" w:hAnsi="Tahoma" w:cs="Tahoma"/>
                <w:color w:val="FF0000"/>
                <w:sz w:val="18"/>
                <w:szCs w:val="18"/>
                <w:highlight w:val="yellow"/>
                <w:lang w:eastAsia="en-US"/>
              </w:rPr>
              <w:t>14.348,39</w:t>
            </w:r>
          </w:p>
        </w:tc>
        <w:tc>
          <w:tcPr>
            <w:tcW w:w="2971" w:type="pct"/>
            <w:tcBorders>
              <w:top w:val="nil"/>
              <w:left w:val="nil"/>
              <w:bottom w:val="single" w:sz="4" w:space="0" w:color="auto"/>
              <w:right w:val="single" w:sz="4" w:space="0" w:color="auto"/>
            </w:tcBorders>
            <w:shd w:val="clear" w:color="auto" w:fill="auto"/>
            <w:vAlign w:val="center"/>
            <w:hideMark/>
          </w:tcPr>
          <w:p w14:paraId="2677B145" w14:textId="77777777" w:rsidR="003D3E71" w:rsidRPr="003D3E71" w:rsidRDefault="003D3E71" w:rsidP="003D3E71">
            <w:pPr>
              <w:jc w:val="both"/>
              <w:rPr>
                <w:rFonts w:ascii="Tahoma" w:hAnsi="Tahoma" w:cs="Tahoma"/>
                <w:color w:val="000000"/>
                <w:sz w:val="18"/>
                <w:szCs w:val="18"/>
                <w:lang w:eastAsia="en-US"/>
              </w:rPr>
            </w:pPr>
            <w:r w:rsidRPr="003D3E71">
              <w:rPr>
                <w:rFonts w:ascii="Tahoma" w:hAnsi="Tahoma" w:cs="Tahoma"/>
                <w:color w:val="000000"/>
                <w:sz w:val="18"/>
                <w:szCs w:val="18"/>
                <w:lang w:eastAsia="en-US"/>
              </w:rPr>
              <w:t>Contra entrega y Aprobación del informe de avance al 100%</w:t>
            </w:r>
          </w:p>
        </w:tc>
      </w:tr>
      <w:tr w:rsidR="003D3E71" w:rsidRPr="003D3E71" w14:paraId="3EA04638" w14:textId="77777777" w:rsidTr="003D3E71">
        <w:trPr>
          <w:trHeight w:val="205"/>
        </w:trPr>
        <w:tc>
          <w:tcPr>
            <w:tcW w:w="751" w:type="pct"/>
            <w:tcBorders>
              <w:top w:val="nil"/>
              <w:left w:val="single" w:sz="4" w:space="0" w:color="auto"/>
              <w:bottom w:val="single" w:sz="4" w:space="0" w:color="auto"/>
              <w:right w:val="single" w:sz="4" w:space="0" w:color="auto"/>
            </w:tcBorders>
            <w:shd w:val="clear" w:color="auto" w:fill="auto"/>
            <w:vAlign w:val="center"/>
            <w:hideMark/>
          </w:tcPr>
          <w:p w14:paraId="00C288BB" w14:textId="77777777" w:rsidR="003D3E71" w:rsidRPr="003D3E71" w:rsidRDefault="003D3E71" w:rsidP="003D3E71">
            <w:pPr>
              <w:jc w:val="center"/>
              <w:rPr>
                <w:rFonts w:ascii="Tahoma" w:hAnsi="Tahoma" w:cs="Tahoma"/>
                <w:color w:val="000000"/>
                <w:sz w:val="18"/>
                <w:szCs w:val="18"/>
                <w:lang w:eastAsia="en-US"/>
              </w:rPr>
            </w:pPr>
            <w:r w:rsidRPr="003D3E71">
              <w:rPr>
                <w:rFonts w:ascii="Tahoma" w:hAnsi="Tahoma" w:cs="Tahoma"/>
                <w:color w:val="000000"/>
                <w:sz w:val="18"/>
                <w:szCs w:val="18"/>
                <w:lang w:eastAsia="en-US"/>
              </w:rPr>
              <w:lastRenderedPageBreak/>
              <w:t>4</w:t>
            </w:r>
          </w:p>
        </w:tc>
        <w:tc>
          <w:tcPr>
            <w:tcW w:w="423" w:type="pct"/>
            <w:tcBorders>
              <w:top w:val="nil"/>
              <w:left w:val="nil"/>
              <w:bottom w:val="single" w:sz="4" w:space="0" w:color="auto"/>
              <w:right w:val="single" w:sz="4" w:space="0" w:color="auto"/>
            </w:tcBorders>
            <w:shd w:val="clear" w:color="auto" w:fill="auto"/>
            <w:vAlign w:val="center"/>
            <w:hideMark/>
          </w:tcPr>
          <w:p w14:paraId="42041559" w14:textId="77777777" w:rsidR="003D3E71" w:rsidRPr="003D3E71" w:rsidRDefault="003D3E71" w:rsidP="003D3E71">
            <w:pPr>
              <w:jc w:val="right"/>
              <w:rPr>
                <w:rFonts w:ascii="Tahoma" w:hAnsi="Tahoma" w:cs="Tahoma"/>
                <w:b/>
                <w:sz w:val="18"/>
                <w:szCs w:val="18"/>
                <w:lang w:eastAsia="en-US"/>
              </w:rPr>
            </w:pPr>
            <w:r w:rsidRPr="003D3E71">
              <w:rPr>
                <w:rFonts w:ascii="Tahoma" w:hAnsi="Tahoma" w:cs="Tahoma"/>
                <w:b/>
                <w:sz w:val="18"/>
                <w:szCs w:val="18"/>
                <w:lang w:eastAsia="en-US"/>
              </w:rPr>
              <w:t>50%</w:t>
            </w:r>
          </w:p>
        </w:tc>
        <w:tc>
          <w:tcPr>
            <w:tcW w:w="854" w:type="pct"/>
            <w:tcBorders>
              <w:top w:val="nil"/>
              <w:left w:val="nil"/>
              <w:bottom w:val="single" w:sz="4" w:space="0" w:color="auto"/>
              <w:right w:val="single" w:sz="4" w:space="0" w:color="auto"/>
            </w:tcBorders>
            <w:shd w:val="clear" w:color="auto" w:fill="auto"/>
            <w:vAlign w:val="center"/>
            <w:hideMark/>
          </w:tcPr>
          <w:p w14:paraId="31B3BFA4" w14:textId="77777777" w:rsidR="003D3E71" w:rsidRPr="003D3E71" w:rsidRDefault="003D3E71" w:rsidP="003D3E71">
            <w:pPr>
              <w:jc w:val="right"/>
              <w:rPr>
                <w:rFonts w:ascii="Tahoma" w:hAnsi="Tahoma" w:cs="Tahoma"/>
                <w:color w:val="FF0000"/>
                <w:sz w:val="18"/>
                <w:szCs w:val="18"/>
                <w:highlight w:val="yellow"/>
                <w:lang w:eastAsia="en-US"/>
              </w:rPr>
            </w:pPr>
            <w:r w:rsidRPr="003D3E71">
              <w:rPr>
                <w:rFonts w:ascii="Tahoma" w:hAnsi="Tahoma" w:cs="Tahoma"/>
                <w:color w:val="FF0000"/>
                <w:sz w:val="18"/>
                <w:szCs w:val="18"/>
                <w:highlight w:val="yellow"/>
                <w:lang w:eastAsia="en-US"/>
              </w:rPr>
              <w:t xml:space="preserve">35.870,99 </w:t>
            </w:r>
          </w:p>
        </w:tc>
        <w:tc>
          <w:tcPr>
            <w:tcW w:w="2971" w:type="pct"/>
            <w:tcBorders>
              <w:top w:val="nil"/>
              <w:left w:val="nil"/>
              <w:bottom w:val="single" w:sz="4" w:space="0" w:color="auto"/>
              <w:right w:val="single" w:sz="4" w:space="0" w:color="auto"/>
            </w:tcBorders>
            <w:shd w:val="clear" w:color="auto" w:fill="auto"/>
            <w:vAlign w:val="center"/>
            <w:hideMark/>
          </w:tcPr>
          <w:p w14:paraId="57CBC062" w14:textId="77777777" w:rsidR="003D3E71" w:rsidRPr="003D3E71" w:rsidRDefault="003D3E71" w:rsidP="003D3E71">
            <w:pPr>
              <w:jc w:val="both"/>
              <w:rPr>
                <w:rFonts w:ascii="Tahoma" w:hAnsi="Tahoma" w:cs="Tahoma"/>
                <w:color w:val="000000"/>
                <w:sz w:val="18"/>
                <w:szCs w:val="18"/>
                <w:lang w:eastAsia="en-US"/>
              </w:rPr>
            </w:pPr>
            <w:r w:rsidRPr="003D3E71">
              <w:rPr>
                <w:rFonts w:ascii="Tahoma" w:hAnsi="Tahoma" w:cs="Tahoma"/>
                <w:color w:val="000000"/>
                <w:sz w:val="18"/>
                <w:szCs w:val="18"/>
                <w:lang w:eastAsia="en-US"/>
              </w:rPr>
              <w:t>Contra entrega y Aprobación del informe de Producto final</w:t>
            </w:r>
          </w:p>
        </w:tc>
      </w:tr>
      <w:tr w:rsidR="003D3E71" w:rsidRPr="003D3E71" w14:paraId="004FB1A5" w14:textId="77777777" w:rsidTr="003D3E71">
        <w:trPr>
          <w:trHeight w:val="229"/>
        </w:trPr>
        <w:tc>
          <w:tcPr>
            <w:tcW w:w="751" w:type="pct"/>
            <w:tcBorders>
              <w:top w:val="nil"/>
              <w:left w:val="single" w:sz="4" w:space="0" w:color="auto"/>
              <w:bottom w:val="single" w:sz="4" w:space="0" w:color="auto"/>
              <w:right w:val="single" w:sz="4" w:space="0" w:color="auto"/>
            </w:tcBorders>
            <w:shd w:val="clear" w:color="000000" w:fill="DEEAF6"/>
            <w:vAlign w:val="center"/>
            <w:hideMark/>
          </w:tcPr>
          <w:p w14:paraId="25B2AB49" w14:textId="77777777" w:rsidR="003D3E71" w:rsidRPr="003D3E71" w:rsidRDefault="003D3E71" w:rsidP="003D3E71">
            <w:pPr>
              <w:jc w:val="both"/>
              <w:rPr>
                <w:rFonts w:ascii="Tahoma" w:hAnsi="Tahoma" w:cs="Tahoma"/>
                <w:b/>
                <w:bCs/>
                <w:color w:val="000000"/>
                <w:sz w:val="18"/>
                <w:szCs w:val="18"/>
                <w:lang w:eastAsia="en-US"/>
              </w:rPr>
            </w:pPr>
            <w:r w:rsidRPr="003D3E71">
              <w:rPr>
                <w:rFonts w:ascii="Tahoma" w:hAnsi="Tahoma" w:cs="Tahoma"/>
                <w:b/>
                <w:bCs/>
                <w:color w:val="000000"/>
                <w:sz w:val="18"/>
                <w:szCs w:val="18"/>
                <w:lang w:eastAsia="en-US"/>
              </w:rPr>
              <w:t>TOTAL</w:t>
            </w:r>
          </w:p>
        </w:tc>
        <w:tc>
          <w:tcPr>
            <w:tcW w:w="423" w:type="pct"/>
            <w:tcBorders>
              <w:top w:val="nil"/>
              <w:left w:val="nil"/>
              <w:bottom w:val="single" w:sz="4" w:space="0" w:color="auto"/>
              <w:right w:val="single" w:sz="4" w:space="0" w:color="auto"/>
            </w:tcBorders>
            <w:shd w:val="clear" w:color="000000" w:fill="DEEAF6"/>
            <w:noWrap/>
            <w:vAlign w:val="center"/>
            <w:hideMark/>
          </w:tcPr>
          <w:p w14:paraId="5261DA4C" w14:textId="77777777" w:rsidR="003D3E71" w:rsidRPr="003D3E71" w:rsidRDefault="003D3E71" w:rsidP="003D3E71">
            <w:pPr>
              <w:jc w:val="right"/>
              <w:rPr>
                <w:rFonts w:ascii="Tahoma" w:hAnsi="Tahoma" w:cs="Tahoma"/>
                <w:b/>
                <w:bCs/>
                <w:color w:val="000000"/>
                <w:sz w:val="18"/>
                <w:szCs w:val="18"/>
                <w:lang w:eastAsia="en-US"/>
              </w:rPr>
            </w:pPr>
            <w:r w:rsidRPr="003D3E71">
              <w:rPr>
                <w:rFonts w:ascii="Tahoma" w:hAnsi="Tahoma" w:cs="Tahoma"/>
                <w:b/>
                <w:bCs/>
                <w:color w:val="000000"/>
                <w:sz w:val="18"/>
                <w:szCs w:val="18"/>
                <w:lang w:eastAsia="en-US"/>
              </w:rPr>
              <w:t>100%</w:t>
            </w:r>
          </w:p>
        </w:tc>
        <w:tc>
          <w:tcPr>
            <w:tcW w:w="854" w:type="pct"/>
            <w:tcBorders>
              <w:top w:val="nil"/>
              <w:left w:val="nil"/>
              <w:bottom w:val="single" w:sz="4" w:space="0" w:color="auto"/>
              <w:right w:val="single" w:sz="4" w:space="0" w:color="auto"/>
            </w:tcBorders>
            <w:shd w:val="clear" w:color="000000" w:fill="DEEAF6"/>
            <w:noWrap/>
            <w:vAlign w:val="center"/>
            <w:hideMark/>
          </w:tcPr>
          <w:p w14:paraId="0F007A17" w14:textId="77777777" w:rsidR="003D3E71" w:rsidRPr="003D3E71" w:rsidRDefault="003D3E71" w:rsidP="003D3E71">
            <w:pPr>
              <w:jc w:val="right"/>
              <w:rPr>
                <w:rFonts w:ascii="Tahoma" w:hAnsi="Tahoma" w:cs="Tahoma"/>
                <w:b/>
                <w:bCs/>
                <w:color w:val="FF0000"/>
                <w:sz w:val="18"/>
                <w:szCs w:val="18"/>
                <w:highlight w:val="yellow"/>
                <w:lang w:eastAsia="en-US"/>
              </w:rPr>
            </w:pPr>
            <w:r w:rsidRPr="003D3E71">
              <w:rPr>
                <w:rFonts w:ascii="Tahoma" w:hAnsi="Tahoma" w:cs="Tahoma"/>
                <w:b/>
                <w:bCs/>
                <w:color w:val="FF0000"/>
                <w:sz w:val="18"/>
                <w:szCs w:val="18"/>
                <w:highlight w:val="yellow"/>
                <w:lang w:eastAsia="en-US"/>
              </w:rPr>
              <w:t>71.741,97</w:t>
            </w:r>
          </w:p>
        </w:tc>
        <w:tc>
          <w:tcPr>
            <w:tcW w:w="2971" w:type="pct"/>
            <w:tcBorders>
              <w:top w:val="nil"/>
              <w:left w:val="nil"/>
              <w:bottom w:val="single" w:sz="4" w:space="0" w:color="auto"/>
              <w:right w:val="single" w:sz="4" w:space="0" w:color="auto"/>
            </w:tcBorders>
            <w:shd w:val="clear" w:color="000000" w:fill="DEEAF6"/>
            <w:noWrap/>
            <w:vAlign w:val="center"/>
            <w:hideMark/>
          </w:tcPr>
          <w:p w14:paraId="20588E16" w14:textId="77777777" w:rsidR="003D3E71" w:rsidRPr="003D3E71" w:rsidRDefault="003D3E71" w:rsidP="003D3E71">
            <w:pPr>
              <w:rPr>
                <w:rFonts w:ascii="Calibri" w:hAnsi="Calibri" w:cs="Calibri"/>
                <w:color w:val="000000"/>
                <w:sz w:val="18"/>
                <w:szCs w:val="18"/>
                <w:lang w:eastAsia="en-US"/>
              </w:rPr>
            </w:pPr>
            <w:r w:rsidRPr="003D3E71">
              <w:rPr>
                <w:rFonts w:ascii="Calibri" w:hAnsi="Calibri" w:cs="Calibri"/>
                <w:color w:val="000000"/>
                <w:sz w:val="18"/>
                <w:szCs w:val="18"/>
                <w:lang w:eastAsia="en-US"/>
              </w:rPr>
              <w:t> </w:t>
            </w:r>
          </w:p>
        </w:tc>
      </w:tr>
    </w:tbl>
    <w:p w14:paraId="0C5EBDA4" w14:textId="77777777" w:rsidR="003D3E71" w:rsidRPr="003D3E71" w:rsidRDefault="003D3E71" w:rsidP="003D3E71">
      <w:pPr>
        <w:spacing w:line="260" w:lineRule="atLeast"/>
        <w:jc w:val="both"/>
        <w:rPr>
          <w:rFonts w:ascii="Tahoma" w:hAnsi="Tahoma" w:cs="Tahoma"/>
          <w:b/>
          <w:color w:val="000000"/>
          <w:sz w:val="20"/>
          <w:szCs w:val="20"/>
          <w:lang w:val="es-ES_tradnl" w:eastAsia="en-US"/>
        </w:rPr>
      </w:pPr>
    </w:p>
    <w:p w14:paraId="299E06FC" w14:textId="77777777" w:rsidR="003D3E71" w:rsidRPr="003D3E71" w:rsidRDefault="003D3E71" w:rsidP="003D3E71">
      <w:pPr>
        <w:spacing w:line="260" w:lineRule="atLeast"/>
        <w:jc w:val="both"/>
        <w:rPr>
          <w:rFonts w:ascii="Tahoma" w:hAnsi="Tahoma" w:cs="Tahoma"/>
          <w:b/>
          <w:color w:val="000000"/>
          <w:sz w:val="20"/>
          <w:szCs w:val="20"/>
          <w:lang w:val="es-ES_tradnl" w:eastAsia="en-US"/>
        </w:rPr>
      </w:pPr>
      <w:r w:rsidRPr="003D3E71">
        <w:rPr>
          <w:rFonts w:ascii="Tahoma" w:hAnsi="Tahoma" w:cs="Tahoma"/>
          <w:b/>
          <w:color w:val="000000"/>
          <w:sz w:val="20"/>
          <w:szCs w:val="20"/>
          <w:lang w:val="es-ES_tradnl" w:eastAsia="en-US"/>
        </w:rPr>
        <w:t>Notas:</w:t>
      </w:r>
    </w:p>
    <w:p w14:paraId="2E7EC190" w14:textId="77777777" w:rsidR="003D3E71" w:rsidRPr="003D3E71" w:rsidRDefault="003D3E71" w:rsidP="003D3E71">
      <w:pPr>
        <w:numPr>
          <w:ilvl w:val="0"/>
          <w:numId w:val="66"/>
        </w:numPr>
        <w:spacing w:after="160" w:line="260" w:lineRule="atLeast"/>
        <w:jc w:val="both"/>
        <w:rPr>
          <w:rFonts w:ascii="Tahoma" w:hAnsi="Tahoma" w:cs="Tahoma"/>
          <w:sz w:val="20"/>
          <w:szCs w:val="20"/>
          <w:lang w:val="es-BO" w:eastAsia="en-US"/>
        </w:rPr>
      </w:pPr>
      <w:r w:rsidRPr="003D3E71">
        <w:rPr>
          <w:rFonts w:ascii="Tahoma" w:hAnsi="Tahoma" w:cs="Tahoma"/>
          <w:b/>
          <w:sz w:val="20"/>
          <w:szCs w:val="20"/>
          <w:lang w:val="es-BO" w:eastAsia="en-US"/>
        </w:rPr>
        <w:t xml:space="preserve">(*) </w:t>
      </w:r>
      <w:r w:rsidRPr="003D3E71">
        <w:rPr>
          <w:rFonts w:ascii="Tahoma" w:hAnsi="Tahoma" w:cs="Tahoma"/>
          <w:sz w:val="20"/>
          <w:szCs w:val="20"/>
          <w:lang w:val="es-BO" w:eastAsia="en-US"/>
        </w:rPr>
        <w:t>El requisito para proceder con el pago se refiere a la conformidad por parte del Fiscal del Proyecto del informe/producto de la Entidad Ejecutora (que fue aprobado por la Inspectoría)</w:t>
      </w:r>
    </w:p>
    <w:p w14:paraId="4FD47B9A" w14:textId="77777777" w:rsidR="003D3E71" w:rsidRPr="003D3E71" w:rsidRDefault="003D3E71" w:rsidP="003D3E71">
      <w:pPr>
        <w:numPr>
          <w:ilvl w:val="0"/>
          <w:numId w:val="66"/>
        </w:numPr>
        <w:spacing w:after="160" w:line="260" w:lineRule="atLeast"/>
        <w:jc w:val="both"/>
        <w:rPr>
          <w:rFonts w:ascii="Tahoma" w:hAnsi="Tahoma" w:cs="Tahoma"/>
          <w:sz w:val="20"/>
          <w:szCs w:val="20"/>
          <w:lang w:val="es-BO" w:eastAsia="en-US"/>
        </w:rPr>
      </w:pPr>
      <w:r w:rsidRPr="003D3E71">
        <w:rPr>
          <w:rFonts w:ascii="Tahoma" w:hAnsi="Tahoma" w:cs="Tahoma"/>
          <w:sz w:val="20"/>
          <w:szCs w:val="20"/>
          <w:lang w:val="es-BO" w:eastAsia="en-US"/>
        </w:rPr>
        <w:t>El Inspector debe elaborar un informe por cada producto aprobado a la Entidad Ejecutora para viabilizar el pago correspondiente a la Inspectoría.</w:t>
      </w:r>
    </w:p>
    <w:p w14:paraId="2596B3AD" w14:textId="77777777" w:rsidR="003D3E71" w:rsidRPr="003D3E71" w:rsidRDefault="003D3E71" w:rsidP="003D3E71">
      <w:pPr>
        <w:numPr>
          <w:ilvl w:val="0"/>
          <w:numId w:val="66"/>
        </w:numPr>
        <w:spacing w:after="160" w:line="260" w:lineRule="atLeast"/>
        <w:jc w:val="both"/>
        <w:rPr>
          <w:rFonts w:ascii="Tahoma" w:hAnsi="Tahoma" w:cs="Tahoma"/>
          <w:sz w:val="20"/>
          <w:szCs w:val="20"/>
          <w:lang w:val="es-BO" w:eastAsia="en-US"/>
        </w:rPr>
      </w:pPr>
      <w:r w:rsidRPr="003D3E71">
        <w:rPr>
          <w:rFonts w:ascii="Tahoma" w:hAnsi="Tahoma" w:cs="Tahoma"/>
          <w:sz w:val="20"/>
          <w:szCs w:val="20"/>
          <w:lang w:val="es-BO" w:eastAsia="en-US"/>
        </w:rPr>
        <w:t>En caso de modificaciones a las cantidades del número de viviendas mayor al 10%, se realizará un ajuste proporcional al número de viviendas en el monto total del contrato de Inspectoría.</w:t>
      </w:r>
    </w:p>
    <w:p w14:paraId="2177C539"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8" w:name="_Toc118727351"/>
      <w:r w:rsidRPr="003D3E71">
        <w:rPr>
          <w:rFonts w:ascii="Tahoma" w:hAnsi="Tahoma" w:cs="Tahoma"/>
          <w:b/>
          <w:bCs/>
          <w:color w:val="000000"/>
          <w:kern w:val="32"/>
          <w:sz w:val="20"/>
          <w:szCs w:val="20"/>
          <w:lang w:val="es-ES_tradnl" w:eastAsia="en-US"/>
        </w:rPr>
        <w:t>PAGO DE IMPUESTOS</w:t>
      </w:r>
      <w:bookmarkEnd w:id="48"/>
    </w:p>
    <w:p w14:paraId="0AD5D93A"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El pago de impuestos de ley es responsabilidad exclusiva de la Inspectoría, quien deberá presentar factura emitida a favor del Fideicomiso AEVIVIENDA.</w:t>
      </w:r>
    </w:p>
    <w:p w14:paraId="48FB3E6B"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9" w:name="_Toc118727352"/>
      <w:r w:rsidRPr="003D3E71">
        <w:rPr>
          <w:rFonts w:ascii="Tahoma" w:hAnsi="Tahoma" w:cs="Tahoma"/>
          <w:b/>
          <w:bCs/>
          <w:color w:val="000000"/>
          <w:kern w:val="32"/>
          <w:sz w:val="20"/>
          <w:szCs w:val="20"/>
          <w:lang w:val="es-ES_tradnl" w:eastAsia="en-US"/>
        </w:rPr>
        <w:t>APORTES AL SISTEMA INTEGRADO DE PENSIONES</w:t>
      </w:r>
      <w:bookmarkEnd w:id="49"/>
    </w:p>
    <w:p w14:paraId="6996591F"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El pago de los aportes al Sistema Integrado de Pensiones es responsabilidad exclusiva de la Inspectoría y deberá ser realizada de acuerdo a Ley de pensiones y normativa vigente.</w:t>
      </w:r>
    </w:p>
    <w:p w14:paraId="47E5FAB0" w14:textId="77777777" w:rsidR="003D3E71" w:rsidRPr="003D3E71" w:rsidRDefault="003D3E71" w:rsidP="003D3E71">
      <w:pPr>
        <w:keepNext/>
        <w:numPr>
          <w:ilvl w:val="0"/>
          <w:numId w:val="38"/>
        </w:numPr>
        <w:spacing w:before="240" w:after="60" w:line="260" w:lineRule="atLeast"/>
        <w:ind w:left="360" w:hanging="360"/>
        <w:jc w:val="both"/>
        <w:outlineLvl w:val="0"/>
        <w:rPr>
          <w:rFonts w:ascii="Tahoma" w:hAnsi="Tahoma" w:cs="Tahoma"/>
          <w:b/>
          <w:bCs/>
          <w:color w:val="000000"/>
          <w:kern w:val="32"/>
          <w:sz w:val="20"/>
          <w:szCs w:val="20"/>
          <w:lang w:val="es-ES_tradnl" w:eastAsia="en-US"/>
        </w:rPr>
      </w:pPr>
      <w:bookmarkStart w:id="50" w:name="_Toc49779522"/>
      <w:bookmarkStart w:id="51" w:name="_Toc118727353"/>
      <w:r w:rsidRPr="003D3E71">
        <w:rPr>
          <w:rFonts w:ascii="Tahoma" w:hAnsi="Tahoma" w:cs="Tahoma"/>
          <w:b/>
          <w:bCs/>
          <w:color w:val="000000"/>
          <w:kern w:val="32"/>
          <w:sz w:val="20"/>
          <w:szCs w:val="20"/>
          <w:lang w:val="es-ES_tradnl" w:eastAsia="en-US"/>
        </w:rPr>
        <w:t xml:space="preserve">GARANTÍA </w:t>
      </w:r>
      <w:bookmarkEnd w:id="50"/>
      <w:r w:rsidRPr="003D3E71">
        <w:rPr>
          <w:rFonts w:ascii="Tahoma" w:hAnsi="Tahoma" w:cs="Tahoma"/>
          <w:b/>
          <w:bCs/>
          <w:color w:val="000000"/>
          <w:kern w:val="32"/>
          <w:sz w:val="20"/>
          <w:szCs w:val="20"/>
          <w:lang w:val="es-ES_tradnl" w:eastAsia="en-US"/>
        </w:rPr>
        <w:t>DE CUMPLIMIENTO DE CONTRATO</w:t>
      </w:r>
      <w:bookmarkEnd w:id="51"/>
    </w:p>
    <w:p w14:paraId="5CCF1883" w14:textId="77777777"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El proponente adjudicado presentará una garantía o solicitará la retención del </w:t>
      </w:r>
      <w:r w:rsidRPr="003D3E71">
        <w:rPr>
          <w:rFonts w:ascii="Tahoma" w:hAnsi="Tahoma" w:cs="Tahoma"/>
          <w:b/>
          <w:sz w:val="20"/>
          <w:szCs w:val="20"/>
          <w:lang w:val="es-ES_tradnl" w:eastAsia="en-US"/>
        </w:rPr>
        <w:t xml:space="preserve">7 % </w:t>
      </w:r>
      <w:r w:rsidRPr="003D3E71">
        <w:rPr>
          <w:rFonts w:ascii="Tahoma" w:hAnsi="Tahoma" w:cs="Tahoma"/>
          <w:sz w:val="20"/>
          <w:szCs w:val="20"/>
          <w:lang w:val="es-ES_tradnl" w:eastAsia="en-US"/>
        </w:rPr>
        <w:t xml:space="preserve">de los pagos parciales como garantía de cumplimiento de contrato, monto que será devuelto a la conclusión del contrato (suscripción del </w:t>
      </w:r>
      <w:r w:rsidRPr="003D3E71">
        <w:rPr>
          <w:rFonts w:ascii="Tahoma" w:hAnsi="Tahoma" w:cs="Tahoma"/>
          <w:sz w:val="20"/>
          <w:szCs w:val="20"/>
          <w:lang w:eastAsia="en-US"/>
        </w:rPr>
        <w:t>CERTIFICADO DE TERMINACIÓN DE SERVICIO</w:t>
      </w:r>
      <w:r w:rsidRPr="003D3E71">
        <w:rPr>
          <w:rFonts w:ascii="Tahoma" w:hAnsi="Tahoma" w:cs="Tahoma"/>
          <w:sz w:val="20"/>
          <w:szCs w:val="20"/>
          <w:lang w:val="es-ES_tradnl" w:eastAsia="en-US"/>
        </w:rPr>
        <w:t xml:space="preserve">), previa conformidad del Fiscal. </w:t>
      </w:r>
    </w:p>
    <w:p w14:paraId="0FEC4CFC" w14:textId="77777777" w:rsidR="003D3E71" w:rsidRPr="003D3E71" w:rsidRDefault="003D3E71" w:rsidP="003D3E71">
      <w:pPr>
        <w:spacing w:line="260" w:lineRule="atLeast"/>
        <w:jc w:val="both"/>
        <w:rPr>
          <w:rFonts w:ascii="Tahoma" w:hAnsi="Tahoma" w:cs="Tahoma"/>
          <w:sz w:val="20"/>
          <w:szCs w:val="20"/>
          <w:lang w:val="es-ES_tradnl" w:eastAsia="en-US"/>
        </w:rPr>
      </w:pPr>
    </w:p>
    <w:p w14:paraId="77520888" w14:textId="77777777" w:rsidR="003D3E71" w:rsidRPr="003D3E71" w:rsidRDefault="003D3E71" w:rsidP="003D3E71">
      <w:pPr>
        <w:spacing w:line="260" w:lineRule="atLeast"/>
        <w:jc w:val="both"/>
        <w:rPr>
          <w:rFonts w:ascii="Tahoma" w:eastAsia="Calibri" w:hAnsi="Tahoma" w:cs="Tahoma"/>
          <w:color w:val="000000"/>
          <w:sz w:val="20"/>
          <w:szCs w:val="20"/>
          <w:lang w:eastAsia="en-US"/>
        </w:rPr>
      </w:pPr>
      <w:r w:rsidRPr="003D3E71">
        <w:rPr>
          <w:rFonts w:ascii="Tahoma" w:eastAsia="Calibri" w:hAnsi="Tahoma" w:cs="Tahoma"/>
          <w:color w:val="000000"/>
          <w:sz w:val="20"/>
          <w:szCs w:val="20"/>
          <w:lang w:eastAsia="en-US"/>
        </w:rPr>
        <w:t xml:space="preserve">La Inspectoría llevará el control directo de la vigencia y validez de la garantía de la Entidad Ejecutora, en cuanto al monto y plazo, este deberá notificar al fiscal </w:t>
      </w:r>
      <w:r w:rsidRPr="003D3E71">
        <w:rPr>
          <w:rFonts w:ascii="Tahoma" w:eastAsia="Calibri" w:hAnsi="Tahoma" w:cs="Tahoma"/>
          <w:b/>
          <w:color w:val="000000"/>
          <w:sz w:val="20"/>
          <w:szCs w:val="20"/>
          <w:lang w:eastAsia="en-US"/>
        </w:rPr>
        <w:t xml:space="preserve">quince (15) días hábiles </w:t>
      </w:r>
      <w:r w:rsidRPr="003D3E71">
        <w:rPr>
          <w:rFonts w:ascii="Tahoma" w:eastAsia="Calibri" w:hAnsi="Tahoma" w:cs="Tahoma"/>
          <w:color w:val="000000"/>
          <w:sz w:val="20"/>
          <w:szCs w:val="20"/>
          <w:lang w:eastAsia="en-US"/>
        </w:rPr>
        <w:t>antes de su vencimiento a efectos de requerir su ampliación a la ENTIDAD EJECUTORA o solicitar a la AEVIVIENDA su ejecución.</w:t>
      </w:r>
    </w:p>
    <w:p w14:paraId="211E30F6"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2" w:name="_Toc118727354"/>
      <w:r w:rsidRPr="003D3E71">
        <w:rPr>
          <w:rFonts w:ascii="Tahoma" w:hAnsi="Tahoma" w:cs="Tahoma"/>
          <w:b/>
          <w:bCs/>
          <w:color w:val="000000"/>
          <w:kern w:val="32"/>
          <w:sz w:val="20"/>
          <w:szCs w:val="20"/>
          <w:lang w:val="es-ES_tradnl" w:eastAsia="en-US"/>
        </w:rPr>
        <w:t>MULTAS</w:t>
      </w:r>
      <w:bookmarkEnd w:id="52"/>
      <w:r w:rsidRPr="003D3E71">
        <w:rPr>
          <w:rFonts w:ascii="Tahoma" w:hAnsi="Tahoma" w:cs="Tahoma"/>
          <w:b/>
          <w:bCs/>
          <w:color w:val="000000"/>
          <w:kern w:val="32"/>
          <w:sz w:val="20"/>
          <w:szCs w:val="20"/>
          <w:lang w:val="es-ES_tradnl" w:eastAsia="en-US"/>
        </w:rPr>
        <w:t xml:space="preserve"> Y SANCIONES</w:t>
      </w:r>
    </w:p>
    <w:p w14:paraId="1E49020B" w14:textId="77777777" w:rsidR="003D3E71" w:rsidRPr="003D3E71" w:rsidRDefault="003D3E71" w:rsidP="003D3E71">
      <w:pPr>
        <w:numPr>
          <w:ilvl w:val="0"/>
          <w:numId w:val="59"/>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 xml:space="preserve">A la INSPECTORÍA contratada, se aplicará una multa de: el equivalente al </w:t>
      </w:r>
      <w:r w:rsidRPr="003D3E71">
        <w:rPr>
          <w:rFonts w:ascii="Tahoma" w:hAnsi="Tahoma" w:cs="Tahoma"/>
          <w:b/>
          <w:bCs/>
          <w:sz w:val="20"/>
          <w:szCs w:val="20"/>
          <w:lang w:eastAsia="en-US"/>
        </w:rPr>
        <w:t>3 por 1.000 del monto total del Contrato</w:t>
      </w:r>
      <w:r w:rsidRPr="003D3E71">
        <w:rPr>
          <w:rFonts w:ascii="Tahoma" w:hAnsi="Tahoma" w:cs="Tahoma"/>
          <w:sz w:val="20"/>
          <w:szCs w:val="20"/>
          <w:lang w:eastAsia="en-US"/>
        </w:rPr>
        <w:t>, por cada día de atraso en los siguientes casos:</w:t>
      </w:r>
    </w:p>
    <w:p w14:paraId="71E02E12"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 xml:space="preserve">Cuando el Inspector demorare más de </w:t>
      </w:r>
      <w:r w:rsidRPr="003D3E71">
        <w:rPr>
          <w:rFonts w:ascii="Tahoma" w:hAnsi="Tahoma" w:cs="Tahoma"/>
          <w:b/>
          <w:sz w:val="20"/>
          <w:szCs w:val="20"/>
          <w:lang w:eastAsia="en-US"/>
        </w:rPr>
        <w:t xml:space="preserve">cinco (5) días calendario </w:t>
      </w:r>
      <w:r w:rsidRPr="003D3E71">
        <w:rPr>
          <w:rFonts w:ascii="Tahoma" w:hAnsi="Tahoma" w:cs="Tahoma"/>
          <w:sz w:val="20"/>
          <w:szCs w:val="20"/>
          <w:lang w:eastAsia="en-US"/>
        </w:rPr>
        <w:t xml:space="preserve">una vez recibido el producto, en realizar la Aprobación o Devolución fundamentado de los productos presentados por la Entidad Ejecutora en la Ejecución del proyecto. Asimismo, cuando el </w:t>
      </w:r>
      <w:r w:rsidRPr="003D3E71">
        <w:rPr>
          <w:rFonts w:ascii="Tahoma" w:hAnsi="Tahoma" w:cs="Tahoma"/>
          <w:sz w:val="20"/>
          <w:szCs w:val="20"/>
          <w:lang w:val="es-BO" w:eastAsia="en-US"/>
        </w:rPr>
        <w:t xml:space="preserve">Inspector </w:t>
      </w:r>
      <w:r w:rsidRPr="003D3E71">
        <w:rPr>
          <w:rFonts w:ascii="Tahoma" w:hAnsi="Tahoma" w:cs="Tahoma"/>
          <w:sz w:val="20"/>
          <w:szCs w:val="20"/>
          <w:lang w:eastAsia="en-US"/>
        </w:rPr>
        <w:t xml:space="preserve">demorare más de </w:t>
      </w:r>
      <w:r w:rsidRPr="003D3E71">
        <w:rPr>
          <w:rFonts w:ascii="Tahoma" w:hAnsi="Tahoma" w:cs="Tahoma"/>
          <w:b/>
          <w:sz w:val="20"/>
          <w:szCs w:val="20"/>
          <w:lang w:eastAsia="en-US"/>
        </w:rPr>
        <w:t xml:space="preserve">dos (2) días calendario </w:t>
      </w:r>
      <w:r w:rsidRPr="003D3E71">
        <w:rPr>
          <w:rFonts w:ascii="Tahoma" w:hAnsi="Tahoma" w:cs="Tahoma"/>
          <w:sz w:val="20"/>
          <w:szCs w:val="20"/>
          <w:lang w:eastAsia="en-US"/>
        </w:rPr>
        <w:t>una vez recibido el producto</w:t>
      </w:r>
      <w:r w:rsidRPr="003D3E71">
        <w:rPr>
          <w:rFonts w:ascii="Tahoma" w:hAnsi="Tahoma" w:cs="Tahoma"/>
          <w:sz w:val="20"/>
          <w:szCs w:val="20"/>
          <w:lang w:val="es-BO" w:eastAsia="en-US"/>
        </w:rPr>
        <w:t xml:space="preserve"> por segunda vez</w:t>
      </w:r>
      <w:r w:rsidRPr="003D3E71">
        <w:rPr>
          <w:rFonts w:ascii="Tahoma" w:hAnsi="Tahoma" w:cs="Tahoma"/>
          <w:sz w:val="20"/>
          <w:szCs w:val="20"/>
          <w:lang w:eastAsia="en-US"/>
        </w:rPr>
        <w:t>, en realizar la Aprobación o Rechazo fundamentado de los productos presentados por la Entidad Ejecutora en la Ejecución del proyecto.</w:t>
      </w:r>
    </w:p>
    <w:p w14:paraId="40544CB8"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 xml:space="preserve">Cuando el Inspector demorare más de </w:t>
      </w:r>
      <w:r w:rsidRPr="003D3E71">
        <w:rPr>
          <w:rFonts w:ascii="Tahoma" w:hAnsi="Tahoma" w:cs="Tahoma"/>
          <w:b/>
          <w:sz w:val="20"/>
          <w:szCs w:val="20"/>
          <w:lang w:eastAsia="en-US"/>
        </w:rPr>
        <w:t xml:space="preserve">cinco (5) días calendario </w:t>
      </w:r>
      <w:r w:rsidRPr="003D3E71">
        <w:rPr>
          <w:rFonts w:ascii="Tahoma" w:hAnsi="Tahoma" w:cs="Tahoma"/>
          <w:sz w:val="20"/>
          <w:szCs w:val="20"/>
          <w:lang w:eastAsia="en-US"/>
        </w:rPr>
        <w:t>una vez recibido la nota, en responder las consultas formuladas por escrito o instructivo de la AEVIVIENDA, en asuntos relacionados con el objeto del contrato.</w:t>
      </w:r>
    </w:p>
    <w:p w14:paraId="7D100322"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Cuando el Inspector, no cumpla con la entrega de sus productos en el plazo establecidos (según numeral XX).</w:t>
      </w:r>
    </w:p>
    <w:p w14:paraId="6A553CD0"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Cuando el Inspector, no remita la nota de solicitud para la Recepción Provisional y Recepción Definitiva en los plazos establecidos.</w:t>
      </w:r>
    </w:p>
    <w:p w14:paraId="630AF55E" w14:textId="77777777" w:rsidR="003D3E71" w:rsidRPr="003D3E71" w:rsidRDefault="003D3E71" w:rsidP="003D3E71">
      <w:pPr>
        <w:numPr>
          <w:ilvl w:val="0"/>
          <w:numId w:val="59"/>
        </w:numPr>
        <w:spacing w:after="160" w:line="260" w:lineRule="atLeast"/>
        <w:ind w:left="284" w:hanging="284"/>
        <w:contextualSpacing/>
        <w:jc w:val="both"/>
        <w:rPr>
          <w:rFonts w:ascii="Tahoma" w:hAnsi="Tahoma" w:cs="Tahoma"/>
          <w:sz w:val="20"/>
          <w:szCs w:val="20"/>
          <w:lang w:eastAsia="en-US"/>
        </w:rPr>
      </w:pPr>
      <w:r w:rsidRPr="003D3E71">
        <w:rPr>
          <w:rFonts w:ascii="Tahoma" w:hAnsi="Tahoma" w:cs="Tahoma"/>
          <w:sz w:val="20"/>
          <w:szCs w:val="20"/>
          <w:lang w:eastAsia="en-US"/>
        </w:rPr>
        <w:t xml:space="preserve">A la Inspectoría, se aplicará una multa de </w:t>
      </w:r>
      <w:r w:rsidRPr="003D3E71">
        <w:rPr>
          <w:rFonts w:ascii="Tahoma" w:hAnsi="Tahoma" w:cs="Tahoma"/>
          <w:b/>
          <w:bCs/>
          <w:sz w:val="20"/>
          <w:szCs w:val="20"/>
          <w:lang w:eastAsia="en-US"/>
        </w:rPr>
        <w:t>2 por 1.000 del monto total del contrato</w:t>
      </w:r>
      <w:r w:rsidRPr="003D3E71">
        <w:rPr>
          <w:rFonts w:ascii="Tahoma" w:hAnsi="Tahoma" w:cs="Tahoma"/>
          <w:sz w:val="20"/>
          <w:szCs w:val="20"/>
          <w:lang w:eastAsia="en-US"/>
        </w:rPr>
        <w:t>, en los siguientes casos:</w:t>
      </w:r>
    </w:p>
    <w:p w14:paraId="3673F004"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Por cada día de ausencia injustificada en el proyecto.</w:t>
      </w:r>
    </w:p>
    <w:p w14:paraId="18CB8D44"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lastRenderedPageBreak/>
        <w:t xml:space="preserve">Cuando producto de la Autorización de Entrega Provisional o Entrega Definitiva del Proyecto emitido por el Inspector, el mismo no sea </w:t>
      </w:r>
      <w:proofErr w:type="spellStart"/>
      <w:r w:rsidRPr="003D3E71">
        <w:rPr>
          <w:rFonts w:ascii="Tahoma" w:hAnsi="Tahoma" w:cs="Tahoma"/>
          <w:sz w:val="20"/>
          <w:szCs w:val="20"/>
          <w:lang w:eastAsia="en-US"/>
        </w:rPr>
        <w:t>recepcionado</w:t>
      </w:r>
      <w:proofErr w:type="spellEnd"/>
      <w:r w:rsidRPr="003D3E71">
        <w:rPr>
          <w:rFonts w:ascii="Tahoma" w:hAnsi="Tahoma" w:cs="Tahoma"/>
          <w:sz w:val="20"/>
          <w:szCs w:val="20"/>
          <w:lang w:eastAsia="en-US"/>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14:paraId="53F72BF0"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C5D85E8"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Cuando los productos sean observados y devueltos por el Fiscal por segunda vez al Inspector, siendo que significaría que las observaciones no fueron subsanadas en la primera devolución. (aplica a los productos de Entidad Ejecutora e Inspectoría).</w:t>
      </w:r>
    </w:p>
    <w:p w14:paraId="40565EF2" w14:textId="708BBDF0" w:rsidR="003D3E71" w:rsidRPr="007E2AE0" w:rsidRDefault="003D3E71" w:rsidP="007E2AE0">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Cuando se verifique la mala administración y la falta de actualización de las carpetas familiares.</w:t>
      </w:r>
    </w:p>
    <w:p w14:paraId="4C853D29" w14:textId="77777777" w:rsidR="003D3E71" w:rsidRPr="003D3E71" w:rsidRDefault="003D3E71" w:rsidP="003D3E71">
      <w:pPr>
        <w:numPr>
          <w:ilvl w:val="0"/>
          <w:numId w:val="59"/>
        </w:numPr>
        <w:spacing w:after="160" w:line="260" w:lineRule="atLeast"/>
        <w:ind w:left="284"/>
        <w:jc w:val="both"/>
        <w:rPr>
          <w:rFonts w:ascii="Tahoma" w:hAnsi="Tahoma" w:cs="Tahoma"/>
          <w:b/>
          <w:bCs/>
          <w:sz w:val="20"/>
          <w:szCs w:val="20"/>
          <w:lang w:eastAsia="en-US"/>
        </w:rPr>
      </w:pPr>
      <w:bookmarkStart w:id="53" w:name="_Hlk163837663"/>
      <w:r w:rsidRPr="003D3E71">
        <w:rPr>
          <w:rFonts w:ascii="Tahoma" w:hAnsi="Tahoma" w:cs="Tahoma"/>
          <w:b/>
          <w:bCs/>
          <w:sz w:val="20"/>
          <w:szCs w:val="20"/>
          <w:lang w:eastAsia="en-US"/>
        </w:rPr>
        <w:t>Llamada de Atención</w:t>
      </w:r>
    </w:p>
    <w:p w14:paraId="2E88202B" w14:textId="77777777" w:rsidR="003D3E71" w:rsidRPr="003D3E71" w:rsidRDefault="003D3E71" w:rsidP="003D3E71">
      <w:pPr>
        <w:spacing w:line="260" w:lineRule="atLeast"/>
        <w:ind w:left="284"/>
        <w:jc w:val="both"/>
        <w:rPr>
          <w:rFonts w:ascii="Tahoma" w:eastAsia="Calibri" w:hAnsi="Tahoma" w:cs="Tahoma"/>
          <w:iCs/>
          <w:sz w:val="20"/>
          <w:szCs w:val="20"/>
          <w:lang w:eastAsia="en-US"/>
        </w:rPr>
      </w:pPr>
      <w:r w:rsidRPr="003D3E71">
        <w:rPr>
          <w:rFonts w:ascii="Tahoma" w:eastAsia="Calibri" w:hAnsi="Tahoma" w:cs="Tahoma"/>
          <w:iCs/>
          <w:sz w:val="20"/>
          <w:szCs w:val="20"/>
          <w:lang w:eastAsia="en-US"/>
        </w:rPr>
        <w:t>El Inspector del proyecto podrá emitir llamadas de atención a la Entidad Ejecutora por:</w:t>
      </w:r>
    </w:p>
    <w:p w14:paraId="3746D608" w14:textId="77777777" w:rsidR="003D3E71" w:rsidRPr="003D3E71" w:rsidRDefault="003D3E71" w:rsidP="003D3E71">
      <w:pPr>
        <w:spacing w:line="260" w:lineRule="atLeast"/>
        <w:ind w:left="284"/>
        <w:jc w:val="both"/>
        <w:rPr>
          <w:rFonts w:ascii="Tahoma" w:hAnsi="Tahoma" w:cs="Tahoma"/>
          <w:sz w:val="20"/>
          <w:szCs w:val="20"/>
          <w:lang w:eastAsia="en-US"/>
        </w:rPr>
      </w:pPr>
      <w:r w:rsidRPr="003D3E71">
        <w:rPr>
          <w:rFonts w:ascii="Tahoma" w:hAnsi="Tahoma" w:cs="Tahoma"/>
          <w:b/>
          <w:bCs/>
          <w:sz w:val="20"/>
          <w:szCs w:val="20"/>
          <w:lang w:eastAsia="en-US"/>
        </w:rPr>
        <w:t>•</w:t>
      </w:r>
      <w:r w:rsidRPr="003D3E71">
        <w:rPr>
          <w:rFonts w:ascii="Tahoma" w:hAnsi="Tahoma" w:cs="Tahoma"/>
          <w:b/>
          <w:bCs/>
          <w:sz w:val="20"/>
          <w:szCs w:val="20"/>
          <w:lang w:eastAsia="en-US"/>
        </w:rPr>
        <w:tab/>
      </w:r>
      <w:r w:rsidRPr="003D3E71">
        <w:rPr>
          <w:rFonts w:ascii="Tahoma" w:hAnsi="Tahoma" w:cs="Tahoma"/>
          <w:sz w:val="20"/>
          <w:szCs w:val="20"/>
          <w:lang w:eastAsia="en-US"/>
        </w:rPr>
        <w:t>Incumplimiento a los plazos establecidos en la presentación del Certificado de no propiedad emitido por derechos reales, descrito en punto XI CRONOGRAMA DE PLAZOS DE LA CONSULTORIA.</w:t>
      </w:r>
    </w:p>
    <w:bookmarkEnd w:id="53"/>
    <w:p w14:paraId="338DC487" w14:textId="77777777" w:rsidR="003D3E71" w:rsidRPr="003D3E71" w:rsidRDefault="003D3E71" w:rsidP="003D3E71">
      <w:pPr>
        <w:spacing w:line="260" w:lineRule="atLeast"/>
        <w:ind w:left="284"/>
        <w:jc w:val="both"/>
        <w:rPr>
          <w:rFonts w:ascii="Tahoma" w:hAnsi="Tahoma" w:cs="Tahoma"/>
          <w:b/>
          <w:bCs/>
          <w:sz w:val="20"/>
          <w:szCs w:val="20"/>
          <w:lang w:eastAsia="en-US"/>
        </w:rPr>
      </w:pPr>
    </w:p>
    <w:p w14:paraId="60B93DCA" w14:textId="77777777" w:rsidR="003D3E71" w:rsidRPr="003D3E71" w:rsidRDefault="003D3E71" w:rsidP="003D3E71">
      <w:pPr>
        <w:numPr>
          <w:ilvl w:val="0"/>
          <w:numId w:val="59"/>
        </w:numPr>
        <w:spacing w:after="160" w:line="260" w:lineRule="atLeast"/>
        <w:ind w:left="284"/>
        <w:jc w:val="both"/>
        <w:rPr>
          <w:rFonts w:ascii="Tahoma" w:hAnsi="Tahoma" w:cs="Tahoma"/>
          <w:b/>
          <w:bCs/>
          <w:sz w:val="20"/>
          <w:szCs w:val="20"/>
          <w:lang w:eastAsia="en-US"/>
        </w:rPr>
      </w:pPr>
      <w:r w:rsidRPr="003D3E71">
        <w:rPr>
          <w:rFonts w:ascii="Tahoma" w:hAnsi="Tahoma" w:cs="Tahoma"/>
          <w:b/>
          <w:bCs/>
          <w:sz w:val="20"/>
          <w:szCs w:val="20"/>
          <w:lang w:eastAsia="en-US"/>
        </w:rPr>
        <w:t>Resolución de Contrato.</w:t>
      </w:r>
    </w:p>
    <w:p w14:paraId="3D846AEA" w14:textId="77777777" w:rsidR="003D3E71" w:rsidRPr="003D3E71" w:rsidRDefault="003D3E71" w:rsidP="003D3E71">
      <w:pPr>
        <w:spacing w:line="260" w:lineRule="atLeast"/>
        <w:ind w:left="284"/>
        <w:jc w:val="both"/>
        <w:rPr>
          <w:rFonts w:ascii="Tahoma" w:hAnsi="Tahoma" w:cs="Tahoma"/>
          <w:sz w:val="20"/>
          <w:szCs w:val="20"/>
          <w:lang w:eastAsia="en-US"/>
        </w:rPr>
      </w:pPr>
      <w:r w:rsidRPr="003D3E71">
        <w:rPr>
          <w:rFonts w:ascii="Tahoma" w:hAnsi="Tahoma" w:cs="Tahoma"/>
          <w:sz w:val="20"/>
          <w:szCs w:val="20"/>
          <w:lang w:eastAsia="en-US"/>
        </w:rPr>
        <w:t>Se procederá al trámite de resolución del Contrato, cuando:</w:t>
      </w:r>
    </w:p>
    <w:p w14:paraId="1C066881"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De establecerse, que por la aplicación de multas por moras se ha llegado al nueve por ciento (9%) del monto total del Contrato, podrá iniciar el proceso de resolución del Contrato.</w:t>
      </w:r>
    </w:p>
    <w:p w14:paraId="3CE3DA01"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0C2F3A99"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Se procederá al cobro de las multas en cada producto del periodo correspondiente, si esta amerita, en caso de haberse cancelado todos los productos esta se cobrará de la Garantía o retención del siete por ciento (7%).</w:t>
      </w:r>
    </w:p>
    <w:p w14:paraId="0AE7B815" w14:textId="77777777" w:rsidR="003D3E71" w:rsidRPr="003D3E71" w:rsidRDefault="003D3E71" w:rsidP="003D3E71">
      <w:pPr>
        <w:keepNext/>
        <w:numPr>
          <w:ilvl w:val="0"/>
          <w:numId w:val="38"/>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54" w:name="_Toc118727355"/>
      <w:r w:rsidRPr="003D3E71">
        <w:rPr>
          <w:rFonts w:ascii="Tahoma" w:hAnsi="Tahoma" w:cs="Tahoma"/>
          <w:b/>
          <w:bCs/>
          <w:color w:val="000000"/>
          <w:kern w:val="32"/>
          <w:sz w:val="20"/>
          <w:szCs w:val="20"/>
          <w:lang w:val="es-ES_tradnl" w:eastAsia="en-US"/>
        </w:rPr>
        <w:t>MODIFICACIONES AL CONTRATO</w:t>
      </w:r>
      <w:bookmarkEnd w:id="54"/>
    </w:p>
    <w:p w14:paraId="768DAF74"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3490ED54" w14:textId="77777777" w:rsidR="003D3E71" w:rsidRPr="003D3E71" w:rsidRDefault="003D3E71" w:rsidP="003D3E71">
      <w:pPr>
        <w:jc w:val="both"/>
        <w:rPr>
          <w:rFonts w:ascii="Tahoma" w:hAnsi="Tahoma" w:cs="Tahoma"/>
          <w:sz w:val="20"/>
          <w:szCs w:val="20"/>
          <w:lang w:val="es-BO" w:eastAsia="en-US"/>
        </w:rPr>
      </w:pPr>
      <w:r w:rsidRPr="003D3E71">
        <w:rPr>
          <w:rFonts w:ascii="Tahoma" w:hAnsi="Tahoma" w:cs="Tahoma"/>
          <w:sz w:val="20"/>
          <w:szCs w:val="20"/>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36ED707B"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Las modificaciones al contrato podrán efectuarse utilizando el siguiente instrumento:</w:t>
      </w:r>
    </w:p>
    <w:p w14:paraId="4E00E4AB" w14:textId="77777777" w:rsidR="003D3E71" w:rsidRPr="003D3E71" w:rsidRDefault="003D3E71" w:rsidP="003D3E71">
      <w:pPr>
        <w:jc w:val="both"/>
        <w:rPr>
          <w:rFonts w:ascii="Tahoma" w:hAnsi="Tahoma" w:cs="Tahoma"/>
          <w:b/>
          <w:sz w:val="20"/>
          <w:szCs w:val="20"/>
          <w:lang w:eastAsia="en-US"/>
        </w:rPr>
      </w:pPr>
      <w:r w:rsidRPr="003D3E71">
        <w:rPr>
          <w:rFonts w:ascii="Tahoma" w:hAnsi="Tahoma" w:cs="Tahoma"/>
          <w:b/>
          <w:sz w:val="20"/>
          <w:szCs w:val="20"/>
          <w:lang w:eastAsia="en-US"/>
        </w:rPr>
        <w:t>Contrato Modificatorio</w:t>
      </w:r>
    </w:p>
    <w:p w14:paraId="135140A0" w14:textId="77777777" w:rsidR="003D3E71" w:rsidRPr="003D3E71" w:rsidRDefault="003D3E71" w:rsidP="003D3E71">
      <w:pPr>
        <w:jc w:val="both"/>
        <w:rPr>
          <w:rFonts w:ascii="Tahoma" w:hAnsi="Tahoma" w:cs="Tahoma"/>
          <w:sz w:val="20"/>
          <w:szCs w:val="20"/>
          <w:lang w:val="es-ES_tradnl" w:eastAsia="en-US"/>
        </w:rPr>
      </w:pPr>
      <w:r w:rsidRPr="003D3E71">
        <w:rPr>
          <w:rFonts w:ascii="Tahoma" w:hAnsi="Tahoma" w:cs="Tahoma"/>
          <w:sz w:val="20"/>
          <w:szCs w:val="20"/>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F28FF0F" w14:textId="77777777" w:rsidR="003D3E71" w:rsidRPr="003D3E71" w:rsidRDefault="003D3E71" w:rsidP="003D3E71">
      <w:pPr>
        <w:jc w:val="both"/>
        <w:rPr>
          <w:rFonts w:ascii="Tahoma" w:hAnsi="Tahoma" w:cs="Tahoma"/>
          <w:sz w:val="20"/>
          <w:szCs w:val="20"/>
          <w:lang w:val="es-ES_tradnl" w:eastAsia="en-US"/>
        </w:rPr>
      </w:pPr>
      <w:r w:rsidRPr="003D3E71">
        <w:rPr>
          <w:rFonts w:ascii="Tahoma" w:hAnsi="Tahoma" w:cs="Tahoma"/>
          <w:sz w:val="20"/>
          <w:szCs w:val="20"/>
          <w:lang w:val="es-ES_tradnl" w:eastAsia="en-US"/>
        </w:rPr>
        <w:t>El Contrato Modificatorio será suscrito por la MAE o por la autoridad delegada que suscribió el contrato principal y el Inspector.</w:t>
      </w:r>
    </w:p>
    <w:p w14:paraId="52CDC07C" w14:textId="77777777" w:rsidR="003D3E71" w:rsidRPr="003D3E71" w:rsidRDefault="003D3E71" w:rsidP="003D3E71">
      <w:pPr>
        <w:keepNext/>
        <w:numPr>
          <w:ilvl w:val="0"/>
          <w:numId w:val="38"/>
        </w:numPr>
        <w:spacing w:before="240" w:after="160" w:line="260" w:lineRule="atLeast"/>
        <w:ind w:left="360" w:hanging="360"/>
        <w:outlineLvl w:val="0"/>
        <w:rPr>
          <w:rFonts w:ascii="Tahoma" w:hAnsi="Tahoma" w:cs="Tahoma"/>
          <w:b/>
          <w:bCs/>
          <w:color w:val="000000"/>
          <w:kern w:val="32"/>
          <w:sz w:val="20"/>
          <w:szCs w:val="20"/>
          <w:lang w:val="es-ES_tradnl" w:eastAsia="en-US"/>
        </w:rPr>
      </w:pPr>
      <w:bookmarkStart w:id="55" w:name="_Toc118727356"/>
      <w:r w:rsidRPr="003D3E71">
        <w:rPr>
          <w:rFonts w:ascii="Tahoma" w:hAnsi="Tahoma" w:cs="Tahoma"/>
          <w:b/>
          <w:bCs/>
          <w:color w:val="000000"/>
          <w:kern w:val="32"/>
          <w:sz w:val="20"/>
          <w:szCs w:val="20"/>
          <w:lang w:val="es-ES_tradnl" w:eastAsia="en-US"/>
        </w:rPr>
        <w:lastRenderedPageBreak/>
        <w:t>CONFIDENCIALIDAD</w:t>
      </w:r>
      <w:bookmarkEnd w:id="55"/>
    </w:p>
    <w:p w14:paraId="3A5E2D50"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El proponente contratado deberá comprometerse a guardar absoluta confidencialidad sobre la información a la que tenga acceso durante y después de la ejecución del servicio.</w:t>
      </w:r>
    </w:p>
    <w:p w14:paraId="49FD2EDA" w14:textId="77777777" w:rsidR="003D3E71" w:rsidRPr="003D3E71" w:rsidRDefault="003D3E71" w:rsidP="003D3E71">
      <w:pPr>
        <w:keepNext/>
        <w:numPr>
          <w:ilvl w:val="0"/>
          <w:numId w:val="38"/>
        </w:numPr>
        <w:spacing w:before="240" w:after="160" w:line="259" w:lineRule="auto"/>
        <w:ind w:left="360" w:hanging="360"/>
        <w:outlineLvl w:val="0"/>
        <w:rPr>
          <w:rFonts w:ascii="Tahoma" w:hAnsi="Tahoma" w:cs="Tahoma"/>
          <w:b/>
          <w:bCs/>
          <w:color w:val="000000"/>
          <w:kern w:val="32"/>
          <w:sz w:val="20"/>
          <w:szCs w:val="20"/>
          <w:lang w:val="es-ES_tradnl" w:eastAsia="en-US"/>
        </w:rPr>
      </w:pPr>
      <w:bookmarkStart w:id="56" w:name="_Toc118727357"/>
      <w:r w:rsidRPr="003D3E71">
        <w:rPr>
          <w:rFonts w:ascii="Tahoma" w:hAnsi="Tahoma" w:cs="Tahoma"/>
          <w:b/>
          <w:bCs/>
          <w:color w:val="000000"/>
          <w:kern w:val="32"/>
          <w:sz w:val="20"/>
          <w:szCs w:val="20"/>
          <w:lang w:val="es-ES_tradnl" w:eastAsia="en-US"/>
        </w:rPr>
        <w:t>PROPIEDAD INTELECTUAL</w:t>
      </w:r>
      <w:bookmarkEnd w:id="56"/>
    </w:p>
    <w:p w14:paraId="10FB4467" w14:textId="77777777" w:rsidR="003D3E71" w:rsidRPr="003D3E71" w:rsidRDefault="003D3E71" w:rsidP="003D3E71">
      <w:pPr>
        <w:jc w:val="both"/>
        <w:rPr>
          <w:rFonts w:ascii="Tahoma" w:hAnsi="Tahoma" w:cs="Tahoma"/>
          <w:iCs/>
          <w:sz w:val="20"/>
          <w:szCs w:val="20"/>
          <w:lang w:eastAsia="en-US"/>
        </w:rPr>
      </w:pPr>
      <w:r w:rsidRPr="003D3E71">
        <w:rPr>
          <w:rFonts w:ascii="Tahoma" w:hAnsi="Tahoma" w:cs="Tahoma"/>
          <w:iCs/>
          <w:sz w:val="20"/>
          <w:szCs w:val="20"/>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857B1D1" w14:textId="4896F31E" w:rsidR="003D3E71" w:rsidRPr="003D3E71" w:rsidRDefault="003D3E71" w:rsidP="003D3E71">
      <w:pPr>
        <w:jc w:val="both"/>
        <w:rPr>
          <w:rFonts w:ascii="Tahoma" w:hAnsi="Tahoma" w:cs="Tahoma"/>
          <w:iCs/>
          <w:sz w:val="20"/>
          <w:szCs w:val="20"/>
          <w:lang w:eastAsia="en-US"/>
        </w:rPr>
      </w:pPr>
      <w:r w:rsidRPr="003D3E71">
        <w:rPr>
          <w:rFonts w:ascii="Tahoma" w:hAnsi="Tahoma" w:cs="Tahoma"/>
          <w:iCs/>
          <w:sz w:val="20"/>
          <w:szCs w:val="20"/>
          <w:lang w:eastAsia="en-US"/>
        </w:rPr>
        <w:t>Cuando exista la solicitud de información pertinente al proyecto por agentes externos, la Inspectoría deberá solicitar aprobación de la AEVIVIENDA antes de l</w:t>
      </w:r>
      <w:r w:rsidR="007E2AE0">
        <w:rPr>
          <w:rFonts w:ascii="Tahoma" w:hAnsi="Tahoma" w:cs="Tahoma"/>
          <w:iCs/>
          <w:sz w:val="20"/>
          <w:szCs w:val="20"/>
          <w:lang w:eastAsia="en-US"/>
        </w:rPr>
        <w:t>a remisión de esta información.</w:t>
      </w:r>
    </w:p>
    <w:p w14:paraId="774D577E"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7" w:name="_Toc118727358"/>
      <w:r w:rsidRPr="003D3E71">
        <w:rPr>
          <w:rFonts w:ascii="Tahoma" w:hAnsi="Tahoma" w:cs="Tahoma"/>
          <w:b/>
          <w:bCs/>
          <w:color w:val="000000"/>
          <w:kern w:val="32"/>
          <w:sz w:val="20"/>
          <w:szCs w:val="20"/>
          <w:lang w:val="es-ES_tradnl" w:eastAsia="en-US"/>
        </w:rPr>
        <w:t>INFORMES / PRODUCTOS ESPERADOS:</w:t>
      </w:r>
      <w:bookmarkEnd w:id="57"/>
    </w:p>
    <w:p w14:paraId="6D22824B" w14:textId="77777777" w:rsidR="003D3E71" w:rsidRP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La Entidad Ejecutora debe entregar los siguientes informes/productos:</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4"/>
        <w:gridCol w:w="4774"/>
        <w:gridCol w:w="4822"/>
      </w:tblGrid>
      <w:tr w:rsidR="003D3E71" w:rsidRPr="003D3E71" w14:paraId="717FB24B" w14:textId="77777777" w:rsidTr="003D3E71">
        <w:trPr>
          <w:trHeight w:val="881"/>
          <w:jc w:val="center"/>
        </w:trPr>
        <w:tc>
          <w:tcPr>
            <w:tcW w:w="254" w:type="pct"/>
            <w:shd w:val="clear" w:color="auto" w:fill="244061"/>
            <w:vAlign w:val="center"/>
            <w:hideMark/>
          </w:tcPr>
          <w:p w14:paraId="5FED6B75" w14:textId="77777777" w:rsidR="003D3E71" w:rsidRPr="003D3E71" w:rsidRDefault="003D3E71" w:rsidP="003D3E71">
            <w:pPr>
              <w:jc w:val="center"/>
              <w:rPr>
                <w:rFonts w:ascii="Tahoma" w:hAnsi="Tahoma" w:cs="Tahoma"/>
                <w:b/>
                <w:bCs/>
                <w:color w:val="FFFFFF"/>
                <w:sz w:val="18"/>
                <w:szCs w:val="20"/>
                <w:lang w:val="es-BO" w:eastAsia="es-BO"/>
              </w:rPr>
            </w:pPr>
            <w:r w:rsidRPr="003D3E71">
              <w:rPr>
                <w:rFonts w:ascii="Tahoma" w:hAnsi="Tahoma" w:cs="Tahoma"/>
                <w:b/>
                <w:bCs/>
                <w:color w:val="FFFFFF"/>
                <w:sz w:val="18"/>
                <w:szCs w:val="20"/>
                <w:lang w:val="es-BO" w:eastAsia="es-BO"/>
              </w:rPr>
              <w:t>Nº</w:t>
            </w:r>
          </w:p>
        </w:tc>
        <w:tc>
          <w:tcPr>
            <w:tcW w:w="2361" w:type="pct"/>
            <w:shd w:val="clear" w:color="auto" w:fill="244061"/>
            <w:vAlign w:val="center"/>
            <w:hideMark/>
          </w:tcPr>
          <w:p w14:paraId="32405D38" w14:textId="77777777" w:rsidR="003D3E71" w:rsidRPr="003D3E71" w:rsidRDefault="003D3E71" w:rsidP="003D3E71">
            <w:pPr>
              <w:jc w:val="center"/>
              <w:rPr>
                <w:rFonts w:ascii="Tahoma" w:hAnsi="Tahoma" w:cs="Tahoma"/>
                <w:b/>
                <w:bCs/>
                <w:color w:val="FFFFFF"/>
                <w:sz w:val="18"/>
                <w:szCs w:val="20"/>
                <w:lang w:val="es-BO" w:eastAsia="es-BO"/>
              </w:rPr>
            </w:pPr>
            <w:r w:rsidRPr="003D3E71">
              <w:rPr>
                <w:rFonts w:ascii="Tahoma" w:hAnsi="Tahoma" w:cs="Tahoma"/>
                <w:b/>
                <w:bCs/>
                <w:color w:val="FFFFFF"/>
                <w:sz w:val="18"/>
                <w:szCs w:val="20"/>
                <w:lang w:val="es-BO" w:eastAsia="es-BO"/>
              </w:rPr>
              <w:t>Detalle</w:t>
            </w:r>
          </w:p>
        </w:tc>
        <w:tc>
          <w:tcPr>
            <w:tcW w:w="2385" w:type="pct"/>
            <w:shd w:val="clear" w:color="auto" w:fill="244061"/>
            <w:vAlign w:val="center"/>
            <w:hideMark/>
          </w:tcPr>
          <w:p w14:paraId="6A44EE87" w14:textId="77777777" w:rsidR="003D3E71" w:rsidRPr="003D3E71" w:rsidRDefault="003D3E71" w:rsidP="003D3E71">
            <w:pPr>
              <w:jc w:val="center"/>
              <w:rPr>
                <w:rFonts w:ascii="Tahoma" w:hAnsi="Tahoma" w:cs="Tahoma"/>
                <w:b/>
                <w:bCs/>
                <w:color w:val="FFFFFF"/>
                <w:sz w:val="18"/>
                <w:szCs w:val="20"/>
                <w:lang w:val="es-BO" w:eastAsia="es-BO"/>
              </w:rPr>
            </w:pPr>
            <w:r w:rsidRPr="003D3E71">
              <w:rPr>
                <w:rFonts w:ascii="Tahoma" w:hAnsi="Tahoma" w:cs="Tahoma"/>
                <w:b/>
                <w:bCs/>
                <w:color w:val="FFFFFF"/>
                <w:sz w:val="18"/>
                <w:szCs w:val="20"/>
                <w:lang w:val="es-BO" w:eastAsia="es-BO"/>
              </w:rPr>
              <w:t>Requisito</w:t>
            </w:r>
          </w:p>
        </w:tc>
      </w:tr>
      <w:tr w:rsidR="003D3E71" w:rsidRPr="003D3E71" w14:paraId="3610234C" w14:textId="77777777" w:rsidTr="003D3E71">
        <w:trPr>
          <w:trHeight w:val="526"/>
          <w:jc w:val="center"/>
        </w:trPr>
        <w:tc>
          <w:tcPr>
            <w:tcW w:w="254" w:type="pct"/>
            <w:shd w:val="clear" w:color="auto" w:fill="auto"/>
            <w:noWrap/>
            <w:vAlign w:val="center"/>
          </w:tcPr>
          <w:p w14:paraId="4AE7CDBF" w14:textId="77777777" w:rsidR="003D3E71" w:rsidRPr="003D3E71" w:rsidRDefault="003D3E71" w:rsidP="003D3E71">
            <w:pPr>
              <w:spacing w:line="300" w:lineRule="auto"/>
              <w:jc w:val="both"/>
              <w:rPr>
                <w:rFonts w:ascii="Tahoma" w:hAnsi="Tahoma" w:cs="Tahoma"/>
                <w:sz w:val="18"/>
                <w:szCs w:val="20"/>
                <w:lang w:eastAsia="en-US"/>
              </w:rPr>
            </w:pPr>
            <w:r w:rsidRPr="003D3E71">
              <w:rPr>
                <w:rFonts w:ascii="Tahoma" w:hAnsi="Tahoma" w:cs="Tahoma"/>
                <w:sz w:val="18"/>
                <w:szCs w:val="20"/>
                <w:lang w:eastAsia="en-US"/>
              </w:rPr>
              <w:t>1</w:t>
            </w:r>
          </w:p>
        </w:tc>
        <w:tc>
          <w:tcPr>
            <w:tcW w:w="2361" w:type="pct"/>
            <w:shd w:val="clear" w:color="auto" w:fill="auto"/>
            <w:noWrap/>
            <w:vAlign w:val="center"/>
          </w:tcPr>
          <w:p w14:paraId="39CD04CF" w14:textId="77777777" w:rsidR="003D3E71" w:rsidRPr="003D3E71" w:rsidRDefault="003D3E71" w:rsidP="003D3E71">
            <w:pPr>
              <w:spacing w:line="300" w:lineRule="auto"/>
              <w:rPr>
                <w:rFonts w:ascii="Tahoma" w:hAnsi="Tahoma" w:cs="Tahoma"/>
                <w:sz w:val="18"/>
                <w:szCs w:val="20"/>
                <w:lang w:eastAsia="en-US"/>
              </w:rPr>
            </w:pPr>
            <w:r w:rsidRPr="003D3E71">
              <w:rPr>
                <w:rFonts w:ascii="Tahoma" w:hAnsi="Tahoma" w:cs="Tahoma"/>
                <w:b/>
                <w:sz w:val="18"/>
                <w:szCs w:val="20"/>
                <w:lang w:eastAsia="en-US"/>
              </w:rPr>
              <w:t>Producto 1 -</w:t>
            </w:r>
            <w:r w:rsidRPr="003D3E71">
              <w:rPr>
                <w:rFonts w:ascii="Tahoma" w:hAnsi="Tahoma" w:cs="Tahoma"/>
                <w:sz w:val="18"/>
                <w:szCs w:val="20"/>
                <w:lang w:eastAsia="en-US"/>
              </w:rPr>
              <w:t xml:space="preserve">Informe de aprobación Inicial </w:t>
            </w:r>
          </w:p>
        </w:tc>
        <w:tc>
          <w:tcPr>
            <w:tcW w:w="2385" w:type="pct"/>
            <w:shd w:val="clear" w:color="auto" w:fill="auto"/>
            <w:noWrap/>
          </w:tcPr>
          <w:p w14:paraId="093E4CAC" w14:textId="77777777" w:rsidR="003D3E71" w:rsidRPr="003D3E71" w:rsidRDefault="003D3E71" w:rsidP="003D3E71">
            <w:pPr>
              <w:spacing w:line="300" w:lineRule="auto"/>
              <w:rPr>
                <w:rFonts w:ascii="Tahoma" w:hAnsi="Tahoma" w:cs="Tahoma"/>
                <w:sz w:val="18"/>
                <w:szCs w:val="20"/>
                <w:lang w:val="es-ES_tradnl" w:eastAsia="en-US"/>
              </w:rPr>
            </w:pPr>
            <w:r w:rsidRPr="003D3E71">
              <w:rPr>
                <w:rFonts w:ascii="Tahoma" w:hAnsi="Tahoma" w:cs="Tahoma"/>
                <w:sz w:val="18"/>
                <w:szCs w:val="20"/>
                <w:lang w:val="es-ES_tradnl" w:eastAsia="en-US"/>
              </w:rPr>
              <w:t>Aprobación del Producto 1 de la Entidad Ejecutora (</w:t>
            </w:r>
            <w:r w:rsidRPr="003D3E71">
              <w:rPr>
                <w:rFonts w:ascii="Tahoma" w:hAnsi="Tahoma" w:cs="Tahoma"/>
                <w:sz w:val="18"/>
                <w:szCs w:val="20"/>
                <w:lang w:eastAsia="en-US"/>
              </w:rPr>
              <w:t xml:space="preserve">Informe inicial) </w:t>
            </w:r>
          </w:p>
        </w:tc>
      </w:tr>
      <w:tr w:rsidR="003D3E71" w:rsidRPr="003D3E71" w14:paraId="21E1F638" w14:textId="77777777" w:rsidTr="003D3E71">
        <w:trPr>
          <w:trHeight w:val="526"/>
          <w:jc w:val="center"/>
        </w:trPr>
        <w:tc>
          <w:tcPr>
            <w:tcW w:w="254" w:type="pct"/>
            <w:shd w:val="clear" w:color="auto" w:fill="auto"/>
            <w:noWrap/>
            <w:vAlign w:val="center"/>
          </w:tcPr>
          <w:p w14:paraId="2426F905" w14:textId="77777777" w:rsidR="003D3E71" w:rsidRPr="003D3E71" w:rsidRDefault="003D3E71" w:rsidP="003D3E71">
            <w:pPr>
              <w:spacing w:line="300" w:lineRule="auto"/>
              <w:jc w:val="both"/>
              <w:rPr>
                <w:rFonts w:ascii="Tahoma" w:hAnsi="Tahoma" w:cs="Tahoma"/>
                <w:sz w:val="18"/>
                <w:szCs w:val="20"/>
                <w:lang w:eastAsia="en-US"/>
              </w:rPr>
            </w:pPr>
            <w:r w:rsidRPr="003D3E71">
              <w:rPr>
                <w:rFonts w:ascii="Tahoma" w:hAnsi="Tahoma" w:cs="Tahoma"/>
                <w:sz w:val="18"/>
                <w:szCs w:val="20"/>
                <w:lang w:eastAsia="en-US"/>
              </w:rPr>
              <w:t>2</w:t>
            </w:r>
          </w:p>
        </w:tc>
        <w:tc>
          <w:tcPr>
            <w:tcW w:w="2361" w:type="pct"/>
            <w:shd w:val="clear" w:color="auto" w:fill="auto"/>
            <w:noWrap/>
            <w:vAlign w:val="center"/>
          </w:tcPr>
          <w:p w14:paraId="062C0990" w14:textId="77777777" w:rsidR="003D3E71" w:rsidRPr="003D3E71" w:rsidRDefault="003D3E71" w:rsidP="003D3E71">
            <w:pPr>
              <w:spacing w:line="300" w:lineRule="auto"/>
              <w:rPr>
                <w:rFonts w:ascii="Tahoma" w:hAnsi="Tahoma" w:cs="Tahoma"/>
                <w:sz w:val="18"/>
                <w:szCs w:val="20"/>
                <w:lang w:eastAsia="en-US"/>
              </w:rPr>
            </w:pPr>
            <w:r w:rsidRPr="003D3E71">
              <w:rPr>
                <w:rFonts w:ascii="Tahoma" w:hAnsi="Tahoma" w:cs="Tahoma"/>
                <w:b/>
                <w:sz w:val="18"/>
                <w:szCs w:val="20"/>
                <w:lang w:eastAsia="en-US"/>
              </w:rPr>
              <w:t>Producto 2</w:t>
            </w:r>
            <w:r w:rsidRPr="003D3E71">
              <w:rPr>
                <w:rFonts w:ascii="Tahoma" w:hAnsi="Tahoma" w:cs="Tahoma"/>
                <w:sz w:val="18"/>
                <w:szCs w:val="20"/>
                <w:lang w:eastAsia="en-US"/>
              </w:rPr>
              <w:t xml:space="preserve"> - Informe de aprobación </w:t>
            </w:r>
            <w:r w:rsidRPr="003D3E71">
              <w:rPr>
                <w:rFonts w:ascii="Tahoma" w:hAnsi="Tahoma" w:cs="Tahoma"/>
                <w:sz w:val="18"/>
                <w:szCs w:val="20"/>
                <w:lang w:val="es-ES_tradnl" w:eastAsia="en-US"/>
              </w:rPr>
              <w:t>al 50% de ejecución física</w:t>
            </w:r>
          </w:p>
        </w:tc>
        <w:tc>
          <w:tcPr>
            <w:tcW w:w="2385" w:type="pct"/>
            <w:shd w:val="clear" w:color="auto" w:fill="auto"/>
            <w:noWrap/>
          </w:tcPr>
          <w:p w14:paraId="62779D7F" w14:textId="77777777" w:rsidR="003D3E71" w:rsidRPr="003D3E71" w:rsidRDefault="003D3E71" w:rsidP="003D3E71">
            <w:pPr>
              <w:spacing w:line="300" w:lineRule="auto"/>
              <w:rPr>
                <w:rFonts w:ascii="Tahoma" w:hAnsi="Tahoma" w:cs="Tahoma"/>
                <w:sz w:val="18"/>
                <w:szCs w:val="20"/>
                <w:lang w:val="es-ES_tradnl" w:eastAsia="en-US"/>
              </w:rPr>
            </w:pPr>
            <w:r w:rsidRPr="003D3E71">
              <w:rPr>
                <w:rFonts w:ascii="Tahoma" w:hAnsi="Tahoma" w:cs="Tahoma"/>
                <w:sz w:val="18"/>
                <w:szCs w:val="20"/>
                <w:lang w:val="es-ES_tradnl" w:eastAsia="en-US"/>
              </w:rPr>
              <w:t>Aprobación del Producto 2 de la Entidad Ejecutora (</w:t>
            </w:r>
            <w:r w:rsidRPr="003D3E71">
              <w:rPr>
                <w:rFonts w:ascii="Tahoma" w:hAnsi="Tahoma" w:cs="Tahoma"/>
                <w:sz w:val="18"/>
                <w:szCs w:val="20"/>
                <w:lang w:eastAsia="en-US"/>
              </w:rPr>
              <w:t xml:space="preserve">Informe </w:t>
            </w:r>
            <w:r w:rsidRPr="003D3E71">
              <w:rPr>
                <w:rFonts w:ascii="Tahoma" w:hAnsi="Tahoma" w:cs="Tahoma"/>
                <w:sz w:val="18"/>
                <w:szCs w:val="20"/>
                <w:lang w:val="es-ES_tradnl" w:eastAsia="en-US"/>
              </w:rPr>
              <w:t>de avance al 50% de ejecución física)</w:t>
            </w:r>
          </w:p>
        </w:tc>
      </w:tr>
      <w:tr w:rsidR="003D3E71" w:rsidRPr="003D3E71" w14:paraId="5DD0CC05" w14:textId="77777777" w:rsidTr="003D3E71">
        <w:trPr>
          <w:trHeight w:val="526"/>
          <w:jc w:val="center"/>
        </w:trPr>
        <w:tc>
          <w:tcPr>
            <w:tcW w:w="254" w:type="pct"/>
            <w:shd w:val="clear" w:color="auto" w:fill="auto"/>
            <w:noWrap/>
            <w:vAlign w:val="center"/>
          </w:tcPr>
          <w:p w14:paraId="74AF7717" w14:textId="77777777" w:rsidR="003D3E71" w:rsidRPr="003D3E71" w:rsidRDefault="003D3E71" w:rsidP="003D3E71">
            <w:pPr>
              <w:spacing w:line="300" w:lineRule="auto"/>
              <w:jc w:val="both"/>
              <w:rPr>
                <w:rFonts w:ascii="Tahoma" w:hAnsi="Tahoma" w:cs="Tahoma"/>
                <w:sz w:val="18"/>
                <w:szCs w:val="20"/>
                <w:lang w:eastAsia="en-US"/>
              </w:rPr>
            </w:pPr>
            <w:r w:rsidRPr="003D3E71">
              <w:rPr>
                <w:rFonts w:ascii="Tahoma" w:hAnsi="Tahoma" w:cs="Tahoma"/>
                <w:sz w:val="18"/>
                <w:szCs w:val="20"/>
                <w:lang w:eastAsia="en-US"/>
              </w:rPr>
              <w:t>3</w:t>
            </w:r>
          </w:p>
        </w:tc>
        <w:tc>
          <w:tcPr>
            <w:tcW w:w="2361" w:type="pct"/>
            <w:shd w:val="clear" w:color="auto" w:fill="auto"/>
            <w:noWrap/>
            <w:vAlign w:val="center"/>
          </w:tcPr>
          <w:p w14:paraId="0A78A8C4" w14:textId="77777777" w:rsidR="003D3E71" w:rsidRPr="003D3E71" w:rsidRDefault="003D3E71" w:rsidP="003D3E71">
            <w:pPr>
              <w:spacing w:line="300" w:lineRule="auto"/>
              <w:rPr>
                <w:rFonts w:ascii="Tahoma" w:hAnsi="Tahoma" w:cs="Tahoma"/>
                <w:sz w:val="18"/>
                <w:szCs w:val="20"/>
                <w:lang w:eastAsia="en-US"/>
              </w:rPr>
            </w:pPr>
            <w:r w:rsidRPr="003D3E71">
              <w:rPr>
                <w:rFonts w:ascii="Tahoma" w:hAnsi="Tahoma" w:cs="Tahoma"/>
                <w:b/>
                <w:sz w:val="18"/>
                <w:szCs w:val="20"/>
                <w:lang w:eastAsia="en-US"/>
              </w:rPr>
              <w:t>Producto 3 -</w:t>
            </w:r>
            <w:r w:rsidRPr="003D3E71">
              <w:rPr>
                <w:rFonts w:ascii="Tahoma" w:hAnsi="Tahoma" w:cs="Tahoma"/>
                <w:sz w:val="18"/>
                <w:szCs w:val="20"/>
                <w:lang w:eastAsia="en-US"/>
              </w:rPr>
              <w:t xml:space="preserve"> Informe de aprobación del </w:t>
            </w:r>
            <w:r w:rsidRPr="003D3E71">
              <w:rPr>
                <w:rFonts w:ascii="Tahoma" w:hAnsi="Tahoma" w:cs="Tahoma"/>
                <w:bCs/>
                <w:sz w:val="18"/>
                <w:szCs w:val="20"/>
                <w:lang w:val="es-ES_tradnl" w:eastAsia="en-US"/>
              </w:rPr>
              <w:t>100% de ejecución física</w:t>
            </w:r>
          </w:p>
        </w:tc>
        <w:tc>
          <w:tcPr>
            <w:tcW w:w="2385" w:type="pct"/>
            <w:shd w:val="clear" w:color="auto" w:fill="auto"/>
            <w:noWrap/>
          </w:tcPr>
          <w:p w14:paraId="51EF20F9" w14:textId="77777777" w:rsidR="003D3E71" w:rsidRPr="003D3E71" w:rsidRDefault="003D3E71" w:rsidP="003D3E71">
            <w:pPr>
              <w:spacing w:line="300" w:lineRule="auto"/>
              <w:rPr>
                <w:rFonts w:ascii="Tahoma" w:hAnsi="Tahoma" w:cs="Tahoma"/>
                <w:sz w:val="18"/>
                <w:szCs w:val="20"/>
                <w:lang w:val="es-ES_tradnl" w:eastAsia="en-US"/>
              </w:rPr>
            </w:pPr>
            <w:r w:rsidRPr="003D3E71">
              <w:rPr>
                <w:rFonts w:ascii="Tahoma" w:hAnsi="Tahoma" w:cs="Tahoma"/>
                <w:sz w:val="18"/>
                <w:szCs w:val="20"/>
                <w:lang w:val="es-ES_tradnl" w:eastAsia="en-US"/>
              </w:rPr>
              <w:t>Aprobación del Producto 3 de la Entidad Ejecutora (</w:t>
            </w:r>
            <w:r w:rsidRPr="003D3E71">
              <w:rPr>
                <w:rFonts w:ascii="Tahoma" w:hAnsi="Tahoma" w:cs="Tahoma"/>
                <w:sz w:val="18"/>
                <w:szCs w:val="20"/>
                <w:lang w:eastAsia="en-US"/>
              </w:rPr>
              <w:t xml:space="preserve">Informe </w:t>
            </w:r>
            <w:r w:rsidRPr="003D3E71">
              <w:rPr>
                <w:rFonts w:ascii="Tahoma" w:hAnsi="Tahoma" w:cs="Tahoma"/>
                <w:bCs/>
                <w:sz w:val="18"/>
                <w:szCs w:val="20"/>
                <w:lang w:val="es-ES_tradnl" w:eastAsia="en-US"/>
              </w:rPr>
              <w:t>de avance al 100% de ejecución física)</w:t>
            </w:r>
          </w:p>
        </w:tc>
      </w:tr>
      <w:tr w:rsidR="003D3E71" w:rsidRPr="003D3E71" w14:paraId="6121644E" w14:textId="77777777" w:rsidTr="003D3E71">
        <w:trPr>
          <w:trHeight w:val="526"/>
          <w:jc w:val="center"/>
        </w:trPr>
        <w:tc>
          <w:tcPr>
            <w:tcW w:w="254" w:type="pct"/>
            <w:shd w:val="clear" w:color="auto" w:fill="auto"/>
            <w:noWrap/>
            <w:vAlign w:val="center"/>
          </w:tcPr>
          <w:p w14:paraId="2E2FB44F" w14:textId="77777777" w:rsidR="003D3E71" w:rsidRPr="003D3E71" w:rsidRDefault="003D3E71" w:rsidP="003D3E71">
            <w:pPr>
              <w:spacing w:line="300" w:lineRule="auto"/>
              <w:jc w:val="both"/>
              <w:rPr>
                <w:rFonts w:ascii="Tahoma" w:hAnsi="Tahoma" w:cs="Tahoma"/>
                <w:sz w:val="18"/>
                <w:szCs w:val="20"/>
                <w:lang w:eastAsia="en-US"/>
              </w:rPr>
            </w:pPr>
            <w:r w:rsidRPr="003D3E71">
              <w:rPr>
                <w:rFonts w:ascii="Tahoma" w:hAnsi="Tahoma" w:cs="Tahoma"/>
                <w:sz w:val="18"/>
                <w:szCs w:val="20"/>
                <w:lang w:eastAsia="en-US"/>
              </w:rPr>
              <w:t>4</w:t>
            </w:r>
          </w:p>
        </w:tc>
        <w:tc>
          <w:tcPr>
            <w:tcW w:w="2361" w:type="pct"/>
            <w:shd w:val="clear" w:color="auto" w:fill="auto"/>
            <w:noWrap/>
            <w:vAlign w:val="center"/>
          </w:tcPr>
          <w:p w14:paraId="77250207" w14:textId="77777777" w:rsidR="003D3E71" w:rsidRPr="003D3E71" w:rsidRDefault="003D3E71" w:rsidP="003D3E71">
            <w:pPr>
              <w:spacing w:line="300" w:lineRule="auto"/>
              <w:rPr>
                <w:rFonts w:ascii="Tahoma" w:hAnsi="Tahoma" w:cs="Tahoma"/>
                <w:sz w:val="18"/>
                <w:szCs w:val="20"/>
                <w:lang w:eastAsia="en-US"/>
              </w:rPr>
            </w:pPr>
            <w:r w:rsidRPr="003D3E71">
              <w:rPr>
                <w:rFonts w:ascii="Tahoma" w:hAnsi="Tahoma" w:cs="Tahoma"/>
                <w:b/>
                <w:sz w:val="18"/>
                <w:szCs w:val="20"/>
                <w:lang w:eastAsia="en-US"/>
              </w:rPr>
              <w:t>Producto 4</w:t>
            </w:r>
            <w:r w:rsidRPr="003D3E71">
              <w:rPr>
                <w:rFonts w:ascii="Tahoma" w:hAnsi="Tahoma" w:cs="Tahoma"/>
                <w:sz w:val="18"/>
                <w:szCs w:val="20"/>
                <w:lang w:eastAsia="en-US"/>
              </w:rPr>
              <w:t xml:space="preserve"> - Informe de aprobación del P</w:t>
            </w:r>
            <w:proofErr w:type="spellStart"/>
            <w:r w:rsidRPr="003D3E71">
              <w:rPr>
                <w:rFonts w:ascii="Tahoma" w:hAnsi="Tahoma" w:cs="Tahoma"/>
                <w:bCs/>
                <w:sz w:val="18"/>
                <w:szCs w:val="20"/>
                <w:lang w:val="es-ES_tradnl" w:eastAsia="en-US"/>
              </w:rPr>
              <w:t>roducto</w:t>
            </w:r>
            <w:proofErr w:type="spellEnd"/>
            <w:r w:rsidRPr="003D3E71">
              <w:rPr>
                <w:rFonts w:ascii="Tahoma" w:hAnsi="Tahoma" w:cs="Tahoma"/>
                <w:bCs/>
                <w:sz w:val="18"/>
                <w:szCs w:val="20"/>
                <w:lang w:val="es-ES_tradnl" w:eastAsia="en-US"/>
              </w:rPr>
              <w:t xml:space="preserve"> </w:t>
            </w:r>
            <w:r w:rsidRPr="003D3E71">
              <w:rPr>
                <w:rFonts w:ascii="Tahoma" w:hAnsi="Tahoma" w:cs="Tahoma"/>
                <w:sz w:val="18"/>
                <w:szCs w:val="20"/>
                <w:lang w:eastAsia="en-US"/>
              </w:rPr>
              <w:t>Final</w:t>
            </w:r>
          </w:p>
        </w:tc>
        <w:tc>
          <w:tcPr>
            <w:tcW w:w="2385" w:type="pct"/>
            <w:shd w:val="clear" w:color="auto" w:fill="auto"/>
            <w:noWrap/>
          </w:tcPr>
          <w:p w14:paraId="61CBC3BF" w14:textId="77777777" w:rsidR="003D3E71" w:rsidRPr="003D3E71" w:rsidRDefault="003D3E71" w:rsidP="003D3E71">
            <w:pPr>
              <w:spacing w:line="300" w:lineRule="auto"/>
              <w:rPr>
                <w:rFonts w:ascii="Tahoma" w:hAnsi="Tahoma" w:cs="Tahoma"/>
                <w:sz w:val="18"/>
                <w:szCs w:val="20"/>
                <w:lang w:val="es-ES_tradnl" w:eastAsia="en-US"/>
              </w:rPr>
            </w:pPr>
            <w:r w:rsidRPr="003D3E71">
              <w:rPr>
                <w:rFonts w:ascii="Tahoma" w:hAnsi="Tahoma" w:cs="Tahoma"/>
                <w:sz w:val="18"/>
                <w:szCs w:val="20"/>
                <w:lang w:val="es-ES_tradnl" w:eastAsia="en-US"/>
              </w:rPr>
              <w:t>Aprobación del Producto 4 de la Entidad Ejecutora (</w:t>
            </w:r>
            <w:r w:rsidRPr="003D3E71">
              <w:rPr>
                <w:rFonts w:ascii="Tahoma" w:hAnsi="Tahoma" w:cs="Tahoma"/>
                <w:sz w:val="18"/>
                <w:szCs w:val="20"/>
                <w:lang w:eastAsia="en-US"/>
              </w:rPr>
              <w:t xml:space="preserve">Informe </w:t>
            </w:r>
            <w:r w:rsidRPr="003D3E71">
              <w:rPr>
                <w:rFonts w:ascii="Tahoma" w:hAnsi="Tahoma" w:cs="Tahoma"/>
                <w:bCs/>
                <w:sz w:val="18"/>
                <w:szCs w:val="20"/>
                <w:lang w:val="es-ES_tradnl" w:eastAsia="en-US"/>
              </w:rPr>
              <w:t>de producto final)</w:t>
            </w:r>
          </w:p>
        </w:tc>
      </w:tr>
    </w:tbl>
    <w:p w14:paraId="5911F015" w14:textId="77777777" w:rsidR="003D3E71" w:rsidRPr="003D3E71" w:rsidRDefault="003D3E71" w:rsidP="003D3E71">
      <w:pPr>
        <w:spacing w:line="300" w:lineRule="auto"/>
        <w:jc w:val="both"/>
        <w:rPr>
          <w:rFonts w:ascii="Tahoma" w:hAnsi="Tahoma" w:cs="Tahoma"/>
          <w:sz w:val="20"/>
          <w:szCs w:val="20"/>
          <w:lang w:eastAsia="en-US"/>
        </w:rPr>
      </w:pPr>
    </w:p>
    <w:p w14:paraId="2034371D" w14:textId="77777777" w:rsidR="003D3E71" w:rsidRPr="003D3E71" w:rsidRDefault="003D3E71" w:rsidP="003D3E71">
      <w:pPr>
        <w:tabs>
          <w:tab w:val="left" w:pos="709"/>
        </w:tabs>
        <w:spacing w:line="260" w:lineRule="atLeast"/>
        <w:ind w:left="284"/>
        <w:jc w:val="both"/>
        <w:rPr>
          <w:rFonts w:ascii="Tahoma" w:hAnsi="Tahoma" w:cs="Tahoma"/>
          <w:sz w:val="20"/>
          <w:szCs w:val="20"/>
          <w:lang w:eastAsia="en-US"/>
        </w:rPr>
      </w:pPr>
      <w:r w:rsidRPr="003D3E71">
        <w:rPr>
          <w:rFonts w:ascii="Tahoma" w:hAnsi="Tahoma" w:cs="Tahoma"/>
          <w:sz w:val="20"/>
          <w:szCs w:val="20"/>
          <w:lang w:eastAsia="en-US"/>
        </w:rPr>
        <w:t xml:space="preserve">El Inspector deberá realizar la presentación de cada uno de sus productos, en un máximo de </w:t>
      </w:r>
      <w:r w:rsidRPr="003D3E71">
        <w:rPr>
          <w:rFonts w:ascii="Tahoma" w:hAnsi="Tahoma" w:cs="Tahoma"/>
          <w:b/>
          <w:sz w:val="20"/>
          <w:szCs w:val="20"/>
          <w:lang w:eastAsia="en-US"/>
        </w:rPr>
        <w:t>diez (10) días calendario</w:t>
      </w:r>
      <w:r w:rsidRPr="003D3E71">
        <w:rPr>
          <w:rFonts w:ascii="Tahoma" w:hAnsi="Tahoma" w:cs="Tahoma"/>
          <w:sz w:val="20"/>
          <w:szCs w:val="20"/>
          <w:lang w:eastAsia="en-US"/>
        </w:rPr>
        <w:t>, posteriores a haberse emitido el informe de conformidad del Fiscal del proyecto respecto al producto de la Entidad Ejecutora.</w:t>
      </w:r>
    </w:p>
    <w:p w14:paraId="0E331314" w14:textId="77777777" w:rsidR="003D3E71" w:rsidRPr="003D3E71" w:rsidRDefault="003D3E71" w:rsidP="003D3E71">
      <w:pPr>
        <w:spacing w:line="260" w:lineRule="atLeast"/>
        <w:ind w:left="284"/>
        <w:jc w:val="both"/>
        <w:rPr>
          <w:rFonts w:ascii="Tahoma" w:hAnsi="Tahoma" w:cs="Tahoma"/>
          <w:sz w:val="20"/>
          <w:szCs w:val="20"/>
          <w:lang w:eastAsia="en-US"/>
        </w:rPr>
      </w:pPr>
      <w:r w:rsidRPr="003D3E71">
        <w:rPr>
          <w:rFonts w:ascii="Tahoma" w:hAnsi="Tahoma" w:cs="Tahoma"/>
          <w:sz w:val="20"/>
          <w:szCs w:val="20"/>
          <w:lang w:eastAsia="en-US"/>
        </w:rPr>
        <w:t xml:space="preserve">La Inspectoría debe presentar su informe/producto </w:t>
      </w:r>
      <w:r w:rsidRPr="003D3E71">
        <w:rPr>
          <w:rFonts w:ascii="Tahoma" w:hAnsi="Tahoma" w:cs="Tahoma"/>
          <w:sz w:val="20"/>
          <w:szCs w:val="20"/>
          <w:lang w:val="es-ES_tradnl" w:eastAsia="en-US"/>
        </w:rPr>
        <w:t xml:space="preserve">en 2 ejemplares (1 original y 1 copia), en versión impresa y digital (editable) </w:t>
      </w:r>
      <w:r w:rsidRPr="003D3E71">
        <w:rPr>
          <w:rFonts w:ascii="Tahoma" w:hAnsi="Tahoma" w:cs="Tahoma"/>
          <w:sz w:val="20"/>
          <w:szCs w:val="20"/>
          <w:lang w:eastAsia="en-US"/>
        </w:rPr>
        <w:t xml:space="preserve">al Fiscal del proyecto.  </w:t>
      </w:r>
    </w:p>
    <w:p w14:paraId="586F9AF0" w14:textId="77777777" w:rsidR="003D3E71" w:rsidRPr="003D3E71" w:rsidRDefault="003D3E71" w:rsidP="003D3E71">
      <w:pPr>
        <w:spacing w:line="260" w:lineRule="atLeast"/>
        <w:ind w:left="284"/>
        <w:jc w:val="both"/>
        <w:rPr>
          <w:rFonts w:ascii="Tahoma" w:hAnsi="Tahoma" w:cs="Tahoma"/>
          <w:sz w:val="20"/>
          <w:szCs w:val="20"/>
          <w:lang w:eastAsia="en-US"/>
        </w:rPr>
      </w:pPr>
      <w:r w:rsidRPr="003D3E71">
        <w:rPr>
          <w:rFonts w:ascii="Tahoma" w:hAnsi="Tahoma" w:cs="Tahoma"/>
          <w:sz w:val="20"/>
          <w:szCs w:val="20"/>
          <w:lang w:eastAsia="en-US"/>
        </w:rPr>
        <w:t xml:space="preserve">El Fiscal podrá aprobar o rechazar su informe en un plazo máximo de </w:t>
      </w:r>
      <w:r w:rsidRPr="003D3E71">
        <w:rPr>
          <w:rFonts w:ascii="Tahoma" w:hAnsi="Tahoma" w:cs="Tahoma"/>
          <w:b/>
          <w:sz w:val="20"/>
          <w:szCs w:val="20"/>
          <w:lang w:eastAsia="en-US"/>
        </w:rPr>
        <w:t>cuatro (4) días hábiles</w:t>
      </w:r>
      <w:r w:rsidRPr="003D3E71">
        <w:rPr>
          <w:rFonts w:ascii="Tahoma" w:hAnsi="Tahoma" w:cs="Tahoma"/>
          <w:sz w:val="20"/>
          <w:szCs w:val="20"/>
          <w:lang w:eastAsia="en-US"/>
        </w:rPr>
        <w:t>, en caso de existir observaciones causales del rechazo, la Inspectoría deberá subsanar los mismos en un plazo no mayor</w:t>
      </w:r>
      <w:r w:rsidRPr="003D3E71">
        <w:rPr>
          <w:rFonts w:ascii="Tahoma" w:hAnsi="Tahoma" w:cs="Tahoma"/>
          <w:b/>
          <w:sz w:val="20"/>
          <w:szCs w:val="20"/>
          <w:lang w:eastAsia="en-US"/>
        </w:rPr>
        <w:t xml:space="preserve"> cuatro (4) días calendario</w:t>
      </w:r>
      <w:r w:rsidRPr="003D3E71">
        <w:rPr>
          <w:rFonts w:ascii="Tahoma" w:hAnsi="Tahoma" w:cs="Tahoma"/>
          <w:sz w:val="20"/>
          <w:szCs w:val="20"/>
          <w:lang w:eastAsia="en-US"/>
        </w:rPr>
        <w:t xml:space="preserve">. </w:t>
      </w:r>
    </w:p>
    <w:p w14:paraId="4C97DDA0" w14:textId="77777777" w:rsidR="003D3E71" w:rsidRPr="003D3E71" w:rsidRDefault="003D3E71" w:rsidP="003D3E71">
      <w:pPr>
        <w:spacing w:line="260" w:lineRule="atLeast"/>
        <w:ind w:left="284"/>
        <w:jc w:val="both"/>
        <w:rPr>
          <w:rFonts w:ascii="Tahoma" w:hAnsi="Tahoma" w:cs="Tahoma"/>
          <w:sz w:val="20"/>
          <w:szCs w:val="20"/>
          <w:lang w:eastAsia="en-US"/>
        </w:rPr>
      </w:pPr>
      <w:r w:rsidRPr="003D3E71">
        <w:rPr>
          <w:rFonts w:ascii="Tahoma" w:hAnsi="Tahoma" w:cs="Tahoma"/>
          <w:sz w:val="20"/>
          <w:szCs w:val="20"/>
          <w:lang w:eastAsia="en-US"/>
        </w:rPr>
        <w:t>Estos informes/productos de manera indicativa y no restrictiva, deberán contar con el contenido mínimo:</w:t>
      </w:r>
    </w:p>
    <w:p w14:paraId="791E274D" w14:textId="77777777" w:rsidR="003D3E71" w:rsidRPr="003D3E71" w:rsidRDefault="003D3E71" w:rsidP="003D3E71">
      <w:pPr>
        <w:spacing w:line="260" w:lineRule="atLeast"/>
        <w:ind w:left="284"/>
        <w:jc w:val="both"/>
        <w:rPr>
          <w:rFonts w:ascii="Tahoma" w:hAnsi="Tahoma" w:cs="Tahoma"/>
          <w:sz w:val="20"/>
          <w:szCs w:val="20"/>
          <w:lang w:eastAsia="en-US"/>
        </w:rPr>
      </w:pPr>
    </w:p>
    <w:p w14:paraId="14D6AF8F" w14:textId="77777777" w:rsidR="003D3E71" w:rsidRPr="003D3E71" w:rsidRDefault="003D3E71" w:rsidP="003D3E71">
      <w:pPr>
        <w:spacing w:line="260" w:lineRule="atLeast"/>
        <w:ind w:firstLine="284"/>
        <w:jc w:val="both"/>
        <w:rPr>
          <w:rFonts w:ascii="Tahoma" w:hAnsi="Tahoma" w:cs="Tahoma"/>
          <w:b/>
          <w:bCs/>
          <w:sz w:val="20"/>
          <w:szCs w:val="20"/>
          <w:lang w:val="es-ES_tradnl" w:eastAsia="en-US"/>
        </w:rPr>
      </w:pPr>
      <w:r w:rsidRPr="003D3E71">
        <w:rPr>
          <w:rFonts w:ascii="Tahoma" w:hAnsi="Tahoma" w:cs="Tahoma"/>
          <w:b/>
          <w:bCs/>
          <w:sz w:val="20"/>
          <w:szCs w:val="20"/>
          <w:lang w:val="es-ES_tradnl" w:eastAsia="en-US"/>
        </w:rPr>
        <w:t>PRODUCTO 1 - INFORME INICIAL</w:t>
      </w:r>
    </w:p>
    <w:p w14:paraId="0B19BAB9"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bookmarkStart w:id="58" w:name="_Hlk163837713"/>
      <w:r w:rsidRPr="003D3E71">
        <w:rPr>
          <w:rFonts w:ascii="Tahoma" w:hAnsi="Tahoma" w:cs="Tahoma"/>
          <w:sz w:val="20"/>
          <w:szCs w:val="20"/>
          <w:lang w:val="es-ES_tradnl" w:eastAsia="en-US"/>
        </w:rPr>
        <w:t>La Inspectoría deberá verificar la presentación de los Certificados de no Propiedad de la totalidad de los beneficiarios, y remitir a las instancias correspondientes.</w:t>
      </w:r>
      <w:bookmarkEnd w:id="58"/>
    </w:p>
    <w:p w14:paraId="751D0067"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4A56E45"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Carta de Recepción del Producto 1 de la Entidad Ejecutora (original) a la Inspectoría, </w:t>
      </w:r>
      <w:r w:rsidRPr="003D3E71">
        <w:rPr>
          <w:rFonts w:ascii="Tahoma" w:hAnsi="Tahoma" w:cs="Tahoma"/>
          <w:b/>
          <w:sz w:val="20"/>
          <w:szCs w:val="20"/>
          <w:lang w:val="es-ES_tradnl" w:eastAsia="en-US"/>
        </w:rPr>
        <w:t xml:space="preserve">debidamente </w:t>
      </w:r>
      <w:proofErr w:type="spellStart"/>
      <w:r w:rsidRPr="003D3E71">
        <w:rPr>
          <w:rFonts w:ascii="Tahoma" w:hAnsi="Tahoma" w:cs="Tahoma"/>
          <w:b/>
          <w:sz w:val="20"/>
          <w:szCs w:val="20"/>
          <w:lang w:val="es-ES_tradnl" w:eastAsia="en-US"/>
        </w:rPr>
        <w:t>recepcionada</w:t>
      </w:r>
      <w:proofErr w:type="spellEnd"/>
      <w:r w:rsidRPr="003D3E71">
        <w:rPr>
          <w:rFonts w:ascii="Tahoma" w:hAnsi="Tahoma" w:cs="Tahoma"/>
          <w:b/>
          <w:sz w:val="20"/>
          <w:szCs w:val="20"/>
          <w:lang w:val="es-ES_tradnl" w:eastAsia="en-US"/>
        </w:rPr>
        <w:t>.</w:t>
      </w:r>
    </w:p>
    <w:p w14:paraId="09843AD7"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Informe de Aprobación (Original), donde el Inspector </w:t>
      </w:r>
      <w:r w:rsidRPr="003D3E71">
        <w:rPr>
          <w:rFonts w:ascii="Tahoma" w:hAnsi="Tahoma" w:cs="Tahoma"/>
          <w:b/>
          <w:sz w:val="20"/>
          <w:szCs w:val="20"/>
          <w:lang w:val="es-ES_tradnl" w:eastAsia="en-US"/>
        </w:rPr>
        <w:t xml:space="preserve">verifica y aprueba </w:t>
      </w:r>
      <w:r w:rsidRPr="003D3E71">
        <w:rPr>
          <w:rFonts w:ascii="Tahoma" w:hAnsi="Tahoma" w:cs="Tahoma"/>
          <w:sz w:val="20"/>
          <w:szCs w:val="20"/>
          <w:lang w:val="es-ES_tradnl" w:eastAsia="en-US"/>
        </w:rPr>
        <w:t xml:space="preserve">el PRODUCTO </w:t>
      </w:r>
      <w:r w:rsidRPr="003D3E71">
        <w:rPr>
          <w:rFonts w:ascii="Tahoma" w:hAnsi="Tahoma" w:cs="Tahoma"/>
          <w:b/>
          <w:sz w:val="20"/>
          <w:szCs w:val="20"/>
          <w:lang w:val="es-ES_tradnl" w:eastAsia="en-US"/>
        </w:rPr>
        <w:t>1</w:t>
      </w:r>
      <w:r w:rsidRPr="003D3E71">
        <w:rPr>
          <w:rFonts w:ascii="Tahoma" w:hAnsi="Tahoma" w:cs="Tahoma"/>
          <w:sz w:val="20"/>
          <w:szCs w:val="20"/>
          <w:lang w:val="es-ES_tradnl" w:eastAsia="en-US"/>
        </w:rPr>
        <w:t>, presentado por la Entidad Ejecutora.</w:t>
      </w:r>
    </w:p>
    <w:p w14:paraId="30D201A1"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lastRenderedPageBreak/>
        <w:t>Detalle de ubicación de las oficinas de la Inspectoría en la zona de intervención, debidamente geo-referenciados, en mapa impreso y letrero de identificación de Inspectoría que contenga nombre del proyecto, nombre del Inspector y teléfono de contacto.</w:t>
      </w:r>
    </w:p>
    <w:p w14:paraId="039547D2"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bookmarkStart w:id="59" w:name="_Hlk113285623"/>
      <w:r w:rsidRPr="003D3E71">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bookmarkEnd w:id="59"/>
    <w:p w14:paraId="10F0FDF6" w14:textId="77777777" w:rsidR="003D3E71" w:rsidRPr="003D3E71" w:rsidRDefault="003D3E71" w:rsidP="003D3E71">
      <w:pPr>
        <w:numPr>
          <w:ilvl w:val="0"/>
          <w:numId w:val="60"/>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084B8277" w14:textId="77777777" w:rsidR="003D3E71" w:rsidRPr="003D3E71" w:rsidRDefault="003D3E71" w:rsidP="003D3E71">
      <w:pPr>
        <w:spacing w:line="260" w:lineRule="atLeast"/>
        <w:ind w:left="284"/>
        <w:contextualSpacing/>
        <w:jc w:val="both"/>
        <w:rPr>
          <w:rFonts w:ascii="Tahoma" w:hAnsi="Tahoma" w:cs="Tahoma"/>
          <w:sz w:val="20"/>
          <w:szCs w:val="20"/>
          <w:lang w:val="es-ES_tradnl" w:eastAsia="en-US"/>
        </w:rPr>
      </w:pPr>
    </w:p>
    <w:p w14:paraId="53D8B644" w14:textId="77777777" w:rsidR="003D3E71" w:rsidRPr="003D3E71" w:rsidRDefault="003D3E71" w:rsidP="003D3E71">
      <w:pPr>
        <w:spacing w:line="260" w:lineRule="atLeast"/>
        <w:ind w:firstLine="284"/>
        <w:jc w:val="both"/>
        <w:rPr>
          <w:rFonts w:ascii="Tahoma" w:hAnsi="Tahoma" w:cs="Tahoma"/>
          <w:b/>
          <w:sz w:val="20"/>
          <w:szCs w:val="20"/>
          <w:lang w:val="es-ES_tradnl" w:eastAsia="en-US"/>
        </w:rPr>
      </w:pPr>
      <w:r w:rsidRPr="003D3E71">
        <w:rPr>
          <w:rFonts w:ascii="Tahoma" w:hAnsi="Tahoma" w:cs="Tahoma"/>
          <w:b/>
          <w:sz w:val="20"/>
          <w:szCs w:val="20"/>
          <w:lang w:val="es-ES_tradnl" w:eastAsia="en-US"/>
        </w:rPr>
        <w:t>PRODUCTO 2 - INFORME DE AVANCE Al 50% DE EJECUCIÓN FÍSICA</w:t>
      </w:r>
    </w:p>
    <w:p w14:paraId="3BD540E5"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F276422"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Carta de Recepción del Producto 2 de la Entidad Ejecutora (original) a la Inspectoría, </w:t>
      </w:r>
      <w:r w:rsidRPr="003D3E71">
        <w:rPr>
          <w:rFonts w:ascii="Tahoma" w:hAnsi="Tahoma" w:cs="Tahoma"/>
          <w:b/>
          <w:sz w:val="20"/>
          <w:szCs w:val="20"/>
          <w:lang w:val="es-ES_tradnl" w:eastAsia="en-US"/>
        </w:rPr>
        <w:t xml:space="preserve">debidamente </w:t>
      </w:r>
      <w:proofErr w:type="spellStart"/>
      <w:r w:rsidRPr="003D3E71">
        <w:rPr>
          <w:rFonts w:ascii="Tahoma" w:hAnsi="Tahoma" w:cs="Tahoma"/>
          <w:b/>
          <w:sz w:val="20"/>
          <w:szCs w:val="20"/>
          <w:lang w:val="es-ES_tradnl" w:eastAsia="en-US"/>
        </w:rPr>
        <w:t>recepcionada</w:t>
      </w:r>
      <w:proofErr w:type="spellEnd"/>
      <w:r w:rsidRPr="003D3E71">
        <w:rPr>
          <w:rFonts w:ascii="Tahoma" w:hAnsi="Tahoma" w:cs="Tahoma"/>
          <w:b/>
          <w:sz w:val="20"/>
          <w:szCs w:val="20"/>
          <w:lang w:val="es-ES_tradnl" w:eastAsia="en-US"/>
        </w:rPr>
        <w:t>.</w:t>
      </w:r>
    </w:p>
    <w:p w14:paraId="25396F7A"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Informe de Aprobación (Original), donde el Inspector </w:t>
      </w:r>
      <w:r w:rsidRPr="003D3E71">
        <w:rPr>
          <w:rFonts w:ascii="Tahoma" w:hAnsi="Tahoma" w:cs="Tahoma"/>
          <w:b/>
          <w:sz w:val="20"/>
          <w:szCs w:val="20"/>
          <w:lang w:val="es-ES_tradnl" w:eastAsia="en-US"/>
        </w:rPr>
        <w:t>verifica y aprueba</w:t>
      </w:r>
      <w:r w:rsidRPr="003D3E71">
        <w:rPr>
          <w:rFonts w:ascii="Tahoma" w:hAnsi="Tahoma" w:cs="Tahoma"/>
          <w:sz w:val="20"/>
          <w:szCs w:val="20"/>
          <w:lang w:val="es-ES_tradnl" w:eastAsia="en-US"/>
        </w:rPr>
        <w:t xml:space="preserve"> el PRODUCTO </w:t>
      </w:r>
      <w:r w:rsidRPr="003D3E71">
        <w:rPr>
          <w:rFonts w:ascii="Tahoma" w:hAnsi="Tahoma" w:cs="Tahoma"/>
          <w:b/>
          <w:sz w:val="20"/>
          <w:szCs w:val="20"/>
          <w:lang w:val="es-ES_tradnl" w:eastAsia="en-US"/>
        </w:rPr>
        <w:t>2</w:t>
      </w:r>
      <w:r w:rsidRPr="003D3E71">
        <w:rPr>
          <w:rFonts w:ascii="Tahoma" w:hAnsi="Tahoma" w:cs="Tahoma"/>
          <w:sz w:val="20"/>
          <w:szCs w:val="20"/>
          <w:lang w:val="es-ES_tradnl" w:eastAsia="en-US"/>
        </w:rPr>
        <w:t>, presentado por la Entidad Ejecutora.</w:t>
      </w:r>
    </w:p>
    <w:p w14:paraId="2776705E"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Ficha de Seguimiento Semanal de campo para Inspectoría, que refleje el avance físico del proyecto. </w:t>
      </w:r>
    </w:p>
    <w:p w14:paraId="05C17FD9"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Reporte del aplicativo móvil SSP (mínimamente 4 fotografías por vivienda de cada inspección realizada),</w:t>
      </w:r>
      <w:r w:rsidRPr="003D3E71">
        <w:rPr>
          <w:rFonts w:ascii="Tahoma" w:hAnsi="Tahoma" w:cs="Tahoma"/>
          <w:sz w:val="20"/>
          <w:szCs w:val="20"/>
          <w:highlight w:val="red"/>
          <w:lang w:val="es-ES_tradnl" w:eastAsia="en-US"/>
        </w:rPr>
        <w:t xml:space="preserve"> </w:t>
      </w:r>
      <w:r w:rsidRPr="003D3E71">
        <w:rPr>
          <w:rFonts w:ascii="Tahoma" w:hAnsi="Tahoma" w:cs="Tahoma"/>
          <w:sz w:val="20"/>
          <w:szCs w:val="20"/>
          <w:lang w:val="es-ES_tradnl" w:eastAsia="en-US"/>
        </w:rPr>
        <w:t>que identifique la presencia del Inspector en obra.</w:t>
      </w:r>
    </w:p>
    <w:p w14:paraId="6B52560F"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50BC806C" w14:textId="77777777" w:rsidR="003D3E71" w:rsidRPr="003D3E71" w:rsidRDefault="003D3E71" w:rsidP="003D3E71">
      <w:pPr>
        <w:numPr>
          <w:ilvl w:val="0"/>
          <w:numId w:val="61"/>
        </w:numPr>
        <w:spacing w:after="160" w:line="260" w:lineRule="atLeast"/>
        <w:ind w:left="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6A979C8D" w14:textId="77777777" w:rsidR="003D3E71" w:rsidRPr="003D3E71" w:rsidRDefault="003D3E71" w:rsidP="003D3E71">
      <w:pPr>
        <w:tabs>
          <w:tab w:val="num" w:pos="360"/>
          <w:tab w:val="num" w:pos="1260"/>
        </w:tabs>
        <w:spacing w:line="260" w:lineRule="atLeast"/>
        <w:ind w:left="851"/>
        <w:rPr>
          <w:rFonts w:ascii="Tahoma" w:hAnsi="Tahoma" w:cs="Tahoma"/>
          <w:b/>
          <w:sz w:val="20"/>
          <w:szCs w:val="20"/>
          <w:lang w:val="es-ES_tradnl" w:eastAsia="en-US"/>
        </w:rPr>
      </w:pPr>
    </w:p>
    <w:p w14:paraId="555DCDF3" w14:textId="77777777" w:rsidR="003D3E71" w:rsidRPr="003D3E71" w:rsidRDefault="003D3E71" w:rsidP="003D3E71">
      <w:pPr>
        <w:spacing w:line="260" w:lineRule="atLeast"/>
        <w:ind w:firstLine="284"/>
        <w:jc w:val="both"/>
        <w:rPr>
          <w:rFonts w:ascii="Tahoma" w:hAnsi="Tahoma" w:cs="Tahoma"/>
          <w:b/>
          <w:bCs/>
          <w:sz w:val="20"/>
          <w:szCs w:val="20"/>
          <w:lang w:val="es-ES_tradnl" w:eastAsia="en-US"/>
        </w:rPr>
      </w:pPr>
      <w:r w:rsidRPr="003D3E71">
        <w:rPr>
          <w:rFonts w:ascii="Tahoma" w:hAnsi="Tahoma" w:cs="Tahoma"/>
          <w:b/>
          <w:sz w:val="20"/>
          <w:szCs w:val="20"/>
          <w:lang w:val="es-ES_tradnl" w:eastAsia="en-US"/>
        </w:rPr>
        <w:t>PRODUCTO 3 - INFORME DE AVANCE AL 100% DE EJECUCIÓN FÍSICA</w:t>
      </w:r>
    </w:p>
    <w:p w14:paraId="0AB2BF5E"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66435B2"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Carta de Recepción del Producto 3 de la Entidad Ejecutora (original) a la Inspectoría, </w:t>
      </w:r>
      <w:r w:rsidRPr="003D3E71">
        <w:rPr>
          <w:rFonts w:ascii="Tahoma" w:hAnsi="Tahoma" w:cs="Tahoma"/>
          <w:b/>
          <w:sz w:val="20"/>
          <w:szCs w:val="20"/>
          <w:lang w:val="es-ES_tradnl" w:eastAsia="en-US"/>
        </w:rPr>
        <w:t xml:space="preserve">debidamente </w:t>
      </w:r>
      <w:proofErr w:type="spellStart"/>
      <w:r w:rsidRPr="003D3E71">
        <w:rPr>
          <w:rFonts w:ascii="Tahoma" w:hAnsi="Tahoma" w:cs="Tahoma"/>
          <w:b/>
          <w:sz w:val="20"/>
          <w:szCs w:val="20"/>
          <w:lang w:val="es-ES_tradnl" w:eastAsia="en-US"/>
        </w:rPr>
        <w:t>recepcionada</w:t>
      </w:r>
      <w:proofErr w:type="spellEnd"/>
      <w:r w:rsidRPr="003D3E71">
        <w:rPr>
          <w:rFonts w:ascii="Tahoma" w:hAnsi="Tahoma" w:cs="Tahoma"/>
          <w:b/>
          <w:sz w:val="20"/>
          <w:szCs w:val="20"/>
          <w:lang w:val="es-ES_tradnl" w:eastAsia="en-US"/>
        </w:rPr>
        <w:t>.</w:t>
      </w:r>
    </w:p>
    <w:p w14:paraId="4D6C9826"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Informe de Aprobación (Original), donde el Inspector </w:t>
      </w:r>
      <w:r w:rsidRPr="003D3E71">
        <w:rPr>
          <w:rFonts w:ascii="Tahoma" w:hAnsi="Tahoma" w:cs="Tahoma"/>
          <w:b/>
          <w:sz w:val="20"/>
          <w:szCs w:val="20"/>
          <w:lang w:val="es-ES_tradnl" w:eastAsia="en-US"/>
        </w:rPr>
        <w:t xml:space="preserve">verifica y aprueba </w:t>
      </w:r>
      <w:r w:rsidRPr="003D3E71">
        <w:rPr>
          <w:rFonts w:ascii="Tahoma" w:hAnsi="Tahoma" w:cs="Tahoma"/>
          <w:sz w:val="20"/>
          <w:szCs w:val="20"/>
          <w:lang w:val="es-ES_tradnl" w:eastAsia="en-US"/>
        </w:rPr>
        <w:t xml:space="preserve">el PRODUCTO </w:t>
      </w:r>
      <w:r w:rsidRPr="003D3E71">
        <w:rPr>
          <w:rFonts w:ascii="Tahoma" w:hAnsi="Tahoma" w:cs="Tahoma"/>
          <w:b/>
          <w:sz w:val="20"/>
          <w:szCs w:val="20"/>
          <w:lang w:val="es-ES_tradnl" w:eastAsia="en-US"/>
        </w:rPr>
        <w:t>3</w:t>
      </w:r>
      <w:r w:rsidRPr="003D3E71">
        <w:rPr>
          <w:rFonts w:ascii="Tahoma" w:hAnsi="Tahoma" w:cs="Tahoma"/>
          <w:sz w:val="20"/>
          <w:szCs w:val="20"/>
          <w:lang w:val="es-ES_tradnl" w:eastAsia="en-US"/>
        </w:rPr>
        <w:t>, presentado por la Entidad Ejecutora.</w:t>
      </w:r>
    </w:p>
    <w:p w14:paraId="5A15C345"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Ficha de Seguimiento Semanal de campo para Inspectoría, que refleje el avance físico del proyecto.</w:t>
      </w:r>
    </w:p>
    <w:p w14:paraId="0FF10343"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p w14:paraId="2C16E8F9"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05F464D0" w14:textId="77777777" w:rsidR="003D3E71" w:rsidRPr="003D3E71" w:rsidRDefault="003D3E71" w:rsidP="003D3E71">
      <w:pPr>
        <w:numPr>
          <w:ilvl w:val="0"/>
          <w:numId w:val="62"/>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0BCC3690" w14:textId="77777777" w:rsidR="003D3E71" w:rsidRPr="003D3E71" w:rsidRDefault="003D3E71" w:rsidP="003D3E71">
      <w:pPr>
        <w:jc w:val="both"/>
        <w:rPr>
          <w:rFonts w:ascii="Tahoma" w:hAnsi="Tahoma" w:cs="Tahoma"/>
          <w:sz w:val="20"/>
          <w:szCs w:val="20"/>
          <w:lang w:val="es-ES_tradnl" w:eastAsia="en-US"/>
        </w:rPr>
      </w:pPr>
    </w:p>
    <w:p w14:paraId="3455F23A" w14:textId="77777777" w:rsidR="003D3E71" w:rsidRPr="003D3E71" w:rsidRDefault="003D3E71" w:rsidP="003D3E71">
      <w:pPr>
        <w:jc w:val="both"/>
        <w:rPr>
          <w:rFonts w:ascii="Tahoma" w:hAnsi="Tahoma" w:cs="Tahoma"/>
          <w:sz w:val="20"/>
          <w:szCs w:val="20"/>
        </w:rPr>
      </w:pPr>
      <w:r w:rsidRPr="003D3E71">
        <w:rPr>
          <w:rFonts w:ascii="Tahoma" w:hAnsi="Tahoma" w:cs="Tahoma"/>
          <w:sz w:val="20"/>
          <w:szCs w:val="20"/>
          <w:lang w:val="es-ES_tradnl" w:eastAsia="en-US"/>
        </w:rPr>
        <w:t xml:space="preserve">Previa presentación de Informe de Avance al 100%, la Entidad Ejecutora deberá solicitar la ENTREGA PROVISIONAL de las Viviendas Sociales al Inspector </w:t>
      </w:r>
      <w:r w:rsidRPr="003D3E71">
        <w:rPr>
          <w:rFonts w:ascii="Tahoma" w:hAnsi="Tahoma" w:cs="Tahoma"/>
          <w:color w:val="000000"/>
          <w:sz w:val="20"/>
          <w:lang w:val="es-ES_tradnl" w:eastAsia="en-US"/>
        </w:rPr>
        <w:t>del Proyecto, el mismo deberá revisar y validar la solicitud,</w:t>
      </w:r>
      <w:r w:rsidRPr="003D3E71">
        <w:rPr>
          <w:rFonts w:ascii="Tahoma" w:hAnsi="Tahoma" w:cs="Tahoma"/>
          <w:b/>
          <w:color w:val="000000"/>
          <w:sz w:val="20"/>
          <w:lang w:val="es-ES_tradnl" w:eastAsia="en-US"/>
        </w:rPr>
        <w:t xml:space="preserve"> </w:t>
      </w:r>
      <w:r w:rsidRPr="003D3E71">
        <w:rPr>
          <w:rFonts w:ascii="Tahoma" w:hAnsi="Tahoma" w:cs="Tahoma"/>
          <w:color w:val="000000"/>
          <w:sz w:val="20"/>
          <w:lang w:val="es-ES_tradnl" w:eastAsia="en-US"/>
        </w:rPr>
        <w:t xml:space="preserve">debiendo remitir la nota de solicitud de entrega Provisional a la AEVIVIENDA en un plazo máximo de </w:t>
      </w:r>
      <w:r w:rsidRPr="003D3E71">
        <w:rPr>
          <w:rFonts w:ascii="Tahoma" w:hAnsi="Tahoma" w:cs="Tahoma"/>
          <w:b/>
          <w:sz w:val="20"/>
          <w:lang w:val="es-ES_tradnl" w:eastAsia="en-US"/>
        </w:rPr>
        <w:t xml:space="preserve">dos (2) </w:t>
      </w:r>
      <w:r w:rsidRPr="003D3E71">
        <w:rPr>
          <w:rFonts w:ascii="Tahoma" w:hAnsi="Tahoma" w:cs="Tahoma"/>
          <w:b/>
          <w:color w:val="000000"/>
          <w:sz w:val="20"/>
          <w:lang w:val="es-ES_tradnl" w:eastAsia="en-US"/>
        </w:rPr>
        <w:t xml:space="preserve">días </w:t>
      </w:r>
      <w:proofErr w:type="gramStart"/>
      <w:r w:rsidRPr="003D3E71">
        <w:rPr>
          <w:rFonts w:ascii="Tahoma" w:hAnsi="Tahoma" w:cs="Tahoma"/>
          <w:b/>
          <w:color w:val="000000"/>
          <w:sz w:val="20"/>
          <w:lang w:val="es-ES_tradnl" w:eastAsia="en-US"/>
        </w:rPr>
        <w:t xml:space="preserve">calendario </w:t>
      </w:r>
      <w:r w:rsidRPr="003D3E71">
        <w:rPr>
          <w:rFonts w:ascii="Tahoma" w:hAnsi="Tahoma" w:cs="Tahoma"/>
          <w:color w:val="000000"/>
          <w:sz w:val="20"/>
          <w:lang w:val="es-ES_tradnl" w:eastAsia="en-US"/>
        </w:rPr>
        <w:t>posteriores</w:t>
      </w:r>
      <w:proofErr w:type="gramEnd"/>
      <w:r w:rsidRPr="003D3E71">
        <w:rPr>
          <w:rFonts w:ascii="Tahoma" w:hAnsi="Tahoma" w:cs="Tahoma"/>
          <w:color w:val="000000"/>
          <w:sz w:val="20"/>
          <w:lang w:val="es-ES_tradnl" w:eastAsia="en-US"/>
        </w:rPr>
        <w:t xml:space="preserve"> a la recepción de la solicitud. </w:t>
      </w:r>
      <w:r w:rsidRPr="003D3E71">
        <w:rPr>
          <w:rFonts w:ascii="Tahoma" w:hAnsi="Tahoma" w:cs="Tahoma"/>
          <w:sz w:val="20"/>
          <w:szCs w:val="20"/>
        </w:rPr>
        <w:t>El Fiscal del Proyecto deberá solicitar la conformación de la comisión de entrega del Proyecto, debiendo llevarse a cabo el acto de entrega Provisional hasta la fecha establecida en el cronograma.</w:t>
      </w:r>
    </w:p>
    <w:p w14:paraId="603A7296" w14:textId="77777777" w:rsidR="003D3E71" w:rsidRPr="003D3E71" w:rsidRDefault="003D3E71" w:rsidP="003D3E71">
      <w:pPr>
        <w:jc w:val="both"/>
        <w:rPr>
          <w:rFonts w:ascii="Tahoma" w:hAnsi="Tahoma" w:cs="Tahoma"/>
          <w:sz w:val="20"/>
          <w:szCs w:val="20"/>
        </w:rPr>
      </w:pPr>
    </w:p>
    <w:p w14:paraId="785A8A34" w14:textId="5D30096F" w:rsidR="003D3E71" w:rsidRPr="007E2AE0" w:rsidRDefault="003D3E71" w:rsidP="003D3E71">
      <w:pPr>
        <w:jc w:val="both"/>
        <w:rPr>
          <w:rFonts w:ascii="Tahoma" w:hAnsi="Tahoma" w:cs="Tahoma"/>
          <w:sz w:val="20"/>
          <w:szCs w:val="20"/>
        </w:rPr>
      </w:pPr>
      <w:r w:rsidRPr="003D3E71">
        <w:rPr>
          <w:rFonts w:ascii="Tahoma" w:hAnsi="Tahoma" w:cs="Tahoma"/>
          <w:sz w:val="20"/>
          <w:szCs w:val="20"/>
        </w:rPr>
        <w:t>El producto podrá ser entregado al Inspector del Proyecto en un plazo de hasta tres (3) días calendario posteriores a la fecha de realización de la Entrega Provisional.</w:t>
      </w:r>
    </w:p>
    <w:p w14:paraId="4474D5DD" w14:textId="77777777" w:rsidR="003D3E71" w:rsidRPr="003D3E71" w:rsidRDefault="003D3E71" w:rsidP="003D3E71">
      <w:pPr>
        <w:spacing w:line="260" w:lineRule="atLeast"/>
        <w:jc w:val="both"/>
        <w:rPr>
          <w:rFonts w:ascii="Tahoma" w:hAnsi="Tahoma" w:cs="Tahoma"/>
          <w:sz w:val="20"/>
          <w:lang w:val="es-ES_tradnl" w:eastAsia="en-US"/>
        </w:rPr>
      </w:pPr>
      <w:r w:rsidRPr="003D3E71">
        <w:rPr>
          <w:rFonts w:ascii="Tahoma" w:hAnsi="Tahoma" w:cs="Tahoma"/>
          <w:color w:val="000000"/>
          <w:sz w:val="20"/>
          <w:lang w:val="es-ES_tradnl" w:eastAsia="en-US"/>
        </w:rPr>
        <w:lastRenderedPageBreak/>
        <w:t xml:space="preserve">La Entidad Ejecutora deberá completar las actas de entrega correspondiente al producto </w:t>
      </w:r>
      <w:r w:rsidRPr="003D3E71">
        <w:rPr>
          <w:rFonts w:ascii="Tahoma" w:hAnsi="Tahoma" w:cs="Tahoma"/>
          <w:sz w:val="20"/>
          <w:lang w:val="es-ES_tradnl" w:eastAsia="en-US"/>
        </w:rPr>
        <w:t>y entregar al Inspector del Proyecto en el plazo establecido en el cronograma aprobado.</w:t>
      </w:r>
    </w:p>
    <w:p w14:paraId="513D6B8E" w14:textId="77777777" w:rsidR="003D3E71" w:rsidRPr="007E2AE0" w:rsidRDefault="003D3E71" w:rsidP="003D3E71">
      <w:pPr>
        <w:spacing w:line="260" w:lineRule="atLeast"/>
        <w:jc w:val="both"/>
        <w:rPr>
          <w:rFonts w:ascii="Tahoma" w:hAnsi="Tahoma" w:cs="Tahoma"/>
          <w:sz w:val="10"/>
          <w:szCs w:val="10"/>
          <w:lang w:val="es-ES_tradnl" w:eastAsia="en-US"/>
        </w:rPr>
      </w:pPr>
    </w:p>
    <w:p w14:paraId="7AB60B1A" w14:textId="3F66935C"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val="es-ES_tradnl" w:eastAsia="en-US"/>
        </w:rPr>
        <w:t>En caso que la Comisión de Recepción rechazará la entrega Provisional del proyecto, se aplicará las sanciones correspondientes por incumplimiento al plaz</w:t>
      </w:r>
      <w:r w:rsidR="007E2AE0">
        <w:rPr>
          <w:rFonts w:ascii="Tahoma" w:hAnsi="Tahoma" w:cs="Tahoma"/>
          <w:sz w:val="20"/>
          <w:szCs w:val="20"/>
          <w:lang w:val="es-ES_tradnl" w:eastAsia="en-US"/>
        </w:rPr>
        <w:t>o de presentación del producto.</w:t>
      </w:r>
    </w:p>
    <w:p w14:paraId="34D4E699" w14:textId="77777777" w:rsidR="003D3E71" w:rsidRPr="003D3E71" w:rsidRDefault="003D3E71" w:rsidP="003D3E71">
      <w:pPr>
        <w:spacing w:line="260" w:lineRule="atLeast"/>
        <w:ind w:firstLine="284"/>
        <w:jc w:val="both"/>
        <w:rPr>
          <w:rFonts w:ascii="Tahoma" w:hAnsi="Tahoma" w:cs="Tahoma"/>
          <w:b/>
          <w:bCs/>
          <w:sz w:val="20"/>
          <w:szCs w:val="20"/>
          <w:lang w:val="es-ES_tradnl" w:eastAsia="en-US"/>
        </w:rPr>
      </w:pPr>
    </w:p>
    <w:p w14:paraId="669F5113" w14:textId="77777777" w:rsidR="003D3E71" w:rsidRPr="003D3E71" w:rsidRDefault="003D3E71" w:rsidP="003D3E71">
      <w:pPr>
        <w:spacing w:line="260" w:lineRule="atLeast"/>
        <w:jc w:val="both"/>
        <w:rPr>
          <w:rFonts w:ascii="Tahoma" w:hAnsi="Tahoma" w:cs="Tahoma"/>
          <w:b/>
          <w:bCs/>
          <w:sz w:val="20"/>
          <w:szCs w:val="20"/>
          <w:lang w:val="es-ES_tradnl" w:eastAsia="en-US"/>
        </w:rPr>
      </w:pPr>
      <w:r w:rsidRPr="003D3E71">
        <w:rPr>
          <w:rFonts w:ascii="Tahoma" w:hAnsi="Tahoma" w:cs="Tahoma"/>
          <w:b/>
          <w:bCs/>
          <w:sz w:val="20"/>
          <w:szCs w:val="20"/>
          <w:lang w:val="es-ES_tradnl" w:eastAsia="en-US"/>
        </w:rPr>
        <w:t xml:space="preserve">PRODUCTO 4 - INFORME DE PRODUCTO FINAL </w:t>
      </w:r>
    </w:p>
    <w:p w14:paraId="08F62969"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9F5D03"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Carta de Recepción del Producto 4 de la Entidad Ejecutora (original) a la Inspectoría, </w:t>
      </w:r>
      <w:r w:rsidRPr="003D3E71">
        <w:rPr>
          <w:rFonts w:ascii="Tahoma" w:hAnsi="Tahoma" w:cs="Tahoma"/>
          <w:b/>
          <w:sz w:val="20"/>
          <w:szCs w:val="20"/>
          <w:lang w:val="es-ES_tradnl" w:eastAsia="en-US"/>
        </w:rPr>
        <w:t xml:space="preserve">debidamente </w:t>
      </w:r>
      <w:proofErr w:type="spellStart"/>
      <w:r w:rsidRPr="003D3E71">
        <w:rPr>
          <w:rFonts w:ascii="Tahoma" w:hAnsi="Tahoma" w:cs="Tahoma"/>
          <w:b/>
          <w:sz w:val="20"/>
          <w:szCs w:val="20"/>
          <w:lang w:val="es-ES_tradnl" w:eastAsia="en-US"/>
        </w:rPr>
        <w:t>recepcionada</w:t>
      </w:r>
      <w:proofErr w:type="spellEnd"/>
      <w:r w:rsidRPr="003D3E71">
        <w:rPr>
          <w:rFonts w:ascii="Tahoma" w:hAnsi="Tahoma" w:cs="Tahoma"/>
          <w:b/>
          <w:sz w:val="20"/>
          <w:szCs w:val="20"/>
          <w:lang w:val="es-ES_tradnl" w:eastAsia="en-US"/>
        </w:rPr>
        <w:t>.</w:t>
      </w:r>
    </w:p>
    <w:p w14:paraId="0AC01AF4"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Informe de Aprobación (Original), donde el Inspector </w:t>
      </w:r>
      <w:r w:rsidRPr="003D3E71">
        <w:rPr>
          <w:rFonts w:ascii="Tahoma" w:hAnsi="Tahoma" w:cs="Tahoma"/>
          <w:b/>
          <w:sz w:val="20"/>
          <w:szCs w:val="20"/>
          <w:lang w:val="es-ES_tradnl" w:eastAsia="en-US"/>
        </w:rPr>
        <w:t>verifica y aprueba</w:t>
      </w:r>
      <w:r w:rsidRPr="003D3E71">
        <w:rPr>
          <w:rFonts w:ascii="Tahoma" w:hAnsi="Tahoma" w:cs="Tahoma"/>
          <w:sz w:val="20"/>
          <w:szCs w:val="20"/>
          <w:lang w:val="es-ES_tradnl" w:eastAsia="en-US"/>
        </w:rPr>
        <w:t xml:space="preserve"> el PRODUCTO </w:t>
      </w:r>
      <w:r w:rsidRPr="003D3E71">
        <w:rPr>
          <w:rFonts w:ascii="Tahoma" w:hAnsi="Tahoma" w:cs="Tahoma"/>
          <w:b/>
          <w:sz w:val="20"/>
          <w:szCs w:val="20"/>
          <w:lang w:val="es-ES_tradnl" w:eastAsia="en-US"/>
        </w:rPr>
        <w:t>4</w:t>
      </w:r>
      <w:r w:rsidRPr="003D3E71">
        <w:rPr>
          <w:rFonts w:ascii="Tahoma" w:hAnsi="Tahoma" w:cs="Tahoma"/>
          <w:sz w:val="20"/>
          <w:szCs w:val="20"/>
          <w:lang w:val="es-ES_tradnl" w:eastAsia="en-US"/>
        </w:rPr>
        <w:t>, presentada por la Entidad Ejecutora.</w:t>
      </w:r>
    </w:p>
    <w:p w14:paraId="06D6B479"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Ficha de Seguimiento Semanal de campo para Inspectoría, que refleje la corrección de observaciones señaladas en el Acta de Entrega Provisional del Proyecto.</w:t>
      </w:r>
    </w:p>
    <w:p w14:paraId="75D6316A"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Reporte del aplicativo móvil SSP.</w:t>
      </w:r>
    </w:p>
    <w:p w14:paraId="353296D6"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3D3E71">
        <w:rPr>
          <w:rFonts w:ascii="Tahoma" w:hAnsi="Tahoma" w:cs="Tahoma"/>
          <w:sz w:val="20"/>
          <w:szCs w:val="20"/>
          <w:lang w:val="es-ES_tradnl" w:eastAsia="en-US"/>
        </w:rPr>
        <w:t>Earth</w:t>
      </w:r>
      <w:proofErr w:type="spellEnd"/>
      <w:r w:rsidRPr="003D3E71">
        <w:rPr>
          <w:rFonts w:ascii="Tahoma" w:hAnsi="Tahoma" w:cs="Tahoma"/>
          <w:sz w:val="20"/>
          <w:szCs w:val="20"/>
          <w:lang w:val="es-ES_tradnl" w:eastAsia="en-US"/>
        </w:rPr>
        <w:t>.</w:t>
      </w:r>
    </w:p>
    <w:p w14:paraId="70D155CC" w14:textId="77777777" w:rsidR="003D3E71" w:rsidRPr="003D3E71" w:rsidRDefault="003D3E71" w:rsidP="003D3E71">
      <w:pPr>
        <w:numPr>
          <w:ilvl w:val="0"/>
          <w:numId w:val="63"/>
        </w:numPr>
        <w:spacing w:after="160" w:line="260" w:lineRule="atLeast"/>
        <w:ind w:left="284" w:hanging="284"/>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29D56CF2" w14:textId="77777777"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val="es-ES_tradnl" w:eastAsia="en-US"/>
        </w:rPr>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7BC140E0" w14:textId="77777777" w:rsidR="003D3E71" w:rsidRPr="003D3E71" w:rsidRDefault="003D3E71" w:rsidP="003D3E71">
      <w:pPr>
        <w:jc w:val="both"/>
        <w:rPr>
          <w:rFonts w:ascii="Tahoma" w:hAnsi="Tahoma" w:cs="Tahoma"/>
          <w:sz w:val="20"/>
          <w:szCs w:val="20"/>
        </w:rPr>
      </w:pPr>
      <w:r w:rsidRPr="003D3E71">
        <w:rPr>
          <w:rFonts w:ascii="Tahoma" w:hAnsi="Tahoma" w:cs="Tahoma"/>
          <w:color w:val="000000"/>
          <w:sz w:val="20"/>
          <w:szCs w:val="20"/>
          <w:lang w:val="es-ES_tradnl" w:eastAsia="en-US"/>
        </w:rPr>
        <w:t xml:space="preserve">La Entidad Ejecutora deberá solicitar la </w:t>
      </w:r>
      <w:r w:rsidRPr="003D3E71">
        <w:rPr>
          <w:rFonts w:ascii="Tahoma" w:hAnsi="Tahoma" w:cs="Tahoma"/>
          <w:b/>
          <w:color w:val="000000"/>
          <w:sz w:val="20"/>
          <w:szCs w:val="20"/>
          <w:lang w:val="es-ES_tradnl" w:eastAsia="en-US"/>
        </w:rPr>
        <w:t>ENTREGA DEFINITIVA</w:t>
      </w:r>
      <w:r w:rsidRPr="003D3E71">
        <w:rPr>
          <w:rFonts w:ascii="Tahoma" w:hAnsi="Tahoma" w:cs="Tahoma"/>
          <w:color w:val="000000"/>
          <w:sz w:val="20"/>
          <w:szCs w:val="20"/>
          <w:lang w:val="es-ES_tradnl" w:eastAsia="en-US"/>
        </w:rPr>
        <w:t xml:space="preserve"> de las Viviendas Sociales al Inspector </w:t>
      </w:r>
      <w:r w:rsidRPr="003D3E71">
        <w:rPr>
          <w:rFonts w:ascii="Tahoma" w:hAnsi="Tahoma" w:cs="Tahoma"/>
          <w:color w:val="000000"/>
          <w:sz w:val="20"/>
          <w:lang w:val="es-ES_tradnl" w:eastAsia="en-US"/>
        </w:rPr>
        <w:t>del Proyecto, el mismo deberá revisar y validar la solicitud,</w:t>
      </w:r>
      <w:r w:rsidRPr="003D3E71">
        <w:rPr>
          <w:rFonts w:ascii="Tahoma" w:hAnsi="Tahoma" w:cs="Tahoma"/>
          <w:b/>
          <w:color w:val="000000"/>
          <w:sz w:val="20"/>
          <w:lang w:val="es-ES_tradnl" w:eastAsia="en-US"/>
        </w:rPr>
        <w:t xml:space="preserve"> </w:t>
      </w:r>
      <w:r w:rsidRPr="003D3E71">
        <w:rPr>
          <w:rFonts w:ascii="Tahoma" w:hAnsi="Tahoma" w:cs="Tahoma"/>
          <w:color w:val="000000"/>
          <w:sz w:val="20"/>
          <w:lang w:val="es-ES_tradnl" w:eastAsia="en-US"/>
        </w:rPr>
        <w:t xml:space="preserve">debiendo remitir la nota de solicitud de entrega Definitiva a la AEVIVIENDA en un plazo máximo de </w:t>
      </w:r>
      <w:r w:rsidRPr="003D3E71">
        <w:rPr>
          <w:rFonts w:ascii="Tahoma" w:hAnsi="Tahoma" w:cs="Tahoma"/>
          <w:b/>
          <w:bCs/>
          <w:color w:val="000000"/>
          <w:sz w:val="20"/>
          <w:lang w:val="es-ES_tradnl" w:eastAsia="en-US"/>
        </w:rPr>
        <w:t xml:space="preserve">dos (2) días </w:t>
      </w:r>
      <w:proofErr w:type="gramStart"/>
      <w:r w:rsidRPr="003D3E71">
        <w:rPr>
          <w:rFonts w:ascii="Tahoma" w:hAnsi="Tahoma" w:cs="Tahoma"/>
          <w:b/>
          <w:bCs/>
          <w:color w:val="000000"/>
          <w:sz w:val="20"/>
          <w:lang w:val="es-ES_tradnl" w:eastAsia="en-US"/>
        </w:rPr>
        <w:t>calendario</w:t>
      </w:r>
      <w:r w:rsidRPr="003D3E71">
        <w:rPr>
          <w:rFonts w:ascii="Tahoma" w:hAnsi="Tahoma" w:cs="Tahoma"/>
          <w:color w:val="000000"/>
          <w:sz w:val="20"/>
          <w:lang w:val="es-ES_tradnl" w:eastAsia="en-US"/>
        </w:rPr>
        <w:t xml:space="preserve"> posteriores</w:t>
      </w:r>
      <w:proofErr w:type="gramEnd"/>
      <w:r w:rsidRPr="003D3E71">
        <w:rPr>
          <w:rFonts w:ascii="Tahoma" w:hAnsi="Tahoma" w:cs="Tahoma"/>
          <w:color w:val="000000"/>
          <w:sz w:val="20"/>
          <w:lang w:val="es-ES_tradnl" w:eastAsia="en-US"/>
        </w:rPr>
        <w:t xml:space="preserve"> a la recepción de la solicitud. </w:t>
      </w:r>
      <w:r w:rsidRPr="003D3E71">
        <w:rPr>
          <w:rFonts w:ascii="Tahoma" w:hAnsi="Tahoma" w:cs="Tahoma"/>
          <w:sz w:val="20"/>
          <w:szCs w:val="20"/>
        </w:rPr>
        <w:t>El Fiscal del Proyecto deberá solicitar la conformación de la comisión de entrega del Proyecto, debiendo llevarse a cabo el acto de entrega Definitiva hasta la fecha establecida en el cronograma.</w:t>
      </w:r>
    </w:p>
    <w:p w14:paraId="3FE2BDB9" w14:textId="77777777" w:rsidR="003D3E71" w:rsidRPr="003D3E71" w:rsidRDefault="003D3E71" w:rsidP="003D3E71">
      <w:pPr>
        <w:jc w:val="both"/>
        <w:rPr>
          <w:rFonts w:ascii="Tahoma" w:hAnsi="Tahoma" w:cs="Tahoma"/>
          <w:sz w:val="20"/>
          <w:szCs w:val="20"/>
        </w:rPr>
      </w:pPr>
    </w:p>
    <w:p w14:paraId="78952EDB" w14:textId="77777777" w:rsidR="003D3E71" w:rsidRPr="003D3E71" w:rsidRDefault="003D3E71" w:rsidP="003D3E71">
      <w:pPr>
        <w:jc w:val="both"/>
        <w:rPr>
          <w:rFonts w:ascii="Tahoma" w:hAnsi="Tahoma" w:cs="Tahoma"/>
          <w:sz w:val="20"/>
          <w:szCs w:val="20"/>
        </w:rPr>
      </w:pPr>
      <w:r w:rsidRPr="003D3E71">
        <w:rPr>
          <w:rFonts w:ascii="Tahoma" w:hAnsi="Tahoma" w:cs="Tahoma"/>
          <w:sz w:val="20"/>
          <w:szCs w:val="20"/>
        </w:rPr>
        <w:t>El producto podrá ser entregado al Inspector del Proyecto en un plazo de hasta tres (3) días calendario posteriores a la fecha de realización de la Entrega Definitiva.</w:t>
      </w:r>
    </w:p>
    <w:p w14:paraId="0E3380CC" w14:textId="77777777" w:rsidR="003D3E71" w:rsidRPr="003D3E71" w:rsidRDefault="003D3E71" w:rsidP="003D3E71">
      <w:pPr>
        <w:jc w:val="both"/>
        <w:rPr>
          <w:rFonts w:ascii="Tahoma" w:hAnsi="Tahoma" w:cs="Tahoma"/>
          <w:i/>
          <w:iCs/>
          <w:sz w:val="20"/>
          <w:szCs w:val="20"/>
        </w:rPr>
      </w:pPr>
    </w:p>
    <w:p w14:paraId="68E0C1B0" w14:textId="77777777" w:rsidR="003D3E71" w:rsidRPr="003D3E71" w:rsidRDefault="003D3E71" w:rsidP="003D3E71">
      <w:pPr>
        <w:jc w:val="both"/>
        <w:rPr>
          <w:i/>
          <w:iCs/>
          <w:sz w:val="20"/>
          <w:szCs w:val="20"/>
        </w:rPr>
      </w:pPr>
      <w:r w:rsidRPr="003D3E71">
        <w:rPr>
          <w:rFonts w:ascii="Tahoma" w:hAnsi="Tahoma" w:cs="Tahoma"/>
          <w:color w:val="000000"/>
          <w:sz w:val="20"/>
          <w:lang w:val="es-ES_tradnl" w:eastAsia="en-US"/>
        </w:rPr>
        <w:t xml:space="preserve">La Entidad Ejecutora deberá completar las actas de entrega correspondiente al producto </w:t>
      </w:r>
      <w:r w:rsidRPr="003D3E71">
        <w:rPr>
          <w:rFonts w:ascii="Tahoma" w:hAnsi="Tahoma" w:cs="Tahoma"/>
          <w:sz w:val="20"/>
          <w:lang w:val="es-ES_tradnl" w:eastAsia="en-US"/>
        </w:rPr>
        <w:t>y entregar al Inspector de Proyecto en el plazo establecido en el cronograma aprobado.</w:t>
      </w:r>
    </w:p>
    <w:p w14:paraId="117363E4" w14:textId="77777777" w:rsidR="003D3E71" w:rsidRPr="003D3E71" w:rsidRDefault="003D3E71" w:rsidP="003D3E71">
      <w:pPr>
        <w:spacing w:line="260" w:lineRule="atLeast"/>
        <w:jc w:val="both"/>
        <w:rPr>
          <w:rFonts w:ascii="Tahoma" w:hAnsi="Tahoma" w:cs="Tahoma"/>
          <w:sz w:val="20"/>
          <w:lang w:val="es-ES_tradnl" w:eastAsia="en-US"/>
        </w:rPr>
      </w:pPr>
      <w:r w:rsidRPr="003D3E71">
        <w:rPr>
          <w:rFonts w:ascii="Tahoma" w:hAnsi="Tahoma" w:cs="Tahoma"/>
          <w:sz w:val="20"/>
          <w:szCs w:val="20"/>
          <w:lang w:val="es-ES_tradnl" w:eastAsia="en-US"/>
        </w:rPr>
        <w:t>En caso que la Comisión de Recepción rechazará la ENTREGA DEFINITIVA del proyecto, se aplicará las multas correspondientes por incumplimiento al plazo de presentación del producto.</w:t>
      </w:r>
    </w:p>
    <w:p w14:paraId="12CBEB56" w14:textId="77777777" w:rsidR="003D3E71" w:rsidRPr="003D3E71" w:rsidRDefault="003D3E71" w:rsidP="003D3E71">
      <w:pPr>
        <w:spacing w:line="260" w:lineRule="atLeast"/>
        <w:rPr>
          <w:rFonts w:ascii="Tahoma" w:hAnsi="Tahoma" w:cs="Tahoma"/>
          <w:b/>
          <w:sz w:val="24"/>
          <w:szCs w:val="20"/>
          <w:u w:val="single"/>
          <w:lang w:val="es-ES_tradnl" w:eastAsia="en-US"/>
        </w:rPr>
      </w:pPr>
    </w:p>
    <w:p w14:paraId="340FFCFD" w14:textId="77777777" w:rsidR="003D3E71" w:rsidRPr="003D3E71" w:rsidRDefault="003D3E71" w:rsidP="003D3E71">
      <w:pPr>
        <w:spacing w:line="360" w:lineRule="auto"/>
        <w:rPr>
          <w:rFonts w:ascii="Tahoma" w:hAnsi="Tahoma" w:cs="Tahoma"/>
          <w:b/>
          <w:sz w:val="24"/>
          <w:szCs w:val="20"/>
          <w:u w:val="single"/>
          <w:lang w:val="es-ES_tradnl" w:eastAsia="en-US"/>
        </w:rPr>
      </w:pPr>
      <w:r w:rsidRPr="003D3E71">
        <w:rPr>
          <w:rFonts w:ascii="Tahoma" w:hAnsi="Tahoma" w:cs="Tahoma"/>
          <w:b/>
          <w:sz w:val="24"/>
          <w:szCs w:val="20"/>
          <w:u w:val="single"/>
          <w:lang w:val="es-ES_tradnl" w:eastAsia="en-US"/>
        </w:rPr>
        <w:t>CONDICIONES TÉCNICAS:</w:t>
      </w:r>
    </w:p>
    <w:p w14:paraId="646938F8" w14:textId="77777777" w:rsidR="003D3E71" w:rsidRPr="003D3E71" w:rsidRDefault="003D3E71" w:rsidP="003D3E71">
      <w:pPr>
        <w:keepNext/>
        <w:numPr>
          <w:ilvl w:val="0"/>
          <w:numId w:val="38"/>
        </w:numPr>
        <w:spacing w:after="60" w:line="260" w:lineRule="atLeast"/>
        <w:ind w:left="360" w:hanging="360"/>
        <w:outlineLvl w:val="0"/>
        <w:rPr>
          <w:rFonts w:ascii="Tahoma" w:hAnsi="Tahoma" w:cs="Tahoma"/>
          <w:b/>
          <w:bCs/>
          <w:color w:val="000000"/>
          <w:kern w:val="32"/>
          <w:sz w:val="20"/>
          <w:szCs w:val="20"/>
          <w:lang w:val="es-ES_tradnl" w:eastAsia="en-US"/>
        </w:rPr>
      </w:pPr>
      <w:bookmarkStart w:id="60" w:name="_Toc536520830"/>
      <w:bookmarkStart w:id="61" w:name="_Toc118727359"/>
      <w:r w:rsidRPr="003D3E71">
        <w:rPr>
          <w:rFonts w:ascii="Tahoma" w:hAnsi="Tahoma" w:cs="Tahoma"/>
          <w:b/>
          <w:bCs/>
          <w:color w:val="000000"/>
          <w:kern w:val="32"/>
          <w:sz w:val="20"/>
          <w:szCs w:val="20"/>
          <w:lang w:val="es-ES_tradnl" w:eastAsia="en-US"/>
        </w:rPr>
        <w:t>PERFIL DEL PROPONENTE</w:t>
      </w:r>
      <w:bookmarkEnd w:id="60"/>
      <w:r w:rsidRPr="003D3E71">
        <w:rPr>
          <w:rFonts w:ascii="Tahoma" w:hAnsi="Tahoma" w:cs="Tahoma"/>
          <w:b/>
          <w:bCs/>
          <w:color w:val="000000"/>
          <w:kern w:val="32"/>
          <w:sz w:val="20"/>
          <w:szCs w:val="20"/>
          <w:lang w:val="es-ES_tradnl" w:eastAsia="en-US"/>
        </w:rPr>
        <w:t xml:space="preserve"> (debidamente respaldado)</w:t>
      </w:r>
      <w:bookmarkEnd w:id="61"/>
    </w:p>
    <w:p w14:paraId="33BB71BD" w14:textId="77777777" w:rsidR="003D3E71" w:rsidRDefault="003D3E71" w:rsidP="003D3E71">
      <w:pPr>
        <w:spacing w:line="260" w:lineRule="atLeast"/>
        <w:jc w:val="both"/>
        <w:rPr>
          <w:rFonts w:ascii="Tahoma" w:hAnsi="Tahoma" w:cs="Tahoma"/>
          <w:sz w:val="20"/>
          <w:szCs w:val="20"/>
          <w:lang w:eastAsia="en-US"/>
        </w:rPr>
      </w:pPr>
      <w:r w:rsidRPr="003D3E71">
        <w:rPr>
          <w:rFonts w:ascii="Tahoma" w:hAnsi="Tahoma" w:cs="Tahoma"/>
          <w:sz w:val="20"/>
          <w:szCs w:val="20"/>
          <w:lang w:eastAsia="en-US"/>
        </w:rPr>
        <w:t>El proponente deberá demostrar: formación, experiencia de acuerdo a lo detallado en el siguiente cuadro:</w:t>
      </w:r>
    </w:p>
    <w:p w14:paraId="3BA6A670" w14:textId="77777777" w:rsidR="007E2AE0" w:rsidRDefault="007E2AE0" w:rsidP="003D3E71">
      <w:pPr>
        <w:spacing w:line="260" w:lineRule="atLeast"/>
        <w:jc w:val="both"/>
        <w:rPr>
          <w:rFonts w:ascii="Tahoma" w:hAnsi="Tahoma" w:cs="Tahoma"/>
          <w:sz w:val="20"/>
          <w:szCs w:val="20"/>
          <w:lang w:eastAsia="en-US"/>
        </w:rPr>
      </w:pPr>
    </w:p>
    <w:p w14:paraId="034BFD7E" w14:textId="77777777" w:rsidR="007E2AE0" w:rsidRDefault="007E2AE0" w:rsidP="003D3E71">
      <w:pPr>
        <w:spacing w:line="260" w:lineRule="atLeast"/>
        <w:jc w:val="both"/>
        <w:rPr>
          <w:rFonts w:ascii="Tahoma" w:hAnsi="Tahoma" w:cs="Tahoma"/>
          <w:sz w:val="20"/>
          <w:szCs w:val="20"/>
          <w:lang w:eastAsia="en-US"/>
        </w:rPr>
      </w:pPr>
    </w:p>
    <w:p w14:paraId="15488658" w14:textId="77777777" w:rsidR="007E2AE0" w:rsidRDefault="007E2AE0" w:rsidP="003D3E71">
      <w:pPr>
        <w:spacing w:line="260" w:lineRule="atLeast"/>
        <w:jc w:val="both"/>
        <w:rPr>
          <w:rFonts w:ascii="Tahoma" w:hAnsi="Tahoma" w:cs="Tahoma"/>
          <w:sz w:val="20"/>
          <w:szCs w:val="20"/>
          <w:lang w:eastAsia="en-US"/>
        </w:rPr>
      </w:pPr>
    </w:p>
    <w:p w14:paraId="1A56A0F6" w14:textId="77777777" w:rsidR="007E2AE0" w:rsidRPr="003D3E71" w:rsidRDefault="007E2AE0" w:rsidP="003D3E71">
      <w:pPr>
        <w:spacing w:line="260" w:lineRule="atLeast"/>
        <w:jc w:val="both"/>
        <w:rPr>
          <w:rFonts w:ascii="Tahoma" w:hAnsi="Tahoma" w:cs="Tahoma"/>
          <w:sz w:val="20"/>
          <w:szCs w:val="20"/>
          <w:lang w:eastAsia="en-US"/>
        </w:rPr>
      </w:pPr>
    </w:p>
    <w:p w14:paraId="39072BDD" w14:textId="77777777" w:rsidR="003D3E71" w:rsidRPr="003D3E71" w:rsidRDefault="003D3E71" w:rsidP="003D3E71">
      <w:pPr>
        <w:spacing w:line="260" w:lineRule="atLeast"/>
        <w:jc w:val="both"/>
        <w:rPr>
          <w:rFonts w:ascii="Tahoma" w:hAnsi="Tahoma" w:cs="Tahoma"/>
          <w:sz w:val="20"/>
          <w:szCs w:val="20"/>
          <w:lang w:eastAsia="en-US"/>
        </w:rP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93"/>
        <w:gridCol w:w="1495"/>
        <w:gridCol w:w="599"/>
        <w:gridCol w:w="2243"/>
        <w:gridCol w:w="4412"/>
      </w:tblGrid>
      <w:tr w:rsidR="003D3E71" w:rsidRPr="003D3E71" w14:paraId="13985F47" w14:textId="77777777" w:rsidTr="003D3E71">
        <w:trPr>
          <w:trHeight w:val="63"/>
          <w:jc w:val="center"/>
        </w:trPr>
        <w:tc>
          <w:tcPr>
            <w:tcW w:w="600" w:type="pct"/>
            <w:vMerge w:val="restart"/>
            <w:shd w:val="clear" w:color="auto" w:fill="DEEAF6" w:themeFill="accent1" w:themeFillTint="33"/>
            <w:vAlign w:val="center"/>
          </w:tcPr>
          <w:p w14:paraId="632A8CB5"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lastRenderedPageBreak/>
              <w:t>Formación</w:t>
            </w:r>
          </w:p>
        </w:tc>
        <w:tc>
          <w:tcPr>
            <w:tcW w:w="752" w:type="pct"/>
            <w:vMerge w:val="restart"/>
            <w:shd w:val="clear" w:color="auto" w:fill="DEEAF6" w:themeFill="accent1" w:themeFillTint="33"/>
            <w:vAlign w:val="center"/>
          </w:tcPr>
          <w:p w14:paraId="7264EA45"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Cargo a desempeñar</w:t>
            </w:r>
          </w:p>
        </w:tc>
        <w:tc>
          <w:tcPr>
            <w:tcW w:w="301" w:type="pct"/>
            <w:vMerge w:val="restart"/>
            <w:shd w:val="clear" w:color="auto" w:fill="DEEAF6" w:themeFill="accent1" w:themeFillTint="33"/>
            <w:vAlign w:val="center"/>
          </w:tcPr>
          <w:p w14:paraId="247C5633" w14:textId="77777777" w:rsidR="003D3E71" w:rsidRPr="003D3E71" w:rsidRDefault="003D3E71" w:rsidP="003D3E71">
            <w:pPr>
              <w:jc w:val="both"/>
              <w:rPr>
                <w:rFonts w:ascii="Tahoma" w:hAnsi="Tahoma" w:cs="Tahoma"/>
                <w:b/>
                <w:sz w:val="20"/>
                <w:szCs w:val="20"/>
                <w:lang w:eastAsia="en-US"/>
              </w:rPr>
            </w:pPr>
            <w:proofErr w:type="spellStart"/>
            <w:r w:rsidRPr="003D3E71">
              <w:rPr>
                <w:rFonts w:ascii="Tahoma" w:hAnsi="Tahoma" w:cs="Tahoma"/>
                <w:b/>
                <w:sz w:val="20"/>
                <w:szCs w:val="20"/>
                <w:lang w:eastAsia="en-US"/>
              </w:rPr>
              <w:t>Cant</w:t>
            </w:r>
            <w:proofErr w:type="spellEnd"/>
          </w:p>
        </w:tc>
        <w:tc>
          <w:tcPr>
            <w:tcW w:w="3347" w:type="pct"/>
            <w:gridSpan w:val="2"/>
            <w:shd w:val="clear" w:color="auto" w:fill="DEEAF6" w:themeFill="accent1" w:themeFillTint="33"/>
            <w:vAlign w:val="center"/>
          </w:tcPr>
          <w:p w14:paraId="5103A331"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Experiencia Personal</w:t>
            </w:r>
          </w:p>
        </w:tc>
      </w:tr>
      <w:tr w:rsidR="003D3E71" w:rsidRPr="003D3E71" w14:paraId="1F1D28BB" w14:textId="77777777" w:rsidTr="003D3E71">
        <w:trPr>
          <w:trHeight w:val="203"/>
          <w:jc w:val="center"/>
        </w:trPr>
        <w:tc>
          <w:tcPr>
            <w:tcW w:w="600" w:type="pct"/>
            <w:vMerge/>
            <w:shd w:val="clear" w:color="auto" w:fill="DEEAF6" w:themeFill="accent1" w:themeFillTint="33"/>
            <w:vAlign w:val="center"/>
          </w:tcPr>
          <w:p w14:paraId="578BDD6A" w14:textId="77777777" w:rsidR="003D3E71" w:rsidRPr="003D3E71" w:rsidRDefault="003D3E71" w:rsidP="003D3E71">
            <w:pPr>
              <w:jc w:val="both"/>
              <w:rPr>
                <w:rFonts w:ascii="Tahoma" w:hAnsi="Tahoma" w:cs="Tahoma"/>
                <w:sz w:val="20"/>
                <w:szCs w:val="20"/>
                <w:lang w:eastAsia="en-US"/>
              </w:rPr>
            </w:pPr>
          </w:p>
        </w:tc>
        <w:tc>
          <w:tcPr>
            <w:tcW w:w="752" w:type="pct"/>
            <w:vMerge/>
            <w:shd w:val="clear" w:color="auto" w:fill="DEEAF6" w:themeFill="accent1" w:themeFillTint="33"/>
            <w:vAlign w:val="center"/>
          </w:tcPr>
          <w:p w14:paraId="2BBA154F" w14:textId="77777777" w:rsidR="003D3E71" w:rsidRPr="003D3E71" w:rsidRDefault="003D3E71" w:rsidP="003D3E71">
            <w:pPr>
              <w:jc w:val="both"/>
              <w:rPr>
                <w:rFonts w:ascii="Tahoma" w:hAnsi="Tahoma" w:cs="Tahoma"/>
                <w:sz w:val="20"/>
                <w:szCs w:val="20"/>
                <w:lang w:eastAsia="en-US"/>
              </w:rPr>
            </w:pPr>
          </w:p>
        </w:tc>
        <w:tc>
          <w:tcPr>
            <w:tcW w:w="301" w:type="pct"/>
            <w:vMerge/>
            <w:shd w:val="clear" w:color="auto" w:fill="DEEAF6" w:themeFill="accent1" w:themeFillTint="33"/>
            <w:vAlign w:val="center"/>
          </w:tcPr>
          <w:p w14:paraId="1CD03D76" w14:textId="77777777" w:rsidR="003D3E71" w:rsidRPr="003D3E71" w:rsidRDefault="003D3E71" w:rsidP="003D3E71">
            <w:pPr>
              <w:jc w:val="both"/>
              <w:rPr>
                <w:rFonts w:ascii="Tahoma" w:hAnsi="Tahoma" w:cs="Tahoma"/>
                <w:b/>
                <w:sz w:val="20"/>
                <w:szCs w:val="20"/>
                <w:lang w:eastAsia="en-US"/>
              </w:rPr>
            </w:pPr>
          </w:p>
        </w:tc>
        <w:tc>
          <w:tcPr>
            <w:tcW w:w="1128" w:type="pct"/>
            <w:shd w:val="clear" w:color="auto" w:fill="DEEAF6" w:themeFill="accent1" w:themeFillTint="33"/>
            <w:vAlign w:val="center"/>
          </w:tcPr>
          <w:p w14:paraId="7BD28F76"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Experiencia General</w:t>
            </w:r>
          </w:p>
          <w:p w14:paraId="57D69987" w14:textId="77777777" w:rsidR="003D3E71" w:rsidRPr="003D3E71" w:rsidRDefault="003D3E71" w:rsidP="003D3E71">
            <w:pPr>
              <w:jc w:val="center"/>
              <w:rPr>
                <w:rFonts w:ascii="Tahoma" w:hAnsi="Tahoma" w:cs="Tahoma"/>
                <w:sz w:val="20"/>
                <w:szCs w:val="20"/>
                <w:lang w:eastAsia="en-US"/>
              </w:rPr>
            </w:pPr>
            <w:r w:rsidRPr="003D3E71">
              <w:rPr>
                <w:rFonts w:ascii="Tahoma" w:hAnsi="Tahoma" w:cs="Tahoma"/>
                <w:sz w:val="18"/>
                <w:szCs w:val="18"/>
                <w:lang w:eastAsia="en-US"/>
              </w:rPr>
              <w:t>Últimos 15 años (*)</w:t>
            </w:r>
          </w:p>
        </w:tc>
        <w:tc>
          <w:tcPr>
            <w:tcW w:w="2219" w:type="pct"/>
            <w:shd w:val="clear" w:color="auto" w:fill="DEEAF6" w:themeFill="accent1" w:themeFillTint="33"/>
            <w:vAlign w:val="center"/>
          </w:tcPr>
          <w:p w14:paraId="5ECCAD07"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 xml:space="preserve">Experiencia Específica </w:t>
            </w:r>
          </w:p>
          <w:p w14:paraId="6D16CF57"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sz w:val="18"/>
                <w:szCs w:val="18"/>
                <w:lang w:eastAsia="en-US"/>
              </w:rPr>
              <w:t>Últimos 15 años (*)</w:t>
            </w:r>
          </w:p>
        </w:tc>
      </w:tr>
      <w:tr w:rsidR="003D3E71" w:rsidRPr="003D3E71" w14:paraId="6245C426" w14:textId="77777777" w:rsidTr="003D3E71">
        <w:trPr>
          <w:trHeight w:val="652"/>
          <w:jc w:val="center"/>
        </w:trPr>
        <w:tc>
          <w:tcPr>
            <w:tcW w:w="600" w:type="pct"/>
            <w:shd w:val="clear" w:color="auto" w:fill="auto"/>
            <w:vAlign w:val="center"/>
          </w:tcPr>
          <w:p w14:paraId="3CB0459B" w14:textId="77777777" w:rsidR="003D3E71" w:rsidRPr="003D3E71" w:rsidRDefault="003D3E71" w:rsidP="003D3E71">
            <w:pPr>
              <w:jc w:val="center"/>
              <w:rPr>
                <w:rFonts w:ascii="Tahoma" w:hAnsi="Tahoma" w:cs="Tahoma"/>
                <w:b/>
                <w:sz w:val="18"/>
                <w:szCs w:val="18"/>
                <w:lang w:eastAsia="en-US"/>
              </w:rPr>
            </w:pPr>
            <w:r w:rsidRPr="003D3E71">
              <w:rPr>
                <w:rFonts w:ascii="Tahoma" w:hAnsi="Tahoma" w:cs="Tahoma"/>
                <w:b/>
                <w:sz w:val="18"/>
                <w:szCs w:val="18"/>
                <w:lang w:eastAsia="en-US"/>
              </w:rPr>
              <w:t>Ingeniero Civil y/o Arquitecto</w:t>
            </w:r>
          </w:p>
          <w:p w14:paraId="516B2393" w14:textId="77777777" w:rsidR="003D3E71" w:rsidRPr="003D3E71" w:rsidRDefault="003D3E71" w:rsidP="003D3E71">
            <w:pPr>
              <w:jc w:val="both"/>
              <w:rPr>
                <w:rFonts w:ascii="Tahoma" w:hAnsi="Tahoma" w:cs="Tahoma"/>
                <w:sz w:val="18"/>
                <w:szCs w:val="18"/>
                <w:lang w:eastAsia="en-US"/>
              </w:rPr>
            </w:pPr>
          </w:p>
        </w:tc>
        <w:tc>
          <w:tcPr>
            <w:tcW w:w="752" w:type="pct"/>
            <w:shd w:val="clear" w:color="auto" w:fill="auto"/>
            <w:vAlign w:val="center"/>
          </w:tcPr>
          <w:p w14:paraId="16409732" w14:textId="77777777" w:rsidR="003D3E71" w:rsidRPr="003D3E71" w:rsidRDefault="003D3E71" w:rsidP="003D3E71">
            <w:pPr>
              <w:jc w:val="center"/>
              <w:rPr>
                <w:rFonts w:ascii="Tahoma" w:hAnsi="Tahoma" w:cs="Tahoma"/>
                <w:b/>
                <w:color w:val="0000FF"/>
                <w:sz w:val="18"/>
                <w:szCs w:val="18"/>
                <w:lang w:eastAsia="en-US"/>
              </w:rPr>
            </w:pPr>
            <w:r w:rsidRPr="003D3E71">
              <w:rPr>
                <w:rFonts w:ascii="Tahoma" w:hAnsi="Tahoma" w:cs="Tahoma"/>
                <w:b/>
                <w:color w:val="0000FF"/>
                <w:sz w:val="18"/>
                <w:szCs w:val="18"/>
                <w:lang w:eastAsia="en-US"/>
              </w:rPr>
              <w:t>Inspector</w:t>
            </w:r>
          </w:p>
        </w:tc>
        <w:tc>
          <w:tcPr>
            <w:tcW w:w="301" w:type="pct"/>
            <w:vAlign w:val="center"/>
          </w:tcPr>
          <w:p w14:paraId="46F51601" w14:textId="77777777" w:rsidR="003D3E71" w:rsidRPr="003D3E71" w:rsidRDefault="003D3E71" w:rsidP="003D3E71">
            <w:pPr>
              <w:jc w:val="center"/>
              <w:rPr>
                <w:rFonts w:ascii="Tahoma" w:hAnsi="Tahoma" w:cs="Tahoma"/>
                <w:b/>
                <w:color w:val="FF0000"/>
                <w:sz w:val="18"/>
                <w:szCs w:val="18"/>
                <w:lang w:eastAsia="en-US"/>
              </w:rPr>
            </w:pPr>
            <w:r w:rsidRPr="003D3E71">
              <w:rPr>
                <w:rFonts w:ascii="Tahoma" w:hAnsi="Tahoma" w:cs="Tahoma"/>
                <w:b/>
                <w:color w:val="FF0000"/>
                <w:sz w:val="18"/>
                <w:szCs w:val="18"/>
                <w:lang w:eastAsia="en-US"/>
              </w:rPr>
              <w:t>1</w:t>
            </w:r>
          </w:p>
        </w:tc>
        <w:tc>
          <w:tcPr>
            <w:tcW w:w="1128" w:type="pct"/>
            <w:shd w:val="clear" w:color="auto" w:fill="auto"/>
            <w:vAlign w:val="center"/>
          </w:tcPr>
          <w:p w14:paraId="435A1116" w14:textId="77777777" w:rsidR="003D3E71" w:rsidRPr="003D3E71" w:rsidRDefault="003D3E71" w:rsidP="003D3E71">
            <w:pPr>
              <w:spacing w:line="300" w:lineRule="auto"/>
              <w:rPr>
                <w:rFonts w:ascii="Tahoma" w:hAnsi="Tahoma" w:cs="Tahoma"/>
                <w:sz w:val="18"/>
                <w:szCs w:val="18"/>
                <w:lang w:eastAsia="en-US"/>
              </w:rPr>
            </w:pPr>
            <w:r w:rsidRPr="003D3E71">
              <w:rPr>
                <w:rFonts w:ascii="Tahoma" w:hAnsi="Tahoma" w:cs="Tahoma"/>
                <w:b/>
                <w:sz w:val="18"/>
                <w:szCs w:val="18"/>
                <w:lang w:eastAsia="en-US"/>
              </w:rPr>
              <w:t>24 meses</w:t>
            </w:r>
            <w:r w:rsidRPr="003D3E71">
              <w:rPr>
                <w:rFonts w:ascii="Tahoma" w:hAnsi="Tahoma" w:cs="Tahoma"/>
                <w:sz w:val="18"/>
                <w:szCs w:val="18"/>
                <w:lang w:eastAsia="en-US"/>
              </w:rPr>
              <w:t xml:space="preserve"> en trabajos de su área profesional y/o técnica. Recomendable conocimiento del idioma nativo del área de intervención del proyecto</w:t>
            </w:r>
          </w:p>
        </w:tc>
        <w:tc>
          <w:tcPr>
            <w:tcW w:w="2219" w:type="pct"/>
            <w:shd w:val="clear" w:color="auto" w:fill="auto"/>
            <w:vAlign w:val="center"/>
          </w:tcPr>
          <w:p w14:paraId="714E41F8" w14:textId="77777777" w:rsidR="003D3E71" w:rsidRPr="003D3E71" w:rsidRDefault="003D3E71" w:rsidP="003D3E71">
            <w:pPr>
              <w:jc w:val="both"/>
              <w:rPr>
                <w:rFonts w:ascii="Tahoma" w:hAnsi="Tahoma" w:cs="Tahoma"/>
                <w:sz w:val="18"/>
                <w:szCs w:val="18"/>
                <w:lang w:eastAsia="en-US"/>
              </w:rPr>
            </w:pPr>
            <w:r w:rsidRPr="003D3E71">
              <w:rPr>
                <w:rFonts w:ascii="Tahoma" w:hAnsi="Tahoma" w:cs="Tahoma"/>
                <w:b/>
                <w:sz w:val="18"/>
                <w:szCs w:val="18"/>
                <w:lang w:eastAsia="en-US"/>
              </w:rPr>
              <w:t>12 meses</w:t>
            </w:r>
            <w:r w:rsidRPr="003D3E71">
              <w:rPr>
                <w:rFonts w:ascii="Tahoma" w:hAnsi="Tahoma" w:cs="Tahoma"/>
                <w:sz w:val="18"/>
                <w:szCs w:val="18"/>
                <w:lang w:eastAsia="en-US"/>
              </w:rPr>
              <w:t xml:space="preserve"> como gerente, ejecutor, superintendente, director, fiscal, supervisor, residente de obras, Asistencia Técnica en construcción, Desarrollo Comunitario, técnico operativo de área, Inspector en construcciones de obras civiles en infraestructura, viviendas, mercados, centros comerciales, locales, infraestructura de salud, deportiva, productiva, educativa.</w:t>
            </w:r>
          </w:p>
        </w:tc>
      </w:tr>
    </w:tbl>
    <w:p w14:paraId="2982C5CA" w14:textId="77777777" w:rsidR="003D3E71" w:rsidRPr="003D3E71" w:rsidRDefault="003D3E71" w:rsidP="003D3E71">
      <w:pPr>
        <w:spacing w:line="260" w:lineRule="atLeast"/>
        <w:jc w:val="both"/>
        <w:rPr>
          <w:rFonts w:ascii="Tahoma" w:hAnsi="Tahoma" w:cs="Tahoma"/>
          <w:b/>
          <w:sz w:val="20"/>
          <w:szCs w:val="20"/>
          <w:lang w:eastAsia="en-US"/>
        </w:rPr>
      </w:pPr>
      <w:r w:rsidRPr="003D3E71">
        <w:rPr>
          <w:rFonts w:ascii="Tahoma" w:hAnsi="Tahoma" w:cs="Tahoma"/>
          <w:b/>
          <w:sz w:val="20"/>
          <w:szCs w:val="20"/>
          <w:lang w:eastAsia="en-US"/>
        </w:rPr>
        <w:t>NOTAS:</w:t>
      </w:r>
    </w:p>
    <w:p w14:paraId="18EAA403"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bookmarkStart w:id="62" w:name="_Toc481514448"/>
      <w:r w:rsidRPr="003D3E71">
        <w:rPr>
          <w:rFonts w:ascii="Tahoma" w:hAnsi="Tahoma" w:cs="Tahoma"/>
          <w:b/>
          <w:sz w:val="20"/>
          <w:szCs w:val="20"/>
          <w:lang w:eastAsia="en-US"/>
        </w:rPr>
        <w:t xml:space="preserve">Empresa Unipersonal (Jurídica).- </w:t>
      </w:r>
      <w:r w:rsidRPr="003D3E71">
        <w:rPr>
          <w:rFonts w:ascii="Tahoma" w:hAnsi="Tahoma" w:cs="Tahoma"/>
          <w:sz w:val="20"/>
          <w:szCs w:val="20"/>
          <w:lang w:eastAsia="en-US"/>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7CA2C175"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b/>
          <w:sz w:val="20"/>
          <w:szCs w:val="20"/>
          <w:lang w:eastAsia="en-US"/>
        </w:rPr>
        <w:t>El/la Ingeniero Civil o Arquitecto</w:t>
      </w:r>
      <w:r w:rsidRPr="003D3E71">
        <w:rPr>
          <w:rFonts w:ascii="Tahoma" w:hAnsi="Tahoma" w:cs="Tahoma"/>
          <w:sz w:val="20"/>
          <w:szCs w:val="20"/>
          <w:lang w:eastAsia="en-US"/>
        </w:rPr>
        <w:t xml:space="preserve">, deberá contar con el respaldo del número de registro y presentar el </w:t>
      </w:r>
      <w:r w:rsidRPr="003D3E71">
        <w:rPr>
          <w:rFonts w:ascii="Tahoma" w:hAnsi="Tahoma" w:cs="Tahoma"/>
          <w:b/>
          <w:sz w:val="20"/>
          <w:szCs w:val="20"/>
          <w:u w:val="single"/>
          <w:lang w:eastAsia="en-US"/>
        </w:rPr>
        <w:t>certificado original de Registro Profesional</w:t>
      </w:r>
      <w:r w:rsidRPr="003D3E71">
        <w:rPr>
          <w:rFonts w:ascii="Tahoma" w:hAnsi="Tahoma" w:cs="Tahoma"/>
          <w:sz w:val="20"/>
          <w:szCs w:val="20"/>
          <w:lang w:eastAsia="en-US"/>
        </w:rPr>
        <w:t xml:space="preserve"> de: SOCIEDAD DE INGENIEROS DE BOLIVIA (en el caso de Ingenieros Civiles) y COLEGIO DE ARQUITECTOS (en el caso de Arquitectos), estos deberán estar identificados con los datos del presente proyecto. </w:t>
      </w:r>
    </w:p>
    <w:p w14:paraId="0AE49274" w14:textId="77777777" w:rsidR="003D3E71" w:rsidRPr="003D3E71" w:rsidRDefault="003D3E71" w:rsidP="003D3E71">
      <w:pPr>
        <w:numPr>
          <w:ilvl w:val="0"/>
          <w:numId w:val="43"/>
        </w:numPr>
        <w:spacing w:after="160" w:line="260" w:lineRule="atLeast"/>
        <w:ind w:left="567" w:hanging="283"/>
        <w:jc w:val="both"/>
        <w:rPr>
          <w:rFonts w:ascii="Tahoma" w:hAnsi="Tahoma" w:cs="Tahoma"/>
          <w:bCs/>
          <w:sz w:val="20"/>
          <w:szCs w:val="20"/>
          <w:lang w:eastAsia="en-US"/>
        </w:rPr>
      </w:pPr>
      <w:r w:rsidRPr="003D3E71">
        <w:rPr>
          <w:rFonts w:ascii="Tahoma" w:hAnsi="Tahoma" w:cs="Tahoma"/>
          <w:bCs/>
          <w:sz w:val="20"/>
          <w:szCs w:val="20"/>
          <w:lang w:eastAsia="en-US"/>
        </w:rPr>
        <w:t xml:space="preserve">En caso de presentar </w:t>
      </w:r>
      <w:r w:rsidRPr="003D3E71">
        <w:rPr>
          <w:rFonts w:ascii="Tahoma" w:hAnsi="Tahoma" w:cs="Tahoma"/>
          <w:b/>
          <w:sz w:val="20"/>
          <w:szCs w:val="20"/>
          <w:lang w:eastAsia="en-US"/>
        </w:rPr>
        <w:t>Diplomados y maestrías</w:t>
      </w:r>
      <w:r w:rsidRPr="003D3E71">
        <w:rPr>
          <w:rFonts w:ascii="Tahoma" w:hAnsi="Tahoma" w:cs="Tahoma"/>
          <w:bCs/>
          <w:sz w:val="20"/>
          <w:szCs w:val="20"/>
          <w:lang w:eastAsia="en-US"/>
        </w:rPr>
        <w:t xml:space="preserve"> estos deberán ser en </w:t>
      </w:r>
      <w:r w:rsidRPr="003D3E71">
        <w:rPr>
          <w:rFonts w:ascii="Tahoma" w:hAnsi="Tahoma" w:cs="Tahoma"/>
          <w:b/>
          <w:sz w:val="20"/>
          <w:szCs w:val="20"/>
          <w:lang w:eastAsia="en-US"/>
        </w:rPr>
        <w:t>gerencia de proyectos o infraestructura</w:t>
      </w:r>
      <w:r w:rsidRPr="003D3E71">
        <w:rPr>
          <w:rFonts w:ascii="Tahoma" w:hAnsi="Tahoma" w:cs="Tahoma"/>
          <w:bCs/>
          <w:sz w:val="20"/>
          <w:szCs w:val="20"/>
          <w:lang w:eastAsia="en-US"/>
        </w:rPr>
        <w:t>.</w:t>
      </w:r>
    </w:p>
    <w:p w14:paraId="7DD323CF" w14:textId="77777777" w:rsidR="003D3E71" w:rsidRPr="003D3E71" w:rsidRDefault="003D3E71" w:rsidP="003D3E71">
      <w:pPr>
        <w:numPr>
          <w:ilvl w:val="0"/>
          <w:numId w:val="43"/>
        </w:numPr>
        <w:shd w:val="clear" w:color="auto" w:fill="FFFFFF" w:themeFill="background1"/>
        <w:spacing w:after="160" w:line="260" w:lineRule="atLeast"/>
        <w:ind w:left="567" w:hanging="283"/>
        <w:jc w:val="both"/>
        <w:rPr>
          <w:rFonts w:ascii="Tahoma" w:eastAsiaTheme="minorHAnsi" w:hAnsi="Tahoma" w:cs="Tahoma"/>
          <w:sz w:val="20"/>
          <w:szCs w:val="20"/>
          <w:lang w:val="es-BO" w:eastAsia="en-US"/>
        </w:rPr>
      </w:pPr>
      <w:r w:rsidRPr="003D3E71">
        <w:rPr>
          <w:rFonts w:ascii="Tahoma" w:hAnsi="Tahoma" w:cs="Tahoma"/>
          <w:b/>
          <w:sz w:val="20"/>
          <w:szCs w:val="20"/>
          <w:lang w:eastAsia="en-US"/>
        </w:rPr>
        <w:t>El/la Ingeniero Civil o Arquitecto</w:t>
      </w:r>
      <w:r w:rsidRPr="003D3E71">
        <w:rPr>
          <w:rFonts w:ascii="Tahoma" w:hAnsi="Tahoma" w:cs="Tahoma"/>
          <w:sz w:val="20"/>
          <w:szCs w:val="20"/>
          <w:lang w:eastAsia="en-US"/>
        </w:rPr>
        <w:t>, debe anexar fotocopia de carnet de identidad</w:t>
      </w:r>
    </w:p>
    <w:p w14:paraId="2811BAD4" w14:textId="77777777" w:rsidR="003D3E71" w:rsidRPr="003D3E71" w:rsidRDefault="003D3E71" w:rsidP="003D3E71">
      <w:pPr>
        <w:numPr>
          <w:ilvl w:val="0"/>
          <w:numId w:val="43"/>
        </w:numPr>
        <w:spacing w:after="160" w:line="260" w:lineRule="atLeast"/>
        <w:ind w:left="567" w:hanging="283"/>
        <w:jc w:val="both"/>
        <w:rPr>
          <w:rFonts w:ascii="Tahoma" w:hAnsi="Tahoma" w:cs="Tahoma"/>
          <w:bCs/>
          <w:sz w:val="20"/>
          <w:szCs w:val="20"/>
          <w:lang w:eastAsia="en-US"/>
        </w:rPr>
      </w:pPr>
      <w:r w:rsidRPr="003D3E71">
        <w:rPr>
          <w:rFonts w:ascii="Tahoma" w:hAnsi="Tahoma" w:cs="Tahoma"/>
          <w:bCs/>
          <w:sz w:val="20"/>
          <w:szCs w:val="20"/>
          <w:lang w:eastAsia="en-US"/>
        </w:rPr>
        <w:t xml:space="preserve">En caso de presentar </w:t>
      </w:r>
      <w:r w:rsidRPr="003D3E71">
        <w:rPr>
          <w:rFonts w:ascii="Tahoma" w:hAnsi="Tahoma" w:cs="Tahoma"/>
          <w:b/>
          <w:sz w:val="20"/>
          <w:szCs w:val="20"/>
          <w:lang w:eastAsia="en-US"/>
        </w:rPr>
        <w:t>maestrías internacionales</w:t>
      </w:r>
      <w:r w:rsidRPr="003D3E71">
        <w:rPr>
          <w:rFonts w:ascii="Tahoma" w:hAnsi="Tahoma" w:cs="Tahoma"/>
          <w:bCs/>
          <w:sz w:val="20"/>
          <w:szCs w:val="20"/>
          <w:lang w:eastAsia="en-US"/>
        </w:rPr>
        <w:t xml:space="preserve"> se deberá Presentar documento de convalidación ante cualquier universidad del estado plurinacional de Bolivia.</w:t>
      </w:r>
    </w:p>
    <w:p w14:paraId="4B392FF5" w14:textId="77777777" w:rsidR="003D3E71" w:rsidRPr="003D3E71" w:rsidRDefault="003D3E71" w:rsidP="003D3E71">
      <w:pPr>
        <w:numPr>
          <w:ilvl w:val="0"/>
          <w:numId w:val="43"/>
        </w:numPr>
        <w:spacing w:after="160" w:line="260" w:lineRule="atLeast"/>
        <w:ind w:left="567" w:hanging="283"/>
        <w:jc w:val="both"/>
        <w:rPr>
          <w:rFonts w:ascii="Tahoma" w:hAnsi="Tahoma" w:cs="Tahoma"/>
          <w:bCs/>
          <w:sz w:val="20"/>
          <w:szCs w:val="20"/>
          <w:lang w:eastAsia="en-US"/>
        </w:rPr>
      </w:pPr>
      <w:r w:rsidRPr="003D3E71">
        <w:rPr>
          <w:rFonts w:ascii="Arial" w:eastAsiaTheme="minorHAnsi" w:hAnsi="Arial" w:cs="Arial"/>
          <w:bCs/>
          <w:sz w:val="18"/>
          <w:lang w:val="es-BO" w:eastAsia="en-US"/>
        </w:rPr>
        <w:t>En caso de presentar experiencia como Supervisor e Inspector con la Agencia Estatal de Vivienda, ésta no debe contemplar los montos ejecutados de la parte de la empresa contratista o entidad ejecutora.</w:t>
      </w:r>
    </w:p>
    <w:p w14:paraId="6BF194C8" w14:textId="77777777" w:rsidR="003D3E71" w:rsidRPr="003D3E71" w:rsidRDefault="003D3E71" w:rsidP="003D3E71">
      <w:pPr>
        <w:numPr>
          <w:ilvl w:val="0"/>
          <w:numId w:val="43"/>
        </w:numPr>
        <w:spacing w:after="160" w:line="260" w:lineRule="atLeast"/>
        <w:ind w:left="567" w:hanging="283"/>
        <w:contextualSpacing/>
        <w:jc w:val="both"/>
        <w:rPr>
          <w:rFonts w:ascii="Tahoma" w:hAnsi="Tahoma" w:cs="Tahoma"/>
          <w:color w:val="FF0000"/>
          <w:sz w:val="20"/>
          <w:szCs w:val="20"/>
          <w:lang w:eastAsia="en-US"/>
        </w:rPr>
      </w:pPr>
      <w:r w:rsidRPr="003D3E71">
        <w:rPr>
          <w:rFonts w:ascii="Tahoma" w:hAnsi="Tahoma" w:cs="Tahoma"/>
          <w:b/>
          <w:sz w:val="20"/>
          <w:szCs w:val="20"/>
          <w:lang w:eastAsia="en-US"/>
        </w:rPr>
        <w:t xml:space="preserve">Para Arquitectura, Ingeniería Civil </w:t>
      </w:r>
      <w:r w:rsidRPr="003D3E71">
        <w:rPr>
          <w:rFonts w:ascii="Tahoma" w:hAnsi="Tahoma" w:cs="Tahoma"/>
          <w:sz w:val="20"/>
          <w:szCs w:val="20"/>
          <w:lang w:eastAsia="en-US"/>
        </w:rPr>
        <w:t xml:space="preserve">la experiencia será tomada en cuenta a partir del </w:t>
      </w:r>
      <w:r w:rsidRPr="003D3E71">
        <w:rPr>
          <w:rFonts w:ascii="Tahoma" w:hAnsi="Tahoma" w:cs="Tahoma"/>
          <w:b/>
          <w:sz w:val="20"/>
          <w:szCs w:val="20"/>
          <w:lang w:eastAsia="en-US"/>
        </w:rPr>
        <w:t>título en provisión nacional</w:t>
      </w:r>
      <w:r w:rsidRPr="003D3E71">
        <w:rPr>
          <w:rFonts w:ascii="Tahoma" w:hAnsi="Tahoma" w:cs="Tahoma"/>
          <w:sz w:val="20"/>
          <w:szCs w:val="20"/>
          <w:lang w:eastAsia="en-US"/>
        </w:rPr>
        <w:t xml:space="preserve"> respectivamente en los últimos 15 años.</w:t>
      </w:r>
    </w:p>
    <w:p w14:paraId="2DE5A123" w14:textId="77777777" w:rsidR="003D3E71" w:rsidRPr="003D3E71" w:rsidRDefault="003D3E71" w:rsidP="003D3E71">
      <w:pPr>
        <w:numPr>
          <w:ilvl w:val="0"/>
          <w:numId w:val="43"/>
        </w:numPr>
        <w:spacing w:after="160" w:line="260" w:lineRule="atLeast"/>
        <w:ind w:left="567" w:hanging="283"/>
        <w:contextualSpacing/>
        <w:jc w:val="both"/>
        <w:rPr>
          <w:rFonts w:ascii="Tahoma" w:hAnsi="Tahoma" w:cs="Tahoma"/>
          <w:sz w:val="20"/>
          <w:szCs w:val="20"/>
          <w:lang w:eastAsia="en-US"/>
        </w:rPr>
      </w:pPr>
      <w:r w:rsidRPr="003D3E71">
        <w:rPr>
          <w:rFonts w:ascii="Tahoma" w:hAnsi="Tahoma" w:cs="Tahoma"/>
          <w:sz w:val="20"/>
          <w:szCs w:val="20"/>
          <w:lang w:eastAsia="en-US"/>
        </w:rPr>
        <w:t>Para la calificación de Experiencia General y Específica, solo se considerará las Actas de Entrega Definitiva, Certificados de Terminación de Obra/Contrato/Liquidación Final u otro equivalente con entidades públicas, debiendo anexar documentos de respaldos declarados.</w:t>
      </w:r>
    </w:p>
    <w:p w14:paraId="5D638585" w14:textId="77777777" w:rsidR="003D3E71" w:rsidRPr="003D3E71" w:rsidRDefault="003D3E71" w:rsidP="003D3E71">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No se solicita experiencia de la empresa sino del personal.</w:t>
      </w:r>
    </w:p>
    <w:p w14:paraId="5A844AC3" w14:textId="227D4AAD" w:rsidR="003D3E71" w:rsidRPr="007E2AE0" w:rsidRDefault="003D3E71" w:rsidP="007E2AE0">
      <w:pPr>
        <w:numPr>
          <w:ilvl w:val="0"/>
          <w:numId w:val="43"/>
        </w:numPr>
        <w:spacing w:after="160" w:line="260" w:lineRule="atLeast"/>
        <w:ind w:left="567" w:hanging="283"/>
        <w:jc w:val="both"/>
        <w:rPr>
          <w:rFonts w:ascii="Tahoma" w:hAnsi="Tahoma" w:cs="Tahoma"/>
          <w:sz w:val="20"/>
          <w:szCs w:val="20"/>
          <w:lang w:eastAsia="en-US"/>
        </w:rPr>
      </w:pPr>
      <w:r w:rsidRPr="003D3E71">
        <w:rPr>
          <w:rFonts w:ascii="Tahoma" w:hAnsi="Tahoma" w:cs="Tahoma"/>
          <w:sz w:val="20"/>
          <w:szCs w:val="20"/>
          <w:lang w:eastAsia="en-US"/>
        </w:rPr>
        <w:t xml:space="preserve">No se tomara en cuenta experiencia general y </w:t>
      </w:r>
      <w:r w:rsidR="007E2AE0" w:rsidRPr="003D3E71">
        <w:rPr>
          <w:rFonts w:ascii="Tahoma" w:hAnsi="Tahoma" w:cs="Tahoma"/>
          <w:sz w:val="20"/>
          <w:szCs w:val="20"/>
          <w:lang w:eastAsia="en-US"/>
        </w:rPr>
        <w:t>específica</w:t>
      </w:r>
      <w:r w:rsidRPr="003D3E71">
        <w:rPr>
          <w:rFonts w:ascii="Tahoma" w:hAnsi="Tahoma" w:cs="Tahoma"/>
          <w:sz w:val="20"/>
          <w:szCs w:val="20"/>
          <w:lang w:eastAsia="en-US"/>
        </w:rPr>
        <w:t xml:space="preserve"> con particulares.</w:t>
      </w:r>
    </w:p>
    <w:p w14:paraId="20350BFC" w14:textId="77777777" w:rsidR="003D3E71" w:rsidRPr="003D3E71" w:rsidRDefault="003D3E71" w:rsidP="003D3E71">
      <w:pPr>
        <w:spacing w:line="260" w:lineRule="atLeast"/>
        <w:jc w:val="both"/>
        <w:rPr>
          <w:rFonts w:ascii="Tahoma" w:hAnsi="Tahoma" w:cs="Tahoma"/>
          <w:b/>
          <w:i/>
          <w:sz w:val="20"/>
          <w:szCs w:val="20"/>
          <w:lang w:eastAsia="en-US"/>
        </w:rPr>
      </w:pPr>
      <w:r w:rsidRPr="003D3E71">
        <w:rPr>
          <w:rFonts w:ascii="Tahoma" w:hAnsi="Tahoma" w:cs="Tahoma"/>
          <w:b/>
          <w:i/>
          <w:sz w:val="20"/>
          <w:szCs w:val="20"/>
          <w:lang w:eastAsia="en-US"/>
        </w:rPr>
        <w:t>RESTRICCIONES PARA OPTAR INSPECTORÍA EXTERNA DE AEVIVIENDA.</w:t>
      </w:r>
    </w:p>
    <w:p w14:paraId="2E1980AA" w14:textId="77777777" w:rsidR="003D3E71" w:rsidRPr="003D3E71" w:rsidRDefault="003D3E71" w:rsidP="003D3E71">
      <w:pPr>
        <w:numPr>
          <w:ilvl w:val="0"/>
          <w:numId w:val="41"/>
        </w:numPr>
        <w:spacing w:after="160" w:line="260" w:lineRule="atLeast"/>
        <w:ind w:left="567" w:hanging="283"/>
        <w:contextualSpacing/>
        <w:jc w:val="both"/>
        <w:rPr>
          <w:rFonts w:ascii="Tahoma" w:hAnsi="Tahoma" w:cs="Tahoma"/>
          <w:sz w:val="20"/>
          <w:szCs w:val="20"/>
          <w:lang w:eastAsia="en-US"/>
        </w:rPr>
      </w:pPr>
      <w:r w:rsidRPr="003D3E71">
        <w:rPr>
          <w:rFonts w:ascii="Tahoma" w:hAnsi="Tahoma" w:cs="Tahoma"/>
          <w:sz w:val="20"/>
          <w:szCs w:val="20"/>
          <w:lang w:eastAsia="en-US"/>
        </w:rPr>
        <w:t>Personas que hayan sido impedidas de participar en procesos contrataciones, por incumplimiento de contrato en otras obras asignadas por la AEVIVIENDA.</w:t>
      </w:r>
    </w:p>
    <w:p w14:paraId="2369C37D" w14:textId="77777777" w:rsidR="003D3E71" w:rsidRPr="003D3E71" w:rsidRDefault="003D3E71" w:rsidP="003D3E71">
      <w:pPr>
        <w:numPr>
          <w:ilvl w:val="0"/>
          <w:numId w:val="41"/>
        </w:numPr>
        <w:spacing w:after="160" w:line="260" w:lineRule="atLeast"/>
        <w:ind w:left="567" w:hanging="283"/>
        <w:contextualSpacing/>
        <w:jc w:val="both"/>
        <w:rPr>
          <w:rFonts w:ascii="Tahoma" w:hAnsi="Tahoma" w:cs="Tahoma"/>
          <w:sz w:val="20"/>
          <w:szCs w:val="20"/>
          <w:lang w:val="es-BO" w:eastAsia="en-US"/>
        </w:rPr>
      </w:pPr>
      <w:r w:rsidRPr="003D3E71">
        <w:rPr>
          <w:rFonts w:ascii="Tahoma" w:hAnsi="Tahoma" w:cs="Tahoma"/>
          <w:sz w:val="20"/>
          <w:szCs w:val="20"/>
          <w:lang w:val="es-BO" w:eastAsia="en-US"/>
        </w:rPr>
        <w:t>Personas que se encuentren en listados y sistemas de la AEVIVIENDA con deudas pendientes.</w:t>
      </w:r>
    </w:p>
    <w:p w14:paraId="2B7D620F"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3" w:name="_Toc114577518"/>
      <w:bookmarkStart w:id="64" w:name="_Toc118727360"/>
      <w:bookmarkEnd w:id="62"/>
      <w:r w:rsidRPr="003D3E71">
        <w:rPr>
          <w:rFonts w:ascii="Tahoma" w:hAnsi="Tahoma" w:cs="Tahoma"/>
          <w:b/>
          <w:bCs/>
          <w:color w:val="000000"/>
          <w:kern w:val="32"/>
          <w:sz w:val="20"/>
          <w:szCs w:val="20"/>
          <w:lang w:val="es-ES_tradnl" w:eastAsia="en-US"/>
        </w:rPr>
        <w:t>LUGAR DE PRESTACIÓN DEL SERVICIO</w:t>
      </w:r>
      <w:bookmarkEnd w:id="63"/>
      <w:bookmarkEnd w:id="64"/>
      <w:r w:rsidRPr="003D3E71">
        <w:rPr>
          <w:rFonts w:ascii="Tahoma" w:hAnsi="Tahoma" w:cs="Tahoma"/>
          <w:b/>
          <w:bCs/>
          <w:color w:val="000000"/>
          <w:kern w:val="32"/>
          <w:sz w:val="20"/>
          <w:szCs w:val="20"/>
          <w:lang w:val="es-ES_tradnl" w:eastAsia="en-US"/>
        </w:rPr>
        <w:t>.</w:t>
      </w:r>
    </w:p>
    <w:p w14:paraId="0427B684" w14:textId="77777777" w:rsidR="003D3E71" w:rsidRPr="003D3E71" w:rsidRDefault="003D3E71" w:rsidP="003D3E71">
      <w:pPr>
        <w:spacing w:before="120"/>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La Inspectoría deberá implementar </w:t>
      </w:r>
      <w:r w:rsidRPr="003D3E71">
        <w:rPr>
          <w:rFonts w:ascii="Tahoma" w:hAnsi="Tahoma" w:cs="Tahoma"/>
          <w:b/>
          <w:sz w:val="20"/>
          <w:szCs w:val="20"/>
          <w:lang w:val="es-ES_tradnl" w:eastAsia="en-US"/>
        </w:rPr>
        <w:t>una oficina</w:t>
      </w:r>
      <w:r w:rsidRPr="003D3E71">
        <w:rPr>
          <w:rFonts w:ascii="Tahoma" w:hAnsi="Tahoma" w:cs="Tahoma"/>
          <w:sz w:val="20"/>
          <w:szCs w:val="20"/>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29189FF"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5" w:name="_Toc118727361"/>
      <w:r w:rsidRPr="003D3E71">
        <w:rPr>
          <w:rFonts w:ascii="Tahoma" w:hAnsi="Tahoma" w:cs="Tahoma"/>
          <w:b/>
          <w:bCs/>
          <w:color w:val="000000"/>
          <w:kern w:val="32"/>
          <w:sz w:val="20"/>
          <w:szCs w:val="20"/>
          <w:lang w:val="es-ES_tradnl" w:eastAsia="en-US"/>
        </w:rPr>
        <w:t>EQUIPO, VEHÍCULO Y OTROS</w:t>
      </w:r>
      <w:bookmarkEnd w:id="65"/>
      <w:r w:rsidRPr="003D3E71">
        <w:rPr>
          <w:rFonts w:ascii="Tahoma" w:hAnsi="Tahoma" w:cs="Tahoma"/>
          <w:b/>
          <w:bCs/>
          <w:color w:val="000000"/>
          <w:kern w:val="32"/>
          <w:sz w:val="20"/>
          <w:szCs w:val="20"/>
          <w:lang w:val="es-ES_tradnl" w:eastAsia="en-US"/>
        </w:rPr>
        <w:t>.</w:t>
      </w:r>
    </w:p>
    <w:p w14:paraId="2467BD47" w14:textId="77777777" w:rsidR="003D3E71" w:rsidRPr="003D3E71" w:rsidRDefault="003D3E71" w:rsidP="003D3E71">
      <w:pPr>
        <w:spacing w:before="120"/>
        <w:contextualSpacing/>
        <w:jc w:val="both"/>
        <w:rPr>
          <w:rFonts w:ascii="Tahoma" w:hAnsi="Tahoma" w:cs="Tahoma"/>
          <w:sz w:val="20"/>
          <w:szCs w:val="20"/>
          <w:lang w:val="es-ES_tradnl" w:eastAsia="en-US"/>
        </w:rPr>
      </w:pPr>
      <w:r w:rsidRPr="003D3E71">
        <w:rPr>
          <w:rFonts w:ascii="Tahoma" w:hAnsi="Tahoma" w:cs="Tahoma"/>
          <w:sz w:val="20"/>
          <w:szCs w:val="20"/>
          <w:lang w:val="es-ES_tradnl" w:eastAsia="en-US"/>
        </w:rPr>
        <w:t>La Inspectoría deberá garantizar mínimamente el siguiente equipo, vehículos y otros: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701"/>
        <w:gridCol w:w="1715"/>
        <w:gridCol w:w="2401"/>
      </w:tblGrid>
      <w:tr w:rsidR="003D3E71" w:rsidRPr="003D3E71" w14:paraId="46306488" w14:textId="77777777" w:rsidTr="003D3E71">
        <w:trPr>
          <w:jc w:val="center"/>
        </w:trPr>
        <w:tc>
          <w:tcPr>
            <w:tcW w:w="562" w:type="dxa"/>
            <w:shd w:val="clear" w:color="auto" w:fill="DEEAF6" w:themeFill="accent1" w:themeFillTint="33"/>
            <w:vAlign w:val="center"/>
          </w:tcPr>
          <w:p w14:paraId="3AD504C4"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lastRenderedPageBreak/>
              <w:t>Nº</w:t>
            </w:r>
          </w:p>
        </w:tc>
        <w:tc>
          <w:tcPr>
            <w:tcW w:w="3261" w:type="dxa"/>
            <w:shd w:val="clear" w:color="auto" w:fill="DEEAF6" w:themeFill="accent1" w:themeFillTint="33"/>
            <w:vAlign w:val="center"/>
          </w:tcPr>
          <w:p w14:paraId="1924B7FC"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TIPO</w:t>
            </w:r>
          </w:p>
        </w:tc>
        <w:tc>
          <w:tcPr>
            <w:tcW w:w="1701" w:type="dxa"/>
            <w:shd w:val="clear" w:color="auto" w:fill="DEEAF6" w:themeFill="accent1" w:themeFillTint="33"/>
            <w:vAlign w:val="center"/>
          </w:tcPr>
          <w:p w14:paraId="30B2FDCA"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CANTIDAD</w:t>
            </w:r>
          </w:p>
        </w:tc>
        <w:tc>
          <w:tcPr>
            <w:tcW w:w="1715" w:type="dxa"/>
            <w:shd w:val="clear" w:color="auto" w:fill="DEEAF6" w:themeFill="accent1" w:themeFillTint="33"/>
          </w:tcPr>
          <w:p w14:paraId="5DBEED8C" w14:textId="77777777" w:rsidR="003D3E71" w:rsidRPr="003D3E71" w:rsidRDefault="003D3E71" w:rsidP="003D3E71">
            <w:pPr>
              <w:jc w:val="center"/>
              <w:rPr>
                <w:rFonts w:ascii="Tahoma" w:hAnsi="Tahoma" w:cs="Tahoma"/>
                <w:b/>
                <w:sz w:val="20"/>
                <w:szCs w:val="20"/>
                <w:lang w:eastAsia="en-US"/>
              </w:rPr>
            </w:pPr>
          </w:p>
          <w:p w14:paraId="00ABF26C"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PERTINENCIA (*)</w:t>
            </w:r>
          </w:p>
        </w:tc>
        <w:tc>
          <w:tcPr>
            <w:tcW w:w="2401" w:type="dxa"/>
            <w:shd w:val="clear" w:color="auto" w:fill="DEEAF6" w:themeFill="accent1" w:themeFillTint="33"/>
          </w:tcPr>
          <w:p w14:paraId="5F7FD58D" w14:textId="77777777" w:rsidR="003D3E71" w:rsidRPr="003D3E71" w:rsidRDefault="003D3E71" w:rsidP="003D3E71">
            <w:pPr>
              <w:jc w:val="center"/>
              <w:rPr>
                <w:rFonts w:ascii="Tahoma" w:hAnsi="Tahoma" w:cs="Tahoma"/>
                <w:b/>
                <w:sz w:val="20"/>
                <w:szCs w:val="20"/>
                <w:lang w:eastAsia="en-US"/>
              </w:rPr>
            </w:pPr>
            <w:r w:rsidRPr="003D3E71">
              <w:rPr>
                <w:rFonts w:ascii="Tahoma" w:hAnsi="Tahoma" w:cs="Tahoma"/>
                <w:b/>
                <w:sz w:val="20"/>
                <w:szCs w:val="20"/>
                <w:lang w:eastAsia="en-US"/>
              </w:rPr>
              <w:t>Tiempo de participación en este Proyecto</w:t>
            </w:r>
          </w:p>
        </w:tc>
      </w:tr>
      <w:tr w:rsidR="003D3E71" w:rsidRPr="003D3E71" w14:paraId="7EF2B3D0" w14:textId="77777777" w:rsidTr="003D3E71">
        <w:trPr>
          <w:jc w:val="center"/>
        </w:trPr>
        <w:tc>
          <w:tcPr>
            <w:tcW w:w="562" w:type="dxa"/>
            <w:shd w:val="clear" w:color="auto" w:fill="auto"/>
            <w:vAlign w:val="center"/>
          </w:tcPr>
          <w:p w14:paraId="498D8056" w14:textId="77777777" w:rsidR="003D3E71" w:rsidRPr="003D3E71" w:rsidRDefault="003D3E71" w:rsidP="003D3E71">
            <w:pPr>
              <w:spacing w:line="240" w:lineRule="atLeast"/>
              <w:jc w:val="center"/>
              <w:rPr>
                <w:rFonts w:ascii="Tahoma" w:hAnsi="Tahoma" w:cs="Tahoma"/>
                <w:sz w:val="18"/>
                <w:szCs w:val="18"/>
                <w:lang w:eastAsia="en-US"/>
              </w:rPr>
            </w:pPr>
            <w:r w:rsidRPr="003D3E71">
              <w:rPr>
                <w:rFonts w:ascii="Tahoma" w:hAnsi="Tahoma" w:cs="Tahoma"/>
                <w:sz w:val="18"/>
                <w:szCs w:val="18"/>
                <w:lang w:eastAsia="en-US"/>
              </w:rPr>
              <w:t>1</w:t>
            </w:r>
          </w:p>
        </w:tc>
        <w:tc>
          <w:tcPr>
            <w:tcW w:w="3261" w:type="dxa"/>
            <w:shd w:val="clear" w:color="auto" w:fill="auto"/>
            <w:vAlign w:val="center"/>
          </w:tcPr>
          <w:p w14:paraId="54812F4B" w14:textId="77777777" w:rsidR="003D3E71" w:rsidRPr="003D3E71" w:rsidRDefault="003D3E71" w:rsidP="003D3E71">
            <w:pPr>
              <w:spacing w:line="240" w:lineRule="atLeast"/>
              <w:jc w:val="both"/>
              <w:rPr>
                <w:rFonts w:ascii="Tahoma" w:hAnsi="Tahoma" w:cs="Tahoma"/>
                <w:sz w:val="18"/>
                <w:szCs w:val="18"/>
                <w:lang w:eastAsia="en-US"/>
              </w:rPr>
            </w:pPr>
            <w:r w:rsidRPr="003D3E71">
              <w:rPr>
                <w:rFonts w:ascii="Tahoma" w:hAnsi="Tahoma" w:cs="Tahoma"/>
                <w:sz w:val="18"/>
                <w:szCs w:val="18"/>
                <w:lang w:eastAsia="en-US"/>
              </w:rPr>
              <w:t>Camioneta o Vagoneta apto para desarrollar las actividades de campo (Con una antigüedad máxima de 15 años anterior a la fecha del contrato)</w:t>
            </w:r>
          </w:p>
        </w:tc>
        <w:tc>
          <w:tcPr>
            <w:tcW w:w="1701" w:type="dxa"/>
            <w:shd w:val="clear" w:color="auto" w:fill="auto"/>
            <w:vAlign w:val="center"/>
          </w:tcPr>
          <w:p w14:paraId="7B003818" w14:textId="77777777" w:rsidR="003D3E71" w:rsidRPr="003D3E71" w:rsidRDefault="003D3E71" w:rsidP="003D3E71">
            <w:pPr>
              <w:spacing w:line="240" w:lineRule="atLeast"/>
              <w:jc w:val="center"/>
              <w:rPr>
                <w:rFonts w:ascii="Tahoma" w:hAnsi="Tahoma" w:cs="Tahoma"/>
                <w:b/>
                <w:bCs/>
                <w:sz w:val="18"/>
                <w:szCs w:val="18"/>
                <w:lang w:eastAsia="en-US"/>
              </w:rPr>
            </w:pPr>
            <w:r w:rsidRPr="003D3E71">
              <w:rPr>
                <w:rFonts w:ascii="Tahoma" w:hAnsi="Tahoma" w:cs="Tahoma"/>
                <w:b/>
                <w:bCs/>
                <w:color w:val="FF0000"/>
                <w:sz w:val="18"/>
                <w:szCs w:val="18"/>
                <w:lang w:eastAsia="en-US"/>
              </w:rPr>
              <w:t>1</w:t>
            </w:r>
          </w:p>
        </w:tc>
        <w:tc>
          <w:tcPr>
            <w:tcW w:w="1715" w:type="dxa"/>
            <w:vAlign w:val="center"/>
          </w:tcPr>
          <w:p w14:paraId="5274E77B" w14:textId="77777777" w:rsidR="003D3E71" w:rsidRPr="003D3E71" w:rsidRDefault="003D3E71" w:rsidP="003D3E71">
            <w:pPr>
              <w:spacing w:line="240" w:lineRule="atLeast"/>
              <w:contextualSpacing/>
              <w:jc w:val="center"/>
              <w:rPr>
                <w:rFonts w:ascii="Tahoma" w:hAnsi="Tahoma" w:cs="Tahoma"/>
                <w:b/>
                <w:color w:val="FF0000"/>
                <w:sz w:val="18"/>
                <w:szCs w:val="18"/>
                <w:lang w:eastAsia="en-US"/>
              </w:rPr>
            </w:pPr>
            <w:r w:rsidRPr="003D3E71">
              <w:rPr>
                <w:rFonts w:ascii="Tahoma" w:hAnsi="Tahoma" w:cs="Tahoma"/>
                <w:b/>
                <w:sz w:val="18"/>
                <w:szCs w:val="18"/>
                <w:lang w:eastAsia="en-US"/>
              </w:rPr>
              <w:t>Obligatorio</w:t>
            </w:r>
          </w:p>
        </w:tc>
        <w:tc>
          <w:tcPr>
            <w:tcW w:w="2401" w:type="dxa"/>
            <w:vAlign w:val="center"/>
          </w:tcPr>
          <w:p w14:paraId="69E12FC6" w14:textId="77777777" w:rsidR="003D3E71" w:rsidRPr="003D3E71" w:rsidRDefault="003D3E71" w:rsidP="003D3E71">
            <w:pPr>
              <w:spacing w:line="240" w:lineRule="atLeast"/>
              <w:jc w:val="center"/>
              <w:rPr>
                <w:rFonts w:ascii="Tahoma" w:hAnsi="Tahoma" w:cs="Tahoma"/>
                <w:b/>
                <w:sz w:val="18"/>
                <w:szCs w:val="18"/>
                <w:lang w:eastAsia="en-US"/>
              </w:rPr>
            </w:pPr>
            <w:r w:rsidRPr="003D3E71">
              <w:rPr>
                <w:rFonts w:ascii="Tahoma" w:hAnsi="Tahoma" w:cs="Tahoma"/>
                <w:b/>
                <w:sz w:val="18"/>
                <w:szCs w:val="18"/>
                <w:lang w:eastAsia="en-US"/>
              </w:rPr>
              <w:t>plazo total de la consultoría</w:t>
            </w:r>
          </w:p>
        </w:tc>
      </w:tr>
      <w:tr w:rsidR="003D3E71" w:rsidRPr="003D3E71" w14:paraId="7B6DA664" w14:textId="77777777" w:rsidTr="003D3E71">
        <w:trPr>
          <w:trHeight w:val="329"/>
          <w:jc w:val="center"/>
        </w:trPr>
        <w:tc>
          <w:tcPr>
            <w:tcW w:w="562" w:type="dxa"/>
            <w:shd w:val="clear" w:color="auto" w:fill="auto"/>
            <w:vAlign w:val="center"/>
          </w:tcPr>
          <w:p w14:paraId="3FE9408D" w14:textId="77777777" w:rsidR="003D3E71" w:rsidRPr="003D3E71" w:rsidRDefault="003D3E71" w:rsidP="003D3E71">
            <w:pPr>
              <w:spacing w:line="240" w:lineRule="atLeast"/>
              <w:jc w:val="center"/>
              <w:rPr>
                <w:rFonts w:ascii="Tahoma" w:hAnsi="Tahoma" w:cs="Tahoma"/>
                <w:sz w:val="18"/>
                <w:szCs w:val="18"/>
                <w:lang w:eastAsia="en-US"/>
              </w:rPr>
            </w:pPr>
            <w:r w:rsidRPr="003D3E71">
              <w:rPr>
                <w:rFonts w:ascii="Tahoma" w:hAnsi="Tahoma" w:cs="Tahoma"/>
                <w:sz w:val="18"/>
                <w:szCs w:val="18"/>
                <w:lang w:eastAsia="en-US"/>
              </w:rPr>
              <w:t>2</w:t>
            </w:r>
          </w:p>
        </w:tc>
        <w:tc>
          <w:tcPr>
            <w:tcW w:w="3261" w:type="dxa"/>
            <w:shd w:val="clear" w:color="auto" w:fill="auto"/>
            <w:vAlign w:val="center"/>
          </w:tcPr>
          <w:p w14:paraId="725E4327" w14:textId="77777777" w:rsidR="003D3E71" w:rsidRPr="003D3E71" w:rsidRDefault="003D3E71" w:rsidP="003D3E71">
            <w:pPr>
              <w:spacing w:line="240" w:lineRule="atLeast"/>
              <w:jc w:val="both"/>
              <w:rPr>
                <w:rFonts w:ascii="Tahoma" w:hAnsi="Tahoma" w:cs="Tahoma"/>
                <w:sz w:val="18"/>
                <w:szCs w:val="18"/>
                <w:lang w:eastAsia="en-US"/>
              </w:rPr>
            </w:pPr>
            <w:r w:rsidRPr="003D3E71">
              <w:rPr>
                <w:rFonts w:ascii="Tahoma" w:hAnsi="Tahoma" w:cs="Tahoma"/>
                <w:sz w:val="18"/>
                <w:szCs w:val="18"/>
                <w:lang w:eastAsia="en-US"/>
              </w:rPr>
              <w:t xml:space="preserve">Motocicleta en óptimas condiciones. </w:t>
            </w:r>
          </w:p>
        </w:tc>
        <w:tc>
          <w:tcPr>
            <w:tcW w:w="1701" w:type="dxa"/>
            <w:shd w:val="clear" w:color="auto" w:fill="auto"/>
            <w:vAlign w:val="center"/>
          </w:tcPr>
          <w:p w14:paraId="25431885" w14:textId="77777777" w:rsidR="003D3E71" w:rsidRPr="003D3E71" w:rsidRDefault="003D3E71" w:rsidP="003D3E71">
            <w:pPr>
              <w:spacing w:line="240" w:lineRule="atLeast"/>
              <w:jc w:val="center"/>
              <w:rPr>
                <w:rFonts w:ascii="Tahoma" w:hAnsi="Tahoma" w:cs="Tahoma"/>
                <w:b/>
                <w:bCs/>
                <w:sz w:val="18"/>
                <w:szCs w:val="18"/>
                <w:lang w:eastAsia="en-US"/>
              </w:rPr>
            </w:pPr>
            <w:r w:rsidRPr="003D3E71">
              <w:rPr>
                <w:rFonts w:ascii="Tahoma" w:hAnsi="Tahoma" w:cs="Tahoma"/>
                <w:b/>
                <w:bCs/>
                <w:color w:val="FF0000"/>
                <w:sz w:val="18"/>
                <w:szCs w:val="18"/>
                <w:lang w:eastAsia="en-US"/>
              </w:rPr>
              <w:t>1</w:t>
            </w:r>
          </w:p>
        </w:tc>
        <w:tc>
          <w:tcPr>
            <w:tcW w:w="1715" w:type="dxa"/>
            <w:vAlign w:val="center"/>
          </w:tcPr>
          <w:p w14:paraId="1A1068C8" w14:textId="77777777" w:rsidR="003D3E71" w:rsidRPr="003D3E71" w:rsidRDefault="003D3E71" w:rsidP="003D3E71">
            <w:pPr>
              <w:spacing w:line="240" w:lineRule="atLeast"/>
              <w:jc w:val="center"/>
              <w:rPr>
                <w:rFonts w:ascii="Tahoma" w:hAnsi="Tahoma" w:cs="Tahoma"/>
                <w:b/>
                <w:color w:val="FF0000"/>
                <w:sz w:val="18"/>
                <w:szCs w:val="18"/>
                <w:lang w:eastAsia="en-US"/>
              </w:rPr>
            </w:pPr>
            <w:r w:rsidRPr="003D3E71">
              <w:rPr>
                <w:rFonts w:ascii="Tahoma" w:hAnsi="Tahoma" w:cs="Tahoma"/>
                <w:b/>
                <w:sz w:val="18"/>
                <w:szCs w:val="18"/>
                <w:lang w:eastAsia="en-US"/>
              </w:rPr>
              <w:t xml:space="preserve">Obligatorio </w:t>
            </w:r>
          </w:p>
        </w:tc>
        <w:tc>
          <w:tcPr>
            <w:tcW w:w="2401" w:type="dxa"/>
            <w:vAlign w:val="center"/>
          </w:tcPr>
          <w:p w14:paraId="0290788F" w14:textId="77777777" w:rsidR="003D3E71" w:rsidRPr="003D3E71" w:rsidRDefault="003D3E71" w:rsidP="003D3E71">
            <w:pPr>
              <w:spacing w:line="240" w:lineRule="atLeast"/>
              <w:jc w:val="center"/>
              <w:rPr>
                <w:rFonts w:ascii="Tahoma" w:hAnsi="Tahoma" w:cs="Tahoma"/>
                <w:b/>
                <w:sz w:val="18"/>
                <w:szCs w:val="18"/>
                <w:lang w:eastAsia="en-US"/>
              </w:rPr>
            </w:pPr>
            <w:r w:rsidRPr="003D3E71">
              <w:rPr>
                <w:rFonts w:ascii="Tahoma" w:hAnsi="Tahoma" w:cs="Tahoma"/>
                <w:b/>
                <w:sz w:val="18"/>
                <w:szCs w:val="18"/>
                <w:lang w:eastAsia="en-US"/>
              </w:rPr>
              <w:t>plazo total de la consultoría</w:t>
            </w:r>
          </w:p>
        </w:tc>
      </w:tr>
      <w:tr w:rsidR="003D3E71" w:rsidRPr="003D3E71" w14:paraId="22068234" w14:textId="77777777" w:rsidTr="003D3E71">
        <w:trPr>
          <w:trHeight w:val="639"/>
          <w:jc w:val="center"/>
        </w:trPr>
        <w:tc>
          <w:tcPr>
            <w:tcW w:w="562" w:type="dxa"/>
            <w:shd w:val="clear" w:color="auto" w:fill="auto"/>
            <w:vAlign w:val="center"/>
          </w:tcPr>
          <w:p w14:paraId="38953D1F" w14:textId="77777777" w:rsidR="003D3E71" w:rsidRPr="003D3E71" w:rsidRDefault="003D3E71" w:rsidP="003D3E71">
            <w:pPr>
              <w:spacing w:line="240" w:lineRule="atLeast"/>
              <w:jc w:val="center"/>
              <w:rPr>
                <w:rFonts w:ascii="Tahoma" w:hAnsi="Tahoma" w:cs="Tahoma"/>
                <w:sz w:val="18"/>
                <w:szCs w:val="18"/>
                <w:lang w:eastAsia="en-US"/>
              </w:rPr>
            </w:pPr>
            <w:r w:rsidRPr="003D3E71">
              <w:rPr>
                <w:rFonts w:ascii="Tahoma" w:hAnsi="Tahoma" w:cs="Tahoma"/>
                <w:sz w:val="18"/>
                <w:szCs w:val="18"/>
                <w:lang w:eastAsia="en-US"/>
              </w:rPr>
              <w:t>3</w:t>
            </w:r>
          </w:p>
        </w:tc>
        <w:tc>
          <w:tcPr>
            <w:tcW w:w="3261" w:type="dxa"/>
            <w:shd w:val="clear" w:color="auto" w:fill="auto"/>
            <w:vAlign w:val="center"/>
          </w:tcPr>
          <w:p w14:paraId="5056A34E" w14:textId="77777777" w:rsidR="003D3E71" w:rsidRPr="003D3E71" w:rsidRDefault="003D3E71" w:rsidP="003D3E71">
            <w:pPr>
              <w:spacing w:line="240" w:lineRule="atLeast"/>
              <w:jc w:val="both"/>
              <w:rPr>
                <w:rFonts w:ascii="Tahoma" w:hAnsi="Tahoma" w:cs="Tahoma"/>
                <w:sz w:val="18"/>
                <w:szCs w:val="18"/>
                <w:lang w:eastAsia="en-US"/>
              </w:rPr>
            </w:pPr>
            <w:r w:rsidRPr="003D3E71">
              <w:rPr>
                <w:rFonts w:ascii="Tahoma" w:hAnsi="Tahoma" w:cs="Tahoma"/>
                <w:sz w:val="18"/>
                <w:szCs w:val="18"/>
                <w:lang w:eastAsia="en-US"/>
              </w:rPr>
              <w:t xml:space="preserve">Equipo celular </w:t>
            </w:r>
            <w:r w:rsidRPr="003D3E71">
              <w:rPr>
                <w:rFonts w:ascii="Tahoma" w:hAnsi="Tahoma" w:cs="Tahoma"/>
                <w:i/>
                <w:iCs/>
                <w:sz w:val="18"/>
                <w:szCs w:val="18"/>
                <w:lang w:eastAsia="en-US"/>
              </w:rPr>
              <w:t>(requerimiento mínimo del dispositivo móvil: con sistema operativo ANDROID, 16GB de espacio   en memoria interna de almacenamiento, 4GB de memoria RAM)</w:t>
            </w:r>
            <w:r w:rsidRPr="003D3E71">
              <w:rPr>
                <w:rFonts w:ascii="Tahoma" w:hAnsi="Tahoma" w:cs="Tahoma"/>
                <w:sz w:val="18"/>
                <w:szCs w:val="18"/>
                <w:lang w:eastAsia="en-US"/>
              </w:rPr>
              <w:t>.</w:t>
            </w:r>
          </w:p>
        </w:tc>
        <w:tc>
          <w:tcPr>
            <w:tcW w:w="1701" w:type="dxa"/>
            <w:shd w:val="clear" w:color="auto" w:fill="auto"/>
            <w:vAlign w:val="center"/>
          </w:tcPr>
          <w:p w14:paraId="26C3C765" w14:textId="77777777" w:rsidR="003D3E71" w:rsidRPr="003D3E71" w:rsidRDefault="003D3E71" w:rsidP="003D3E71">
            <w:pPr>
              <w:spacing w:line="240" w:lineRule="atLeast"/>
              <w:jc w:val="center"/>
              <w:rPr>
                <w:rFonts w:ascii="Tahoma" w:hAnsi="Tahoma" w:cs="Tahoma"/>
                <w:b/>
                <w:bCs/>
                <w:sz w:val="18"/>
                <w:szCs w:val="18"/>
                <w:lang w:eastAsia="en-US"/>
              </w:rPr>
            </w:pPr>
          </w:p>
          <w:p w14:paraId="3FC54249" w14:textId="77777777" w:rsidR="003D3E71" w:rsidRPr="003D3E71" w:rsidRDefault="003D3E71" w:rsidP="003D3E71">
            <w:pPr>
              <w:spacing w:line="240" w:lineRule="atLeast"/>
              <w:jc w:val="center"/>
              <w:rPr>
                <w:rFonts w:ascii="Tahoma" w:hAnsi="Tahoma" w:cs="Tahoma"/>
                <w:b/>
                <w:bCs/>
                <w:sz w:val="18"/>
                <w:szCs w:val="18"/>
                <w:lang w:eastAsia="en-US"/>
              </w:rPr>
            </w:pPr>
            <w:r w:rsidRPr="003D3E71">
              <w:rPr>
                <w:rFonts w:ascii="Tahoma" w:hAnsi="Tahoma" w:cs="Tahoma"/>
                <w:b/>
                <w:bCs/>
                <w:color w:val="FF0000"/>
                <w:sz w:val="18"/>
                <w:szCs w:val="18"/>
                <w:lang w:eastAsia="en-US"/>
              </w:rPr>
              <w:t>1</w:t>
            </w:r>
          </w:p>
        </w:tc>
        <w:tc>
          <w:tcPr>
            <w:tcW w:w="1715" w:type="dxa"/>
            <w:vAlign w:val="center"/>
          </w:tcPr>
          <w:p w14:paraId="0D8CC722" w14:textId="77777777" w:rsidR="003D3E71" w:rsidRPr="003D3E71" w:rsidRDefault="003D3E71" w:rsidP="003D3E71">
            <w:pPr>
              <w:spacing w:line="240" w:lineRule="atLeast"/>
              <w:rPr>
                <w:rFonts w:ascii="Tahoma" w:hAnsi="Tahoma" w:cs="Tahoma"/>
                <w:b/>
                <w:sz w:val="18"/>
                <w:szCs w:val="18"/>
                <w:lang w:eastAsia="en-US"/>
              </w:rPr>
            </w:pPr>
          </w:p>
          <w:p w14:paraId="6CC02A4E" w14:textId="77777777" w:rsidR="003D3E71" w:rsidRPr="003D3E71" w:rsidRDefault="003D3E71" w:rsidP="003D3E71">
            <w:pPr>
              <w:spacing w:line="240" w:lineRule="atLeast"/>
              <w:jc w:val="center"/>
              <w:rPr>
                <w:rFonts w:ascii="Tahoma" w:hAnsi="Tahoma" w:cs="Tahoma"/>
                <w:b/>
                <w:sz w:val="18"/>
                <w:szCs w:val="18"/>
                <w:lang w:eastAsia="en-US"/>
              </w:rPr>
            </w:pPr>
            <w:r w:rsidRPr="003D3E71">
              <w:rPr>
                <w:rFonts w:ascii="Tahoma" w:hAnsi="Tahoma" w:cs="Tahoma"/>
                <w:b/>
                <w:sz w:val="18"/>
                <w:szCs w:val="18"/>
                <w:lang w:eastAsia="en-US"/>
              </w:rPr>
              <w:t>Obligatorio</w:t>
            </w:r>
          </w:p>
        </w:tc>
        <w:tc>
          <w:tcPr>
            <w:tcW w:w="2401" w:type="dxa"/>
            <w:vAlign w:val="center"/>
          </w:tcPr>
          <w:p w14:paraId="2323F311" w14:textId="77777777" w:rsidR="003D3E71" w:rsidRPr="003D3E71" w:rsidRDefault="003D3E71" w:rsidP="003D3E71">
            <w:pPr>
              <w:spacing w:line="240" w:lineRule="atLeast"/>
              <w:jc w:val="center"/>
              <w:rPr>
                <w:rFonts w:ascii="Tahoma" w:hAnsi="Tahoma" w:cs="Tahoma"/>
                <w:b/>
                <w:sz w:val="18"/>
                <w:szCs w:val="18"/>
                <w:lang w:eastAsia="en-US"/>
              </w:rPr>
            </w:pPr>
          </w:p>
          <w:p w14:paraId="3530890D" w14:textId="77777777" w:rsidR="003D3E71" w:rsidRPr="003D3E71" w:rsidRDefault="003D3E71" w:rsidP="003D3E71">
            <w:pPr>
              <w:spacing w:line="240" w:lineRule="atLeast"/>
              <w:jc w:val="center"/>
              <w:rPr>
                <w:rFonts w:ascii="Tahoma" w:hAnsi="Tahoma" w:cs="Tahoma"/>
                <w:b/>
                <w:sz w:val="18"/>
                <w:szCs w:val="18"/>
                <w:lang w:eastAsia="en-US"/>
              </w:rPr>
            </w:pPr>
            <w:r w:rsidRPr="003D3E71">
              <w:rPr>
                <w:rFonts w:ascii="Tahoma" w:hAnsi="Tahoma" w:cs="Tahoma"/>
                <w:b/>
                <w:sz w:val="18"/>
                <w:szCs w:val="18"/>
                <w:lang w:eastAsia="en-US"/>
              </w:rPr>
              <w:t>plazo total de la consultoría</w:t>
            </w:r>
          </w:p>
        </w:tc>
      </w:tr>
    </w:tbl>
    <w:p w14:paraId="0869B052" w14:textId="77777777" w:rsidR="007E2AE0" w:rsidRDefault="007E2AE0" w:rsidP="003D3E71">
      <w:pPr>
        <w:spacing w:line="260" w:lineRule="atLeast"/>
        <w:ind w:left="567" w:hanging="567"/>
        <w:jc w:val="both"/>
        <w:rPr>
          <w:rFonts w:ascii="Tahoma" w:hAnsi="Tahoma" w:cs="Tahoma"/>
          <w:b/>
          <w:sz w:val="20"/>
          <w:szCs w:val="20"/>
          <w:lang w:val="es-ES_tradnl" w:eastAsia="en-US"/>
        </w:rPr>
      </w:pPr>
    </w:p>
    <w:p w14:paraId="6EBDCD7E" w14:textId="77777777" w:rsidR="003D3E71" w:rsidRPr="003D3E71" w:rsidRDefault="003D3E71" w:rsidP="003D3E71">
      <w:pPr>
        <w:spacing w:line="260" w:lineRule="atLeast"/>
        <w:ind w:left="567" w:hanging="567"/>
        <w:jc w:val="both"/>
        <w:rPr>
          <w:rFonts w:ascii="Tahoma" w:hAnsi="Tahoma" w:cs="Tahoma"/>
          <w:b/>
          <w:sz w:val="20"/>
          <w:szCs w:val="20"/>
          <w:lang w:val="es-ES_tradnl" w:eastAsia="en-US"/>
        </w:rPr>
      </w:pPr>
      <w:r w:rsidRPr="003D3E71">
        <w:rPr>
          <w:rFonts w:ascii="Tahoma" w:hAnsi="Tahoma" w:cs="Tahoma"/>
          <w:b/>
          <w:sz w:val="20"/>
          <w:szCs w:val="20"/>
          <w:lang w:val="es-ES_tradnl" w:eastAsia="en-US"/>
        </w:rPr>
        <w:t>NOTA:</w:t>
      </w:r>
    </w:p>
    <w:p w14:paraId="02815B5B" w14:textId="77777777" w:rsidR="003D3E71" w:rsidRPr="003D3E71" w:rsidRDefault="003D3E71" w:rsidP="003D3E71">
      <w:pPr>
        <w:numPr>
          <w:ilvl w:val="0"/>
          <w:numId w:val="43"/>
        </w:numPr>
        <w:spacing w:after="160" w:line="259" w:lineRule="auto"/>
        <w:ind w:left="426"/>
        <w:jc w:val="both"/>
        <w:rPr>
          <w:rFonts w:ascii="Tahoma" w:hAnsi="Tahoma" w:cs="Tahoma"/>
          <w:sz w:val="18"/>
          <w:szCs w:val="20"/>
          <w:lang w:val="es-ES_tradnl" w:eastAsia="en-US"/>
        </w:rPr>
      </w:pPr>
      <w:r w:rsidRPr="003D3E71">
        <w:rPr>
          <w:rFonts w:ascii="Tahoma" w:hAnsi="Tahoma" w:cs="Tahoma"/>
          <w:sz w:val="18"/>
          <w:szCs w:val="20"/>
          <w:lang w:val="es-ES_tradnl" w:eastAsia="en-US"/>
        </w:rPr>
        <w:t>La Inspectoría mínimamente deberá contar con un medio de transporte para su movilización, y deberá estar en buenas condiciones de funcionamiento, debiendo garantizar además la permanencia del vehículo señalado en campo.</w:t>
      </w:r>
    </w:p>
    <w:p w14:paraId="379A59D9" w14:textId="77777777" w:rsidR="003D3E71" w:rsidRPr="003D3E71" w:rsidRDefault="003D3E71" w:rsidP="003D3E71">
      <w:pPr>
        <w:numPr>
          <w:ilvl w:val="0"/>
          <w:numId w:val="43"/>
        </w:numPr>
        <w:spacing w:after="160" w:line="259" w:lineRule="auto"/>
        <w:ind w:left="426"/>
        <w:jc w:val="both"/>
        <w:rPr>
          <w:rFonts w:ascii="Tahoma" w:hAnsi="Tahoma" w:cs="Tahoma"/>
          <w:sz w:val="18"/>
          <w:szCs w:val="20"/>
          <w:lang w:val="es-ES_tradnl" w:eastAsia="en-US"/>
        </w:rPr>
      </w:pPr>
      <w:bookmarkStart w:id="66" w:name="_Hlk128056488"/>
      <w:r w:rsidRPr="003D3E71">
        <w:rPr>
          <w:rFonts w:ascii="Tahoma" w:hAnsi="Tahoma" w:cs="Tahoma"/>
          <w:sz w:val="18"/>
          <w:szCs w:val="20"/>
          <w:lang w:val="es-ES_tradnl" w:eastAsia="en-US"/>
        </w:rPr>
        <w:t>El combustible, repuestos, peajes, mantenimiento correrá por cuenta de la Inspectoría, debiendo existir durante todo el tiempo de ejecución de la consultoría.</w:t>
      </w:r>
    </w:p>
    <w:p w14:paraId="37759E9F" w14:textId="77777777" w:rsidR="003D3E71" w:rsidRPr="003D3E71" w:rsidRDefault="003D3E71" w:rsidP="003D3E71">
      <w:pPr>
        <w:numPr>
          <w:ilvl w:val="0"/>
          <w:numId w:val="43"/>
        </w:numPr>
        <w:spacing w:after="160" w:line="259" w:lineRule="auto"/>
        <w:ind w:left="426"/>
        <w:jc w:val="both"/>
        <w:rPr>
          <w:rFonts w:ascii="Tahoma" w:hAnsi="Tahoma" w:cs="Tahoma"/>
          <w:b/>
          <w:sz w:val="18"/>
          <w:szCs w:val="20"/>
          <w:lang w:val="es-ES_tradnl" w:eastAsia="en-US"/>
        </w:rPr>
      </w:pPr>
      <w:r w:rsidRPr="003D3E71">
        <w:rPr>
          <w:rFonts w:ascii="Tahoma" w:hAnsi="Tahoma" w:cs="Tahoma"/>
          <w:b/>
          <w:sz w:val="18"/>
          <w:szCs w:val="20"/>
          <w:lang w:val="es-ES_tradnl" w:eastAsia="en-US"/>
        </w:rPr>
        <w:t xml:space="preserve">El vehículo y/o motocicleta del proponente deberá adjuntar documento de respaldo en fotocopia simple </w:t>
      </w:r>
      <w:r w:rsidRPr="003D3E71">
        <w:rPr>
          <w:rFonts w:ascii="Tahoma" w:hAnsi="Tahoma" w:cs="Tahoma"/>
          <w:b/>
          <w:bCs/>
          <w:sz w:val="18"/>
          <w:szCs w:val="18"/>
          <w:lang w:val="es-BO" w:eastAsia="en-US"/>
        </w:rPr>
        <w:t>legible del</w:t>
      </w:r>
      <w:r w:rsidRPr="003D3E71">
        <w:rPr>
          <w:rFonts w:ascii="Tahoma" w:hAnsi="Tahoma" w:cs="Tahoma"/>
          <w:b/>
          <w:sz w:val="18"/>
          <w:szCs w:val="20"/>
          <w:lang w:val="es-ES_tradnl" w:eastAsia="en-US"/>
        </w:rPr>
        <w:t xml:space="preserve"> RUAT, para propio o alquilado.</w:t>
      </w:r>
    </w:p>
    <w:p w14:paraId="3652FA80" w14:textId="77777777" w:rsidR="003D3E71" w:rsidRPr="003D3E71" w:rsidRDefault="003D3E71" w:rsidP="003D3E71">
      <w:pPr>
        <w:numPr>
          <w:ilvl w:val="0"/>
          <w:numId w:val="43"/>
        </w:numPr>
        <w:spacing w:after="160" w:line="259" w:lineRule="auto"/>
        <w:ind w:left="426"/>
        <w:jc w:val="both"/>
        <w:rPr>
          <w:rFonts w:ascii="Tahoma" w:hAnsi="Tahoma" w:cs="Tahoma"/>
          <w:b/>
          <w:iCs/>
          <w:sz w:val="18"/>
          <w:szCs w:val="20"/>
          <w:lang w:val="es-ES_tradnl" w:eastAsia="en-US"/>
        </w:rPr>
      </w:pPr>
      <w:r w:rsidRPr="003D3E71">
        <w:rPr>
          <w:rFonts w:ascii="Tahoma" w:hAnsi="Tahoma" w:cs="Tahoma"/>
          <w:bCs/>
          <w:iCs/>
          <w:sz w:val="18"/>
          <w:szCs w:val="20"/>
          <w:lang w:val="es-ES_tradnl" w:eastAsia="en-US"/>
        </w:rPr>
        <w:t>En caso de adjudicación debe presentar</w:t>
      </w:r>
      <w:r w:rsidRPr="003D3E71">
        <w:rPr>
          <w:rFonts w:ascii="Tahoma" w:hAnsi="Tahoma" w:cs="Tahoma"/>
          <w:b/>
          <w:iCs/>
          <w:sz w:val="18"/>
          <w:szCs w:val="20"/>
          <w:lang w:val="es-ES_tradnl" w:eastAsia="en-US"/>
        </w:rPr>
        <w:t xml:space="preserve"> Original o Fotocopia Legalizada o Notariado de RUAT </w:t>
      </w:r>
      <w:r w:rsidRPr="003D3E71">
        <w:rPr>
          <w:rFonts w:ascii="Tahoma" w:hAnsi="Tahoma" w:cs="Tahoma"/>
          <w:bCs/>
          <w:iCs/>
          <w:sz w:val="18"/>
          <w:szCs w:val="20"/>
          <w:lang w:val="es-ES_tradnl" w:eastAsia="en-US"/>
        </w:rPr>
        <w:t xml:space="preserve">para Vehículos </w:t>
      </w:r>
      <w:r w:rsidRPr="003D3E71">
        <w:rPr>
          <w:rFonts w:ascii="Tahoma" w:hAnsi="Tahoma" w:cs="Tahoma"/>
          <w:sz w:val="18"/>
          <w:szCs w:val="18"/>
          <w:lang w:val="es-BO" w:eastAsia="en-US"/>
        </w:rPr>
        <w:t xml:space="preserve">y/o motocicleta </w:t>
      </w:r>
      <w:r w:rsidRPr="003D3E71">
        <w:rPr>
          <w:rFonts w:ascii="Tahoma" w:hAnsi="Tahoma" w:cs="Tahoma"/>
          <w:bCs/>
          <w:iCs/>
          <w:sz w:val="18"/>
          <w:szCs w:val="20"/>
          <w:lang w:val="es-ES_tradnl" w:eastAsia="en-US"/>
        </w:rPr>
        <w:t xml:space="preserve">Propios y/o </w:t>
      </w:r>
      <w:r w:rsidRPr="003D3E71">
        <w:rPr>
          <w:rFonts w:ascii="Tahoma" w:hAnsi="Tahoma" w:cs="Tahoma"/>
          <w:b/>
          <w:iCs/>
          <w:sz w:val="18"/>
          <w:szCs w:val="20"/>
          <w:lang w:val="es-ES_tradnl" w:eastAsia="en-US"/>
        </w:rPr>
        <w:t xml:space="preserve">Contrato de Alquiler Original </w:t>
      </w:r>
      <w:r w:rsidRPr="003D3E71">
        <w:rPr>
          <w:rFonts w:ascii="Tahoma" w:hAnsi="Tahoma" w:cs="Tahoma"/>
          <w:bCs/>
          <w:iCs/>
          <w:sz w:val="18"/>
          <w:szCs w:val="20"/>
          <w:lang w:val="es-ES_tradnl" w:eastAsia="en-US"/>
        </w:rPr>
        <w:t xml:space="preserve">para Vehículos </w:t>
      </w:r>
      <w:r w:rsidRPr="003D3E71">
        <w:rPr>
          <w:rFonts w:ascii="Tahoma" w:hAnsi="Tahoma" w:cs="Tahoma"/>
          <w:sz w:val="18"/>
          <w:szCs w:val="18"/>
          <w:lang w:val="es-BO" w:eastAsia="en-US"/>
        </w:rPr>
        <w:t xml:space="preserve">y/o motocicleta </w:t>
      </w:r>
      <w:r w:rsidRPr="003D3E71">
        <w:rPr>
          <w:rFonts w:ascii="Tahoma" w:hAnsi="Tahoma" w:cs="Tahoma"/>
          <w:bCs/>
          <w:iCs/>
          <w:sz w:val="18"/>
          <w:szCs w:val="20"/>
          <w:lang w:val="es-ES_tradnl" w:eastAsia="en-US"/>
        </w:rPr>
        <w:t>Alquilados.</w:t>
      </w:r>
    </w:p>
    <w:p w14:paraId="2860D7F1"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7" w:name="_Toc118727362"/>
      <w:bookmarkEnd w:id="66"/>
      <w:r w:rsidRPr="003D3E71">
        <w:rPr>
          <w:rFonts w:ascii="Tahoma" w:hAnsi="Tahoma" w:cs="Tahoma"/>
          <w:b/>
          <w:bCs/>
          <w:color w:val="000000"/>
          <w:kern w:val="32"/>
          <w:sz w:val="20"/>
          <w:szCs w:val="20"/>
          <w:lang w:val="es-ES_tradnl" w:eastAsia="en-US"/>
        </w:rPr>
        <w:t>PERMANENCIA</w:t>
      </w:r>
      <w:bookmarkEnd w:id="67"/>
    </w:p>
    <w:p w14:paraId="2649116B"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 xml:space="preserve">La Inspectoría deberá permanecer en el lugar del proyecto </w:t>
      </w:r>
      <w:r w:rsidRPr="003D3E71">
        <w:rPr>
          <w:rFonts w:ascii="Tahoma" w:hAnsi="Tahoma" w:cs="Tahoma"/>
          <w:b/>
          <w:sz w:val="20"/>
          <w:szCs w:val="20"/>
          <w:lang w:eastAsia="en-US"/>
        </w:rPr>
        <w:t xml:space="preserve">al menos cuatro (4) días </w:t>
      </w:r>
      <w:r w:rsidRPr="003D3E71">
        <w:rPr>
          <w:rFonts w:ascii="Tahoma" w:hAnsi="Tahoma" w:cs="Tahoma"/>
          <w:sz w:val="20"/>
          <w:szCs w:val="20"/>
          <w:lang w:eastAsia="en-US"/>
        </w:rPr>
        <w:t xml:space="preserve">por semana o su equivalente en un mes, a fin de llevar un control, monitoreo y seguimiento estricto a las actividades del proyecto ejecutadas por la Entidad Ejecutora, y </w:t>
      </w:r>
      <w:r w:rsidRPr="003D3E71">
        <w:rPr>
          <w:rFonts w:ascii="Tahoma" w:hAnsi="Tahoma" w:cs="Tahoma"/>
          <w:b/>
          <w:bCs/>
          <w:sz w:val="20"/>
          <w:szCs w:val="20"/>
          <w:lang w:eastAsia="en-US"/>
        </w:rPr>
        <w:t xml:space="preserve">un (1) </w:t>
      </w:r>
      <w:proofErr w:type="spellStart"/>
      <w:r w:rsidRPr="003D3E71">
        <w:rPr>
          <w:rFonts w:ascii="Tahoma" w:hAnsi="Tahoma" w:cs="Tahoma"/>
          <w:b/>
          <w:bCs/>
          <w:sz w:val="20"/>
          <w:szCs w:val="20"/>
          <w:lang w:eastAsia="en-US"/>
        </w:rPr>
        <w:t>dia</w:t>
      </w:r>
      <w:proofErr w:type="spellEnd"/>
      <w:r w:rsidRPr="003D3E71">
        <w:rPr>
          <w:rFonts w:ascii="Tahoma" w:hAnsi="Tahoma" w:cs="Tahoma"/>
          <w:sz w:val="20"/>
          <w:szCs w:val="20"/>
          <w:lang w:eastAsia="en-US"/>
        </w:rPr>
        <w:t xml:space="preserve"> en actividades relacionadas al proyecto, misma que será verificada en la Ficha de Seguimiento Semanal de Campo de Inspectoría, Formulario de Actividades y reporte del aplicativo móvil SSP.</w:t>
      </w:r>
    </w:p>
    <w:p w14:paraId="5C2DF9AE"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A la conclusión del proyecto el Inspector solicitará al Contratante mediante el Fiscal de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AD070CF"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Entrega Definitiva sin que este interfiera en cierre administrativo y/o tenga observaciones. </w:t>
      </w:r>
    </w:p>
    <w:p w14:paraId="5984A4EB"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8" w:name="_Toc536520834"/>
      <w:bookmarkStart w:id="69" w:name="_Toc118727363"/>
      <w:r w:rsidRPr="003D3E71">
        <w:rPr>
          <w:rFonts w:ascii="Tahoma" w:hAnsi="Tahoma" w:cs="Tahoma"/>
          <w:b/>
          <w:bCs/>
          <w:color w:val="000000"/>
          <w:kern w:val="32"/>
          <w:sz w:val="20"/>
          <w:szCs w:val="20"/>
          <w:lang w:val="es-ES_tradnl" w:eastAsia="en-US"/>
        </w:rPr>
        <w:t>HERRAMIENTAS E INSUMOS</w:t>
      </w:r>
      <w:bookmarkEnd w:id="68"/>
      <w:r w:rsidRPr="003D3E71">
        <w:rPr>
          <w:rFonts w:ascii="Tahoma" w:hAnsi="Tahoma" w:cs="Tahoma"/>
          <w:b/>
          <w:bCs/>
          <w:color w:val="000000"/>
          <w:kern w:val="32"/>
          <w:sz w:val="20"/>
          <w:szCs w:val="20"/>
          <w:lang w:val="es-ES_tradnl" w:eastAsia="en-US"/>
        </w:rPr>
        <w:t xml:space="preserve"> OPERATIVOS</w:t>
      </w:r>
      <w:bookmarkEnd w:id="69"/>
    </w:p>
    <w:p w14:paraId="50B79E9E" w14:textId="77777777" w:rsidR="003D3E71" w:rsidRPr="003D3E71" w:rsidRDefault="003D3E71" w:rsidP="003D3E71">
      <w:pPr>
        <w:jc w:val="both"/>
        <w:rPr>
          <w:rFonts w:ascii="Tahoma" w:hAnsi="Tahoma" w:cs="Tahoma"/>
          <w:sz w:val="20"/>
          <w:szCs w:val="20"/>
          <w:lang w:eastAsia="en-US"/>
        </w:rPr>
      </w:pPr>
      <w:bookmarkStart w:id="70" w:name="_Toc536520840"/>
      <w:r w:rsidRPr="003D3E71">
        <w:rPr>
          <w:rFonts w:ascii="Tahoma" w:hAnsi="Tahoma" w:cs="Tahoma"/>
          <w:sz w:val="20"/>
          <w:szCs w:val="20"/>
          <w:lang w:eastAsia="en-U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F4CE5AC"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1" w:name="_Toc118727364"/>
      <w:bookmarkEnd w:id="70"/>
      <w:r w:rsidRPr="003D3E71">
        <w:rPr>
          <w:rFonts w:ascii="Tahoma" w:hAnsi="Tahoma" w:cs="Tahoma"/>
          <w:b/>
          <w:bCs/>
          <w:color w:val="000000"/>
          <w:kern w:val="32"/>
          <w:sz w:val="20"/>
          <w:szCs w:val="20"/>
          <w:lang w:val="es-ES_tradnl" w:eastAsia="en-US"/>
        </w:rPr>
        <w:lastRenderedPageBreak/>
        <w:t>CONTROL Y SEGUIMIENTO DE LA CONSULTORÍA</w:t>
      </w:r>
      <w:bookmarkEnd w:id="71"/>
      <w:r w:rsidRPr="003D3E71">
        <w:rPr>
          <w:rFonts w:ascii="Tahoma" w:hAnsi="Tahoma" w:cs="Tahoma"/>
          <w:b/>
          <w:bCs/>
          <w:color w:val="000000"/>
          <w:kern w:val="32"/>
          <w:sz w:val="20"/>
          <w:szCs w:val="20"/>
          <w:lang w:val="es-ES_tradnl" w:eastAsia="en-US"/>
        </w:rPr>
        <w:t xml:space="preserve"> </w:t>
      </w:r>
    </w:p>
    <w:p w14:paraId="3413BBE5" w14:textId="77777777" w:rsidR="003D3E71" w:rsidRPr="003D3E71" w:rsidRDefault="003D3E71" w:rsidP="003D3E71">
      <w:pPr>
        <w:jc w:val="both"/>
        <w:rPr>
          <w:rFonts w:ascii="Tahoma" w:hAnsi="Tahoma" w:cs="Tahoma"/>
          <w:sz w:val="20"/>
          <w:szCs w:val="20"/>
          <w:lang w:eastAsia="en-US"/>
        </w:rPr>
      </w:pPr>
      <w:r w:rsidRPr="003D3E71">
        <w:rPr>
          <w:rFonts w:ascii="Tahoma" w:hAnsi="Tahoma" w:cs="Tahoma"/>
          <w:sz w:val="20"/>
          <w:szCs w:val="20"/>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741C13CF" w14:textId="77777777" w:rsidR="003D3E71" w:rsidRPr="003D3E71" w:rsidRDefault="003D3E71" w:rsidP="003D3E71">
      <w:pPr>
        <w:numPr>
          <w:ilvl w:val="1"/>
          <w:numId w:val="40"/>
        </w:numPr>
        <w:spacing w:after="160" w:line="259" w:lineRule="auto"/>
        <w:ind w:left="426"/>
        <w:jc w:val="both"/>
        <w:rPr>
          <w:rFonts w:ascii="Tahoma" w:hAnsi="Tahoma" w:cs="Tahoma"/>
          <w:sz w:val="20"/>
          <w:szCs w:val="20"/>
          <w:lang w:val="es-ES_tradnl" w:eastAsia="en-US"/>
        </w:rPr>
      </w:pPr>
      <w:r w:rsidRPr="003D3E71">
        <w:rPr>
          <w:rFonts w:ascii="Tahoma" w:hAnsi="Tahoma" w:cs="Tahoma"/>
          <w:sz w:val="20"/>
          <w:szCs w:val="20"/>
          <w:lang w:val="es-ES_tradnl" w:eastAsia="en-US"/>
        </w:rPr>
        <w:t>Conocer, analizar, rechazar o aprobar los asuntos correspondientes al cumplimiento de las actividades a ser realizadas por la Inspectoría.</w:t>
      </w:r>
    </w:p>
    <w:p w14:paraId="7430E14F" w14:textId="77777777" w:rsidR="003D3E71" w:rsidRPr="003D3E71" w:rsidRDefault="003D3E71" w:rsidP="003D3E71">
      <w:pPr>
        <w:numPr>
          <w:ilvl w:val="1"/>
          <w:numId w:val="40"/>
        </w:numPr>
        <w:spacing w:after="160" w:line="259" w:lineRule="auto"/>
        <w:ind w:left="426"/>
        <w:jc w:val="both"/>
        <w:rPr>
          <w:rFonts w:ascii="Tahoma" w:hAnsi="Tahoma" w:cs="Tahoma"/>
          <w:sz w:val="20"/>
          <w:szCs w:val="20"/>
          <w:lang w:val="es-ES_tradnl" w:eastAsia="en-US"/>
        </w:rPr>
      </w:pPr>
      <w:r w:rsidRPr="003D3E71">
        <w:rPr>
          <w:rFonts w:ascii="Tahoma" w:hAnsi="Tahoma" w:cs="Tahoma"/>
          <w:sz w:val="20"/>
          <w:szCs w:val="20"/>
          <w:lang w:val="es-ES_tradnl" w:eastAsia="en-US"/>
        </w:rPr>
        <w:t>Aprobar o rechazar informes/productos de la Inspectoría, de manera fundamentada, en el plazo establecido en este documento.</w:t>
      </w:r>
    </w:p>
    <w:p w14:paraId="1240904F" w14:textId="77777777" w:rsidR="003D3E71" w:rsidRPr="003D3E71" w:rsidRDefault="003D3E71" w:rsidP="003D3E71">
      <w:pPr>
        <w:numPr>
          <w:ilvl w:val="1"/>
          <w:numId w:val="40"/>
        </w:numPr>
        <w:spacing w:after="160" w:line="259" w:lineRule="auto"/>
        <w:ind w:left="426"/>
        <w:jc w:val="both"/>
        <w:rPr>
          <w:rFonts w:ascii="Tahoma" w:hAnsi="Tahoma" w:cs="Tahoma"/>
          <w:sz w:val="20"/>
          <w:szCs w:val="20"/>
          <w:lang w:val="es-ES_tradnl" w:eastAsia="en-US"/>
        </w:rPr>
      </w:pPr>
      <w:r w:rsidRPr="003D3E71">
        <w:rPr>
          <w:rFonts w:ascii="Tahoma" w:hAnsi="Tahoma" w:cs="Tahoma"/>
          <w:sz w:val="20"/>
          <w:szCs w:val="20"/>
          <w:lang w:val="es-ES_tradnl" w:eastAsia="en-US"/>
        </w:rPr>
        <w:t>Emitir Llamadas de Atención a la Inspectoría, de manera fundamentada.</w:t>
      </w:r>
    </w:p>
    <w:p w14:paraId="51ECDCDF"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2" w:name="_Toc118727365"/>
      <w:r w:rsidRPr="003D3E71">
        <w:rPr>
          <w:rFonts w:ascii="Tahoma" w:hAnsi="Tahoma" w:cs="Tahoma"/>
          <w:b/>
          <w:bCs/>
          <w:color w:val="000000"/>
          <w:kern w:val="32"/>
          <w:sz w:val="20"/>
          <w:szCs w:val="20"/>
          <w:lang w:val="es-ES_tradnl" w:eastAsia="en-US"/>
        </w:rPr>
        <w:t>PROPUESTA TÉCNICA</w:t>
      </w:r>
      <w:bookmarkEnd w:id="72"/>
    </w:p>
    <w:p w14:paraId="06E23D5E" w14:textId="77777777" w:rsidR="003D3E71" w:rsidRPr="003D3E71" w:rsidRDefault="003D3E71" w:rsidP="003D3E71">
      <w:pPr>
        <w:spacing w:line="260" w:lineRule="atLeast"/>
        <w:jc w:val="both"/>
        <w:rPr>
          <w:rFonts w:ascii="Tahoma" w:hAnsi="Tahoma" w:cs="Tahoma"/>
          <w:sz w:val="20"/>
          <w:szCs w:val="20"/>
          <w:lang w:val="es-ES_tradnl" w:eastAsia="en-US"/>
        </w:rPr>
      </w:pPr>
      <w:bookmarkStart w:id="73" w:name="_Toc536520845"/>
      <w:r w:rsidRPr="003D3E71">
        <w:rPr>
          <w:rFonts w:ascii="Tahoma" w:hAnsi="Tahoma" w:cs="Tahoma"/>
          <w:sz w:val="20"/>
          <w:szCs w:val="20"/>
          <w:lang w:val="es-ES_tradnl" w:eastAsia="en-US"/>
        </w:rPr>
        <w:t xml:space="preserve">La propuesta técnica debe incluir criterios, referidos a: </w:t>
      </w:r>
    </w:p>
    <w:p w14:paraId="3058F745" w14:textId="77777777" w:rsidR="003D3E71" w:rsidRPr="003D3E71" w:rsidRDefault="003D3E71" w:rsidP="003D3E71">
      <w:pPr>
        <w:numPr>
          <w:ilvl w:val="0"/>
          <w:numId w:val="42"/>
        </w:numPr>
        <w:spacing w:after="160" w:line="260" w:lineRule="atLeast"/>
        <w:ind w:left="284" w:hanging="284"/>
        <w:jc w:val="both"/>
        <w:rPr>
          <w:rFonts w:ascii="Tahoma" w:hAnsi="Tahoma" w:cs="Tahoma"/>
          <w:sz w:val="20"/>
          <w:szCs w:val="20"/>
          <w:lang w:val="es-ES_tradnl" w:eastAsia="en-US"/>
        </w:rPr>
      </w:pPr>
      <w:r w:rsidRPr="003D3E71">
        <w:rPr>
          <w:rFonts w:ascii="Tahoma" w:hAnsi="Tahoma" w:cs="Tahoma"/>
          <w:sz w:val="20"/>
          <w:szCs w:val="20"/>
          <w:lang w:val="es-ES_tradnl" w:eastAsia="en-US"/>
        </w:rPr>
        <w:t xml:space="preserve">Metodología, </w:t>
      </w:r>
    </w:p>
    <w:p w14:paraId="6012EDC7" w14:textId="77777777" w:rsidR="003D3E71" w:rsidRPr="003D3E71" w:rsidRDefault="003D3E71" w:rsidP="003D3E71">
      <w:pPr>
        <w:numPr>
          <w:ilvl w:val="0"/>
          <w:numId w:val="42"/>
        </w:numPr>
        <w:spacing w:after="160" w:line="260" w:lineRule="atLeast"/>
        <w:ind w:left="284" w:hanging="284"/>
        <w:jc w:val="both"/>
        <w:rPr>
          <w:rFonts w:ascii="Tahoma" w:hAnsi="Tahoma" w:cs="Tahoma"/>
          <w:sz w:val="20"/>
          <w:szCs w:val="20"/>
          <w:lang w:val="es-ES_tradnl" w:eastAsia="en-US"/>
        </w:rPr>
      </w:pPr>
      <w:r w:rsidRPr="003D3E71">
        <w:rPr>
          <w:rFonts w:ascii="Tahoma" w:hAnsi="Tahoma" w:cs="Tahoma"/>
          <w:sz w:val="20"/>
          <w:szCs w:val="20"/>
          <w:lang w:val="es-ES_tradnl" w:eastAsia="en-US"/>
        </w:rPr>
        <w:t>Plan de trabajo,</w:t>
      </w:r>
    </w:p>
    <w:p w14:paraId="5138D1B8" w14:textId="77777777" w:rsidR="003D3E71" w:rsidRPr="003D3E71" w:rsidRDefault="003D3E71" w:rsidP="003D3E71">
      <w:pPr>
        <w:numPr>
          <w:ilvl w:val="0"/>
          <w:numId w:val="42"/>
        </w:numPr>
        <w:spacing w:after="160" w:line="260" w:lineRule="atLeast"/>
        <w:ind w:left="284" w:hanging="284"/>
        <w:jc w:val="both"/>
        <w:rPr>
          <w:rFonts w:ascii="Tahoma" w:hAnsi="Tahoma" w:cs="Tahoma"/>
          <w:sz w:val="20"/>
          <w:szCs w:val="20"/>
          <w:lang w:val="es-ES_tradnl" w:eastAsia="en-US"/>
        </w:rPr>
      </w:pPr>
      <w:r w:rsidRPr="003D3E71">
        <w:rPr>
          <w:rFonts w:ascii="Tahoma" w:hAnsi="Tahoma" w:cs="Tahoma"/>
          <w:sz w:val="20"/>
          <w:szCs w:val="20"/>
          <w:lang w:val="es-ES_tradnl" w:eastAsia="en-US"/>
        </w:rPr>
        <w:t>Equipo</w:t>
      </w:r>
      <w:bookmarkStart w:id="74" w:name="_Hlk128059834"/>
      <w:r w:rsidRPr="003D3E71">
        <w:rPr>
          <w:rFonts w:ascii="Tahoma" w:hAnsi="Tahoma" w:cs="Tahoma"/>
          <w:sz w:val="20"/>
          <w:szCs w:val="20"/>
          <w:lang w:val="es-ES_tradnl" w:eastAsia="en-US"/>
        </w:rPr>
        <w:t>, vehículos y otros</w:t>
      </w:r>
      <w:bookmarkEnd w:id="74"/>
      <w:r w:rsidRPr="003D3E71">
        <w:rPr>
          <w:rFonts w:ascii="Tahoma" w:hAnsi="Tahoma" w:cs="Tahoma"/>
          <w:sz w:val="20"/>
          <w:szCs w:val="20"/>
          <w:lang w:val="es-ES_tradnl" w:eastAsia="en-US"/>
        </w:rPr>
        <w:t>.</w:t>
      </w:r>
    </w:p>
    <w:p w14:paraId="0BD2654D" w14:textId="77777777" w:rsidR="003D3E71" w:rsidRPr="003D3E71" w:rsidRDefault="003D3E71" w:rsidP="003D3E71">
      <w:pPr>
        <w:spacing w:line="260" w:lineRule="atLeast"/>
        <w:jc w:val="both"/>
        <w:rPr>
          <w:rFonts w:ascii="Tahoma" w:hAnsi="Tahoma" w:cs="Tahoma"/>
          <w:sz w:val="20"/>
          <w:szCs w:val="20"/>
          <w:lang w:val="es-ES_tradnl" w:eastAsia="en-US"/>
        </w:rPr>
      </w:pPr>
      <w:r w:rsidRPr="003D3E71">
        <w:rPr>
          <w:rFonts w:ascii="Tahoma" w:hAnsi="Tahoma" w:cs="Tahoma"/>
          <w:sz w:val="20"/>
          <w:szCs w:val="20"/>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2184EC34" w14:textId="77777777" w:rsidR="003D3E71" w:rsidRPr="003D3E71" w:rsidRDefault="003D3E71" w:rsidP="003D3E71">
      <w:pPr>
        <w:keepNext/>
        <w:numPr>
          <w:ilvl w:val="0"/>
          <w:numId w:val="38"/>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5" w:name="_Toc118727366"/>
      <w:r w:rsidRPr="003D3E71">
        <w:rPr>
          <w:rFonts w:ascii="Tahoma" w:hAnsi="Tahoma" w:cs="Tahoma"/>
          <w:b/>
          <w:bCs/>
          <w:color w:val="000000"/>
          <w:kern w:val="32"/>
          <w:sz w:val="20"/>
          <w:szCs w:val="20"/>
          <w:lang w:val="es-ES_tradnl" w:eastAsia="en-US"/>
        </w:rPr>
        <w:t>PLANILLA DE INSUMOS OPERATIVOS DE LA INSPECTORÍA</w:t>
      </w:r>
      <w:bookmarkStart w:id="76" w:name="_Toc118727367"/>
      <w:bookmarkEnd w:id="75"/>
    </w:p>
    <w:tbl>
      <w:tblPr>
        <w:tblW w:w="8593" w:type="dxa"/>
        <w:tblCellMar>
          <w:left w:w="70" w:type="dxa"/>
          <w:right w:w="70" w:type="dxa"/>
        </w:tblCellMar>
        <w:tblLook w:val="04A0" w:firstRow="1" w:lastRow="0" w:firstColumn="1" w:lastColumn="0" w:noHBand="0" w:noVBand="1"/>
      </w:tblPr>
      <w:tblGrid>
        <w:gridCol w:w="6516"/>
        <w:gridCol w:w="1134"/>
        <w:gridCol w:w="1002"/>
      </w:tblGrid>
      <w:tr w:rsidR="003D3E71" w:rsidRPr="003D3E71" w14:paraId="02D20285" w14:textId="77777777" w:rsidTr="003D3E71">
        <w:trPr>
          <w:trHeight w:val="227"/>
        </w:trPr>
        <w:tc>
          <w:tcPr>
            <w:tcW w:w="65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664755" w14:textId="77777777" w:rsidR="003D3E71" w:rsidRPr="003D3E71" w:rsidRDefault="003D3E71" w:rsidP="003D3E71">
            <w:pPr>
              <w:jc w:val="center"/>
              <w:rPr>
                <w:rFonts w:ascii="Calibri" w:hAnsi="Calibri" w:cs="Calibri"/>
                <w:color w:val="000000"/>
                <w:sz w:val="20"/>
                <w:szCs w:val="20"/>
              </w:rPr>
            </w:pPr>
            <w:r w:rsidRPr="003D3E71">
              <w:rPr>
                <w:rFonts w:ascii="Calibri" w:hAnsi="Calibri" w:cs="Calibri"/>
                <w:color w:val="000000"/>
                <w:sz w:val="20"/>
                <w:szCs w:val="20"/>
              </w:rPr>
              <w:t>ITEM</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5CB4373" w14:textId="77777777" w:rsidR="003D3E71" w:rsidRPr="003D3E71" w:rsidRDefault="003D3E71" w:rsidP="003D3E71">
            <w:pPr>
              <w:jc w:val="center"/>
              <w:rPr>
                <w:rFonts w:ascii="Calibri" w:hAnsi="Calibri" w:cs="Calibri"/>
                <w:color w:val="000000"/>
                <w:sz w:val="20"/>
                <w:szCs w:val="20"/>
              </w:rPr>
            </w:pPr>
            <w:r w:rsidRPr="003D3E71">
              <w:rPr>
                <w:rFonts w:ascii="Calibri" w:hAnsi="Calibri" w:cs="Calibri"/>
                <w:color w:val="000000"/>
                <w:sz w:val="20"/>
                <w:szCs w:val="20"/>
              </w:rPr>
              <w:t>UNIDAD</w:t>
            </w:r>
          </w:p>
        </w:tc>
        <w:tc>
          <w:tcPr>
            <w:tcW w:w="943" w:type="dxa"/>
            <w:tcBorders>
              <w:top w:val="single" w:sz="4" w:space="0" w:color="000000"/>
              <w:left w:val="nil"/>
              <w:bottom w:val="single" w:sz="4" w:space="0" w:color="000000"/>
              <w:right w:val="single" w:sz="4" w:space="0" w:color="000000"/>
            </w:tcBorders>
            <w:shd w:val="clear" w:color="auto" w:fill="auto"/>
            <w:noWrap/>
            <w:vAlign w:val="bottom"/>
            <w:hideMark/>
          </w:tcPr>
          <w:p w14:paraId="61E755C3" w14:textId="77777777" w:rsidR="003D3E71" w:rsidRPr="003D3E71" w:rsidRDefault="003D3E71" w:rsidP="003D3E71">
            <w:pPr>
              <w:jc w:val="center"/>
              <w:rPr>
                <w:rFonts w:ascii="Calibri" w:hAnsi="Calibri" w:cs="Calibri"/>
                <w:color w:val="000000"/>
                <w:sz w:val="20"/>
                <w:szCs w:val="20"/>
              </w:rPr>
            </w:pPr>
            <w:r w:rsidRPr="003D3E71">
              <w:rPr>
                <w:rFonts w:ascii="Calibri" w:hAnsi="Calibri" w:cs="Calibri"/>
                <w:color w:val="000000"/>
                <w:sz w:val="20"/>
                <w:szCs w:val="20"/>
              </w:rPr>
              <w:t>CANTIDAD</w:t>
            </w:r>
          </w:p>
        </w:tc>
      </w:tr>
      <w:tr w:rsidR="003D3E71" w:rsidRPr="003D3E71" w14:paraId="0CDC3CD9"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B7524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PERSONAL DE PROYECTO (FACTURADO RURAL)</w:t>
            </w:r>
          </w:p>
        </w:tc>
      </w:tr>
      <w:tr w:rsidR="003D3E71" w:rsidRPr="003D3E71" w14:paraId="70480111"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8170D2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INSPECTOR (RURAL)</w:t>
            </w:r>
          </w:p>
        </w:tc>
        <w:tc>
          <w:tcPr>
            <w:tcW w:w="1134" w:type="dxa"/>
            <w:tcBorders>
              <w:top w:val="nil"/>
              <w:left w:val="nil"/>
              <w:bottom w:val="single" w:sz="4" w:space="0" w:color="000000"/>
              <w:right w:val="single" w:sz="4" w:space="0" w:color="000000"/>
            </w:tcBorders>
            <w:shd w:val="clear" w:color="auto" w:fill="auto"/>
            <w:noWrap/>
            <w:vAlign w:val="bottom"/>
            <w:hideMark/>
          </w:tcPr>
          <w:p w14:paraId="27604D1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PERSONA</w:t>
            </w:r>
          </w:p>
        </w:tc>
        <w:tc>
          <w:tcPr>
            <w:tcW w:w="943" w:type="dxa"/>
            <w:tcBorders>
              <w:top w:val="nil"/>
              <w:left w:val="nil"/>
              <w:bottom w:val="single" w:sz="4" w:space="0" w:color="000000"/>
              <w:right w:val="single" w:sz="4" w:space="0" w:color="000000"/>
            </w:tcBorders>
            <w:shd w:val="clear" w:color="auto" w:fill="auto"/>
            <w:noWrap/>
            <w:vAlign w:val="bottom"/>
            <w:hideMark/>
          </w:tcPr>
          <w:p w14:paraId="347B1100"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42807B5"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5DE1B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4DA9CD2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0631161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1FF1B5C"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BC5E7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B806EB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592455D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573F4E58"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C97FF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ROPA DE TRABAJO</w:t>
            </w:r>
          </w:p>
        </w:tc>
      </w:tr>
      <w:tr w:rsidR="003D3E71" w:rsidRPr="003D3E71" w14:paraId="1F67C4EA"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2AD6C7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227240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729D80EC"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1DF629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F9FD2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1370B6B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661DD774"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0BEBB4D0"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1D638D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624E440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6F9395EE"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1604C31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84520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2B4B8E7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0CA44C0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58561A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BD257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65242F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3CDF81D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2F46197D"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00659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MUEBLES Y ENSERES</w:t>
            </w:r>
          </w:p>
        </w:tc>
      </w:tr>
      <w:tr w:rsidR="003D3E71" w:rsidRPr="003D3E71" w14:paraId="28C62A5B"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4C9CC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2926C23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4EF504CE"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3</w:t>
            </w:r>
          </w:p>
        </w:tc>
      </w:tr>
      <w:tr w:rsidR="003D3E71" w:rsidRPr="003D3E71" w14:paraId="7CBE4E7E"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539E8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03F5871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7D4C8CB1"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3E8A6B62"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D6431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55D7B06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4E9829DA"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74EDA3AF"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466A9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ESTANTES METÁLICO TIPO MECANO</w:t>
            </w:r>
          </w:p>
        </w:tc>
        <w:tc>
          <w:tcPr>
            <w:tcW w:w="1134" w:type="dxa"/>
            <w:tcBorders>
              <w:top w:val="nil"/>
              <w:left w:val="nil"/>
              <w:bottom w:val="single" w:sz="4" w:space="0" w:color="000000"/>
              <w:right w:val="single" w:sz="4" w:space="0" w:color="000000"/>
            </w:tcBorders>
            <w:shd w:val="clear" w:color="auto" w:fill="auto"/>
            <w:noWrap/>
            <w:vAlign w:val="bottom"/>
            <w:hideMark/>
          </w:tcPr>
          <w:p w14:paraId="2B74E4F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3E80F96D"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37383472"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AD6FA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27A135E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6E9DCFC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44D91C14"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40D3B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C06758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6ED6E34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08C0D0BD"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17165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EQUIPO DE COMPUTACIÓN</w:t>
            </w:r>
          </w:p>
        </w:tc>
      </w:tr>
      <w:tr w:rsidR="003D3E71" w:rsidRPr="003D3E71" w14:paraId="31A59F8F"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814A0E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IMPRESORA LASER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7A6E7BC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EQP</w:t>
            </w:r>
          </w:p>
        </w:tc>
        <w:tc>
          <w:tcPr>
            <w:tcW w:w="943" w:type="dxa"/>
            <w:tcBorders>
              <w:top w:val="nil"/>
              <w:left w:val="nil"/>
              <w:bottom w:val="single" w:sz="4" w:space="0" w:color="000000"/>
              <w:right w:val="single" w:sz="4" w:space="0" w:color="000000"/>
            </w:tcBorders>
            <w:shd w:val="clear" w:color="auto" w:fill="auto"/>
            <w:noWrap/>
            <w:vAlign w:val="bottom"/>
            <w:hideMark/>
          </w:tcPr>
          <w:p w14:paraId="7B8ED59B"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D33B7DA"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E6FB5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COMPUTADORA PORTÁTIL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D4593B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EQP</w:t>
            </w:r>
          </w:p>
        </w:tc>
        <w:tc>
          <w:tcPr>
            <w:tcW w:w="943" w:type="dxa"/>
            <w:tcBorders>
              <w:top w:val="nil"/>
              <w:left w:val="nil"/>
              <w:bottom w:val="single" w:sz="4" w:space="0" w:color="000000"/>
              <w:right w:val="single" w:sz="4" w:space="0" w:color="000000"/>
            </w:tcBorders>
            <w:shd w:val="clear" w:color="auto" w:fill="auto"/>
            <w:noWrap/>
            <w:vAlign w:val="bottom"/>
            <w:hideMark/>
          </w:tcPr>
          <w:p w14:paraId="213FF200"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453C1730"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20F57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6F75DD2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17B2E65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D85B6FC"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52560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ABABF8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7952835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0256F1FD"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C9D0A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MATERIAL DE ESCRITORIO</w:t>
            </w:r>
          </w:p>
        </w:tc>
      </w:tr>
      <w:tr w:rsidR="003D3E71" w:rsidRPr="003D3E71" w14:paraId="128AACC1"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8E1D6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530BA00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00067387"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77DB9FA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D12301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6DCCEBBF"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697CE7F5"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50AA746C"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88E15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PERFORADORA</w:t>
            </w:r>
          </w:p>
        </w:tc>
        <w:tc>
          <w:tcPr>
            <w:tcW w:w="1134" w:type="dxa"/>
            <w:tcBorders>
              <w:top w:val="nil"/>
              <w:left w:val="nil"/>
              <w:bottom w:val="single" w:sz="4" w:space="0" w:color="000000"/>
              <w:right w:val="single" w:sz="4" w:space="0" w:color="000000"/>
            </w:tcBorders>
            <w:shd w:val="clear" w:color="auto" w:fill="auto"/>
            <w:noWrap/>
            <w:vAlign w:val="bottom"/>
            <w:hideMark/>
          </w:tcPr>
          <w:p w14:paraId="0138F93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01BD27BF"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66134A57"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64134C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lastRenderedPageBreak/>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7E918F5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PQT</w:t>
            </w:r>
          </w:p>
        </w:tc>
        <w:tc>
          <w:tcPr>
            <w:tcW w:w="943" w:type="dxa"/>
            <w:tcBorders>
              <w:top w:val="nil"/>
              <w:left w:val="nil"/>
              <w:bottom w:val="single" w:sz="4" w:space="0" w:color="000000"/>
              <w:right w:val="single" w:sz="4" w:space="0" w:color="000000"/>
            </w:tcBorders>
            <w:shd w:val="clear" w:color="auto" w:fill="auto"/>
            <w:noWrap/>
            <w:vAlign w:val="bottom"/>
            <w:hideMark/>
          </w:tcPr>
          <w:p w14:paraId="31355539"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8</w:t>
            </w:r>
          </w:p>
        </w:tc>
      </w:tr>
      <w:tr w:rsidR="003D3E71" w:rsidRPr="003D3E71" w14:paraId="76C1419B"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D17D54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665CFCC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185B0450"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784CC82E"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FEE1A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43229CF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21EC10CA"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17F3A5E1"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A892C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4212F4A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6C4115F1"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7B6D72B3"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2F6EC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2BBA5B9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CJA</w:t>
            </w:r>
          </w:p>
        </w:tc>
        <w:tc>
          <w:tcPr>
            <w:tcW w:w="943" w:type="dxa"/>
            <w:tcBorders>
              <w:top w:val="nil"/>
              <w:left w:val="nil"/>
              <w:bottom w:val="single" w:sz="4" w:space="0" w:color="000000"/>
              <w:right w:val="single" w:sz="4" w:space="0" w:color="000000"/>
            </w:tcBorders>
            <w:shd w:val="clear" w:color="auto" w:fill="auto"/>
            <w:noWrap/>
            <w:vAlign w:val="bottom"/>
            <w:hideMark/>
          </w:tcPr>
          <w:p w14:paraId="27582418"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090A2B8E"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D62FE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23F8293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02516E89"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03BE0756"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35996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314A61A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0D90B6B5"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3</w:t>
            </w:r>
          </w:p>
        </w:tc>
      </w:tr>
      <w:tr w:rsidR="003D3E71" w:rsidRPr="003D3E71" w14:paraId="0AAD2AB9"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C2C2FF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363888F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31EA7592"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19910E4"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4CB60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09EFF49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5586708F"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14A2B53A"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829C6B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45B9CDD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CJA</w:t>
            </w:r>
          </w:p>
        </w:tc>
        <w:tc>
          <w:tcPr>
            <w:tcW w:w="943" w:type="dxa"/>
            <w:tcBorders>
              <w:top w:val="nil"/>
              <w:left w:val="nil"/>
              <w:bottom w:val="single" w:sz="4" w:space="0" w:color="000000"/>
              <w:right w:val="single" w:sz="4" w:space="0" w:color="000000"/>
            </w:tcBorders>
            <w:shd w:val="clear" w:color="auto" w:fill="auto"/>
            <w:noWrap/>
            <w:vAlign w:val="bottom"/>
            <w:hideMark/>
          </w:tcPr>
          <w:p w14:paraId="041AD67A"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1D1BC0BD"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0F40A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0130CEB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48772037"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B8AEB14"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BDE10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2B6EEFF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59F8741A"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2521BAAC"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B692BBF"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5CBFEAD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49A0491D"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8</w:t>
            </w:r>
          </w:p>
        </w:tc>
      </w:tr>
      <w:tr w:rsidR="003D3E71" w:rsidRPr="003D3E71" w14:paraId="4147A84F"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0329D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06699A7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1C56996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4B5276C6"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10B8C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1D8CF76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43FC90F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59A73DAF"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A36D5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COMBUSTIBLES Y LUBRICANTES</w:t>
            </w:r>
          </w:p>
        </w:tc>
      </w:tr>
      <w:tr w:rsidR="003D3E71" w:rsidRPr="003D3E71" w14:paraId="0AEB7269"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F6458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GASOLINA PARA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5D7306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LT</w:t>
            </w:r>
          </w:p>
        </w:tc>
        <w:tc>
          <w:tcPr>
            <w:tcW w:w="943" w:type="dxa"/>
            <w:tcBorders>
              <w:top w:val="nil"/>
              <w:left w:val="nil"/>
              <w:bottom w:val="single" w:sz="4" w:space="0" w:color="000000"/>
              <w:right w:val="single" w:sz="4" w:space="0" w:color="000000"/>
            </w:tcBorders>
            <w:shd w:val="clear" w:color="auto" w:fill="auto"/>
            <w:noWrap/>
            <w:vAlign w:val="bottom"/>
            <w:hideMark/>
          </w:tcPr>
          <w:p w14:paraId="4B68B4C3"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160</w:t>
            </w:r>
          </w:p>
        </w:tc>
      </w:tr>
      <w:tr w:rsidR="003D3E71" w:rsidRPr="003D3E71" w14:paraId="4A4040B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590EA4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23779DB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LT</w:t>
            </w:r>
          </w:p>
        </w:tc>
        <w:tc>
          <w:tcPr>
            <w:tcW w:w="943" w:type="dxa"/>
            <w:tcBorders>
              <w:top w:val="nil"/>
              <w:left w:val="nil"/>
              <w:bottom w:val="single" w:sz="4" w:space="0" w:color="000000"/>
              <w:right w:val="single" w:sz="4" w:space="0" w:color="000000"/>
            </w:tcBorders>
            <w:shd w:val="clear" w:color="auto" w:fill="auto"/>
            <w:noWrap/>
            <w:vAlign w:val="bottom"/>
            <w:hideMark/>
          </w:tcPr>
          <w:p w14:paraId="3EEAA171"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1200</w:t>
            </w:r>
          </w:p>
        </w:tc>
      </w:tr>
      <w:tr w:rsidR="003D3E71" w:rsidRPr="003D3E71" w14:paraId="60120D73"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FFB66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7606366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67631B0F"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2</w:t>
            </w:r>
          </w:p>
        </w:tc>
      </w:tr>
      <w:tr w:rsidR="003D3E71" w:rsidRPr="003D3E71" w14:paraId="394A0022"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9AF06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6605BAB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LT</w:t>
            </w:r>
          </w:p>
        </w:tc>
        <w:tc>
          <w:tcPr>
            <w:tcW w:w="943" w:type="dxa"/>
            <w:tcBorders>
              <w:top w:val="nil"/>
              <w:left w:val="nil"/>
              <w:bottom w:val="single" w:sz="4" w:space="0" w:color="000000"/>
              <w:right w:val="single" w:sz="4" w:space="0" w:color="000000"/>
            </w:tcBorders>
            <w:shd w:val="clear" w:color="auto" w:fill="auto"/>
            <w:noWrap/>
            <w:vAlign w:val="bottom"/>
            <w:hideMark/>
          </w:tcPr>
          <w:p w14:paraId="04D9F99F"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14</w:t>
            </w:r>
          </w:p>
        </w:tc>
      </w:tr>
      <w:tr w:rsidR="003D3E71" w:rsidRPr="003D3E71" w14:paraId="610386AF"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F3FB1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38F5241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2F761B5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9798C46"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52DC9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8E6423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0487D16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C0FBB2C"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073F2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ALQUILERES</w:t>
            </w:r>
          </w:p>
        </w:tc>
      </w:tr>
      <w:tr w:rsidR="003D3E71" w:rsidRPr="003D3E71" w14:paraId="1FA9601A"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28C83B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53A6D42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GLB</w:t>
            </w:r>
          </w:p>
        </w:tc>
        <w:tc>
          <w:tcPr>
            <w:tcW w:w="943" w:type="dxa"/>
            <w:tcBorders>
              <w:top w:val="nil"/>
              <w:left w:val="nil"/>
              <w:bottom w:val="single" w:sz="4" w:space="0" w:color="000000"/>
              <w:right w:val="single" w:sz="4" w:space="0" w:color="000000"/>
            </w:tcBorders>
            <w:shd w:val="clear" w:color="auto" w:fill="auto"/>
            <w:noWrap/>
            <w:vAlign w:val="bottom"/>
            <w:hideMark/>
          </w:tcPr>
          <w:p w14:paraId="4224FA76"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2372C20A"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D89A1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739D2E1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6FFEF7B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0D6F79E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48AABE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56F1DEE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1801859C"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2782996D"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A470A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MANTENIMIENTO Y REPARACIÓN DE MOTORIZADOS</w:t>
            </w:r>
          </w:p>
        </w:tc>
      </w:tr>
      <w:tr w:rsidR="003D3E71" w:rsidRPr="003D3E71" w14:paraId="0014B3BF"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844AD8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REPUESTOS, ACCESORIOS PARA VEHÍCULO(S) Y/O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5DC135EE"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GLB</w:t>
            </w:r>
          </w:p>
        </w:tc>
        <w:tc>
          <w:tcPr>
            <w:tcW w:w="943" w:type="dxa"/>
            <w:tcBorders>
              <w:top w:val="nil"/>
              <w:left w:val="nil"/>
              <w:bottom w:val="single" w:sz="4" w:space="0" w:color="000000"/>
              <w:right w:val="single" w:sz="4" w:space="0" w:color="000000"/>
            </w:tcBorders>
            <w:shd w:val="clear" w:color="auto" w:fill="auto"/>
            <w:noWrap/>
            <w:vAlign w:val="bottom"/>
            <w:hideMark/>
          </w:tcPr>
          <w:p w14:paraId="583EE644"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418150A9"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5404F3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CAMIONETA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7F2C175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GLB</w:t>
            </w:r>
          </w:p>
        </w:tc>
        <w:tc>
          <w:tcPr>
            <w:tcW w:w="943" w:type="dxa"/>
            <w:tcBorders>
              <w:top w:val="nil"/>
              <w:left w:val="nil"/>
              <w:bottom w:val="single" w:sz="4" w:space="0" w:color="000000"/>
              <w:right w:val="single" w:sz="4" w:space="0" w:color="000000"/>
            </w:tcBorders>
            <w:shd w:val="clear" w:color="auto" w:fill="auto"/>
            <w:noWrap/>
            <w:vAlign w:val="bottom"/>
            <w:hideMark/>
          </w:tcPr>
          <w:p w14:paraId="5987958E"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44153CCC"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90048B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3AF1C4AF"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6813364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103BF070"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DCA2823"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F72B23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7E2C9ACF"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3DB1FA7"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83A84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HERRAMIENTAS</w:t>
            </w:r>
          </w:p>
        </w:tc>
      </w:tr>
      <w:tr w:rsidR="003D3E71" w:rsidRPr="003D3E71" w14:paraId="717798C0"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85A398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685E1DE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7DAD03CC"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7629D6E8"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2BF078"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74B4E2A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PZA</w:t>
            </w:r>
          </w:p>
        </w:tc>
        <w:tc>
          <w:tcPr>
            <w:tcW w:w="943" w:type="dxa"/>
            <w:tcBorders>
              <w:top w:val="nil"/>
              <w:left w:val="nil"/>
              <w:bottom w:val="single" w:sz="4" w:space="0" w:color="000000"/>
              <w:right w:val="single" w:sz="4" w:space="0" w:color="000000"/>
            </w:tcBorders>
            <w:shd w:val="clear" w:color="auto" w:fill="auto"/>
            <w:noWrap/>
            <w:vAlign w:val="bottom"/>
            <w:hideMark/>
          </w:tcPr>
          <w:p w14:paraId="5A688101"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40C7FAF0"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E26706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63B3E00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06A69C54"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3BC4DB6B"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2F29A69"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01A8416"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544A26F1"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r w:rsidR="003D3E71" w:rsidRPr="003D3E71" w14:paraId="6787F83E" w14:textId="77777777" w:rsidTr="003D3E71">
        <w:trPr>
          <w:trHeight w:val="227"/>
        </w:trPr>
        <w:tc>
          <w:tcPr>
            <w:tcW w:w="85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2278F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EQUIPO ELECTRÓNICO</w:t>
            </w:r>
          </w:p>
        </w:tc>
      </w:tr>
      <w:tr w:rsidR="003D3E71" w:rsidRPr="003D3E71" w14:paraId="79343C6B"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4B522A"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GPS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729C07D2"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EQP</w:t>
            </w:r>
          </w:p>
        </w:tc>
        <w:tc>
          <w:tcPr>
            <w:tcW w:w="943" w:type="dxa"/>
            <w:tcBorders>
              <w:top w:val="nil"/>
              <w:left w:val="nil"/>
              <w:bottom w:val="single" w:sz="4" w:space="0" w:color="000000"/>
              <w:right w:val="single" w:sz="4" w:space="0" w:color="000000"/>
            </w:tcBorders>
            <w:shd w:val="clear" w:color="auto" w:fill="auto"/>
            <w:noWrap/>
            <w:vAlign w:val="bottom"/>
            <w:hideMark/>
          </w:tcPr>
          <w:p w14:paraId="66E4F913"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389B3871"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FED200"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DATA SHOW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1CB3107"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EQP</w:t>
            </w:r>
          </w:p>
        </w:tc>
        <w:tc>
          <w:tcPr>
            <w:tcW w:w="943" w:type="dxa"/>
            <w:tcBorders>
              <w:top w:val="nil"/>
              <w:left w:val="nil"/>
              <w:bottom w:val="single" w:sz="4" w:space="0" w:color="000000"/>
              <w:right w:val="single" w:sz="4" w:space="0" w:color="000000"/>
            </w:tcBorders>
            <w:shd w:val="clear" w:color="auto" w:fill="auto"/>
            <w:noWrap/>
            <w:vAlign w:val="bottom"/>
            <w:hideMark/>
          </w:tcPr>
          <w:p w14:paraId="2B24AA04" w14:textId="77777777" w:rsidR="003D3E71" w:rsidRPr="003D3E71" w:rsidRDefault="003D3E71" w:rsidP="003D3E71">
            <w:pPr>
              <w:jc w:val="right"/>
              <w:rPr>
                <w:rFonts w:ascii="Calibri" w:hAnsi="Calibri" w:cs="Calibri"/>
                <w:color w:val="000000"/>
                <w:sz w:val="20"/>
                <w:szCs w:val="20"/>
              </w:rPr>
            </w:pPr>
            <w:r w:rsidRPr="003D3E71">
              <w:rPr>
                <w:rFonts w:ascii="Calibri" w:hAnsi="Calibri" w:cs="Calibri"/>
                <w:color w:val="000000"/>
                <w:sz w:val="20"/>
                <w:szCs w:val="20"/>
              </w:rPr>
              <w:t>1</w:t>
            </w:r>
          </w:p>
        </w:tc>
      </w:tr>
      <w:tr w:rsidR="003D3E71" w:rsidRPr="003D3E71" w14:paraId="36BF536D" w14:textId="77777777" w:rsidTr="003D3E71">
        <w:trPr>
          <w:trHeight w:val="227"/>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5D10A7D"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SUB TOTAL</w:t>
            </w:r>
          </w:p>
        </w:tc>
        <w:tc>
          <w:tcPr>
            <w:tcW w:w="1134" w:type="dxa"/>
            <w:tcBorders>
              <w:top w:val="nil"/>
              <w:left w:val="nil"/>
              <w:bottom w:val="single" w:sz="4" w:space="0" w:color="000000"/>
              <w:right w:val="single" w:sz="4" w:space="0" w:color="000000"/>
            </w:tcBorders>
            <w:shd w:val="clear" w:color="auto" w:fill="auto"/>
            <w:noWrap/>
            <w:vAlign w:val="bottom"/>
            <w:hideMark/>
          </w:tcPr>
          <w:p w14:paraId="2F8C232B"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c>
          <w:tcPr>
            <w:tcW w:w="943" w:type="dxa"/>
            <w:tcBorders>
              <w:top w:val="nil"/>
              <w:left w:val="nil"/>
              <w:bottom w:val="single" w:sz="4" w:space="0" w:color="000000"/>
              <w:right w:val="single" w:sz="4" w:space="0" w:color="000000"/>
            </w:tcBorders>
            <w:shd w:val="clear" w:color="auto" w:fill="auto"/>
            <w:noWrap/>
            <w:vAlign w:val="bottom"/>
            <w:hideMark/>
          </w:tcPr>
          <w:p w14:paraId="2E2E0695" w14:textId="77777777" w:rsidR="003D3E71" w:rsidRPr="003D3E71" w:rsidRDefault="003D3E71" w:rsidP="003D3E71">
            <w:pPr>
              <w:rPr>
                <w:rFonts w:ascii="Calibri" w:hAnsi="Calibri" w:cs="Calibri"/>
                <w:color w:val="000000"/>
                <w:sz w:val="20"/>
                <w:szCs w:val="20"/>
              </w:rPr>
            </w:pPr>
            <w:r w:rsidRPr="003D3E71">
              <w:rPr>
                <w:rFonts w:ascii="Calibri" w:hAnsi="Calibri" w:cs="Calibri"/>
                <w:color w:val="000000"/>
                <w:sz w:val="20"/>
                <w:szCs w:val="20"/>
              </w:rPr>
              <w:t> </w:t>
            </w:r>
          </w:p>
        </w:tc>
      </w:tr>
    </w:tbl>
    <w:p w14:paraId="73A6B30E" w14:textId="77777777" w:rsidR="003D3E71" w:rsidRPr="003D3E71" w:rsidRDefault="003D3E71" w:rsidP="003D3E71">
      <w:pPr>
        <w:keepNext/>
        <w:numPr>
          <w:ilvl w:val="0"/>
          <w:numId w:val="38"/>
        </w:numPr>
        <w:spacing w:before="240" w:after="60" w:line="259" w:lineRule="auto"/>
        <w:ind w:left="360" w:hanging="360"/>
        <w:outlineLvl w:val="0"/>
        <w:rPr>
          <w:rFonts w:ascii="Tahoma" w:hAnsi="Tahoma" w:cs="Tahoma"/>
          <w:b/>
          <w:bCs/>
          <w:color w:val="000000"/>
          <w:kern w:val="32"/>
          <w:sz w:val="20"/>
          <w:szCs w:val="20"/>
          <w:lang w:val="es-ES_tradnl" w:eastAsia="en-US"/>
        </w:rPr>
      </w:pPr>
      <w:r w:rsidRPr="003D3E71">
        <w:rPr>
          <w:rFonts w:ascii="Tahoma" w:hAnsi="Tahoma" w:cs="Tahoma"/>
          <w:b/>
          <w:bCs/>
          <w:color w:val="000000"/>
          <w:kern w:val="32"/>
          <w:sz w:val="20"/>
          <w:szCs w:val="20"/>
          <w:lang w:val="es-ES_tradnl" w:eastAsia="en-US"/>
        </w:rPr>
        <w:t>DETALLE DE ÍTEMS DEL PROYETO</w:t>
      </w:r>
      <w:bookmarkEnd w:id="76"/>
    </w:p>
    <w:tbl>
      <w:tblPr>
        <w:tblW w:w="4829" w:type="pct"/>
        <w:tblInd w:w="-5" w:type="dxa"/>
        <w:tblLayout w:type="fixed"/>
        <w:tblCellMar>
          <w:left w:w="70" w:type="dxa"/>
          <w:right w:w="70" w:type="dxa"/>
        </w:tblCellMar>
        <w:tblLook w:val="04A0" w:firstRow="1" w:lastRow="0" w:firstColumn="1" w:lastColumn="0" w:noHBand="0" w:noVBand="1"/>
      </w:tblPr>
      <w:tblGrid>
        <w:gridCol w:w="605"/>
        <w:gridCol w:w="6875"/>
        <w:gridCol w:w="2093"/>
      </w:tblGrid>
      <w:tr w:rsidR="003D3E71" w:rsidRPr="003D3E71" w14:paraId="7463C5A2" w14:textId="77777777" w:rsidTr="003D3E71">
        <w:trPr>
          <w:trHeight w:val="300"/>
        </w:trPr>
        <w:tc>
          <w:tcPr>
            <w:tcW w:w="316"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D301054" w14:textId="77777777" w:rsidR="003D3E71" w:rsidRPr="003D3E71" w:rsidRDefault="003D3E71" w:rsidP="003D3E71">
            <w:pPr>
              <w:jc w:val="center"/>
              <w:rPr>
                <w:rFonts w:ascii="Calibri" w:hAnsi="Calibri" w:cs="Calibri"/>
                <w:color w:val="FF0000"/>
                <w:sz w:val="18"/>
                <w:szCs w:val="18"/>
                <w:lang w:eastAsia="es-BO"/>
              </w:rPr>
            </w:pPr>
            <w:r w:rsidRPr="003D3E71">
              <w:rPr>
                <w:rFonts w:ascii="Calibri" w:eastAsiaTheme="minorHAnsi" w:hAnsi="Calibri" w:cs="Calibri"/>
                <w:color w:val="000000"/>
                <w:lang w:val="es-BO" w:eastAsia="en-US"/>
              </w:rPr>
              <w:t>NUM ITEM</w:t>
            </w:r>
          </w:p>
        </w:tc>
        <w:tc>
          <w:tcPr>
            <w:tcW w:w="3591" w:type="pct"/>
            <w:tcBorders>
              <w:top w:val="single" w:sz="4" w:space="0" w:color="000000"/>
              <w:left w:val="nil"/>
              <w:bottom w:val="single" w:sz="4" w:space="0" w:color="000000"/>
              <w:right w:val="single" w:sz="4" w:space="0" w:color="000000"/>
            </w:tcBorders>
            <w:shd w:val="clear" w:color="000000" w:fill="66B2FF"/>
            <w:noWrap/>
            <w:vAlign w:val="bottom"/>
            <w:hideMark/>
          </w:tcPr>
          <w:p w14:paraId="17EF4441" w14:textId="77777777" w:rsidR="003D3E71" w:rsidRPr="003D3E71" w:rsidRDefault="003D3E71" w:rsidP="003D3E71">
            <w:pPr>
              <w:jc w:val="center"/>
              <w:rPr>
                <w:rFonts w:ascii="Calibri" w:hAnsi="Calibri" w:cs="Calibri"/>
                <w:color w:val="FF0000"/>
                <w:sz w:val="18"/>
                <w:szCs w:val="18"/>
                <w:lang w:eastAsia="es-BO"/>
              </w:rPr>
            </w:pPr>
            <w:r w:rsidRPr="003D3E71">
              <w:rPr>
                <w:rFonts w:ascii="Calibri" w:eastAsiaTheme="minorHAnsi" w:hAnsi="Calibri" w:cs="Calibri"/>
                <w:color w:val="000000"/>
                <w:lang w:val="es-BO" w:eastAsia="en-US"/>
              </w:rPr>
              <w:t>NOMBRE DEL ITEM</w:t>
            </w:r>
          </w:p>
        </w:tc>
        <w:tc>
          <w:tcPr>
            <w:tcW w:w="1093" w:type="pct"/>
            <w:tcBorders>
              <w:top w:val="single" w:sz="4" w:space="0" w:color="000000"/>
              <w:left w:val="nil"/>
              <w:bottom w:val="single" w:sz="4" w:space="0" w:color="000000"/>
              <w:right w:val="single" w:sz="4" w:space="0" w:color="000000"/>
            </w:tcBorders>
            <w:shd w:val="clear" w:color="000000" w:fill="66B2FF"/>
            <w:noWrap/>
            <w:vAlign w:val="bottom"/>
            <w:hideMark/>
          </w:tcPr>
          <w:p w14:paraId="511A2E01" w14:textId="77777777" w:rsidR="003D3E71" w:rsidRPr="003D3E71" w:rsidRDefault="003D3E71" w:rsidP="003D3E71">
            <w:pPr>
              <w:jc w:val="center"/>
              <w:rPr>
                <w:rFonts w:ascii="Calibri" w:hAnsi="Calibri" w:cs="Calibri"/>
                <w:color w:val="FF0000"/>
                <w:sz w:val="18"/>
                <w:szCs w:val="18"/>
                <w:lang w:eastAsia="es-BO"/>
              </w:rPr>
            </w:pPr>
            <w:r w:rsidRPr="003D3E71">
              <w:rPr>
                <w:rFonts w:ascii="Calibri" w:eastAsiaTheme="minorHAnsi" w:hAnsi="Calibri" w:cs="Calibri"/>
                <w:color w:val="000000"/>
                <w:lang w:val="es-BO" w:eastAsia="en-US"/>
              </w:rPr>
              <w:t>UNIDAD DE MEDIDA</w:t>
            </w:r>
          </w:p>
        </w:tc>
      </w:tr>
      <w:tr w:rsidR="003D3E71" w:rsidRPr="003D3E71" w14:paraId="59F8492A"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2A1DFEC"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w:t>
            </w:r>
          </w:p>
        </w:tc>
        <w:tc>
          <w:tcPr>
            <w:tcW w:w="3591" w:type="pct"/>
            <w:tcBorders>
              <w:top w:val="nil"/>
              <w:left w:val="nil"/>
              <w:bottom w:val="single" w:sz="4" w:space="0" w:color="000000"/>
              <w:right w:val="single" w:sz="4" w:space="0" w:color="000000"/>
            </w:tcBorders>
            <w:shd w:val="clear" w:color="auto" w:fill="auto"/>
            <w:noWrap/>
            <w:vAlign w:val="bottom"/>
          </w:tcPr>
          <w:p w14:paraId="0718352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TRAZADO Y REPLANTEO</w:t>
            </w:r>
          </w:p>
        </w:tc>
        <w:tc>
          <w:tcPr>
            <w:tcW w:w="1093" w:type="pct"/>
            <w:tcBorders>
              <w:top w:val="nil"/>
              <w:left w:val="nil"/>
              <w:bottom w:val="single" w:sz="4" w:space="0" w:color="000000"/>
              <w:right w:val="single" w:sz="4" w:space="0" w:color="000000"/>
            </w:tcBorders>
            <w:shd w:val="clear" w:color="auto" w:fill="auto"/>
            <w:noWrap/>
            <w:vAlign w:val="bottom"/>
          </w:tcPr>
          <w:p w14:paraId="46BCF463"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0151257C"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51BA9E0"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w:t>
            </w:r>
          </w:p>
        </w:tc>
        <w:tc>
          <w:tcPr>
            <w:tcW w:w="3591" w:type="pct"/>
            <w:tcBorders>
              <w:top w:val="nil"/>
              <w:left w:val="nil"/>
              <w:bottom w:val="single" w:sz="4" w:space="0" w:color="000000"/>
              <w:right w:val="single" w:sz="4" w:space="0" w:color="000000"/>
            </w:tcBorders>
            <w:shd w:val="clear" w:color="auto" w:fill="auto"/>
            <w:noWrap/>
            <w:vAlign w:val="bottom"/>
          </w:tcPr>
          <w:p w14:paraId="3150B325"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EXCAVACIÓN DE 0 A 2,50 M (SIN AGOTAMIENTO)</w:t>
            </w:r>
          </w:p>
        </w:tc>
        <w:tc>
          <w:tcPr>
            <w:tcW w:w="1093" w:type="pct"/>
            <w:tcBorders>
              <w:top w:val="nil"/>
              <w:left w:val="nil"/>
              <w:bottom w:val="single" w:sz="4" w:space="0" w:color="000000"/>
              <w:right w:val="single" w:sz="4" w:space="0" w:color="000000"/>
            </w:tcBorders>
            <w:shd w:val="clear" w:color="auto" w:fill="auto"/>
            <w:noWrap/>
            <w:vAlign w:val="bottom"/>
          </w:tcPr>
          <w:p w14:paraId="7FF551D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20095E0A"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117B61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w:t>
            </w:r>
          </w:p>
        </w:tc>
        <w:tc>
          <w:tcPr>
            <w:tcW w:w="3591" w:type="pct"/>
            <w:tcBorders>
              <w:top w:val="nil"/>
              <w:left w:val="nil"/>
              <w:bottom w:val="single" w:sz="4" w:space="0" w:color="000000"/>
              <w:right w:val="single" w:sz="4" w:space="0" w:color="000000"/>
            </w:tcBorders>
            <w:shd w:val="clear" w:color="auto" w:fill="auto"/>
            <w:noWrap/>
            <w:vAlign w:val="bottom"/>
          </w:tcPr>
          <w:p w14:paraId="25B0E14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HORMIGÓN POBRE P/ BASE DE ZAPATAS</w:t>
            </w:r>
          </w:p>
        </w:tc>
        <w:tc>
          <w:tcPr>
            <w:tcW w:w="1093" w:type="pct"/>
            <w:tcBorders>
              <w:top w:val="nil"/>
              <w:left w:val="nil"/>
              <w:bottom w:val="single" w:sz="4" w:space="0" w:color="000000"/>
              <w:right w:val="single" w:sz="4" w:space="0" w:color="000000"/>
            </w:tcBorders>
            <w:shd w:val="clear" w:color="auto" w:fill="auto"/>
            <w:noWrap/>
            <w:vAlign w:val="bottom"/>
          </w:tcPr>
          <w:p w14:paraId="0DC0299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08A2CB1D"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2697A57"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w:t>
            </w:r>
          </w:p>
        </w:tc>
        <w:tc>
          <w:tcPr>
            <w:tcW w:w="3591" w:type="pct"/>
            <w:tcBorders>
              <w:top w:val="nil"/>
              <w:left w:val="nil"/>
              <w:bottom w:val="single" w:sz="4" w:space="0" w:color="000000"/>
              <w:right w:val="single" w:sz="4" w:space="0" w:color="000000"/>
            </w:tcBorders>
            <w:shd w:val="clear" w:color="auto" w:fill="auto"/>
            <w:noWrap/>
            <w:vAlign w:val="bottom"/>
          </w:tcPr>
          <w:p w14:paraId="43872F7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ZAPATA DE HORMIGÓN ARMADO</w:t>
            </w:r>
          </w:p>
        </w:tc>
        <w:tc>
          <w:tcPr>
            <w:tcW w:w="1093" w:type="pct"/>
            <w:tcBorders>
              <w:top w:val="nil"/>
              <w:left w:val="nil"/>
              <w:bottom w:val="single" w:sz="4" w:space="0" w:color="000000"/>
              <w:right w:val="single" w:sz="4" w:space="0" w:color="000000"/>
            </w:tcBorders>
            <w:shd w:val="clear" w:color="auto" w:fill="auto"/>
            <w:noWrap/>
            <w:vAlign w:val="bottom"/>
          </w:tcPr>
          <w:p w14:paraId="3435A25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060C9FCA"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856DEA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w:t>
            </w:r>
          </w:p>
        </w:tc>
        <w:tc>
          <w:tcPr>
            <w:tcW w:w="3591" w:type="pct"/>
            <w:tcBorders>
              <w:top w:val="nil"/>
              <w:left w:val="nil"/>
              <w:bottom w:val="single" w:sz="4" w:space="0" w:color="000000"/>
              <w:right w:val="single" w:sz="4" w:space="0" w:color="000000"/>
            </w:tcBorders>
            <w:shd w:val="clear" w:color="auto" w:fill="auto"/>
            <w:noWrap/>
            <w:vAlign w:val="bottom"/>
          </w:tcPr>
          <w:p w14:paraId="67A821E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RELLENO Y COMPACTADO S/ MATERIAL</w:t>
            </w:r>
          </w:p>
        </w:tc>
        <w:tc>
          <w:tcPr>
            <w:tcW w:w="1093" w:type="pct"/>
            <w:tcBorders>
              <w:top w:val="nil"/>
              <w:left w:val="nil"/>
              <w:bottom w:val="single" w:sz="4" w:space="0" w:color="000000"/>
              <w:right w:val="single" w:sz="4" w:space="0" w:color="000000"/>
            </w:tcBorders>
            <w:shd w:val="clear" w:color="auto" w:fill="auto"/>
            <w:noWrap/>
            <w:vAlign w:val="bottom"/>
          </w:tcPr>
          <w:p w14:paraId="38288895"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003FBB8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D5AABD3"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6</w:t>
            </w:r>
          </w:p>
        </w:tc>
        <w:tc>
          <w:tcPr>
            <w:tcW w:w="3591" w:type="pct"/>
            <w:tcBorders>
              <w:top w:val="nil"/>
              <w:left w:val="nil"/>
              <w:bottom w:val="single" w:sz="4" w:space="0" w:color="000000"/>
              <w:right w:val="single" w:sz="4" w:space="0" w:color="000000"/>
            </w:tcBorders>
            <w:shd w:val="clear" w:color="auto" w:fill="auto"/>
            <w:noWrap/>
            <w:vAlign w:val="bottom"/>
          </w:tcPr>
          <w:p w14:paraId="0A7E944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COLUMNA DE HORMIGÓN ARMADO (0,25X0,25)</w:t>
            </w:r>
          </w:p>
        </w:tc>
        <w:tc>
          <w:tcPr>
            <w:tcW w:w="1093" w:type="pct"/>
            <w:tcBorders>
              <w:top w:val="nil"/>
              <w:left w:val="nil"/>
              <w:bottom w:val="single" w:sz="4" w:space="0" w:color="000000"/>
              <w:right w:val="single" w:sz="4" w:space="0" w:color="000000"/>
            </w:tcBorders>
            <w:shd w:val="clear" w:color="auto" w:fill="auto"/>
            <w:noWrap/>
            <w:vAlign w:val="bottom"/>
          </w:tcPr>
          <w:p w14:paraId="350AF402"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7F67D414"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8092858"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lastRenderedPageBreak/>
              <w:t>7</w:t>
            </w:r>
          </w:p>
        </w:tc>
        <w:tc>
          <w:tcPr>
            <w:tcW w:w="3591" w:type="pct"/>
            <w:tcBorders>
              <w:top w:val="nil"/>
              <w:left w:val="nil"/>
              <w:bottom w:val="single" w:sz="4" w:space="0" w:color="000000"/>
              <w:right w:val="single" w:sz="4" w:space="0" w:color="000000"/>
            </w:tcBorders>
            <w:shd w:val="clear" w:color="auto" w:fill="auto"/>
            <w:noWrap/>
            <w:vAlign w:val="bottom"/>
          </w:tcPr>
          <w:p w14:paraId="025D81B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CIMIENTO DE HORMIGÓN CICLÓPEO</w:t>
            </w:r>
          </w:p>
        </w:tc>
        <w:tc>
          <w:tcPr>
            <w:tcW w:w="1093" w:type="pct"/>
            <w:tcBorders>
              <w:top w:val="nil"/>
              <w:left w:val="nil"/>
              <w:bottom w:val="single" w:sz="4" w:space="0" w:color="000000"/>
              <w:right w:val="single" w:sz="4" w:space="0" w:color="000000"/>
            </w:tcBorders>
            <w:shd w:val="clear" w:color="auto" w:fill="auto"/>
            <w:noWrap/>
            <w:vAlign w:val="bottom"/>
          </w:tcPr>
          <w:p w14:paraId="58458E1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04C2708B"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4D3FF30F"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8</w:t>
            </w:r>
          </w:p>
        </w:tc>
        <w:tc>
          <w:tcPr>
            <w:tcW w:w="3591" w:type="pct"/>
            <w:tcBorders>
              <w:top w:val="nil"/>
              <w:left w:val="nil"/>
              <w:bottom w:val="single" w:sz="4" w:space="0" w:color="000000"/>
              <w:right w:val="single" w:sz="4" w:space="0" w:color="000000"/>
            </w:tcBorders>
            <w:shd w:val="clear" w:color="auto" w:fill="auto"/>
            <w:noWrap/>
            <w:vAlign w:val="bottom"/>
          </w:tcPr>
          <w:p w14:paraId="295C6097"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SOBRECIMIENTO DE HORMIGÓN CICLÓPEO 50% PIEDRA DESPLAZADORA</w:t>
            </w:r>
          </w:p>
        </w:tc>
        <w:tc>
          <w:tcPr>
            <w:tcW w:w="1093" w:type="pct"/>
            <w:tcBorders>
              <w:top w:val="nil"/>
              <w:left w:val="nil"/>
              <w:bottom w:val="single" w:sz="4" w:space="0" w:color="000000"/>
              <w:right w:val="single" w:sz="4" w:space="0" w:color="000000"/>
            </w:tcBorders>
            <w:shd w:val="clear" w:color="auto" w:fill="auto"/>
            <w:noWrap/>
            <w:vAlign w:val="bottom"/>
          </w:tcPr>
          <w:p w14:paraId="57F2480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2ED9901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2642DDC"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9</w:t>
            </w:r>
          </w:p>
        </w:tc>
        <w:tc>
          <w:tcPr>
            <w:tcW w:w="3591" w:type="pct"/>
            <w:tcBorders>
              <w:top w:val="nil"/>
              <w:left w:val="nil"/>
              <w:bottom w:val="single" w:sz="4" w:space="0" w:color="000000"/>
              <w:right w:val="single" w:sz="4" w:space="0" w:color="000000"/>
            </w:tcBorders>
            <w:shd w:val="clear" w:color="auto" w:fill="auto"/>
            <w:noWrap/>
            <w:vAlign w:val="bottom"/>
          </w:tcPr>
          <w:p w14:paraId="48400E9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IMPERMEABILIZACIÓN CON CARTÓN ASFALTICO</w:t>
            </w:r>
          </w:p>
        </w:tc>
        <w:tc>
          <w:tcPr>
            <w:tcW w:w="1093" w:type="pct"/>
            <w:tcBorders>
              <w:top w:val="nil"/>
              <w:left w:val="nil"/>
              <w:bottom w:val="single" w:sz="4" w:space="0" w:color="000000"/>
              <w:right w:val="single" w:sz="4" w:space="0" w:color="000000"/>
            </w:tcBorders>
            <w:shd w:val="clear" w:color="auto" w:fill="auto"/>
            <w:noWrap/>
            <w:vAlign w:val="bottom"/>
          </w:tcPr>
          <w:p w14:paraId="5C7C7D23"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31AD4B16"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B799D2B"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10</w:t>
            </w:r>
          </w:p>
        </w:tc>
        <w:tc>
          <w:tcPr>
            <w:tcW w:w="3591" w:type="pct"/>
            <w:tcBorders>
              <w:top w:val="nil"/>
              <w:left w:val="nil"/>
              <w:bottom w:val="single" w:sz="4" w:space="0" w:color="000000"/>
              <w:right w:val="single" w:sz="4" w:space="0" w:color="000000"/>
            </w:tcBorders>
            <w:shd w:val="clear" w:color="auto" w:fill="auto"/>
            <w:noWrap/>
            <w:vAlign w:val="bottom"/>
          </w:tcPr>
          <w:p w14:paraId="338F5A2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MURO DE LADRILLO DE 6H C/MORTERO DE CEMENTO (25X15X10) E=10 cm</w:t>
            </w:r>
          </w:p>
        </w:tc>
        <w:tc>
          <w:tcPr>
            <w:tcW w:w="1093" w:type="pct"/>
            <w:tcBorders>
              <w:top w:val="nil"/>
              <w:left w:val="nil"/>
              <w:bottom w:val="single" w:sz="4" w:space="0" w:color="000000"/>
              <w:right w:val="single" w:sz="4" w:space="0" w:color="000000"/>
            </w:tcBorders>
            <w:shd w:val="clear" w:color="auto" w:fill="auto"/>
            <w:noWrap/>
            <w:vAlign w:val="bottom"/>
          </w:tcPr>
          <w:p w14:paraId="1D827ACA"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654F766A"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0264B3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11</w:t>
            </w:r>
          </w:p>
        </w:tc>
        <w:tc>
          <w:tcPr>
            <w:tcW w:w="3591" w:type="pct"/>
            <w:tcBorders>
              <w:top w:val="nil"/>
              <w:left w:val="nil"/>
              <w:bottom w:val="single" w:sz="4" w:space="0" w:color="000000"/>
              <w:right w:val="single" w:sz="4" w:space="0" w:color="000000"/>
            </w:tcBorders>
            <w:shd w:val="clear" w:color="auto" w:fill="auto"/>
            <w:noWrap/>
            <w:vAlign w:val="bottom"/>
          </w:tcPr>
          <w:p w14:paraId="381FFD4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VIGA CADENA DE HORMIGÓN ARMADO</w:t>
            </w:r>
          </w:p>
        </w:tc>
        <w:tc>
          <w:tcPr>
            <w:tcW w:w="1093" w:type="pct"/>
            <w:tcBorders>
              <w:top w:val="nil"/>
              <w:left w:val="nil"/>
              <w:bottom w:val="single" w:sz="4" w:space="0" w:color="000000"/>
              <w:right w:val="single" w:sz="4" w:space="0" w:color="000000"/>
            </w:tcBorders>
            <w:shd w:val="clear" w:color="auto" w:fill="auto"/>
            <w:noWrap/>
            <w:vAlign w:val="bottom"/>
          </w:tcPr>
          <w:p w14:paraId="3E44828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56C32A40"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47E9B66"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12</w:t>
            </w:r>
          </w:p>
        </w:tc>
        <w:tc>
          <w:tcPr>
            <w:tcW w:w="3591" w:type="pct"/>
            <w:tcBorders>
              <w:top w:val="nil"/>
              <w:left w:val="nil"/>
              <w:bottom w:val="single" w:sz="4" w:space="0" w:color="000000"/>
              <w:right w:val="single" w:sz="4" w:space="0" w:color="000000"/>
            </w:tcBorders>
            <w:shd w:val="clear" w:color="auto" w:fill="auto"/>
            <w:noWrap/>
            <w:vAlign w:val="bottom"/>
          </w:tcPr>
          <w:p w14:paraId="781C583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 xml:space="preserve">CUBIERTA DE CALAMINA GALVANIZADA ONDULADA </w:t>
            </w:r>
            <w:proofErr w:type="spellStart"/>
            <w:r w:rsidRPr="003D3E71">
              <w:rPr>
                <w:rFonts w:ascii="Calibri" w:eastAsiaTheme="minorHAnsi" w:hAnsi="Calibri" w:cs="Calibri"/>
                <w:color w:val="000000"/>
                <w:lang w:val="es-BO" w:eastAsia="en-US"/>
              </w:rPr>
              <w:t>Nro</w:t>
            </w:r>
            <w:proofErr w:type="spellEnd"/>
            <w:r w:rsidRPr="003D3E71">
              <w:rPr>
                <w:rFonts w:ascii="Calibri" w:eastAsiaTheme="minorHAnsi" w:hAnsi="Calibri" w:cs="Calibri"/>
                <w:color w:val="000000"/>
                <w:lang w:val="es-BO" w:eastAsia="en-US"/>
              </w:rPr>
              <w:t xml:space="preserve"> 28 PREPINTADA C/MADERAMEN</w:t>
            </w:r>
          </w:p>
        </w:tc>
        <w:tc>
          <w:tcPr>
            <w:tcW w:w="1093" w:type="pct"/>
            <w:tcBorders>
              <w:top w:val="nil"/>
              <w:left w:val="nil"/>
              <w:bottom w:val="single" w:sz="4" w:space="0" w:color="000000"/>
              <w:right w:val="single" w:sz="4" w:space="0" w:color="000000"/>
            </w:tcBorders>
            <w:shd w:val="clear" w:color="auto" w:fill="auto"/>
            <w:noWrap/>
            <w:vAlign w:val="bottom"/>
          </w:tcPr>
          <w:p w14:paraId="72703C3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4C3CEA34"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838C779"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13</w:t>
            </w:r>
          </w:p>
        </w:tc>
        <w:tc>
          <w:tcPr>
            <w:tcW w:w="3591" w:type="pct"/>
            <w:tcBorders>
              <w:top w:val="nil"/>
              <w:left w:val="nil"/>
              <w:bottom w:val="single" w:sz="4" w:space="0" w:color="000000"/>
              <w:right w:val="single" w:sz="4" w:space="0" w:color="000000"/>
            </w:tcBorders>
            <w:shd w:val="clear" w:color="auto" w:fill="auto"/>
            <w:noWrap/>
            <w:vAlign w:val="bottom"/>
          </w:tcPr>
          <w:p w14:paraId="554927DA"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LOSA LLENA DE HORMIGÓN ARMADO P/TANQUE ELEVADO</w:t>
            </w:r>
          </w:p>
        </w:tc>
        <w:tc>
          <w:tcPr>
            <w:tcW w:w="1093" w:type="pct"/>
            <w:tcBorders>
              <w:top w:val="nil"/>
              <w:left w:val="nil"/>
              <w:bottom w:val="single" w:sz="4" w:space="0" w:color="000000"/>
              <w:right w:val="single" w:sz="4" w:space="0" w:color="000000"/>
            </w:tcBorders>
            <w:shd w:val="clear" w:color="auto" w:fill="auto"/>
            <w:noWrap/>
            <w:vAlign w:val="bottom"/>
          </w:tcPr>
          <w:p w14:paraId="728AA73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CUBICO</w:t>
            </w:r>
          </w:p>
        </w:tc>
      </w:tr>
      <w:tr w:rsidR="003D3E71" w:rsidRPr="003D3E71" w14:paraId="5102B260"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57F199D7"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14</w:t>
            </w:r>
          </w:p>
        </w:tc>
        <w:tc>
          <w:tcPr>
            <w:tcW w:w="3591" w:type="pct"/>
            <w:tcBorders>
              <w:top w:val="nil"/>
              <w:left w:val="nil"/>
              <w:bottom w:val="single" w:sz="4" w:space="0" w:color="000000"/>
              <w:right w:val="single" w:sz="4" w:space="0" w:color="000000"/>
            </w:tcBorders>
            <w:shd w:val="clear" w:color="auto" w:fill="auto"/>
            <w:noWrap/>
            <w:vAlign w:val="bottom"/>
          </w:tcPr>
          <w:p w14:paraId="6AA7BBD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EMPEDRADO Y CONTRAPISO DE CEMENTO</w:t>
            </w:r>
          </w:p>
        </w:tc>
        <w:tc>
          <w:tcPr>
            <w:tcW w:w="1093" w:type="pct"/>
            <w:tcBorders>
              <w:top w:val="nil"/>
              <w:left w:val="nil"/>
              <w:bottom w:val="single" w:sz="4" w:space="0" w:color="000000"/>
              <w:right w:val="single" w:sz="4" w:space="0" w:color="000000"/>
            </w:tcBorders>
            <w:shd w:val="clear" w:color="auto" w:fill="auto"/>
            <w:noWrap/>
            <w:vAlign w:val="bottom"/>
          </w:tcPr>
          <w:p w14:paraId="3FDE5F8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053420B8"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F81F6E5"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15</w:t>
            </w:r>
          </w:p>
        </w:tc>
        <w:tc>
          <w:tcPr>
            <w:tcW w:w="3591" w:type="pct"/>
            <w:tcBorders>
              <w:top w:val="nil"/>
              <w:left w:val="nil"/>
              <w:bottom w:val="single" w:sz="4" w:space="0" w:color="000000"/>
              <w:right w:val="single" w:sz="4" w:space="0" w:color="000000"/>
            </w:tcBorders>
            <w:shd w:val="clear" w:color="auto" w:fill="auto"/>
            <w:noWrap/>
            <w:vAlign w:val="bottom"/>
          </w:tcPr>
          <w:p w14:paraId="67E9B037"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ACERA DE CEMENTO E=5 CM CON EMPEDRADO</w:t>
            </w:r>
          </w:p>
        </w:tc>
        <w:tc>
          <w:tcPr>
            <w:tcW w:w="1093" w:type="pct"/>
            <w:tcBorders>
              <w:top w:val="nil"/>
              <w:left w:val="nil"/>
              <w:bottom w:val="single" w:sz="4" w:space="0" w:color="000000"/>
              <w:right w:val="single" w:sz="4" w:space="0" w:color="000000"/>
            </w:tcBorders>
            <w:shd w:val="clear" w:color="auto" w:fill="auto"/>
            <w:noWrap/>
            <w:vAlign w:val="bottom"/>
          </w:tcPr>
          <w:p w14:paraId="0B1A261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2651009F"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BD7D696"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16</w:t>
            </w:r>
          </w:p>
        </w:tc>
        <w:tc>
          <w:tcPr>
            <w:tcW w:w="3591" w:type="pct"/>
            <w:tcBorders>
              <w:top w:val="nil"/>
              <w:left w:val="nil"/>
              <w:bottom w:val="single" w:sz="4" w:space="0" w:color="000000"/>
              <w:right w:val="single" w:sz="4" w:space="0" w:color="000000"/>
            </w:tcBorders>
            <w:shd w:val="clear" w:color="auto" w:fill="auto"/>
            <w:noWrap/>
            <w:vAlign w:val="bottom"/>
          </w:tcPr>
          <w:p w14:paraId="6250049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MURO DE LADRILLO GAMBOTE C/MORTERO DE CEMENTO (23X10X5)</w:t>
            </w:r>
          </w:p>
        </w:tc>
        <w:tc>
          <w:tcPr>
            <w:tcW w:w="1093" w:type="pct"/>
            <w:tcBorders>
              <w:top w:val="nil"/>
              <w:left w:val="nil"/>
              <w:bottom w:val="single" w:sz="4" w:space="0" w:color="000000"/>
              <w:right w:val="single" w:sz="4" w:space="0" w:color="000000"/>
            </w:tcBorders>
            <w:shd w:val="clear" w:color="auto" w:fill="auto"/>
            <w:noWrap/>
            <w:vAlign w:val="bottom"/>
          </w:tcPr>
          <w:p w14:paraId="32CE103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1ADD8649"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C91AA28"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17</w:t>
            </w:r>
          </w:p>
        </w:tc>
        <w:tc>
          <w:tcPr>
            <w:tcW w:w="3591" w:type="pct"/>
            <w:tcBorders>
              <w:top w:val="nil"/>
              <w:left w:val="nil"/>
              <w:bottom w:val="single" w:sz="4" w:space="0" w:color="000000"/>
              <w:right w:val="single" w:sz="4" w:space="0" w:color="000000"/>
            </w:tcBorders>
            <w:shd w:val="clear" w:color="auto" w:fill="auto"/>
            <w:noWrap/>
            <w:vAlign w:val="bottom"/>
          </w:tcPr>
          <w:p w14:paraId="4B39849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BOTAGUAS DE LADRILLO CERÁMICO</w:t>
            </w:r>
          </w:p>
        </w:tc>
        <w:tc>
          <w:tcPr>
            <w:tcW w:w="1093" w:type="pct"/>
            <w:tcBorders>
              <w:top w:val="nil"/>
              <w:left w:val="nil"/>
              <w:bottom w:val="single" w:sz="4" w:space="0" w:color="000000"/>
              <w:right w:val="single" w:sz="4" w:space="0" w:color="000000"/>
            </w:tcBorders>
            <w:shd w:val="clear" w:color="auto" w:fill="auto"/>
            <w:noWrap/>
            <w:vAlign w:val="bottom"/>
          </w:tcPr>
          <w:p w14:paraId="789F85D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w:t>
            </w:r>
          </w:p>
        </w:tc>
      </w:tr>
      <w:tr w:rsidR="003D3E71" w:rsidRPr="003D3E71" w14:paraId="573D7EFB"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F754C9A"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18</w:t>
            </w:r>
          </w:p>
        </w:tc>
        <w:tc>
          <w:tcPr>
            <w:tcW w:w="3591" w:type="pct"/>
            <w:tcBorders>
              <w:top w:val="nil"/>
              <w:left w:val="nil"/>
              <w:bottom w:val="single" w:sz="4" w:space="0" w:color="000000"/>
              <w:right w:val="single" w:sz="4" w:space="0" w:color="000000"/>
            </w:tcBorders>
            <w:shd w:val="clear" w:color="auto" w:fill="auto"/>
            <w:noWrap/>
            <w:vAlign w:val="bottom"/>
          </w:tcPr>
          <w:p w14:paraId="12087EA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MESÓN DE HORMIGÓN ARMADO PARA COCINA</w:t>
            </w:r>
          </w:p>
        </w:tc>
        <w:tc>
          <w:tcPr>
            <w:tcW w:w="1093" w:type="pct"/>
            <w:tcBorders>
              <w:top w:val="nil"/>
              <w:left w:val="nil"/>
              <w:bottom w:val="single" w:sz="4" w:space="0" w:color="000000"/>
              <w:right w:val="single" w:sz="4" w:space="0" w:color="000000"/>
            </w:tcBorders>
            <w:shd w:val="clear" w:color="auto" w:fill="auto"/>
            <w:noWrap/>
            <w:vAlign w:val="bottom"/>
          </w:tcPr>
          <w:p w14:paraId="6AEE68F5"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7CFAB599"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D3D4650"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19</w:t>
            </w:r>
          </w:p>
        </w:tc>
        <w:tc>
          <w:tcPr>
            <w:tcW w:w="3591" w:type="pct"/>
            <w:tcBorders>
              <w:top w:val="nil"/>
              <w:left w:val="nil"/>
              <w:bottom w:val="single" w:sz="4" w:space="0" w:color="000000"/>
              <w:right w:val="single" w:sz="4" w:space="0" w:color="000000"/>
            </w:tcBorders>
            <w:shd w:val="clear" w:color="auto" w:fill="auto"/>
            <w:noWrap/>
            <w:vAlign w:val="bottom"/>
          </w:tcPr>
          <w:p w14:paraId="62BF50D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REVOQUE DE CIELO RASO B/CUBIERTA INCLINADA</w:t>
            </w:r>
          </w:p>
        </w:tc>
        <w:tc>
          <w:tcPr>
            <w:tcW w:w="1093" w:type="pct"/>
            <w:tcBorders>
              <w:top w:val="nil"/>
              <w:left w:val="nil"/>
              <w:bottom w:val="single" w:sz="4" w:space="0" w:color="000000"/>
              <w:right w:val="single" w:sz="4" w:space="0" w:color="000000"/>
            </w:tcBorders>
            <w:shd w:val="clear" w:color="auto" w:fill="auto"/>
            <w:noWrap/>
            <w:vAlign w:val="bottom"/>
          </w:tcPr>
          <w:p w14:paraId="608C2F2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0975BB1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915B022"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20</w:t>
            </w:r>
          </w:p>
        </w:tc>
        <w:tc>
          <w:tcPr>
            <w:tcW w:w="3591" w:type="pct"/>
            <w:tcBorders>
              <w:top w:val="nil"/>
              <w:left w:val="nil"/>
              <w:bottom w:val="single" w:sz="4" w:space="0" w:color="000000"/>
              <w:right w:val="single" w:sz="4" w:space="0" w:color="000000"/>
            </w:tcBorders>
            <w:shd w:val="clear" w:color="auto" w:fill="auto"/>
            <w:noWrap/>
            <w:vAlign w:val="bottom"/>
          </w:tcPr>
          <w:p w14:paraId="1012E47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CIELO FALSO DE PLACA PVC C/ESTRUCTURA GALVANIZADA</w:t>
            </w:r>
          </w:p>
        </w:tc>
        <w:tc>
          <w:tcPr>
            <w:tcW w:w="1093" w:type="pct"/>
            <w:tcBorders>
              <w:top w:val="nil"/>
              <w:left w:val="nil"/>
              <w:bottom w:val="single" w:sz="4" w:space="0" w:color="000000"/>
              <w:right w:val="single" w:sz="4" w:space="0" w:color="000000"/>
            </w:tcBorders>
            <w:shd w:val="clear" w:color="auto" w:fill="auto"/>
            <w:noWrap/>
            <w:vAlign w:val="bottom"/>
          </w:tcPr>
          <w:p w14:paraId="3FD27F9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115673AB"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49654A5"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21</w:t>
            </w:r>
          </w:p>
        </w:tc>
        <w:tc>
          <w:tcPr>
            <w:tcW w:w="3591" w:type="pct"/>
            <w:tcBorders>
              <w:top w:val="nil"/>
              <w:left w:val="nil"/>
              <w:bottom w:val="single" w:sz="4" w:space="0" w:color="000000"/>
              <w:right w:val="single" w:sz="4" w:space="0" w:color="000000"/>
            </w:tcBorders>
            <w:shd w:val="clear" w:color="auto" w:fill="auto"/>
            <w:noWrap/>
            <w:vAlign w:val="bottom"/>
          </w:tcPr>
          <w:p w14:paraId="1639ECC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REVOQUE INTERIOR DE YESO</w:t>
            </w:r>
          </w:p>
        </w:tc>
        <w:tc>
          <w:tcPr>
            <w:tcW w:w="1093" w:type="pct"/>
            <w:tcBorders>
              <w:top w:val="nil"/>
              <w:left w:val="nil"/>
              <w:bottom w:val="single" w:sz="4" w:space="0" w:color="000000"/>
              <w:right w:val="single" w:sz="4" w:space="0" w:color="000000"/>
            </w:tcBorders>
            <w:shd w:val="clear" w:color="auto" w:fill="auto"/>
            <w:noWrap/>
            <w:vAlign w:val="bottom"/>
          </w:tcPr>
          <w:p w14:paraId="473D2F9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4D33021E"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CA01E1E"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22</w:t>
            </w:r>
          </w:p>
        </w:tc>
        <w:tc>
          <w:tcPr>
            <w:tcW w:w="3591" w:type="pct"/>
            <w:tcBorders>
              <w:top w:val="nil"/>
              <w:left w:val="nil"/>
              <w:bottom w:val="single" w:sz="4" w:space="0" w:color="000000"/>
              <w:right w:val="single" w:sz="4" w:space="0" w:color="000000"/>
            </w:tcBorders>
            <w:shd w:val="clear" w:color="auto" w:fill="auto"/>
            <w:noWrap/>
            <w:vAlign w:val="bottom"/>
          </w:tcPr>
          <w:p w14:paraId="65B04B2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REVOQUE INTERIOR DE CEMENTO</w:t>
            </w:r>
          </w:p>
        </w:tc>
        <w:tc>
          <w:tcPr>
            <w:tcW w:w="1093" w:type="pct"/>
            <w:tcBorders>
              <w:top w:val="nil"/>
              <w:left w:val="nil"/>
              <w:bottom w:val="single" w:sz="4" w:space="0" w:color="000000"/>
              <w:right w:val="single" w:sz="4" w:space="0" w:color="000000"/>
            </w:tcBorders>
            <w:shd w:val="clear" w:color="auto" w:fill="auto"/>
            <w:noWrap/>
            <w:vAlign w:val="bottom"/>
          </w:tcPr>
          <w:p w14:paraId="3740D4D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50A8525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8E51EF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23</w:t>
            </w:r>
          </w:p>
        </w:tc>
        <w:tc>
          <w:tcPr>
            <w:tcW w:w="3591" w:type="pct"/>
            <w:tcBorders>
              <w:top w:val="nil"/>
              <w:left w:val="nil"/>
              <w:bottom w:val="single" w:sz="4" w:space="0" w:color="000000"/>
              <w:right w:val="single" w:sz="4" w:space="0" w:color="000000"/>
            </w:tcBorders>
            <w:shd w:val="clear" w:color="auto" w:fill="auto"/>
            <w:noWrap/>
            <w:vAlign w:val="bottom"/>
          </w:tcPr>
          <w:p w14:paraId="48E1394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REVOQUE EXTERIOR DE CEMENTO</w:t>
            </w:r>
          </w:p>
        </w:tc>
        <w:tc>
          <w:tcPr>
            <w:tcW w:w="1093" w:type="pct"/>
            <w:tcBorders>
              <w:top w:val="nil"/>
              <w:left w:val="nil"/>
              <w:bottom w:val="single" w:sz="4" w:space="0" w:color="000000"/>
              <w:right w:val="single" w:sz="4" w:space="0" w:color="000000"/>
            </w:tcBorders>
            <w:shd w:val="clear" w:color="auto" w:fill="auto"/>
            <w:noWrap/>
            <w:vAlign w:val="bottom"/>
          </w:tcPr>
          <w:p w14:paraId="035E3873"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23FE2461"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46BC725"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24</w:t>
            </w:r>
          </w:p>
        </w:tc>
        <w:tc>
          <w:tcPr>
            <w:tcW w:w="3591" w:type="pct"/>
            <w:tcBorders>
              <w:top w:val="nil"/>
              <w:left w:val="nil"/>
              <w:bottom w:val="single" w:sz="4" w:space="0" w:color="000000"/>
              <w:right w:val="single" w:sz="4" w:space="0" w:color="000000"/>
            </w:tcBorders>
            <w:shd w:val="clear" w:color="auto" w:fill="auto"/>
            <w:noWrap/>
            <w:vAlign w:val="bottom"/>
          </w:tcPr>
          <w:p w14:paraId="15C3B3B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SANITARIA</w:t>
            </w:r>
          </w:p>
        </w:tc>
        <w:tc>
          <w:tcPr>
            <w:tcW w:w="1093" w:type="pct"/>
            <w:tcBorders>
              <w:top w:val="nil"/>
              <w:left w:val="nil"/>
              <w:bottom w:val="single" w:sz="4" w:space="0" w:color="000000"/>
              <w:right w:val="single" w:sz="4" w:space="0" w:color="000000"/>
            </w:tcBorders>
            <w:shd w:val="clear" w:color="auto" w:fill="auto"/>
            <w:noWrap/>
            <w:vAlign w:val="bottom"/>
          </w:tcPr>
          <w:p w14:paraId="0FD2C5E2"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5E4C4661"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7C65655"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25</w:t>
            </w:r>
          </w:p>
        </w:tc>
        <w:tc>
          <w:tcPr>
            <w:tcW w:w="3591" w:type="pct"/>
            <w:tcBorders>
              <w:top w:val="nil"/>
              <w:left w:val="nil"/>
              <w:bottom w:val="single" w:sz="4" w:space="0" w:color="000000"/>
              <w:right w:val="single" w:sz="4" w:space="0" w:color="000000"/>
            </w:tcBorders>
            <w:shd w:val="clear" w:color="auto" w:fill="auto"/>
            <w:noWrap/>
            <w:vAlign w:val="bottom"/>
          </w:tcPr>
          <w:p w14:paraId="3EEAE47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DE AGUA POTABLE</w:t>
            </w:r>
          </w:p>
        </w:tc>
        <w:tc>
          <w:tcPr>
            <w:tcW w:w="1093" w:type="pct"/>
            <w:tcBorders>
              <w:top w:val="nil"/>
              <w:left w:val="nil"/>
              <w:bottom w:val="single" w:sz="4" w:space="0" w:color="000000"/>
              <w:right w:val="single" w:sz="4" w:space="0" w:color="000000"/>
            </w:tcBorders>
            <w:shd w:val="clear" w:color="auto" w:fill="auto"/>
            <w:noWrap/>
            <w:vAlign w:val="bottom"/>
          </w:tcPr>
          <w:p w14:paraId="544B0D5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3834EEA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F34EDC7"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26</w:t>
            </w:r>
          </w:p>
        </w:tc>
        <w:tc>
          <w:tcPr>
            <w:tcW w:w="3591" w:type="pct"/>
            <w:tcBorders>
              <w:top w:val="nil"/>
              <w:left w:val="nil"/>
              <w:bottom w:val="single" w:sz="4" w:space="0" w:color="000000"/>
              <w:right w:val="single" w:sz="4" w:space="0" w:color="000000"/>
            </w:tcBorders>
            <w:shd w:val="clear" w:color="auto" w:fill="auto"/>
            <w:noWrap/>
            <w:vAlign w:val="bottom"/>
          </w:tcPr>
          <w:p w14:paraId="1C92AC6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PISO DE CERÁMICA C/CEMENTO COLA</w:t>
            </w:r>
          </w:p>
        </w:tc>
        <w:tc>
          <w:tcPr>
            <w:tcW w:w="1093" w:type="pct"/>
            <w:tcBorders>
              <w:top w:val="nil"/>
              <w:left w:val="nil"/>
              <w:bottom w:val="single" w:sz="4" w:space="0" w:color="000000"/>
              <w:right w:val="single" w:sz="4" w:space="0" w:color="000000"/>
            </w:tcBorders>
            <w:shd w:val="clear" w:color="auto" w:fill="auto"/>
            <w:noWrap/>
            <w:vAlign w:val="bottom"/>
          </w:tcPr>
          <w:p w14:paraId="41ECE5B3"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103E3599"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1B44259"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27</w:t>
            </w:r>
          </w:p>
        </w:tc>
        <w:tc>
          <w:tcPr>
            <w:tcW w:w="3591" w:type="pct"/>
            <w:tcBorders>
              <w:top w:val="nil"/>
              <w:left w:val="nil"/>
              <w:bottom w:val="single" w:sz="4" w:space="0" w:color="000000"/>
              <w:right w:val="single" w:sz="4" w:space="0" w:color="000000"/>
            </w:tcBorders>
            <w:shd w:val="clear" w:color="auto" w:fill="auto"/>
            <w:noWrap/>
            <w:vAlign w:val="bottom"/>
          </w:tcPr>
          <w:p w14:paraId="5B624DB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REVESTIMIENTO DE CERÁMICA C/CEMENTO COLA</w:t>
            </w:r>
          </w:p>
        </w:tc>
        <w:tc>
          <w:tcPr>
            <w:tcW w:w="1093" w:type="pct"/>
            <w:tcBorders>
              <w:top w:val="nil"/>
              <w:left w:val="nil"/>
              <w:bottom w:val="single" w:sz="4" w:space="0" w:color="000000"/>
              <w:right w:val="single" w:sz="4" w:space="0" w:color="000000"/>
            </w:tcBorders>
            <w:shd w:val="clear" w:color="auto" w:fill="auto"/>
            <w:noWrap/>
            <w:vAlign w:val="bottom"/>
          </w:tcPr>
          <w:p w14:paraId="654B2E5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37F4AFC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D9AEE92"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28</w:t>
            </w:r>
          </w:p>
        </w:tc>
        <w:tc>
          <w:tcPr>
            <w:tcW w:w="3591" w:type="pct"/>
            <w:tcBorders>
              <w:top w:val="nil"/>
              <w:left w:val="nil"/>
              <w:bottom w:val="single" w:sz="4" w:space="0" w:color="000000"/>
              <w:right w:val="single" w:sz="4" w:space="0" w:color="000000"/>
            </w:tcBorders>
            <w:shd w:val="clear" w:color="auto" w:fill="auto"/>
            <w:noWrap/>
            <w:vAlign w:val="bottom"/>
          </w:tcPr>
          <w:p w14:paraId="7BBF3585"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REVESTIMIENTO DE CERÁMICA PARA MESÓN</w:t>
            </w:r>
          </w:p>
        </w:tc>
        <w:tc>
          <w:tcPr>
            <w:tcW w:w="1093" w:type="pct"/>
            <w:tcBorders>
              <w:top w:val="nil"/>
              <w:left w:val="nil"/>
              <w:bottom w:val="single" w:sz="4" w:space="0" w:color="000000"/>
              <w:right w:val="single" w:sz="4" w:space="0" w:color="000000"/>
            </w:tcBorders>
            <w:shd w:val="clear" w:color="auto" w:fill="auto"/>
            <w:noWrap/>
            <w:vAlign w:val="bottom"/>
          </w:tcPr>
          <w:p w14:paraId="7175316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1C6D7800"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410764A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29</w:t>
            </w:r>
          </w:p>
        </w:tc>
        <w:tc>
          <w:tcPr>
            <w:tcW w:w="3591" w:type="pct"/>
            <w:tcBorders>
              <w:top w:val="nil"/>
              <w:left w:val="nil"/>
              <w:bottom w:val="single" w:sz="4" w:space="0" w:color="000000"/>
              <w:right w:val="single" w:sz="4" w:space="0" w:color="000000"/>
            </w:tcBorders>
            <w:shd w:val="clear" w:color="auto" w:fill="auto"/>
            <w:noWrap/>
            <w:vAlign w:val="bottom"/>
          </w:tcPr>
          <w:p w14:paraId="53ACC623"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ZÓCALO DE CERÁMICA C/CEMENTO COLA</w:t>
            </w:r>
          </w:p>
        </w:tc>
        <w:tc>
          <w:tcPr>
            <w:tcW w:w="1093" w:type="pct"/>
            <w:tcBorders>
              <w:top w:val="nil"/>
              <w:left w:val="nil"/>
              <w:bottom w:val="single" w:sz="4" w:space="0" w:color="000000"/>
              <w:right w:val="single" w:sz="4" w:space="0" w:color="000000"/>
            </w:tcBorders>
            <w:shd w:val="clear" w:color="auto" w:fill="auto"/>
            <w:noWrap/>
            <w:vAlign w:val="bottom"/>
          </w:tcPr>
          <w:p w14:paraId="263A0F6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w:t>
            </w:r>
          </w:p>
        </w:tc>
      </w:tr>
      <w:tr w:rsidR="003D3E71" w:rsidRPr="003D3E71" w14:paraId="3F8B2580"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EA15777"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30</w:t>
            </w:r>
          </w:p>
        </w:tc>
        <w:tc>
          <w:tcPr>
            <w:tcW w:w="3591" w:type="pct"/>
            <w:tcBorders>
              <w:top w:val="nil"/>
              <w:left w:val="nil"/>
              <w:bottom w:val="single" w:sz="4" w:space="0" w:color="000000"/>
              <w:right w:val="single" w:sz="4" w:space="0" w:color="000000"/>
            </w:tcBorders>
            <w:shd w:val="clear" w:color="auto" w:fill="auto"/>
            <w:noWrap/>
            <w:vAlign w:val="bottom"/>
          </w:tcPr>
          <w:p w14:paraId="7EA5444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TABLERO DE DISTRIBUCIÓN (3 CIRCUITOS)</w:t>
            </w:r>
          </w:p>
        </w:tc>
        <w:tc>
          <w:tcPr>
            <w:tcW w:w="1093" w:type="pct"/>
            <w:tcBorders>
              <w:top w:val="nil"/>
              <w:left w:val="nil"/>
              <w:bottom w:val="single" w:sz="4" w:space="0" w:color="000000"/>
              <w:right w:val="single" w:sz="4" w:space="0" w:color="000000"/>
            </w:tcBorders>
            <w:shd w:val="clear" w:color="auto" w:fill="auto"/>
            <w:noWrap/>
            <w:vAlign w:val="bottom"/>
          </w:tcPr>
          <w:p w14:paraId="253A102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2AE2EFA1"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582A7E35"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31</w:t>
            </w:r>
          </w:p>
        </w:tc>
        <w:tc>
          <w:tcPr>
            <w:tcW w:w="3591" w:type="pct"/>
            <w:tcBorders>
              <w:top w:val="nil"/>
              <w:left w:val="nil"/>
              <w:bottom w:val="single" w:sz="4" w:space="0" w:color="000000"/>
              <w:right w:val="single" w:sz="4" w:space="0" w:color="000000"/>
            </w:tcBorders>
            <w:shd w:val="clear" w:color="auto" w:fill="auto"/>
            <w:noWrap/>
            <w:vAlign w:val="bottom"/>
          </w:tcPr>
          <w:p w14:paraId="7138A7D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ELÉCTRICA (PUNTO DE ILUMINACIÓN FOCO LED 18W)</w:t>
            </w:r>
          </w:p>
        </w:tc>
        <w:tc>
          <w:tcPr>
            <w:tcW w:w="1093" w:type="pct"/>
            <w:tcBorders>
              <w:top w:val="nil"/>
              <w:left w:val="nil"/>
              <w:bottom w:val="single" w:sz="4" w:space="0" w:color="000000"/>
              <w:right w:val="single" w:sz="4" w:space="0" w:color="000000"/>
            </w:tcBorders>
            <w:shd w:val="clear" w:color="auto" w:fill="auto"/>
            <w:noWrap/>
            <w:vAlign w:val="bottom"/>
          </w:tcPr>
          <w:p w14:paraId="258CF01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PUNTO</w:t>
            </w:r>
          </w:p>
        </w:tc>
      </w:tr>
      <w:tr w:rsidR="003D3E71" w:rsidRPr="003D3E71" w14:paraId="679A9148"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5F0FCE73"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32</w:t>
            </w:r>
          </w:p>
        </w:tc>
        <w:tc>
          <w:tcPr>
            <w:tcW w:w="3591" w:type="pct"/>
            <w:tcBorders>
              <w:top w:val="nil"/>
              <w:left w:val="nil"/>
              <w:bottom w:val="single" w:sz="4" w:space="0" w:color="000000"/>
              <w:right w:val="single" w:sz="4" w:space="0" w:color="000000"/>
            </w:tcBorders>
            <w:shd w:val="clear" w:color="auto" w:fill="auto"/>
            <w:noWrap/>
            <w:vAlign w:val="bottom"/>
          </w:tcPr>
          <w:p w14:paraId="7C6FFF3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ELÉCTRICA (PUNTO DE ILUMINACIÓN PANEL LED 24W)</w:t>
            </w:r>
          </w:p>
        </w:tc>
        <w:tc>
          <w:tcPr>
            <w:tcW w:w="1093" w:type="pct"/>
            <w:tcBorders>
              <w:top w:val="nil"/>
              <w:left w:val="nil"/>
              <w:bottom w:val="single" w:sz="4" w:space="0" w:color="000000"/>
              <w:right w:val="single" w:sz="4" w:space="0" w:color="000000"/>
            </w:tcBorders>
            <w:shd w:val="clear" w:color="auto" w:fill="auto"/>
            <w:noWrap/>
            <w:vAlign w:val="bottom"/>
          </w:tcPr>
          <w:p w14:paraId="6F9FFC2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PUNTO</w:t>
            </w:r>
          </w:p>
        </w:tc>
      </w:tr>
      <w:tr w:rsidR="003D3E71" w:rsidRPr="003D3E71" w14:paraId="0DD06359"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2FC45AE3"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33</w:t>
            </w:r>
          </w:p>
        </w:tc>
        <w:tc>
          <w:tcPr>
            <w:tcW w:w="3591" w:type="pct"/>
            <w:tcBorders>
              <w:top w:val="nil"/>
              <w:left w:val="nil"/>
              <w:bottom w:val="single" w:sz="4" w:space="0" w:color="000000"/>
              <w:right w:val="single" w:sz="4" w:space="0" w:color="000000"/>
            </w:tcBorders>
            <w:shd w:val="clear" w:color="auto" w:fill="auto"/>
            <w:noWrap/>
            <w:vAlign w:val="bottom"/>
          </w:tcPr>
          <w:p w14:paraId="1ADF873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ELÉCTRICA (PUNTO TOMACORRIENTE DOBLE)</w:t>
            </w:r>
          </w:p>
        </w:tc>
        <w:tc>
          <w:tcPr>
            <w:tcW w:w="1093" w:type="pct"/>
            <w:tcBorders>
              <w:top w:val="nil"/>
              <w:left w:val="nil"/>
              <w:bottom w:val="single" w:sz="4" w:space="0" w:color="000000"/>
              <w:right w:val="single" w:sz="4" w:space="0" w:color="000000"/>
            </w:tcBorders>
            <w:shd w:val="clear" w:color="auto" w:fill="auto"/>
            <w:noWrap/>
            <w:vAlign w:val="bottom"/>
          </w:tcPr>
          <w:p w14:paraId="0C5401A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PUNTO</w:t>
            </w:r>
          </w:p>
        </w:tc>
      </w:tr>
      <w:tr w:rsidR="003D3E71" w:rsidRPr="003D3E71" w14:paraId="649EAD2C"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E801498"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34</w:t>
            </w:r>
          </w:p>
        </w:tc>
        <w:tc>
          <w:tcPr>
            <w:tcW w:w="3591" w:type="pct"/>
            <w:tcBorders>
              <w:top w:val="nil"/>
              <w:left w:val="nil"/>
              <w:bottom w:val="single" w:sz="4" w:space="0" w:color="000000"/>
              <w:right w:val="single" w:sz="4" w:space="0" w:color="000000"/>
            </w:tcBorders>
            <w:shd w:val="clear" w:color="auto" w:fill="auto"/>
            <w:noWrap/>
            <w:vAlign w:val="bottom"/>
          </w:tcPr>
          <w:p w14:paraId="62A2B4BA"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INSTALACIÓN ELÉCTRICA (TOMA DE FUERZA)</w:t>
            </w:r>
          </w:p>
        </w:tc>
        <w:tc>
          <w:tcPr>
            <w:tcW w:w="1093" w:type="pct"/>
            <w:tcBorders>
              <w:top w:val="nil"/>
              <w:left w:val="nil"/>
              <w:bottom w:val="single" w:sz="4" w:space="0" w:color="000000"/>
              <w:right w:val="single" w:sz="4" w:space="0" w:color="000000"/>
            </w:tcBorders>
            <w:shd w:val="clear" w:color="auto" w:fill="auto"/>
            <w:noWrap/>
            <w:vAlign w:val="bottom"/>
          </w:tcPr>
          <w:p w14:paraId="16FC358A"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PUNTO</w:t>
            </w:r>
          </w:p>
        </w:tc>
      </w:tr>
      <w:tr w:rsidR="003D3E71" w:rsidRPr="003D3E71" w14:paraId="015A731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6665A1C"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35</w:t>
            </w:r>
          </w:p>
        </w:tc>
        <w:tc>
          <w:tcPr>
            <w:tcW w:w="3591" w:type="pct"/>
            <w:tcBorders>
              <w:top w:val="nil"/>
              <w:left w:val="nil"/>
              <w:bottom w:val="single" w:sz="4" w:space="0" w:color="000000"/>
              <w:right w:val="single" w:sz="4" w:space="0" w:color="000000"/>
            </w:tcBorders>
            <w:shd w:val="clear" w:color="auto" w:fill="auto"/>
            <w:noWrap/>
            <w:vAlign w:val="bottom"/>
          </w:tcPr>
          <w:p w14:paraId="0F9BB7F2"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DUCHA ELÉCTRICA</w:t>
            </w:r>
          </w:p>
        </w:tc>
        <w:tc>
          <w:tcPr>
            <w:tcW w:w="1093" w:type="pct"/>
            <w:tcBorders>
              <w:top w:val="nil"/>
              <w:left w:val="nil"/>
              <w:bottom w:val="single" w:sz="4" w:space="0" w:color="000000"/>
              <w:right w:val="single" w:sz="4" w:space="0" w:color="000000"/>
            </w:tcBorders>
            <w:shd w:val="clear" w:color="auto" w:fill="auto"/>
            <w:noWrap/>
            <w:vAlign w:val="bottom"/>
          </w:tcPr>
          <w:p w14:paraId="63EC753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68224848"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5FDE93D"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36</w:t>
            </w:r>
          </w:p>
        </w:tc>
        <w:tc>
          <w:tcPr>
            <w:tcW w:w="3591" w:type="pct"/>
            <w:tcBorders>
              <w:top w:val="nil"/>
              <w:left w:val="nil"/>
              <w:bottom w:val="single" w:sz="4" w:space="0" w:color="000000"/>
              <w:right w:val="single" w:sz="4" w:space="0" w:color="000000"/>
            </w:tcBorders>
            <w:shd w:val="clear" w:color="auto" w:fill="auto"/>
            <w:noWrap/>
            <w:vAlign w:val="bottom"/>
          </w:tcPr>
          <w:p w14:paraId="78E97F42"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VENTANA DE ALUMINIO LÍNEA 25 C/VIDRIO 4MM Y ACCESORIOS</w:t>
            </w:r>
          </w:p>
        </w:tc>
        <w:tc>
          <w:tcPr>
            <w:tcW w:w="1093" w:type="pct"/>
            <w:tcBorders>
              <w:top w:val="nil"/>
              <w:left w:val="nil"/>
              <w:bottom w:val="single" w:sz="4" w:space="0" w:color="000000"/>
              <w:right w:val="single" w:sz="4" w:space="0" w:color="000000"/>
            </w:tcBorders>
            <w:shd w:val="clear" w:color="auto" w:fill="auto"/>
            <w:noWrap/>
            <w:vAlign w:val="bottom"/>
          </w:tcPr>
          <w:p w14:paraId="30C3F1D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35E7BE33"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63BD750"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37</w:t>
            </w:r>
          </w:p>
        </w:tc>
        <w:tc>
          <w:tcPr>
            <w:tcW w:w="3591" w:type="pct"/>
            <w:tcBorders>
              <w:top w:val="nil"/>
              <w:left w:val="nil"/>
              <w:bottom w:val="single" w:sz="4" w:space="0" w:color="000000"/>
              <w:right w:val="single" w:sz="4" w:space="0" w:color="000000"/>
            </w:tcBorders>
            <w:shd w:val="clear" w:color="auto" w:fill="auto"/>
            <w:noWrap/>
            <w:vAlign w:val="bottom"/>
          </w:tcPr>
          <w:p w14:paraId="40BFD3C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 xml:space="preserve">PROVISIÓN Y COLOCADO DE REJA METÁLICA P/VENTANA </w:t>
            </w:r>
          </w:p>
        </w:tc>
        <w:tc>
          <w:tcPr>
            <w:tcW w:w="1093" w:type="pct"/>
            <w:tcBorders>
              <w:top w:val="nil"/>
              <w:left w:val="nil"/>
              <w:bottom w:val="single" w:sz="4" w:space="0" w:color="000000"/>
              <w:right w:val="single" w:sz="4" w:space="0" w:color="000000"/>
            </w:tcBorders>
            <w:shd w:val="clear" w:color="auto" w:fill="auto"/>
            <w:noWrap/>
            <w:vAlign w:val="bottom"/>
          </w:tcPr>
          <w:p w14:paraId="1A2C7095"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6D8A99B6"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6787B9A"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38</w:t>
            </w:r>
          </w:p>
        </w:tc>
        <w:tc>
          <w:tcPr>
            <w:tcW w:w="3591" w:type="pct"/>
            <w:tcBorders>
              <w:top w:val="nil"/>
              <w:left w:val="nil"/>
              <w:bottom w:val="single" w:sz="4" w:space="0" w:color="000000"/>
              <w:right w:val="single" w:sz="4" w:space="0" w:color="000000"/>
            </w:tcBorders>
            <w:shd w:val="clear" w:color="auto" w:fill="auto"/>
            <w:noWrap/>
            <w:vAlign w:val="bottom"/>
          </w:tcPr>
          <w:p w14:paraId="272A8AF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LAVANDERÍA DE CEMENTO CON ACCESORIOS</w:t>
            </w:r>
          </w:p>
        </w:tc>
        <w:tc>
          <w:tcPr>
            <w:tcW w:w="1093" w:type="pct"/>
            <w:tcBorders>
              <w:top w:val="nil"/>
              <w:left w:val="nil"/>
              <w:bottom w:val="single" w:sz="4" w:space="0" w:color="000000"/>
              <w:right w:val="single" w:sz="4" w:space="0" w:color="000000"/>
            </w:tcBorders>
            <w:shd w:val="clear" w:color="auto" w:fill="auto"/>
            <w:noWrap/>
            <w:vAlign w:val="bottom"/>
          </w:tcPr>
          <w:p w14:paraId="26217B7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2E11B6D8"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7937C344"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39</w:t>
            </w:r>
          </w:p>
        </w:tc>
        <w:tc>
          <w:tcPr>
            <w:tcW w:w="3591" w:type="pct"/>
            <w:tcBorders>
              <w:top w:val="nil"/>
              <w:left w:val="nil"/>
              <w:bottom w:val="single" w:sz="4" w:space="0" w:color="000000"/>
              <w:right w:val="single" w:sz="4" w:space="0" w:color="000000"/>
            </w:tcBorders>
            <w:shd w:val="clear" w:color="auto" w:fill="auto"/>
            <w:noWrap/>
            <w:vAlign w:val="bottom"/>
          </w:tcPr>
          <w:p w14:paraId="6B4AF41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INODORO C/TANQUE BAJO Y ACCESORIOS</w:t>
            </w:r>
          </w:p>
        </w:tc>
        <w:tc>
          <w:tcPr>
            <w:tcW w:w="1093" w:type="pct"/>
            <w:tcBorders>
              <w:top w:val="nil"/>
              <w:left w:val="nil"/>
              <w:bottom w:val="single" w:sz="4" w:space="0" w:color="000000"/>
              <w:right w:val="single" w:sz="4" w:space="0" w:color="000000"/>
            </w:tcBorders>
            <w:shd w:val="clear" w:color="auto" w:fill="auto"/>
            <w:noWrap/>
            <w:vAlign w:val="bottom"/>
          </w:tcPr>
          <w:p w14:paraId="3584432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79BF1F45"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78A0375C"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40</w:t>
            </w:r>
          </w:p>
        </w:tc>
        <w:tc>
          <w:tcPr>
            <w:tcW w:w="3591" w:type="pct"/>
            <w:tcBorders>
              <w:top w:val="nil"/>
              <w:left w:val="nil"/>
              <w:bottom w:val="single" w:sz="4" w:space="0" w:color="000000"/>
              <w:right w:val="single" w:sz="4" w:space="0" w:color="000000"/>
            </w:tcBorders>
            <w:shd w:val="clear" w:color="auto" w:fill="auto"/>
            <w:noWrap/>
            <w:vAlign w:val="bottom"/>
          </w:tcPr>
          <w:p w14:paraId="3578BBC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LAVAMANOS CON ACCESORIOS</w:t>
            </w:r>
          </w:p>
        </w:tc>
        <w:tc>
          <w:tcPr>
            <w:tcW w:w="1093" w:type="pct"/>
            <w:tcBorders>
              <w:top w:val="nil"/>
              <w:left w:val="nil"/>
              <w:bottom w:val="single" w:sz="4" w:space="0" w:color="000000"/>
              <w:right w:val="single" w:sz="4" w:space="0" w:color="000000"/>
            </w:tcBorders>
            <w:shd w:val="clear" w:color="auto" w:fill="auto"/>
            <w:noWrap/>
            <w:vAlign w:val="bottom"/>
          </w:tcPr>
          <w:p w14:paraId="73C8CF2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269C567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341F84B1"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41</w:t>
            </w:r>
          </w:p>
        </w:tc>
        <w:tc>
          <w:tcPr>
            <w:tcW w:w="3591" w:type="pct"/>
            <w:tcBorders>
              <w:top w:val="nil"/>
              <w:left w:val="nil"/>
              <w:bottom w:val="single" w:sz="4" w:space="0" w:color="000000"/>
              <w:right w:val="single" w:sz="4" w:space="0" w:color="000000"/>
            </w:tcBorders>
            <w:shd w:val="clear" w:color="auto" w:fill="auto"/>
            <w:noWrap/>
            <w:vAlign w:val="bottom"/>
          </w:tcPr>
          <w:p w14:paraId="3832400F"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LAVAPLATOS DE DOS FOSAS CON ACCESORIOS</w:t>
            </w:r>
          </w:p>
        </w:tc>
        <w:tc>
          <w:tcPr>
            <w:tcW w:w="1093" w:type="pct"/>
            <w:tcBorders>
              <w:top w:val="nil"/>
              <w:left w:val="nil"/>
              <w:bottom w:val="single" w:sz="4" w:space="0" w:color="000000"/>
              <w:right w:val="single" w:sz="4" w:space="0" w:color="000000"/>
            </w:tcBorders>
            <w:shd w:val="clear" w:color="auto" w:fill="auto"/>
            <w:noWrap/>
            <w:vAlign w:val="bottom"/>
          </w:tcPr>
          <w:p w14:paraId="7AD05D6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1D61A69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56AD0A09"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42</w:t>
            </w:r>
          </w:p>
        </w:tc>
        <w:tc>
          <w:tcPr>
            <w:tcW w:w="3591" w:type="pct"/>
            <w:tcBorders>
              <w:top w:val="nil"/>
              <w:left w:val="nil"/>
              <w:bottom w:val="single" w:sz="4" w:space="0" w:color="000000"/>
              <w:right w:val="single" w:sz="4" w:space="0" w:color="000000"/>
            </w:tcBorders>
            <w:shd w:val="clear" w:color="auto" w:fill="auto"/>
            <w:noWrap/>
            <w:vAlign w:val="bottom"/>
          </w:tcPr>
          <w:p w14:paraId="4766E511"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 xml:space="preserve">CANALETA DE CALAMINA GALVANIZADA </w:t>
            </w:r>
            <w:proofErr w:type="spellStart"/>
            <w:r w:rsidRPr="003D3E71">
              <w:rPr>
                <w:rFonts w:ascii="Calibri" w:eastAsiaTheme="minorHAnsi" w:hAnsi="Calibri" w:cs="Calibri"/>
                <w:color w:val="000000"/>
                <w:lang w:val="es-BO" w:eastAsia="en-US"/>
              </w:rPr>
              <w:t>Nro</w:t>
            </w:r>
            <w:proofErr w:type="spellEnd"/>
            <w:r w:rsidRPr="003D3E71">
              <w:rPr>
                <w:rFonts w:ascii="Calibri" w:eastAsiaTheme="minorHAnsi" w:hAnsi="Calibri" w:cs="Calibri"/>
                <w:color w:val="000000"/>
                <w:lang w:val="es-BO" w:eastAsia="en-US"/>
              </w:rPr>
              <w:t xml:space="preserve"> 28 CORTE 33</w:t>
            </w:r>
          </w:p>
        </w:tc>
        <w:tc>
          <w:tcPr>
            <w:tcW w:w="1093" w:type="pct"/>
            <w:tcBorders>
              <w:top w:val="nil"/>
              <w:left w:val="nil"/>
              <w:bottom w:val="single" w:sz="4" w:space="0" w:color="000000"/>
              <w:right w:val="single" w:sz="4" w:space="0" w:color="000000"/>
            </w:tcBorders>
            <w:shd w:val="clear" w:color="auto" w:fill="auto"/>
            <w:noWrap/>
            <w:vAlign w:val="bottom"/>
          </w:tcPr>
          <w:p w14:paraId="516EA94C"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w:t>
            </w:r>
          </w:p>
        </w:tc>
      </w:tr>
      <w:tr w:rsidR="003D3E71" w:rsidRPr="003D3E71" w14:paraId="21D478E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46400056"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43</w:t>
            </w:r>
          </w:p>
        </w:tc>
        <w:tc>
          <w:tcPr>
            <w:tcW w:w="3591" w:type="pct"/>
            <w:tcBorders>
              <w:top w:val="nil"/>
              <w:left w:val="nil"/>
              <w:bottom w:val="single" w:sz="4" w:space="0" w:color="000000"/>
              <w:right w:val="single" w:sz="4" w:space="0" w:color="000000"/>
            </w:tcBorders>
            <w:shd w:val="clear" w:color="auto" w:fill="auto"/>
            <w:noWrap/>
            <w:vAlign w:val="bottom"/>
          </w:tcPr>
          <w:p w14:paraId="2059C02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BAJANTE DE PVC 3"</w:t>
            </w:r>
          </w:p>
        </w:tc>
        <w:tc>
          <w:tcPr>
            <w:tcW w:w="1093" w:type="pct"/>
            <w:tcBorders>
              <w:top w:val="nil"/>
              <w:left w:val="nil"/>
              <w:bottom w:val="single" w:sz="4" w:space="0" w:color="000000"/>
              <w:right w:val="single" w:sz="4" w:space="0" w:color="000000"/>
            </w:tcBorders>
            <w:shd w:val="clear" w:color="auto" w:fill="auto"/>
            <w:noWrap/>
            <w:vAlign w:val="bottom"/>
          </w:tcPr>
          <w:p w14:paraId="2E2D7B00"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w:t>
            </w:r>
          </w:p>
        </w:tc>
      </w:tr>
      <w:tr w:rsidR="003D3E71" w:rsidRPr="003D3E71" w14:paraId="6C7355A0"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6F2E2D52"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44</w:t>
            </w:r>
          </w:p>
        </w:tc>
        <w:tc>
          <w:tcPr>
            <w:tcW w:w="3591" w:type="pct"/>
            <w:tcBorders>
              <w:top w:val="nil"/>
              <w:left w:val="nil"/>
              <w:bottom w:val="single" w:sz="4" w:space="0" w:color="000000"/>
              <w:right w:val="single" w:sz="4" w:space="0" w:color="000000"/>
            </w:tcBorders>
            <w:shd w:val="clear" w:color="auto" w:fill="auto"/>
            <w:noWrap/>
            <w:vAlign w:val="bottom"/>
          </w:tcPr>
          <w:p w14:paraId="598D9DF8"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PINTURA INTERIOR LATEX</w:t>
            </w:r>
          </w:p>
        </w:tc>
        <w:tc>
          <w:tcPr>
            <w:tcW w:w="1093" w:type="pct"/>
            <w:tcBorders>
              <w:top w:val="nil"/>
              <w:left w:val="nil"/>
              <w:bottom w:val="single" w:sz="4" w:space="0" w:color="000000"/>
              <w:right w:val="single" w:sz="4" w:space="0" w:color="000000"/>
            </w:tcBorders>
            <w:shd w:val="clear" w:color="auto" w:fill="auto"/>
            <w:noWrap/>
            <w:vAlign w:val="bottom"/>
          </w:tcPr>
          <w:p w14:paraId="28F2249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4CE47298"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FA8DCFA"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45</w:t>
            </w:r>
          </w:p>
        </w:tc>
        <w:tc>
          <w:tcPr>
            <w:tcW w:w="3591" w:type="pct"/>
            <w:tcBorders>
              <w:top w:val="nil"/>
              <w:left w:val="nil"/>
              <w:bottom w:val="single" w:sz="4" w:space="0" w:color="000000"/>
              <w:right w:val="single" w:sz="4" w:space="0" w:color="000000"/>
            </w:tcBorders>
            <w:shd w:val="clear" w:color="auto" w:fill="auto"/>
            <w:noWrap/>
            <w:vAlign w:val="bottom"/>
          </w:tcPr>
          <w:p w14:paraId="2C32346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PINTURA LATEX CIELO RASO</w:t>
            </w:r>
          </w:p>
        </w:tc>
        <w:tc>
          <w:tcPr>
            <w:tcW w:w="1093" w:type="pct"/>
            <w:tcBorders>
              <w:top w:val="nil"/>
              <w:left w:val="nil"/>
              <w:bottom w:val="single" w:sz="4" w:space="0" w:color="000000"/>
              <w:right w:val="single" w:sz="4" w:space="0" w:color="000000"/>
            </w:tcBorders>
            <w:shd w:val="clear" w:color="auto" w:fill="auto"/>
            <w:noWrap/>
            <w:vAlign w:val="bottom"/>
          </w:tcPr>
          <w:p w14:paraId="1D11BF4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1AE993A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730CFC98"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46</w:t>
            </w:r>
          </w:p>
        </w:tc>
        <w:tc>
          <w:tcPr>
            <w:tcW w:w="3591" w:type="pct"/>
            <w:tcBorders>
              <w:top w:val="nil"/>
              <w:left w:val="nil"/>
              <w:bottom w:val="single" w:sz="4" w:space="0" w:color="000000"/>
              <w:right w:val="single" w:sz="4" w:space="0" w:color="000000"/>
            </w:tcBorders>
            <w:shd w:val="clear" w:color="auto" w:fill="auto"/>
            <w:noWrap/>
            <w:vAlign w:val="bottom"/>
          </w:tcPr>
          <w:p w14:paraId="5443491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PINTURA EXTERIOR LATEX</w:t>
            </w:r>
          </w:p>
        </w:tc>
        <w:tc>
          <w:tcPr>
            <w:tcW w:w="1093" w:type="pct"/>
            <w:tcBorders>
              <w:top w:val="nil"/>
              <w:left w:val="nil"/>
              <w:bottom w:val="single" w:sz="4" w:space="0" w:color="000000"/>
              <w:right w:val="single" w:sz="4" w:space="0" w:color="000000"/>
            </w:tcBorders>
            <w:shd w:val="clear" w:color="auto" w:fill="auto"/>
            <w:noWrap/>
            <w:vAlign w:val="bottom"/>
          </w:tcPr>
          <w:p w14:paraId="345779D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METRO CUADRADO</w:t>
            </w:r>
          </w:p>
        </w:tc>
      </w:tr>
      <w:tr w:rsidR="003D3E71" w:rsidRPr="003D3E71" w14:paraId="70809B62"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DD16A9F"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47</w:t>
            </w:r>
          </w:p>
        </w:tc>
        <w:tc>
          <w:tcPr>
            <w:tcW w:w="3591" w:type="pct"/>
            <w:tcBorders>
              <w:top w:val="nil"/>
              <w:left w:val="nil"/>
              <w:bottom w:val="single" w:sz="4" w:space="0" w:color="000000"/>
              <w:right w:val="single" w:sz="4" w:space="0" w:color="000000"/>
            </w:tcBorders>
            <w:shd w:val="clear" w:color="auto" w:fill="auto"/>
            <w:noWrap/>
            <w:vAlign w:val="bottom"/>
          </w:tcPr>
          <w:p w14:paraId="35F41527"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PUERTA TABLERO DE MADERA SEMIDURA C/BARNIZ (1,00X2,10) (INC/MARCO Y QUINCALLERÍA)</w:t>
            </w:r>
          </w:p>
        </w:tc>
        <w:tc>
          <w:tcPr>
            <w:tcW w:w="1093" w:type="pct"/>
            <w:tcBorders>
              <w:top w:val="nil"/>
              <w:left w:val="nil"/>
              <w:bottom w:val="single" w:sz="4" w:space="0" w:color="000000"/>
              <w:right w:val="single" w:sz="4" w:space="0" w:color="000000"/>
            </w:tcBorders>
            <w:shd w:val="clear" w:color="auto" w:fill="auto"/>
            <w:noWrap/>
            <w:vAlign w:val="bottom"/>
          </w:tcPr>
          <w:p w14:paraId="6FDC464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010441CE"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0D5E209"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48</w:t>
            </w:r>
          </w:p>
        </w:tc>
        <w:tc>
          <w:tcPr>
            <w:tcW w:w="3591" w:type="pct"/>
            <w:tcBorders>
              <w:top w:val="nil"/>
              <w:left w:val="nil"/>
              <w:bottom w:val="single" w:sz="4" w:space="0" w:color="000000"/>
              <w:right w:val="single" w:sz="4" w:space="0" w:color="000000"/>
            </w:tcBorders>
            <w:shd w:val="clear" w:color="auto" w:fill="auto"/>
            <w:noWrap/>
            <w:vAlign w:val="bottom"/>
          </w:tcPr>
          <w:p w14:paraId="784D283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PROVISIÓN Y COLOCADO DE  PUERTA TABLERO DE MADERA SEMIDURA C/BARNIZ (0,90X2,10) (INC/MARCO Y QUINCALLERÍA)</w:t>
            </w:r>
          </w:p>
        </w:tc>
        <w:tc>
          <w:tcPr>
            <w:tcW w:w="1093" w:type="pct"/>
            <w:tcBorders>
              <w:top w:val="nil"/>
              <w:left w:val="nil"/>
              <w:bottom w:val="single" w:sz="4" w:space="0" w:color="000000"/>
              <w:right w:val="single" w:sz="4" w:space="0" w:color="000000"/>
            </w:tcBorders>
            <w:shd w:val="clear" w:color="auto" w:fill="auto"/>
            <w:noWrap/>
            <w:vAlign w:val="bottom"/>
          </w:tcPr>
          <w:p w14:paraId="430DBC7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1CABEED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B5D3921"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lastRenderedPageBreak/>
              <w:t>49</w:t>
            </w:r>
          </w:p>
        </w:tc>
        <w:tc>
          <w:tcPr>
            <w:tcW w:w="3591" w:type="pct"/>
            <w:tcBorders>
              <w:top w:val="nil"/>
              <w:left w:val="nil"/>
              <w:bottom w:val="single" w:sz="4" w:space="0" w:color="000000"/>
              <w:right w:val="single" w:sz="4" w:space="0" w:color="000000"/>
            </w:tcBorders>
            <w:shd w:val="clear" w:color="auto" w:fill="auto"/>
            <w:noWrap/>
            <w:vAlign w:val="bottom"/>
          </w:tcPr>
          <w:p w14:paraId="626570C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PROVISION Y COLOCADO DE TANQUE PLASTICO DE AGUA DE 450 LITROS C/ ACCESORIOS</w:t>
            </w:r>
          </w:p>
        </w:tc>
        <w:tc>
          <w:tcPr>
            <w:tcW w:w="1093" w:type="pct"/>
            <w:tcBorders>
              <w:top w:val="nil"/>
              <w:left w:val="nil"/>
              <w:bottom w:val="single" w:sz="4" w:space="0" w:color="000000"/>
              <w:right w:val="single" w:sz="4" w:space="0" w:color="000000"/>
            </w:tcBorders>
            <w:shd w:val="clear" w:color="auto" w:fill="auto"/>
            <w:noWrap/>
            <w:vAlign w:val="bottom"/>
          </w:tcPr>
          <w:p w14:paraId="68A4FDDD"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2134EE5A"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AF662A2"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50</w:t>
            </w:r>
          </w:p>
        </w:tc>
        <w:tc>
          <w:tcPr>
            <w:tcW w:w="3591" w:type="pct"/>
            <w:tcBorders>
              <w:top w:val="nil"/>
              <w:left w:val="nil"/>
              <w:bottom w:val="single" w:sz="4" w:space="0" w:color="000000"/>
              <w:right w:val="single" w:sz="4" w:space="0" w:color="000000"/>
            </w:tcBorders>
            <w:shd w:val="clear" w:color="auto" w:fill="auto"/>
            <w:noWrap/>
            <w:vAlign w:val="bottom"/>
          </w:tcPr>
          <w:p w14:paraId="2932A0F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PROVISION Y COLOCADO DE TANQUE PLASTICO DE AGUA DE 1200 LT P/COSECHA DE AGUA</w:t>
            </w:r>
          </w:p>
        </w:tc>
        <w:tc>
          <w:tcPr>
            <w:tcW w:w="1093" w:type="pct"/>
            <w:tcBorders>
              <w:top w:val="nil"/>
              <w:left w:val="nil"/>
              <w:bottom w:val="single" w:sz="4" w:space="0" w:color="000000"/>
              <w:right w:val="single" w:sz="4" w:space="0" w:color="000000"/>
            </w:tcBorders>
            <w:shd w:val="clear" w:color="auto" w:fill="auto"/>
            <w:noWrap/>
            <w:vAlign w:val="bottom"/>
          </w:tcPr>
          <w:p w14:paraId="1656F65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0A9E9E8E"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6A8B383"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51</w:t>
            </w:r>
          </w:p>
        </w:tc>
        <w:tc>
          <w:tcPr>
            <w:tcW w:w="3591" w:type="pct"/>
            <w:tcBorders>
              <w:top w:val="nil"/>
              <w:left w:val="nil"/>
              <w:bottom w:val="single" w:sz="4" w:space="0" w:color="000000"/>
              <w:right w:val="single" w:sz="4" w:space="0" w:color="000000"/>
            </w:tcBorders>
            <w:shd w:val="clear" w:color="auto" w:fill="auto"/>
            <w:noWrap/>
            <w:vAlign w:val="bottom"/>
          </w:tcPr>
          <w:p w14:paraId="10FB60A4"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CÁMARA DE INSPECCIÓN DE LADRILLO GAMBOTE (23X10X5) (0,60X0,60)</w:t>
            </w:r>
          </w:p>
        </w:tc>
        <w:tc>
          <w:tcPr>
            <w:tcW w:w="1093" w:type="pct"/>
            <w:tcBorders>
              <w:top w:val="nil"/>
              <w:left w:val="nil"/>
              <w:bottom w:val="single" w:sz="4" w:space="0" w:color="000000"/>
              <w:right w:val="single" w:sz="4" w:space="0" w:color="000000"/>
            </w:tcBorders>
            <w:shd w:val="clear" w:color="auto" w:fill="auto"/>
            <w:noWrap/>
            <w:vAlign w:val="bottom"/>
          </w:tcPr>
          <w:p w14:paraId="16B721F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PIEZA</w:t>
            </w:r>
          </w:p>
        </w:tc>
      </w:tr>
      <w:tr w:rsidR="003D3E71" w:rsidRPr="003D3E71" w14:paraId="43F3B655"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02356C4E"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52</w:t>
            </w:r>
          </w:p>
        </w:tc>
        <w:tc>
          <w:tcPr>
            <w:tcW w:w="3591" w:type="pct"/>
            <w:tcBorders>
              <w:top w:val="nil"/>
              <w:left w:val="nil"/>
              <w:bottom w:val="single" w:sz="4" w:space="0" w:color="000000"/>
              <w:right w:val="single" w:sz="4" w:space="0" w:color="000000"/>
            </w:tcBorders>
            <w:shd w:val="clear" w:color="auto" w:fill="auto"/>
            <w:noWrap/>
            <w:vAlign w:val="bottom"/>
          </w:tcPr>
          <w:p w14:paraId="5688A116"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CÁMARA SÉPTICA DE LADRILLO GAMBOTE (23X10X5) (1,50X1,50)</w:t>
            </w:r>
          </w:p>
        </w:tc>
        <w:tc>
          <w:tcPr>
            <w:tcW w:w="1093" w:type="pct"/>
            <w:tcBorders>
              <w:top w:val="nil"/>
              <w:left w:val="nil"/>
              <w:bottom w:val="single" w:sz="4" w:space="0" w:color="000000"/>
              <w:right w:val="single" w:sz="4" w:space="0" w:color="000000"/>
            </w:tcBorders>
            <w:shd w:val="clear" w:color="auto" w:fill="auto"/>
            <w:noWrap/>
            <w:vAlign w:val="bottom"/>
          </w:tcPr>
          <w:p w14:paraId="52989E0A"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07598C57"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77A6A667"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53</w:t>
            </w:r>
          </w:p>
        </w:tc>
        <w:tc>
          <w:tcPr>
            <w:tcW w:w="3591" w:type="pct"/>
            <w:tcBorders>
              <w:top w:val="nil"/>
              <w:left w:val="nil"/>
              <w:bottom w:val="single" w:sz="4" w:space="0" w:color="000000"/>
              <w:right w:val="single" w:sz="4" w:space="0" w:color="000000"/>
            </w:tcBorders>
            <w:shd w:val="clear" w:color="auto" w:fill="auto"/>
            <w:noWrap/>
            <w:vAlign w:val="bottom"/>
          </w:tcPr>
          <w:p w14:paraId="4F4AC137"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POZO ABSORBENTE DE MAMPOSTERÍA DE PIEDRA H=2,50</w:t>
            </w:r>
          </w:p>
        </w:tc>
        <w:tc>
          <w:tcPr>
            <w:tcW w:w="1093" w:type="pct"/>
            <w:tcBorders>
              <w:top w:val="nil"/>
              <w:left w:val="nil"/>
              <w:bottom w:val="single" w:sz="4" w:space="0" w:color="000000"/>
              <w:right w:val="single" w:sz="4" w:space="0" w:color="000000"/>
            </w:tcBorders>
            <w:shd w:val="clear" w:color="auto" w:fill="auto"/>
            <w:noWrap/>
            <w:vAlign w:val="bottom"/>
          </w:tcPr>
          <w:p w14:paraId="01E3484E"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r w:rsidR="003D3E71" w:rsidRPr="003D3E71" w14:paraId="68BE9246" w14:textId="77777777" w:rsidTr="003D3E71">
        <w:trPr>
          <w:trHeight w:val="300"/>
        </w:trPr>
        <w:tc>
          <w:tcPr>
            <w:tcW w:w="316" w:type="pct"/>
            <w:tcBorders>
              <w:top w:val="nil"/>
              <w:left w:val="single" w:sz="4" w:space="0" w:color="000000"/>
              <w:bottom w:val="single" w:sz="4" w:space="0" w:color="000000"/>
              <w:right w:val="single" w:sz="4" w:space="0" w:color="000000"/>
            </w:tcBorders>
            <w:shd w:val="clear" w:color="auto" w:fill="auto"/>
            <w:noWrap/>
            <w:vAlign w:val="bottom"/>
          </w:tcPr>
          <w:p w14:paraId="11699B56" w14:textId="77777777" w:rsidR="003D3E71" w:rsidRPr="003D3E71" w:rsidRDefault="003D3E71" w:rsidP="003D3E71">
            <w:pPr>
              <w:jc w:val="right"/>
              <w:rPr>
                <w:rFonts w:ascii="Calibri" w:hAnsi="Calibri" w:cs="Calibri"/>
                <w:color w:val="FF0000"/>
                <w:sz w:val="18"/>
                <w:szCs w:val="18"/>
                <w:lang w:eastAsia="es-BO"/>
              </w:rPr>
            </w:pPr>
            <w:r w:rsidRPr="003D3E71">
              <w:rPr>
                <w:rFonts w:ascii="Calibri" w:eastAsiaTheme="minorHAnsi" w:hAnsi="Calibri" w:cs="Calibri"/>
                <w:color w:val="000000"/>
                <w:lang w:val="es-BO" w:eastAsia="en-US"/>
              </w:rPr>
              <w:t>54</w:t>
            </w:r>
          </w:p>
        </w:tc>
        <w:tc>
          <w:tcPr>
            <w:tcW w:w="3591" w:type="pct"/>
            <w:tcBorders>
              <w:top w:val="nil"/>
              <w:left w:val="nil"/>
              <w:bottom w:val="single" w:sz="4" w:space="0" w:color="000000"/>
              <w:right w:val="single" w:sz="4" w:space="0" w:color="000000"/>
            </w:tcBorders>
            <w:shd w:val="clear" w:color="auto" w:fill="auto"/>
            <w:noWrap/>
            <w:vAlign w:val="bottom"/>
          </w:tcPr>
          <w:p w14:paraId="1B78DF6B"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LIMPIEZA GENERAL</w:t>
            </w:r>
          </w:p>
        </w:tc>
        <w:tc>
          <w:tcPr>
            <w:tcW w:w="1093" w:type="pct"/>
            <w:tcBorders>
              <w:top w:val="nil"/>
              <w:left w:val="nil"/>
              <w:bottom w:val="single" w:sz="4" w:space="0" w:color="000000"/>
              <w:right w:val="single" w:sz="4" w:space="0" w:color="000000"/>
            </w:tcBorders>
            <w:shd w:val="clear" w:color="auto" w:fill="auto"/>
            <w:noWrap/>
            <w:vAlign w:val="bottom"/>
          </w:tcPr>
          <w:p w14:paraId="071FC469" w14:textId="77777777" w:rsidR="003D3E71" w:rsidRPr="003D3E71" w:rsidRDefault="003D3E71" w:rsidP="003D3E71">
            <w:pPr>
              <w:rPr>
                <w:rFonts w:ascii="Calibri" w:hAnsi="Calibri" w:cs="Calibri"/>
                <w:color w:val="FF0000"/>
                <w:sz w:val="18"/>
                <w:szCs w:val="18"/>
                <w:lang w:eastAsia="es-BO"/>
              </w:rPr>
            </w:pPr>
            <w:r w:rsidRPr="003D3E71">
              <w:rPr>
                <w:rFonts w:ascii="Calibri" w:eastAsiaTheme="minorHAnsi" w:hAnsi="Calibri" w:cs="Calibri"/>
                <w:color w:val="000000"/>
                <w:lang w:val="es-BO" w:eastAsia="en-US"/>
              </w:rPr>
              <w:t>GLOBAL</w:t>
            </w:r>
          </w:p>
        </w:tc>
      </w:tr>
    </w:tbl>
    <w:p w14:paraId="71FE6A5F" w14:textId="77777777" w:rsidR="003D3E71" w:rsidRPr="003D3E71" w:rsidRDefault="003D3E71" w:rsidP="003D3E71">
      <w:pPr>
        <w:rPr>
          <w:rFonts w:ascii="Times New Roman" w:hAnsi="Times New Roman"/>
          <w:sz w:val="20"/>
          <w:szCs w:val="20"/>
          <w:lang w:val="es-ES_tradnl" w:eastAsia="en-US"/>
        </w:rPr>
      </w:pPr>
    </w:p>
    <w:bookmarkEnd w:id="73"/>
    <w:p w14:paraId="4843A610" w14:textId="77777777" w:rsidR="003D3E71" w:rsidRPr="003D3E71" w:rsidRDefault="003D3E71" w:rsidP="003D3E71">
      <w:pPr>
        <w:keepNext/>
        <w:spacing w:line="260" w:lineRule="atLeast"/>
        <w:ind w:left="357"/>
        <w:outlineLvl w:val="0"/>
        <w:rPr>
          <w:rFonts w:ascii="Tahoma" w:hAnsi="Tahoma" w:cs="Tahoma"/>
          <w:b/>
          <w:bCs/>
          <w:color w:val="000000"/>
          <w:kern w:val="32"/>
          <w:sz w:val="20"/>
          <w:szCs w:val="20"/>
          <w:lang w:val="es-ES_tradnl" w:eastAsia="en-US"/>
        </w:rPr>
      </w:pPr>
    </w:p>
    <w:p w14:paraId="66468ED9" w14:textId="77777777" w:rsidR="003D3E71" w:rsidRPr="003D3E71" w:rsidRDefault="003D3E71" w:rsidP="003D3E71">
      <w:pPr>
        <w:rPr>
          <w:rFonts w:ascii="Tahoma" w:hAnsi="Tahoma" w:cs="Tahoma"/>
          <w:b/>
          <w:sz w:val="22"/>
          <w:szCs w:val="22"/>
          <w:u w:val="single"/>
          <w:lang w:val="es-ES_tradnl" w:eastAsia="en-US"/>
        </w:rPr>
      </w:pPr>
    </w:p>
    <w:p w14:paraId="205CBD7A" w14:textId="21BF0247" w:rsidR="007636D9" w:rsidRDefault="007636D9" w:rsidP="009146A8">
      <w:pPr>
        <w:widowControl w:val="0"/>
        <w:jc w:val="center"/>
        <w:rPr>
          <w:rFonts w:cs="Arial"/>
          <w:b/>
          <w:sz w:val="18"/>
        </w:rPr>
      </w:pPr>
    </w:p>
    <w:p w14:paraId="3B4F6741" w14:textId="77777777" w:rsidR="008E779B" w:rsidRDefault="008E779B" w:rsidP="008E779B">
      <w:pPr>
        <w:rPr>
          <w:rFonts w:ascii="Tahoma" w:hAnsi="Tahoma" w:cs="Tahoma"/>
          <w:b/>
          <w:sz w:val="22"/>
          <w:szCs w:val="22"/>
          <w:u w:val="single"/>
          <w:lang w:val="es-ES_tradnl" w:eastAsia="en-US"/>
        </w:rPr>
      </w:pPr>
    </w:p>
    <w:p w14:paraId="70390D77" w14:textId="77777777" w:rsidR="008E779B" w:rsidRDefault="008E779B" w:rsidP="008E779B">
      <w:pPr>
        <w:rPr>
          <w:rFonts w:ascii="Tahoma" w:hAnsi="Tahoma" w:cs="Tahoma"/>
          <w:b/>
          <w:sz w:val="22"/>
          <w:szCs w:val="22"/>
          <w:u w:val="single"/>
          <w:lang w:val="es-ES_tradnl" w:eastAsia="en-US"/>
        </w:rPr>
      </w:pPr>
    </w:p>
    <w:p w14:paraId="57C67ACD" w14:textId="77777777" w:rsidR="008E779B" w:rsidRDefault="008E779B" w:rsidP="008E779B">
      <w:pPr>
        <w:rPr>
          <w:rFonts w:ascii="Tahoma" w:hAnsi="Tahoma" w:cs="Tahoma"/>
          <w:b/>
          <w:sz w:val="22"/>
          <w:szCs w:val="22"/>
          <w:u w:val="single"/>
          <w:lang w:val="es-ES_tradnl" w:eastAsia="en-US"/>
        </w:rPr>
      </w:pPr>
    </w:p>
    <w:p w14:paraId="7461EBF4" w14:textId="77777777" w:rsidR="008E779B" w:rsidRDefault="008E779B" w:rsidP="008E779B">
      <w:pPr>
        <w:rPr>
          <w:rFonts w:ascii="Tahoma" w:hAnsi="Tahoma" w:cs="Tahoma"/>
          <w:b/>
          <w:sz w:val="22"/>
          <w:szCs w:val="22"/>
          <w:u w:val="single"/>
          <w:lang w:val="es-ES_tradnl" w:eastAsia="en-US"/>
        </w:rPr>
      </w:pPr>
    </w:p>
    <w:p w14:paraId="6BA5D58A" w14:textId="77777777" w:rsidR="008E779B" w:rsidRDefault="008E779B" w:rsidP="008E779B">
      <w:pPr>
        <w:rPr>
          <w:rFonts w:ascii="Tahoma" w:hAnsi="Tahoma" w:cs="Tahoma"/>
          <w:b/>
          <w:sz w:val="22"/>
          <w:szCs w:val="22"/>
          <w:u w:val="single"/>
          <w:lang w:val="es-ES_tradnl" w:eastAsia="en-US"/>
        </w:rPr>
      </w:pPr>
    </w:p>
    <w:p w14:paraId="53FE1088" w14:textId="77777777" w:rsidR="008E779B" w:rsidRDefault="008E779B" w:rsidP="008E779B">
      <w:pPr>
        <w:rPr>
          <w:rFonts w:ascii="Tahoma" w:hAnsi="Tahoma" w:cs="Tahoma"/>
          <w:b/>
          <w:sz w:val="22"/>
          <w:szCs w:val="22"/>
          <w:u w:val="single"/>
          <w:lang w:val="es-ES_tradnl" w:eastAsia="en-US"/>
        </w:rPr>
      </w:pPr>
    </w:p>
    <w:p w14:paraId="54CD25EB" w14:textId="77777777" w:rsidR="008E779B" w:rsidRDefault="008E779B" w:rsidP="008E779B">
      <w:pPr>
        <w:rPr>
          <w:rFonts w:ascii="Tahoma" w:hAnsi="Tahoma" w:cs="Tahoma"/>
          <w:b/>
          <w:sz w:val="22"/>
          <w:szCs w:val="22"/>
          <w:u w:val="single"/>
          <w:lang w:val="es-ES_tradnl" w:eastAsia="en-US"/>
        </w:rPr>
      </w:pPr>
    </w:p>
    <w:p w14:paraId="5D349384" w14:textId="77777777" w:rsidR="008E779B" w:rsidRDefault="008E779B" w:rsidP="008E779B">
      <w:pPr>
        <w:rPr>
          <w:rFonts w:ascii="Tahoma" w:hAnsi="Tahoma" w:cs="Tahoma"/>
          <w:b/>
          <w:sz w:val="22"/>
          <w:szCs w:val="22"/>
          <w:u w:val="single"/>
          <w:lang w:val="es-ES_tradnl" w:eastAsia="en-US"/>
        </w:rPr>
      </w:pPr>
    </w:p>
    <w:p w14:paraId="450C256A" w14:textId="77777777" w:rsidR="008E779B" w:rsidRDefault="008E779B" w:rsidP="008E779B">
      <w:pPr>
        <w:rPr>
          <w:rFonts w:ascii="Tahoma" w:hAnsi="Tahoma" w:cs="Tahoma"/>
          <w:b/>
          <w:sz w:val="22"/>
          <w:szCs w:val="22"/>
          <w:u w:val="single"/>
          <w:lang w:val="es-ES_tradnl" w:eastAsia="en-US"/>
        </w:rPr>
      </w:pPr>
    </w:p>
    <w:p w14:paraId="7E043403" w14:textId="77777777" w:rsidR="008E779B" w:rsidRDefault="008E779B" w:rsidP="008E779B">
      <w:pPr>
        <w:rPr>
          <w:rFonts w:ascii="Tahoma" w:hAnsi="Tahoma" w:cs="Tahoma"/>
          <w:b/>
          <w:sz w:val="22"/>
          <w:szCs w:val="22"/>
          <w:u w:val="single"/>
          <w:lang w:val="es-ES_tradnl" w:eastAsia="en-US"/>
        </w:rPr>
      </w:pPr>
    </w:p>
    <w:p w14:paraId="024C557F" w14:textId="77777777" w:rsidR="008E779B" w:rsidRDefault="008E779B" w:rsidP="008E779B">
      <w:pPr>
        <w:rPr>
          <w:rFonts w:ascii="Tahoma" w:hAnsi="Tahoma" w:cs="Tahoma"/>
          <w:b/>
          <w:sz w:val="22"/>
          <w:szCs w:val="22"/>
          <w:u w:val="single"/>
          <w:lang w:val="es-ES_tradnl" w:eastAsia="en-US"/>
        </w:rPr>
      </w:pPr>
    </w:p>
    <w:p w14:paraId="4578AD19" w14:textId="77777777" w:rsidR="008E779B" w:rsidRDefault="008E779B" w:rsidP="008E779B">
      <w:pPr>
        <w:rPr>
          <w:rFonts w:ascii="Tahoma" w:hAnsi="Tahoma" w:cs="Tahoma"/>
          <w:b/>
          <w:sz w:val="22"/>
          <w:szCs w:val="22"/>
          <w:u w:val="single"/>
          <w:lang w:val="es-ES_tradnl" w:eastAsia="en-US"/>
        </w:rPr>
      </w:pPr>
    </w:p>
    <w:p w14:paraId="41956842" w14:textId="77777777" w:rsidR="008E779B" w:rsidRDefault="008E779B" w:rsidP="008E779B">
      <w:pPr>
        <w:rPr>
          <w:rFonts w:ascii="Tahoma" w:hAnsi="Tahoma" w:cs="Tahoma"/>
          <w:b/>
          <w:sz w:val="22"/>
          <w:szCs w:val="22"/>
          <w:u w:val="single"/>
          <w:lang w:val="es-ES_tradnl" w:eastAsia="en-US"/>
        </w:rPr>
      </w:pPr>
    </w:p>
    <w:p w14:paraId="1BCD8418" w14:textId="77777777" w:rsidR="008E779B" w:rsidRDefault="008E779B" w:rsidP="008E779B">
      <w:pPr>
        <w:rPr>
          <w:rFonts w:ascii="Tahoma" w:hAnsi="Tahoma" w:cs="Tahoma"/>
          <w:b/>
          <w:sz w:val="22"/>
          <w:szCs w:val="22"/>
          <w:u w:val="single"/>
          <w:lang w:val="es-ES_tradnl" w:eastAsia="en-US"/>
        </w:rPr>
      </w:pPr>
    </w:p>
    <w:p w14:paraId="36515793" w14:textId="77777777" w:rsidR="008E779B" w:rsidRDefault="008E779B" w:rsidP="008E779B">
      <w:pPr>
        <w:rPr>
          <w:rFonts w:ascii="Tahoma" w:hAnsi="Tahoma" w:cs="Tahoma"/>
          <w:b/>
          <w:sz w:val="22"/>
          <w:szCs w:val="22"/>
          <w:u w:val="single"/>
          <w:lang w:val="es-ES_tradnl" w:eastAsia="en-US"/>
        </w:rPr>
      </w:pPr>
    </w:p>
    <w:p w14:paraId="6999677C" w14:textId="77777777" w:rsidR="008E779B" w:rsidRDefault="008E779B" w:rsidP="008E779B">
      <w:pPr>
        <w:rPr>
          <w:rFonts w:ascii="Tahoma" w:hAnsi="Tahoma" w:cs="Tahoma"/>
          <w:b/>
          <w:sz w:val="22"/>
          <w:szCs w:val="22"/>
          <w:u w:val="single"/>
          <w:lang w:val="es-ES_tradnl" w:eastAsia="en-US"/>
        </w:rPr>
      </w:pPr>
    </w:p>
    <w:p w14:paraId="3D23EC05" w14:textId="77777777" w:rsidR="008E779B" w:rsidRDefault="008E779B" w:rsidP="008E779B">
      <w:pPr>
        <w:rPr>
          <w:rFonts w:ascii="Tahoma" w:hAnsi="Tahoma" w:cs="Tahoma"/>
          <w:b/>
          <w:sz w:val="22"/>
          <w:szCs w:val="22"/>
          <w:u w:val="single"/>
          <w:lang w:val="es-ES_tradnl" w:eastAsia="en-US"/>
        </w:rPr>
      </w:pPr>
    </w:p>
    <w:p w14:paraId="26224BD7" w14:textId="77777777" w:rsidR="008E779B" w:rsidRDefault="008E779B" w:rsidP="008E779B">
      <w:pPr>
        <w:rPr>
          <w:rFonts w:ascii="Tahoma" w:hAnsi="Tahoma" w:cs="Tahoma"/>
          <w:b/>
          <w:sz w:val="22"/>
          <w:szCs w:val="22"/>
          <w:u w:val="single"/>
          <w:lang w:val="es-ES_tradnl" w:eastAsia="en-US"/>
        </w:rPr>
      </w:pPr>
    </w:p>
    <w:p w14:paraId="0CC450A6" w14:textId="77777777" w:rsidR="008E779B" w:rsidRDefault="008E779B" w:rsidP="008E779B">
      <w:pPr>
        <w:rPr>
          <w:rFonts w:ascii="Tahoma" w:hAnsi="Tahoma" w:cs="Tahoma"/>
          <w:b/>
          <w:sz w:val="22"/>
          <w:szCs w:val="22"/>
          <w:u w:val="single"/>
          <w:lang w:val="es-ES_tradnl" w:eastAsia="en-US"/>
        </w:rPr>
      </w:pPr>
    </w:p>
    <w:p w14:paraId="6256A61A" w14:textId="77777777" w:rsidR="008E779B" w:rsidRDefault="008E779B" w:rsidP="008E779B">
      <w:pPr>
        <w:rPr>
          <w:rFonts w:ascii="Tahoma" w:hAnsi="Tahoma" w:cs="Tahoma"/>
          <w:b/>
          <w:sz w:val="22"/>
          <w:szCs w:val="22"/>
          <w:u w:val="single"/>
          <w:lang w:val="es-ES_tradnl" w:eastAsia="en-US"/>
        </w:rPr>
      </w:pPr>
    </w:p>
    <w:p w14:paraId="312F1D52" w14:textId="77777777" w:rsidR="008E779B" w:rsidRDefault="008E779B" w:rsidP="008E779B">
      <w:pPr>
        <w:rPr>
          <w:rFonts w:ascii="Tahoma" w:hAnsi="Tahoma" w:cs="Tahoma"/>
          <w:b/>
          <w:sz w:val="22"/>
          <w:szCs w:val="22"/>
          <w:u w:val="single"/>
          <w:lang w:val="es-ES_tradnl" w:eastAsia="en-US"/>
        </w:rPr>
      </w:pPr>
    </w:p>
    <w:p w14:paraId="77849F83" w14:textId="77777777" w:rsidR="008E779B" w:rsidRDefault="008E779B" w:rsidP="008E779B">
      <w:pPr>
        <w:rPr>
          <w:rFonts w:ascii="Tahoma" w:hAnsi="Tahoma" w:cs="Tahoma"/>
          <w:b/>
          <w:sz w:val="22"/>
          <w:szCs w:val="22"/>
          <w:u w:val="single"/>
          <w:lang w:val="es-ES_tradnl" w:eastAsia="en-US"/>
        </w:rPr>
      </w:pPr>
    </w:p>
    <w:p w14:paraId="35E864CB" w14:textId="77777777" w:rsidR="008E779B" w:rsidRDefault="008E779B" w:rsidP="008E779B">
      <w:pPr>
        <w:rPr>
          <w:rFonts w:ascii="Tahoma" w:hAnsi="Tahoma" w:cs="Tahoma"/>
          <w:b/>
          <w:sz w:val="22"/>
          <w:szCs w:val="22"/>
          <w:u w:val="single"/>
          <w:lang w:val="es-ES_tradnl" w:eastAsia="en-US"/>
        </w:rPr>
      </w:pPr>
    </w:p>
    <w:p w14:paraId="2F6F917F" w14:textId="77777777" w:rsidR="008E779B" w:rsidRDefault="008E779B" w:rsidP="008E779B">
      <w:pPr>
        <w:rPr>
          <w:rFonts w:ascii="Tahoma" w:hAnsi="Tahoma" w:cs="Tahoma"/>
          <w:b/>
          <w:sz w:val="22"/>
          <w:szCs w:val="22"/>
          <w:u w:val="single"/>
          <w:lang w:val="es-ES_tradnl" w:eastAsia="en-US"/>
        </w:rPr>
      </w:pPr>
    </w:p>
    <w:p w14:paraId="662D6F21" w14:textId="77777777" w:rsidR="008E779B" w:rsidRDefault="008E779B" w:rsidP="008E779B">
      <w:pPr>
        <w:rPr>
          <w:rFonts w:ascii="Tahoma" w:hAnsi="Tahoma" w:cs="Tahoma"/>
          <w:b/>
          <w:sz w:val="22"/>
          <w:szCs w:val="22"/>
          <w:u w:val="single"/>
          <w:lang w:val="es-ES_tradnl" w:eastAsia="en-US"/>
        </w:rPr>
      </w:pPr>
    </w:p>
    <w:p w14:paraId="780D3574" w14:textId="77777777" w:rsidR="008E779B" w:rsidRDefault="008E779B" w:rsidP="008E779B">
      <w:pPr>
        <w:rPr>
          <w:rFonts w:ascii="Tahoma" w:hAnsi="Tahoma" w:cs="Tahoma"/>
          <w:b/>
          <w:sz w:val="22"/>
          <w:szCs w:val="22"/>
          <w:u w:val="single"/>
          <w:lang w:val="es-ES_tradnl" w:eastAsia="en-US"/>
        </w:rPr>
      </w:pPr>
    </w:p>
    <w:p w14:paraId="2DC895A2" w14:textId="77777777" w:rsidR="008E779B" w:rsidRDefault="008E779B" w:rsidP="008E779B">
      <w:pPr>
        <w:rPr>
          <w:rFonts w:ascii="Tahoma" w:hAnsi="Tahoma" w:cs="Tahoma"/>
          <w:b/>
          <w:sz w:val="22"/>
          <w:szCs w:val="22"/>
          <w:u w:val="single"/>
          <w:lang w:val="es-ES_tradnl" w:eastAsia="en-US"/>
        </w:rPr>
      </w:pPr>
    </w:p>
    <w:p w14:paraId="03213050" w14:textId="77777777" w:rsidR="008E779B" w:rsidRDefault="008E779B" w:rsidP="008E779B">
      <w:pPr>
        <w:rPr>
          <w:rFonts w:ascii="Tahoma" w:hAnsi="Tahoma" w:cs="Tahoma"/>
          <w:b/>
          <w:sz w:val="22"/>
          <w:szCs w:val="22"/>
          <w:u w:val="single"/>
          <w:lang w:val="es-ES_tradnl" w:eastAsia="en-US"/>
        </w:rPr>
      </w:pPr>
    </w:p>
    <w:p w14:paraId="2B4712FA" w14:textId="77777777" w:rsidR="008E779B" w:rsidRDefault="008E779B" w:rsidP="008E779B">
      <w:pPr>
        <w:rPr>
          <w:rFonts w:ascii="Tahoma" w:hAnsi="Tahoma" w:cs="Tahoma"/>
          <w:b/>
          <w:sz w:val="22"/>
          <w:szCs w:val="22"/>
          <w:u w:val="single"/>
          <w:lang w:val="es-ES_tradnl" w:eastAsia="en-US"/>
        </w:rPr>
      </w:pPr>
    </w:p>
    <w:p w14:paraId="60AFD737" w14:textId="77777777" w:rsidR="008E779B" w:rsidRDefault="008E779B" w:rsidP="008E779B">
      <w:pPr>
        <w:rPr>
          <w:rFonts w:ascii="Tahoma" w:hAnsi="Tahoma" w:cs="Tahoma"/>
          <w:b/>
          <w:sz w:val="22"/>
          <w:szCs w:val="22"/>
          <w:u w:val="single"/>
          <w:lang w:val="es-ES_tradnl" w:eastAsia="en-US"/>
        </w:rPr>
      </w:pPr>
    </w:p>
    <w:p w14:paraId="54E03404" w14:textId="77777777" w:rsidR="008E779B" w:rsidRDefault="008E779B" w:rsidP="008E779B">
      <w:pPr>
        <w:rPr>
          <w:rFonts w:ascii="Tahoma" w:hAnsi="Tahoma" w:cs="Tahoma"/>
          <w:b/>
          <w:sz w:val="22"/>
          <w:szCs w:val="22"/>
          <w:u w:val="single"/>
          <w:lang w:val="es-ES_tradnl" w:eastAsia="en-US"/>
        </w:rPr>
      </w:pPr>
    </w:p>
    <w:p w14:paraId="383871E4" w14:textId="77777777" w:rsidR="008E779B" w:rsidRDefault="008E779B" w:rsidP="008E779B">
      <w:pPr>
        <w:rPr>
          <w:rFonts w:ascii="Tahoma" w:hAnsi="Tahoma" w:cs="Tahoma"/>
          <w:b/>
          <w:sz w:val="22"/>
          <w:szCs w:val="22"/>
          <w:u w:val="single"/>
          <w:lang w:val="es-ES_tradnl" w:eastAsia="en-US"/>
        </w:rPr>
      </w:pPr>
    </w:p>
    <w:p w14:paraId="68761C01" w14:textId="77777777" w:rsidR="008E779B" w:rsidRDefault="008E779B" w:rsidP="008E779B">
      <w:pPr>
        <w:rPr>
          <w:rFonts w:ascii="Tahoma" w:hAnsi="Tahoma" w:cs="Tahoma"/>
          <w:b/>
          <w:sz w:val="22"/>
          <w:szCs w:val="22"/>
          <w:u w:val="single"/>
          <w:lang w:val="es-ES_tradnl" w:eastAsia="en-US"/>
        </w:rPr>
      </w:pPr>
    </w:p>
    <w:p w14:paraId="161D4CF3" w14:textId="77777777" w:rsidR="008E779B" w:rsidRDefault="008E779B" w:rsidP="008E779B">
      <w:pPr>
        <w:rPr>
          <w:rFonts w:ascii="Tahoma" w:hAnsi="Tahoma" w:cs="Tahoma"/>
          <w:b/>
          <w:sz w:val="22"/>
          <w:szCs w:val="22"/>
          <w:u w:val="single"/>
          <w:lang w:val="es-ES_tradnl" w:eastAsia="en-US"/>
        </w:rPr>
      </w:pPr>
    </w:p>
    <w:p w14:paraId="7D1DC00B" w14:textId="77777777" w:rsidR="008E779B" w:rsidRDefault="008E779B" w:rsidP="008E779B">
      <w:pPr>
        <w:rPr>
          <w:rFonts w:ascii="Tahoma" w:hAnsi="Tahoma" w:cs="Tahoma"/>
          <w:b/>
          <w:sz w:val="22"/>
          <w:szCs w:val="22"/>
          <w:u w:val="single"/>
          <w:lang w:val="es-ES_tradnl" w:eastAsia="en-US"/>
        </w:rPr>
      </w:pPr>
    </w:p>
    <w:p w14:paraId="795D67EB" w14:textId="77777777" w:rsidR="008E779B" w:rsidRDefault="008E779B" w:rsidP="008E779B">
      <w:pPr>
        <w:rPr>
          <w:rFonts w:ascii="Tahoma" w:hAnsi="Tahoma" w:cs="Tahoma"/>
          <w:b/>
          <w:sz w:val="22"/>
          <w:szCs w:val="22"/>
          <w:u w:val="single"/>
          <w:lang w:val="es-ES_tradnl" w:eastAsia="en-US"/>
        </w:rPr>
      </w:pPr>
    </w:p>
    <w:p w14:paraId="094E829B" w14:textId="77777777" w:rsidR="008E779B" w:rsidRDefault="008E779B" w:rsidP="008E779B">
      <w:pPr>
        <w:rPr>
          <w:rFonts w:ascii="Tahoma" w:hAnsi="Tahoma" w:cs="Tahoma"/>
          <w:b/>
          <w:sz w:val="22"/>
          <w:szCs w:val="22"/>
          <w:u w:val="single"/>
          <w:lang w:val="es-ES_tradnl" w:eastAsia="en-US"/>
        </w:rPr>
      </w:pPr>
    </w:p>
    <w:p w14:paraId="599E010B" w14:textId="77777777" w:rsidR="007E2AE0" w:rsidRPr="008E779B" w:rsidRDefault="007E2AE0" w:rsidP="008E779B">
      <w:pPr>
        <w:rPr>
          <w:rFonts w:ascii="Tahoma" w:hAnsi="Tahoma" w:cs="Tahoma"/>
          <w:b/>
          <w:sz w:val="22"/>
          <w:szCs w:val="22"/>
          <w:u w:val="single"/>
          <w:lang w:val="es-ES_tradnl" w:eastAsia="en-US"/>
        </w:rPr>
      </w:pPr>
    </w:p>
    <w:p w14:paraId="6E86D2E1" w14:textId="0260E2DD" w:rsidR="00CE57DF" w:rsidRDefault="00CE57DF" w:rsidP="008E779B">
      <w:pPr>
        <w:widowControl w:val="0"/>
        <w:tabs>
          <w:tab w:val="left" w:pos="495"/>
        </w:tabs>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53E9F">
            <w:pPr>
              <w:pStyle w:val="Prrafodelista"/>
              <w:numPr>
                <w:ilvl w:val="3"/>
                <w:numId w:val="25"/>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64CC4BAD" w:rsidR="00CE57DF" w:rsidRDefault="00CE57DF" w:rsidP="00CE57DF">
      <w:pPr>
        <w:jc w:val="both"/>
        <w:rPr>
          <w:rFonts w:cs="Arial"/>
          <w:sz w:val="18"/>
          <w:szCs w:val="18"/>
        </w:rPr>
      </w:pPr>
    </w:p>
    <w:p w14:paraId="0C8014C0" w14:textId="28A8C89E" w:rsidR="00F91C9B" w:rsidRDefault="00F91C9B" w:rsidP="00CE57DF">
      <w:pPr>
        <w:jc w:val="both"/>
        <w:rPr>
          <w:rFonts w:cs="Arial"/>
          <w:sz w:val="18"/>
          <w:szCs w:val="18"/>
        </w:rPr>
      </w:pPr>
    </w:p>
    <w:p w14:paraId="6E251815" w14:textId="2019D0CC" w:rsidR="00F91C9B" w:rsidRDefault="00F91C9B" w:rsidP="00CE57DF">
      <w:pPr>
        <w:jc w:val="both"/>
        <w:rPr>
          <w:rFonts w:cs="Arial"/>
          <w:sz w:val="18"/>
          <w:szCs w:val="18"/>
        </w:rPr>
      </w:pPr>
    </w:p>
    <w:p w14:paraId="1D9AF93C" w14:textId="77777777" w:rsidR="007E2AE0" w:rsidRDefault="007E2AE0" w:rsidP="00CE57DF">
      <w:pPr>
        <w:jc w:val="both"/>
        <w:rPr>
          <w:rFonts w:cs="Arial"/>
          <w:sz w:val="18"/>
          <w:szCs w:val="18"/>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proofErr w:type="gramStart"/>
      <w:r w:rsidRPr="0051036E">
        <w:rPr>
          <w:rFonts w:cs="Arial"/>
          <w:sz w:val="18"/>
          <w:szCs w:val="18"/>
        </w:rPr>
        <w:t>Especifica</w:t>
      </w:r>
      <w:proofErr w:type="gramEnd"/>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53E9F">
            <w:pPr>
              <w:numPr>
                <w:ilvl w:val="0"/>
                <w:numId w:val="28"/>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53E9F">
            <w:pPr>
              <w:numPr>
                <w:ilvl w:val="0"/>
                <w:numId w:val="28"/>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53E9F">
            <w:pPr>
              <w:numPr>
                <w:ilvl w:val="0"/>
                <w:numId w:val="29"/>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23F53712" w14:textId="77777777" w:rsidR="008E779B" w:rsidRDefault="008E779B" w:rsidP="00CE57DF">
      <w:pPr>
        <w:jc w:val="center"/>
        <w:rPr>
          <w:rFonts w:cs="Arial"/>
          <w:b/>
          <w:bCs/>
          <w:i/>
          <w:iCs/>
          <w:lang w:val="es-BO"/>
        </w:rPr>
      </w:pPr>
    </w:p>
    <w:p w14:paraId="114E8150" w14:textId="77777777" w:rsidR="008E779B" w:rsidRDefault="008E779B" w:rsidP="00CE57DF">
      <w:pPr>
        <w:jc w:val="center"/>
        <w:rPr>
          <w:rFonts w:cs="Arial"/>
          <w:b/>
          <w:bCs/>
          <w:i/>
          <w:iCs/>
          <w:lang w:val="es-BO"/>
        </w:rPr>
      </w:pPr>
    </w:p>
    <w:p w14:paraId="0BC39064" w14:textId="77777777" w:rsidR="008E779B" w:rsidRDefault="008E779B" w:rsidP="00CE57DF">
      <w:pPr>
        <w:jc w:val="center"/>
        <w:rPr>
          <w:rFonts w:cs="Arial"/>
          <w:b/>
          <w:bCs/>
          <w:i/>
          <w:iCs/>
          <w:lang w:val="es-BO"/>
        </w:rPr>
      </w:pPr>
    </w:p>
    <w:p w14:paraId="6886F3E3" w14:textId="77777777" w:rsidR="008E779B" w:rsidRDefault="008E779B" w:rsidP="00CE57DF">
      <w:pPr>
        <w:jc w:val="center"/>
        <w:rPr>
          <w:rFonts w:cs="Arial"/>
          <w:b/>
          <w:bCs/>
          <w:i/>
          <w:iCs/>
          <w:lang w:val="es-BO"/>
        </w:rPr>
      </w:pPr>
    </w:p>
    <w:p w14:paraId="1C474813" w14:textId="77777777" w:rsidR="008E779B" w:rsidRDefault="008E779B" w:rsidP="00CE57DF">
      <w:pPr>
        <w:jc w:val="center"/>
        <w:rPr>
          <w:rFonts w:cs="Arial"/>
          <w:b/>
          <w:bCs/>
          <w:i/>
          <w:iCs/>
          <w:lang w:val="es-BO"/>
        </w:rPr>
      </w:pPr>
    </w:p>
    <w:p w14:paraId="75A4B6FF" w14:textId="77777777" w:rsidR="008E779B" w:rsidRDefault="008E779B" w:rsidP="00CE57DF">
      <w:pPr>
        <w:jc w:val="center"/>
        <w:rPr>
          <w:rFonts w:cs="Arial"/>
          <w:b/>
          <w:bCs/>
          <w:i/>
          <w:iCs/>
          <w:lang w:val="es-BO"/>
        </w:rPr>
      </w:pPr>
    </w:p>
    <w:p w14:paraId="31514A09" w14:textId="77777777" w:rsidR="0005005E" w:rsidRDefault="0005005E" w:rsidP="00CE57DF">
      <w:pPr>
        <w:jc w:val="center"/>
        <w:rPr>
          <w:rFonts w:cs="Arial"/>
          <w:b/>
          <w:bCs/>
          <w:i/>
          <w:iCs/>
          <w:lang w:val="es-BO"/>
        </w:rPr>
      </w:pPr>
    </w:p>
    <w:p w14:paraId="7DC7BEC3" w14:textId="03545B96" w:rsidR="0005005E" w:rsidRDefault="0005005E" w:rsidP="0005005E">
      <w:pPr>
        <w:rPr>
          <w:rFonts w:cs="Arial"/>
          <w:b/>
          <w:bCs/>
          <w:i/>
          <w:iCs/>
          <w:lang w:val="es-BO"/>
        </w:rPr>
      </w:pPr>
    </w:p>
    <w:p w14:paraId="564A4C54" w14:textId="77777777" w:rsidR="0005005E" w:rsidRDefault="0005005E" w:rsidP="0005005E">
      <w:pPr>
        <w:rPr>
          <w:rFonts w:cs="Arial"/>
          <w:b/>
          <w:bCs/>
          <w:i/>
          <w:iCs/>
          <w:lang w:val="es-BO"/>
        </w:rPr>
      </w:pPr>
    </w:p>
    <w:p w14:paraId="4B0D5A62" w14:textId="77777777" w:rsidR="008E779B" w:rsidRDefault="008E779B" w:rsidP="00CE57DF">
      <w:pPr>
        <w:jc w:val="center"/>
        <w:rPr>
          <w:rFonts w:cs="Arial"/>
          <w:b/>
          <w:bCs/>
          <w:i/>
          <w:iCs/>
          <w:lang w:val="es-BO"/>
        </w:rPr>
      </w:pPr>
    </w:p>
    <w:p w14:paraId="5A514448" w14:textId="77777777" w:rsidR="008E779B" w:rsidRDefault="008E779B"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8E779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8E779B">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8E779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8E779B">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8E779B">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8E779B">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8E779B">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8E779B">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8E779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8E779B">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8E779B">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8E779B">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8E779B">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8E779B">
            <w:pPr>
              <w:jc w:val="center"/>
              <w:rPr>
                <w:rFonts w:ascii="Arial" w:hAnsi="Arial" w:cs="Arial"/>
                <w:lang w:val="es-BO"/>
              </w:rPr>
            </w:pPr>
          </w:p>
        </w:tc>
      </w:tr>
      <w:tr w:rsidR="00DE15A8" w:rsidRPr="00AE79D2" w14:paraId="1BFB3EBB" w14:textId="77777777" w:rsidTr="008E779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8E779B">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8E779B">
            <w:pPr>
              <w:jc w:val="center"/>
              <w:rPr>
                <w:rFonts w:ascii="Arial" w:hAnsi="Arial" w:cs="Arial"/>
                <w:lang w:val="es-BO"/>
              </w:rPr>
            </w:pPr>
          </w:p>
        </w:tc>
      </w:tr>
      <w:tr w:rsidR="00DE15A8" w:rsidRPr="00AE79D2" w14:paraId="0B2E7BEA" w14:textId="77777777" w:rsidTr="008E779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8E779B">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8E779B">
            <w:pPr>
              <w:jc w:val="center"/>
              <w:rPr>
                <w:rFonts w:ascii="Arial" w:hAnsi="Arial" w:cs="Arial"/>
                <w:lang w:val="es-BO"/>
              </w:rPr>
            </w:pPr>
          </w:p>
        </w:tc>
      </w:tr>
      <w:tr w:rsidR="00DE15A8" w:rsidRPr="00AE79D2" w14:paraId="727E665F" w14:textId="77777777" w:rsidTr="008E779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8E779B">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8E779B">
            <w:pPr>
              <w:jc w:val="center"/>
              <w:rPr>
                <w:rFonts w:ascii="Arial" w:hAnsi="Arial" w:cs="Arial"/>
                <w:lang w:val="es-BO"/>
              </w:rPr>
            </w:pPr>
          </w:p>
        </w:tc>
      </w:tr>
      <w:tr w:rsidR="00DE15A8" w:rsidRPr="00AE79D2" w14:paraId="37C6E35E" w14:textId="77777777" w:rsidTr="008E779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8E779B">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8E779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8E779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8E779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8E779B">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8E779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8E779B">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8E779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8E779B">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8E779B">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8E779B">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8E779B">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8E779B">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8E779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8E779B">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8E779B">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8E779B">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8E779B">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8E779B">
            <w:pPr>
              <w:jc w:val="center"/>
              <w:rPr>
                <w:rFonts w:ascii="Arial" w:hAnsi="Arial" w:cs="Arial"/>
                <w:lang w:val="es-BO"/>
              </w:rPr>
            </w:pPr>
          </w:p>
        </w:tc>
      </w:tr>
      <w:tr w:rsidR="00DE15A8" w:rsidRPr="00AE79D2" w14:paraId="355AFDE2" w14:textId="77777777" w:rsidTr="008E779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8E779B">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8E779B">
            <w:pPr>
              <w:jc w:val="center"/>
              <w:rPr>
                <w:rFonts w:ascii="Arial" w:hAnsi="Arial" w:cs="Arial"/>
                <w:lang w:val="es-BO"/>
              </w:rPr>
            </w:pPr>
          </w:p>
        </w:tc>
      </w:tr>
      <w:tr w:rsidR="00DE15A8" w:rsidRPr="00AE79D2" w14:paraId="557433FC" w14:textId="77777777" w:rsidTr="008E779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8E779B">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8E779B">
            <w:pPr>
              <w:jc w:val="center"/>
              <w:rPr>
                <w:rFonts w:ascii="Arial" w:hAnsi="Arial" w:cs="Arial"/>
                <w:lang w:val="es-BO"/>
              </w:rPr>
            </w:pPr>
          </w:p>
        </w:tc>
      </w:tr>
      <w:tr w:rsidR="00DE15A8" w:rsidRPr="00AE79D2" w14:paraId="6233B9E7" w14:textId="77777777" w:rsidTr="008E779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8E779B">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8E779B">
            <w:pPr>
              <w:jc w:val="center"/>
              <w:rPr>
                <w:rFonts w:ascii="Arial" w:hAnsi="Arial" w:cs="Arial"/>
                <w:lang w:val="es-BO"/>
              </w:rPr>
            </w:pPr>
          </w:p>
        </w:tc>
      </w:tr>
      <w:tr w:rsidR="00DE15A8" w:rsidRPr="00AE79D2" w14:paraId="51D20867" w14:textId="77777777" w:rsidTr="008E779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8E779B">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8E779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8E779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8E779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8E779B">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53E9F">
            <w:pPr>
              <w:pStyle w:val="Prrafodelista"/>
              <w:numPr>
                <w:ilvl w:val="0"/>
                <w:numId w:val="32"/>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53E9F">
            <w:pPr>
              <w:pStyle w:val="Prrafodelista"/>
              <w:numPr>
                <w:ilvl w:val="0"/>
                <w:numId w:val="33"/>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16E4C15B" w14:textId="77777777" w:rsidR="002210C9" w:rsidRDefault="002210C9" w:rsidP="008E779B">
            <w:pPr>
              <w:widowControl w:val="0"/>
              <w:rPr>
                <w:rFonts w:cs="Arial"/>
                <w:b/>
                <w:bCs/>
                <w:i/>
                <w:iCs/>
              </w:rPr>
            </w:pPr>
          </w:p>
          <w:p w14:paraId="7AB56075" w14:textId="77777777" w:rsidR="008E779B" w:rsidRDefault="008E779B" w:rsidP="008E779B">
            <w:pPr>
              <w:widowControl w:val="0"/>
              <w:rPr>
                <w:rFonts w:cs="Arial"/>
                <w:b/>
                <w:bCs/>
                <w:i/>
                <w:iCs/>
              </w:rPr>
            </w:pPr>
          </w:p>
          <w:p w14:paraId="113825AF" w14:textId="77777777" w:rsidR="002210C9" w:rsidRDefault="002210C9" w:rsidP="00FC4690">
            <w:pPr>
              <w:widowControl w:val="0"/>
              <w:jc w:val="center"/>
              <w:rPr>
                <w:rFonts w:cs="Arial"/>
                <w:b/>
                <w:bCs/>
                <w:i/>
                <w:iCs/>
              </w:rPr>
            </w:pPr>
          </w:p>
          <w:p w14:paraId="4B7E65C1" w14:textId="65693C38" w:rsidR="002210C9" w:rsidRPr="00D17D85" w:rsidRDefault="002210C9"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53E9F">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53E9F">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53E9F">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7" w:name="_Hlk144973238"/>
            <w:r w:rsidRPr="006D4399">
              <w:rPr>
                <w:rFonts w:ascii="Tahoma" w:hAnsi="Tahoma" w:cs="Tahoma"/>
                <w:lang w:val="es-BO"/>
              </w:rPr>
              <w:t xml:space="preserve">y/o motocicleta </w:t>
            </w:r>
            <w:bookmarkEnd w:id="7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598B4DF4" w14:textId="77777777" w:rsidR="00425F82" w:rsidRPr="00425F82" w:rsidRDefault="00425F82" w:rsidP="00425F82">
      <w:pPr>
        <w:jc w:val="center"/>
        <w:rPr>
          <w:rFonts w:ascii="Tahoma" w:eastAsiaTheme="minorHAnsi" w:hAnsi="Tahoma" w:cs="Tahoma"/>
          <w:b/>
          <w:sz w:val="20"/>
          <w:szCs w:val="20"/>
          <w:lang w:val="es-ES_tradnl" w:eastAsia="en-US"/>
        </w:rPr>
      </w:pPr>
      <w:r w:rsidRPr="00425F82">
        <w:rPr>
          <w:rFonts w:ascii="Tahoma" w:eastAsiaTheme="minorHAnsi" w:hAnsi="Tahoma" w:cs="Tahoma"/>
          <w:b/>
          <w:sz w:val="20"/>
          <w:szCs w:val="20"/>
          <w:lang w:val="es-ES_tradnl" w:eastAsia="en-US"/>
        </w:rPr>
        <w:lastRenderedPageBreak/>
        <w:t xml:space="preserve">INSPECTORÍA </w:t>
      </w:r>
    </w:p>
    <w:p w14:paraId="503A728B" w14:textId="77777777" w:rsidR="00425F82" w:rsidRPr="00425F82" w:rsidRDefault="00425F82" w:rsidP="00425F82">
      <w:pPr>
        <w:jc w:val="center"/>
        <w:rPr>
          <w:rFonts w:ascii="Tahoma" w:eastAsiaTheme="minorHAnsi" w:hAnsi="Tahoma" w:cs="Tahoma"/>
          <w:b/>
          <w:sz w:val="20"/>
          <w:szCs w:val="20"/>
          <w:lang w:val="es-BO" w:eastAsia="en-US"/>
        </w:rPr>
      </w:pPr>
      <w:r w:rsidRPr="00425F82">
        <w:rPr>
          <w:rFonts w:ascii="Tahoma" w:eastAsiaTheme="minorHAnsi" w:hAnsi="Tahoma" w:cs="Tahoma"/>
          <w:b/>
          <w:sz w:val="20"/>
          <w:szCs w:val="20"/>
          <w:lang w:val="es-BO" w:eastAsia="en-US"/>
        </w:rPr>
        <w:t>FORMULARIO C-2</w:t>
      </w:r>
    </w:p>
    <w:p w14:paraId="6D49145D" w14:textId="77777777" w:rsidR="00425F82" w:rsidRPr="00425F82" w:rsidRDefault="00425F82" w:rsidP="00425F82">
      <w:pPr>
        <w:jc w:val="center"/>
        <w:rPr>
          <w:rFonts w:ascii="Tahoma" w:eastAsiaTheme="minorHAnsi" w:hAnsi="Tahoma" w:cs="Tahoma"/>
          <w:b/>
          <w:sz w:val="20"/>
          <w:szCs w:val="20"/>
          <w:lang w:val="es-BO" w:eastAsia="en-US"/>
        </w:rPr>
      </w:pPr>
      <w:r w:rsidRPr="00425F82">
        <w:rPr>
          <w:rFonts w:ascii="Tahoma" w:eastAsiaTheme="minorHAnsi" w:hAnsi="Tahoma" w:cs="Tahoma"/>
          <w:b/>
          <w:sz w:val="20"/>
          <w:szCs w:val="20"/>
          <w:lang w:val="es-BO" w:eastAsia="en-US"/>
        </w:rPr>
        <w:t>CONDICIONES ADICIONALES</w:t>
      </w:r>
    </w:p>
    <w:p w14:paraId="279F13C5" w14:textId="77777777" w:rsidR="00425F82" w:rsidRPr="00425F82" w:rsidRDefault="00425F82" w:rsidP="00425F82">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425F82" w:rsidRPr="00425F82" w14:paraId="1E7B1ADC" w14:textId="77777777" w:rsidTr="00B9242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CC63A45" w14:textId="77777777" w:rsidR="00425F82" w:rsidRPr="00425F82" w:rsidRDefault="00425F82" w:rsidP="00425F82">
            <w:pPr>
              <w:spacing w:line="259" w:lineRule="auto"/>
              <w:jc w:val="center"/>
              <w:rPr>
                <w:rFonts w:ascii="Tahoma" w:eastAsiaTheme="minorHAnsi" w:hAnsi="Tahoma" w:cs="Tahoma"/>
                <w:b/>
                <w:color w:val="000000" w:themeColor="text1"/>
                <w:sz w:val="18"/>
                <w:szCs w:val="18"/>
                <w:lang w:val="es-BO" w:eastAsia="en-US"/>
              </w:rPr>
            </w:pPr>
            <w:r w:rsidRPr="00425F82">
              <w:rPr>
                <w:rFonts w:ascii="Tahoma" w:eastAsiaTheme="minorHAnsi" w:hAnsi="Tahoma" w:cs="Tahoma"/>
                <w:b/>
                <w:color w:val="000000" w:themeColor="text1"/>
                <w:sz w:val="18"/>
                <w:szCs w:val="18"/>
                <w:lang w:val="es-BO" w:eastAsia="en-US"/>
              </w:rPr>
              <w:t xml:space="preserve"> </w:t>
            </w:r>
          </w:p>
          <w:p w14:paraId="7BB62A67" w14:textId="77777777" w:rsidR="00425F82" w:rsidRPr="00425F82" w:rsidRDefault="00425F82" w:rsidP="00425F82">
            <w:pPr>
              <w:spacing w:line="259" w:lineRule="auto"/>
              <w:jc w:val="center"/>
              <w:rPr>
                <w:rFonts w:ascii="Tahoma" w:eastAsiaTheme="minorHAnsi" w:hAnsi="Tahoma" w:cs="Tahoma"/>
                <w:b/>
                <w:i/>
                <w:color w:val="000000" w:themeColor="text1"/>
                <w:sz w:val="18"/>
                <w:szCs w:val="18"/>
                <w:lang w:val="es-BO" w:eastAsia="en-US"/>
              </w:rPr>
            </w:pPr>
            <w:r w:rsidRPr="00425F82">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16859A3F"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Para ser llenado por el proponente al momento de elaborar su propuesta</w:t>
            </w:r>
          </w:p>
        </w:tc>
      </w:tr>
      <w:tr w:rsidR="00425F82" w:rsidRPr="00425F82" w14:paraId="3032ED40" w14:textId="77777777" w:rsidTr="00B9242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3C237B2"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CDF9654"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8971FA9" w14:textId="77777777" w:rsidR="00425F82" w:rsidRPr="00425F82" w:rsidRDefault="00425F82" w:rsidP="00425F82">
            <w:pPr>
              <w:spacing w:line="259" w:lineRule="auto"/>
              <w:jc w:val="center"/>
              <w:rPr>
                <w:rFonts w:ascii="Tahoma" w:eastAsiaTheme="minorHAnsi" w:hAnsi="Tahoma" w:cs="Tahoma"/>
                <w:b/>
                <w:i/>
                <w:color w:val="000000" w:themeColor="text1"/>
                <w:sz w:val="18"/>
                <w:szCs w:val="18"/>
                <w:lang w:val="es-BO" w:eastAsia="en-US"/>
              </w:rPr>
            </w:pPr>
            <w:r w:rsidRPr="00425F82">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8A655B5"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Condiciones Adicionales Propuestas (***)</w:t>
            </w:r>
          </w:p>
        </w:tc>
      </w:tr>
      <w:tr w:rsidR="00425F82" w:rsidRPr="00425F82" w14:paraId="5AD9CB69" w14:textId="77777777" w:rsidTr="00B9242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CC48AB1" w14:textId="77777777" w:rsidR="00425F82" w:rsidRPr="00425F82" w:rsidRDefault="00425F82" w:rsidP="00425F82">
            <w:pPr>
              <w:spacing w:line="259" w:lineRule="auto"/>
              <w:jc w:val="center"/>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0B0964FF" w14:textId="77777777" w:rsidR="00425F82" w:rsidRPr="00425F82" w:rsidRDefault="00425F82" w:rsidP="00425F82">
            <w:pPr>
              <w:spacing w:line="259" w:lineRule="auto"/>
              <w:jc w:val="both"/>
              <w:rPr>
                <w:rFonts w:ascii="Tahoma" w:eastAsiaTheme="minorHAnsi" w:hAnsi="Tahoma" w:cs="Tahoma"/>
                <w:sz w:val="18"/>
                <w:szCs w:val="18"/>
                <w:lang w:val="es-ES_tradnl" w:eastAsia="en-US"/>
              </w:rPr>
            </w:pPr>
            <w:r w:rsidRPr="00425F82">
              <w:rPr>
                <w:rFonts w:ascii="Tahoma" w:eastAsiaTheme="minorHAnsi" w:hAnsi="Tahoma" w:cs="Tahoma"/>
                <w:b/>
                <w:sz w:val="18"/>
                <w:szCs w:val="18"/>
                <w:lang w:val="es-BO" w:eastAsia="en-US"/>
              </w:rPr>
              <w:t>EXPERIENCIA ESPECIFICA: INSPECTOR (A)</w:t>
            </w:r>
          </w:p>
          <w:p w14:paraId="02744310"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sz w:val="18"/>
                <w:szCs w:val="18"/>
                <w:lang w:val="es-ES_tradnl" w:eastAsia="en-US"/>
              </w:rPr>
              <w:t xml:space="preserve">A la propuesta que demuestre más Experiencia Especifica </w:t>
            </w:r>
            <w:r w:rsidRPr="00425F82">
              <w:rPr>
                <w:rFonts w:ascii="Tahoma" w:eastAsiaTheme="minorHAnsi" w:hAnsi="Tahoma" w:cs="Tahoma"/>
                <w:b/>
                <w:bCs/>
                <w:sz w:val="18"/>
                <w:szCs w:val="18"/>
                <w:lang w:val="es-ES_tradnl" w:eastAsia="en-US"/>
              </w:rPr>
              <w:t>en el sector Publico</w:t>
            </w:r>
            <w:r w:rsidRPr="00425F82">
              <w:rPr>
                <w:rFonts w:ascii="Tahoma" w:eastAsiaTheme="minorHAnsi" w:hAnsi="Tahoma" w:cs="Tahoma"/>
                <w:sz w:val="18"/>
                <w:szCs w:val="18"/>
                <w:lang w:val="es-ES_tradnl" w:eastAsia="en-US"/>
              </w:rPr>
              <w:t xml:space="preserve">, se le asignará </w:t>
            </w:r>
            <w:r w:rsidRPr="00425F82">
              <w:rPr>
                <w:rFonts w:ascii="Tahoma" w:eastAsiaTheme="minorHAnsi" w:hAnsi="Tahoma" w:cs="Tahoma"/>
                <w:b/>
                <w:bCs/>
                <w:sz w:val="18"/>
                <w:szCs w:val="18"/>
                <w:lang w:val="es-ES_tradnl" w:eastAsia="en-US"/>
              </w:rPr>
              <w:t>32</w:t>
            </w:r>
            <w:r w:rsidRPr="00425F82">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13D67AC"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p w14:paraId="6BBF076D"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p w14:paraId="1A8CDE8E"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b/>
                <w:bCs/>
                <w:i/>
                <w:sz w:val="18"/>
                <w:szCs w:val="18"/>
                <w:lang w:val="es-BO" w:eastAsia="en-US"/>
              </w:rPr>
              <w:t>32 Pts</w:t>
            </w:r>
            <w:r w:rsidRPr="00425F82">
              <w:rPr>
                <w:rFonts w:ascii="Tahoma" w:eastAsiaTheme="minorHAnsi" w:hAnsi="Tahoma" w:cs="Tahoma"/>
                <w:i/>
                <w:sz w:val="18"/>
                <w:szCs w:val="18"/>
                <w:lang w:val="es-BO" w:eastAsia="en-US"/>
              </w:rPr>
              <w:t>.</w:t>
            </w:r>
          </w:p>
          <w:p w14:paraId="2942AE1A" w14:textId="77777777" w:rsidR="00425F82" w:rsidRPr="00425F82" w:rsidRDefault="00425F82" w:rsidP="00425F82">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tcPr>
          <w:p w14:paraId="7E1DDDFA" w14:textId="77777777" w:rsidR="00425F82" w:rsidRPr="00425F82" w:rsidRDefault="00425F82" w:rsidP="00425F82">
            <w:pPr>
              <w:spacing w:line="259" w:lineRule="auto"/>
              <w:jc w:val="both"/>
              <w:rPr>
                <w:rFonts w:ascii="Tahoma" w:eastAsiaTheme="minorHAnsi" w:hAnsi="Tahoma" w:cs="Tahoma"/>
                <w:sz w:val="18"/>
                <w:szCs w:val="18"/>
                <w:lang w:val="es-BO" w:eastAsia="en-US"/>
              </w:rPr>
            </w:pPr>
            <w:r w:rsidRPr="00425F82">
              <w:rPr>
                <w:rFonts w:ascii="Tahoma" w:eastAsiaTheme="minorHAnsi" w:hAnsi="Tahoma" w:cs="Tahoma"/>
                <w:b/>
                <w:bCs/>
                <w:color w:val="00B050"/>
                <w:sz w:val="18"/>
                <w:szCs w:val="18"/>
                <w:lang w:val="es-BO" w:eastAsia="en-US"/>
              </w:rPr>
              <w:t>Ponderable de acuerdo a formulario de experiencia específica propuesto.</w:t>
            </w:r>
          </w:p>
        </w:tc>
      </w:tr>
      <w:tr w:rsidR="00425F82" w:rsidRPr="00425F82" w14:paraId="658AA3B2" w14:textId="77777777" w:rsidTr="00B9242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05D6444" w14:textId="77777777" w:rsidR="00425F82" w:rsidRPr="00425F82" w:rsidRDefault="00425F82" w:rsidP="00425F82">
            <w:pPr>
              <w:spacing w:line="259" w:lineRule="auto"/>
              <w:jc w:val="center"/>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9DC7ED6" w14:textId="77777777" w:rsidR="00425F82" w:rsidRPr="00425F82" w:rsidRDefault="00425F82" w:rsidP="00425F82">
            <w:pPr>
              <w:spacing w:line="259" w:lineRule="auto"/>
              <w:rPr>
                <w:rFonts w:ascii="Tahoma" w:eastAsiaTheme="minorHAnsi" w:hAnsi="Tahoma" w:cs="Tahoma"/>
                <w:b/>
                <w:iCs/>
                <w:sz w:val="18"/>
                <w:szCs w:val="18"/>
                <w:lang w:val="es-BO" w:eastAsia="en-US"/>
              </w:rPr>
            </w:pPr>
            <w:r w:rsidRPr="00425F82">
              <w:rPr>
                <w:rFonts w:ascii="Tahoma" w:eastAsiaTheme="minorHAnsi" w:hAnsi="Tahoma" w:cs="Tahoma"/>
                <w:b/>
                <w:iCs/>
                <w:sz w:val="18"/>
                <w:szCs w:val="18"/>
                <w:lang w:val="es-BO" w:eastAsia="en-US"/>
              </w:rPr>
              <w:t>FORMACIÓN: INSPECTOR (A)</w:t>
            </w:r>
          </w:p>
          <w:p w14:paraId="2AFAB494" w14:textId="77777777" w:rsidR="00425F82" w:rsidRPr="00425F82" w:rsidRDefault="00425F82" w:rsidP="00425F82">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EEE6DA0" w14:textId="77777777" w:rsidR="00425F82" w:rsidRPr="00425F82" w:rsidRDefault="00425F82" w:rsidP="00425F82">
            <w:pPr>
              <w:spacing w:line="259" w:lineRule="auto"/>
              <w:jc w:val="center"/>
              <w:rPr>
                <w:rFonts w:ascii="Tahoma" w:eastAsiaTheme="minorHAnsi" w:hAnsi="Tahoma" w:cs="Tahoma"/>
                <w:b/>
                <w:bCs/>
                <w:i/>
                <w:sz w:val="18"/>
                <w:szCs w:val="18"/>
                <w:lang w:val="es-BO" w:eastAsia="en-US"/>
              </w:rPr>
            </w:pPr>
            <w:r w:rsidRPr="00425F82">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BF0877D"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78B359A" w14:textId="77777777" w:rsidTr="00B92422">
        <w:trPr>
          <w:trHeight w:val="269"/>
          <w:jc w:val="center"/>
        </w:trPr>
        <w:tc>
          <w:tcPr>
            <w:tcW w:w="641" w:type="dxa"/>
            <w:vMerge/>
            <w:tcBorders>
              <w:left w:val="single" w:sz="12" w:space="0" w:color="auto"/>
              <w:right w:val="single" w:sz="12" w:space="0" w:color="000000"/>
            </w:tcBorders>
            <w:vAlign w:val="center"/>
          </w:tcPr>
          <w:p w14:paraId="12B6C2FA" w14:textId="77777777" w:rsidR="00425F82" w:rsidRPr="00425F82" w:rsidRDefault="00425F82" w:rsidP="00425F82">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0862A619" w14:textId="77777777" w:rsidR="00425F82" w:rsidRPr="00425F82" w:rsidRDefault="00425F82" w:rsidP="00425F82">
            <w:pPr>
              <w:spacing w:line="259" w:lineRule="auto"/>
              <w:jc w:val="both"/>
              <w:rPr>
                <w:rFonts w:ascii="Tahoma" w:eastAsiaTheme="minorHAnsi" w:hAnsi="Tahoma" w:cs="Tahoma"/>
                <w:b/>
                <w:bCs/>
                <w:sz w:val="18"/>
                <w:szCs w:val="18"/>
                <w:lang w:val="es-ES_tradnl" w:eastAsia="en-US"/>
              </w:rPr>
            </w:pPr>
            <w:r w:rsidRPr="00425F82">
              <w:rPr>
                <w:rFonts w:ascii="Tahoma" w:eastAsiaTheme="minorHAnsi" w:hAnsi="Tahoma" w:cs="Tahoma"/>
                <w:b/>
                <w:bCs/>
                <w:sz w:val="18"/>
                <w:szCs w:val="18"/>
                <w:lang w:val="es-ES_tradnl" w:eastAsia="en-US"/>
              </w:rPr>
              <w:t>Diplomado:</w:t>
            </w:r>
          </w:p>
          <w:p w14:paraId="4B8AC62D" w14:textId="77777777" w:rsidR="00425F82" w:rsidRPr="00425F82" w:rsidRDefault="00425F82" w:rsidP="00425F82">
            <w:pPr>
              <w:spacing w:line="259" w:lineRule="auto"/>
              <w:jc w:val="both"/>
              <w:rPr>
                <w:rFonts w:ascii="Tahoma" w:eastAsiaTheme="minorHAnsi" w:hAnsi="Tahoma" w:cs="Tahoma"/>
                <w:sz w:val="18"/>
                <w:szCs w:val="18"/>
                <w:lang w:val="es-ES_tradnl" w:eastAsia="en-US"/>
              </w:rPr>
            </w:pPr>
            <w:r w:rsidRPr="00425F82">
              <w:rPr>
                <w:rFonts w:ascii="Tahoma" w:eastAsiaTheme="minorHAnsi" w:hAnsi="Tahoma" w:cs="Tahoma"/>
                <w:sz w:val="18"/>
                <w:szCs w:val="18"/>
                <w:lang w:val="es-ES_tradnl" w:eastAsia="en-US"/>
              </w:rPr>
              <w:t xml:space="preserve">Se asignará </w:t>
            </w:r>
            <w:r w:rsidRPr="00425F82">
              <w:rPr>
                <w:rFonts w:ascii="Tahoma" w:eastAsiaTheme="minorHAnsi" w:hAnsi="Tahoma" w:cs="Tahoma"/>
                <w:b/>
                <w:bCs/>
                <w:sz w:val="18"/>
                <w:szCs w:val="18"/>
                <w:lang w:val="es-ES_tradnl" w:eastAsia="en-US"/>
              </w:rPr>
              <w:t>1</w:t>
            </w:r>
            <w:r w:rsidRPr="00425F82">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25E195EC"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sz w:val="18"/>
                <w:szCs w:val="18"/>
                <w:lang w:val="es-BO" w:eastAsia="es-BO"/>
              </w:rPr>
              <w:t>1 Pts.</w:t>
            </w:r>
            <w:r w:rsidRPr="00425F82">
              <w:rPr>
                <w:rFonts w:ascii="Tahoma" w:eastAsiaTheme="minorHAnsi" w:hAnsi="Tahoma" w:cs="Tahoma"/>
                <w:sz w:val="18"/>
                <w:szCs w:val="18"/>
                <w:lang w:val="es-BO" w:eastAsia="en-US"/>
              </w:rPr>
              <w:t xml:space="preserve"> </w:t>
            </w:r>
            <w:r w:rsidRPr="00425F82">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5A4155F3"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74715F4" w14:textId="77777777" w:rsidTr="00B92422">
        <w:trPr>
          <w:jc w:val="center"/>
        </w:trPr>
        <w:tc>
          <w:tcPr>
            <w:tcW w:w="641" w:type="dxa"/>
            <w:vMerge/>
            <w:tcBorders>
              <w:left w:val="single" w:sz="12" w:space="0" w:color="auto"/>
              <w:bottom w:val="single" w:sz="4" w:space="0" w:color="auto"/>
              <w:right w:val="single" w:sz="12" w:space="0" w:color="000000"/>
            </w:tcBorders>
            <w:vAlign w:val="center"/>
            <w:hideMark/>
          </w:tcPr>
          <w:p w14:paraId="5294251E" w14:textId="77777777" w:rsidR="00425F82" w:rsidRPr="00425F82" w:rsidRDefault="00425F82" w:rsidP="00425F82">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1860D761" w14:textId="77777777" w:rsidR="00425F82" w:rsidRPr="00425F82" w:rsidRDefault="00425F82" w:rsidP="00425F82">
            <w:pPr>
              <w:spacing w:line="259" w:lineRule="auto"/>
              <w:jc w:val="both"/>
              <w:rPr>
                <w:rFonts w:ascii="Tahoma" w:eastAsiaTheme="minorHAnsi" w:hAnsi="Tahoma" w:cs="Tahoma"/>
                <w:b/>
                <w:bCs/>
                <w:sz w:val="18"/>
                <w:szCs w:val="18"/>
                <w:lang w:val="es-ES_tradnl" w:eastAsia="en-US"/>
              </w:rPr>
            </w:pPr>
            <w:r w:rsidRPr="00425F82">
              <w:rPr>
                <w:rFonts w:ascii="Tahoma" w:eastAsiaTheme="minorHAnsi" w:hAnsi="Tahoma" w:cs="Tahoma"/>
                <w:b/>
                <w:bCs/>
                <w:sz w:val="18"/>
                <w:szCs w:val="18"/>
                <w:lang w:val="es-ES_tradnl" w:eastAsia="en-US"/>
              </w:rPr>
              <w:t>Maestría:</w:t>
            </w:r>
          </w:p>
          <w:p w14:paraId="563351CB" w14:textId="77777777" w:rsidR="00425F82" w:rsidRPr="00425F82" w:rsidRDefault="00425F82" w:rsidP="00425F82">
            <w:pPr>
              <w:jc w:val="both"/>
              <w:rPr>
                <w:rFonts w:ascii="Tahoma" w:eastAsiaTheme="minorHAnsi" w:hAnsi="Tahoma" w:cs="Tahoma"/>
                <w:i/>
                <w:sz w:val="18"/>
                <w:szCs w:val="18"/>
                <w:lang w:val="es-BO" w:eastAsia="en-US"/>
              </w:rPr>
            </w:pPr>
            <w:r w:rsidRPr="00425F82">
              <w:rPr>
                <w:rFonts w:ascii="Tahoma" w:eastAsiaTheme="minorHAnsi" w:hAnsi="Tahoma" w:cs="Tahoma"/>
                <w:sz w:val="18"/>
                <w:szCs w:val="18"/>
                <w:lang w:val="es-ES_tradnl" w:eastAsia="en-US"/>
              </w:rPr>
              <w:t xml:space="preserve">Se asignará </w:t>
            </w:r>
            <w:r w:rsidRPr="00425F82">
              <w:rPr>
                <w:rFonts w:ascii="Tahoma" w:eastAsiaTheme="minorHAnsi" w:hAnsi="Tahoma" w:cs="Tahoma"/>
                <w:b/>
                <w:bCs/>
                <w:sz w:val="18"/>
                <w:szCs w:val="18"/>
                <w:lang w:val="es-ES_tradnl" w:eastAsia="en-US"/>
              </w:rPr>
              <w:t>2</w:t>
            </w:r>
            <w:r w:rsidRPr="00425F82">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9D5C35F" w14:textId="77777777" w:rsidR="00425F82" w:rsidRPr="00425F82" w:rsidRDefault="00425F82" w:rsidP="00425F82">
            <w:pPr>
              <w:spacing w:line="259" w:lineRule="auto"/>
              <w:jc w:val="center"/>
              <w:rPr>
                <w:rFonts w:ascii="Tahoma" w:eastAsiaTheme="minorHAnsi" w:hAnsi="Tahoma" w:cs="Tahoma"/>
                <w:i/>
                <w:sz w:val="18"/>
                <w:szCs w:val="18"/>
                <w:lang w:val="es-BO" w:eastAsia="en-US"/>
              </w:rPr>
            </w:pPr>
          </w:p>
          <w:p w14:paraId="68B4D931" w14:textId="77777777" w:rsidR="00425F82" w:rsidRPr="00425F82" w:rsidRDefault="00425F82" w:rsidP="00425F82">
            <w:pPr>
              <w:spacing w:line="259" w:lineRule="auto"/>
              <w:jc w:val="center"/>
              <w:rPr>
                <w:rFonts w:ascii="Tahoma" w:eastAsiaTheme="minorHAnsi" w:hAnsi="Tahoma" w:cs="Tahoma"/>
                <w:i/>
                <w:sz w:val="18"/>
                <w:szCs w:val="18"/>
                <w:lang w:val="es-BO" w:eastAsia="en-US"/>
              </w:rPr>
            </w:pPr>
            <w:r w:rsidRPr="00425F82">
              <w:rPr>
                <w:rFonts w:ascii="Tahoma" w:eastAsiaTheme="minorHAnsi" w:hAnsi="Tahoma" w:cs="Tahoma"/>
                <w:sz w:val="18"/>
                <w:szCs w:val="18"/>
                <w:lang w:val="es-BO" w:eastAsia="es-BO"/>
              </w:rPr>
              <w:t>2Pts.</w:t>
            </w:r>
            <w:r w:rsidRPr="00425F82">
              <w:rPr>
                <w:rFonts w:ascii="Tahoma" w:eastAsiaTheme="minorHAnsi" w:hAnsi="Tahoma" w:cs="Tahoma"/>
                <w:sz w:val="18"/>
                <w:szCs w:val="18"/>
                <w:lang w:val="es-BO" w:eastAsia="en-US"/>
              </w:rPr>
              <w:t xml:space="preserve"> </w:t>
            </w:r>
            <w:r w:rsidRPr="00425F82">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7CFD2A27" w14:textId="77777777" w:rsidR="00425F82" w:rsidRPr="00425F82" w:rsidRDefault="00425F82" w:rsidP="00425F82">
            <w:pPr>
              <w:spacing w:line="259" w:lineRule="auto"/>
              <w:jc w:val="both"/>
              <w:rPr>
                <w:rFonts w:ascii="Tahoma" w:eastAsiaTheme="minorHAnsi" w:hAnsi="Tahoma" w:cs="Tahoma"/>
                <w:sz w:val="18"/>
                <w:szCs w:val="18"/>
                <w:lang w:val="es-BO" w:eastAsia="en-US"/>
              </w:rPr>
            </w:pPr>
          </w:p>
        </w:tc>
      </w:tr>
      <w:tr w:rsidR="00425F82" w:rsidRPr="00425F82" w14:paraId="194B6C7D" w14:textId="77777777" w:rsidTr="00B9242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1D21E7D1" w14:textId="77777777" w:rsidR="00425F82" w:rsidRPr="00425F82" w:rsidRDefault="00425F82" w:rsidP="00425F82">
            <w:pPr>
              <w:spacing w:line="259" w:lineRule="auto"/>
              <w:jc w:val="center"/>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38C6FCEA" w14:textId="77777777" w:rsidR="00425F82" w:rsidRPr="00425F82" w:rsidRDefault="00425F82" w:rsidP="00425F82">
            <w:pPr>
              <w:spacing w:line="259" w:lineRule="auto"/>
              <w:jc w:val="center"/>
              <w:rPr>
                <w:rFonts w:ascii="Tahoma" w:eastAsiaTheme="minorHAnsi" w:hAnsi="Tahoma" w:cs="Tahoma"/>
                <w:b/>
                <w:i/>
                <w:sz w:val="18"/>
                <w:szCs w:val="18"/>
                <w:lang w:val="es-BO" w:eastAsia="en-US"/>
              </w:rPr>
            </w:pPr>
            <w:r w:rsidRPr="00425F82">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4E17B7E" w14:textId="77777777" w:rsidR="00425F82" w:rsidRPr="00425F82" w:rsidRDefault="00425F82" w:rsidP="00425F82">
            <w:pPr>
              <w:spacing w:line="259" w:lineRule="auto"/>
              <w:jc w:val="center"/>
              <w:rPr>
                <w:rFonts w:ascii="Tahoma" w:eastAsiaTheme="minorHAnsi" w:hAnsi="Tahoma" w:cs="Tahoma"/>
                <w:sz w:val="18"/>
                <w:szCs w:val="18"/>
                <w:lang w:val="es-BO" w:eastAsia="en-US"/>
              </w:rPr>
            </w:pPr>
          </w:p>
        </w:tc>
      </w:tr>
    </w:tbl>
    <w:p w14:paraId="7D8DB778" w14:textId="77777777" w:rsidR="00425F82" w:rsidRPr="00425F82" w:rsidRDefault="00425F82" w:rsidP="00425F82">
      <w:pPr>
        <w:spacing w:line="259" w:lineRule="auto"/>
        <w:jc w:val="both"/>
        <w:rPr>
          <w:rFonts w:ascii="Tahoma" w:eastAsiaTheme="minorHAnsi" w:hAnsi="Tahoma" w:cs="Tahoma"/>
          <w:lang w:val="es-BO" w:eastAsia="en-US"/>
        </w:rPr>
      </w:pPr>
    </w:p>
    <w:p w14:paraId="40C48269"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DCBCDE3"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p>
    <w:p w14:paraId="1EA64BD8"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La suma de los puntajes asignados para las condiciones adicionales solicitadas deberá ser 35 puntos.</w:t>
      </w:r>
    </w:p>
    <w:p w14:paraId="6CB850CB"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p>
    <w:p w14:paraId="760065D7" w14:textId="77777777" w:rsidR="00425F82" w:rsidRPr="00425F82" w:rsidRDefault="00425F82" w:rsidP="00425F82">
      <w:pPr>
        <w:spacing w:line="259" w:lineRule="auto"/>
        <w:ind w:left="142"/>
        <w:jc w:val="both"/>
        <w:rPr>
          <w:rFonts w:ascii="Tahoma" w:eastAsiaTheme="minorHAnsi" w:hAnsi="Tahoma" w:cs="Tahoma"/>
          <w:sz w:val="18"/>
          <w:szCs w:val="18"/>
          <w:lang w:val="es-BO" w:eastAsia="en-US"/>
        </w:rPr>
      </w:pPr>
      <w:r w:rsidRPr="00425F82">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4FF11B" w14:textId="77777777" w:rsidR="00425F82" w:rsidRPr="00425F82" w:rsidRDefault="00425F82" w:rsidP="00425F82">
      <w:pPr>
        <w:spacing w:line="259" w:lineRule="auto"/>
        <w:ind w:left="142"/>
        <w:jc w:val="both"/>
        <w:rPr>
          <w:rFonts w:ascii="Tahoma" w:eastAsiaTheme="minorHAnsi" w:hAnsi="Tahoma" w:cs="Tahoma"/>
          <w:b/>
          <w:sz w:val="18"/>
          <w:szCs w:val="18"/>
          <w:lang w:val="es-BO" w:eastAsia="en-US"/>
        </w:rPr>
      </w:pPr>
    </w:p>
    <w:p w14:paraId="7DE13FFE" w14:textId="77777777" w:rsidR="00425F82" w:rsidRPr="00425F82" w:rsidRDefault="00425F82" w:rsidP="00425F82">
      <w:pPr>
        <w:spacing w:line="259" w:lineRule="auto"/>
        <w:ind w:left="142"/>
        <w:jc w:val="both"/>
        <w:rPr>
          <w:rFonts w:ascii="Tahoma" w:eastAsiaTheme="minorHAnsi" w:hAnsi="Tahoma" w:cs="Tahoma"/>
          <w:b/>
          <w:sz w:val="18"/>
          <w:szCs w:val="18"/>
          <w:lang w:val="es-BO" w:eastAsia="en-US"/>
        </w:rPr>
      </w:pPr>
      <w:r w:rsidRPr="00425F82">
        <w:rPr>
          <w:rFonts w:ascii="Tahoma" w:eastAsiaTheme="minorHAnsi" w:hAnsi="Tahoma" w:cs="Tahoma"/>
          <w:b/>
          <w:sz w:val="18"/>
          <w:szCs w:val="18"/>
          <w:lang w:val="es-BO" w:eastAsia="en-US"/>
        </w:rPr>
        <w:t xml:space="preserve">Nota: </w:t>
      </w:r>
    </w:p>
    <w:p w14:paraId="4560F367" w14:textId="77777777" w:rsidR="00425F82" w:rsidRPr="00425F82" w:rsidRDefault="00425F82" w:rsidP="00353E9F">
      <w:pPr>
        <w:numPr>
          <w:ilvl w:val="0"/>
          <w:numId w:val="30"/>
        </w:numPr>
        <w:spacing w:after="160" w:line="259" w:lineRule="auto"/>
        <w:ind w:left="709" w:hanging="567"/>
        <w:contextualSpacing/>
        <w:jc w:val="both"/>
        <w:rPr>
          <w:rFonts w:ascii="Tahoma" w:eastAsiaTheme="minorHAnsi" w:hAnsi="Tahoma" w:cs="Tahoma"/>
          <w:bCs/>
          <w:sz w:val="18"/>
          <w:szCs w:val="18"/>
          <w:lang w:val="es-BO" w:eastAsia="en-US"/>
        </w:rPr>
      </w:pPr>
      <w:r w:rsidRPr="00425F82">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33668146" w14:textId="77777777" w:rsidR="00425F82" w:rsidRPr="00425F82" w:rsidRDefault="00425F82" w:rsidP="00353E9F">
      <w:pPr>
        <w:numPr>
          <w:ilvl w:val="0"/>
          <w:numId w:val="30"/>
        </w:numPr>
        <w:spacing w:after="160" w:line="259" w:lineRule="auto"/>
        <w:ind w:left="142" w:firstLine="0"/>
        <w:contextualSpacing/>
        <w:jc w:val="both"/>
        <w:rPr>
          <w:rFonts w:ascii="Tahoma" w:eastAsiaTheme="minorHAnsi" w:hAnsi="Tahoma" w:cs="Tahoma"/>
          <w:bCs/>
          <w:sz w:val="18"/>
          <w:szCs w:val="18"/>
          <w:lang w:val="es-BO" w:eastAsia="en-US"/>
        </w:rPr>
      </w:pPr>
      <w:r w:rsidRPr="00425F82">
        <w:rPr>
          <w:rFonts w:ascii="Tahoma" w:eastAsiaTheme="minorHAnsi" w:hAnsi="Tahoma" w:cs="Tahoma"/>
          <w:bCs/>
          <w:sz w:val="18"/>
          <w:szCs w:val="18"/>
          <w:lang w:val="es-BO" w:eastAsia="en-US"/>
        </w:rPr>
        <w:t xml:space="preserve">En caso de empate, se adjudicará al proponente con mayor experiencia específica. </w:t>
      </w:r>
    </w:p>
    <w:p w14:paraId="018100CE" w14:textId="77777777" w:rsidR="00AB03F8" w:rsidRPr="0094125D" w:rsidRDefault="00AB03F8" w:rsidP="00425F82">
      <w:pPr>
        <w:widowControl w:val="0"/>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432090C7" w14:textId="4C817A2F" w:rsidR="00FD5BD4" w:rsidRDefault="00FD5BD4">
      <w:pPr>
        <w:spacing w:after="160" w:line="259" w:lineRule="auto"/>
        <w:rPr>
          <w:rFonts w:ascii="Tahoma" w:hAnsi="Tahoma" w:cs="Tahoma"/>
          <w:b/>
          <w:sz w:val="18"/>
          <w:szCs w:val="18"/>
        </w:rPr>
      </w:pPr>
    </w:p>
    <w:p w14:paraId="7E7A1F83" w14:textId="77777777" w:rsidR="00425F82" w:rsidRDefault="00425F82">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93679F">
      <w:headerReference w:type="default" r:id="rId14"/>
      <w:footerReference w:type="default" r:id="rId15"/>
      <w:pgSz w:w="12240" w:h="15840" w:code="1"/>
      <w:pgMar w:top="1418" w:right="90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7FBD" w14:textId="77777777" w:rsidR="00816A84" w:rsidRDefault="00816A84" w:rsidP="006B2C07">
      <w:r>
        <w:separator/>
      </w:r>
    </w:p>
  </w:endnote>
  <w:endnote w:type="continuationSeparator" w:id="0">
    <w:p w14:paraId="64C04555" w14:textId="77777777" w:rsidR="00816A84" w:rsidRDefault="00816A84"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3D3E71" w:rsidRDefault="003D3E71">
        <w:pPr>
          <w:pStyle w:val="Piedepgina"/>
          <w:jc w:val="right"/>
        </w:pPr>
        <w:r>
          <w:fldChar w:fldCharType="begin"/>
        </w:r>
        <w:r>
          <w:instrText>PAGE   \* MERGEFORMAT</w:instrText>
        </w:r>
        <w:r>
          <w:fldChar w:fldCharType="separate"/>
        </w:r>
        <w:r w:rsidR="007E1334">
          <w:rPr>
            <w:noProof/>
          </w:rPr>
          <w:t>43</w:t>
        </w:r>
        <w:r>
          <w:fldChar w:fldCharType="end"/>
        </w:r>
      </w:p>
    </w:sdtContent>
  </w:sdt>
  <w:p w14:paraId="7358BF81" w14:textId="77777777" w:rsidR="003D3E71" w:rsidRDefault="003D3E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C7138" w14:textId="77777777" w:rsidR="00816A84" w:rsidRDefault="00816A84" w:rsidP="006B2C07">
      <w:r>
        <w:separator/>
      </w:r>
    </w:p>
  </w:footnote>
  <w:footnote w:type="continuationSeparator" w:id="0">
    <w:p w14:paraId="6B774D76" w14:textId="77777777" w:rsidR="00816A84" w:rsidRDefault="00816A84"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3D3E71" w:rsidRPr="00A017BF" w14:paraId="4CAD58C3" w14:textId="77777777" w:rsidTr="008E779B">
      <w:trPr>
        <w:jc w:val="center"/>
      </w:trPr>
      <w:tc>
        <w:tcPr>
          <w:tcW w:w="2817" w:type="pct"/>
        </w:tcPr>
        <w:p w14:paraId="2A16E630" w14:textId="208408E0" w:rsidR="003D3E71" w:rsidRDefault="003D3E71"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3D3E71" w:rsidRPr="00B85534" w:rsidRDefault="003D3E71" w:rsidP="006A62BB">
          <w:pPr>
            <w:pStyle w:val="Encabezado"/>
            <w:tabs>
              <w:tab w:val="clear" w:pos="4419"/>
              <w:tab w:val="clear" w:pos="8838"/>
            </w:tabs>
            <w:rPr>
              <w:i/>
            </w:rPr>
          </w:pPr>
        </w:p>
      </w:tc>
      <w:tc>
        <w:tcPr>
          <w:tcW w:w="2183" w:type="pct"/>
        </w:tcPr>
        <w:p w14:paraId="78FAE843" w14:textId="53357434" w:rsidR="003D3E71" w:rsidRPr="00D46401" w:rsidRDefault="003D3E71"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3D3E71" w:rsidRDefault="003D3E71"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8DE4F4E"/>
    <w:multiLevelType w:val="hybridMultilevel"/>
    <w:tmpl w:val="58EA85E0"/>
    <w:lvl w:ilvl="0" w:tplc="6C823778">
      <w:start w:val="26"/>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7">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6">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nsid w:val="3F431D95"/>
    <w:multiLevelType w:val="multilevel"/>
    <w:tmpl w:val="612EA33A"/>
    <w:lvl w:ilvl="0">
      <w:start w:val="24"/>
      <w:numFmt w:val="decimal"/>
      <w:lvlText w:val="%1"/>
      <w:lvlJc w:val="left"/>
      <w:pPr>
        <w:ind w:left="420" w:hanging="420"/>
      </w:pPr>
      <w:rPr>
        <w:rFonts w:hint="default"/>
      </w:rPr>
    </w:lvl>
    <w:lvl w:ilvl="1">
      <w:start w:val="1"/>
      <w:numFmt w:val="decimal"/>
      <w:lvlText w:val="%1.%2"/>
      <w:lvlJc w:val="left"/>
      <w:pPr>
        <w:ind w:left="1697" w:hanging="4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1">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2">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5">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7">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51">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nsid w:val="5870195F"/>
    <w:multiLevelType w:val="singleLevel"/>
    <w:tmpl w:val="38C2B268"/>
    <w:lvl w:ilvl="0">
      <w:numFmt w:val="decimal"/>
      <w:pStyle w:val="Ttulo9"/>
      <w:lvlText w:val=""/>
      <w:lvlJc w:val="left"/>
    </w:lvl>
  </w:abstractNum>
  <w:abstractNum w:abstractNumId="53">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6">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59"/>
  </w:num>
  <w:num w:numId="4">
    <w:abstractNumId w:val="52"/>
  </w:num>
  <w:num w:numId="5">
    <w:abstractNumId w:val="12"/>
  </w:num>
  <w:num w:numId="6">
    <w:abstractNumId w:val="27"/>
  </w:num>
  <w:num w:numId="7">
    <w:abstractNumId w:val="10"/>
  </w:num>
  <w:num w:numId="8">
    <w:abstractNumId w:val="73"/>
  </w:num>
  <w:num w:numId="9">
    <w:abstractNumId w:val="19"/>
  </w:num>
  <w:num w:numId="10">
    <w:abstractNumId w:val="37"/>
  </w:num>
  <w:num w:numId="11">
    <w:abstractNumId w:val="56"/>
  </w:num>
  <w:num w:numId="12">
    <w:abstractNumId w:val="50"/>
  </w:num>
  <w:num w:numId="13">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5"/>
  </w:num>
  <w:num w:numId="18">
    <w:abstractNumId w:val="49"/>
  </w:num>
  <w:num w:numId="19">
    <w:abstractNumId w:val="30"/>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31"/>
  </w:num>
  <w:num w:numId="25">
    <w:abstractNumId w:val="2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8"/>
  </w:num>
  <w:num w:numId="29">
    <w:abstractNumId w:val="54"/>
  </w:num>
  <w:num w:numId="30">
    <w:abstractNumId w:val="55"/>
  </w:num>
  <w:num w:numId="31">
    <w:abstractNumId w:val="72"/>
  </w:num>
  <w:num w:numId="32">
    <w:abstractNumId w:val="45"/>
  </w:num>
  <w:num w:numId="33">
    <w:abstractNumId w:val="62"/>
  </w:num>
  <w:num w:numId="34">
    <w:abstractNumId w:val="28"/>
  </w:num>
  <w:num w:numId="35">
    <w:abstractNumId w:val="57"/>
  </w:num>
  <w:num w:numId="36">
    <w:abstractNumId w:val="39"/>
  </w:num>
  <w:num w:numId="37">
    <w:abstractNumId w:val="5"/>
  </w:num>
  <w:num w:numId="38">
    <w:abstractNumId w:val="64"/>
  </w:num>
  <w:num w:numId="39">
    <w:abstractNumId w:val="70"/>
  </w:num>
  <w:num w:numId="40">
    <w:abstractNumId w:val="63"/>
  </w:num>
  <w:num w:numId="41">
    <w:abstractNumId w:val="13"/>
  </w:num>
  <w:num w:numId="42">
    <w:abstractNumId w:val="46"/>
  </w:num>
  <w:num w:numId="43">
    <w:abstractNumId w:val="20"/>
  </w:num>
  <w:num w:numId="44">
    <w:abstractNumId w:val="48"/>
  </w:num>
  <w:num w:numId="45">
    <w:abstractNumId w:val="4"/>
  </w:num>
  <w:num w:numId="46">
    <w:abstractNumId w:val="38"/>
  </w:num>
  <w:num w:numId="47">
    <w:abstractNumId w:val="29"/>
  </w:num>
  <w:num w:numId="48">
    <w:abstractNumId w:val="66"/>
  </w:num>
  <w:num w:numId="49">
    <w:abstractNumId w:val="24"/>
  </w:num>
  <w:num w:numId="50">
    <w:abstractNumId w:val="42"/>
  </w:num>
  <w:num w:numId="51">
    <w:abstractNumId w:val="1"/>
  </w:num>
  <w:num w:numId="52">
    <w:abstractNumId w:val="43"/>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lvlOverride w:ilvl="2"/>
    <w:lvlOverride w:ilvl="3"/>
    <w:lvlOverride w:ilvl="4"/>
    <w:lvlOverride w:ilvl="5"/>
    <w:lvlOverride w:ilvl="6"/>
    <w:lvlOverride w:ilvl="7"/>
    <w:lvlOverride w:ilvl="8"/>
  </w:num>
  <w:num w:numId="55">
    <w:abstractNumId w:val="35"/>
  </w:num>
  <w:num w:numId="56">
    <w:abstractNumId w:val="41"/>
  </w:num>
  <w:num w:numId="57">
    <w:abstractNumId w:val="51"/>
  </w:num>
  <w:num w:numId="58">
    <w:abstractNumId w:val="65"/>
  </w:num>
  <w:num w:numId="59">
    <w:abstractNumId w:val="34"/>
  </w:num>
  <w:num w:numId="60">
    <w:abstractNumId w:val="53"/>
  </w:num>
  <w:num w:numId="61">
    <w:abstractNumId w:val="61"/>
  </w:num>
  <w:num w:numId="62">
    <w:abstractNumId w:val="2"/>
  </w:num>
  <w:num w:numId="63">
    <w:abstractNumId w:val="11"/>
  </w:num>
  <w:num w:numId="64">
    <w:abstractNumId w:val="17"/>
  </w:num>
  <w:num w:numId="65">
    <w:abstractNumId w:val="3"/>
  </w:num>
  <w:num w:numId="66">
    <w:abstractNumId w:val="18"/>
  </w:num>
  <w:num w:numId="67">
    <w:abstractNumId w:val="32"/>
  </w:num>
  <w:num w:numId="68">
    <w:abstractNumId w:val="36"/>
  </w:num>
  <w:num w:numId="69">
    <w:abstractNumId w:val="71"/>
  </w:num>
  <w:num w:numId="70">
    <w:abstractNumId w:val="8"/>
  </w:num>
  <w:num w:numId="71">
    <w:abstractNumId w:val="21"/>
  </w:num>
  <w:num w:numId="72">
    <w:abstractNumId w:val="15"/>
  </w:num>
  <w:num w:numId="73">
    <w:abstractNumId w:val="7"/>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4"/>
    <w:lvlOverride w:ilvl="0">
      <w:startOverride w:val="1"/>
    </w:lvlOverride>
    <w:lvlOverride w:ilvl="1"/>
    <w:lvlOverride w:ilvl="2"/>
    <w:lvlOverride w:ilvl="3"/>
    <w:lvlOverride w:ilvl="4"/>
    <w:lvlOverride w:ilvl="5"/>
    <w:lvlOverride w:ilvl="6"/>
    <w:lvlOverride w:ilvl="7"/>
    <w:lvlOverride w:ilvl="8"/>
  </w:num>
  <w:num w:numId="76">
    <w:abstractNumId w:val="22"/>
  </w:num>
  <w:num w:numId="77">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005E"/>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3E9F"/>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D3E71"/>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5F82"/>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120F"/>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1334"/>
    <w:rsid w:val="007E2AE0"/>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16A84"/>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E779B"/>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3679F"/>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1EB5"/>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09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422"/>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03C35"/>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3853"/>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E7DF9"/>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0B98"/>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E7A6A"/>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6"/>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7"/>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8">
    <w:name w:val="Sin lista148"/>
    <w:next w:val="Sinlista"/>
    <w:uiPriority w:val="99"/>
    <w:semiHidden/>
    <w:unhideWhenUsed/>
    <w:rsid w:val="008E779B"/>
  </w:style>
  <w:style w:type="character" w:customStyle="1" w:styleId="Mencinsinresolver1">
    <w:name w:val="Mención sin resolver1"/>
    <w:basedOn w:val="Fuentedeprrafopredeter"/>
    <w:uiPriority w:val="99"/>
    <w:semiHidden/>
    <w:unhideWhenUsed/>
    <w:rsid w:val="008E779B"/>
    <w:rPr>
      <w:color w:val="605E5C"/>
      <w:shd w:val="clear" w:color="auto" w:fill="E1DFDD"/>
    </w:rPr>
  </w:style>
  <w:style w:type="table" w:customStyle="1" w:styleId="TablaconcuadrculaCOPA130">
    <w:name w:val="Tabla con cuadrícula COPA130"/>
    <w:basedOn w:val="Tablanormal"/>
    <w:next w:val="Tablaconcuadrcula"/>
    <w:uiPriority w:val="59"/>
    <w:rsid w:val="008E7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8E779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8E779B"/>
  </w:style>
  <w:style w:type="table" w:customStyle="1" w:styleId="Tablaconcuadrcula125">
    <w:name w:val="Tabla con cuadrícula125"/>
    <w:basedOn w:val="Tablanormal"/>
    <w:uiPriority w:val="59"/>
    <w:rsid w:val="008E779B"/>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C582-BE1C-47F0-ADA9-AF655061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43</Pages>
  <Words>17044</Words>
  <Characters>93742</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7</cp:revision>
  <cp:lastPrinted>2025-04-25T15:44:00Z</cp:lastPrinted>
  <dcterms:created xsi:type="dcterms:W3CDTF">2025-04-24T19:45:00Z</dcterms:created>
  <dcterms:modified xsi:type="dcterms:W3CDTF">2025-04-25T15:44:00Z</dcterms:modified>
</cp:coreProperties>
</file>