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4206B2">
      <w:pPr>
        <w:pStyle w:val="2"/>
        <w:jc w:val="left"/>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206B2" w:rsidRPr="00335F1B" w:rsidRDefault="004206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06B2" w:rsidRDefault="004206B2" w:rsidP="00DC0E2D">
                            <w:pPr>
                              <w:jc w:val="center"/>
                              <w:rPr>
                                <w:rFonts w:ascii="Century Gothic" w:hAnsi="Century Gothic" w:cs="Arial"/>
                                <w:b/>
                                <w:color w:val="000000" w:themeColor="text1"/>
                                <w:sz w:val="22"/>
                              </w:rPr>
                            </w:pPr>
                          </w:p>
                          <w:p w14:paraId="74FA4E7E" w14:textId="40B9B6E9" w:rsidR="004206B2" w:rsidRPr="00226A9B" w:rsidRDefault="004206B2" w:rsidP="00DC0E2D">
                            <w:pPr>
                              <w:jc w:val="center"/>
                              <w:rPr>
                                <w:rFonts w:ascii="Century Gothic" w:hAnsi="Century Gothic" w:cs="Arial"/>
                                <w:b/>
                                <w:color w:val="0000FF"/>
                                <w:sz w:val="28"/>
                              </w:rPr>
                            </w:pPr>
                            <w:r w:rsidRPr="00DB4375">
                              <w:rPr>
                                <w:rFonts w:ascii="Century Gothic" w:hAnsi="Century Gothic" w:cs="Arial"/>
                                <w:b/>
                                <w:color w:val="0000FF"/>
                                <w:sz w:val="28"/>
                              </w:rPr>
                              <w:t xml:space="preserve">PROYECTO DE VIVIENDA CUALITATIVA EN EL MUNICIPIO DE LAJA </w:t>
                            </w:r>
                            <w:r>
                              <w:rPr>
                                <w:rFonts w:ascii="Century Gothic" w:hAnsi="Century Gothic" w:cs="Arial"/>
                                <w:b/>
                                <w:color w:val="0000FF"/>
                                <w:sz w:val="28"/>
                              </w:rPr>
                              <w:t xml:space="preserve">– </w:t>
                            </w:r>
                            <w:r w:rsidRPr="00DB4375">
                              <w:rPr>
                                <w:rFonts w:ascii="Century Gothic" w:hAnsi="Century Gothic" w:cs="Arial"/>
                                <w:b/>
                                <w:color w:val="0000FF"/>
                                <w:sz w:val="28"/>
                              </w:rPr>
                              <w:t>FASE</w:t>
                            </w:r>
                            <w:r>
                              <w:rPr>
                                <w:rFonts w:ascii="Century Gothic" w:hAnsi="Century Gothic" w:cs="Arial"/>
                                <w:b/>
                                <w:color w:val="0000FF"/>
                                <w:sz w:val="28"/>
                              </w:rPr>
                              <w:t xml:space="preserve"> </w:t>
                            </w:r>
                            <w:r w:rsidRPr="00DB4375">
                              <w:rPr>
                                <w:rFonts w:ascii="Century Gothic" w:hAnsi="Century Gothic" w:cs="Arial"/>
                                <w:b/>
                                <w:color w:val="0000FF"/>
                                <w:sz w:val="28"/>
                              </w:rPr>
                              <w:t>(XV) 2025- LA PAZ</w:t>
                            </w:r>
                          </w:p>
                          <w:p w14:paraId="41A235BA" w14:textId="77777777" w:rsidR="004206B2" w:rsidRDefault="004206B2" w:rsidP="00DC0E2D">
                            <w:pPr>
                              <w:jc w:val="center"/>
                              <w:rPr>
                                <w:rFonts w:ascii="Century Gothic" w:hAnsi="Century Gothic" w:cs="Arial"/>
                                <w:b/>
                                <w:color w:val="000000" w:themeColor="text1"/>
                                <w:sz w:val="32"/>
                              </w:rPr>
                            </w:pPr>
                          </w:p>
                          <w:p w14:paraId="06F40773" w14:textId="77777777" w:rsidR="004206B2" w:rsidRDefault="004206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206B2" w:rsidRPr="00335F1B" w:rsidRDefault="004206B2" w:rsidP="00DC0E2D">
                            <w:pPr>
                              <w:jc w:val="center"/>
                              <w:rPr>
                                <w:rFonts w:ascii="Century Gothic" w:hAnsi="Century Gothic" w:cs="Arial"/>
                                <w:b/>
                                <w:color w:val="000000" w:themeColor="text1"/>
                                <w:sz w:val="32"/>
                              </w:rPr>
                            </w:pPr>
                          </w:p>
                          <w:p w14:paraId="4076A74A" w14:textId="77777777" w:rsidR="004206B2" w:rsidRPr="00226A9B" w:rsidRDefault="004206B2" w:rsidP="00DC0E2D">
                            <w:pPr>
                              <w:rPr>
                                <w:rFonts w:ascii="Century Gothic" w:hAnsi="Century Gothic" w:cs="Arial"/>
                                <w:b/>
                                <w:color w:val="FF0000"/>
                                <w:sz w:val="12"/>
                              </w:rPr>
                            </w:pPr>
                          </w:p>
                          <w:p w14:paraId="51AD5472" w14:textId="3A3285CF" w:rsidR="004206B2" w:rsidRPr="00DB4375" w:rsidRDefault="004206B2" w:rsidP="00DB4375">
                            <w:pPr>
                              <w:jc w:val="center"/>
                              <w:rPr>
                                <w:rFonts w:ascii="Century Gothic" w:hAnsi="Century Gothic"/>
                                <w:b/>
                                <w:color w:val="0000FF"/>
                                <w:sz w:val="32"/>
                                <w:lang w:val="es-AR"/>
                              </w:rPr>
                            </w:pPr>
                            <w:r w:rsidRPr="00DB4375">
                              <w:rPr>
                                <w:rFonts w:ascii="Century Gothic" w:hAnsi="Century Gothic"/>
                                <w:b/>
                                <w:color w:val="0000FF"/>
                                <w:sz w:val="32"/>
                                <w:lang w:val="es-AR"/>
                              </w:rPr>
                              <w:t>AEV-LP-DC 077/2025</w:t>
                            </w:r>
                          </w:p>
                          <w:p w14:paraId="018D8ADC" w14:textId="77777777" w:rsidR="004206B2" w:rsidRPr="00DB4375" w:rsidRDefault="004206B2" w:rsidP="00DB4375">
                            <w:pPr>
                              <w:jc w:val="center"/>
                              <w:rPr>
                                <w:rFonts w:ascii="Century Gothic" w:hAnsi="Century Gothic"/>
                                <w:b/>
                                <w:color w:val="0000FF"/>
                                <w:sz w:val="32"/>
                                <w:lang w:val="es-AR"/>
                              </w:rPr>
                            </w:pPr>
                          </w:p>
                          <w:p w14:paraId="2E14CD8D" w14:textId="77777777" w:rsidR="004206B2" w:rsidRPr="00DB4375" w:rsidRDefault="004206B2" w:rsidP="00DB4375">
                            <w:pPr>
                              <w:jc w:val="center"/>
                              <w:rPr>
                                <w:rFonts w:ascii="Century Gothic" w:hAnsi="Century Gothic"/>
                                <w:b/>
                                <w:color w:val="0000FF"/>
                                <w:sz w:val="32"/>
                                <w:lang w:val="es-AR"/>
                              </w:rPr>
                            </w:pPr>
                          </w:p>
                          <w:p w14:paraId="7D690948" w14:textId="6F1E5377" w:rsidR="004206B2" w:rsidRPr="00DB4375" w:rsidRDefault="004206B2" w:rsidP="00DB4375">
                            <w:pPr>
                              <w:jc w:val="center"/>
                              <w:rPr>
                                <w:rFonts w:ascii="Century Gothic" w:hAnsi="Century Gothic"/>
                                <w:b/>
                                <w:color w:val="FF0000"/>
                                <w:sz w:val="32"/>
                                <w:lang w:val="es-AR"/>
                              </w:rPr>
                            </w:pPr>
                            <w:r w:rsidRPr="00DB4375">
                              <w:rPr>
                                <w:rFonts w:ascii="Century Gothic" w:hAnsi="Century Gothic"/>
                                <w:b/>
                                <w:color w:val="FF0000"/>
                                <w:sz w:val="32"/>
                                <w:lang w:val="es-AR"/>
                              </w:rPr>
                              <w:t>(1RA.  CONVOCATORIA – 1RA. PUBLICACIÓN)</w:t>
                            </w:r>
                          </w:p>
                          <w:p w14:paraId="7974FF3D" w14:textId="77777777" w:rsidR="004206B2" w:rsidRDefault="004206B2" w:rsidP="00DB4375">
                            <w:pPr>
                              <w:jc w:val="center"/>
                              <w:rPr>
                                <w:rFonts w:ascii="Century Gothic" w:hAnsi="Century Gothic"/>
                                <w:b/>
                                <w:sz w:val="32"/>
                                <w:lang w:val="es-AR"/>
                              </w:rPr>
                            </w:pPr>
                          </w:p>
                          <w:p w14:paraId="419603AC" w14:textId="77777777" w:rsidR="004206B2" w:rsidRPr="0016594B" w:rsidRDefault="004206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06B2" w:rsidRDefault="004206B2" w:rsidP="00DC0E2D">
                            <w:pPr>
                              <w:jc w:val="center"/>
                              <w:rPr>
                                <w:rFonts w:ascii="Century Gothic" w:hAnsi="Century Gothic"/>
                                <w:b/>
                                <w:sz w:val="32"/>
                                <w:lang w:val="es-AR"/>
                              </w:rPr>
                            </w:pPr>
                          </w:p>
                          <w:p w14:paraId="2CBBE109" w14:textId="77777777" w:rsidR="004206B2" w:rsidRDefault="004206B2" w:rsidP="00DC0E2D">
                            <w:pPr>
                              <w:jc w:val="center"/>
                              <w:rPr>
                                <w:rFonts w:ascii="Century Gothic" w:hAnsi="Century Gothic"/>
                                <w:b/>
                                <w:sz w:val="32"/>
                                <w:lang w:val="es-AR"/>
                              </w:rPr>
                            </w:pPr>
                          </w:p>
                          <w:p w14:paraId="3EB4F2A8" w14:textId="77777777" w:rsidR="004206B2" w:rsidRDefault="004206B2" w:rsidP="00DC0E2D">
                            <w:pPr>
                              <w:jc w:val="center"/>
                              <w:rPr>
                                <w:rFonts w:ascii="Century Gothic" w:hAnsi="Century Gothic"/>
                                <w:b/>
                                <w:sz w:val="32"/>
                                <w:lang w:val="es-AR"/>
                              </w:rPr>
                            </w:pPr>
                          </w:p>
                          <w:p w14:paraId="3ECDEF72" w14:textId="77777777" w:rsidR="004206B2" w:rsidRDefault="004206B2" w:rsidP="00DC0E2D">
                            <w:pPr>
                              <w:jc w:val="center"/>
                              <w:rPr>
                                <w:rFonts w:ascii="Century Gothic" w:hAnsi="Century Gothic"/>
                                <w:b/>
                                <w:sz w:val="32"/>
                                <w:lang w:val="es-AR"/>
                              </w:rPr>
                            </w:pPr>
                          </w:p>
                          <w:p w14:paraId="7D67CF23" w14:textId="77777777" w:rsidR="004206B2" w:rsidRDefault="004206B2" w:rsidP="00DC0E2D">
                            <w:pPr>
                              <w:jc w:val="center"/>
                              <w:rPr>
                                <w:rFonts w:ascii="Century Gothic" w:hAnsi="Century Gothic"/>
                                <w:b/>
                                <w:sz w:val="32"/>
                                <w:lang w:val="es-AR"/>
                              </w:rPr>
                            </w:pPr>
                          </w:p>
                          <w:p w14:paraId="1282730B" w14:textId="77777777" w:rsidR="004206B2" w:rsidRDefault="004206B2" w:rsidP="00DC0E2D">
                            <w:pPr>
                              <w:jc w:val="center"/>
                              <w:rPr>
                                <w:rFonts w:ascii="Century Gothic" w:hAnsi="Century Gothic"/>
                                <w:b/>
                                <w:sz w:val="32"/>
                                <w:lang w:val="es-AR"/>
                              </w:rPr>
                            </w:pPr>
                          </w:p>
                          <w:p w14:paraId="31843441" w14:textId="77777777" w:rsidR="004206B2" w:rsidRPr="00335F1B" w:rsidRDefault="004206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06B2" w:rsidRPr="00335F1B" w:rsidRDefault="004206B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206B2" w:rsidRPr="00335F1B" w:rsidRDefault="004206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06B2" w:rsidRDefault="004206B2" w:rsidP="00DC0E2D">
                      <w:pPr>
                        <w:jc w:val="center"/>
                        <w:rPr>
                          <w:rFonts w:ascii="Century Gothic" w:hAnsi="Century Gothic" w:cs="Arial"/>
                          <w:b/>
                          <w:color w:val="000000" w:themeColor="text1"/>
                          <w:sz w:val="22"/>
                        </w:rPr>
                      </w:pPr>
                    </w:p>
                    <w:p w14:paraId="74FA4E7E" w14:textId="40B9B6E9" w:rsidR="004206B2" w:rsidRPr="00226A9B" w:rsidRDefault="004206B2" w:rsidP="00DC0E2D">
                      <w:pPr>
                        <w:jc w:val="center"/>
                        <w:rPr>
                          <w:rFonts w:ascii="Century Gothic" w:hAnsi="Century Gothic" w:cs="Arial"/>
                          <w:b/>
                          <w:color w:val="0000FF"/>
                          <w:sz w:val="28"/>
                        </w:rPr>
                      </w:pPr>
                      <w:r w:rsidRPr="00DB4375">
                        <w:rPr>
                          <w:rFonts w:ascii="Century Gothic" w:hAnsi="Century Gothic" w:cs="Arial"/>
                          <w:b/>
                          <w:color w:val="0000FF"/>
                          <w:sz w:val="28"/>
                        </w:rPr>
                        <w:t xml:space="preserve">PROYECTO DE VIVIENDA CUALITATIVA EN EL MUNICIPIO DE LAJA </w:t>
                      </w:r>
                      <w:r>
                        <w:rPr>
                          <w:rFonts w:ascii="Century Gothic" w:hAnsi="Century Gothic" w:cs="Arial"/>
                          <w:b/>
                          <w:color w:val="0000FF"/>
                          <w:sz w:val="28"/>
                        </w:rPr>
                        <w:t xml:space="preserve">– </w:t>
                      </w:r>
                      <w:r w:rsidRPr="00DB4375">
                        <w:rPr>
                          <w:rFonts w:ascii="Century Gothic" w:hAnsi="Century Gothic" w:cs="Arial"/>
                          <w:b/>
                          <w:color w:val="0000FF"/>
                          <w:sz w:val="28"/>
                        </w:rPr>
                        <w:t>FASE</w:t>
                      </w:r>
                      <w:r>
                        <w:rPr>
                          <w:rFonts w:ascii="Century Gothic" w:hAnsi="Century Gothic" w:cs="Arial"/>
                          <w:b/>
                          <w:color w:val="0000FF"/>
                          <w:sz w:val="28"/>
                        </w:rPr>
                        <w:t xml:space="preserve"> </w:t>
                      </w:r>
                      <w:r w:rsidRPr="00DB4375">
                        <w:rPr>
                          <w:rFonts w:ascii="Century Gothic" w:hAnsi="Century Gothic" w:cs="Arial"/>
                          <w:b/>
                          <w:color w:val="0000FF"/>
                          <w:sz w:val="28"/>
                        </w:rPr>
                        <w:t>(XV) 2025- LA PAZ</w:t>
                      </w:r>
                    </w:p>
                    <w:p w14:paraId="41A235BA" w14:textId="77777777" w:rsidR="004206B2" w:rsidRDefault="004206B2" w:rsidP="00DC0E2D">
                      <w:pPr>
                        <w:jc w:val="center"/>
                        <w:rPr>
                          <w:rFonts w:ascii="Century Gothic" w:hAnsi="Century Gothic" w:cs="Arial"/>
                          <w:b/>
                          <w:color w:val="000000" w:themeColor="text1"/>
                          <w:sz w:val="32"/>
                        </w:rPr>
                      </w:pPr>
                    </w:p>
                    <w:p w14:paraId="06F40773" w14:textId="77777777" w:rsidR="004206B2" w:rsidRDefault="004206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206B2" w:rsidRPr="00335F1B" w:rsidRDefault="004206B2" w:rsidP="00DC0E2D">
                      <w:pPr>
                        <w:jc w:val="center"/>
                        <w:rPr>
                          <w:rFonts w:ascii="Century Gothic" w:hAnsi="Century Gothic" w:cs="Arial"/>
                          <w:b/>
                          <w:color w:val="000000" w:themeColor="text1"/>
                          <w:sz w:val="32"/>
                        </w:rPr>
                      </w:pPr>
                    </w:p>
                    <w:p w14:paraId="4076A74A" w14:textId="77777777" w:rsidR="004206B2" w:rsidRPr="00226A9B" w:rsidRDefault="004206B2" w:rsidP="00DC0E2D">
                      <w:pPr>
                        <w:rPr>
                          <w:rFonts w:ascii="Century Gothic" w:hAnsi="Century Gothic" w:cs="Arial"/>
                          <w:b/>
                          <w:color w:val="FF0000"/>
                          <w:sz w:val="12"/>
                        </w:rPr>
                      </w:pPr>
                    </w:p>
                    <w:p w14:paraId="51AD5472" w14:textId="3A3285CF" w:rsidR="004206B2" w:rsidRPr="00DB4375" w:rsidRDefault="004206B2" w:rsidP="00DB4375">
                      <w:pPr>
                        <w:jc w:val="center"/>
                        <w:rPr>
                          <w:rFonts w:ascii="Century Gothic" w:hAnsi="Century Gothic"/>
                          <w:b/>
                          <w:color w:val="0000FF"/>
                          <w:sz w:val="32"/>
                          <w:lang w:val="es-AR"/>
                        </w:rPr>
                      </w:pPr>
                      <w:r w:rsidRPr="00DB4375">
                        <w:rPr>
                          <w:rFonts w:ascii="Century Gothic" w:hAnsi="Century Gothic"/>
                          <w:b/>
                          <w:color w:val="0000FF"/>
                          <w:sz w:val="32"/>
                          <w:lang w:val="es-AR"/>
                        </w:rPr>
                        <w:t>AEV-LP-DC 077/2025</w:t>
                      </w:r>
                    </w:p>
                    <w:p w14:paraId="018D8ADC" w14:textId="77777777" w:rsidR="004206B2" w:rsidRPr="00DB4375" w:rsidRDefault="004206B2" w:rsidP="00DB4375">
                      <w:pPr>
                        <w:jc w:val="center"/>
                        <w:rPr>
                          <w:rFonts w:ascii="Century Gothic" w:hAnsi="Century Gothic"/>
                          <w:b/>
                          <w:color w:val="0000FF"/>
                          <w:sz w:val="32"/>
                          <w:lang w:val="es-AR"/>
                        </w:rPr>
                      </w:pPr>
                    </w:p>
                    <w:p w14:paraId="2E14CD8D" w14:textId="77777777" w:rsidR="004206B2" w:rsidRPr="00DB4375" w:rsidRDefault="004206B2" w:rsidP="00DB4375">
                      <w:pPr>
                        <w:jc w:val="center"/>
                        <w:rPr>
                          <w:rFonts w:ascii="Century Gothic" w:hAnsi="Century Gothic"/>
                          <w:b/>
                          <w:color w:val="0000FF"/>
                          <w:sz w:val="32"/>
                          <w:lang w:val="es-AR"/>
                        </w:rPr>
                      </w:pPr>
                    </w:p>
                    <w:p w14:paraId="7D690948" w14:textId="6F1E5377" w:rsidR="004206B2" w:rsidRPr="00DB4375" w:rsidRDefault="004206B2" w:rsidP="00DB4375">
                      <w:pPr>
                        <w:jc w:val="center"/>
                        <w:rPr>
                          <w:rFonts w:ascii="Century Gothic" w:hAnsi="Century Gothic"/>
                          <w:b/>
                          <w:color w:val="FF0000"/>
                          <w:sz w:val="32"/>
                          <w:lang w:val="es-AR"/>
                        </w:rPr>
                      </w:pPr>
                      <w:r w:rsidRPr="00DB4375">
                        <w:rPr>
                          <w:rFonts w:ascii="Century Gothic" w:hAnsi="Century Gothic"/>
                          <w:b/>
                          <w:color w:val="FF0000"/>
                          <w:sz w:val="32"/>
                          <w:lang w:val="es-AR"/>
                        </w:rPr>
                        <w:t>(1RA.  CONVOCATORIA – 1RA. PUBLICACIÓN)</w:t>
                      </w:r>
                    </w:p>
                    <w:p w14:paraId="7974FF3D" w14:textId="77777777" w:rsidR="004206B2" w:rsidRDefault="004206B2" w:rsidP="00DB4375">
                      <w:pPr>
                        <w:jc w:val="center"/>
                        <w:rPr>
                          <w:rFonts w:ascii="Century Gothic" w:hAnsi="Century Gothic"/>
                          <w:b/>
                          <w:sz w:val="32"/>
                          <w:lang w:val="es-AR"/>
                        </w:rPr>
                      </w:pPr>
                    </w:p>
                    <w:p w14:paraId="419603AC" w14:textId="77777777" w:rsidR="004206B2" w:rsidRPr="0016594B" w:rsidRDefault="004206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06B2" w:rsidRDefault="004206B2" w:rsidP="00DC0E2D">
                      <w:pPr>
                        <w:jc w:val="center"/>
                        <w:rPr>
                          <w:rFonts w:ascii="Century Gothic" w:hAnsi="Century Gothic"/>
                          <w:b/>
                          <w:sz w:val="32"/>
                          <w:lang w:val="es-AR"/>
                        </w:rPr>
                      </w:pPr>
                    </w:p>
                    <w:p w14:paraId="2CBBE109" w14:textId="77777777" w:rsidR="004206B2" w:rsidRDefault="004206B2" w:rsidP="00DC0E2D">
                      <w:pPr>
                        <w:jc w:val="center"/>
                        <w:rPr>
                          <w:rFonts w:ascii="Century Gothic" w:hAnsi="Century Gothic"/>
                          <w:b/>
                          <w:sz w:val="32"/>
                          <w:lang w:val="es-AR"/>
                        </w:rPr>
                      </w:pPr>
                    </w:p>
                    <w:p w14:paraId="3EB4F2A8" w14:textId="77777777" w:rsidR="004206B2" w:rsidRDefault="004206B2" w:rsidP="00DC0E2D">
                      <w:pPr>
                        <w:jc w:val="center"/>
                        <w:rPr>
                          <w:rFonts w:ascii="Century Gothic" w:hAnsi="Century Gothic"/>
                          <w:b/>
                          <w:sz w:val="32"/>
                          <w:lang w:val="es-AR"/>
                        </w:rPr>
                      </w:pPr>
                    </w:p>
                    <w:p w14:paraId="3ECDEF72" w14:textId="77777777" w:rsidR="004206B2" w:rsidRDefault="004206B2" w:rsidP="00DC0E2D">
                      <w:pPr>
                        <w:jc w:val="center"/>
                        <w:rPr>
                          <w:rFonts w:ascii="Century Gothic" w:hAnsi="Century Gothic"/>
                          <w:b/>
                          <w:sz w:val="32"/>
                          <w:lang w:val="es-AR"/>
                        </w:rPr>
                      </w:pPr>
                    </w:p>
                    <w:p w14:paraId="7D67CF23" w14:textId="77777777" w:rsidR="004206B2" w:rsidRDefault="004206B2" w:rsidP="00DC0E2D">
                      <w:pPr>
                        <w:jc w:val="center"/>
                        <w:rPr>
                          <w:rFonts w:ascii="Century Gothic" w:hAnsi="Century Gothic"/>
                          <w:b/>
                          <w:sz w:val="32"/>
                          <w:lang w:val="es-AR"/>
                        </w:rPr>
                      </w:pPr>
                    </w:p>
                    <w:p w14:paraId="1282730B" w14:textId="77777777" w:rsidR="004206B2" w:rsidRDefault="004206B2" w:rsidP="00DC0E2D">
                      <w:pPr>
                        <w:jc w:val="center"/>
                        <w:rPr>
                          <w:rFonts w:ascii="Century Gothic" w:hAnsi="Century Gothic"/>
                          <w:b/>
                          <w:sz w:val="32"/>
                          <w:lang w:val="es-AR"/>
                        </w:rPr>
                      </w:pPr>
                    </w:p>
                    <w:p w14:paraId="31843441" w14:textId="77777777" w:rsidR="004206B2" w:rsidRPr="00335F1B" w:rsidRDefault="004206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06B2" w:rsidRPr="00335F1B" w:rsidRDefault="004206B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165B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165B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165B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165B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165B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4206B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206B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206B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206B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165B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165B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165B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165B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003E801" w14:textId="77777777" w:rsidR="00DB4375" w:rsidRDefault="00DB4375" w:rsidP="00AE4C94">
      <w:pPr>
        <w:jc w:val="both"/>
        <w:rPr>
          <w:rFonts w:ascii="Verdana" w:hAnsi="Verdana" w:cs="Arial"/>
          <w:sz w:val="18"/>
          <w:szCs w:val="16"/>
          <w:lang w:val="es-ES_tradnl"/>
        </w:rPr>
      </w:pPr>
    </w:p>
    <w:p w14:paraId="40E85BFC" w14:textId="77777777" w:rsidR="00DB4375" w:rsidRDefault="00DB4375" w:rsidP="00AE4C94">
      <w:pPr>
        <w:jc w:val="both"/>
        <w:rPr>
          <w:rFonts w:ascii="Verdana" w:hAnsi="Verdana" w:cs="Arial"/>
          <w:sz w:val="18"/>
          <w:szCs w:val="16"/>
          <w:lang w:val="es-ES_tradnl"/>
        </w:rPr>
      </w:pPr>
    </w:p>
    <w:p w14:paraId="2D1DA26C" w14:textId="77777777" w:rsidR="00DB4375" w:rsidRDefault="00DB4375" w:rsidP="00AE4C94">
      <w:pPr>
        <w:jc w:val="both"/>
        <w:rPr>
          <w:rFonts w:ascii="Verdana" w:hAnsi="Verdana" w:cs="Arial"/>
          <w:sz w:val="18"/>
          <w:szCs w:val="16"/>
          <w:lang w:val="es-ES_tradnl"/>
        </w:rPr>
      </w:pPr>
    </w:p>
    <w:p w14:paraId="64ECD4D6" w14:textId="77777777" w:rsidR="00DB4375" w:rsidRDefault="00DB4375" w:rsidP="00AE4C94">
      <w:pPr>
        <w:jc w:val="both"/>
        <w:rPr>
          <w:rFonts w:ascii="Verdana" w:hAnsi="Verdana" w:cs="Arial"/>
          <w:sz w:val="18"/>
          <w:szCs w:val="16"/>
          <w:lang w:val="es-ES_tradnl"/>
        </w:rPr>
      </w:pPr>
    </w:p>
    <w:p w14:paraId="6CADFA25" w14:textId="77777777" w:rsidR="00DB4375" w:rsidRDefault="00DB4375" w:rsidP="00AE4C94">
      <w:pPr>
        <w:jc w:val="both"/>
        <w:rPr>
          <w:rFonts w:ascii="Verdana" w:hAnsi="Verdana" w:cs="Arial"/>
          <w:sz w:val="18"/>
          <w:szCs w:val="16"/>
          <w:lang w:val="es-ES_tradnl"/>
        </w:rPr>
      </w:pPr>
    </w:p>
    <w:p w14:paraId="69624690" w14:textId="77777777" w:rsidR="00DB4375" w:rsidRDefault="00DB4375" w:rsidP="00AE4C94">
      <w:pPr>
        <w:jc w:val="both"/>
        <w:rPr>
          <w:rFonts w:ascii="Verdana" w:hAnsi="Verdana" w:cs="Arial"/>
          <w:sz w:val="18"/>
          <w:szCs w:val="16"/>
          <w:lang w:val="es-ES_tradnl"/>
        </w:rPr>
      </w:pPr>
    </w:p>
    <w:p w14:paraId="7A39FC84" w14:textId="77777777" w:rsidR="00DB4375" w:rsidRDefault="00DB4375" w:rsidP="00AE4C94">
      <w:pPr>
        <w:jc w:val="both"/>
        <w:rPr>
          <w:rFonts w:ascii="Verdana" w:hAnsi="Verdana" w:cs="Arial"/>
          <w:sz w:val="18"/>
          <w:szCs w:val="16"/>
          <w:lang w:val="es-ES_tradnl"/>
        </w:rPr>
      </w:pPr>
    </w:p>
    <w:p w14:paraId="1D995DF9" w14:textId="77777777" w:rsidR="00DB4375" w:rsidRDefault="00DB4375" w:rsidP="00AE4C94">
      <w:pPr>
        <w:jc w:val="both"/>
        <w:rPr>
          <w:rFonts w:ascii="Verdana" w:hAnsi="Verdana" w:cs="Arial"/>
          <w:sz w:val="18"/>
          <w:szCs w:val="16"/>
          <w:lang w:val="es-ES_tradnl"/>
        </w:rPr>
      </w:pPr>
    </w:p>
    <w:p w14:paraId="1FB6E36A" w14:textId="77777777" w:rsidR="00DB4375" w:rsidRDefault="00DB4375" w:rsidP="00AE4C94">
      <w:pPr>
        <w:jc w:val="both"/>
        <w:rPr>
          <w:rFonts w:ascii="Verdana" w:hAnsi="Verdana" w:cs="Arial"/>
          <w:sz w:val="18"/>
          <w:szCs w:val="16"/>
          <w:lang w:val="es-ES_tradnl"/>
        </w:rPr>
      </w:pPr>
    </w:p>
    <w:p w14:paraId="463F17B3" w14:textId="77777777" w:rsidR="00DB4375" w:rsidRDefault="00DB4375" w:rsidP="00AE4C94">
      <w:pPr>
        <w:jc w:val="both"/>
        <w:rPr>
          <w:rFonts w:ascii="Verdana" w:hAnsi="Verdana" w:cs="Arial"/>
          <w:sz w:val="18"/>
          <w:szCs w:val="16"/>
          <w:lang w:val="es-ES_tradnl"/>
        </w:rPr>
      </w:pPr>
    </w:p>
    <w:p w14:paraId="7D7CFEB9" w14:textId="77777777" w:rsidR="00DB4375" w:rsidRDefault="00DB4375" w:rsidP="00AE4C94">
      <w:pPr>
        <w:jc w:val="both"/>
        <w:rPr>
          <w:rFonts w:ascii="Verdana" w:hAnsi="Verdana" w:cs="Arial"/>
          <w:sz w:val="18"/>
          <w:szCs w:val="16"/>
          <w:lang w:val="es-ES_tradnl"/>
        </w:rPr>
      </w:pPr>
    </w:p>
    <w:p w14:paraId="3F44F119" w14:textId="77777777" w:rsidR="00DB4375" w:rsidRDefault="00DB4375" w:rsidP="00AE4C94">
      <w:pPr>
        <w:jc w:val="both"/>
        <w:rPr>
          <w:rFonts w:ascii="Verdana" w:hAnsi="Verdana" w:cs="Arial"/>
          <w:sz w:val="18"/>
          <w:szCs w:val="16"/>
          <w:lang w:val="es-ES_tradnl"/>
        </w:rPr>
      </w:pPr>
    </w:p>
    <w:p w14:paraId="52E22984" w14:textId="77777777" w:rsidR="00DB4375" w:rsidRDefault="00DB4375" w:rsidP="00AE4C94">
      <w:pPr>
        <w:jc w:val="both"/>
        <w:rPr>
          <w:rFonts w:ascii="Verdana" w:hAnsi="Verdana" w:cs="Arial"/>
          <w:sz w:val="18"/>
          <w:szCs w:val="16"/>
          <w:lang w:val="es-ES_tradnl"/>
        </w:rPr>
      </w:pPr>
    </w:p>
    <w:p w14:paraId="495F9A33" w14:textId="77777777" w:rsidR="00DB4375" w:rsidRDefault="00DB4375" w:rsidP="00AE4C94">
      <w:pPr>
        <w:jc w:val="both"/>
        <w:rPr>
          <w:rFonts w:ascii="Verdana" w:hAnsi="Verdana" w:cs="Arial"/>
          <w:sz w:val="18"/>
          <w:szCs w:val="16"/>
          <w:lang w:val="es-ES_tradnl"/>
        </w:rPr>
      </w:pPr>
    </w:p>
    <w:p w14:paraId="73AB69EB" w14:textId="77777777" w:rsidR="00DB4375" w:rsidRDefault="00DB4375" w:rsidP="00AE4C94">
      <w:pPr>
        <w:jc w:val="both"/>
        <w:rPr>
          <w:rFonts w:ascii="Verdana" w:hAnsi="Verdana" w:cs="Arial"/>
          <w:sz w:val="18"/>
          <w:szCs w:val="16"/>
          <w:lang w:val="es-ES_tradnl"/>
        </w:rPr>
      </w:pPr>
    </w:p>
    <w:p w14:paraId="120B62F2" w14:textId="77777777" w:rsidR="00DB4375" w:rsidRDefault="00DB4375" w:rsidP="00AE4C94">
      <w:pPr>
        <w:jc w:val="both"/>
        <w:rPr>
          <w:rFonts w:ascii="Verdana" w:hAnsi="Verdana" w:cs="Arial"/>
          <w:sz w:val="18"/>
          <w:szCs w:val="16"/>
          <w:lang w:val="es-ES_tradnl"/>
        </w:rPr>
      </w:pPr>
    </w:p>
    <w:p w14:paraId="59DF9A15" w14:textId="77777777" w:rsidR="00DB4375" w:rsidRDefault="00DB4375" w:rsidP="00AE4C94">
      <w:pPr>
        <w:jc w:val="both"/>
        <w:rPr>
          <w:rFonts w:ascii="Verdana" w:hAnsi="Verdana" w:cs="Arial"/>
          <w:sz w:val="18"/>
          <w:szCs w:val="16"/>
          <w:lang w:val="es-ES_tradnl"/>
        </w:rPr>
      </w:pPr>
    </w:p>
    <w:p w14:paraId="7226EBFF" w14:textId="77777777" w:rsidR="00DB4375" w:rsidRDefault="00DB4375" w:rsidP="00AE4C94">
      <w:pPr>
        <w:jc w:val="both"/>
        <w:rPr>
          <w:rFonts w:ascii="Verdana" w:hAnsi="Verdana" w:cs="Arial"/>
          <w:sz w:val="18"/>
          <w:szCs w:val="16"/>
          <w:lang w:val="es-ES_tradnl"/>
        </w:rPr>
      </w:pPr>
    </w:p>
    <w:p w14:paraId="5A3883B5" w14:textId="77777777" w:rsidR="00DB4375" w:rsidRDefault="00DB4375" w:rsidP="00AE4C94">
      <w:pPr>
        <w:jc w:val="both"/>
        <w:rPr>
          <w:rFonts w:ascii="Verdana" w:hAnsi="Verdana" w:cs="Arial"/>
          <w:sz w:val="18"/>
          <w:szCs w:val="16"/>
          <w:lang w:val="es-ES_tradnl"/>
        </w:rPr>
      </w:pPr>
    </w:p>
    <w:p w14:paraId="45218A26" w14:textId="77777777" w:rsidR="00DB4375" w:rsidRDefault="00DB4375" w:rsidP="00AE4C94">
      <w:pPr>
        <w:jc w:val="both"/>
        <w:rPr>
          <w:rFonts w:ascii="Verdana" w:hAnsi="Verdana" w:cs="Arial"/>
          <w:sz w:val="18"/>
          <w:szCs w:val="16"/>
          <w:lang w:val="es-ES_tradnl"/>
        </w:rPr>
      </w:pPr>
    </w:p>
    <w:p w14:paraId="32BDB404" w14:textId="77777777" w:rsidR="00DB4375" w:rsidRDefault="00DB4375" w:rsidP="00AE4C94">
      <w:pPr>
        <w:jc w:val="both"/>
        <w:rPr>
          <w:rFonts w:ascii="Verdana" w:hAnsi="Verdana" w:cs="Arial"/>
          <w:sz w:val="18"/>
          <w:szCs w:val="16"/>
          <w:lang w:val="es-ES_tradnl"/>
        </w:rPr>
      </w:pPr>
    </w:p>
    <w:p w14:paraId="32AFB99F" w14:textId="77777777" w:rsidR="00DB4375" w:rsidRDefault="00DB4375" w:rsidP="00AE4C94">
      <w:pPr>
        <w:jc w:val="both"/>
        <w:rPr>
          <w:rFonts w:ascii="Verdana" w:hAnsi="Verdana" w:cs="Arial"/>
          <w:sz w:val="18"/>
          <w:szCs w:val="16"/>
          <w:lang w:val="es-ES_tradnl"/>
        </w:rPr>
      </w:pPr>
    </w:p>
    <w:p w14:paraId="1A70DD22" w14:textId="77777777" w:rsidR="00DB4375" w:rsidRDefault="00DB4375" w:rsidP="00AE4C94">
      <w:pPr>
        <w:jc w:val="both"/>
        <w:rPr>
          <w:rFonts w:ascii="Verdana" w:hAnsi="Verdana" w:cs="Arial"/>
          <w:sz w:val="18"/>
          <w:szCs w:val="16"/>
          <w:lang w:val="es-ES_tradnl"/>
        </w:rPr>
      </w:pPr>
    </w:p>
    <w:p w14:paraId="76E0290E" w14:textId="77777777" w:rsidR="00DB4375" w:rsidRDefault="00DB4375" w:rsidP="00AE4C94">
      <w:pPr>
        <w:jc w:val="both"/>
        <w:rPr>
          <w:rFonts w:ascii="Verdana" w:hAnsi="Verdana" w:cs="Arial"/>
          <w:sz w:val="18"/>
          <w:szCs w:val="16"/>
          <w:lang w:val="es-ES_tradnl"/>
        </w:rPr>
      </w:pPr>
    </w:p>
    <w:p w14:paraId="1093F7C6" w14:textId="77777777" w:rsidR="00DB4375" w:rsidRDefault="00DB4375" w:rsidP="00AE4C94">
      <w:pPr>
        <w:jc w:val="both"/>
        <w:rPr>
          <w:rFonts w:ascii="Verdana" w:hAnsi="Verdana" w:cs="Arial"/>
          <w:sz w:val="18"/>
          <w:szCs w:val="16"/>
          <w:lang w:val="es-ES_tradnl"/>
        </w:rPr>
      </w:pPr>
    </w:p>
    <w:p w14:paraId="179519CF" w14:textId="77777777" w:rsidR="00DB4375" w:rsidRDefault="00DB4375" w:rsidP="00AE4C94">
      <w:pPr>
        <w:jc w:val="both"/>
        <w:rPr>
          <w:rFonts w:ascii="Verdana" w:hAnsi="Verdana" w:cs="Arial"/>
          <w:sz w:val="18"/>
          <w:szCs w:val="16"/>
          <w:lang w:val="es-ES_tradnl"/>
        </w:rPr>
      </w:pPr>
    </w:p>
    <w:p w14:paraId="4E0BDA7D" w14:textId="77777777" w:rsidR="00DB4375" w:rsidRDefault="00DB4375" w:rsidP="00AE4C94">
      <w:pPr>
        <w:jc w:val="both"/>
        <w:rPr>
          <w:rFonts w:ascii="Verdana" w:hAnsi="Verdana" w:cs="Arial"/>
          <w:sz w:val="18"/>
          <w:szCs w:val="16"/>
          <w:lang w:val="es-ES_tradnl"/>
        </w:rPr>
      </w:pPr>
    </w:p>
    <w:p w14:paraId="37C9C168" w14:textId="77777777" w:rsidR="00DB4375" w:rsidRDefault="00DB4375" w:rsidP="00AE4C94">
      <w:pPr>
        <w:jc w:val="both"/>
        <w:rPr>
          <w:rFonts w:ascii="Verdana" w:hAnsi="Verdana" w:cs="Arial"/>
          <w:sz w:val="18"/>
          <w:szCs w:val="16"/>
          <w:lang w:val="es-ES_tradnl"/>
        </w:rPr>
      </w:pPr>
    </w:p>
    <w:p w14:paraId="520D7E02" w14:textId="77777777" w:rsidR="00DB4375" w:rsidRDefault="00DB4375" w:rsidP="00AE4C94">
      <w:pPr>
        <w:jc w:val="both"/>
        <w:rPr>
          <w:rFonts w:ascii="Verdana" w:hAnsi="Verdana" w:cs="Arial"/>
          <w:sz w:val="18"/>
          <w:szCs w:val="16"/>
          <w:lang w:val="es-ES_tradnl"/>
        </w:rPr>
      </w:pPr>
    </w:p>
    <w:p w14:paraId="6AA7FAA6" w14:textId="77777777" w:rsidR="00DB4375" w:rsidRDefault="00DB4375" w:rsidP="00AE4C94">
      <w:pPr>
        <w:jc w:val="both"/>
        <w:rPr>
          <w:rFonts w:ascii="Verdana" w:hAnsi="Verdana" w:cs="Arial"/>
          <w:sz w:val="18"/>
          <w:szCs w:val="16"/>
          <w:lang w:val="es-ES_tradnl"/>
        </w:rPr>
      </w:pPr>
    </w:p>
    <w:p w14:paraId="1A930BAE" w14:textId="77777777" w:rsidR="00DB4375" w:rsidRPr="00653C8D" w:rsidRDefault="00DB4375" w:rsidP="00DB4375">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1633C610" w14:textId="77777777" w:rsidR="00DB4375" w:rsidRPr="00653C8D" w:rsidRDefault="00DB4375" w:rsidP="00DB4375">
      <w:pPr>
        <w:jc w:val="center"/>
        <w:rPr>
          <w:rFonts w:ascii="Verdana" w:hAnsi="Verdana"/>
          <w:b/>
          <w:sz w:val="18"/>
        </w:rPr>
      </w:pPr>
      <w:r w:rsidRPr="00653C8D">
        <w:rPr>
          <w:rFonts w:ascii="Verdana" w:hAnsi="Verdana"/>
          <w:b/>
          <w:sz w:val="18"/>
        </w:rPr>
        <w:t>INFORMACIÓN TÉCNICA DE LA CONTRATACIÓN</w:t>
      </w:r>
    </w:p>
    <w:p w14:paraId="5B4221F6" w14:textId="77777777" w:rsidR="00DB4375" w:rsidRPr="00653C8D" w:rsidRDefault="00DB4375" w:rsidP="00DB4375">
      <w:pPr>
        <w:jc w:val="center"/>
        <w:rPr>
          <w:rFonts w:ascii="Verdana" w:hAnsi="Verdana"/>
          <w:b/>
          <w:sz w:val="18"/>
        </w:rPr>
      </w:pPr>
    </w:p>
    <w:p w14:paraId="131DC585" w14:textId="77777777" w:rsidR="00DB4375" w:rsidRPr="00653C8D" w:rsidRDefault="00DB4375" w:rsidP="00DB4375">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DEL PROCESO DE CONTRATACIÓN</w:t>
      </w:r>
      <w:bookmarkEnd w:id="23"/>
    </w:p>
    <w:p w14:paraId="782F290C" w14:textId="77777777" w:rsidR="00DB4375" w:rsidRPr="00653C8D" w:rsidRDefault="00DB4375" w:rsidP="00DB4375">
      <w:pPr>
        <w:pStyle w:val="Ttulo10"/>
        <w:spacing w:before="0" w:after="0"/>
        <w:jc w:val="both"/>
        <w:rPr>
          <w:rFonts w:ascii="Verdana" w:hAnsi="Verdana"/>
          <w:sz w:val="18"/>
        </w:rPr>
      </w:pPr>
    </w:p>
    <w:p w14:paraId="4446B83B" w14:textId="77777777" w:rsidR="00DB4375" w:rsidRPr="00653C8D" w:rsidRDefault="00DB4375" w:rsidP="00DB437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68168779" w14:textId="77777777" w:rsidR="00DB4375" w:rsidRPr="00653C8D" w:rsidRDefault="00DB4375" w:rsidP="00DB4375">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DB4375" w:rsidRPr="00AD6FF4" w14:paraId="257F1576" w14:textId="77777777" w:rsidTr="004206B2">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3581735" w14:textId="77777777" w:rsidR="00DB4375" w:rsidRPr="00AD6FF4" w:rsidRDefault="00DB4375" w:rsidP="00DB4375">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DB4375" w:rsidRPr="00AD6FF4" w14:paraId="68A159FD" w14:textId="77777777" w:rsidTr="004206B2">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67151B" w14:textId="77777777" w:rsidR="00DB4375" w:rsidRPr="00AD6FF4" w:rsidRDefault="00DB4375" w:rsidP="004206B2">
            <w:pPr>
              <w:rPr>
                <w:rFonts w:ascii="Arial" w:hAnsi="Arial" w:cs="Arial"/>
                <w:b/>
                <w:sz w:val="16"/>
                <w:szCs w:val="16"/>
                <w:lang w:val="es-BO"/>
              </w:rPr>
            </w:pPr>
          </w:p>
        </w:tc>
      </w:tr>
      <w:tr w:rsidR="00DB4375" w:rsidRPr="00AD6FF4" w14:paraId="50EEB266" w14:textId="77777777" w:rsidTr="004206B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1062D0F"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4FB4C60"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7ADD3FF" w14:textId="77777777" w:rsidR="00DB4375" w:rsidRPr="00AD6FF4" w:rsidRDefault="00DB4375" w:rsidP="004206B2">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52AA9E4D" w14:textId="44DCAEA8" w:rsidR="00DB4375" w:rsidRPr="006516E0" w:rsidRDefault="004206B2" w:rsidP="004206B2">
            <w:pPr>
              <w:ind w:left="142" w:right="243"/>
              <w:jc w:val="center"/>
              <w:rPr>
                <w:rFonts w:ascii="Verdana" w:hAnsi="Verdana" w:cs="Arial"/>
                <w:b/>
                <w:sz w:val="14"/>
                <w:szCs w:val="14"/>
                <w:lang w:val="es-ES_tradnl"/>
              </w:rPr>
            </w:pPr>
            <w:r w:rsidRPr="004206B2">
              <w:rPr>
                <w:rFonts w:ascii="Verdana" w:hAnsi="Verdana" w:cs="Arial"/>
                <w:b/>
                <w:sz w:val="14"/>
                <w:szCs w:val="14"/>
                <w:lang w:val="es-ES_tradnl"/>
              </w:rPr>
              <w:t>PROYECTO DE VIVIENDA CUALITATIVA EN EL MUNICIPIO DE LAJA -FASE(XV)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7687C071" w14:textId="77777777" w:rsidR="00DB4375" w:rsidRPr="00AD6FF4" w:rsidRDefault="00DB4375" w:rsidP="004206B2">
            <w:pPr>
              <w:rPr>
                <w:rFonts w:ascii="Arial" w:hAnsi="Arial" w:cs="Arial"/>
                <w:sz w:val="16"/>
                <w:szCs w:val="16"/>
                <w:lang w:val="es-BO"/>
              </w:rPr>
            </w:pPr>
          </w:p>
        </w:tc>
      </w:tr>
      <w:tr w:rsidR="00DB4375" w:rsidRPr="00AD6FF4" w14:paraId="76042F76" w14:textId="77777777" w:rsidTr="004206B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EDCED" w14:textId="77777777" w:rsidR="00DB4375" w:rsidRPr="00AD6FF4" w:rsidRDefault="00DB4375" w:rsidP="004206B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AE6330"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B200246" w14:textId="77777777" w:rsidR="00DB4375" w:rsidRPr="00AD6FF4" w:rsidRDefault="00DB4375" w:rsidP="004206B2">
            <w:pPr>
              <w:rPr>
                <w:rFonts w:ascii="Arial" w:hAnsi="Arial" w:cs="Arial"/>
                <w:sz w:val="16"/>
                <w:szCs w:val="16"/>
                <w:lang w:val="es-BO"/>
              </w:rPr>
            </w:pPr>
          </w:p>
        </w:tc>
      </w:tr>
      <w:tr w:rsidR="00DB4375" w:rsidRPr="00AD6FF4" w14:paraId="3D67FD78" w14:textId="77777777" w:rsidTr="004206B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9DC19F"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419BF10"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AC39B88" w14:textId="77777777" w:rsidR="00DB4375" w:rsidRPr="00AD6FF4" w:rsidRDefault="00DB4375" w:rsidP="004206B2">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D329EA0" w14:textId="6C638B45" w:rsidR="00DB4375" w:rsidRPr="00AD6FF4" w:rsidRDefault="004206B2" w:rsidP="004206B2">
            <w:pPr>
              <w:rPr>
                <w:rFonts w:ascii="Arial" w:hAnsi="Arial" w:cs="Arial"/>
                <w:sz w:val="16"/>
                <w:szCs w:val="16"/>
                <w:lang w:val="es-BO"/>
              </w:rPr>
            </w:pPr>
            <w:r>
              <w:rPr>
                <w:rFonts w:ascii="Arial" w:hAnsi="Arial" w:cs="Arial"/>
                <w:sz w:val="16"/>
                <w:szCs w:val="16"/>
                <w:lang w:val="es-BO"/>
              </w:rPr>
              <w:t>AEV-LP-DC 077</w:t>
            </w:r>
            <w:r w:rsidR="00DB4375" w:rsidRPr="003F3B17">
              <w:rPr>
                <w:rFonts w:ascii="Arial" w:hAnsi="Arial" w:cs="Arial"/>
                <w:sz w:val="16"/>
                <w:szCs w:val="16"/>
                <w:lang w:val="es-BO"/>
              </w:rPr>
              <w:t>/2025</w:t>
            </w:r>
            <w:r w:rsidR="00DB4375">
              <w:rPr>
                <w:rFonts w:ascii="Arial" w:hAnsi="Arial" w:cs="Arial"/>
                <w:sz w:val="16"/>
                <w:szCs w:val="16"/>
                <w:lang w:val="es-BO"/>
              </w:rPr>
              <w:t xml:space="preserve"> (1RA.  CONVOCATORIA – 1RA. </w:t>
            </w:r>
            <w:r w:rsidR="00DB4375" w:rsidRPr="003F3B17">
              <w:rPr>
                <w:rFonts w:ascii="Arial" w:hAnsi="Arial" w:cs="Arial"/>
                <w:sz w:val="16"/>
                <w:szCs w:val="16"/>
                <w:lang w:val="es-BO"/>
              </w:rPr>
              <w:t>PUBLICACIÓN)</w:t>
            </w:r>
          </w:p>
        </w:tc>
        <w:tc>
          <w:tcPr>
            <w:tcW w:w="626" w:type="pct"/>
            <w:tcBorders>
              <w:top w:val="nil"/>
              <w:left w:val="single" w:sz="4" w:space="0" w:color="auto"/>
              <w:bottom w:val="nil"/>
              <w:right w:val="single" w:sz="4" w:space="0" w:color="auto"/>
            </w:tcBorders>
            <w:shd w:val="clear" w:color="auto" w:fill="auto"/>
            <w:vAlign w:val="center"/>
          </w:tcPr>
          <w:p w14:paraId="59FC4175" w14:textId="77777777" w:rsidR="00DB4375" w:rsidRPr="00AD6FF4" w:rsidRDefault="00DB4375" w:rsidP="004206B2">
            <w:pPr>
              <w:rPr>
                <w:rFonts w:ascii="Arial" w:hAnsi="Arial" w:cs="Arial"/>
                <w:sz w:val="16"/>
                <w:szCs w:val="16"/>
                <w:lang w:val="es-BO"/>
              </w:rPr>
            </w:pPr>
          </w:p>
        </w:tc>
      </w:tr>
      <w:tr w:rsidR="00DB4375" w:rsidRPr="00AD6FF4" w14:paraId="4B432551" w14:textId="77777777" w:rsidTr="004206B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73C7DF" w14:textId="77777777" w:rsidR="00DB4375" w:rsidRPr="00AD6FF4" w:rsidRDefault="00DB4375" w:rsidP="004206B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C7A9B3"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BC62341" w14:textId="77777777" w:rsidR="00DB4375" w:rsidRPr="00AD6FF4" w:rsidRDefault="00DB4375" w:rsidP="004206B2">
            <w:pPr>
              <w:rPr>
                <w:rFonts w:ascii="Arial" w:hAnsi="Arial" w:cs="Arial"/>
                <w:sz w:val="16"/>
                <w:szCs w:val="16"/>
                <w:lang w:val="es-BO"/>
              </w:rPr>
            </w:pPr>
          </w:p>
        </w:tc>
      </w:tr>
      <w:tr w:rsidR="00DB4375" w:rsidRPr="00AD6FF4" w14:paraId="622E46AA" w14:textId="77777777" w:rsidTr="004206B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FB70CF" w14:textId="77777777" w:rsidR="00DB4375" w:rsidRPr="00843294" w:rsidRDefault="00DB4375" w:rsidP="004206B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23B3FA"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ABC648B" w14:textId="77777777" w:rsidR="00DB4375" w:rsidRPr="00AD6FF4" w:rsidRDefault="00DB4375" w:rsidP="004206B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6A29E5" w14:textId="77777777" w:rsidR="00DB4375" w:rsidRPr="00AD6FF4" w:rsidRDefault="00DB4375" w:rsidP="004206B2">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7BD62AA0" w14:textId="77777777" w:rsidR="00DB4375" w:rsidRPr="00AD6FF4" w:rsidRDefault="00DB4375" w:rsidP="004206B2">
            <w:pPr>
              <w:rPr>
                <w:rFonts w:ascii="Arial" w:hAnsi="Arial" w:cs="Arial"/>
                <w:sz w:val="16"/>
                <w:szCs w:val="16"/>
                <w:lang w:val="es-BO"/>
              </w:rPr>
            </w:pPr>
          </w:p>
        </w:tc>
      </w:tr>
      <w:tr w:rsidR="00DB4375" w:rsidRPr="00AD6FF4" w14:paraId="0CD9C467" w14:textId="77777777" w:rsidTr="004206B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59E26B" w14:textId="77777777" w:rsidR="00DB4375" w:rsidRPr="00AD6FF4" w:rsidRDefault="00DB4375" w:rsidP="004206B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74FE39C"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3EDBAF1D" w14:textId="77777777" w:rsidR="00DB4375" w:rsidRPr="00AD6FF4" w:rsidRDefault="00DB4375" w:rsidP="004206B2">
            <w:pPr>
              <w:rPr>
                <w:rFonts w:ascii="Arial" w:hAnsi="Arial" w:cs="Arial"/>
                <w:sz w:val="16"/>
                <w:szCs w:val="16"/>
                <w:lang w:val="es-BO"/>
              </w:rPr>
            </w:pPr>
          </w:p>
        </w:tc>
      </w:tr>
      <w:tr w:rsidR="00DB4375" w:rsidRPr="00AD6FF4" w14:paraId="28478C9D" w14:textId="77777777" w:rsidTr="004206B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50673B" w14:textId="77777777" w:rsidR="00DB4375" w:rsidRPr="00C60BCF" w:rsidRDefault="00DB4375" w:rsidP="004206B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9504AC" w14:textId="77777777" w:rsidR="00DB4375" w:rsidRPr="00C60BCF" w:rsidRDefault="00DB4375" w:rsidP="004206B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103D7" w14:textId="77777777" w:rsidR="00DB4375" w:rsidRPr="00C60BCF" w:rsidRDefault="00DB4375" w:rsidP="004206B2">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25D2247" w14:textId="517988E9" w:rsidR="00DB4375" w:rsidRPr="00C60BCF" w:rsidRDefault="004206B2" w:rsidP="004206B2">
            <w:r w:rsidRPr="004206B2">
              <w:rPr>
                <w:rFonts w:ascii="Verdana" w:hAnsi="Verdana" w:cs="Tahoma"/>
                <w:b/>
                <w:color w:val="FF0000"/>
                <w:sz w:val="18"/>
                <w:szCs w:val="18"/>
              </w:rPr>
              <w:t>Bs 1.541.192,49 (un millón quinientos cuarenta y un mil ciento noventa y dos 49/100 bolivianos).</w:t>
            </w:r>
          </w:p>
        </w:tc>
        <w:tc>
          <w:tcPr>
            <w:tcW w:w="626" w:type="pct"/>
            <w:tcBorders>
              <w:top w:val="nil"/>
              <w:left w:val="single" w:sz="4" w:space="0" w:color="auto"/>
              <w:bottom w:val="nil"/>
              <w:right w:val="single" w:sz="4" w:space="0" w:color="auto"/>
            </w:tcBorders>
            <w:shd w:val="clear" w:color="auto" w:fill="auto"/>
            <w:vAlign w:val="center"/>
          </w:tcPr>
          <w:p w14:paraId="09F8C919" w14:textId="77777777" w:rsidR="00DB4375" w:rsidRPr="00AD6FF4" w:rsidRDefault="00DB4375" w:rsidP="004206B2">
            <w:pPr>
              <w:rPr>
                <w:rFonts w:ascii="Arial" w:hAnsi="Arial" w:cs="Arial"/>
                <w:sz w:val="16"/>
                <w:szCs w:val="16"/>
                <w:lang w:val="es-BO"/>
              </w:rPr>
            </w:pPr>
          </w:p>
        </w:tc>
      </w:tr>
      <w:tr w:rsidR="00DB4375" w:rsidRPr="00AD6FF4" w14:paraId="2BB3DA22" w14:textId="77777777" w:rsidTr="004206B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EA3647" w14:textId="77777777" w:rsidR="00DB4375" w:rsidRPr="00AD6FF4" w:rsidRDefault="00DB4375" w:rsidP="004206B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313A6D"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29B525F" w14:textId="77777777" w:rsidR="00DB4375" w:rsidRPr="00A1481F" w:rsidRDefault="00DB4375" w:rsidP="004206B2">
            <w:pPr>
              <w:rPr>
                <w:rFonts w:ascii="Arial" w:hAnsi="Arial" w:cs="Arial"/>
                <w:b/>
                <w:sz w:val="16"/>
                <w:szCs w:val="16"/>
                <w:lang w:val="es-BO"/>
              </w:rPr>
            </w:pPr>
          </w:p>
        </w:tc>
      </w:tr>
      <w:tr w:rsidR="00DB4375" w:rsidRPr="00AD6FF4" w14:paraId="75B4C436" w14:textId="77777777" w:rsidTr="004206B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C4191A"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03D09D"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866EC87" w14:textId="77777777" w:rsidR="00DB4375" w:rsidRPr="00AD6FF4" w:rsidRDefault="00DB4375" w:rsidP="004206B2">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F8CDA8D" w14:textId="5D52F2B1" w:rsidR="00DB4375" w:rsidRPr="003F3B17" w:rsidRDefault="004206B2" w:rsidP="004206B2">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120</w:t>
            </w:r>
            <w:r w:rsidRPr="001A5373">
              <w:rPr>
                <w:rFonts w:ascii="Verdana" w:hAnsi="Verdana" w:cs="Tahoma"/>
                <w:b/>
                <w:color w:val="FF0000"/>
                <w:sz w:val="18"/>
                <w:szCs w:val="18"/>
              </w:rPr>
              <w:t xml:space="preserve"> (Ciento </w:t>
            </w:r>
            <w:r>
              <w:rPr>
                <w:rFonts w:ascii="Verdana" w:hAnsi="Verdana" w:cs="Tahoma"/>
                <w:b/>
                <w:color w:val="FF0000"/>
                <w:sz w:val="18"/>
                <w:szCs w:val="18"/>
              </w:rPr>
              <w:t>veinte</w:t>
            </w:r>
            <w:r w:rsidRPr="001A5373">
              <w:rPr>
                <w:rFonts w:ascii="Verdana" w:hAnsi="Verdana" w:cs="Tahoma"/>
                <w:b/>
                <w:color w:val="FF0000"/>
                <w:sz w:val="18"/>
                <w:szCs w:val="18"/>
              </w:rPr>
              <w:t>)</w:t>
            </w:r>
            <w:r w:rsidRPr="001A5373">
              <w:rPr>
                <w:rFonts w:ascii="Verdana" w:hAnsi="Verdana" w:cs="Tahoma"/>
                <w:sz w:val="18"/>
                <w:szCs w:val="18"/>
              </w:rPr>
              <w:t xml:space="preserve"> </w:t>
            </w:r>
            <w:r w:rsidRPr="00602AB8">
              <w:rPr>
                <w:rFonts w:ascii="Verdana" w:hAnsi="Verdana" w:cs="Tahoma"/>
                <w:b/>
                <w:bCs/>
                <w:color w:val="FF0000"/>
                <w:sz w:val="18"/>
                <w:szCs w:val="18"/>
              </w:rPr>
              <w:t>días calendario</w:t>
            </w:r>
            <w:r w:rsidRPr="00602AB8">
              <w:rPr>
                <w:rFonts w:ascii="Verdana" w:hAnsi="Verdana" w:cs="Tahoma"/>
                <w:color w:val="FF0000"/>
                <w:sz w:val="18"/>
                <w:szCs w:val="18"/>
              </w:rPr>
              <w:t xml:space="preserve"> </w:t>
            </w:r>
            <w:r w:rsidRPr="001A5373">
              <w:rPr>
                <w:rFonts w:ascii="Verdana" w:hAnsi="Verdana" w:cs="Tahoma"/>
                <w:sz w:val="18"/>
                <w:szCs w:val="18"/>
              </w:rPr>
              <w:t xml:space="preserve">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49A90F17" w14:textId="77777777" w:rsidR="00DB4375" w:rsidRPr="00AD6FF4" w:rsidRDefault="00DB4375" w:rsidP="004206B2">
            <w:pPr>
              <w:rPr>
                <w:rFonts w:ascii="Arial" w:hAnsi="Arial" w:cs="Arial"/>
                <w:sz w:val="16"/>
                <w:szCs w:val="16"/>
                <w:lang w:val="es-BO"/>
              </w:rPr>
            </w:pPr>
          </w:p>
        </w:tc>
      </w:tr>
      <w:tr w:rsidR="00DB4375" w:rsidRPr="00AD6FF4" w14:paraId="4B704C22" w14:textId="77777777" w:rsidTr="004206B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2D84A2C" w14:textId="77777777" w:rsidR="00DB4375" w:rsidRPr="00AD6FF4" w:rsidRDefault="00DB4375" w:rsidP="004206B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2EA24BE2"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345E509" w14:textId="77777777" w:rsidR="00DB4375" w:rsidRPr="00AD6FF4" w:rsidRDefault="00DB4375" w:rsidP="004206B2">
            <w:pPr>
              <w:rPr>
                <w:rFonts w:ascii="Arial" w:hAnsi="Arial" w:cs="Arial"/>
                <w:sz w:val="16"/>
                <w:szCs w:val="16"/>
                <w:lang w:val="es-BO"/>
              </w:rPr>
            </w:pPr>
          </w:p>
        </w:tc>
      </w:tr>
      <w:tr w:rsidR="00DB4375" w:rsidRPr="00AD6FF4" w14:paraId="6F74E04F" w14:textId="77777777" w:rsidTr="004206B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25813B"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FDB75D8"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4CF43"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7D0177A" w14:textId="77777777" w:rsidR="00DB4375" w:rsidRPr="00AD6FF4" w:rsidRDefault="00DB4375" w:rsidP="004206B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2190DD" w14:textId="77777777" w:rsidR="00DB4375" w:rsidRPr="00C60BCF" w:rsidRDefault="00DB4375" w:rsidP="004206B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53BF5D8E" w14:textId="77777777" w:rsidR="00DB4375" w:rsidRPr="00AD6FF4" w:rsidRDefault="00DB4375" w:rsidP="004206B2">
            <w:pPr>
              <w:rPr>
                <w:rFonts w:ascii="Arial" w:hAnsi="Arial" w:cs="Arial"/>
                <w:sz w:val="16"/>
                <w:szCs w:val="16"/>
                <w:lang w:val="es-BO"/>
              </w:rPr>
            </w:pPr>
          </w:p>
        </w:tc>
      </w:tr>
      <w:tr w:rsidR="00DB4375" w:rsidRPr="00AD6FF4" w14:paraId="50599FBC" w14:textId="77777777" w:rsidTr="004206B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CE1ABA" w14:textId="77777777" w:rsidR="00DB4375" w:rsidRPr="00AD6FF4" w:rsidRDefault="00DB4375" w:rsidP="004206B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E43E4B" w14:textId="77777777" w:rsidR="00DB4375" w:rsidRPr="00AD6FF4" w:rsidRDefault="00DB4375" w:rsidP="004206B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368C4C"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54B143A2" w14:textId="77777777" w:rsidR="00DB4375" w:rsidRPr="00AD6FF4" w:rsidRDefault="00DB4375" w:rsidP="004206B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F7C79CA" w14:textId="77777777" w:rsidR="00DB4375" w:rsidRPr="00AD6FF4" w:rsidRDefault="00DB4375" w:rsidP="004206B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55590F5A" w14:textId="77777777" w:rsidR="00DB4375" w:rsidRPr="00AD6FF4" w:rsidRDefault="00DB4375" w:rsidP="004206B2">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54AEC8C9" w14:textId="77777777" w:rsidR="00DB4375" w:rsidRPr="00AD6FF4" w:rsidRDefault="00DB4375" w:rsidP="004206B2">
            <w:pPr>
              <w:rPr>
                <w:rFonts w:ascii="Arial" w:hAnsi="Arial" w:cs="Arial"/>
                <w:sz w:val="16"/>
                <w:szCs w:val="16"/>
                <w:lang w:val="es-BO"/>
              </w:rPr>
            </w:pPr>
          </w:p>
        </w:tc>
      </w:tr>
      <w:tr w:rsidR="00DB4375" w:rsidRPr="00AD6FF4" w14:paraId="0F4C87DA" w14:textId="77777777" w:rsidTr="004206B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51CB89" w14:textId="77777777" w:rsidR="00DB4375" w:rsidRPr="00AD6FF4" w:rsidRDefault="00DB4375" w:rsidP="004206B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FA113F" w14:textId="77777777" w:rsidR="00DB4375" w:rsidRPr="00AD6FF4" w:rsidRDefault="00DB4375" w:rsidP="004206B2">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21748CDC" w14:textId="77777777" w:rsidR="00DB4375" w:rsidRPr="00AD6FF4" w:rsidRDefault="00DB4375" w:rsidP="004206B2">
            <w:pPr>
              <w:rPr>
                <w:rFonts w:ascii="Arial" w:hAnsi="Arial" w:cs="Arial"/>
                <w:sz w:val="16"/>
                <w:szCs w:val="16"/>
                <w:lang w:val="es-BO"/>
              </w:rPr>
            </w:pPr>
          </w:p>
        </w:tc>
      </w:tr>
      <w:tr w:rsidR="00DB4375" w:rsidRPr="00AD6FF4" w14:paraId="777A3C04" w14:textId="77777777" w:rsidTr="004206B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64F4"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A1A54D"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4F71CF"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FCDEF56" w14:textId="77777777" w:rsidR="00DB4375" w:rsidRPr="00AD6FF4" w:rsidRDefault="00DB4375" w:rsidP="004206B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3879D" w14:textId="77777777" w:rsidR="00DB4375" w:rsidRPr="00AD6FF4" w:rsidRDefault="00DB4375" w:rsidP="004206B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75675EA" w14:textId="77777777" w:rsidR="00DB4375" w:rsidRPr="00AD6FF4" w:rsidRDefault="00DB4375" w:rsidP="004206B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0AF670B9" w14:textId="77777777" w:rsidR="00DB4375" w:rsidRPr="00AD6FF4" w:rsidRDefault="00DB4375" w:rsidP="004206B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2B4F0D19" w14:textId="77777777" w:rsidR="00DB4375" w:rsidRPr="00AD6FF4" w:rsidRDefault="00DB4375" w:rsidP="004206B2">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12B65226" w14:textId="77777777" w:rsidR="00DB4375" w:rsidRPr="00AD6FF4" w:rsidRDefault="00DB4375" w:rsidP="004206B2">
            <w:pPr>
              <w:rPr>
                <w:rFonts w:ascii="Arial" w:hAnsi="Arial" w:cs="Arial"/>
                <w:sz w:val="16"/>
                <w:szCs w:val="16"/>
                <w:lang w:val="es-BO"/>
              </w:rPr>
            </w:pPr>
          </w:p>
        </w:tc>
      </w:tr>
      <w:tr w:rsidR="00DB4375" w:rsidRPr="00AD6FF4" w14:paraId="07E9E536" w14:textId="77777777" w:rsidTr="004206B2">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5D58D8" w14:textId="77777777" w:rsidR="00DB4375" w:rsidRPr="00AD6FF4" w:rsidRDefault="00DB4375" w:rsidP="004206B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2625D1"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2985AA7A" w14:textId="77777777" w:rsidR="00DB4375" w:rsidRPr="00AD6FF4" w:rsidRDefault="00DB4375" w:rsidP="004206B2">
            <w:pPr>
              <w:rPr>
                <w:rFonts w:ascii="Arial" w:hAnsi="Arial" w:cs="Arial"/>
                <w:sz w:val="16"/>
                <w:szCs w:val="16"/>
                <w:lang w:val="es-BO"/>
              </w:rPr>
            </w:pPr>
          </w:p>
        </w:tc>
      </w:tr>
      <w:tr w:rsidR="00DB4375" w:rsidRPr="00AD6FF4" w14:paraId="6B7B2269" w14:textId="77777777" w:rsidTr="004206B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30B08C2" w14:textId="77777777" w:rsidR="00DB4375" w:rsidRPr="00AD6FF4" w:rsidRDefault="00DB4375" w:rsidP="004206B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5BC089"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FF61B3D"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7F7FDA55" w14:textId="77777777" w:rsidR="00DB4375" w:rsidRPr="00AD6FF4" w:rsidRDefault="00DB4375" w:rsidP="004206B2">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66E7F3A6" w14:textId="77777777" w:rsidR="00DB4375" w:rsidRPr="00C60BCF" w:rsidRDefault="00DB4375" w:rsidP="004206B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B4375" w:rsidRPr="00AD6FF4" w14:paraId="388E381F" w14:textId="77777777" w:rsidTr="004206B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E400B1" w14:textId="77777777" w:rsidR="00DB4375" w:rsidRPr="00AD6FF4" w:rsidRDefault="00DB4375" w:rsidP="004206B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EFB6B87" w14:textId="77777777" w:rsidR="00DB4375" w:rsidRPr="00AD6FF4" w:rsidRDefault="00DB4375" w:rsidP="004206B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E59032A" w14:textId="77777777" w:rsidR="00DB4375" w:rsidRPr="0059052F" w:rsidRDefault="00DB4375" w:rsidP="004206B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7DB5C64" w14:textId="77777777" w:rsidR="00DB4375" w:rsidRPr="0059052F" w:rsidRDefault="00DB4375" w:rsidP="004206B2">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74452A" w14:textId="77777777" w:rsidR="00DB4375" w:rsidRPr="00C60BCF" w:rsidRDefault="00DB4375" w:rsidP="004206B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B4375" w:rsidRPr="00AD6FF4" w14:paraId="3FD7E4DC" w14:textId="77777777" w:rsidTr="004206B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0BCB43"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81A68D"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6DF4791"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5EC93F12" w14:textId="77777777" w:rsidR="00DB4375" w:rsidRPr="0059052F" w:rsidRDefault="00DB4375" w:rsidP="004206B2">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985749F" w14:textId="77777777" w:rsidR="00DB4375" w:rsidRPr="00C60BCF" w:rsidRDefault="00DB4375" w:rsidP="004206B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B4375" w:rsidRPr="00AD6FF4" w14:paraId="5D83580B" w14:textId="77777777" w:rsidTr="004206B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739161"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9D1EB0"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AAF27B7"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C939942"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356B4388" w14:textId="77777777" w:rsidR="00DB4375" w:rsidRPr="00AD6FF4" w:rsidRDefault="00DB4375" w:rsidP="004206B2">
            <w:pPr>
              <w:rPr>
                <w:rFonts w:ascii="Arial" w:hAnsi="Arial" w:cs="Arial"/>
                <w:b/>
                <w:sz w:val="16"/>
                <w:szCs w:val="16"/>
                <w:lang w:val="es-BO"/>
              </w:rPr>
            </w:pPr>
          </w:p>
          <w:p w14:paraId="6F0A87FA" w14:textId="77777777" w:rsidR="00DB4375" w:rsidRPr="00AD6FF4" w:rsidRDefault="00DB4375" w:rsidP="004206B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0F7E48" w14:textId="77777777" w:rsidR="00DB4375" w:rsidRDefault="00DB4375" w:rsidP="004206B2">
            <w:pPr>
              <w:rPr>
                <w:rFonts w:ascii="Arial" w:hAnsi="Arial" w:cs="Arial"/>
                <w:b/>
                <w:sz w:val="16"/>
                <w:szCs w:val="16"/>
                <w:lang w:val="es-BO"/>
              </w:rPr>
            </w:pPr>
          </w:p>
          <w:p w14:paraId="276C3865"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Nombre del Organismo Financiador</w:t>
            </w:r>
          </w:p>
          <w:p w14:paraId="7DBC42EC" w14:textId="77777777" w:rsidR="00DB4375" w:rsidRPr="00AD6FF4" w:rsidRDefault="00DB4375" w:rsidP="004206B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3A604C79" w14:textId="77777777" w:rsidR="00DB4375" w:rsidRPr="00AD6FF4" w:rsidRDefault="00DB4375" w:rsidP="004206B2">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297CC" w14:textId="77777777" w:rsidR="00DB4375" w:rsidRPr="00AD6FF4" w:rsidRDefault="00DB4375" w:rsidP="004206B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663EC8" w14:textId="77777777" w:rsidR="00DB4375" w:rsidRPr="00AD6FF4" w:rsidRDefault="00DB4375" w:rsidP="004206B2">
            <w:pPr>
              <w:rPr>
                <w:rFonts w:ascii="Arial" w:hAnsi="Arial" w:cs="Arial"/>
                <w:sz w:val="16"/>
                <w:szCs w:val="16"/>
                <w:lang w:val="es-BO"/>
              </w:rPr>
            </w:pPr>
          </w:p>
        </w:tc>
      </w:tr>
      <w:tr w:rsidR="00DB4375" w:rsidRPr="00AD6FF4" w14:paraId="4DB70DE4" w14:textId="77777777" w:rsidTr="004206B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D59296" w14:textId="77777777" w:rsidR="00DB4375" w:rsidRPr="00AD6FF4" w:rsidRDefault="00DB4375" w:rsidP="004206B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65503F" w14:textId="77777777" w:rsidR="00DB4375" w:rsidRPr="00AD6FF4" w:rsidRDefault="00DB4375" w:rsidP="004206B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C44CDE" w14:textId="77777777" w:rsidR="00DB4375" w:rsidRPr="00AD6FF4" w:rsidRDefault="00DB4375" w:rsidP="004206B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0C59B2A" w14:textId="77777777" w:rsidR="00DB4375" w:rsidRPr="00AD6FF4" w:rsidRDefault="00DB4375" w:rsidP="004206B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7DE9525" w14:textId="77777777" w:rsidR="00DB4375" w:rsidRPr="00AD6FF4" w:rsidRDefault="00DB4375" w:rsidP="004206B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10C5BB8" w14:textId="77777777" w:rsidR="00DB4375" w:rsidRPr="00311E67" w:rsidRDefault="00DB4375" w:rsidP="004206B2">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62279349" w14:textId="77777777" w:rsidR="00DB4375" w:rsidRPr="00311E67" w:rsidRDefault="00DB4375" w:rsidP="004206B2">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34A3183" w14:textId="77777777" w:rsidR="00DB4375" w:rsidRPr="00311E67" w:rsidRDefault="00DB4375" w:rsidP="004206B2">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A27D5" w14:textId="77777777" w:rsidR="00DB4375" w:rsidRPr="00AD6FF4" w:rsidRDefault="00DB4375" w:rsidP="004206B2">
            <w:pPr>
              <w:rPr>
                <w:rFonts w:ascii="Arial" w:hAnsi="Arial" w:cs="Arial"/>
                <w:sz w:val="16"/>
                <w:szCs w:val="16"/>
                <w:lang w:val="es-BO"/>
              </w:rPr>
            </w:pPr>
          </w:p>
        </w:tc>
      </w:tr>
      <w:tr w:rsidR="00DB4375" w:rsidRPr="00AD6FF4" w14:paraId="546E81BE" w14:textId="77777777" w:rsidTr="004206B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029CB2E2" w14:textId="77777777" w:rsidR="00DB4375" w:rsidRPr="00AD6FF4" w:rsidRDefault="00DB4375" w:rsidP="004206B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0872D6A" w14:textId="77777777" w:rsidR="00DB4375" w:rsidRPr="00AD6FF4" w:rsidRDefault="00DB4375" w:rsidP="004206B2">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6CE626E1" w14:textId="77777777" w:rsidR="00DB4375" w:rsidRPr="00AD6FF4" w:rsidRDefault="00DB4375" w:rsidP="004206B2">
            <w:pPr>
              <w:rPr>
                <w:rFonts w:ascii="Arial" w:hAnsi="Arial" w:cs="Arial"/>
                <w:sz w:val="16"/>
                <w:szCs w:val="16"/>
                <w:lang w:val="es-BO"/>
              </w:rPr>
            </w:pPr>
          </w:p>
        </w:tc>
      </w:tr>
      <w:bookmarkEnd w:id="24"/>
    </w:tbl>
    <w:p w14:paraId="2E74478B" w14:textId="77777777" w:rsidR="00DB4375" w:rsidRPr="00653C8D" w:rsidRDefault="00DB4375" w:rsidP="00DB4375">
      <w:pPr>
        <w:rPr>
          <w:sz w:val="16"/>
          <w:szCs w:val="16"/>
          <w:lang w:val="es-BO"/>
        </w:rPr>
      </w:pPr>
    </w:p>
    <w:p w14:paraId="3DE95A17" w14:textId="77777777" w:rsidR="00DB4375" w:rsidRDefault="00DB4375" w:rsidP="00DB4375">
      <w:pPr>
        <w:rPr>
          <w:sz w:val="16"/>
          <w:szCs w:val="16"/>
          <w:lang w:val="es-BO"/>
        </w:rPr>
      </w:pPr>
    </w:p>
    <w:p w14:paraId="3C31FFD8" w14:textId="77777777" w:rsidR="00DB4375" w:rsidRDefault="00DB4375" w:rsidP="00DB4375">
      <w:pPr>
        <w:rPr>
          <w:sz w:val="16"/>
          <w:szCs w:val="16"/>
          <w:lang w:val="es-BO"/>
        </w:rPr>
      </w:pPr>
    </w:p>
    <w:p w14:paraId="6530D2FD" w14:textId="77777777" w:rsidR="00DB4375" w:rsidRDefault="00DB4375" w:rsidP="00DB4375">
      <w:pPr>
        <w:rPr>
          <w:sz w:val="16"/>
          <w:szCs w:val="16"/>
          <w:lang w:val="es-BO"/>
        </w:rPr>
      </w:pPr>
    </w:p>
    <w:p w14:paraId="1D1B25BB" w14:textId="77777777" w:rsidR="00DB4375" w:rsidRDefault="00DB4375" w:rsidP="00DB4375">
      <w:pPr>
        <w:rPr>
          <w:sz w:val="16"/>
          <w:szCs w:val="16"/>
          <w:lang w:val="es-BO"/>
        </w:rPr>
      </w:pPr>
    </w:p>
    <w:p w14:paraId="3583270A" w14:textId="77777777" w:rsidR="00DB4375" w:rsidRDefault="00DB4375" w:rsidP="00DB4375">
      <w:pPr>
        <w:rPr>
          <w:sz w:val="16"/>
          <w:szCs w:val="16"/>
          <w:lang w:val="es-BO"/>
        </w:rPr>
      </w:pPr>
    </w:p>
    <w:p w14:paraId="037D75A4" w14:textId="77777777" w:rsidR="00DB4375" w:rsidRPr="00653C8D" w:rsidRDefault="00DB4375" w:rsidP="00DB4375">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DB4375" w:rsidRPr="00653C8D" w14:paraId="26FFFE87" w14:textId="77777777" w:rsidTr="004206B2">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F16C13B" w14:textId="77777777" w:rsidR="00DB4375" w:rsidRPr="00653C8D" w:rsidRDefault="00DB4375" w:rsidP="00DB4375">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DB4375" w:rsidRPr="00653C8D" w14:paraId="0ED3F9C3" w14:textId="77777777" w:rsidTr="004206B2">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5D451E4" w14:textId="77777777" w:rsidR="00DB4375" w:rsidRPr="00653C8D" w:rsidRDefault="00DB4375" w:rsidP="004206B2">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D56714A" w14:textId="77777777" w:rsidR="00DB4375" w:rsidRPr="00653C8D" w:rsidRDefault="00DB4375" w:rsidP="004206B2">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8451F70" w14:textId="77777777" w:rsidR="00DB4375" w:rsidRPr="00653C8D" w:rsidRDefault="00DB4375" w:rsidP="004206B2">
            <w:pPr>
              <w:rPr>
                <w:rFonts w:ascii="Arial" w:hAnsi="Arial" w:cs="Arial"/>
                <w:sz w:val="16"/>
                <w:szCs w:val="16"/>
                <w:lang w:val="es-BO"/>
              </w:rPr>
            </w:pPr>
          </w:p>
        </w:tc>
      </w:tr>
      <w:tr w:rsidR="00DB4375" w:rsidRPr="00653C8D" w14:paraId="346E0F0A" w14:textId="77777777" w:rsidTr="004206B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75215ADE"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BA7FD39" w14:textId="77777777" w:rsidR="00DB4375" w:rsidRPr="00653C8D" w:rsidRDefault="00DB4375" w:rsidP="004206B2">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6AA2FE1" w14:textId="77777777" w:rsidR="00DB4375" w:rsidRPr="00653C8D" w:rsidRDefault="00DB4375" w:rsidP="004206B2">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19FB78BF" w14:textId="77777777" w:rsidR="00DB4375" w:rsidRPr="00653C8D" w:rsidRDefault="00DB4375" w:rsidP="004206B2">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F53FF17" w14:textId="77777777" w:rsidR="00DB4375" w:rsidRPr="00653C8D" w:rsidRDefault="00DB4375" w:rsidP="004206B2">
            <w:pPr>
              <w:rPr>
                <w:rFonts w:ascii="Arial" w:hAnsi="Arial" w:cs="Arial"/>
                <w:sz w:val="16"/>
                <w:szCs w:val="16"/>
                <w:lang w:val="es-BO"/>
              </w:rPr>
            </w:pPr>
          </w:p>
        </w:tc>
      </w:tr>
      <w:tr w:rsidR="00DB4375" w:rsidRPr="00653C8D" w14:paraId="76800702" w14:textId="77777777" w:rsidTr="004206B2">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7D43CBDE"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Domicilio</w:t>
            </w:r>
          </w:p>
          <w:p w14:paraId="2CF110AA" w14:textId="77777777" w:rsidR="00DB4375" w:rsidRPr="00653C8D" w:rsidRDefault="00DB4375" w:rsidP="004206B2">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37191DE7" w14:textId="77777777" w:rsidR="00DB4375" w:rsidRPr="00653C8D" w:rsidRDefault="00DB4375" w:rsidP="004206B2">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599D0015" w14:textId="77777777" w:rsidR="00DB4375" w:rsidRPr="00653C8D" w:rsidRDefault="00DB4375" w:rsidP="004206B2">
            <w:pPr>
              <w:rPr>
                <w:i/>
                <w:sz w:val="16"/>
                <w:szCs w:val="16"/>
                <w:lang w:val="es-BO"/>
              </w:rPr>
            </w:pPr>
          </w:p>
        </w:tc>
        <w:tc>
          <w:tcPr>
            <w:tcW w:w="434" w:type="pct"/>
            <w:tcBorders>
              <w:top w:val="nil"/>
              <w:left w:val="nil"/>
              <w:bottom w:val="nil"/>
              <w:right w:val="nil"/>
            </w:tcBorders>
            <w:shd w:val="clear" w:color="auto" w:fill="auto"/>
            <w:vAlign w:val="center"/>
          </w:tcPr>
          <w:p w14:paraId="7719054F" w14:textId="77777777" w:rsidR="00DB4375" w:rsidRPr="00653C8D" w:rsidRDefault="00DB4375" w:rsidP="004206B2">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5EDA62E" w14:textId="77777777" w:rsidR="00DB4375" w:rsidRPr="00653C8D" w:rsidRDefault="00DB4375" w:rsidP="004206B2">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590CFD90" w14:textId="77777777" w:rsidR="00DB4375" w:rsidRPr="00653C8D" w:rsidRDefault="00DB4375" w:rsidP="004206B2">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6868C2" w14:textId="77777777" w:rsidR="00DB4375" w:rsidRPr="00653C8D" w:rsidRDefault="00DB4375" w:rsidP="004206B2">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5A87C672" w14:textId="77777777" w:rsidR="00DB4375" w:rsidRPr="00653C8D" w:rsidRDefault="00DB4375" w:rsidP="004206B2">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5D4F9CD" w14:textId="77777777" w:rsidR="00DB4375" w:rsidRPr="00653C8D" w:rsidRDefault="00DB4375" w:rsidP="004206B2">
            <w:pPr>
              <w:rPr>
                <w:i/>
                <w:sz w:val="16"/>
                <w:szCs w:val="16"/>
                <w:lang w:val="es-BO"/>
              </w:rPr>
            </w:pPr>
          </w:p>
        </w:tc>
      </w:tr>
      <w:tr w:rsidR="00DB4375" w:rsidRPr="00653C8D" w14:paraId="761355DF" w14:textId="77777777" w:rsidTr="004206B2">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2899DA41" w14:textId="77777777" w:rsidR="00DB4375" w:rsidRPr="00653C8D" w:rsidRDefault="00DB4375" w:rsidP="004206B2">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3156B346" w14:textId="77777777" w:rsidR="00DB4375" w:rsidRPr="00653C8D" w:rsidRDefault="00DB4375" w:rsidP="004206B2">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6285F17" w14:textId="77777777" w:rsidR="00DB4375" w:rsidRPr="00653C8D" w:rsidRDefault="00DB4375" w:rsidP="004206B2">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35D4ED51" w14:textId="77777777" w:rsidR="00DB4375" w:rsidRPr="00653C8D" w:rsidRDefault="00DB4375" w:rsidP="004206B2">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4A10ED9" w14:textId="77777777" w:rsidR="00DB4375" w:rsidRPr="00653C8D" w:rsidRDefault="00DB4375" w:rsidP="004206B2">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1C36D2D" w14:textId="77777777" w:rsidR="00DB4375" w:rsidRPr="00653C8D" w:rsidRDefault="00DB4375" w:rsidP="004206B2">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71404916" w14:textId="77777777" w:rsidR="00DB4375" w:rsidRPr="00653C8D" w:rsidRDefault="00DB4375" w:rsidP="004206B2">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4A40C701" w14:textId="77777777" w:rsidR="00DB4375" w:rsidRPr="00653C8D" w:rsidRDefault="00DB4375" w:rsidP="004206B2">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321F4E80" w14:textId="77777777" w:rsidR="00DB4375" w:rsidRPr="00653C8D" w:rsidRDefault="00DB4375" w:rsidP="004206B2">
            <w:pPr>
              <w:rPr>
                <w:rFonts w:ascii="Arial" w:hAnsi="Arial" w:cs="Arial"/>
                <w:sz w:val="16"/>
                <w:szCs w:val="16"/>
                <w:lang w:val="es-BO"/>
              </w:rPr>
            </w:pPr>
          </w:p>
        </w:tc>
      </w:tr>
      <w:tr w:rsidR="00DB4375" w:rsidRPr="00653C8D" w14:paraId="70C0ADEB" w14:textId="77777777" w:rsidTr="004206B2">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5ED22FE4" w14:textId="77777777" w:rsidR="00DB4375" w:rsidRPr="00653C8D" w:rsidRDefault="00DB4375" w:rsidP="004206B2">
            <w:pPr>
              <w:jc w:val="right"/>
              <w:rPr>
                <w:b/>
                <w:sz w:val="16"/>
                <w:szCs w:val="16"/>
                <w:lang w:val="es-BO"/>
              </w:rPr>
            </w:pPr>
          </w:p>
        </w:tc>
        <w:tc>
          <w:tcPr>
            <w:tcW w:w="92" w:type="pct"/>
            <w:tcBorders>
              <w:top w:val="nil"/>
              <w:left w:val="nil"/>
              <w:bottom w:val="nil"/>
              <w:right w:val="nil"/>
            </w:tcBorders>
            <w:shd w:val="clear" w:color="auto" w:fill="auto"/>
            <w:vAlign w:val="center"/>
          </w:tcPr>
          <w:p w14:paraId="40841C9D" w14:textId="77777777" w:rsidR="00DB4375" w:rsidRPr="00653C8D" w:rsidRDefault="00DB4375" w:rsidP="004206B2">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74A8442" w14:textId="77777777" w:rsidR="00DB4375" w:rsidRPr="00653C8D" w:rsidRDefault="00DB4375" w:rsidP="004206B2">
            <w:pPr>
              <w:rPr>
                <w:rFonts w:ascii="Arial" w:hAnsi="Arial" w:cs="Arial"/>
                <w:sz w:val="16"/>
                <w:szCs w:val="16"/>
                <w:lang w:val="es-BO"/>
              </w:rPr>
            </w:pPr>
          </w:p>
        </w:tc>
      </w:tr>
      <w:tr w:rsidR="00DB4375" w:rsidRPr="00653C8D" w14:paraId="161C7342" w14:textId="77777777" w:rsidTr="004206B2">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2ADCF753"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7A08F4CE" w14:textId="77777777" w:rsidR="00DB4375" w:rsidRPr="00653C8D" w:rsidRDefault="00DB4375" w:rsidP="004206B2">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44A471E1"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73B1A611" w14:textId="77777777" w:rsidR="00DB4375" w:rsidRPr="00653C8D" w:rsidRDefault="00DB4375" w:rsidP="004206B2">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013CD882" w14:textId="77777777" w:rsidR="00DB4375" w:rsidRPr="00653C8D" w:rsidRDefault="00DB4375" w:rsidP="004206B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64AB04C" w14:textId="77777777" w:rsidR="00DB4375" w:rsidRDefault="004206B2" w:rsidP="004206B2">
            <w:pPr>
              <w:jc w:val="center"/>
              <w:rPr>
                <w:rFonts w:ascii="Arial" w:hAnsi="Arial" w:cs="Arial"/>
                <w:sz w:val="16"/>
                <w:szCs w:val="16"/>
                <w:lang w:val="es-BO"/>
              </w:rPr>
            </w:pPr>
            <w:hyperlink r:id="rId9" w:history="1">
              <w:r w:rsidR="00DB4375" w:rsidRPr="00F91E66">
                <w:rPr>
                  <w:rStyle w:val="Hipervnculo"/>
                  <w:rFonts w:ascii="Arial" w:hAnsi="Arial" w:cs="Arial"/>
                  <w:sz w:val="16"/>
                  <w:szCs w:val="16"/>
                  <w:lang w:val="es-BO"/>
                </w:rPr>
                <w:t>edson.hoyos@aevivienda.gob.bo</w:t>
              </w:r>
            </w:hyperlink>
          </w:p>
          <w:p w14:paraId="4A5A0882" w14:textId="77777777" w:rsidR="00DB4375" w:rsidRPr="00653C8D" w:rsidRDefault="004206B2" w:rsidP="004206B2">
            <w:pPr>
              <w:jc w:val="center"/>
              <w:rPr>
                <w:rFonts w:ascii="Arial" w:hAnsi="Arial" w:cs="Arial"/>
                <w:sz w:val="16"/>
                <w:szCs w:val="16"/>
                <w:lang w:val="es-BO"/>
              </w:rPr>
            </w:pPr>
            <w:hyperlink r:id="rId10" w:history="1">
              <w:r w:rsidR="00DB4375" w:rsidRPr="00D60708">
                <w:rPr>
                  <w:rStyle w:val="Hipervnculo"/>
                  <w:rFonts w:ascii="Arial" w:hAnsi="Arial" w:cs="Arial"/>
                  <w:sz w:val="16"/>
                  <w:szCs w:val="16"/>
                  <w:lang w:val="es-BO"/>
                </w:rPr>
                <w:t>jose.gutierrez@aevivienda.gob.bo</w:t>
              </w:r>
            </w:hyperlink>
            <w:r w:rsidR="00DB4375">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B0551B4" w14:textId="77777777" w:rsidR="00DB4375" w:rsidRPr="00653C8D" w:rsidRDefault="00DB4375" w:rsidP="004206B2">
            <w:pPr>
              <w:rPr>
                <w:rFonts w:ascii="Arial" w:hAnsi="Arial" w:cs="Arial"/>
                <w:sz w:val="16"/>
                <w:szCs w:val="16"/>
                <w:lang w:val="es-BO"/>
              </w:rPr>
            </w:pPr>
          </w:p>
        </w:tc>
      </w:tr>
    </w:tbl>
    <w:p w14:paraId="5C7E7108" w14:textId="77777777" w:rsidR="00DB4375" w:rsidRPr="008A1A8A" w:rsidRDefault="00DB4375" w:rsidP="00DB4375">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DB4375" w:rsidRPr="00653C8D" w14:paraId="518AEED6" w14:textId="77777777" w:rsidTr="004206B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9C339BD" w14:textId="77777777" w:rsidR="00DB4375" w:rsidRPr="00653C8D" w:rsidRDefault="00DB4375" w:rsidP="00DB4375">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DB4375" w:rsidRPr="00653C8D" w14:paraId="2292F815" w14:textId="77777777" w:rsidTr="004206B2">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59F9663A" w14:textId="77777777" w:rsidR="00DB4375" w:rsidRPr="00653C8D" w:rsidRDefault="00DB4375" w:rsidP="004206B2">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4FD39AC8" w14:textId="77777777" w:rsidR="00DB4375" w:rsidRPr="00653C8D" w:rsidRDefault="00DB4375" w:rsidP="004206B2">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3E5D116" w14:textId="77777777" w:rsidR="00DB4375" w:rsidRPr="00653C8D" w:rsidRDefault="00DB4375" w:rsidP="004206B2">
            <w:pPr>
              <w:jc w:val="center"/>
              <w:rPr>
                <w:sz w:val="16"/>
                <w:szCs w:val="16"/>
                <w:lang w:val="es-BO"/>
              </w:rPr>
            </w:pPr>
          </w:p>
        </w:tc>
      </w:tr>
      <w:tr w:rsidR="00DB4375" w:rsidRPr="00653C8D" w14:paraId="77BACE2D" w14:textId="77777777" w:rsidTr="004206B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441537"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DEEEC24"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1E6295F" w14:textId="77777777" w:rsidR="00DB4375" w:rsidRPr="00653C8D" w:rsidRDefault="00DB4375" w:rsidP="004206B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5CE0AF1" w14:textId="77777777" w:rsidR="00DB4375" w:rsidRPr="00653C8D" w:rsidRDefault="00DB4375" w:rsidP="004206B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866278" w14:textId="77777777" w:rsidR="00DB4375" w:rsidRPr="00653C8D" w:rsidRDefault="00DB4375" w:rsidP="004206B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A7C61CB" w14:textId="77777777" w:rsidR="00DB4375" w:rsidRPr="00653C8D" w:rsidRDefault="00DB4375" w:rsidP="004206B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0C09E88" w14:textId="77777777" w:rsidR="00DB4375" w:rsidRPr="00653C8D" w:rsidRDefault="00DB4375" w:rsidP="004206B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88EB5ED" w14:textId="77777777" w:rsidR="00DB4375" w:rsidRPr="00653C8D" w:rsidRDefault="00DB4375" w:rsidP="004206B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5E61BF2" w14:textId="77777777" w:rsidR="00DB4375" w:rsidRPr="00653C8D" w:rsidRDefault="00DB4375" w:rsidP="004206B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7CAB408" w14:textId="77777777" w:rsidR="00DB4375" w:rsidRPr="00653C8D" w:rsidRDefault="00DB4375" w:rsidP="004206B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6697BAF" w14:textId="77777777" w:rsidR="00DB4375" w:rsidRPr="00653C8D" w:rsidRDefault="00DB4375" w:rsidP="004206B2">
            <w:pPr>
              <w:rPr>
                <w:rFonts w:ascii="Arial" w:hAnsi="Arial" w:cs="Arial"/>
                <w:sz w:val="16"/>
                <w:szCs w:val="16"/>
                <w:lang w:val="es-BO"/>
              </w:rPr>
            </w:pPr>
          </w:p>
        </w:tc>
      </w:tr>
      <w:tr w:rsidR="00DB4375" w:rsidRPr="00653C8D" w14:paraId="73A6316E" w14:textId="77777777" w:rsidTr="004206B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48479E0" w14:textId="77777777" w:rsidR="00DB4375" w:rsidRPr="00653C8D" w:rsidRDefault="00DB4375" w:rsidP="004206B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446502" w14:textId="77777777" w:rsidR="00DB4375" w:rsidRPr="00653C8D" w:rsidRDefault="00DB4375" w:rsidP="004206B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FE3E760" w14:textId="77777777" w:rsidR="00DB4375" w:rsidRPr="00653C8D" w:rsidRDefault="00DB4375" w:rsidP="004206B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5302C35" w14:textId="77777777" w:rsidR="00DB4375" w:rsidRPr="00653C8D" w:rsidRDefault="00DB4375" w:rsidP="004206B2">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41CE164" w14:textId="77777777" w:rsidR="00DB4375" w:rsidRPr="00653C8D" w:rsidRDefault="00DB4375" w:rsidP="004206B2">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2FFA825" w14:textId="77777777" w:rsidR="00DB4375" w:rsidRPr="00653C8D" w:rsidRDefault="00DB4375" w:rsidP="004206B2">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4E28615" w14:textId="77777777" w:rsidR="00DB4375" w:rsidRPr="00653C8D" w:rsidRDefault="00DB4375" w:rsidP="004206B2">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3EAA2D" w14:textId="77777777" w:rsidR="00DB4375" w:rsidRPr="00653C8D" w:rsidRDefault="00DB4375" w:rsidP="004206B2">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2C132BF5" w14:textId="77777777" w:rsidR="00DB4375" w:rsidRPr="00653C8D" w:rsidRDefault="00DB4375" w:rsidP="004206B2">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68A24E7" w14:textId="77777777" w:rsidR="00DB4375" w:rsidRPr="00653C8D" w:rsidRDefault="00DB4375" w:rsidP="004206B2">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CB69606" w14:textId="77777777" w:rsidR="00DB4375" w:rsidRPr="00653C8D" w:rsidRDefault="00DB4375" w:rsidP="004206B2">
            <w:pPr>
              <w:rPr>
                <w:rFonts w:ascii="Arial" w:hAnsi="Arial" w:cs="Arial"/>
                <w:sz w:val="16"/>
                <w:szCs w:val="16"/>
                <w:lang w:val="es-BO"/>
              </w:rPr>
            </w:pPr>
          </w:p>
        </w:tc>
      </w:tr>
      <w:tr w:rsidR="00DB4375" w:rsidRPr="00653C8D" w14:paraId="55BC1E13" w14:textId="77777777" w:rsidTr="004206B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9C32D37" w14:textId="77777777" w:rsidR="00DB4375" w:rsidRPr="00653C8D" w:rsidRDefault="00DB4375" w:rsidP="004206B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FAA7251" w14:textId="77777777" w:rsidR="00DB4375" w:rsidRPr="00653C8D" w:rsidRDefault="00DB4375" w:rsidP="004206B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8F07760" w14:textId="77777777" w:rsidR="00DB4375" w:rsidRPr="00653C8D" w:rsidRDefault="00DB4375" w:rsidP="004206B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C207192" w14:textId="77777777" w:rsidR="00DB4375" w:rsidRPr="00653C8D" w:rsidRDefault="00DB4375" w:rsidP="004206B2">
            <w:pPr>
              <w:jc w:val="center"/>
              <w:rPr>
                <w:i/>
                <w:sz w:val="16"/>
                <w:szCs w:val="16"/>
                <w:lang w:val="es-BO"/>
              </w:rPr>
            </w:pPr>
          </w:p>
        </w:tc>
        <w:tc>
          <w:tcPr>
            <w:tcW w:w="68" w:type="pct"/>
            <w:tcBorders>
              <w:top w:val="nil"/>
              <w:left w:val="nil"/>
              <w:bottom w:val="nil"/>
              <w:right w:val="nil"/>
            </w:tcBorders>
            <w:shd w:val="clear" w:color="auto" w:fill="auto"/>
            <w:vAlign w:val="bottom"/>
          </w:tcPr>
          <w:p w14:paraId="73B1C3C1" w14:textId="77777777" w:rsidR="00DB4375" w:rsidRPr="00653C8D" w:rsidRDefault="00DB4375" w:rsidP="004206B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5AFBB87" w14:textId="77777777" w:rsidR="00DB4375" w:rsidRPr="00653C8D" w:rsidRDefault="00DB4375" w:rsidP="004206B2">
            <w:pPr>
              <w:jc w:val="center"/>
              <w:rPr>
                <w:i/>
                <w:sz w:val="16"/>
                <w:szCs w:val="16"/>
                <w:lang w:val="es-BO"/>
              </w:rPr>
            </w:pPr>
          </w:p>
        </w:tc>
        <w:tc>
          <w:tcPr>
            <w:tcW w:w="68" w:type="pct"/>
            <w:tcBorders>
              <w:top w:val="nil"/>
              <w:left w:val="nil"/>
              <w:bottom w:val="nil"/>
              <w:right w:val="nil"/>
            </w:tcBorders>
            <w:shd w:val="clear" w:color="auto" w:fill="auto"/>
            <w:vAlign w:val="bottom"/>
          </w:tcPr>
          <w:p w14:paraId="41B9D99F" w14:textId="77777777" w:rsidR="00DB4375" w:rsidRPr="00653C8D" w:rsidRDefault="00DB4375" w:rsidP="004206B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1DE8FB7" w14:textId="77777777" w:rsidR="00DB4375" w:rsidRPr="00653C8D" w:rsidRDefault="00DB4375" w:rsidP="004206B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23C28FD" w14:textId="77777777" w:rsidR="00DB4375" w:rsidRPr="00653C8D" w:rsidRDefault="00DB4375" w:rsidP="004206B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8FD2CA7" w14:textId="77777777" w:rsidR="00DB4375" w:rsidRPr="00653C8D" w:rsidRDefault="00DB4375" w:rsidP="004206B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23A6EC18" w14:textId="77777777" w:rsidR="00DB4375" w:rsidRPr="00653C8D" w:rsidRDefault="00DB4375" w:rsidP="004206B2">
            <w:pPr>
              <w:jc w:val="center"/>
              <w:rPr>
                <w:sz w:val="16"/>
                <w:szCs w:val="16"/>
                <w:lang w:val="es-BO"/>
              </w:rPr>
            </w:pPr>
          </w:p>
        </w:tc>
      </w:tr>
      <w:tr w:rsidR="00DB4375" w:rsidRPr="00653C8D" w14:paraId="29F19B94" w14:textId="77777777" w:rsidTr="004206B2">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CDA9213"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822AE34"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581EFC9" w14:textId="77777777" w:rsidR="00DB4375" w:rsidRPr="00653C8D" w:rsidRDefault="00DB4375" w:rsidP="004206B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4D8C544" w14:textId="77777777" w:rsidR="00DB4375" w:rsidRPr="00653C8D" w:rsidRDefault="00DB4375" w:rsidP="004206B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B1493FA" w14:textId="77777777" w:rsidR="00DB4375" w:rsidRPr="00653C8D" w:rsidRDefault="00DB4375" w:rsidP="004206B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F7DA23B" w14:textId="77777777" w:rsidR="00DB4375" w:rsidRPr="00653C8D" w:rsidRDefault="00DB4375" w:rsidP="004206B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1C5850E" w14:textId="77777777" w:rsidR="00DB4375" w:rsidRPr="00653C8D" w:rsidRDefault="00DB4375" w:rsidP="004206B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18E38D6" w14:textId="77777777" w:rsidR="00DB4375" w:rsidRPr="00653C8D" w:rsidRDefault="00DB4375" w:rsidP="004206B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8273FE9" w14:textId="77777777" w:rsidR="00DB4375" w:rsidRPr="00653C8D" w:rsidRDefault="00DB4375" w:rsidP="004206B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4CBA323" w14:textId="77777777" w:rsidR="00DB4375" w:rsidRPr="00653C8D" w:rsidRDefault="00DB4375" w:rsidP="004206B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33E5939" w14:textId="77777777" w:rsidR="00DB4375" w:rsidRPr="00653C8D" w:rsidRDefault="00DB4375" w:rsidP="004206B2">
            <w:pPr>
              <w:rPr>
                <w:rFonts w:ascii="Arial" w:hAnsi="Arial" w:cs="Arial"/>
                <w:sz w:val="16"/>
                <w:szCs w:val="16"/>
                <w:lang w:val="es-BO"/>
              </w:rPr>
            </w:pPr>
          </w:p>
        </w:tc>
      </w:tr>
      <w:tr w:rsidR="00DB4375" w:rsidRPr="00653C8D" w14:paraId="71006E70" w14:textId="77777777" w:rsidTr="004206B2">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4EA3543" w14:textId="77777777" w:rsidR="00DB4375" w:rsidRPr="00653C8D" w:rsidRDefault="00DB4375" w:rsidP="004206B2">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80A2389" w14:textId="77777777" w:rsidR="00DB4375" w:rsidRPr="00653C8D" w:rsidRDefault="00DB4375" w:rsidP="004206B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801EA3A" w14:textId="77777777" w:rsidR="00DB4375" w:rsidRPr="00653C8D" w:rsidRDefault="00DB4375" w:rsidP="004206B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C839A65"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FC7010A" w14:textId="77777777" w:rsidR="00DB4375" w:rsidRPr="00653C8D" w:rsidRDefault="00DB4375" w:rsidP="004206B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7FA922"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C8868A6" w14:textId="77777777" w:rsidR="00DB4375" w:rsidRPr="00653C8D" w:rsidRDefault="00DB4375" w:rsidP="004206B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8238657"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75E58FDE" w14:textId="77777777" w:rsidR="00DB4375" w:rsidRPr="00653C8D" w:rsidRDefault="00DB4375" w:rsidP="004206B2">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2CD36CE"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15BC39C1" w14:textId="77777777" w:rsidR="00DB4375" w:rsidRPr="00653C8D" w:rsidRDefault="00DB4375" w:rsidP="004206B2">
            <w:pPr>
              <w:rPr>
                <w:rFonts w:ascii="Arial" w:hAnsi="Arial" w:cs="Arial"/>
                <w:sz w:val="16"/>
                <w:szCs w:val="16"/>
                <w:lang w:val="es-BO"/>
              </w:rPr>
            </w:pPr>
          </w:p>
        </w:tc>
      </w:tr>
      <w:tr w:rsidR="00DB4375" w:rsidRPr="00653C8D" w14:paraId="57F9C759" w14:textId="77777777" w:rsidTr="004206B2">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899C0EA" w14:textId="77777777" w:rsidR="00DB4375" w:rsidRPr="00653C8D" w:rsidRDefault="00DB4375" w:rsidP="004206B2">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8A9F28" w14:textId="77777777" w:rsidR="00DB4375" w:rsidRPr="00653C8D" w:rsidRDefault="00DB4375" w:rsidP="004206B2">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A08ACAE" w14:textId="77777777" w:rsidR="00DB4375" w:rsidRPr="00653C8D" w:rsidRDefault="00DB4375" w:rsidP="004206B2">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9D55F75" w14:textId="77777777" w:rsidR="00DB4375" w:rsidRPr="00653C8D" w:rsidRDefault="00DB4375" w:rsidP="004206B2">
            <w:pPr>
              <w:jc w:val="center"/>
              <w:rPr>
                <w:i/>
                <w:sz w:val="16"/>
                <w:szCs w:val="16"/>
                <w:lang w:val="es-BO"/>
              </w:rPr>
            </w:pPr>
          </w:p>
        </w:tc>
        <w:tc>
          <w:tcPr>
            <w:tcW w:w="68" w:type="pct"/>
            <w:tcBorders>
              <w:top w:val="nil"/>
              <w:left w:val="nil"/>
              <w:bottom w:val="nil"/>
              <w:right w:val="nil"/>
            </w:tcBorders>
            <w:shd w:val="clear" w:color="auto" w:fill="auto"/>
            <w:vAlign w:val="bottom"/>
          </w:tcPr>
          <w:p w14:paraId="19BBF9F3" w14:textId="77777777" w:rsidR="00DB4375" w:rsidRPr="00653C8D" w:rsidRDefault="00DB4375" w:rsidP="004206B2">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B70AF13" w14:textId="77777777" w:rsidR="00DB4375" w:rsidRPr="00A426CC" w:rsidRDefault="00DB4375" w:rsidP="004206B2">
            <w:pPr>
              <w:jc w:val="center"/>
              <w:rPr>
                <w:i/>
                <w:sz w:val="12"/>
                <w:szCs w:val="16"/>
                <w:lang w:val="es-BO"/>
              </w:rPr>
            </w:pPr>
          </w:p>
        </w:tc>
        <w:tc>
          <w:tcPr>
            <w:tcW w:w="68" w:type="pct"/>
            <w:tcBorders>
              <w:top w:val="nil"/>
              <w:left w:val="nil"/>
              <w:bottom w:val="nil"/>
              <w:right w:val="nil"/>
            </w:tcBorders>
            <w:shd w:val="clear" w:color="auto" w:fill="auto"/>
            <w:vAlign w:val="bottom"/>
          </w:tcPr>
          <w:p w14:paraId="0CF956E7" w14:textId="77777777" w:rsidR="00DB4375" w:rsidRPr="00653C8D" w:rsidRDefault="00DB4375" w:rsidP="004206B2">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4879E14" w14:textId="77777777" w:rsidR="00DB4375" w:rsidRPr="00653C8D" w:rsidRDefault="00DB4375" w:rsidP="004206B2">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1C84E03" w14:textId="77777777" w:rsidR="00DB4375" w:rsidRPr="00653C8D" w:rsidRDefault="00DB4375" w:rsidP="004206B2">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65C6BF" w14:textId="77777777" w:rsidR="00DB4375" w:rsidRPr="00653C8D" w:rsidRDefault="00DB4375" w:rsidP="004206B2">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865864" w14:textId="77777777" w:rsidR="00DB4375" w:rsidRPr="00653C8D" w:rsidRDefault="00DB4375" w:rsidP="004206B2">
            <w:pPr>
              <w:jc w:val="center"/>
              <w:rPr>
                <w:sz w:val="16"/>
                <w:szCs w:val="16"/>
                <w:lang w:val="es-BO"/>
              </w:rPr>
            </w:pPr>
          </w:p>
        </w:tc>
      </w:tr>
      <w:tr w:rsidR="00DB4375" w:rsidRPr="00653C8D" w14:paraId="733B22F2" w14:textId="77777777" w:rsidTr="004206B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4618510"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4C3A8796" w14:textId="77777777" w:rsidR="00DB4375" w:rsidRPr="00653C8D" w:rsidRDefault="00DB4375" w:rsidP="004206B2">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C7057FC" w14:textId="77777777" w:rsidR="00DB4375" w:rsidRPr="00653C8D" w:rsidRDefault="00DB4375" w:rsidP="004206B2">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CEC5E39" w14:textId="77777777" w:rsidR="00DB4375" w:rsidRPr="00653C8D" w:rsidRDefault="00DB4375" w:rsidP="004206B2">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2E79E55" w14:textId="77777777" w:rsidR="00DB4375" w:rsidRPr="00653C8D" w:rsidRDefault="00DB4375" w:rsidP="004206B2">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AB1CC76" w14:textId="77777777" w:rsidR="00DB4375" w:rsidRPr="00653C8D" w:rsidRDefault="00DB4375" w:rsidP="004206B2">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1FDC3CC" w14:textId="77777777" w:rsidR="00DB4375" w:rsidRPr="00653C8D" w:rsidRDefault="00DB4375" w:rsidP="004206B2">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F4D6FC2" w14:textId="77777777" w:rsidR="00DB4375" w:rsidRPr="00653C8D" w:rsidRDefault="00DB4375" w:rsidP="004206B2">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8C528B0" w14:textId="77777777" w:rsidR="00DB4375" w:rsidRPr="00653C8D" w:rsidRDefault="00DB4375" w:rsidP="004206B2">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EB6BF27" w14:textId="77777777" w:rsidR="00DB4375" w:rsidRPr="00653C8D" w:rsidRDefault="00DB4375" w:rsidP="004206B2">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3D0257E" w14:textId="77777777" w:rsidR="00DB4375" w:rsidRPr="00653C8D" w:rsidRDefault="00DB4375" w:rsidP="004206B2">
            <w:pPr>
              <w:rPr>
                <w:rFonts w:ascii="Arial" w:hAnsi="Arial" w:cs="Arial"/>
                <w:sz w:val="16"/>
                <w:szCs w:val="16"/>
                <w:lang w:val="es-BO"/>
              </w:rPr>
            </w:pPr>
          </w:p>
        </w:tc>
      </w:tr>
      <w:tr w:rsidR="00DB4375" w:rsidRPr="00653C8D" w14:paraId="13C25E33" w14:textId="77777777" w:rsidTr="004206B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EB88564" w14:textId="77777777" w:rsidR="00DB4375" w:rsidRPr="00653C8D" w:rsidRDefault="00DB4375" w:rsidP="004206B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7E22153" w14:textId="77777777" w:rsidR="00DB4375" w:rsidRPr="00653C8D" w:rsidRDefault="00DB4375" w:rsidP="004206B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253861" w14:textId="77777777" w:rsidR="00DB4375" w:rsidRPr="00653C8D" w:rsidRDefault="00DB4375" w:rsidP="004206B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3F0C92A"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76227A0" w14:textId="77777777" w:rsidR="00DB4375" w:rsidRPr="00653C8D" w:rsidRDefault="00DB4375" w:rsidP="004206B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96F705"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98F691C" w14:textId="77777777" w:rsidR="00DB4375" w:rsidRPr="00653C8D" w:rsidRDefault="00DB4375" w:rsidP="004206B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C03F67"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234CF902" w14:textId="77777777" w:rsidR="00DB4375" w:rsidRPr="00653C8D" w:rsidRDefault="00DB4375" w:rsidP="004206B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AF98A1B"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3234197B" w14:textId="77777777" w:rsidR="00DB4375" w:rsidRPr="00653C8D" w:rsidRDefault="00DB4375" w:rsidP="004206B2">
            <w:pPr>
              <w:rPr>
                <w:rFonts w:ascii="Arial" w:hAnsi="Arial" w:cs="Arial"/>
                <w:sz w:val="16"/>
                <w:szCs w:val="16"/>
                <w:lang w:val="es-BO"/>
              </w:rPr>
            </w:pPr>
          </w:p>
        </w:tc>
      </w:tr>
      <w:tr w:rsidR="00DB4375" w:rsidRPr="00653C8D" w14:paraId="3AA8F2CA" w14:textId="77777777" w:rsidTr="004206B2">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2A48E31" w14:textId="77777777" w:rsidR="00DB4375" w:rsidRPr="00653C8D" w:rsidRDefault="00DB4375" w:rsidP="004206B2">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DEFA21A" w14:textId="77777777" w:rsidR="00DB4375" w:rsidRPr="00653C8D" w:rsidRDefault="00DB4375" w:rsidP="004206B2">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D2A910C" w14:textId="77777777" w:rsidR="00DB4375" w:rsidRPr="00653C8D" w:rsidRDefault="00DB4375" w:rsidP="004206B2">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50B256B"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7A74C39" w14:textId="77777777" w:rsidR="00DB4375" w:rsidRPr="00653C8D" w:rsidRDefault="00DB4375" w:rsidP="004206B2">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823CBB9" w14:textId="77777777" w:rsidR="00DB4375" w:rsidRPr="00653C8D" w:rsidRDefault="00DB4375" w:rsidP="004206B2">
            <w:pP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504B47B5" w14:textId="77777777" w:rsidR="00DB4375" w:rsidRPr="00653C8D" w:rsidRDefault="00DB4375" w:rsidP="004206B2">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30AB9E0"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 xml:space="preserve">EDSON CESAR </w:t>
            </w:r>
          </w:p>
        </w:tc>
        <w:tc>
          <w:tcPr>
            <w:tcW w:w="77" w:type="pct"/>
            <w:tcBorders>
              <w:top w:val="nil"/>
              <w:left w:val="single" w:sz="4" w:space="0" w:color="auto"/>
              <w:bottom w:val="nil"/>
              <w:right w:val="single" w:sz="4" w:space="0" w:color="auto"/>
            </w:tcBorders>
            <w:shd w:val="clear" w:color="auto" w:fill="auto"/>
            <w:vAlign w:val="center"/>
          </w:tcPr>
          <w:p w14:paraId="7D89BF61" w14:textId="77777777" w:rsidR="00DB4375" w:rsidRPr="00653C8D" w:rsidRDefault="00DB4375" w:rsidP="004206B2">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87FF9EE" w14:textId="77777777" w:rsidR="00DB4375" w:rsidRPr="00653C8D" w:rsidRDefault="00DB4375" w:rsidP="004206B2">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50A3E585" w14:textId="77777777" w:rsidR="00DB4375" w:rsidRPr="00653C8D" w:rsidRDefault="00DB4375" w:rsidP="004206B2">
            <w:pPr>
              <w:rPr>
                <w:rFonts w:ascii="Arial" w:hAnsi="Arial" w:cs="Arial"/>
                <w:sz w:val="16"/>
                <w:szCs w:val="16"/>
                <w:lang w:val="es-BO"/>
              </w:rPr>
            </w:pPr>
          </w:p>
        </w:tc>
      </w:tr>
      <w:tr w:rsidR="00DB4375" w:rsidRPr="00653C8D" w14:paraId="22593BA0" w14:textId="77777777" w:rsidTr="004206B2">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E76F031" w14:textId="77777777" w:rsidR="00DB4375" w:rsidRPr="00653C8D" w:rsidRDefault="00DB4375" w:rsidP="004206B2">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3E98C93" w14:textId="77777777" w:rsidR="00DB4375" w:rsidRPr="00653C8D" w:rsidRDefault="00DB4375" w:rsidP="004206B2">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1C2B826" w14:textId="77777777" w:rsidR="00DB4375" w:rsidRPr="00653C8D" w:rsidRDefault="00DB4375" w:rsidP="004206B2">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61F4DFD" w14:textId="77777777" w:rsidR="00DB4375" w:rsidRPr="00653C8D" w:rsidRDefault="00DB4375" w:rsidP="004206B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9FFC7FD" w14:textId="77777777" w:rsidR="00DB4375" w:rsidRPr="00653C8D" w:rsidRDefault="00DB4375" w:rsidP="004206B2">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4A81006" w14:textId="77777777" w:rsidR="00DB4375" w:rsidRPr="00653C8D" w:rsidRDefault="00DB4375" w:rsidP="004206B2">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E7B8B39" w14:textId="77777777" w:rsidR="00DB4375" w:rsidRPr="00653C8D" w:rsidRDefault="00DB4375" w:rsidP="004206B2">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4498E9C4" w14:textId="77777777" w:rsidR="00DB4375" w:rsidRPr="00653C8D" w:rsidRDefault="00DB4375" w:rsidP="004206B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94CD8CC" w14:textId="77777777" w:rsidR="00DB4375" w:rsidRPr="00653C8D" w:rsidRDefault="00DB4375" w:rsidP="004206B2">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425E6B8" w14:textId="77777777" w:rsidR="00DB4375" w:rsidRPr="00653C8D" w:rsidRDefault="00DB4375" w:rsidP="004206B2">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D110E2A" w14:textId="77777777" w:rsidR="00DB4375" w:rsidRPr="00653C8D" w:rsidRDefault="00DB4375" w:rsidP="004206B2">
            <w:pPr>
              <w:rPr>
                <w:rFonts w:ascii="Arial" w:hAnsi="Arial" w:cs="Arial"/>
                <w:sz w:val="16"/>
                <w:szCs w:val="16"/>
                <w:lang w:val="es-BO"/>
              </w:rPr>
            </w:pPr>
          </w:p>
        </w:tc>
      </w:tr>
    </w:tbl>
    <w:p w14:paraId="54511ED9" w14:textId="77777777" w:rsidR="00DB4375" w:rsidRDefault="00DB4375" w:rsidP="00DB4375">
      <w:pPr>
        <w:pStyle w:val="Ttulo10"/>
        <w:spacing w:before="0" w:after="0"/>
        <w:jc w:val="both"/>
        <w:rPr>
          <w:rFonts w:ascii="Verdana" w:hAnsi="Verdana"/>
          <w:sz w:val="18"/>
        </w:rPr>
      </w:pPr>
    </w:p>
    <w:p w14:paraId="47194DBD" w14:textId="77777777" w:rsidR="00DB4375" w:rsidRDefault="00DB4375" w:rsidP="00DB4375">
      <w:pPr>
        <w:pStyle w:val="Ttulo10"/>
        <w:spacing w:before="0" w:after="0"/>
        <w:jc w:val="both"/>
        <w:rPr>
          <w:rFonts w:ascii="Verdana" w:hAnsi="Verdana"/>
          <w:sz w:val="18"/>
        </w:rPr>
      </w:pPr>
    </w:p>
    <w:p w14:paraId="30C81C82" w14:textId="77777777" w:rsidR="00DB4375" w:rsidRDefault="00DB4375" w:rsidP="00DB4375">
      <w:pPr>
        <w:pStyle w:val="Ttulo10"/>
        <w:spacing w:before="0" w:after="0"/>
        <w:jc w:val="both"/>
        <w:rPr>
          <w:rFonts w:ascii="Verdana" w:hAnsi="Verdana"/>
          <w:sz w:val="18"/>
        </w:rPr>
      </w:pPr>
    </w:p>
    <w:p w14:paraId="07FA80B2" w14:textId="77777777" w:rsidR="00DB4375" w:rsidRDefault="00DB4375" w:rsidP="00DB4375">
      <w:pPr>
        <w:pStyle w:val="Ttulo10"/>
        <w:spacing w:before="0" w:after="0"/>
        <w:jc w:val="both"/>
        <w:rPr>
          <w:rFonts w:ascii="Verdana" w:hAnsi="Verdana"/>
          <w:sz w:val="18"/>
        </w:rPr>
      </w:pPr>
    </w:p>
    <w:p w14:paraId="3027DB7F" w14:textId="77777777" w:rsidR="00DB4375" w:rsidRDefault="00DB4375" w:rsidP="00DB4375">
      <w:pPr>
        <w:pStyle w:val="Ttulo10"/>
        <w:spacing w:before="0" w:after="0"/>
        <w:jc w:val="both"/>
        <w:rPr>
          <w:rFonts w:ascii="Verdana" w:hAnsi="Verdana"/>
          <w:sz w:val="18"/>
        </w:rPr>
      </w:pPr>
    </w:p>
    <w:p w14:paraId="041C5EC6" w14:textId="77777777" w:rsidR="00DB4375" w:rsidRDefault="00DB4375" w:rsidP="00DB4375">
      <w:pPr>
        <w:pStyle w:val="Ttulo10"/>
        <w:spacing w:before="0" w:after="0"/>
        <w:jc w:val="both"/>
        <w:rPr>
          <w:rFonts w:ascii="Verdana" w:hAnsi="Verdana"/>
          <w:sz w:val="18"/>
        </w:rPr>
      </w:pPr>
    </w:p>
    <w:p w14:paraId="4F6C77EB" w14:textId="77777777" w:rsidR="00DB4375" w:rsidRDefault="00DB4375" w:rsidP="00DB4375">
      <w:pPr>
        <w:pStyle w:val="Ttulo10"/>
        <w:spacing w:before="0" w:after="0"/>
        <w:jc w:val="both"/>
        <w:rPr>
          <w:rFonts w:ascii="Verdana" w:hAnsi="Verdana"/>
          <w:sz w:val="18"/>
        </w:rPr>
      </w:pPr>
    </w:p>
    <w:p w14:paraId="0F414FBC" w14:textId="77777777" w:rsidR="00DB4375" w:rsidRDefault="00DB4375" w:rsidP="00DB4375">
      <w:pPr>
        <w:pStyle w:val="Ttulo10"/>
        <w:spacing w:before="0" w:after="0"/>
        <w:jc w:val="both"/>
        <w:rPr>
          <w:rFonts w:ascii="Verdana" w:hAnsi="Verdana"/>
          <w:sz w:val="18"/>
        </w:rPr>
      </w:pPr>
    </w:p>
    <w:p w14:paraId="579C9F36" w14:textId="77777777" w:rsidR="00DB4375" w:rsidRDefault="00DB4375" w:rsidP="00DB4375">
      <w:pPr>
        <w:pStyle w:val="Ttulo10"/>
        <w:spacing w:before="0" w:after="0"/>
        <w:jc w:val="both"/>
        <w:rPr>
          <w:rFonts w:ascii="Verdana" w:hAnsi="Verdana"/>
          <w:sz w:val="18"/>
        </w:rPr>
      </w:pPr>
    </w:p>
    <w:p w14:paraId="2E94B223" w14:textId="77777777" w:rsidR="00DB4375" w:rsidRDefault="00DB4375" w:rsidP="00DB4375">
      <w:pPr>
        <w:pStyle w:val="Ttulo10"/>
        <w:spacing w:before="0" w:after="0"/>
        <w:jc w:val="both"/>
        <w:rPr>
          <w:rFonts w:ascii="Verdana" w:hAnsi="Verdana"/>
          <w:sz w:val="18"/>
        </w:rPr>
      </w:pPr>
    </w:p>
    <w:p w14:paraId="1982A230" w14:textId="77777777" w:rsidR="00DB4375" w:rsidRDefault="00DB4375" w:rsidP="00DB4375">
      <w:pPr>
        <w:pStyle w:val="Ttulo10"/>
        <w:spacing w:before="0" w:after="0"/>
        <w:jc w:val="both"/>
        <w:rPr>
          <w:rFonts w:ascii="Verdana" w:hAnsi="Verdana"/>
          <w:sz w:val="18"/>
        </w:rPr>
      </w:pPr>
    </w:p>
    <w:p w14:paraId="4394CB20" w14:textId="77777777" w:rsidR="00DB4375" w:rsidRDefault="00DB4375" w:rsidP="00DB4375">
      <w:pPr>
        <w:pStyle w:val="Ttulo10"/>
        <w:spacing w:before="0" w:after="0"/>
        <w:jc w:val="both"/>
        <w:rPr>
          <w:rFonts w:ascii="Verdana" w:hAnsi="Verdana"/>
          <w:sz w:val="18"/>
        </w:rPr>
      </w:pPr>
    </w:p>
    <w:p w14:paraId="3E41739A" w14:textId="77777777" w:rsidR="00DB4375" w:rsidRDefault="00DB4375" w:rsidP="00DB4375">
      <w:pPr>
        <w:pStyle w:val="Ttulo10"/>
        <w:spacing w:before="0" w:after="0"/>
        <w:jc w:val="both"/>
        <w:rPr>
          <w:rFonts w:ascii="Verdana" w:hAnsi="Verdana"/>
          <w:sz w:val="18"/>
        </w:rPr>
      </w:pPr>
    </w:p>
    <w:p w14:paraId="6FFCA0C7" w14:textId="77777777" w:rsidR="00DB4375" w:rsidRDefault="00DB4375" w:rsidP="00DB4375">
      <w:pPr>
        <w:pStyle w:val="Ttulo10"/>
        <w:spacing w:before="0" w:after="0"/>
        <w:jc w:val="both"/>
        <w:rPr>
          <w:rFonts w:ascii="Verdana" w:hAnsi="Verdana"/>
          <w:sz w:val="18"/>
        </w:rPr>
      </w:pPr>
    </w:p>
    <w:p w14:paraId="49B0D739" w14:textId="77777777" w:rsidR="00DB4375" w:rsidRDefault="00DB4375" w:rsidP="00DB4375">
      <w:pPr>
        <w:pStyle w:val="Ttulo10"/>
        <w:spacing w:before="0" w:after="0"/>
        <w:jc w:val="both"/>
        <w:rPr>
          <w:rFonts w:ascii="Verdana" w:hAnsi="Verdana"/>
          <w:sz w:val="18"/>
        </w:rPr>
      </w:pPr>
    </w:p>
    <w:p w14:paraId="203D72F6" w14:textId="77777777" w:rsidR="00DB4375" w:rsidRDefault="00DB4375" w:rsidP="00DB4375">
      <w:pPr>
        <w:pStyle w:val="Ttulo10"/>
        <w:spacing w:before="0" w:after="0"/>
        <w:jc w:val="both"/>
        <w:rPr>
          <w:rFonts w:ascii="Verdana" w:hAnsi="Verdana"/>
          <w:sz w:val="18"/>
        </w:rPr>
      </w:pPr>
    </w:p>
    <w:p w14:paraId="70700541" w14:textId="77777777" w:rsidR="00DB4375" w:rsidRDefault="00DB4375" w:rsidP="00DB4375">
      <w:pPr>
        <w:pStyle w:val="Ttulo10"/>
        <w:spacing w:before="0" w:after="0"/>
        <w:jc w:val="both"/>
        <w:rPr>
          <w:rFonts w:ascii="Verdana" w:hAnsi="Verdana"/>
          <w:sz w:val="18"/>
        </w:rPr>
      </w:pPr>
    </w:p>
    <w:p w14:paraId="1486902B" w14:textId="77777777" w:rsidR="00DB4375" w:rsidRDefault="00DB4375" w:rsidP="00DB4375">
      <w:pPr>
        <w:pStyle w:val="Ttulo10"/>
        <w:spacing w:before="0" w:after="0"/>
        <w:jc w:val="both"/>
        <w:rPr>
          <w:rFonts w:ascii="Verdana" w:hAnsi="Verdana"/>
          <w:sz w:val="18"/>
        </w:rPr>
      </w:pPr>
    </w:p>
    <w:p w14:paraId="09557759" w14:textId="77777777" w:rsidR="00DB4375" w:rsidRDefault="00DB4375" w:rsidP="00DB4375">
      <w:pPr>
        <w:pStyle w:val="Ttulo10"/>
        <w:spacing w:before="0" w:after="0"/>
        <w:jc w:val="both"/>
        <w:rPr>
          <w:rFonts w:ascii="Verdana" w:hAnsi="Verdana"/>
          <w:sz w:val="18"/>
        </w:rPr>
      </w:pPr>
    </w:p>
    <w:p w14:paraId="2ED04DE0" w14:textId="77777777" w:rsidR="00DB4375" w:rsidRDefault="00DB4375" w:rsidP="00DB4375">
      <w:pPr>
        <w:pStyle w:val="Ttulo10"/>
        <w:spacing w:before="0" w:after="0"/>
        <w:jc w:val="both"/>
        <w:rPr>
          <w:rFonts w:ascii="Verdana" w:hAnsi="Verdana"/>
          <w:sz w:val="18"/>
        </w:rPr>
      </w:pPr>
    </w:p>
    <w:p w14:paraId="08485B3A" w14:textId="77777777" w:rsidR="00DB4375" w:rsidRDefault="00DB4375" w:rsidP="00DB4375">
      <w:pPr>
        <w:pStyle w:val="Ttulo10"/>
        <w:spacing w:before="0" w:after="0"/>
        <w:jc w:val="both"/>
        <w:rPr>
          <w:rFonts w:ascii="Verdana" w:hAnsi="Verdana"/>
          <w:sz w:val="18"/>
        </w:rPr>
      </w:pPr>
    </w:p>
    <w:p w14:paraId="5AE0732C" w14:textId="77777777" w:rsidR="00DB4375" w:rsidRDefault="00DB4375" w:rsidP="00DB4375">
      <w:pPr>
        <w:pStyle w:val="Ttulo10"/>
        <w:spacing w:before="0" w:after="0"/>
        <w:jc w:val="both"/>
        <w:rPr>
          <w:rFonts w:ascii="Verdana" w:hAnsi="Verdana"/>
          <w:sz w:val="18"/>
        </w:rPr>
      </w:pPr>
    </w:p>
    <w:p w14:paraId="6FAF342D" w14:textId="77777777" w:rsidR="00DB4375" w:rsidRDefault="00DB4375" w:rsidP="00DB4375">
      <w:pPr>
        <w:pStyle w:val="Ttulo10"/>
        <w:spacing w:before="0" w:after="0"/>
        <w:jc w:val="both"/>
        <w:rPr>
          <w:rFonts w:ascii="Verdana" w:hAnsi="Verdana"/>
          <w:sz w:val="18"/>
        </w:rPr>
      </w:pPr>
    </w:p>
    <w:p w14:paraId="2F719058" w14:textId="77777777" w:rsidR="00DB4375" w:rsidRDefault="00DB4375" w:rsidP="00DB4375">
      <w:pPr>
        <w:pStyle w:val="Ttulo10"/>
        <w:spacing w:before="0" w:after="0"/>
        <w:jc w:val="both"/>
        <w:rPr>
          <w:rFonts w:ascii="Verdana" w:hAnsi="Verdana"/>
          <w:sz w:val="18"/>
        </w:rPr>
      </w:pPr>
    </w:p>
    <w:p w14:paraId="32BB4C52" w14:textId="77777777" w:rsidR="00DB4375" w:rsidRDefault="00DB4375" w:rsidP="00DB4375">
      <w:pPr>
        <w:pStyle w:val="Ttulo10"/>
        <w:spacing w:before="0" w:after="0"/>
        <w:jc w:val="both"/>
        <w:rPr>
          <w:rFonts w:ascii="Verdana" w:hAnsi="Verdana"/>
          <w:sz w:val="18"/>
        </w:rPr>
      </w:pPr>
    </w:p>
    <w:p w14:paraId="566BC326" w14:textId="77777777" w:rsidR="00DB4375" w:rsidRDefault="00DB4375" w:rsidP="00DB4375">
      <w:pPr>
        <w:pStyle w:val="Ttulo10"/>
        <w:spacing w:before="0" w:after="0"/>
        <w:jc w:val="both"/>
        <w:rPr>
          <w:rFonts w:ascii="Verdana" w:hAnsi="Verdana"/>
          <w:sz w:val="18"/>
        </w:rPr>
      </w:pPr>
    </w:p>
    <w:p w14:paraId="7F2A6F14" w14:textId="77777777" w:rsidR="00DB4375" w:rsidRDefault="00DB4375" w:rsidP="00DB4375">
      <w:pPr>
        <w:pStyle w:val="Ttulo10"/>
        <w:spacing w:before="0" w:after="0"/>
        <w:jc w:val="both"/>
        <w:rPr>
          <w:rFonts w:ascii="Verdana" w:hAnsi="Verdana"/>
          <w:sz w:val="18"/>
        </w:rPr>
      </w:pPr>
    </w:p>
    <w:p w14:paraId="19F45026" w14:textId="77777777" w:rsidR="00DB4375" w:rsidRDefault="00DB4375" w:rsidP="00DB4375">
      <w:pPr>
        <w:pStyle w:val="Ttulo10"/>
        <w:spacing w:before="0" w:after="0"/>
        <w:jc w:val="both"/>
        <w:rPr>
          <w:rFonts w:ascii="Verdana" w:hAnsi="Verdana"/>
          <w:sz w:val="18"/>
        </w:rPr>
      </w:pPr>
    </w:p>
    <w:p w14:paraId="4CB37B46" w14:textId="77777777" w:rsidR="00DB4375" w:rsidRDefault="00DB4375" w:rsidP="00DB4375">
      <w:pPr>
        <w:pStyle w:val="Ttulo10"/>
        <w:spacing w:before="0" w:after="0"/>
        <w:jc w:val="both"/>
        <w:rPr>
          <w:rFonts w:ascii="Verdana" w:hAnsi="Verdana"/>
          <w:sz w:val="18"/>
        </w:rPr>
      </w:pPr>
    </w:p>
    <w:p w14:paraId="1C8D127C" w14:textId="77777777" w:rsidR="00DB4375" w:rsidRDefault="00DB4375" w:rsidP="00DB4375">
      <w:pPr>
        <w:pStyle w:val="Ttulo10"/>
        <w:spacing w:before="0" w:after="0"/>
        <w:jc w:val="both"/>
        <w:rPr>
          <w:rFonts w:ascii="Verdana" w:hAnsi="Verdana"/>
          <w:sz w:val="18"/>
        </w:rPr>
      </w:pPr>
    </w:p>
    <w:p w14:paraId="6B0AE1A8" w14:textId="77777777" w:rsidR="00DB4375" w:rsidRDefault="00DB4375" w:rsidP="00DB4375">
      <w:pPr>
        <w:pStyle w:val="Ttulo10"/>
        <w:spacing w:before="0" w:after="0"/>
        <w:jc w:val="both"/>
        <w:rPr>
          <w:rFonts w:ascii="Verdana" w:hAnsi="Verdana"/>
          <w:sz w:val="18"/>
        </w:rPr>
      </w:pPr>
    </w:p>
    <w:p w14:paraId="1B7FD63B" w14:textId="77777777" w:rsidR="00DB4375" w:rsidRDefault="00DB4375" w:rsidP="00DB4375">
      <w:pPr>
        <w:pStyle w:val="Ttulo10"/>
        <w:spacing w:before="0" w:after="0"/>
        <w:jc w:val="both"/>
        <w:rPr>
          <w:rFonts w:ascii="Verdana" w:hAnsi="Verdana"/>
          <w:sz w:val="18"/>
        </w:rPr>
      </w:pPr>
    </w:p>
    <w:p w14:paraId="124A5400" w14:textId="77777777" w:rsidR="00DB4375" w:rsidRPr="00653C8D" w:rsidRDefault="00DB4375" w:rsidP="00DB4375">
      <w:pPr>
        <w:pStyle w:val="Ttulo10"/>
        <w:spacing w:before="0" w:after="0"/>
        <w:jc w:val="both"/>
        <w:rPr>
          <w:rFonts w:ascii="Verdana" w:hAnsi="Verdana"/>
          <w:sz w:val="18"/>
        </w:rPr>
      </w:pPr>
    </w:p>
    <w:p w14:paraId="4885512D" w14:textId="77777777" w:rsidR="00DB4375" w:rsidRDefault="00DB4375" w:rsidP="00DB4375">
      <w:pPr>
        <w:rPr>
          <w:sz w:val="16"/>
          <w:szCs w:val="16"/>
          <w:lang w:val="es-BO"/>
        </w:rPr>
      </w:pPr>
    </w:p>
    <w:p w14:paraId="3D8808A2" w14:textId="77777777" w:rsidR="00DB4375" w:rsidRPr="00653C8D" w:rsidRDefault="00DB4375" w:rsidP="00DB4375">
      <w:pPr>
        <w:rPr>
          <w:rFonts w:ascii="Verdana" w:hAnsi="Verdana"/>
          <w:sz w:val="2"/>
          <w:szCs w:val="2"/>
        </w:rPr>
      </w:pPr>
      <w:bookmarkStart w:id="25" w:name="_Toc347486252"/>
    </w:p>
    <w:p w14:paraId="26C00E2A" w14:textId="77777777" w:rsidR="00DB4375" w:rsidRPr="00653C8D" w:rsidRDefault="00DB4375" w:rsidP="00DB4375">
      <w:pPr>
        <w:rPr>
          <w:rFonts w:ascii="Verdana" w:hAnsi="Verdana"/>
          <w:sz w:val="2"/>
          <w:szCs w:val="2"/>
        </w:rPr>
      </w:pPr>
    </w:p>
    <w:bookmarkEnd w:id="25"/>
    <w:p w14:paraId="30EC1688" w14:textId="77777777" w:rsidR="00DB4375" w:rsidRPr="00653C8D" w:rsidRDefault="00DB4375" w:rsidP="00DB4375">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6C293EDD" w14:textId="77777777" w:rsidR="00DB4375" w:rsidRPr="00653C8D" w:rsidRDefault="00DB4375" w:rsidP="00DB4375">
      <w:pPr>
        <w:rPr>
          <w:rFonts w:ascii="Verdana" w:hAnsi="Verdana" w:cs="Arial"/>
          <w:b/>
          <w:sz w:val="16"/>
          <w:szCs w:val="16"/>
        </w:rPr>
      </w:pPr>
    </w:p>
    <w:p w14:paraId="055D8DDD" w14:textId="77777777" w:rsidR="00DB4375" w:rsidRDefault="00DB4375" w:rsidP="00DB4375">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1180836" w14:textId="77777777" w:rsidR="00DB4375" w:rsidRDefault="00DB4375" w:rsidP="00DB4375">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2664"/>
        <w:gridCol w:w="121"/>
        <w:gridCol w:w="120"/>
        <w:gridCol w:w="324"/>
        <w:gridCol w:w="120"/>
        <w:gridCol w:w="348"/>
        <w:gridCol w:w="120"/>
        <w:gridCol w:w="470"/>
        <w:gridCol w:w="120"/>
        <w:gridCol w:w="120"/>
        <w:gridCol w:w="296"/>
        <w:gridCol w:w="120"/>
        <w:gridCol w:w="292"/>
        <w:gridCol w:w="120"/>
        <w:gridCol w:w="120"/>
        <w:gridCol w:w="2886"/>
        <w:gridCol w:w="107"/>
        <w:gridCol w:w="13"/>
      </w:tblGrid>
      <w:tr w:rsidR="00DB4375" w:rsidRPr="00E169D4" w14:paraId="12C9E6B3" w14:textId="77777777" w:rsidTr="004206B2">
        <w:trPr>
          <w:gridAfter w:val="1"/>
          <w:wAfter w:w="8" w:type="pct"/>
          <w:trHeight w:val="284"/>
        </w:trPr>
        <w:tc>
          <w:tcPr>
            <w:tcW w:w="4992"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1FFF0E9" w14:textId="77777777" w:rsidR="00DB4375" w:rsidRPr="00FA28A3" w:rsidRDefault="00DB4375" w:rsidP="004206B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B4375" w:rsidRPr="00E169D4" w14:paraId="30A64518" w14:textId="77777777" w:rsidTr="004206B2">
        <w:trPr>
          <w:gridAfter w:val="1"/>
          <w:wAfter w:w="8" w:type="pct"/>
          <w:trHeight w:val="284"/>
        </w:trPr>
        <w:tc>
          <w:tcPr>
            <w:tcW w:w="19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6A42283" w14:textId="77777777" w:rsidR="00DB4375" w:rsidRPr="00E169D4" w:rsidRDefault="00DB4375" w:rsidP="004206B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1CCF25A" w14:textId="77777777" w:rsidR="00DB4375" w:rsidRPr="00E169D4" w:rsidRDefault="00DB4375" w:rsidP="004206B2">
            <w:pPr>
              <w:adjustRightInd w:val="0"/>
              <w:snapToGrid w:val="0"/>
              <w:jc w:val="center"/>
              <w:rPr>
                <w:i/>
                <w:sz w:val="18"/>
                <w:szCs w:val="14"/>
                <w:lang w:val="es-BO"/>
              </w:rPr>
            </w:pPr>
            <w:r w:rsidRPr="00E169D4">
              <w:rPr>
                <w:rFonts w:ascii="Arial" w:hAnsi="Arial" w:cs="Arial"/>
                <w:b/>
                <w:sz w:val="18"/>
                <w:szCs w:val="16"/>
                <w:lang w:val="es-BO"/>
              </w:rPr>
              <w:t>FECHA</w:t>
            </w:r>
          </w:p>
        </w:tc>
        <w:tc>
          <w:tcPr>
            <w:tcW w:w="49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7A3CB6" w14:textId="77777777" w:rsidR="00DB4375" w:rsidRPr="00E169D4" w:rsidRDefault="00DB4375" w:rsidP="004206B2">
            <w:pPr>
              <w:adjustRightInd w:val="0"/>
              <w:snapToGrid w:val="0"/>
              <w:jc w:val="center"/>
              <w:rPr>
                <w:i/>
                <w:sz w:val="18"/>
                <w:szCs w:val="14"/>
                <w:lang w:val="es-BO"/>
              </w:rPr>
            </w:pPr>
            <w:r w:rsidRPr="00E169D4">
              <w:rPr>
                <w:rFonts w:ascii="Arial" w:hAnsi="Arial" w:cs="Arial"/>
                <w:b/>
                <w:sz w:val="18"/>
                <w:szCs w:val="16"/>
                <w:lang w:val="es-BO"/>
              </w:rPr>
              <w:t>HORA</w:t>
            </w:r>
          </w:p>
        </w:tc>
        <w:tc>
          <w:tcPr>
            <w:tcW w:w="171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2780009" w14:textId="77777777" w:rsidR="00DB4375" w:rsidRPr="00E169D4" w:rsidRDefault="00DB4375" w:rsidP="004206B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B4375" w:rsidRPr="00E169D4" w14:paraId="08517B65" w14:textId="77777777" w:rsidTr="004206B2">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5B56BCD" w14:textId="77777777" w:rsidR="00DB4375" w:rsidRPr="00E169D4" w:rsidRDefault="00DB4375" w:rsidP="004206B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BF59F9E"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8F94BE3"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E114FC"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EEF95E" w14:textId="77777777" w:rsidR="00DB4375" w:rsidRPr="00E169D4" w:rsidRDefault="00DB4375" w:rsidP="004206B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E13B54"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0ADD77E" w14:textId="77777777" w:rsidR="00DB4375" w:rsidRPr="00E169D4" w:rsidRDefault="00DB4375" w:rsidP="004206B2">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30A54E"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D42ABCD" w14:textId="77777777" w:rsidR="00DB4375" w:rsidRPr="00E169D4" w:rsidRDefault="00DB4375" w:rsidP="004206B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1C5CB17" w14:textId="77777777" w:rsidR="00DB4375" w:rsidRPr="00E169D4" w:rsidRDefault="00DB4375" w:rsidP="004206B2">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1C0CEF53" w14:textId="77777777" w:rsidR="00DB4375" w:rsidRPr="00E169D4" w:rsidRDefault="00DB4375" w:rsidP="004206B2">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745FEF3" w14:textId="77777777" w:rsidR="00DB4375" w:rsidRPr="00E169D4" w:rsidRDefault="00DB4375" w:rsidP="004206B2">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135278D0" w14:textId="77777777" w:rsidR="00DB4375" w:rsidRPr="00E169D4" w:rsidRDefault="00DB4375" w:rsidP="004206B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5DF17071" w14:textId="77777777" w:rsidR="00DB4375" w:rsidRPr="00E169D4" w:rsidRDefault="00DB4375" w:rsidP="004206B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127397B0" w14:textId="77777777" w:rsidR="00DB4375" w:rsidRPr="00E169D4" w:rsidRDefault="00DB4375" w:rsidP="004206B2">
            <w:pPr>
              <w:adjustRightInd w:val="0"/>
              <w:snapToGrid w:val="0"/>
              <w:jc w:val="center"/>
              <w:rPr>
                <w:i/>
                <w:sz w:val="14"/>
                <w:szCs w:val="14"/>
                <w:lang w:val="es-BO"/>
              </w:rPr>
            </w:pPr>
          </w:p>
        </w:tc>
        <w:tc>
          <w:tcPr>
            <w:tcW w:w="1588" w:type="pct"/>
            <w:tcBorders>
              <w:top w:val="single" w:sz="12" w:space="0" w:color="000000" w:themeColor="text1"/>
              <w:left w:val="nil"/>
              <w:bottom w:val="nil"/>
              <w:right w:val="nil"/>
            </w:tcBorders>
            <w:shd w:val="clear" w:color="auto" w:fill="auto"/>
            <w:vAlign w:val="center"/>
          </w:tcPr>
          <w:p w14:paraId="778EFF58" w14:textId="77777777" w:rsidR="00DB4375" w:rsidRPr="00E169D4" w:rsidRDefault="00DB4375" w:rsidP="004206B2">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43E6CCF4"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7FCDD4A0" w14:textId="77777777" w:rsidTr="004206B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8F7817F"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0A2FBAA2"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1795FE"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21380" w14:textId="29A80F13"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w:t>
            </w:r>
            <w:r w:rsidR="004206B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7131AB9"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5038B"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C95F19E"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319A1"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7DB3084"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E141E6"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2A9D778"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BD1F1"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871B8A1"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DC4ED87"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D92364"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vMerge w:val="restart"/>
            <w:tcBorders>
              <w:top w:val="nil"/>
              <w:left w:val="nil"/>
              <w:bottom w:val="nil"/>
              <w:right w:val="nil"/>
            </w:tcBorders>
            <w:shd w:val="clear" w:color="auto" w:fill="auto"/>
            <w:vAlign w:val="center"/>
          </w:tcPr>
          <w:p w14:paraId="132F9AE2"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245584A1"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2355C885" w14:textId="77777777" w:rsidTr="004206B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62EA8D"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6BCCD067"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B63ED90"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9D87C1"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D6DB3C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97C49F"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5ED8F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B7117D"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26CF5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7EDEC70"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9473BB"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28AE1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AC7EED"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768E359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ABE157"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F092A9"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vMerge/>
            <w:tcBorders>
              <w:top w:val="nil"/>
              <w:left w:val="nil"/>
              <w:bottom w:val="nil"/>
              <w:right w:val="nil"/>
            </w:tcBorders>
            <w:shd w:val="clear" w:color="auto" w:fill="auto"/>
            <w:vAlign w:val="center"/>
          </w:tcPr>
          <w:p w14:paraId="1C371EE2"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09A89481"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2AE391CA" w14:textId="77777777" w:rsidTr="004206B2">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FA5DE0"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1BF01FC3" w14:textId="77777777" w:rsidR="00DB4375" w:rsidRPr="007B28E0" w:rsidRDefault="00DB4375" w:rsidP="004206B2">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65FF36F5" w14:textId="77777777" w:rsidR="00DB4375" w:rsidRPr="007B28E0" w:rsidRDefault="00DB4375" w:rsidP="004206B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AEC3AE9"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239CB152"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4B64DD"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695676"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426E773"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38A06EA"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0137F436"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AA06DBE"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579EFFB8"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9C51827"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693C4FA1"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9C7CDEC"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133A8EF"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1588" w:type="pct"/>
            <w:tcBorders>
              <w:top w:val="nil"/>
              <w:left w:val="nil"/>
              <w:bottom w:val="nil"/>
              <w:right w:val="nil"/>
            </w:tcBorders>
            <w:shd w:val="clear" w:color="auto" w:fill="auto"/>
            <w:vAlign w:val="center"/>
          </w:tcPr>
          <w:p w14:paraId="05E49645" w14:textId="77777777" w:rsidR="00DB4375" w:rsidRPr="007B28E0" w:rsidRDefault="00DB4375" w:rsidP="004206B2">
            <w:pPr>
              <w:adjustRightInd w:val="0"/>
              <w:snapToGrid w:val="0"/>
              <w:jc w:val="center"/>
              <w:rPr>
                <w:rFonts w:ascii="Arial" w:hAnsi="Arial" w:cs="Arial"/>
                <w:strike/>
                <w:color w:val="FF0000"/>
                <w:sz w:val="4"/>
                <w:szCs w:val="4"/>
                <w:lang w:val="es-BO"/>
              </w:rPr>
            </w:pPr>
          </w:p>
        </w:tc>
        <w:tc>
          <w:tcPr>
            <w:tcW w:w="72" w:type="pct"/>
            <w:gridSpan w:val="2"/>
            <w:vMerge/>
            <w:tcBorders>
              <w:left w:val="nil"/>
            </w:tcBorders>
            <w:shd w:val="clear" w:color="auto" w:fill="auto"/>
            <w:vAlign w:val="center"/>
          </w:tcPr>
          <w:p w14:paraId="2D658672"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373F6F62" w14:textId="77777777" w:rsidTr="004206B2">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CCC12"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3E0DB8A3"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F7126D9"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2EC204F"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7A0497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305BF6"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944C981"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F32B3C"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1CE80A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6A2B4BA1"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1A015714"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7660D9"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6E42B8"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902572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D71404"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B27BFE8"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1EFA1B0C"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7BEC672F"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1B3BC1E1" w14:textId="77777777" w:rsidTr="004206B2">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A0DF71" w14:textId="77777777" w:rsidR="00DB4375" w:rsidRPr="00E169D4" w:rsidRDefault="00DB4375" w:rsidP="004206B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A8A78E"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E309A3A"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9959EA"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B1B64B7"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F379F4"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B9A4554"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862907D"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4DF7AF"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23BA1B" w14:textId="77777777" w:rsidR="00DB4375" w:rsidRPr="00E169D4" w:rsidRDefault="00DB4375" w:rsidP="004206B2">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3FA78D3A" w14:textId="77777777" w:rsidR="00DB4375" w:rsidRPr="00E169D4" w:rsidRDefault="00DB4375" w:rsidP="004206B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9E1C7BC" w14:textId="77777777" w:rsidR="00DB4375" w:rsidRPr="00E169D4" w:rsidRDefault="00DB4375" w:rsidP="004206B2">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05B82CBA"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5987C3E"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5E3117E" w14:textId="77777777" w:rsidR="00DB4375" w:rsidRPr="00E169D4" w:rsidRDefault="00DB4375" w:rsidP="004206B2">
            <w:pPr>
              <w:adjustRightInd w:val="0"/>
              <w:snapToGrid w:val="0"/>
              <w:jc w:val="center"/>
              <w:rPr>
                <w:i/>
                <w:sz w:val="14"/>
                <w:szCs w:val="14"/>
                <w:lang w:val="es-BO"/>
              </w:rPr>
            </w:pPr>
          </w:p>
        </w:tc>
        <w:tc>
          <w:tcPr>
            <w:tcW w:w="1588" w:type="pct"/>
            <w:tcBorders>
              <w:top w:val="nil"/>
              <w:left w:val="nil"/>
              <w:bottom w:val="single" w:sz="4" w:space="0" w:color="auto"/>
              <w:right w:val="nil"/>
            </w:tcBorders>
            <w:shd w:val="clear" w:color="auto" w:fill="auto"/>
            <w:vAlign w:val="center"/>
          </w:tcPr>
          <w:p w14:paraId="3322E6BE" w14:textId="77777777" w:rsidR="00DB4375" w:rsidRPr="00E169D4" w:rsidRDefault="00DB4375" w:rsidP="004206B2">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5CFAC3F0"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6036753F" w14:textId="77777777" w:rsidTr="004206B2">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5E899999"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right w:val="single" w:sz="12" w:space="0" w:color="auto"/>
            </w:tcBorders>
            <w:shd w:val="clear" w:color="auto" w:fill="auto"/>
            <w:vAlign w:val="bottom"/>
          </w:tcPr>
          <w:p w14:paraId="5FD659A6"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3A11B1"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C58BB7" w14:textId="411D9804" w:rsidR="00DB4375" w:rsidRPr="00E169D4" w:rsidRDefault="004206B2" w:rsidP="004206B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708DD234"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C6164C"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9520965"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3F52D6"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759D233"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BE1F579"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3020B"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0C226BB"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right w:val="single" w:sz="4" w:space="0" w:color="auto"/>
            </w:tcBorders>
            <w:shd w:val="clear" w:color="auto" w:fill="DEEAF6" w:themeFill="accent1" w:themeFillTint="33"/>
            <w:vAlign w:val="center"/>
          </w:tcPr>
          <w:p w14:paraId="73549964"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F8D79C8"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85A939"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top w:val="single" w:sz="4" w:space="0" w:color="auto"/>
              <w:left w:val="single" w:sz="4" w:space="0" w:color="auto"/>
              <w:right w:val="single" w:sz="4" w:space="0" w:color="auto"/>
            </w:tcBorders>
            <w:shd w:val="clear" w:color="auto" w:fill="DEEAF6" w:themeFill="accent1" w:themeFillTint="33"/>
            <w:vAlign w:val="center"/>
          </w:tcPr>
          <w:p w14:paraId="3FB9D90E" w14:textId="77777777" w:rsidR="00DB4375" w:rsidRDefault="00DB4375" w:rsidP="004206B2">
            <w:pPr>
              <w:adjustRightInd w:val="0"/>
              <w:snapToGrid w:val="0"/>
              <w:jc w:val="center"/>
              <w:rPr>
                <w:rFonts w:ascii="Verdana" w:hAnsi="Verdana" w:cs="Arial"/>
                <w:b/>
                <w:sz w:val="16"/>
                <w:szCs w:val="24"/>
                <w:lang w:val="es-BO"/>
              </w:rPr>
            </w:pPr>
          </w:p>
          <w:p w14:paraId="57C8D6C2" w14:textId="77777777" w:rsidR="00DB4375" w:rsidRPr="002D4D5D" w:rsidRDefault="00DB4375" w:rsidP="004206B2">
            <w:pPr>
              <w:adjustRightInd w:val="0"/>
              <w:snapToGrid w:val="0"/>
              <w:jc w:val="center"/>
              <w:rPr>
                <w:rFonts w:ascii="Verdana" w:hAnsi="Verdana" w:cs="Arial"/>
                <w:b/>
                <w:sz w:val="16"/>
                <w:szCs w:val="24"/>
                <w:lang w:val="es-BO"/>
              </w:rPr>
            </w:pPr>
            <w:r w:rsidRPr="002D4D5D">
              <w:rPr>
                <w:rFonts w:ascii="Verdana" w:hAnsi="Verdana" w:cs="Arial"/>
                <w:b/>
                <w:sz w:val="16"/>
                <w:szCs w:val="24"/>
                <w:lang w:val="es-BO"/>
              </w:rPr>
              <w:t>PRESENTACIÓN DE PROPUESTAS:</w:t>
            </w:r>
          </w:p>
          <w:p w14:paraId="4EE3C72A" w14:textId="77777777" w:rsidR="00DB4375" w:rsidRDefault="00DB4375" w:rsidP="004206B2">
            <w:pPr>
              <w:adjustRightInd w:val="0"/>
              <w:snapToGrid w:val="0"/>
              <w:jc w:val="center"/>
              <w:rPr>
                <w:rFonts w:ascii="Verdana" w:hAnsi="Verdana" w:cs="Arial"/>
                <w:sz w:val="16"/>
                <w:szCs w:val="24"/>
                <w:lang w:val="es-BO"/>
              </w:rPr>
            </w:pPr>
            <w:r w:rsidRPr="002D4D5D">
              <w:rPr>
                <w:rFonts w:ascii="Verdana" w:hAnsi="Verdana" w:cs="Arial"/>
                <w:sz w:val="16"/>
                <w:szCs w:val="24"/>
                <w:lang w:val="es-BO"/>
              </w:rPr>
              <w:t>Se recepcionará en la Calle Conchitas Nro. 414 entre Av. 20 de Octubre y Heroes del Acre, frente al Colegio Bolivar, Planta Baja.</w:t>
            </w:r>
          </w:p>
          <w:p w14:paraId="135C654F" w14:textId="77777777" w:rsidR="00DB4375" w:rsidRPr="002D4D5D" w:rsidRDefault="00DB4375" w:rsidP="004206B2">
            <w:pPr>
              <w:adjustRightInd w:val="0"/>
              <w:snapToGrid w:val="0"/>
              <w:jc w:val="center"/>
              <w:rPr>
                <w:rFonts w:ascii="Verdana" w:hAnsi="Verdana" w:cs="Arial"/>
                <w:sz w:val="16"/>
                <w:szCs w:val="24"/>
                <w:lang w:val="es-BO"/>
              </w:rPr>
            </w:pPr>
          </w:p>
        </w:tc>
        <w:tc>
          <w:tcPr>
            <w:tcW w:w="72" w:type="pct"/>
            <w:gridSpan w:val="2"/>
            <w:vMerge/>
            <w:tcBorders>
              <w:left w:val="single" w:sz="4" w:space="0" w:color="auto"/>
            </w:tcBorders>
            <w:shd w:val="clear" w:color="auto" w:fill="auto"/>
            <w:vAlign w:val="center"/>
          </w:tcPr>
          <w:p w14:paraId="5AA75360" w14:textId="77777777" w:rsidR="00DB4375" w:rsidRPr="00E169D4" w:rsidRDefault="00DB4375" w:rsidP="004206B2">
            <w:pPr>
              <w:adjustRightInd w:val="0"/>
              <w:snapToGrid w:val="0"/>
              <w:rPr>
                <w:rFonts w:ascii="Arial" w:hAnsi="Arial" w:cs="Arial"/>
                <w:sz w:val="16"/>
                <w:szCs w:val="16"/>
                <w:lang w:val="es-BO"/>
              </w:rPr>
            </w:pPr>
          </w:p>
        </w:tc>
      </w:tr>
      <w:tr w:rsidR="00DB4375" w:rsidRPr="004206B2" w14:paraId="28DF1B7A" w14:textId="77777777" w:rsidTr="004206B2">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43CD6E4"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4D0CBCF9"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CBA759E"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83F3473"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BCBD19B"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534F921"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C464E51"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70373F68"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12886BA6"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6968451"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ED611"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7C471E51"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left w:val="single" w:sz="4" w:space="0" w:color="auto"/>
              <w:bottom w:val="single" w:sz="4" w:space="0" w:color="auto"/>
              <w:right w:val="single" w:sz="4" w:space="0" w:color="auto"/>
            </w:tcBorders>
            <w:shd w:val="clear" w:color="auto" w:fill="DEEAF6" w:themeFill="accent1" w:themeFillTint="33"/>
            <w:vAlign w:val="center"/>
          </w:tcPr>
          <w:p w14:paraId="4F6308F4"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55B587A"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C5E0003"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left w:val="single" w:sz="4" w:space="0" w:color="auto"/>
              <w:bottom w:val="single" w:sz="4" w:space="0" w:color="auto"/>
              <w:right w:val="single" w:sz="4" w:space="0" w:color="auto"/>
            </w:tcBorders>
            <w:shd w:val="clear" w:color="auto" w:fill="DEEAF6" w:themeFill="accent1" w:themeFillTint="33"/>
            <w:vAlign w:val="center"/>
          </w:tcPr>
          <w:p w14:paraId="7D3335B3" w14:textId="77777777" w:rsidR="00DB4375" w:rsidRPr="002D4D5D" w:rsidRDefault="00DB4375" w:rsidP="004206B2">
            <w:pPr>
              <w:adjustRightInd w:val="0"/>
              <w:snapToGrid w:val="0"/>
              <w:jc w:val="center"/>
              <w:rPr>
                <w:rFonts w:ascii="Verdana" w:hAnsi="Verdana" w:cs="Arial"/>
                <w:i/>
                <w:sz w:val="16"/>
                <w:szCs w:val="24"/>
              </w:rPr>
            </w:pPr>
          </w:p>
          <w:p w14:paraId="30A0003A" w14:textId="77777777" w:rsidR="00DB4375" w:rsidRPr="002D4D5D" w:rsidRDefault="00DB4375" w:rsidP="004206B2">
            <w:pPr>
              <w:adjustRightInd w:val="0"/>
              <w:snapToGrid w:val="0"/>
              <w:jc w:val="center"/>
              <w:rPr>
                <w:rFonts w:ascii="Verdana" w:hAnsi="Verdana" w:cs="Arial"/>
                <w:b/>
                <w:bCs/>
                <w:i/>
                <w:sz w:val="16"/>
                <w:szCs w:val="24"/>
              </w:rPr>
            </w:pPr>
            <w:r w:rsidRPr="002D4D5D">
              <w:rPr>
                <w:rFonts w:ascii="Verdana" w:hAnsi="Verdana" w:cs="Arial"/>
                <w:b/>
                <w:bCs/>
                <w:i/>
                <w:sz w:val="16"/>
                <w:szCs w:val="24"/>
              </w:rPr>
              <w:t>APERTURA DE PROPUESTAS:</w:t>
            </w:r>
          </w:p>
          <w:p w14:paraId="05356FA4" w14:textId="77777777" w:rsidR="00DB4375" w:rsidRPr="004206B2" w:rsidRDefault="00DB4375" w:rsidP="004206B2">
            <w:pPr>
              <w:adjustRightInd w:val="0"/>
              <w:snapToGrid w:val="0"/>
              <w:jc w:val="center"/>
              <w:rPr>
                <w:rFonts w:ascii="Verdana" w:hAnsi="Verdana" w:cs="Arial"/>
                <w:i/>
                <w:sz w:val="16"/>
                <w:szCs w:val="24"/>
              </w:rPr>
            </w:pPr>
            <w:r w:rsidRPr="002D4D5D">
              <w:rPr>
                <w:rFonts w:ascii="Verdana" w:hAnsi="Verdana" w:cs="Arial"/>
                <w:i/>
                <w:sz w:val="16"/>
                <w:szCs w:val="24"/>
              </w:rPr>
              <w:t xml:space="preserve">Se realizará en instalaciones de la Agencia Estatal de Vivienda ubicada en la Calle Conchitas Nro. 414 entre Av. 20 de Octubre y Heroes del Acre, frente al Colegio Bolivar, Planta Baja y por medio </w:t>
            </w:r>
            <w:r w:rsidRPr="004206B2">
              <w:rPr>
                <w:rFonts w:ascii="Verdana" w:hAnsi="Verdana" w:cs="Arial"/>
                <w:i/>
                <w:sz w:val="16"/>
                <w:szCs w:val="24"/>
              </w:rPr>
              <w:t>del enlace:</w:t>
            </w:r>
          </w:p>
          <w:p w14:paraId="6E088D63" w14:textId="30168161" w:rsidR="00DB4375" w:rsidRPr="002D4D5D" w:rsidRDefault="004206B2" w:rsidP="004206B2">
            <w:pPr>
              <w:adjustRightInd w:val="0"/>
              <w:snapToGrid w:val="0"/>
              <w:jc w:val="center"/>
              <w:rPr>
                <w:rFonts w:ascii="Verdana" w:hAnsi="Verdana" w:cs="Arial"/>
                <w:b/>
                <w:bCs/>
                <w:i/>
                <w:sz w:val="16"/>
                <w:szCs w:val="24"/>
              </w:rPr>
            </w:pPr>
            <w:hyperlink r:id="rId11" w:history="1">
              <w:r w:rsidRPr="004206B2">
                <w:rPr>
                  <w:rStyle w:val="Hipervnculo"/>
                  <w:rFonts w:ascii="Verdana" w:hAnsi="Verdana" w:cs="Arial"/>
                  <w:b/>
                  <w:bCs/>
                  <w:i/>
                  <w:sz w:val="16"/>
                  <w:szCs w:val="24"/>
                </w:rPr>
                <w:t xml:space="preserve">https://meet.google.com/pcr-xwjr-dup </w:t>
              </w:r>
            </w:hyperlink>
            <w:r w:rsidR="00DB4375" w:rsidRPr="002D4D5D">
              <w:rPr>
                <w:rFonts w:ascii="Verdana" w:hAnsi="Verdana" w:cs="Arial"/>
                <w:b/>
                <w:bCs/>
                <w:i/>
                <w:sz w:val="16"/>
                <w:szCs w:val="24"/>
              </w:rPr>
              <w:t xml:space="preserve"> </w:t>
            </w:r>
          </w:p>
          <w:p w14:paraId="5925129D" w14:textId="77777777" w:rsidR="00DB4375" w:rsidRPr="002D4D5D" w:rsidRDefault="00DB4375" w:rsidP="004206B2">
            <w:pPr>
              <w:adjustRightInd w:val="0"/>
              <w:snapToGrid w:val="0"/>
              <w:jc w:val="center"/>
              <w:rPr>
                <w:rFonts w:ascii="Verdana" w:hAnsi="Verdana" w:cs="Arial"/>
                <w:i/>
                <w:sz w:val="16"/>
                <w:szCs w:val="24"/>
                <w:lang w:val="es-BO"/>
              </w:rPr>
            </w:pPr>
          </w:p>
        </w:tc>
        <w:tc>
          <w:tcPr>
            <w:tcW w:w="72" w:type="pct"/>
            <w:gridSpan w:val="2"/>
            <w:vMerge/>
            <w:tcBorders>
              <w:left w:val="single" w:sz="4" w:space="0" w:color="auto"/>
            </w:tcBorders>
            <w:shd w:val="clear" w:color="auto" w:fill="auto"/>
            <w:vAlign w:val="center"/>
          </w:tcPr>
          <w:p w14:paraId="7E47F06A"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2D8703FD" w14:textId="77777777" w:rsidTr="004206B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2DF2A9"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07C300FC"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F0970E0"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83C3D76"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A0E838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D98E17"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2CE856"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DA1F3C"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5ECFB2A"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6C6733"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CC013C6"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FC383B2"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A02BBD"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2DBAD70A"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D86B41"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978789"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single" w:sz="4" w:space="0" w:color="auto"/>
              <w:left w:val="nil"/>
              <w:bottom w:val="nil"/>
              <w:right w:val="nil"/>
            </w:tcBorders>
            <w:shd w:val="clear" w:color="auto" w:fill="auto"/>
            <w:vAlign w:val="center"/>
          </w:tcPr>
          <w:p w14:paraId="60377466"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4A7960E5"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4E742C48" w14:textId="77777777" w:rsidTr="004206B2">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B0CFBC" w14:textId="77777777" w:rsidR="00DB4375" w:rsidRPr="00E169D4" w:rsidRDefault="00DB4375" w:rsidP="004206B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E3C6F"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C013FB1"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6F5738B"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5E7A48"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85ED61"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CF0782E"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03F63A9"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ADF3A69"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0D0BD30" w14:textId="77777777" w:rsidR="00DB4375" w:rsidRPr="00E169D4" w:rsidRDefault="00DB4375" w:rsidP="004206B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2F6BBC5"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8E4C89" w14:textId="77777777" w:rsidR="00DB4375" w:rsidRPr="00E169D4" w:rsidRDefault="00DB4375" w:rsidP="004206B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41AE0B1"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62A8D44"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97A2E8F" w14:textId="77777777" w:rsidR="00DB4375" w:rsidRPr="00E169D4" w:rsidRDefault="00DB4375" w:rsidP="004206B2">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5F592161" w14:textId="77777777" w:rsidR="00DB4375" w:rsidRPr="00E169D4" w:rsidRDefault="00DB4375" w:rsidP="004206B2">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796262C6"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14430EB5" w14:textId="77777777" w:rsidTr="004206B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9D3A4CA"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2765C309"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5F7E818"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FA090" w14:textId="4D78E553"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w:t>
            </w:r>
            <w:r w:rsidR="004206B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B0F5E80"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91218"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C27E208"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73968"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301FEDC"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E9AFA9D"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A8D37D2"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6A34484"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0882B88"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2FAE75C"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8A7DEE"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120DCE35"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36AC8A51"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2C204532" w14:textId="77777777" w:rsidTr="004206B2">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9801F4"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418FE36E"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814BB1E"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5B44AA"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E6614A2"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273C0"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38F71FA"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146CDE"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67A173F6"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EA931D"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D1A84D8"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D672CF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358335"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31F762EB"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9AA2F7"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96AD684"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32B4584D"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BAC4D5A"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1593B560" w14:textId="77777777" w:rsidTr="004206B2">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B5E49" w14:textId="77777777" w:rsidR="00DB4375" w:rsidRPr="00E169D4" w:rsidRDefault="00DB4375" w:rsidP="004206B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58" w:type="pct"/>
            <w:gridSpan w:val="2"/>
            <w:vMerge w:val="restart"/>
            <w:tcBorders>
              <w:top w:val="nil"/>
              <w:left w:val="single" w:sz="12" w:space="0" w:color="auto"/>
              <w:right w:val="single" w:sz="12" w:space="0" w:color="auto"/>
            </w:tcBorders>
            <w:shd w:val="clear" w:color="auto" w:fill="auto"/>
            <w:vAlign w:val="center"/>
          </w:tcPr>
          <w:p w14:paraId="682D0F87" w14:textId="77777777" w:rsidR="00DB4375" w:rsidRPr="00E169D4" w:rsidRDefault="00DB4375" w:rsidP="004206B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3B9955F" w14:textId="77777777" w:rsidR="00DB4375" w:rsidRPr="00E169D4" w:rsidRDefault="00DB4375" w:rsidP="004206B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1A4237F"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0F28BA4"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3E3D783"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6CF9AA0"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556BC464"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25A091F" w14:textId="77777777" w:rsidR="00DB4375" w:rsidRPr="00E169D4" w:rsidRDefault="00DB4375" w:rsidP="004206B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31CA71A" w14:textId="77777777" w:rsidR="00DB4375" w:rsidRPr="00E169D4" w:rsidRDefault="00DB4375" w:rsidP="004206B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2D437D2B" w14:textId="77777777" w:rsidR="00DB4375" w:rsidRPr="00E169D4" w:rsidRDefault="00DB4375" w:rsidP="004206B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125A3AE" w14:textId="77777777" w:rsidR="00DB4375" w:rsidRPr="00E169D4" w:rsidRDefault="00DB4375" w:rsidP="004206B2">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6C050181" w14:textId="77777777" w:rsidR="00DB4375" w:rsidRPr="00E169D4" w:rsidRDefault="00DB4375" w:rsidP="004206B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717B404" w14:textId="77777777" w:rsidR="00DB4375" w:rsidRPr="00E169D4" w:rsidRDefault="00DB4375" w:rsidP="004206B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361C490" w14:textId="77777777" w:rsidR="00DB4375" w:rsidRPr="00E169D4" w:rsidRDefault="00DB4375" w:rsidP="004206B2">
            <w:pPr>
              <w:adjustRightInd w:val="0"/>
              <w:snapToGrid w:val="0"/>
              <w:jc w:val="center"/>
              <w:rPr>
                <w:rFonts w:ascii="Arial" w:hAnsi="Arial" w:cs="Arial"/>
                <w:sz w:val="14"/>
                <w:szCs w:val="14"/>
                <w:lang w:val="es-BO"/>
              </w:rPr>
            </w:pPr>
          </w:p>
        </w:tc>
        <w:tc>
          <w:tcPr>
            <w:tcW w:w="1588" w:type="pct"/>
            <w:tcBorders>
              <w:top w:val="nil"/>
              <w:left w:val="nil"/>
              <w:bottom w:val="nil"/>
              <w:right w:val="nil"/>
            </w:tcBorders>
            <w:shd w:val="clear" w:color="auto" w:fill="auto"/>
            <w:vAlign w:val="center"/>
          </w:tcPr>
          <w:p w14:paraId="58BE8A40" w14:textId="77777777" w:rsidR="00DB4375" w:rsidRPr="00E169D4" w:rsidRDefault="00DB4375" w:rsidP="004206B2">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0CA8D19" w14:textId="77777777" w:rsidR="00DB4375" w:rsidRPr="00E169D4" w:rsidRDefault="00DB4375" w:rsidP="004206B2">
            <w:pPr>
              <w:adjustRightInd w:val="0"/>
              <w:snapToGrid w:val="0"/>
              <w:rPr>
                <w:rFonts w:ascii="Arial" w:hAnsi="Arial" w:cs="Arial"/>
                <w:sz w:val="14"/>
                <w:szCs w:val="14"/>
                <w:lang w:val="es-BO"/>
              </w:rPr>
            </w:pPr>
          </w:p>
        </w:tc>
      </w:tr>
      <w:tr w:rsidR="00DB4375" w:rsidRPr="00E169D4" w14:paraId="01EECC76" w14:textId="77777777" w:rsidTr="004206B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EA1EDAE"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052802D5"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0157F4"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D981CC9" w14:textId="26B0775E"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w:t>
            </w:r>
            <w:r w:rsidR="004206B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F950949"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3920D2F"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510B1D9"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C838948"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365285"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808771C"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7CE28E4"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B0383C0"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0E23D2F"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2520525"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9C4ACF"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39EED678"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1AA68952"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23876D71" w14:textId="77777777" w:rsidTr="004206B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266AC9"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79DB8965"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632D981"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CF26C6"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10F259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22CDE7"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41F6E6"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A9D502"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0A5D8685"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FE5929"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8AF4040"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640C697"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E0F8C10"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257D095F"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D46E5"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BF5A0AC"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4921CC63"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30AACD01"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0CC59C19" w14:textId="77777777" w:rsidTr="004206B2">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7E45DE" w14:textId="77777777" w:rsidR="00DB4375" w:rsidRPr="00E169D4" w:rsidRDefault="00DB4375" w:rsidP="004206B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B29DF"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E9209C8"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38E1938"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6A51D5"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2D24613"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71DBE"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29CEFDF"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9AAFC94"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FA886F2" w14:textId="77777777" w:rsidR="00DB4375" w:rsidRPr="00E169D4" w:rsidRDefault="00DB4375" w:rsidP="004206B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F4DA8D7"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152F90E" w14:textId="77777777" w:rsidR="00DB4375" w:rsidRPr="00E169D4" w:rsidRDefault="00DB4375" w:rsidP="004206B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729435C"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509FFE2"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BAA4FC6" w14:textId="77777777" w:rsidR="00DB4375" w:rsidRPr="00E169D4" w:rsidRDefault="00DB4375" w:rsidP="004206B2">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2FC3547E" w14:textId="77777777" w:rsidR="00DB4375" w:rsidRPr="00E169D4" w:rsidRDefault="00DB4375" w:rsidP="004206B2">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738D3F63"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5DEAB5E8" w14:textId="77777777" w:rsidTr="004206B2">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022A8D"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right w:val="single" w:sz="12" w:space="0" w:color="auto"/>
            </w:tcBorders>
            <w:shd w:val="clear" w:color="auto" w:fill="auto"/>
            <w:vAlign w:val="bottom"/>
          </w:tcPr>
          <w:p w14:paraId="322710EE"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FC14CA9"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A6ACD6" w14:textId="608B4F5F"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w:t>
            </w:r>
            <w:r w:rsidR="004206B2">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7641657B"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DF146C"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1A1F4D13"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CA393"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47C17CA"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7A994F9"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7FC4E035"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3EDA4398"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565FFF40"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BD01CB5"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9EA1928"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vMerge w:val="restart"/>
            <w:tcBorders>
              <w:top w:val="nil"/>
              <w:left w:val="nil"/>
              <w:right w:val="nil"/>
            </w:tcBorders>
            <w:shd w:val="clear" w:color="auto" w:fill="auto"/>
            <w:vAlign w:val="center"/>
          </w:tcPr>
          <w:p w14:paraId="64D3DF5B"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2F2C9F5E"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43D98D62" w14:textId="77777777" w:rsidTr="004206B2">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051808B"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21BD0042"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ABF9A72"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9509A3" w14:textId="77777777" w:rsidR="00DB4375" w:rsidRPr="00E169D4" w:rsidRDefault="00DB4375" w:rsidP="004206B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9FA695" w14:textId="77777777" w:rsidR="00DB4375" w:rsidRPr="00E169D4" w:rsidRDefault="00DB4375" w:rsidP="004206B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2C658FA" w14:textId="77777777" w:rsidR="00DB4375" w:rsidRPr="00E169D4" w:rsidRDefault="00DB4375" w:rsidP="004206B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504729" w14:textId="77777777" w:rsidR="00DB4375" w:rsidRPr="00E169D4" w:rsidRDefault="00DB4375" w:rsidP="004206B2">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18C6CFA8" w14:textId="77777777" w:rsidR="00DB4375" w:rsidRPr="00E169D4" w:rsidRDefault="00DB4375" w:rsidP="004206B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E1918E7"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3DD2A96"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16B7A013"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D84BBBE"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08231C67"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6054D9F"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47F9B10"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vMerge/>
            <w:tcBorders>
              <w:left w:val="nil"/>
              <w:bottom w:val="nil"/>
              <w:right w:val="nil"/>
            </w:tcBorders>
            <w:shd w:val="clear" w:color="auto" w:fill="auto"/>
            <w:vAlign w:val="center"/>
          </w:tcPr>
          <w:p w14:paraId="3E6C8789"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64985AA0"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3F5931E0" w14:textId="77777777" w:rsidTr="004206B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11B99A"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1F0A09FC"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F2DD57F"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6457E1"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08C3E69"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431CBC"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CB222E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8F2B4A3"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208C98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8F545"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C564A1C"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565D955"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4F5E75"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2E77A68"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4FC1B2"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C6A24E"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224D5F9B"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0D598BE9"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2233CA93" w14:textId="77777777" w:rsidTr="004206B2">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DB3C1C" w14:textId="77777777" w:rsidR="00DB4375" w:rsidRPr="00E169D4" w:rsidRDefault="00DB4375" w:rsidP="004206B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DE0EE"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CACD5F"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A359737"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4F713C9"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5BEFB22"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AB51D98"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13D2CAF"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2E7EE98"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6B91FD3" w14:textId="77777777" w:rsidR="00DB4375" w:rsidRPr="00E169D4" w:rsidRDefault="00DB4375" w:rsidP="004206B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706BCFE"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788D1FDB" w14:textId="77777777" w:rsidR="00DB4375" w:rsidRPr="00E169D4" w:rsidRDefault="00DB4375" w:rsidP="004206B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590C0E9E"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E999931"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596C5D1" w14:textId="77777777" w:rsidR="00DB4375" w:rsidRPr="00E169D4" w:rsidRDefault="00DB4375" w:rsidP="004206B2">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242FB4AD" w14:textId="77777777" w:rsidR="00DB4375" w:rsidRPr="00E169D4" w:rsidRDefault="00DB4375" w:rsidP="004206B2">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55330AD7"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135562E1" w14:textId="77777777" w:rsidTr="004206B2">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7EF3588" w14:textId="77777777" w:rsidR="00DB4375" w:rsidRPr="00E169D4" w:rsidRDefault="00DB4375" w:rsidP="004206B2">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6EE56ADC" w14:textId="77777777" w:rsidR="00DB4375" w:rsidRPr="00E169D4" w:rsidRDefault="00DB4375" w:rsidP="004206B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416C8F"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EEA6DB" w14:textId="12E61C7B"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w:t>
            </w:r>
            <w:r w:rsidR="004206B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883F19B"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D89D2D"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912A754"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A3581"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BD37699"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A79922A"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4E93325"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15BDCC5"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C315299"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B3A9A1D"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2371EFB"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27AC51DC"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18CD3420"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0A8AB83F" w14:textId="77777777" w:rsidTr="004206B2">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F0E81" w14:textId="77777777" w:rsidR="00DB4375" w:rsidRPr="00E169D4" w:rsidRDefault="00DB4375" w:rsidP="004206B2">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359C509E" w14:textId="77777777" w:rsidR="00DB4375" w:rsidRPr="00E169D4" w:rsidRDefault="00DB4375" w:rsidP="004206B2">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8CD8A80" w14:textId="77777777" w:rsidR="00DB4375" w:rsidRPr="00E169D4" w:rsidRDefault="00DB4375" w:rsidP="004206B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04726D2"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A9035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2F29553"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574DC6"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34F5661"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45B1C2F2"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F90938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879A006"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6CFD0688"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F06F17"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3FE29D8C"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C2D5AE"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48C5B8A"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67A08330"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13D5C246" w14:textId="77777777" w:rsidR="00DB4375" w:rsidRPr="00E169D4" w:rsidRDefault="00DB4375" w:rsidP="004206B2">
            <w:pPr>
              <w:adjustRightInd w:val="0"/>
              <w:snapToGrid w:val="0"/>
              <w:rPr>
                <w:rFonts w:ascii="Arial" w:hAnsi="Arial" w:cs="Arial"/>
                <w:sz w:val="4"/>
                <w:szCs w:val="4"/>
                <w:lang w:val="es-BO"/>
              </w:rPr>
            </w:pPr>
          </w:p>
        </w:tc>
      </w:tr>
      <w:tr w:rsidR="00DB4375" w:rsidRPr="00E169D4" w14:paraId="67D4E5E6" w14:textId="77777777" w:rsidTr="004206B2">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6CB00F0" w14:textId="77777777" w:rsidR="00DB4375" w:rsidRPr="00E169D4" w:rsidRDefault="00DB4375" w:rsidP="004206B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EFA592" w14:textId="77777777" w:rsidR="00DB4375" w:rsidRPr="00E169D4" w:rsidRDefault="00DB4375" w:rsidP="004206B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AF9639"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322EDC9" w14:textId="77777777" w:rsidR="00DB4375" w:rsidRPr="00E169D4" w:rsidRDefault="00DB4375" w:rsidP="004206B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091321" w14:textId="77777777" w:rsidR="00DB4375" w:rsidRPr="00E169D4" w:rsidRDefault="00DB4375" w:rsidP="004206B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2FD466" w14:textId="77777777" w:rsidR="00DB4375" w:rsidRPr="00E169D4" w:rsidRDefault="00DB4375" w:rsidP="004206B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EF406C0" w14:textId="77777777" w:rsidR="00DB4375" w:rsidRPr="00E169D4" w:rsidRDefault="00DB4375" w:rsidP="004206B2">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2B3C859" w14:textId="77777777" w:rsidR="00DB4375" w:rsidRPr="00E169D4" w:rsidRDefault="00DB4375" w:rsidP="004206B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619B494"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3317F16" w14:textId="77777777" w:rsidR="00DB4375" w:rsidRPr="00E169D4" w:rsidRDefault="00DB4375" w:rsidP="004206B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CE5605B"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6AE7C72" w14:textId="77777777" w:rsidR="00DB4375" w:rsidRPr="00E169D4" w:rsidRDefault="00DB4375" w:rsidP="004206B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EE8DEC7" w14:textId="77777777" w:rsidR="00DB4375" w:rsidRPr="00E169D4" w:rsidRDefault="00DB4375" w:rsidP="004206B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6B76F6D" w14:textId="77777777" w:rsidR="00DB4375" w:rsidRPr="00E169D4" w:rsidRDefault="00DB4375" w:rsidP="004206B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63AA19B" w14:textId="77777777" w:rsidR="00DB4375" w:rsidRPr="00E169D4" w:rsidRDefault="00DB4375" w:rsidP="004206B2">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42569EA3" w14:textId="77777777" w:rsidR="00DB4375" w:rsidRPr="00E169D4" w:rsidRDefault="00DB4375" w:rsidP="004206B2">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10109947"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19FF3746" w14:textId="77777777" w:rsidTr="004206B2">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6D848FBA" w14:textId="77777777" w:rsidR="00DB4375" w:rsidRPr="00E169D4" w:rsidRDefault="00DB4375" w:rsidP="004206B2">
            <w:pPr>
              <w:adjustRightInd w:val="0"/>
              <w:snapToGrid w:val="0"/>
              <w:jc w:val="right"/>
              <w:rPr>
                <w:rFonts w:ascii="Arial" w:hAnsi="Arial" w:cs="Arial"/>
                <w:sz w:val="16"/>
                <w:szCs w:val="16"/>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118AD759" w14:textId="77777777" w:rsidR="00DB4375" w:rsidRPr="00E169D4" w:rsidRDefault="00DB4375" w:rsidP="004206B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741FB7" w14:textId="77777777" w:rsidR="00DB4375" w:rsidRPr="00E169D4" w:rsidRDefault="00DB4375" w:rsidP="004206B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173A9" w14:textId="05E0CF7E" w:rsidR="00DB4375" w:rsidRPr="00E169D4" w:rsidRDefault="004206B2" w:rsidP="004206B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CEF25D5" w14:textId="77777777" w:rsidR="00DB4375" w:rsidRPr="00E169D4" w:rsidRDefault="00DB4375" w:rsidP="004206B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B5DEE"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69F4F8C" w14:textId="77777777" w:rsidR="00DB4375" w:rsidRPr="00E169D4" w:rsidRDefault="00DB4375" w:rsidP="004206B2">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B90C4" w14:textId="77777777" w:rsidR="00DB4375" w:rsidRPr="00E169D4" w:rsidRDefault="00DB4375" w:rsidP="004206B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EAD800E"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1164C30" w14:textId="77777777" w:rsidR="00DB4375" w:rsidRPr="00E169D4" w:rsidRDefault="00DB4375" w:rsidP="004206B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3F75A2A2"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EECE87C" w14:textId="77777777" w:rsidR="00DB4375" w:rsidRPr="00E169D4" w:rsidRDefault="00DB4375" w:rsidP="004206B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019FA967"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328B6A" w14:textId="77777777" w:rsidR="00DB4375" w:rsidRPr="00E169D4" w:rsidRDefault="00DB4375" w:rsidP="004206B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1B47C9" w14:textId="77777777" w:rsidR="00DB4375" w:rsidRPr="00E169D4" w:rsidRDefault="00DB4375" w:rsidP="004206B2">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349DCD00" w14:textId="77777777" w:rsidR="00DB4375" w:rsidRPr="00E169D4" w:rsidRDefault="00DB4375" w:rsidP="004206B2">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4CE50D1" w14:textId="77777777" w:rsidR="00DB4375" w:rsidRPr="00E169D4" w:rsidRDefault="00DB4375" w:rsidP="004206B2">
            <w:pPr>
              <w:adjustRightInd w:val="0"/>
              <w:snapToGrid w:val="0"/>
              <w:rPr>
                <w:rFonts w:ascii="Arial" w:hAnsi="Arial" w:cs="Arial"/>
                <w:sz w:val="16"/>
                <w:szCs w:val="16"/>
                <w:lang w:val="es-BO"/>
              </w:rPr>
            </w:pPr>
          </w:p>
        </w:tc>
      </w:tr>
      <w:tr w:rsidR="00DB4375" w:rsidRPr="00E169D4" w14:paraId="1ABBE5F1" w14:textId="77777777" w:rsidTr="004206B2">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F827A2" w14:textId="77777777" w:rsidR="00DB4375" w:rsidRPr="00E169D4" w:rsidRDefault="00DB4375" w:rsidP="004206B2">
            <w:pPr>
              <w:adjustRightInd w:val="0"/>
              <w:snapToGrid w:val="0"/>
              <w:jc w:val="right"/>
              <w:rPr>
                <w:rFonts w:ascii="Arial" w:hAnsi="Arial" w:cs="Arial"/>
                <w:sz w:val="4"/>
                <w:szCs w:val="4"/>
                <w:lang w:val="es-BO"/>
              </w:rPr>
            </w:pPr>
          </w:p>
        </w:tc>
        <w:tc>
          <w:tcPr>
            <w:tcW w:w="1493" w:type="pct"/>
            <w:tcBorders>
              <w:top w:val="nil"/>
              <w:left w:val="single" w:sz="12" w:space="0" w:color="auto"/>
              <w:bottom w:val="single" w:sz="12" w:space="0" w:color="auto"/>
              <w:right w:val="nil"/>
            </w:tcBorders>
            <w:shd w:val="clear" w:color="auto" w:fill="auto"/>
            <w:vAlign w:val="bottom"/>
          </w:tcPr>
          <w:p w14:paraId="41155C53" w14:textId="77777777" w:rsidR="00DB4375" w:rsidRPr="00E169D4" w:rsidRDefault="00DB4375" w:rsidP="004206B2">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6B83BA56" w14:textId="77777777" w:rsidR="00DB4375" w:rsidRPr="00E169D4" w:rsidRDefault="00DB4375" w:rsidP="004206B2">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7905B72" w14:textId="77777777" w:rsidR="00DB4375" w:rsidRPr="00E169D4" w:rsidRDefault="00DB4375" w:rsidP="004206B2">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3810F4F6"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D926551" w14:textId="77777777" w:rsidR="00DB4375" w:rsidRPr="00E169D4" w:rsidRDefault="00DB4375" w:rsidP="004206B2">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7445E077"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7C121CD" w14:textId="77777777" w:rsidR="00DB4375" w:rsidRPr="00E169D4" w:rsidRDefault="00DB4375" w:rsidP="004206B2">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073A96F5"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DBDF48A"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B5B5389" w14:textId="77777777" w:rsidR="00DB4375" w:rsidRPr="00E169D4" w:rsidRDefault="00DB4375" w:rsidP="004206B2">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69A07CEB"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CE52E85" w14:textId="77777777" w:rsidR="00DB4375" w:rsidRPr="00E169D4" w:rsidRDefault="00DB4375" w:rsidP="004206B2">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0F36746B"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71CE704" w14:textId="77777777" w:rsidR="00DB4375" w:rsidRPr="00E169D4" w:rsidRDefault="00DB4375" w:rsidP="004206B2">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AD75C7E" w14:textId="77777777" w:rsidR="00DB4375" w:rsidRPr="00E169D4" w:rsidRDefault="00DB4375" w:rsidP="004206B2">
            <w:pPr>
              <w:adjustRightInd w:val="0"/>
              <w:snapToGrid w:val="0"/>
              <w:jc w:val="center"/>
              <w:rPr>
                <w:rFonts w:ascii="Arial" w:hAnsi="Arial" w:cs="Arial"/>
                <w:sz w:val="4"/>
                <w:szCs w:val="4"/>
                <w:lang w:val="es-BO"/>
              </w:rPr>
            </w:pPr>
          </w:p>
        </w:tc>
        <w:tc>
          <w:tcPr>
            <w:tcW w:w="1588" w:type="pct"/>
            <w:tcBorders>
              <w:top w:val="nil"/>
              <w:left w:val="nil"/>
              <w:bottom w:val="single" w:sz="12" w:space="0" w:color="auto"/>
              <w:right w:val="nil"/>
            </w:tcBorders>
            <w:shd w:val="clear" w:color="auto" w:fill="auto"/>
            <w:vAlign w:val="center"/>
          </w:tcPr>
          <w:p w14:paraId="63043805" w14:textId="77777777" w:rsidR="00DB4375" w:rsidRPr="00E169D4" w:rsidRDefault="00DB4375" w:rsidP="004206B2">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33E60789" w14:textId="77777777" w:rsidR="00DB4375" w:rsidRPr="00E169D4" w:rsidRDefault="00DB4375" w:rsidP="004206B2">
            <w:pPr>
              <w:adjustRightInd w:val="0"/>
              <w:snapToGrid w:val="0"/>
              <w:rPr>
                <w:rFonts w:ascii="Arial" w:hAnsi="Arial" w:cs="Arial"/>
                <w:sz w:val="4"/>
                <w:szCs w:val="4"/>
                <w:lang w:val="es-BO"/>
              </w:rPr>
            </w:pPr>
          </w:p>
        </w:tc>
      </w:tr>
    </w:tbl>
    <w:p w14:paraId="357119DB" w14:textId="77777777" w:rsidR="00DB4375" w:rsidRPr="00653C8D" w:rsidRDefault="00DB4375" w:rsidP="00DB4375">
      <w:pPr>
        <w:rPr>
          <w:rFonts w:ascii="Arial" w:hAnsi="Arial" w:cs="Arial"/>
          <w:color w:val="0000FF"/>
          <w:sz w:val="16"/>
          <w:szCs w:val="16"/>
        </w:rPr>
      </w:pPr>
    </w:p>
    <w:p w14:paraId="4EF9AF17" w14:textId="77777777" w:rsidR="00DB4375" w:rsidRPr="00455B62" w:rsidRDefault="00DB4375" w:rsidP="00DB4375">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5BBED899" w14:textId="77777777" w:rsidR="00DB4375" w:rsidRPr="00455B62" w:rsidRDefault="00DB4375" w:rsidP="00DB4375">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43885E37" w14:textId="77777777" w:rsidR="00DB4375" w:rsidRDefault="00DB4375" w:rsidP="00DB4375">
      <w:pPr>
        <w:ind w:left="357"/>
        <w:jc w:val="both"/>
        <w:rPr>
          <w:rFonts w:ascii="Verdana" w:hAnsi="Verdana" w:cs="Arial"/>
          <w:color w:val="0000FF"/>
          <w:sz w:val="18"/>
          <w:szCs w:val="18"/>
        </w:rPr>
      </w:pPr>
    </w:p>
    <w:p w14:paraId="61934EC0" w14:textId="77777777" w:rsidR="00DB4375" w:rsidRDefault="00DB4375" w:rsidP="00DB4375">
      <w:pPr>
        <w:ind w:left="357"/>
        <w:jc w:val="both"/>
        <w:rPr>
          <w:rFonts w:ascii="Verdana" w:hAnsi="Verdana" w:cs="Arial"/>
          <w:color w:val="0000FF"/>
          <w:sz w:val="18"/>
          <w:szCs w:val="18"/>
        </w:rPr>
      </w:pPr>
    </w:p>
    <w:p w14:paraId="6B4115BB" w14:textId="77777777" w:rsidR="00DB4375" w:rsidRDefault="00DB4375" w:rsidP="00DB4375">
      <w:pPr>
        <w:ind w:left="357"/>
        <w:jc w:val="both"/>
        <w:rPr>
          <w:rFonts w:ascii="Verdana" w:hAnsi="Verdana" w:cs="Arial"/>
          <w:color w:val="0000FF"/>
          <w:sz w:val="18"/>
          <w:szCs w:val="18"/>
        </w:rPr>
      </w:pPr>
    </w:p>
    <w:p w14:paraId="3AEB9C0C" w14:textId="77777777" w:rsidR="00DB4375" w:rsidRDefault="00DB4375" w:rsidP="00DB4375">
      <w:pPr>
        <w:ind w:left="357"/>
        <w:jc w:val="both"/>
        <w:rPr>
          <w:rFonts w:ascii="Verdana" w:hAnsi="Verdana" w:cs="Arial"/>
          <w:color w:val="0000FF"/>
          <w:sz w:val="18"/>
          <w:szCs w:val="18"/>
        </w:rPr>
      </w:pPr>
    </w:p>
    <w:p w14:paraId="3BCA29B4" w14:textId="77777777" w:rsidR="004206B2" w:rsidRDefault="004206B2" w:rsidP="00DB4375">
      <w:pPr>
        <w:ind w:left="357"/>
        <w:jc w:val="both"/>
        <w:rPr>
          <w:rFonts w:ascii="Verdana" w:hAnsi="Verdana" w:cs="Arial"/>
          <w:color w:val="0000FF"/>
          <w:sz w:val="18"/>
          <w:szCs w:val="18"/>
        </w:rPr>
      </w:pPr>
    </w:p>
    <w:p w14:paraId="7BCE4E99" w14:textId="77777777" w:rsidR="00DB4375" w:rsidRDefault="00DB4375" w:rsidP="00DB4375">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453AA64C" w14:textId="77777777" w:rsidR="00DB4375" w:rsidRPr="00DB4375" w:rsidRDefault="00DB4375" w:rsidP="00DB4375">
      <w:pPr>
        <w:tabs>
          <w:tab w:val="left" w:pos="6348"/>
        </w:tabs>
        <w:autoSpaceDE w:val="0"/>
        <w:autoSpaceDN w:val="0"/>
        <w:adjustRightInd w:val="0"/>
        <w:spacing w:line="360" w:lineRule="auto"/>
        <w:jc w:val="center"/>
        <w:rPr>
          <w:rFonts w:ascii="Verdana" w:eastAsia="Calibri" w:hAnsi="Verdana" w:cs="Tahoma"/>
          <w:b/>
          <w:sz w:val="18"/>
          <w:szCs w:val="18"/>
        </w:rPr>
      </w:pPr>
      <w:r w:rsidRPr="00DB437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607"/>
      </w:tblGrid>
      <w:tr w:rsidR="00DB4375" w:rsidRPr="00DB4375" w14:paraId="10210F18" w14:textId="77777777" w:rsidTr="00DB4375">
        <w:trPr>
          <w:trHeight w:val="860"/>
        </w:trPr>
        <w:tc>
          <w:tcPr>
            <w:tcW w:w="8607" w:type="dxa"/>
            <w:shd w:val="clear" w:color="auto" w:fill="2E74B5" w:themeFill="accent1" w:themeFillShade="BF"/>
            <w:vAlign w:val="center"/>
          </w:tcPr>
          <w:p w14:paraId="760A9C74" w14:textId="77777777" w:rsidR="00DB4375" w:rsidRPr="00DB4375" w:rsidRDefault="00DB4375" w:rsidP="004206B2">
            <w:pPr>
              <w:autoSpaceDE w:val="0"/>
              <w:autoSpaceDN w:val="0"/>
              <w:adjustRightInd w:val="0"/>
              <w:jc w:val="center"/>
              <w:rPr>
                <w:rFonts w:ascii="Verdana" w:eastAsia="Calibri" w:hAnsi="Verdana" w:cs="Tahoma"/>
                <w:b/>
                <w:bCs/>
                <w:sz w:val="18"/>
                <w:szCs w:val="18"/>
              </w:rPr>
            </w:pPr>
            <w:r w:rsidRPr="00DB4375">
              <w:rPr>
                <w:rFonts w:ascii="Verdana" w:hAnsi="Verdana" w:cs="Tahoma"/>
                <w:b/>
                <w:color w:val="FFFFFF" w:themeColor="background1"/>
                <w:sz w:val="18"/>
                <w:szCs w:val="18"/>
              </w:rPr>
              <w:t>PROYECTO DE VIVIENDA CUALITATIVA EN EL MUNICIPIO DE LAJA -FASE(XV) 2025- LA PAZ</w:t>
            </w:r>
          </w:p>
        </w:tc>
      </w:tr>
    </w:tbl>
    <w:p w14:paraId="5F4CD66C" w14:textId="77777777" w:rsidR="00DB4375" w:rsidRPr="00DB4375" w:rsidRDefault="00DB4375" w:rsidP="00DB4375">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B4375" w:rsidRPr="00DB4375" w14:paraId="14AB2670" w14:textId="77777777" w:rsidTr="004206B2">
        <w:tc>
          <w:tcPr>
            <w:tcW w:w="5070" w:type="dxa"/>
            <w:shd w:val="clear" w:color="auto" w:fill="auto"/>
            <w:vAlign w:val="center"/>
          </w:tcPr>
          <w:p w14:paraId="21CACABF" w14:textId="77777777" w:rsidR="00DB4375" w:rsidRPr="00DB4375" w:rsidRDefault="00DB4375" w:rsidP="004206B2">
            <w:pPr>
              <w:spacing w:afterLines="100" w:after="240"/>
              <w:ind w:right="616"/>
              <w:rPr>
                <w:rFonts w:ascii="Verdana" w:hAnsi="Verdana" w:cs="Tahoma"/>
                <w:b/>
                <w:color w:val="FF0000"/>
                <w:sz w:val="18"/>
                <w:szCs w:val="18"/>
              </w:rPr>
            </w:pPr>
            <w:r w:rsidRPr="00DB4375">
              <w:rPr>
                <w:rFonts w:ascii="Verdana" w:hAnsi="Verdana" w:cs="Tahoma"/>
                <w:b/>
                <w:sz w:val="18"/>
                <w:szCs w:val="18"/>
              </w:rPr>
              <w:t>Modalidad de Proyecto:</w:t>
            </w:r>
          </w:p>
        </w:tc>
        <w:tc>
          <w:tcPr>
            <w:tcW w:w="3365" w:type="dxa"/>
            <w:shd w:val="clear" w:color="auto" w:fill="auto"/>
            <w:vAlign w:val="center"/>
          </w:tcPr>
          <w:p w14:paraId="7BD0CF3C" w14:textId="77777777" w:rsidR="00DB4375" w:rsidRPr="00DB4375" w:rsidRDefault="00DB4375" w:rsidP="004206B2">
            <w:pPr>
              <w:spacing w:afterLines="100" w:after="240"/>
              <w:ind w:right="616"/>
              <w:rPr>
                <w:rFonts w:ascii="Verdana" w:hAnsi="Verdana" w:cs="Tahoma"/>
                <w:b/>
                <w:sz w:val="18"/>
                <w:szCs w:val="18"/>
              </w:rPr>
            </w:pPr>
            <w:r w:rsidRPr="00DB4375">
              <w:rPr>
                <w:rFonts w:ascii="Verdana" w:hAnsi="Verdana" w:cs="Tahoma"/>
                <w:b/>
                <w:sz w:val="18"/>
                <w:szCs w:val="18"/>
              </w:rPr>
              <w:t>A Iniciativa</w:t>
            </w:r>
          </w:p>
        </w:tc>
      </w:tr>
      <w:tr w:rsidR="00DB4375" w:rsidRPr="00DB4375" w14:paraId="6A51D7CA" w14:textId="77777777" w:rsidTr="004206B2">
        <w:tc>
          <w:tcPr>
            <w:tcW w:w="5070" w:type="dxa"/>
            <w:shd w:val="clear" w:color="auto" w:fill="auto"/>
            <w:vAlign w:val="center"/>
          </w:tcPr>
          <w:p w14:paraId="04EE5110" w14:textId="77777777" w:rsidR="00DB4375" w:rsidRPr="00DB4375" w:rsidRDefault="00DB4375" w:rsidP="004206B2">
            <w:pPr>
              <w:spacing w:afterLines="100" w:after="240"/>
              <w:ind w:right="616"/>
              <w:rPr>
                <w:rFonts w:ascii="Verdana" w:hAnsi="Verdana" w:cs="Tahoma"/>
                <w:b/>
                <w:color w:val="FF0000"/>
                <w:sz w:val="18"/>
                <w:szCs w:val="18"/>
              </w:rPr>
            </w:pPr>
            <w:r w:rsidRPr="00DB4375">
              <w:rPr>
                <w:rFonts w:ascii="Verdana" w:hAnsi="Verdana" w:cs="Tahoma"/>
                <w:b/>
                <w:sz w:val="18"/>
                <w:szCs w:val="18"/>
              </w:rPr>
              <w:t>Tipo de Proponente:</w:t>
            </w:r>
          </w:p>
        </w:tc>
        <w:tc>
          <w:tcPr>
            <w:tcW w:w="3365" w:type="dxa"/>
            <w:shd w:val="clear" w:color="auto" w:fill="auto"/>
            <w:vAlign w:val="center"/>
          </w:tcPr>
          <w:p w14:paraId="45A87308" w14:textId="77777777" w:rsidR="00DB4375" w:rsidRPr="00DB4375" w:rsidRDefault="00DB4375" w:rsidP="004206B2">
            <w:pPr>
              <w:spacing w:afterLines="100" w:after="240"/>
              <w:ind w:right="616"/>
              <w:rPr>
                <w:rFonts w:ascii="Verdana" w:hAnsi="Verdana" w:cs="Tahoma"/>
                <w:b/>
                <w:sz w:val="18"/>
                <w:szCs w:val="18"/>
              </w:rPr>
            </w:pPr>
            <w:r w:rsidRPr="00DB4375">
              <w:rPr>
                <w:rFonts w:ascii="Verdana" w:hAnsi="Verdana" w:cs="Tahoma"/>
                <w:b/>
                <w:sz w:val="18"/>
                <w:szCs w:val="18"/>
              </w:rPr>
              <w:t>Persona Jurídica</w:t>
            </w:r>
          </w:p>
        </w:tc>
      </w:tr>
      <w:tr w:rsidR="00DB4375" w:rsidRPr="00DB4375" w14:paraId="03B98149" w14:textId="77777777" w:rsidTr="004206B2">
        <w:tc>
          <w:tcPr>
            <w:tcW w:w="5070" w:type="dxa"/>
            <w:shd w:val="clear" w:color="auto" w:fill="auto"/>
            <w:vAlign w:val="center"/>
          </w:tcPr>
          <w:p w14:paraId="60D05113" w14:textId="77777777" w:rsidR="00DB4375" w:rsidRPr="00DB4375" w:rsidRDefault="00DB4375" w:rsidP="004206B2">
            <w:pPr>
              <w:spacing w:afterLines="100" w:after="240"/>
              <w:ind w:right="616"/>
              <w:rPr>
                <w:rFonts w:ascii="Verdana" w:hAnsi="Verdana" w:cs="Tahoma"/>
                <w:b/>
                <w:color w:val="FF0000"/>
                <w:sz w:val="18"/>
                <w:szCs w:val="18"/>
              </w:rPr>
            </w:pPr>
            <w:r w:rsidRPr="00DB4375">
              <w:rPr>
                <w:rFonts w:ascii="Verdana" w:hAnsi="Verdana" w:cs="Tahoma"/>
                <w:b/>
                <w:sz w:val="18"/>
                <w:szCs w:val="18"/>
              </w:rPr>
              <w:t>Método de Selección y adjudicación:</w:t>
            </w:r>
          </w:p>
        </w:tc>
        <w:tc>
          <w:tcPr>
            <w:tcW w:w="3365" w:type="dxa"/>
            <w:shd w:val="clear" w:color="auto" w:fill="auto"/>
            <w:vAlign w:val="center"/>
          </w:tcPr>
          <w:p w14:paraId="32C326F0" w14:textId="77777777" w:rsidR="00DB4375" w:rsidRPr="00DB4375" w:rsidRDefault="00DB4375" w:rsidP="004206B2">
            <w:pPr>
              <w:spacing w:afterLines="100" w:after="240"/>
              <w:ind w:right="616"/>
              <w:rPr>
                <w:rFonts w:ascii="Verdana" w:hAnsi="Verdana" w:cs="Tahoma"/>
                <w:b/>
                <w:sz w:val="18"/>
                <w:szCs w:val="18"/>
              </w:rPr>
            </w:pPr>
            <w:r w:rsidRPr="00DB4375">
              <w:rPr>
                <w:rFonts w:ascii="Verdana" w:hAnsi="Verdana" w:cs="Tahoma"/>
                <w:b/>
                <w:sz w:val="18"/>
                <w:szCs w:val="18"/>
              </w:rPr>
              <w:t>Calidad, Propuesta Técnica, Costo</w:t>
            </w:r>
          </w:p>
        </w:tc>
      </w:tr>
      <w:tr w:rsidR="00DB4375" w:rsidRPr="00DB4375" w14:paraId="36776E3D" w14:textId="77777777" w:rsidTr="004206B2">
        <w:tc>
          <w:tcPr>
            <w:tcW w:w="5070" w:type="dxa"/>
            <w:shd w:val="clear" w:color="auto" w:fill="auto"/>
            <w:vAlign w:val="center"/>
          </w:tcPr>
          <w:p w14:paraId="7EA1748E" w14:textId="77777777" w:rsidR="00DB4375" w:rsidRPr="00DB4375" w:rsidRDefault="00DB4375" w:rsidP="004206B2">
            <w:pPr>
              <w:spacing w:afterLines="100" w:after="240"/>
              <w:ind w:right="616"/>
              <w:rPr>
                <w:rFonts w:ascii="Verdana" w:hAnsi="Verdana" w:cs="Tahoma"/>
                <w:b/>
                <w:color w:val="FF0000"/>
                <w:sz w:val="18"/>
                <w:szCs w:val="18"/>
              </w:rPr>
            </w:pPr>
            <w:r w:rsidRPr="00DB4375">
              <w:rPr>
                <w:rFonts w:ascii="Verdana" w:hAnsi="Verdana" w:cs="Tahoma"/>
                <w:b/>
                <w:sz w:val="18"/>
                <w:szCs w:val="18"/>
              </w:rPr>
              <w:t>Forma de Adjudicación:</w:t>
            </w:r>
          </w:p>
        </w:tc>
        <w:tc>
          <w:tcPr>
            <w:tcW w:w="3365" w:type="dxa"/>
            <w:shd w:val="clear" w:color="auto" w:fill="auto"/>
            <w:vAlign w:val="center"/>
          </w:tcPr>
          <w:p w14:paraId="13015DC8" w14:textId="77777777" w:rsidR="00DB4375" w:rsidRPr="00DB4375" w:rsidRDefault="00DB4375" w:rsidP="004206B2">
            <w:pPr>
              <w:spacing w:afterLines="100" w:after="240"/>
              <w:ind w:right="616"/>
              <w:rPr>
                <w:rFonts w:ascii="Verdana" w:hAnsi="Verdana" w:cs="Tahoma"/>
                <w:b/>
                <w:sz w:val="18"/>
                <w:szCs w:val="18"/>
              </w:rPr>
            </w:pPr>
            <w:r w:rsidRPr="00DB4375">
              <w:rPr>
                <w:rFonts w:ascii="Verdana" w:hAnsi="Verdana" w:cs="Tahoma"/>
                <w:b/>
                <w:sz w:val="18"/>
                <w:szCs w:val="18"/>
              </w:rPr>
              <w:t>Por el Total</w:t>
            </w:r>
          </w:p>
        </w:tc>
      </w:tr>
    </w:tbl>
    <w:p w14:paraId="1ECCF6EC" w14:textId="77777777" w:rsidR="00DB4375" w:rsidRPr="00DB4375" w:rsidRDefault="00DB4375" w:rsidP="00DB4375">
      <w:pPr>
        <w:rPr>
          <w:rFonts w:ascii="Verdana" w:hAnsi="Verdana" w:cs="Tahoma"/>
          <w:sz w:val="18"/>
          <w:szCs w:val="18"/>
        </w:rPr>
      </w:pPr>
    </w:p>
    <w:p w14:paraId="382990A1" w14:textId="77777777" w:rsidR="00DB4375" w:rsidRPr="00DB4375" w:rsidRDefault="00DB4375" w:rsidP="00DB4375">
      <w:pPr>
        <w:rPr>
          <w:rFonts w:ascii="Verdana" w:hAnsi="Verdana" w:cs="Tahoma"/>
          <w:sz w:val="18"/>
          <w:szCs w:val="18"/>
        </w:rPr>
      </w:pPr>
    </w:p>
    <w:p w14:paraId="2D9E429C" w14:textId="77777777" w:rsidR="00DB4375" w:rsidRPr="00DB4375" w:rsidRDefault="00DB4375" w:rsidP="00DB4375">
      <w:pPr>
        <w:rPr>
          <w:rFonts w:ascii="Verdana" w:hAnsi="Verdana" w:cs="Tahoma"/>
          <w:sz w:val="18"/>
          <w:szCs w:val="18"/>
        </w:rPr>
      </w:pPr>
    </w:p>
    <w:p w14:paraId="2B6E3782" w14:textId="77777777" w:rsidR="00DB4375" w:rsidRPr="00DB4375" w:rsidRDefault="00DB4375" w:rsidP="00DB4375">
      <w:pPr>
        <w:rPr>
          <w:rFonts w:ascii="Verdana" w:hAnsi="Verdana" w:cs="Tahoma"/>
          <w:sz w:val="18"/>
          <w:szCs w:val="18"/>
        </w:rPr>
      </w:pPr>
    </w:p>
    <w:p w14:paraId="3E545217" w14:textId="77777777" w:rsidR="00DB4375" w:rsidRPr="00DB4375" w:rsidRDefault="00DB4375" w:rsidP="00DB4375">
      <w:pPr>
        <w:rPr>
          <w:rFonts w:ascii="Verdana" w:hAnsi="Verdana" w:cs="Tahoma"/>
          <w:sz w:val="18"/>
          <w:szCs w:val="18"/>
        </w:rPr>
      </w:pPr>
    </w:p>
    <w:p w14:paraId="43DE0A5B" w14:textId="77777777" w:rsidR="00DB4375" w:rsidRPr="00DB4375" w:rsidRDefault="00DB4375" w:rsidP="00DB4375">
      <w:pPr>
        <w:rPr>
          <w:rFonts w:ascii="Verdana" w:hAnsi="Verdana" w:cs="Tahoma"/>
          <w:sz w:val="18"/>
          <w:szCs w:val="18"/>
        </w:rPr>
      </w:pPr>
    </w:p>
    <w:p w14:paraId="38402245" w14:textId="77777777" w:rsidR="00DB4375" w:rsidRPr="00DB4375" w:rsidRDefault="00DB4375" w:rsidP="00DB4375">
      <w:pPr>
        <w:rPr>
          <w:rFonts w:ascii="Verdana" w:hAnsi="Verdana" w:cs="Tahoma"/>
          <w:b/>
          <w:sz w:val="18"/>
          <w:szCs w:val="18"/>
          <w:u w:val="single"/>
        </w:rPr>
      </w:pPr>
      <w:r w:rsidRPr="00DB4375">
        <w:rPr>
          <w:rFonts w:ascii="Verdana" w:hAnsi="Verdana" w:cs="Tahoma"/>
          <w:b/>
          <w:sz w:val="18"/>
          <w:szCs w:val="18"/>
          <w:u w:val="single"/>
        </w:rPr>
        <w:t>CONDICIONES GENERALES:</w:t>
      </w:r>
    </w:p>
    <w:p w14:paraId="0F6F8969"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DB4375">
        <w:rPr>
          <w:rFonts w:ascii="Verdana" w:hAnsi="Verdana" w:cs="Tahoma"/>
          <w:b/>
          <w:bCs/>
          <w:color w:val="000000"/>
          <w:kern w:val="32"/>
          <w:sz w:val="18"/>
          <w:szCs w:val="18"/>
        </w:rPr>
        <w:t>ANTECEDENTES</w:t>
      </w:r>
      <w:r w:rsidRPr="00DB4375">
        <w:rPr>
          <w:rFonts w:ascii="Verdana" w:hAnsi="Verdana" w:cs="Tahoma"/>
          <w:bCs/>
          <w:color w:val="000000"/>
          <w:kern w:val="32"/>
          <w:sz w:val="18"/>
          <w:szCs w:val="18"/>
        </w:rPr>
        <w:t>.</w:t>
      </w:r>
      <w:bookmarkEnd w:id="27"/>
    </w:p>
    <w:p w14:paraId="44F73A8A"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Mediante Decreto Supremo Nº 0986 del 21 de septiembre de 2011, se creó la </w:t>
      </w:r>
      <w:r w:rsidRPr="00DB4375">
        <w:rPr>
          <w:rFonts w:ascii="Verdana" w:hAnsi="Verdana" w:cs="Tahoma"/>
          <w:b/>
          <w:sz w:val="18"/>
          <w:szCs w:val="18"/>
        </w:rPr>
        <w:t>Agencia Estatal de Vivienda - AEVIVIENDA,</w:t>
      </w:r>
      <w:r w:rsidRPr="00DB4375">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8D9F37"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21EE13"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Los proyectos de vivienda social a ser ejecutados por la AEVIVIENDA están encaminados a hacer frente de manera planificada y concertada la problemática del </w:t>
      </w:r>
      <w:r w:rsidRPr="00DB4375">
        <w:rPr>
          <w:rFonts w:ascii="Verdana" w:hAnsi="Verdana" w:cs="Tahoma"/>
          <w:b/>
          <w:sz w:val="18"/>
          <w:szCs w:val="18"/>
        </w:rPr>
        <w:t>déficit habitacional en el Estado Plurinacional de Bolivia</w:t>
      </w:r>
      <w:r w:rsidRPr="00DB4375">
        <w:rPr>
          <w:rFonts w:ascii="Verdana" w:hAnsi="Verdana" w:cs="Tahoma"/>
          <w:sz w:val="18"/>
          <w:szCs w:val="18"/>
        </w:rPr>
        <w:t xml:space="preserve">, mismo que se fracciona en dos tipos: </w:t>
      </w:r>
      <w:r w:rsidRPr="00DB4375">
        <w:rPr>
          <w:rFonts w:ascii="Verdana" w:hAnsi="Verdana" w:cs="Tahoma"/>
          <w:b/>
          <w:sz w:val="18"/>
          <w:szCs w:val="18"/>
        </w:rPr>
        <w:t>Cualitativo y Cuantitativo</w:t>
      </w:r>
      <w:r w:rsidRPr="00DB4375">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B4375">
        <w:rPr>
          <w:rFonts w:ascii="Verdana" w:hAnsi="Verdana" w:cs="Tahoma"/>
          <w:b/>
          <w:sz w:val="18"/>
          <w:szCs w:val="18"/>
        </w:rPr>
        <w:t>Plan Plurianual de Reducción del Déficit Habitacional</w:t>
      </w:r>
      <w:r w:rsidRPr="00DB4375">
        <w:rPr>
          <w:rFonts w:ascii="Verdana" w:hAnsi="Verdana" w:cs="Tahoma"/>
          <w:sz w:val="18"/>
          <w:szCs w:val="18"/>
        </w:rPr>
        <w:t xml:space="preserve"> con participación de instancias públicas y privadas involucradas, en el cual se definirán metas de reducción del </w:t>
      </w:r>
      <w:r w:rsidRPr="00DB4375">
        <w:rPr>
          <w:rFonts w:ascii="Verdana" w:hAnsi="Verdana" w:cs="Tahoma"/>
          <w:b/>
          <w:sz w:val="18"/>
          <w:szCs w:val="18"/>
        </w:rPr>
        <w:t>déficit habitacional por municipio</w:t>
      </w:r>
      <w:r w:rsidRPr="00DB4375">
        <w:rPr>
          <w:rFonts w:ascii="Verdana" w:hAnsi="Verdana" w:cs="Tahoma"/>
          <w:sz w:val="18"/>
          <w:szCs w:val="18"/>
        </w:rPr>
        <w:t>, considerando prioritariamente criterios de equidad, atención de sectores de menores ingresos, mujeres jefas de hogar y población beneficiaria que cuente con terreno propio”.</w:t>
      </w:r>
    </w:p>
    <w:p w14:paraId="27B73ABA"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sz w:val="18"/>
          <w:szCs w:val="18"/>
        </w:rPr>
        <w:t>En este sentido</w:t>
      </w:r>
      <w:r w:rsidRPr="00DB437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DB4375">
        <w:rPr>
          <w:rFonts w:ascii="Verdana" w:hAnsi="Verdana" w:cs="Tahoma"/>
          <w:b/>
          <w:color w:val="000000"/>
          <w:sz w:val="18"/>
          <w:szCs w:val="18"/>
        </w:rPr>
        <w:t xml:space="preserve"> cualitativo </w:t>
      </w:r>
      <w:r w:rsidRPr="00DB4375">
        <w:rPr>
          <w:rFonts w:ascii="Verdana" w:hAnsi="Verdana" w:cs="Tahoma"/>
          <w:color w:val="000000"/>
          <w:sz w:val="18"/>
          <w:szCs w:val="18"/>
        </w:rPr>
        <w:t xml:space="preserve">se aprobó el proyecto: </w:t>
      </w:r>
    </w:p>
    <w:p w14:paraId="3B54B3A8" w14:textId="00DE197D" w:rsidR="00DB4375" w:rsidRPr="00DB4375" w:rsidRDefault="00DB4375" w:rsidP="00DB437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DB4375">
        <w:rPr>
          <w:rFonts w:ascii="Verdana" w:hAnsi="Verdana" w:cs="Tahoma"/>
          <w:b/>
          <w:sz w:val="18"/>
          <w:szCs w:val="18"/>
        </w:rPr>
        <w:t xml:space="preserve">PROYECTO DE VIVIENDA CUALITATIVA EN EL MUNICIPIO DE LAJA </w:t>
      </w:r>
      <w:r>
        <w:rPr>
          <w:rFonts w:ascii="Verdana" w:hAnsi="Verdana" w:cs="Tahoma"/>
          <w:b/>
          <w:sz w:val="18"/>
          <w:szCs w:val="18"/>
        </w:rPr>
        <w:t xml:space="preserve">– </w:t>
      </w:r>
      <w:r w:rsidRPr="00DB4375">
        <w:rPr>
          <w:rFonts w:ascii="Verdana" w:hAnsi="Verdana" w:cs="Tahoma"/>
          <w:b/>
          <w:sz w:val="18"/>
          <w:szCs w:val="18"/>
        </w:rPr>
        <w:t>FASE</w:t>
      </w:r>
      <w:r>
        <w:rPr>
          <w:rFonts w:ascii="Verdana" w:hAnsi="Verdana" w:cs="Tahoma"/>
          <w:b/>
          <w:sz w:val="18"/>
          <w:szCs w:val="18"/>
        </w:rPr>
        <w:t xml:space="preserve"> </w:t>
      </w:r>
      <w:r w:rsidRPr="00DB4375">
        <w:rPr>
          <w:rFonts w:ascii="Verdana" w:hAnsi="Verdana" w:cs="Tahoma"/>
          <w:b/>
          <w:sz w:val="18"/>
          <w:szCs w:val="18"/>
        </w:rPr>
        <w:t>(XV) 2025- LA PAZ</w:t>
      </w:r>
    </w:p>
    <w:p w14:paraId="3B7D15D0" w14:textId="77777777" w:rsidR="00DB4375" w:rsidRPr="00DB4375" w:rsidRDefault="00DB4375" w:rsidP="00F165B0">
      <w:pPr>
        <w:keepNext/>
        <w:numPr>
          <w:ilvl w:val="0"/>
          <w:numId w:val="44"/>
        </w:numPr>
        <w:spacing w:line="260" w:lineRule="atLeast"/>
        <w:ind w:left="360" w:hanging="360"/>
        <w:outlineLvl w:val="0"/>
        <w:rPr>
          <w:rFonts w:ascii="Verdana" w:hAnsi="Verdana" w:cs="Tahoma"/>
          <w:bCs/>
          <w:color w:val="000000"/>
          <w:kern w:val="32"/>
          <w:sz w:val="18"/>
          <w:szCs w:val="18"/>
        </w:rPr>
      </w:pPr>
      <w:r w:rsidRPr="00DB4375">
        <w:rPr>
          <w:rFonts w:ascii="Verdana" w:hAnsi="Verdana" w:cs="Tahoma"/>
          <w:b/>
          <w:bCs/>
          <w:color w:val="000000"/>
          <w:kern w:val="32"/>
          <w:sz w:val="18"/>
          <w:szCs w:val="18"/>
        </w:rPr>
        <w:t>JUSTIFICACIÓN</w:t>
      </w:r>
      <w:r w:rsidRPr="00DB4375">
        <w:rPr>
          <w:rFonts w:ascii="Verdana" w:hAnsi="Verdana" w:cs="Tahoma"/>
          <w:bCs/>
          <w:color w:val="000000"/>
          <w:kern w:val="32"/>
          <w:sz w:val="18"/>
          <w:szCs w:val="18"/>
        </w:rPr>
        <w:t>.</w:t>
      </w:r>
      <w:bookmarkEnd w:id="28"/>
    </w:p>
    <w:p w14:paraId="48BAA7FA"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El Municipio de </w:t>
      </w:r>
      <w:r w:rsidRPr="00DB4375">
        <w:rPr>
          <w:rFonts w:ascii="Verdana" w:hAnsi="Verdana" w:cs="Tahoma"/>
          <w:color w:val="FF0000"/>
          <w:sz w:val="18"/>
          <w:szCs w:val="18"/>
        </w:rPr>
        <w:t>LAJA del Departamento de La Paz</w:t>
      </w:r>
      <w:r w:rsidRPr="00DB4375">
        <w:rPr>
          <w:rFonts w:ascii="Verdana" w:hAnsi="Verdana" w:cs="Tahoma"/>
          <w:i/>
          <w:color w:val="FF0000"/>
          <w:sz w:val="18"/>
          <w:szCs w:val="18"/>
        </w:rPr>
        <w:t xml:space="preserve"> </w:t>
      </w:r>
      <w:r w:rsidRPr="00DB4375">
        <w:rPr>
          <w:rFonts w:ascii="Verdana" w:hAnsi="Verdana" w:cs="Tahoma"/>
          <w:sz w:val="18"/>
          <w:szCs w:val="18"/>
        </w:rPr>
        <w:t xml:space="preserve">se encuentra inscrito en el </w:t>
      </w:r>
      <w:r w:rsidRPr="00DB4375">
        <w:rPr>
          <w:rFonts w:ascii="Verdana" w:hAnsi="Verdana" w:cs="Tahoma"/>
          <w:b/>
          <w:sz w:val="18"/>
          <w:szCs w:val="18"/>
        </w:rPr>
        <w:t xml:space="preserve">Plan Plurianual de Reducción del Déficit Habitacional – PPRDH </w:t>
      </w:r>
      <w:r w:rsidRPr="00DB4375">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DB4375">
        <w:rPr>
          <w:rFonts w:ascii="Verdana" w:hAnsi="Verdana" w:cs="Tahoma"/>
          <w:b/>
          <w:sz w:val="18"/>
          <w:szCs w:val="18"/>
        </w:rPr>
        <w:t>Criterios de Priorización</w:t>
      </w:r>
      <w:r w:rsidRPr="00DB4375">
        <w:rPr>
          <w:rFonts w:ascii="Verdana" w:hAnsi="Verdana" w:cs="Tahoma"/>
          <w:sz w:val="18"/>
          <w:szCs w:val="18"/>
        </w:rPr>
        <w:t xml:space="preserve">: </w:t>
      </w:r>
    </w:p>
    <w:p w14:paraId="3BCAEC60"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t>Número de miembros del núcleo familiar, en estado de hacinamiento,</w:t>
      </w:r>
    </w:p>
    <w:p w14:paraId="72DAEE72"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lastRenderedPageBreak/>
        <w:t>Discapacidad del solicitante o de algún miembro de la familia,</w:t>
      </w:r>
    </w:p>
    <w:p w14:paraId="53FA87DE"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t>Padre o madre soltera/o;</w:t>
      </w:r>
    </w:p>
    <w:p w14:paraId="4D3B449C"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t>Adulto mayor dependiente del solicitante</w:t>
      </w:r>
    </w:p>
    <w:p w14:paraId="75C40343"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t>Adulto mayor en situación de abandono</w:t>
      </w:r>
    </w:p>
    <w:p w14:paraId="7BBE256F" w14:textId="77777777" w:rsidR="00DB4375" w:rsidRPr="00DB4375" w:rsidRDefault="00DB4375" w:rsidP="00F165B0">
      <w:pPr>
        <w:numPr>
          <w:ilvl w:val="0"/>
          <w:numId w:val="64"/>
        </w:numPr>
        <w:spacing w:line="260" w:lineRule="atLeast"/>
        <w:jc w:val="both"/>
        <w:rPr>
          <w:rFonts w:ascii="Verdana" w:hAnsi="Verdana" w:cs="Tahoma"/>
          <w:sz w:val="18"/>
          <w:szCs w:val="18"/>
        </w:rPr>
      </w:pPr>
      <w:r w:rsidRPr="00DB4375">
        <w:rPr>
          <w:rFonts w:ascii="Verdana" w:hAnsi="Verdana" w:cs="Tahoma"/>
          <w:sz w:val="18"/>
          <w:szCs w:val="18"/>
        </w:rPr>
        <w:t>Bajos ingresos económicos</w:t>
      </w:r>
    </w:p>
    <w:p w14:paraId="48AF1C85" w14:textId="77777777" w:rsidR="00DB4375" w:rsidRPr="00DB4375" w:rsidRDefault="00DB4375" w:rsidP="00F165B0">
      <w:pPr>
        <w:keepNext/>
        <w:numPr>
          <w:ilvl w:val="0"/>
          <w:numId w:val="44"/>
        </w:numPr>
        <w:spacing w:after="60"/>
        <w:ind w:left="360" w:hanging="360"/>
        <w:outlineLvl w:val="0"/>
        <w:rPr>
          <w:rFonts w:ascii="Verdana" w:hAnsi="Verdana" w:cs="Tahoma"/>
          <w:bCs/>
          <w:color w:val="000000"/>
          <w:kern w:val="32"/>
          <w:sz w:val="18"/>
          <w:szCs w:val="18"/>
        </w:rPr>
      </w:pPr>
      <w:bookmarkStart w:id="29" w:name="_Toc71811145"/>
      <w:r w:rsidRPr="00DB4375">
        <w:rPr>
          <w:rFonts w:ascii="Verdana" w:hAnsi="Verdana" w:cs="Tahoma"/>
          <w:b/>
          <w:bCs/>
          <w:color w:val="000000"/>
          <w:kern w:val="32"/>
          <w:sz w:val="18"/>
          <w:szCs w:val="18"/>
        </w:rPr>
        <w:t>DESCRIPCIÓN DEL PROYECTO</w:t>
      </w:r>
      <w:r w:rsidRPr="00DB4375">
        <w:rPr>
          <w:rFonts w:ascii="Verdana" w:hAnsi="Verdana" w:cs="Tahoma"/>
          <w:bCs/>
          <w:color w:val="000000"/>
          <w:kern w:val="32"/>
          <w:sz w:val="18"/>
          <w:szCs w:val="18"/>
        </w:rPr>
        <w:t>.</w:t>
      </w:r>
      <w:bookmarkEnd w:id="29"/>
    </w:p>
    <w:p w14:paraId="00E5E446"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El presente es un </w:t>
      </w:r>
      <w:r w:rsidRPr="00DB4375">
        <w:rPr>
          <w:rFonts w:ascii="Verdana" w:hAnsi="Verdana" w:cs="Tahoma"/>
          <w:b/>
          <w:sz w:val="18"/>
          <w:szCs w:val="18"/>
        </w:rPr>
        <w:t>Proyecto de Vivienda Cualitativa A Iniciativa</w:t>
      </w:r>
      <w:r w:rsidRPr="00DB4375">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DB4375">
        <w:rPr>
          <w:rFonts w:ascii="Verdana" w:hAnsi="Verdana" w:cs="Tahoma"/>
          <w:b/>
          <w:sz w:val="18"/>
          <w:szCs w:val="18"/>
        </w:rPr>
        <w:t>Instruida</w:t>
      </w:r>
      <w:r w:rsidRPr="00DB4375">
        <w:rPr>
          <w:rFonts w:ascii="Verdana" w:hAnsi="Verdana" w:cs="Tahoma"/>
          <w:sz w:val="18"/>
          <w:szCs w:val="18"/>
        </w:rPr>
        <w:t xml:space="preserve">, con la Modalidad de Financiamiento – </w:t>
      </w:r>
      <w:r w:rsidRPr="00DB4375">
        <w:rPr>
          <w:rFonts w:ascii="Verdana" w:hAnsi="Verdana" w:cs="Tahoma"/>
          <w:b/>
          <w:sz w:val="18"/>
          <w:szCs w:val="18"/>
        </w:rPr>
        <w:t>Subsidio</w:t>
      </w:r>
      <w:r w:rsidRPr="00DB4375">
        <w:rPr>
          <w:rFonts w:ascii="Verdana" w:hAnsi="Verdana" w:cs="Tahoma"/>
          <w:sz w:val="18"/>
          <w:szCs w:val="18"/>
        </w:rPr>
        <w:t xml:space="preserve">, contempla las siguientes Modalidades de Intervención en las viviendas: </w:t>
      </w:r>
      <w:r w:rsidRPr="00DB4375">
        <w:rPr>
          <w:rFonts w:ascii="Verdana" w:hAnsi="Verdana" w:cs="Tahoma"/>
          <w:b/>
          <w:color w:val="FF0000"/>
          <w:sz w:val="18"/>
          <w:szCs w:val="18"/>
        </w:rPr>
        <w:t>mejoramiento, ampliación, mejoramiento + ampliación y renovación</w:t>
      </w:r>
      <w:r w:rsidRPr="00DB4375">
        <w:rPr>
          <w:rFonts w:ascii="Verdana" w:hAnsi="Verdana" w:cs="Tahoma"/>
          <w:color w:val="FF0000"/>
          <w:sz w:val="18"/>
          <w:szCs w:val="18"/>
        </w:rPr>
        <w:t>.</w:t>
      </w:r>
    </w:p>
    <w:p w14:paraId="0E730FA0"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El proyecto se caracteriza por ser realizado mediante procesos de </w:t>
      </w:r>
      <w:r w:rsidRPr="00DB4375">
        <w:rPr>
          <w:rFonts w:ascii="Verdana" w:hAnsi="Verdana" w:cs="Tahoma"/>
          <w:b/>
          <w:sz w:val="18"/>
          <w:szCs w:val="18"/>
        </w:rPr>
        <w:t>Autoconstrucción Asistida</w:t>
      </w:r>
      <w:r w:rsidRPr="00DB437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2FE0E5" w14:textId="638488E7" w:rsidR="00DB4375" w:rsidRPr="00DB4375" w:rsidRDefault="00DB4375" w:rsidP="00DB4375">
      <w:pPr>
        <w:spacing w:line="260" w:lineRule="atLeast"/>
        <w:jc w:val="both"/>
        <w:rPr>
          <w:rFonts w:ascii="Verdana" w:hAnsi="Verdana" w:cs="Tahoma"/>
          <w:b/>
          <w:color w:val="FF0000"/>
          <w:sz w:val="18"/>
          <w:szCs w:val="18"/>
          <w:lang w:eastAsia="es-ES"/>
        </w:rPr>
      </w:pPr>
      <w:r w:rsidRPr="00DB4375">
        <w:rPr>
          <w:rFonts w:ascii="Verdana" w:hAnsi="Verdana" w:cs="Tahoma"/>
          <w:b/>
          <w:sz w:val="18"/>
          <w:szCs w:val="18"/>
          <w:lang w:eastAsia="es-ES"/>
        </w:rPr>
        <w:t>MODULO: RENOVACION TIPO 2</w:t>
      </w:r>
      <w:r w:rsidRPr="00DB4375">
        <w:rPr>
          <w:rFonts w:ascii="Verdana" w:hAnsi="Verdana" w:cs="Tahoma"/>
          <w:b/>
          <w:color w:val="FF0000"/>
          <w:sz w:val="18"/>
          <w:szCs w:val="18"/>
          <w:lang w:eastAsia="es-ES"/>
        </w:rPr>
        <w:t xml:space="preserve"> – </w:t>
      </w:r>
      <w:r w:rsidRPr="00DB4375">
        <w:rPr>
          <w:rFonts w:ascii="Verdana" w:hAnsi="Verdana" w:cs="Tahoma"/>
          <w:b/>
          <w:sz w:val="18"/>
          <w:szCs w:val="18"/>
          <w:lang w:eastAsia="es-ES"/>
        </w:rPr>
        <w:t>CANTIDAD DE VIVIENDAS</w:t>
      </w:r>
      <w:r w:rsidRPr="00DB4375">
        <w:rPr>
          <w:rFonts w:ascii="Verdana" w:hAnsi="Verdana" w:cs="Tahoma"/>
          <w:b/>
          <w:color w:val="FF0000"/>
          <w:sz w:val="18"/>
          <w:szCs w:val="18"/>
          <w:lang w:eastAsia="es-ES"/>
        </w:rPr>
        <w:t xml:space="preserve"> 20</w:t>
      </w:r>
    </w:p>
    <w:tbl>
      <w:tblPr>
        <w:tblW w:w="5441" w:type="dxa"/>
        <w:jc w:val="center"/>
        <w:tblCellMar>
          <w:left w:w="70" w:type="dxa"/>
          <w:right w:w="70" w:type="dxa"/>
        </w:tblCellMar>
        <w:tblLook w:val="04A0" w:firstRow="1" w:lastRow="0" w:firstColumn="1" w:lastColumn="0" w:noHBand="0" w:noVBand="1"/>
      </w:tblPr>
      <w:tblGrid>
        <w:gridCol w:w="3681"/>
        <w:gridCol w:w="1760"/>
      </w:tblGrid>
      <w:tr w:rsidR="00DB4375" w:rsidRPr="00DB4375" w14:paraId="55A68B7A" w14:textId="77777777" w:rsidTr="004206B2">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ED39D50" w14:textId="77777777" w:rsidR="00DB4375" w:rsidRPr="00DB4375" w:rsidRDefault="00DB4375" w:rsidP="004206B2">
            <w:pPr>
              <w:jc w:val="center"/>
              <w:rPr>
                <w:rFonts w:ascii="Verdana" w:hAnsi="Verdana" w:cs="Calibri"/>
                <w:b/>
                <w:bCs/>
                <w:color w:val="FFFFFF"/>
                <w:sz w:val="18"/>
                <w:szCs w:val="18"/>
                <w:lang w:eastAsia="es-BO"/>
              </w:rPr>
            </w:pPr>
            <w:r w:rsidRPr="00DB4375">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5746E405" w14:textId="77777777" w:rsidR="00DB4375" w:rsidRPr="00DB4375" w:rsidRDefault="00DB4375" w:rsidP="004206B2">
            <w:pPr>
              <w:jc w:val="center"/>
              <w:rPr>
                <w:rFonts w:ascii="Verdana" w:hAnsi="Verdana" w:cs="Calibri"/>
                <w:b/>
                <w:bCs/>
                <w:color w:val="FFFFFF"/>
                <w:sz w:val="18"/>
                <w:szCs w:val="18"/>
                <w:lang w:eastAsia="es-BO"/>
              </w:rPr>
            </w:pPr>
            <w:r w:rsidRPr="00DB4375">
              <w:rPr>
                <w:rFonts w:ascii="Verdana" w:hAnsi="Verdana" w:cs="Calibri"/>
                <w:b/>
                <w:bCs/>
                <w:color w:val="FFFFFF"/>
                <w:sz w:val="18"/>
                <w:szCs w:val="18"/>
                <w:lang w:eastAsia="es-BO"/>
              </w:rPr>
              <w:t>Área Útil (M2)</w:t>
            </w:r>
          </w:p>
        </w:tc>
      </w:tr>
      <w:tr w:rsidR="00DB4375" w:rsidRPr="00DB4375" w14:paraId="6A3550A8"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141A43B"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7E464E43"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11.20</w:t>
            </w:r>
          </w:p>
        </w:tc>
      </w:tr>
      <w:tr w:rsidR="00DB4375" w:rsidRPr="00DB4375" w14:paraId="6649B538"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A6421AA"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0E6C2810"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11.20</w:t>
            </w:r>
          </w:p>
        </w:tc>
      </w:tr>
      <w:tr w:rsidR="00DB4375" w:rsidRPr="00DB4375" w14:paraId="30E887FC"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4BA0328"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5F17D8E4"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6.70</w:t>
            </w:r>
          </w:p>
        </w:tc>
      </w:tr>
      <w:tr w:rsidR="00DB4375" w:rsidRPr="00DB4375" w14:paraId="2311918F"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3B58A43"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468623A0"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3.45</w:t>
            </w:r>
          </w:p>
        </w:tc>
      </w:tr>
      <w:tr w:rsidR="00DB4375" w:rsidRPr="00DB4375" w14:paraId="79E67C57"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409EC05"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3BB06A30"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16.22</w:t>
            </w:r>
          </w:p>
        </w:tc>
      </w:tr>
      <w:tr w:rsidR="00DB4375" w:rsidRPr="00DB4375" w14:paraId="3233A82A"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A3D0BB2" w14:textId="77777777" w:rsidR="00DB4375" w:rsidRPr="00DB4375" w:rsidRDefault="00DB4375" w:rsidP="004206B2">
            <w:pPr>
              <w:rPr>
                <w:rFonts w:ascii="Verdana" w:hAnsi="Verdana" w:cs="Calibri"/>
                <w:color w:val="FF0000"/>
                <w:sz w:val="18"/>
                <w:szCs w:val="18"/>
                <w:lang w:eastAsia="es-BO"/>
              </w:rPr>
            </w:pPr>
            <w:r w:rsidRPr="00DB4375">
              <w:rPr>
                <w:rFonts w:ascii="Verdana" w:hAnsi="Verdana" w:cs="Calibri"/>
                <w:color w:val="FF0000"/>
                <w:sz w:val="18"/>
                <w:szCs w:val="18"/>
                <w:lang w:eastAsia="es-BO"/>
              </w:rPr>
              <w:t xml:space="preserve">Pasillo </w:t>
            </w:r>
          </w:p>
        </w:tc>
        <w:tc>
          <w:tcPr>
            <w:tcW w:w="1760" w:type="dxa"/>
            <w:tcBorders>
              <w:top w:val="nil"/>
              <w:left w:val="nil"/>
              <w:bottom w:val="single" w:sz="4" w:space="0" w:color="auto"/>
              <w:right w:val="single" w:sz="4" w:space="0" w:color="auto"/>
            </w:tcBorders>
            <w:shd w:val="clear" w:color="auto" w:fill="auto"/>
            <w:noWrap/>
            <w:vAlign w:val="center"/>
            <w:hideMark/>
          </w:tcPr>
          <w:p w14:paraId="32F66955" w14:textId="77777777" w:rsidR="00DB4375" w:rsidRPr="00DB4375" w:rsidRDefault="00DB4375" w:rsidP="004206B2">
            <w:pPr>
              <w:jc w:val="right"/>
              <w:rPr>
                <w:rFonts w:ascii="Verdana" w:hAnsi="Verdana" w:cs="Calibri"/>
                <w:color w:val="FF0000"/>
                <w:sz w:val="18"/>
                <w:szCs w:val="18"/>
                <w:lang w:eastAsia="es-BO"/>
              </w:rPr>
            </w:pPr>
            <w:r w:rsidRPr="00DB4375">
              <w:rPr>
                <w:rFonts w:ascii="Verdana" w:hAnsi="Verdana" w:cs="Calibri"/>
                <w:color w:val="FF0000"/>
                <w:sz w:val="18"/>
                <w:szCs w:val="18"/>
                <w:lang w:eastAsia="es-BO"/>
              </w:rPr>
              <w:t>2.66</w:t>
            </w:r>
          </w:p>
        </w:tc>
      </w:tr>
      <w:tr w:rsidR="00DB4375" w:rsidRPr="00DB4375" w14:paraId="37B1E146" w14:textId="77777777" w:rsidTr="004206B2">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02C71546" w14:textId="77777777" w:rsidR="00DB4375" w:rsidRPr="00DB4375" w:rsidRDefault="00DB4375" w:rsidP="004206B2">
            <w:pPr>
              <w:rPr>
                <w:rFonts w:ascii="Verdana" w:hAnsi="Verdana" w:cs="Calibri"/>
                <w:b/>
                <w:bCs/>
                <w:color w:val="FFFFFF"/>
                <w:sz w:val="18"/>
                <w:szCs w:val="18"/>
                <w:lang w:eastAsia="es-BO"/>
              </w:rPr>
            </w:pPr>
            <w:r w:rsidRPr="00DB4375">
              <w:rPr>
                <w:rFonts w:ascii="Verdana" w:hAnsi="Verdana" w:cs="Calibri"/>
                <w:b/>
                <w:bCs/>
                <w:color w:val="FFFFFF"/>
                <w:sz w:val="18"/>
                <w:szCs w:val="18"/>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2A87D2E2" w14:textId="77777777" w:rsidR="00DB4375" w:rsidRPr="00DB4375" w:rsidRDefault="00DB4375" w:rsidP="004206B2">
            <w:pPr>
              <w:jc w:val="right"/>
              <w:rPr>
                <w:rFonts w:ascii="Verdana" w:hAnsi="Verdana" w:cs="Calibri"/>
                <w:b/>
                <w:bCs/>
                <w:color w:val="FFFFFF"/>
                <w:sz w:val="18"/>
                <w:szCs w:val="18"/>
                <w:lang w:eastAsia="es-BO"/>
              </w:rPr>
            </w:pPr>
            <w:r w:rsidRPr="00DB4375">
              <w:rPr>
                <w:rFonts w:ascii="Verdana" w:hAnsi="Verdana" w:cs="Calibri"/>
                <w:b/>
                <w:bCs/>
                <w:color w:val="FFFFFF"/>
                <w:sz w:val="18"/>
                <w:szCs w:val="18"/>
                <w:lang w:eastAsia="es-BO"/>
              </w:rPr>
              <w:t>51.43</w:t>
            </w:r>
          </w:p>
        </w:tc>
      </w:tr>
    </w:tbl>
    <w:p w14:paraId="3E1C1B9D" w14:textId="77777777" w:rsidR="00DB4375" w:rsidRPr="00DB4375" w:rsidRDefault="00DB4375" w:rsidP="00DB4375">
      <w:pPr>
        <w:spacing w:line="260" w:lineRule="atLeast"/>
        <w:jc w:val="both"/>
        <w:rPr>
          <w:rFonts w:ascii="Verdana" w:hAnsi="Verdana" w:cs="Tahoma"/>
          <w:b/>
          <w:color w:val="FF0000"/>
          <w:sz w:val="18"/>
          <w:szCs w:val="18"/>
          <w:lang w:eastAsia="es-ES"/>
        </w:rPr>
      </w:pPr>
    </w:p>
    <w:p w14:paraId="575C2010" w14:textId="77777777" w:rsidR="00DB4375" w:rsidRPr="00DB4375" w:rsidRDefault="00DB4375" w:rsidP="00F165B0">
      <w:pPr>
        <w:numPr>
          <w:ilvl w:val="0"/>
          <w:numId w:val="75"/>
        </w:numPr>
        <w:ind w:left="284"/>
        <w:jc w:val="both"/>
        <w:rPr>
          <w:rFonts w:ascii="Verdana" w:hAnsi="Verdana" w:cs="Tahoma"/>
          <w:sz w:val="18"/>
          <w:szCs w:val="18"/>
          <w:lang w:eastAsia="es-ES"/>
        </w:rPr>
      </w:pPr>
      <w:r w:rsidRPr="00DB4375">
        <w:rPr>
          <w:rFonts w:ascii="Verdana" w:hAnsi="Verdana" w:cs="Tahoma"/>
          <w:sz w:val="18"/>
          <w:szCs w:val="18"/>
          <w:lang w:eastAsia="es-ES"/>
        </w:rPr>
        <w:t xml:space="preserve">La Entidad Ejecutora deberá realizar y presentar el llenado del Formulario de </w:t>
      </w:r>
      <w:r w:rsidRPr="00DB4375">
        <w:rPr>
          <w:rFonts w:ascii="Verdana" w:hAnsi="Verdana" w:cs="Tahoma"/>
          <w:b/>
          <w:sz w:val="18"/>
          <w:szCs w:val="18"/>
          <w:lang w:eastAsia="es-ES"/>
        </w:rPr>
        <w:t>Registro Único de Beneficiarios (RUB)</w:t>
      </w:r>
      <w:r w:rsidRPr="00DB4375">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0446F157" w14:textId="77777777" w:rsidR="00DB4375" w:rsidRPr="00DB4375" w:rsidRDefault="00DB4375" w:rsidP="00DB4375">
      <w:pPr>
        <w:jc w:val="both"/>
        <w:rPr>
          <w:rFonts w:ascii="Verdana" w:hAnsi="Verdana" w:cs="Tahoma"/>
          <w:sz w:val="18"/>
          <w:szCs w:val="18"/>
          <w:lang w:eastAsia="es-ES"/>
        </w:rPr>
      </w:pPr>
    </w:p>
    <w:p w14:paraId="30A53CD2" w14:textId="77777777" w:rsidR="00DB4375" w:rsidRPr="00DB4375" w:rsidRDefault="00DB4375" w:rsidP="00F165B0">
      <w:pPr>
        <w:numPr>
          <w:ilvl w:val="0"/>
          <w:numId w:val="75"/>
        </w:numPr>
        <w:ind w:left="284"/>
        <w:jc w:val="both"/>
        <w:rPr>
          <w:rFonts w:ascii="Verdana" w:hAnsi="Verdana" w:cs="Tahoma"/>
          <w:sz w:val="18"/>
          <w:szCs w:val="18"/>
          <w:u w:val="single"/>
        </w:rPr>
      </w:pPr>
      <w:bookmarkStart w:id="30" w:name="_Hlk163833719"/>
      <w:r w:rsidRPr="00DB4375">
        <w:rPr>
          <w:rFonts w:ascii="Verdana" w:hAnsi="Verdana" w:cs="Tahoma"/>
          <w:color w:val="000000" w:themeColor="text1"/>
          <w:sz w:val="18"/>
          <w:szCs w:val="18"/>
        </w:rPr>
        <w:t xml:space="preserve">La </w:t>
      </w:r>
      <w:r w:rsidRPr="00DB4375">
        <w:rPr>
          <w:rFonts w:ascii="Verdana" w:hAnsi="Verdana" w:cs="Tahoma"/>
          <w:sz w:val="18"/>
          <w:szCs w:val="18"/>
          <w:lang w:eastAsia="es-ES"/>
        </w:rPr>
        <w:t>Entidad Ejecutora</w:t>
      </w:r>
      <w:r w:rsidRPr="00DB4375">
        <w:rPr>
          <w:rFonts w:ascii="Verdana" w:hAnsi="Verdana" w:cs="Tahoma"/>
          <w:color w:val="000000" w:themeColor="text1"/>
          <w:sz w:val="18"/>
          <w:szCs w:val="18"/>
        </w:rPr>
        <w:t xml:space="preserve">, gestionará los certificados de no propiedad a Nivel Nacional de los </w:t>
      </w:r>
      <w:r w:rsidRPr="00DB4375">
        <w:rPr>
          <w:rFonts w:ascii="Verdana" w:hAnsi="Verdana" w:cs="Tahoma"/>
          <w:b/>
          <w:bCs/>
          <w:color w:val="FF0000"/>
          <w:sz w:val="18"/>
          <w:szCs w:val="18"/>
        </w:rPr>
        <w:t xml:space="preserve">20 </w:t>
      </w:r>
      <w:r w:rsidRPr="00DB4375">
        <w:rPr>
          <w:rFonts w:ascii="Verdana" w:hAnsi="Verdana" w:cs="Tahoma"/>
          <w:color w:val="FF0000"/>
          <w:sz w:val="18"/>
          <w:szCs w:val="18"/>
        </w:rPr>
        <w:t xml:space="preserve">beneficiarios </w:t>
      </w:r>
      <w:r w:rsidRPr="00DB4375">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4E1B1031" w14:textId="77777777" w:rsidR="00DB4375" w:rsidRPr="00DB4375" w:rsidRDefault="00DB4375" w:rsidP="00DB4375">
      <w:pPr>
        <w:pStyle w:val="Prrafodelista"/>
        <w:rPr>
          <w:rFonts w:ascii="Verdana" w:hAnsi="Verdana" w:cs="Tahoma"/>
          <w:sz w:val="18"/>
          <w:szCs w:val="18"/>
          <w:u w:val="single"/>
        </w:rPr>
      </w:pPr>
    </w:p>
    <w:p w14:paraId="7F4901B6" w14:textId="77777777" w:rsidR="00DB4375" w:rsidRPr="00DB4375" w:rsidRDefault="00DB4375" w:rsidP="00DB4375">
      <w:pPr>
        <w:pStyle w:val="Prrafodelista"/>
        <w:jc w:val="center"/>
        <w:rPr>
          <w:rFonts w:ascii="Verdana" w:hAnsi="Verdana" w:cs="Tahoma"/>
          <w:b/>
          <w:sz w:val="18"/>
          <w:szCs w:val="18"/>
          <w:u w:val="single"/>
          <w:lang w:val="es-BO"/>
        </w:rPr>
      </w:pPr>
      <w:r w:rsidRPr="00DB4375">
        <w:rPr>
          <w:rFonts w:ascii="Verdana" w:hAnsi="Verdana" w:cs="Tahoma"/>
          <w:b/>
          <w:sz w:val="18"/>
          <w:szCs w:val="18"/>
          <w:u w:val="single"/>
          <w:lang w:val="es-BO"/>
        </w:rPr>
        <w:t xml:space="preserve">PLANOS REFERENCIALES DE LA VIVIENDA </w:t>
      </w:r>
    </w:p>
    <w:p w14:paraId="2ED3A21F" w14:textId="77777777" w:rsidR="00DB4375" w:rsidRPr="00DB4375" w:rsidRDefault="00DB4375" w:rsidP="00DB4375">
      <w:pPr>
        <w:jc w:val="center"/>
        <w:rPr>
          <w:rFonts w:ascii="Verdana" w:hAnsi="Verdana" w:cs="Tahoma"/>
          <w:sz w:val="18"/>
          <w:szCs w:val="18"/>
          <w:u w:val="single"/>
        </w:rPr>
      </w:pPr>
      <w:r w:rsidRPr="00DB4375">
        <w:rPr>
          <w:rFonts w:ascii="Verdana" w:hAnsi="Verdana"/>
          <w:noProof/>
          <w:sz w:val="18"/>
          <w:szCs w:val="18"/>
          <w:lang w:val="es-BO" w:eastAsia="es-BO"/>
        </w:rPr>
        <w:drawing>
          <wp:anchor distT="0" distB="0" distL="114300" distR="114300" simplePos="0" relativeHeight="251698176" behindDoc="1" locked="0" layoutInCell="1" allowOverlap="1" wp14:anchorId="0A91E5D9" wp14:editId="1A2B6C15">
            <wp:simplePos x="0" y="0"/>
            <wp:positionH relativeFrom="column">
              <wp:posOffset>3100070</wp:posOffset>
            </wp:positionH>
            <wp:positionV relativeFrom="paragraph">
              <wp:posOffset>123190</wp:posOffset>
            </wp:positionV>
            <wp:extent cx="2354580" cy="1300298"/>
            <wp:effectExtent l="0" t="0" r="762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4580" cy="1300298"/>
                    </a:xfrm>
                    <a:prstGeom prst="rect">
                      <a:avLst/>
                    </a:prstGeom>
                  </pic:spPr>
                </pic:pic>
              </a:graphicData>
            </a:graphic>
            <wp14:sizeRelH relativeFrom="page">
              <wp14:pctWidth>0</wp14:pctWidth>
            </wp14:sizeRelH>
            <wp14:sizeRelV relativeFrom="page">
              <wp14:pctHeight>0</wp14:pctHeight>
            </wp14:sizeRelV>
          </wp:anchor>
        </w:drawing>
      </w:r>
      <w:r w:rsidRPr="00DB4375">
        <w:rPr>
          <w:rFonts w:ascii="Verdana" w:hAnsi="Verdana"/>
          <w:sz w:val="18"/>
          <w:szCs w:val="18"/>
        </w:rPr>
        <w:t xml:space="preserve"> </w:t>
      </w:r>
      <w:r w:rsidRPr="00DB4375">
        <w:rPr>
          <w:rFonts w:ascii="Verdana" w:hAnsi="Verdana"/>
          <w:noProof/>
          <w:sz w:val="18"/>
          <w:szCs w:val="18"/>
          <w:lang w:val="es-BO" w:eastAsia="es-BO"/>
        </w:rPr>
        <w:drawing>
          <wp:anchor distT="0" distB="0" distL="114300" distR="114300" simplePos="0" relativeHeight="251697152" behindDoc="1" locked="0" layoutInCell="1" allowOverlap="1" wp14:anchorId="0EDE2897" wp14:editId="7BC7DCDA">
            <wp:simplePos x="0" y="0"/>
            <wp:positionH relativeFrom="column">
              <wp:posOffset>494030</wp:posOffset>
            </wp:positionH>
            <wp:positionV relativeFrom="paragraph">
              <wp:posOffset>40978</wp:posOffset>
            </wp:positionV>
            <wp:extent cx="2278380" cy="2726352"/>
            <wp:effectExtent l="0" t="0" r="7620" b="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840" cy="2728099"/>
                    </a:xfrm>
                    <a:prstGeom prst="rect">
                      <a:avLst/>
                    </a:prstGeom>
                  </pic:spPr>
                </pic:pic>
              </a:graphicData>
            </a:graphic>
            <wp14:sizeRelH relativeFrom="page">
              <wp14:pctWidth>0</wp14:pctWidth>
            </wp14:sizeRelH>
            <wp14:sizeRelV relativeFrom="page">
              <wp14:pctHeight>0</wp14:pctHeight>
            </wp14:sizeRelV>
          </wp:anchor>
        </w:drawing>
      </w:r>
    </w:p>
    <w:p w14:paraId="07FF549C" w14:textId="77777777" w:rsidR="00DB4375" w:rsidRPr="00DB4375" w:rsidRDefault="00DB4375" w:rsidP="00DB4375">
      <w:pPr>
        <w:jc w:val="center"/>
        <w:rPr>
          <w:rFonts w:ascii="Verdana" w:hAnsi="Verdana" w:cs="Tahoma"/>
          <w:bCs/>
          <w:noProof/>
          <w:sz w:val="18"/>
          <w:szCs w:val="18"/>
          <w:lang w:eastAsia="es-BO"/>
        </w:rPr>
      </w:pPr>
    </w:p>
    <w:p w14:paraId="695D93E0" w14:textId="77777777" w:rsidR="00DB4375" w:rsidRPr="00DB4375" w:rsidRDefault="00DB4375" w:rsidP="00DB4375">
      <w:pPr>
        <w:jc w:val="center"/>
        <w:rPr>
          <w:rFonts w:ascii="Verdana" w:hAnsi="Verdana"/>
          <w:noProof/>
          <w:sz w:val="18"/>
          <w:szCs w:val="18"/>
        </w:rPr>
      </w:pPr>
      <w:r w:rsidRPr="00DB4375">
        <w:rPr>
          <w:rFonts w:ascii="Verdana" w:hAnsi="Verdana"/>
          <w:sz w:val="18"/>
          <w:szCs w:val="18"/>
        </w:rPr>
        <w:t xml:space="preserve"> </w:t>
      </w:r>
    </w:p>
    <w:p w14:paraId="45FEE2D9" w14:textId="77777777" w:rsidR="00DB4375" w:rsidRPr="00DB4375" w:rsidRDefault="00DB4375" w:rsidP="00DB4375">
      <w:pPr>
        <w:jc w:val="center"/>
        <w:rPr>
          <w:rFonts w:ascii="Verdana" w:hAnsi="Verdana"/>
          <w:noProof/>
          <w:sz w:val="18"/>
          <w:szCs w:val="18"/>
        </w:rPr>
      </w:pPr>
    </w:p>
    <w:p w14:paraId="5E517CF1" w14:textId="77777777" w:rsidR="00DB4375" w:rsidRPr="00DB4375" w:rsidRDefault="00DB4375" w:rsidP="00DB4375">
      <w:pPr>
        <w:jc w:val="center"/>
        <w:rPr>
          <w:rFonts w:ascii="Verdana" w:hAnsi="Verdana"/>
          <w:noProof/>
          <w:sz w:val="18"/>
          <w:szCs w:val="18"/>
        </w:rPr>
      </w:pPr>
    </w:p>
    <w:p w14:paraId="773308C8" w14:textId="77777777" w:rsidR="00DB4375" w:rsidRPr="00DB4375" w:rsidRDefault="00DB4375" w:rsidP="00DB4375">
      <w:pPr>
        <w:jc w:val="center"/>
        <w:rPr>
          <w:rFonts w:ascii="Verdana" w:hAnsi="Verdana"/>
          <w:noProof/>
          <w:sz w:val="18"/>
          <w:szCs w:val="18"/>
        </w:rPr>
      </w:pPr>
    </w:p>
    <w:p w14:paraId="7BE4DBAF" w14:textId="77777777" w:rsidR="00DB4375" w:rsidRPr="00DB4375" w:rsidRDefault="00DB4375" w:rsidP="00DB4375">
      <w:pPr>
        <w:jc w:val="center"/>
        <w:rPr>
          <w:rFonts w:ascii="Verdana" w:hAnsi="Verdana"/>
          <w:noProof/>
          <w:sz w:val="18"/>
          <w:szCs w:val="18"/>
        </w:rPr>
      </w:pPr>
    </w:p>
    <w:p w14:paraId="15CCD2AC" w14:textId="77777777" w:rsidR="00DB4375" w:rsidRPr="00DB4375" w:rsidRDefault="00DB4375" w:rsidP="00DB4375">
      <w:pPr>
        <w:jc w:val="center"/>
        <w:rPr>
          <w:rFonts w:ascii="Verdana" w:hAnsi="Verdana"/>
          <w:noProof/>
          <w:sz w:val="18"/>
          <w:szCs w:val="18"/>
        </w:rPr>
      </w:pPr>
    </w:p>
    <w:p w14:paraId="6DBABAF7" w14:textId="77777777" w:rsidR="00DB4375" w:rsidRPr="00DB4375" w:rsidRDefault="00DB4375" w:rsidP="00DB4375">
      <w:pPr>
        <w:jc w:val="center"/>
        <w:rPr>
          <w:rFonts w:ascii="Verdana" w:hAnsi="Verdana"/>
          <w:noProof/>
          <w:sz w:val="18"/>
          <w:szCs w:val="18"/>
        </w:rPr>
      </w:pPr>
    </w:p>
    <w:p w14:paraId="2FA3958F" w14:textId="77777777" w:rsidR="00DB4375" w:rsidRPr="00DB4375" w:rsidRDefault="00DB4375" w:rsidP="00DB4375">
      <w:pPr>
        <w:jc w:val="center"/>
        <w:rPr>
          <w:rFonts w:ascii="Verdana" w:hAnsi="Verdana"/>
          <w:noProof/>
          <w:sz w:val="18"/>
          <w:szCs w:val="18"/>
        </w:rPr>
      </w:pPr>
      <w:r w:rsidRPr="00DB4375">
        <w:rPr>
          <w:rFonts w:ascii="Verdana" w:hAnsi="Verdana"/>
          <w:noProof/>
          <w:sz w:val="18"/>
          <w:szCs w:val="18"/>
          <w:lang w:val="es-BO" w:eastAsia="es-BO"/>
        </w:rPr>
        <w:drawing>
          <wp:anchor distT="0" distB="0" distL="114300" distR="114300" simplePos="0" relativeHeight="251699200" behindDoc="1" locked="0" layoutInCell="1" allowOverlap="1" wp14:anchorId="3D7099A5" wp14:editId="23C331EC">
            <wp:simplePos x="0" y="0"/>
            <wp:positionH relativeFrom="column">
              <wp:posOffset>2962910</wp:posOffset>
            </wp:positionH>
            <wp:positionV relativeFrom="paragraph">
              <wp:posOffset>73025</wp:posOffset>
            </wp:positionV>
            <wp:extent cx="2468880" cy="150749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D644B" w14:textId="77777777" w:rsidR="00DB4375" w:rsidRPr="00DB4375" w:rsidRDefault="00DB4375" w:rsidP="00DB4375">
      <w:pPr>
        <w:jc w:val="center"/>
        <w:rPr>
          <w:rFonts w:ascii="Verdana" w:hAnsi="Verdana"/>
          <w:noProof/>
          <w:sz w:val="18"/>
          <w:szCs w:val="18"/>
        </w:rPr>
      </w:pPr>
    </w:p>
    <w:p w14:paraId="63ED66D0" w14:textId="77777777" w:rsidR="00DB4375" w:rsidRPr="00DB4375" w:rsidRDefault="00DB4375" w:rsidP="00DB4375">
      <w:pPr>
        <w:jc w:val="center"/>
        <w:rPr>
          <w:rFonts w:ascii="Verdana" w:hAnsi="Verdana"/>
          <w:noProof/>
          <w:sz w:val="18"/>
          <w:szCs w:val="18"/>
        </w:rPr>
      </w:pPr>
    </w:p>
    <w:p w14:paraId="258E240A" w14:textId="77777777" w:rsidR="00DB4375" w:rsidRPr="00DB4375" w:rsidRDefault="00DB4375" w:rsidP="00DB4375">
      <w:pPr>
        <w:jc w:val="center"/>
        <w:rPr>
          <w:rFonts w:ascii="Verdana" w:hAnsi="Verdana"/>
          <w:noProof/>
          <w:sz w:val="18"/>
          <w:szCs w:val="18"/>
        </w:rPr>
      </w:pPr>
    </w:p>
    <w:p w14:paraId="59094B61" w14:textId="77777777" w:rsidR="00DB4375" w:rsidRPr="00DB4375" w:rsidRDefault="00DB4375" w:rsidP="00DB4375">
      <w:pPr>
        <w:tabs>
          <w:tab w:val="left" w:pos="7416"/>
        </w:tabs>
        <w:rPr>
          <w:rFonts w:ascii="Verdana" w:hAnsi="Verdana"/>
          <w:noProof/>
          <w:sz w:val="18"/>
          <w:szCs w:val="18"/>
        </w:rPr>
      </w:pPr>
      <w:r w:rsidRPr="00DB4375">
        <w:rPr>
          <w:rFonts w:ascii="Verdana" w:hAnsi="Verdana"/>
          <w:noProof/>
          <w:sz w:val="18"/>
          <w:szCs w:val="18"/>
        </w:rPr>
        <w:tab/>
      </w:r>
    </w:p>
    <w:p w14:paraId="549DA779" w14:textId="77777777" w:rsidR="00DB4375" w:rsidRPr="00DB4375" w:rsidRDefault="00DB4375" w:rsidP="00DB4375">
      <w:pPr>
        <w:tabs>
          <w:tab w:val="left" w:pos="6744"/>
        </w:tabs>
        <w:rPr>
          <w:rFonts w:ascii="Verdana" w:hAnsi="Verdana"/>
          <w:noProof/>
          <w:sz w:val="18"/>
          <w:szCs w:val="18"/>
        </w:rPr>
      </w:pPr>
      <w:r w:rsidRPr="00DB4375">
        <w:rPr>
          <w:rFonts w:ascii="Verdana" w:hAnsi="Verdana"/>
          <w:noProof/>
          <w:sz w:val="18"/>
          <w:szCs w:val="18"/>
        </w:rPr>
        <w:tab/>
      </w:r>
    </w:p>
    <w:p w14:paraId="3F2EA1A0" w14:textId="77777777" w:rsidR="00DB4375" w:rsidRPr="00DB4375" w:rsidRDefault="00DB4375" w:rsidP="00DB4375">
      <w:pPr>
        <w:jc w:val="center"/>
        <w:rPr>
          <w:rFonts w:ascii="Verdana" w:hAnsi="Verdana"/>
          <w:noProof/>
          <w:sz w:val="18"/>
          <w:szCs w:val="18"/>
        </w:rPr>
      </w:pPr>
    </w:p>
    <w:p w14:paraId="17D39498" w14:textId="71731FB7" w:rsidR="00DB4375" w:rsidRPr="00DB4375" w:rsidRDefault="00DB4375" w:rsidP="004206B2">
      <w:pPr>
        <w:rPr>
          <w:rFonts w:ascii="Verdana" w:hAnsi="Verdana" w:cs="Tahoma"/>
          <w:bCs/>
          <w:noProof/>
          <w:sz w:val="18"/>
          <w:szCs w:val="18"/>
          <w:lang w:eastAsia="es-BO"/>
        </w:rPr>
      </w:pPr>
    </w:p>
    <w:p w14:paraId="2AF83F98" w14:textId="136A52CB" w:rsidR="00DB4375" w:rsidRPr="00DB4375" w:rsidRDefault="00DB4375" w:rsidP="00F165B0">
      <w:pPr>
        <w:numPr>
          <w:ilvl w:val="0"/>
          <w:numId w:val="47"/>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DB4375">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10AC82CA" w14:textId="77777777" w:rsidR="00DB4375" w:rsidRPr="00DB4375" w:rsidRDefault="00DB4375" w:rsidP="00DB4375">
      <w:pPr>
        <w:autoSpaceDE w:val="0"/>
        <w:autoSpaceDN w:val="0"/>
        <w:adjustRightInd w:val="0"/>
        <w:ind w:left="1080"/>
        <w:contextualSpacing/>
        <w:jc w:val="both"/>
        <w:rPr>
          <w:rFonts w:ascii="Verdana" w:hAnsi="Verdana" w:cs="Tahoma"/>
          <w:bCs/>
          <w:sz w:val="18"/>
          <w:szCs w:val="18"/>
          <w:lang w:eastAsia="es-ES_tradnl"/>
        </w:rPr>
      </w:pPr>
    </w:p>
    <w:p w14:paraId="45222752" w14:textId="0482178E" w:rsidR="00DB4375" w:rsidRPr="00DB4375" w:rsidRDefault="00DB4375" w:rsidP="00F165B0">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DB4375">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A4B4782" w14:textId="77777777" w:rsidR="00DB4375" w:rsidRPr="00DB4375" w:rsidRDefault="00DB4375" w:rsidP="00DB4375">
      <w:pPr>
        <w:pStyle w:val="Prrafodelista"/>
        <w:adjustRightInd w:val="0"/>
        <w:ind w:left="1080"/>
        <w:contextualSpacing/>
        <w:jc w:val="both"/>
        <w:rPr>
          <w:rFonts w:ascii="Verdana" w:hAnsi="Verdana" w:cs="Tahoma"/>
          <w:bCs/>
          <w:sz w:val="18"/>
          <w:szCs w:val="18"/>
          <w:lang w:val="es-BO" w:eastAsia="es-ES_tradnl"/>
        </w:rPr>
      </w:pPr>
    </w:p>
    <w:p w14:paraId="45033472" w14:textId="77777777" w:rsidR="00DB4375" w:rsidRPr="00DB4375" w:rsidRDefault="00DB4375" w:rsidP="00F165B0">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DB4375">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26FFDAAC"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DB4375">
        <w:rPr>
          <w:rFonts w:ascii="Verdana" w:hAnsi="Verdana" w:cs="Tahoma"/>
          <w:b/>
          <w:bCs/>
          <w:color w:val="000000"/>
          <w:kern w:val="32"/>
          <w:sz w:val="18"/>
          <w:szCs w:val="18"/>
        </w:rPr>
        <w:t>UBICACIÓN GEOGRÁFICA DEL PROYECTO.</w:t>
      </w:r>
      <w:bookmarkEnd w:id="32"/>
    </w:p>
    <w:p w14:paraId="4074C97B" w14:textId="6D3B19C8" w:rsidR="00DB4375" w:rsidRPr="00DB4375" w:rsidRDefault="00DB4375" w:rsidP="00DB4375">
      <w:pPr>
        <w:jc w:val="both"/>
        <w:rPr>
          <w:rFonts w:ascii="Verdana" w:hAnsi="Verdana" w:cs="Arial"/>
          <w:sz w:val="18"/>
          <w:szCs w:val="18"/>
        </w:rPr>
      </w:pPr>
      <w:bookmarkStart w:id="33" w:name="_Hlk169623154"/>
      <w:r w:rsidRPr="00DB4375">
        <w:rPr>
          <w:rFonts w:ascii="Verdana" w:hAnsi="Verdana" w:cs="Arial"/>
          <w:sz w:val="18"/>
          <w:szCs w:val="18"/>
        </w:rPr>
        <w:t>El área de influencia del Municipio de Laja es estratégica debido a su proximidad con la ciudad de La Paz y su ubicación dentro de la provincia Los Andes, en el departamento de La Paz. Su cercanía al eje metropolitano y su conexión con zonas rurales le otorgan un alto potencial de integración regional.</w:t>
      </w:r>
    </w:p>
    <w:p w14:paraId="5B625B15" w14:textId="77777777" w:rsidR="00DB4375" w:rsidRPr="00DB4375" w:rsidRDefault="00DB4375" w:rsidP="00DB4375">
      <w:pPr>
        <w:jc w:val="both"/>
        <w:rPr>
          <w:rFonts w:ascii="Verdana" w:hAnsi="Verdana" w:cs="Arial"/>
          <w:sz w:val="18"/>
          <w:szCs w:val="18"/>
        </w:rPr>
      </w:pPr>
    </w:p>
    <w:p w14:paraId="674D27F1" w14:textId="77777777" w:rsidR="00DB4375" w:rsidRPr="00DB4375" w:rsidRDefault="00DB4375" w:rsidP="00DB4375">
      <w:pPr>
        <w:jc w:val="both"/>
        <w:rPr>
          <w:rFonts w:ascii="Verdana" w:hAnsi="Verdana" w:cs="Arial"/>
          <w:sz w:val="18"/>
          <w:szCs w:val="18"/>
        </w:rPr>
      </w:pPr>
      <w:r w:rsidRPr="00DB4375">
        <w:rPr>
          <w:rFonts w:ascii="Verdana" w:hAnsi="Verdana" w:cs="Arial"/>
          <w:sz w:val="18"/>
          <w:szCs w:val="18"/>
        </w:rPr>
        <w:t>La principal vía de acceso es la carretera La Paz – Laja, con una distancia aproximada de 35 km, lo que permite una vinculación diaria y fluida tanto para el transporte de personas como de productos agropecuarios hacia los mercados urbanos de El Alto y La Paz.</w:t>
      </w:r>
    </w:p>
    <w:p w14:paraId="1602374C" w14:textId="75463052" w:rsidR="00DB4375" w:rsidRPr="00DB4375" w:rsidRDefault="00DB4375" w:rsidP="00DB4375">
      <w:pPr>
        <w:jc w:val="both"/>
        <w:rPr>
          <w:rFonts w:ascii="Verdana" w:hAnsi="Verdana" w:cs="Arial"/>
          <w:sz w:val="18"/>
          <w:szCs w:val="18"/>
        </w:rPr>
      </w:pPr>
    </w:p>
    <w:p w14:paraId="6E1023EA" w14:textId="77777777" w:rsidR="00DB4375" w:rsidRPr="00DB4375" w:rsidRDefault="00DB4375" w:rsidP="00DB4375">
      <w:pPr>
        <w:jc w:val="both"/>
        <w:rPr>
          <w:rFonts w:ascii="Verdana" w:hAnsi="Verdana" w:cs="Arial"/>
          <w:sz w:val="18"/>
          <w:szCs w:val="18"/>
        </w:rPr>
      </w:pPr>
      <w:r w:rsidRPr="00DB4375">
        <w:rPr>
          <w:rFonts w:ascii="Verdana" w:hAnsi="Verdana" w:cs="Arial"/>
          <w:sz w:val="18"/>
          <w:szCs w:val="18"/>
        </w:rPr>
        <w:t>La red vial del municipio está conformada por redes departamentales, municipales y caminos vecinales, destacando las siguientes rutas:</w:t>
      </w:r>
    </w:p>
    <w:p w14:paraId="7C3EC8E2" w14:textId="77777777" w:rsidR="00DB4375" w:rsidRPr="00DB4375" w:rsidRDefault="00DB4375" w:rsidP="00DB4375">
      <w:pPr>
        <w:jc w:val="both"/>
        <w:rPr>
          <w:rFonts w:ascii="Verdana" w:hAnsi="Verdana" w:cs="Arial"/>
          <w:sz w:val="18"/>
          <w:szCs w:val="18"/>
        </w:rPr>
      </w:pPr>
    </w:p>
    <w:p w14:paraId="0FAD7021" w14:textId="77777777" w:rsidR="00DB4375" w:rsidRPr="00DB4375" w:rsidRDefault="00DB4375" w:rsidP="00F165B0">
      <w:pPr>
        <w:pStyle w:val="Prrafodelista"/>
        <w:numPr>
          <w:ilvl w:val="0"/>
          <w:numId w:val="79"/>
        </w:numPr>
        <w:contextualSpacing/>
        <w:jc w:val="both"/>
        <w:rPr>
          <w:rFonts w:ascii="Verdana" w:hAnsi="Verdana"/>
          <w:sz w:val="18"/>
          <w:szCs w:val="18"/>
          <w:lang w:val="es-BO"/>
        </w:rPr>
      </w:pPr>
      <w:r w:rsidRPr="00DB4375">
        <w:rPr>
          <w:rFonts w:ascii="Verdana" w:hAnsi="Verdana"/>
          <w:sz w:val="18"/>
          <w:szCs w:val="18"/>
          <w:lang w:val="es-BO"/>
        </w:rPr>
        <w:t>Laja – Tambillo – Viacha (interconexión con Ingavi y El Alto)</w:t>
      </w:r>
    </w:p>
    <w:p w14:paraId="0BB3565E" w14:textId="0686D03A" w:rsidR="00DB4375" w:rsidRPr="00DB4375" w:rsidRDefault="00DB4375" w:rsidP="00F165B0">
      <w:pPr>
        <w:pStyle w:val="Prrafodelista"/>
        <w:numPr>
          <w:ilvl w:val="0"/>
          <w:numId w:val="79"/>
        </w:numPr>
        <w:contextualSpacing/>
        <w:jc w:val="both"/>
        <w:rPr>
          <w:rFonts w:ascii="Verdana" w:hAnsi="Verdana"/>
          <w:sz w:val="18"/>
          <w:szCs w:val="18"/>
          <w:lang w:val="es-BO"/>
        </w:rPr>
      </w:pPr>
      <w:r w:rsidRPr="00DB4375">
        <w:rPr>
          <w:rFonts w:ascii="Verdana" w:hAnsi="Verdana"/>
          <w:sz w:val="18"/>
          <w:szCs w:val="18"/>
          <w:lang w:val="es-BO"/>
        </w:rPr>
        <w:t>Laja – Cantapa – Callamarca – Chuñu Chuñuni (zona productiva)</w:t>
      </w:r>
    </w:p>
    <w:p w14:paraId="7A050659" w14:textId="77777777" w:rsidR="00DB4375" w:rsidRPr="00DB4375" w:rsidRDefault="00DB4375" w:rsidP="00F165B0">
      <w:pPr>
        <w:pStyle w:val="Prrafodelista"/>
        <w:numPr>
          <w:ilvl w:val="0"/>
          <w:numId w:val="79"/>
        </w:numPr>
        <w:contextualSpacing/>
        <w:jc w:val="both"/>
        <w:rPr>
          <w:rFonts w:ascii="Verdana" w:hAnsi="Verdana"/>
          <w:sz w:val="18"/>
          <w:szCs w:val="18"/>
          <w:lang w:val="es-BO"/>
        </w:rPr>
      </w:pPr>
      <w:r w:rsidRPr="00DB4375">
        <w:rPr>
          <w:rFonts w:ascii="Verdana" w:hAnsi="Verdana"/>
          <w:sz w:val="18"/>
          <w:szCs w:val="18"/>
          <w:lang w:val="es-BO"/>
        </w:rPr>
        <w:t>Tambillo – Paranco – Caleria – Copajira (acceso a comunidades del sur del municipio)</w:t>
      </w:r>
    </w:p>
    <w:p w14:paraId="2DD178FF" w14:textId="18D19FA1" w:rsidR="00DB4375" w:rsidRPr="00DB4375" w:rsidRDefault="00DB4375" w:rsidP="00DB4375">
      <w:pPr>
        <w:jc w:val="both"/>
        <w:rPr>
          <w:rFonts w:ascii="Verdana" w:hAnsi="Verdana" w:cs="Arial"/>
          <w:sz w:val="18"/>
          <w:szCs w:val="18"/>
        </w:rPr>
      </w:pPr>
    </w:p>
    <w:p w14:paraId="581BA16E" w14:textId="2A2BB7AC" w:rsidR="00DB4375" w:rsidRPr="00DB4375" w:rsidRDefault="00DB4375" w:rsidP="00DB4375">
      <w:pPr>
        <w:jc w:val="both"/>
        <w:rPr>
          <w:rFonts w:ascii="Verdana" w:hAnsi="Verdana" w:cs="Arial"/>
          <w:sz w:val="18"/>
          <w:szCs w:val="18"/>
        </w:rPr>
      </w:pPr>
      <w:r w:rsidRPr="00DB4375">
        <w:rPr>
          <w:rFonts w:ascii="Verdana" w:hAnsi="Verdana" w:cs="Arial"/>
          <w:sz w:val="18"/>
          <w:szCs w:val="18"/>
        </w:rPr>
        <w:t>El municipio de Laja se constituye en un punto estratégico para la articulación caminera del altiplano central, desempeñando un rol fundamental en el transporte de productos agropecuarios, lácteos y panificados hacia los mercados urbanos. Circulan por estas rutas vehículos de transporte interprovincial, camiones de carga, buses, minibuses y vehículos particulares, conectando comunidades rurales con centros urbanos y centros de servicios básicos.</w:t>
      </w:r>
    </w:p>
    <w:p w14:paraId="370CEE26" w14:textId="77777777" w:rsidR="00DB4375" w:rsidRPr="00DB4375" w:rsidRDefault="00DB4375" w:rsidP="00DB4375">
      <w:pPr>
        <w:jc w:val="center"/>
        <w:rPr>
          <w:rFonts w:ascii="Verdana" w:hAnsi="Verdana"/>
          <w:b/>
          <w:sz w:val="18"/>
          <w:szCs w:val="18"/>
        </w:rPr>
      </w:pPr>
      <w:r w:rsidRPr="00DB4375">
        <w:rPr>
          <w:rFonts w:ascii="Verdana" w:hAnsi="Verdana"/>
          <w:b/>
          <w:sz w:val="18"/>
          <w:szCs w:val="18"/>
        </w:rPr>
        <w:t>ILUSTRACIÓN Nº 1</w:t>
      </w:r>
    </w:p>
    <w:p w14:paraId="061904F2" w14:textId="1663A365" w:rsidR="00DB4375" w:rsidRPr="00DB4375" w:rsidRDefault="00DB4375" w:rsidP="00DB4375">
      <w:pPr>
        <w:jc w:val="center"/>
        <w:rPr>
          <w:rFonts w:ascii="Verdana" w:hAnsi="Verdana" w:cs="Arial"/>
          <w:b/>
          <w:bCs/>
          <w:color w:val="0070C0"/>
          <w:sz w:val="18"/>
          <w:szCs w:val="18"/>
        </w:rPr>
      </w:pPr>
      <w:r w:rsidRPr="00DB4375">
        <w:rPr>
          <w:rFonts w:ascii="Verdana" w:hAnsi="Verdana" w:cs="Arial"/>
          <w:b/>
          <w:bCs/>
          <w:color w:val="0070C0"/>
          <w:sz w:val="18"/>
          <w:szCs w:val="18"/>
        </w:rPr>
        <w:t>MAPA DE UBICACIÓN GEOGRAFICA DEL MUNICIPIO DE LAJA</w:t>
      </w:r>
    </w:p>
    <w:p w14:paraId="08DF62ED" w14:textId="07800827" w:rsidR="00DB4375" w:rsidRPr="00DB4375" w:rsidRDefault="004206B2" w:rsidP="00DB4375">
      <w:pPr>
        <w:rPr>
          <w:rFonts w:ascii="Verdana" w:hAnsi="Verdana"/>
          <w:i/>
          <w:sz w:val="18"/>
          <w:szCs w:val="18"/>
        </w:rPr>
      </w:pPr>
      <w:r w:rsidRPr="00DB4375">
        <w:rPr>
          <w:rFonts w:ascii="Verdana" w:hAnsi="Verdana"/>
          <w:noProof/>
          <w:sz w:val="18"/>
          <w:szCs w:val="18"/>
          <w:lang w:val="es-BO" w:eastAsia="es-BO"/>
        </w:rPr>
        <w:drawing>
          <wp:anchor distT="0" distB="0" distL="0" distR="0" simplePos="0" relativeHeight="251700224" behindDoc="0" locked="0" layoutInCell="1" allowOverlap="1" wp14:anchorId="125F028E" wp14:editId="4DCEFB2F">
            <wp:simplePos x="0" y="0"/>
            <wp:positionH relativeFrom="margin">
              <wp:posOffset>1653540</wp:posOffset>
            </wp:positionH>
            <wp:positionV relativeFrom="paragraph">
              <wp:posOffset>412115</wp:posOffset>
            </wp:positionV>
            <wp:extent cx="2914650" cy="2663190"/>
            <wp:effectExtent l="133350" t="114300" r="114300" b="156210"/>
            <wp:wrapTopAndBottom/>
            <wp:docPr id="21217726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15" cstate="print"/>
                    <a:srcRect t="3935" r="37969" b="4243"/>
                    <a:stretch/>
                  </pic:blipFill>
                  <pic:spPr bwMode="auto">
                    <a:xfrm>
                      <a:off x="0" y="0"/>
                      <a:ext cx="2914650" cy="2663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375" w:rsidRPr="00DB4375">
        <w:rPr>
          <w:rFonts w:ascii="Verdana" w:hAnsi="Verdana"/>
          <w:b/>
          <w:bCs/>
          <w:iCs/>
          <w:sz w:val="18"/>
          <w:szCs w:val="18"/>
        </w:rPr>
        <w:t>FUENTE:</w:t>
      </w:r>
      <w:r w:rsidR="00DB4375" w:rsidRPr="00DB4375">
        <w:rPr>
          <w:rFonts w:ascii="Verdana" w:hAnsi="Verdana"/>
          <w:i/>
          <w:sz w:val="18"/>
          <w:szCs w:val="18"/>
        </w:rPr>
        <w:t xml:space="preserve"> PLAN TERRITORIAL DE DESARROLLO INTEGRAL PARA VIVIR BIEN DEL MUNICIPIO DE LAJA 2021-2025</w:t>
      </w:r>
    </w:p>
    <w:p w14:paraId="7CE2DB9C"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34" w:name="_Toc71811147"/>
      <w:bookmarkEnd w:id="33"/>
      <w:r w:rsidRPr="00DB4375">
        <w:rPr>
          <w:rFonts w:ascii="Verdana" w:hAnsi="Verdana" w:cs="Tahoma"/>
          <w:b/>
          <w:bCs/>
          <w:color w:val="000000"/>
          <w:kern w:val="32"/>
          <w:sz w:val="18"/>
          <w:szCs w:val="18"/>
        </w:rPr>
        <w:lastRenderedPageBreak/>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B4375" w:rsidRPr="00DB4375" w14:paraId="13E44828" w14:textId="77777777" w:rsidTr="004206B2">
        <w:trPr>
          <w:trHeight w:val="490"/>
        </w:trPr>
        <w:tc>
          <w:tcPr>
            <w:tcW w:w="478" w:type="dxa"/>
            <w:shd w:val="clear" w:color="auto" w:fill="1F4E79"/>
          </w:tcPr>
          <w:p w14:paraId="260FF4BF" w14:textId="77777777" w:rsidR="00DB4375" w:rsidRPr="00DB4375" w:rsidRDefault="00DB4375" w:rsidP="004206B2">
            <w:pPr>
              <w:jc w:val="center"/>
              <w:rPr>
                <w:rFonts w:ascii="Verdana" w:hAnsi="Verdana" w:cs="Tahoma"/>
                <w:b/>
                <w:bCs/>
                <w:color w:val="FFFFFF"/>
                <w:sz w:val="18"/>
                <w:szCs w:val="18"/>
                <w:lang w:eastAsia="es-BO"/>
              </w:rPr>
            </w:pPr>
            <w:r w:rsidRPr="00DB4375">
              <w:rPr>
                <w:rFonts w:ascii="Verdana" w:hAnsi="Verdana" w:cs="Tahoma"/>
                <w:b/>
                <w:bCs/>
                <w:color w:val="FFFFFF"/>
                <w:sz w:val="18"/>
                <w:szCs w:val="18"/>
                <w:lang w:eastAsia="es-BO"/>
              </w:rPr>
              <w:t>Nº</w:t>
            </w:r>
          </w:p>
        </w:tc>
        <w:tc>
          <w:tcPr>
            <w:tcW w:w="4341" w:type="dxa"/>
            <w:shd w:val="clear" w:color="auto" w:fill="1F4E79"/>
          </w:tcPr>
          <w:p w14:paraId="4D2D0DA4" w14:textId="77777777" w:rsidR="00DB4375" w:rsidRPr="00DB4375" w:rsidRDefault="00DB4375" w:rsidP="004206B2">
            <w:pPr>
              <w:jc w:val="center"/>
              <w:rPr>
                <w:rFonts w:ascii="Verdana" w:hAnsi="Verdana" w:cs="Tahoma"/>
                <w:b/>
                <w:bCs/>
                <w:color w:val="FF0000"/>
                <w:sz w:val="18"/>
                <w:szCs w:val="18"/>
                <w:lang w:eastAsia="es-BO"/>
              </w:rPr>
            </w:pPr>
            <w:r w:rsidRPr="00DB4375">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547126A4" w14:textId="77777777" w:rsidR="00DB4375" w:rsidRPr="00DB4375" w:rsidRDefault="00DB4375" w:rsidP="004206B2">
            <w:pPr>
              <w:jc w:val="center"/>
              <w:rPr>
                <w:rFonts w:ascii="Verdana" w:hAnsi="Verdana" w:cs="Tahoma"/>
                <w:b/>
                <w:bCs/>
                <w:color w:val="FFFFFF"/>
                <w:sz w:val="18"/>
                <w:szCs w:val="18"/>
                <w:lang w:eastAsia="es-BO"/>
              </w:rPr>
            </w:pPr>
            <w:r w:rsidRPr="00DB4375">
              <w:rPr>
                <w:rFonts w:ascii="Verdana" w:hAnsi="Verdana" w:cs="Tahoma"/>
                <w:b/>
                <w:bCs/>
                <w:color w:val="FFFFFF"/>
                <w:sz w:val="18"/>
                <w:szCs w:val="18"/>
                <w:lang w:eastAsia="es-BO"/>
              </w:rPr>
              <w:t>Número de SH.</w:t>
            </w:r>
          </w:p>
        </w:tc>
      </w:tr>
      <w:tr w:rsidR="00DB4375" w:rsidRPr="00DB4375" w14:paraId="433FE2C8" w14:textId="77777777" w:rsidTr="004206B2">
        <w:trPr>
          <w:trHeight w:val="113"/>
        </w:trPr>
        <w:tc>
          <w:tcPr>
            <w:tcW w:w="478" w:type="dxa"/>
            <w:shd w:val="clear" w:color="auto" w:fill="auto"/>
          </w:tcPr>
          <w:p w14:paraId="37B0F38F" w14:textId="77777777" w:rsidR="00DB4375" w:rsidRPr="00DB4375" w:rsidRDefault="00DB4375" w:rsidP="004206B2">
            <w:pPr>
              <w:spacing w:line="276" w:lineRule="auto"/>
              <w:rPr>
                <w:rFonts w:ascii="Verdana" w:hAnsi="Verdana" w:cs="Tahoma"/>
                <w:sz w:val="18"/>
                <w:szCs w:val="18"/>
                <w:lang w:eastAsia="es-BO"/>
              </w:rPr>
            </w:pPr>
            <w:r w:rsidRPr="00DB4375">
              <w:rPr>
                <w:rFonts w:ascii="Verdana" w:hAnsi="Verdana" w:cs="Tahoma"/>
                <w:sz w:val="18"/>
                <w:szCs w:val="18"/>
                <w:lang w:eastAsia="es-BO"/>
              </w:rPr>
              <w:t>1</w:t>
            </w:r>
          </w:p>
        </w:tc>
        <w:tc>
          <w:tcPr>
            <w:tcW w:w="4341" w:type="dxa"/>
            <w:shd w:val="clear" w:color="auto" w:fill="auto"/>
            <w:vAlign w:val="center"/>
          </w:tcPr>
          <w:p w14:paraId="1A7C844D" w14:textId="77777777" w:rsidR="00DB4375" w:rsidRPr="00DB4375" w:rsidRDefault="00DB4375" w:rsidP="004206B2">
            <w:pPr>
              <w:rPr>
                <w:rFonts w:ascii="Verdana" w:hAnsi="Verdana" w:cs="Tahoma"/>
                <w:iCs/>
                <w:sz w:val="18"/>
                <w:szCs w:val="18"/>
              </w:rPr>
            </w:pPr>
            <w:r w:rsidRPr="00DB4375">
              <w:rPr>
                <w:rFonts w:ascii="Verdana" w:hAnsi="Verdana"/>
                <w:sz w:val="18"/>
                <w:szCs w:val="18"/>
              </w:rPr>
              <w:t>Comunidad Huacanoco</w:t>
            </w:r>
          </w:p>
        </w:tc>
        <w:tc>
          <w:tcPr>
            <w:tcW w:w="1431" w:type="dxa"/>
            <w:vMerge w:val="restart"/>
            <w:shd w:val="clear" w:color="auto" w:fill="auto"/>
            <w:vAlign w:val="center"/>
          </w:tcPr>
          <w:p w14:paraId="35EC3F29" w14:textId="77777777" w:rsidR="00DB4375" w:rsidRPr="00DB4375" w:rsidRDefault="00DB4375" w:rsidP="004206B2">
            <w:pPr>
              <w:spacing w:line="276" w:lineRule="auto"/>
              <w:jc w:val="center"/>
              <w:rPr>
                <w:rFonts w:ascii="Verdana" w:hAnsi="Verdana" w:cs="Tahoma"/>
                <w:b/>
                <w:color w:val="FF0000"/>
                <w:sz w:val="18"/>
                <w:szCs w:val="18"/>
                <w:lang w:eastAsia="es-BO"/>
              </w:rPr>
            </w:pPr>
            <w:r w:rsidRPr="00DB4375">
              <w:rPr>
                <w:rFonts w:ascii="Verdana" w:hAnsi="Verdana" w:cs="Tahoma"/>
                <w:b/>
                <w:color w:val="FF0000"/>
                <w:sz w:val="18"/>
                <w:szCs w:val="18"/>
                <w:lang w:eastAsia="es-BO"/>
              </w:rPr>
              <w:t>20</w:t>
            </w:r>
          </w:p>
        </w:tc>
      </w:tr>
      <w:tr w:rsidR="00DB4375" w:rsidRPr="00DB4375" w14:paraId="4D9A047F" w14:textId="77777777" w:rsidTr="004206B2">
        <w:trPr>
          <w:trHeight w:val="113"/>
        </w:trPr>
        <w:tc>
          <w:tcPr>
            <w:tcW w:w="478" w:type="dxa"/>
            <w:shd w:val="clear" w:color="auto" w:fill="auto"/>
          </w:tcPr>
          <w:p w14:paraId="04EBF929" w14:textId="77777777" w:rsidR="00DB4375" w:rsidRPr="00DB4375" w:rsidRDefault="00DB4375" w:rsidP="004206B2">
            <w:pPr>
              <w:spacing w:line="276" w:lineRule="auto"/>
              <w:rPr>
                <w:rFonts w:ascii="Verdana" w:hAnsi="Verdana" w:cs="Tahoma"/>
                <w:sz w:val="18"/>
                <w:szCs w:val="18"/>
                <w:lang w:eastAsia="es-BO"/>
              </w:rPr>
            </w:pPr>
            <w:r w:rsidRPr="00DB4375">
              <w:rPr>
                <w:rFonts w:ascii="Verdana" w:hAnsi="Verdana" w:cs="Tahoma"/>
                <w:sz w:val="18"/>
                <w:szCs w:val="18"/>
                <w:lang w:eastAsia="es-BO"/>
              </w:rPr>
              <w:t>2</w:t>
            </w:r>
          </w:p>
        </w:tc>
        <w:tc>
          <w:tcPr>
            <w:tcW w:w="4341" w:type="dxa"/>
            <w:shd w:val="clear" w:color="auto" w:fill="auto"/>
            <w:vAlign w:val="center"/>
          </w:tcPr>
          <w:p w14:paraId="6BC25FF3" w14:textId="77777777" w:rsidR="00DB4375" w:rsidRPr="00DB4375" w:rsidRDefault="00DB4375" w:rsidP="004206B2">
            <w:pPr>
              <w:rPr>
                <w:rFonts w:ascii="Verdana" w:hAnsi="Verdana" w:cs="Calibri"/>
                <w:color w:val="C00000"/>
                <w:sz w:val="18"/>
                <w:szCs w:val="18"/>
              </w:rPr>
            </w:pPr>
            <w:r w:rsidRPr="00DB4375">
              <w:rPr>
                <w:rFonts w:ascii="Verdana" w:hAnsi="Verdana"/>
                <w:sz w:val="18"/>
                <w:szCs w:val="18"/>
              </w:rPr>
              <w:t xml:space="preserve">Sindicato Agrario de la Comunidad Tumuyo </w:t>
            </w:r>
          </w:p>
        </w:tc>
        <w:tc>
          <w:tcPr>
            <w:tcW w:w="1431" w:type="dxa"/>
            <w:vMerge/>
            <w:shd w:val="clear" w:color="auto" w:fill="auto"/>
            <w:vAlign w:val="center"/>
          </w:tcPr>
          <w:p w14:paraId="1AE7E71D" w14:textId="77777777" w:rsidR="00DB4375" w:rsidRPr="00DB4375" w:rsidRDefault="00DB4375" w:rsidP="004206B2">
            <w:pPr>
              <w:spacing w:line="276" w:lineRule="auto"/>
              <w:jc w:val="center"/>
              <w:rPr>
                <w:rFonts w:ascii="Verdana" w:hAnsi="Verdana" w:cs="Tahoma"/>
                <w:b/>
                <w:color w:val="FF0000"/>
                <w:sz w:val="18"/>
                <w:szCs w:val="18"/>
                <w:lang w:eastAsia="es-BO"/>
              </w:rPr>
            </w:pPr>
          </w:p>
        </w:tc>
      </w:tr>
      <w:tr w:rsidR="00DB4375" w:rsidRPr="00DB4375" w14:paraId="40609B91" w14:textId="77777777" w:rsidTr="004206B2">
        <w:trPr>
          <w:trHeight w:val="113"/>
        </w:trPr>
        <w:tc>
          <w:tcPr>
            <w:tcW w:w="478" w:type="dxa"/>
            <w:shd w:val="clear" w:color="auto" w:fill="auto"/>
          </w:tcPr>
          <w:p w14:paraId="28AB687C" w14:textId="77777777" w:rsidR="00DB4375" w:rsidRPr="00DB4375" w:rsidRDefault="00DB4375" w:rsidP="004206B2">
            <w:pPr>
              <w:spacing w:line="276" w:lineRule="auto"/>
              <w:rPr>
                <w:rFonts w:ascii="Verdana" w:hAnsi="Verdana" w:cs="Tahoma"/>
                <w:sz w:val="18"/>
                <w:szCs w:val="18"/>
                <w:lang w:eastAsia="es-BO"/>
              </w:rPr>
            </w:pPr>
            <w:r w:rsidRPr="00DB4375">
              <w:rPr>
                <w:rFonts w:ascii="Verdana" w:hAnsi="Verdana" w:cs="Tahoma"/>
                <w:sz w:val="18"/>
                <w:szCs w:val="18"/>
                <w:lang w:eastAsia="es-BO"/>
              </w:rPr>
              <w:t>3</w:t>
            </w:r>
          </w:p>
        </w:tc>
        <w:tc>
          <w:tcPr>
            <w:tcW w:w="4341" w:type="dxa"/>
            <w:shd w:val="clear" w:color="auto" w:fill="auto"/>
            <w:vAlign w:val="center"/>
          </w:tcPr>
          <w:p w14:paraId="52D4298C" w14:textId="77777777" w:rsidR="00DB4375" w:rsidRPr="00DB4375" w:rsidRDefault="00DB4375" w:rsidP="004206B2">
            <w:pPr>
              <w:rPr>
                <w:rFonts w:ascii="Verdana" w:hAnsi="Verdana" w:cs="Calibri"/>
                <w:color w:val="C00000"/>
                <w:sz w:val="18"/>
                <w:szCs w:val="18"/>
              </w:rPr>
            </w:pPr>
            <w:r w:rsidRPr="00DB4375">
              <w:rPr>
                <w:rFonts w:ascii="Verdana" w:hAnsi="Verdana"/>
                <w:sz w:val="18"/>
                <w:szCs w:val="18"/>
              </w:rPr>
              <w:t>Comunidad Capacasi</w:t>
            </w:r>
          </w:p>
        </w:tc>
        <w:tc>
          <w:tcPr>
            <w:tcW w:w="1431" w:type="dxa"/>
            <w:vMerge/>
            <w:shd w:val="clear" w:color="auto" w:fill="auto"/>
            <w:vAlign w:val="center"/>
          </w:tcPr>
          <w:p w14:paraId="304ACB28" w14:textId="77777777" w:rsidR="00DB4375" w:rsidRPr="00DB4375" w:rsidRDefault="00DB4375" w:rsidP="004206B2">
            <w:pPr>
              <w:spacing w:line="276" w:lineRule="auto"/>
              <w:jc w:val="center"/>
              <w:rPr>
                <w:rFonts w:ascii="Verdana" w:hAnsi="Verdana" w:cs="Tahoma"/>
                <w:b/>
                <w:color w:val="FF0000"/>
                <w:sz w:val="18"/>
                <w:szCs w:val="18"/>
                <w:lang w:eastAsia="es-BO"/>
              </w:rPr>
            </w:pPr>
          </w:p>
        </w:tc>
      </w:tr>
      <w:tr w:rsidR="00DB4375" w:rsidRPr="00DB4375" w14:paraId="02A638ED" w14:textId="77777777" w:rsidTr="004206B2">
        <w:trPr>
          <w:trHeight w:val="113"/>
        </w:trPr>
        <w:tc>
          <w:tcPr>
            <w:tcW w:w="478" w:type="dxa"/>
            <w:shd w:val="clear" w:color="auto" w:fill="auto"/>
          </w:tcPr>
          <w:p w14:paraId="553CE1F1" w14:textId="77777777" w:rsidR="00DB4375" w:rsidRPr="00DB4375" w:rsidRDefault="00DB4375" w:rsidP="004206B2">
            <w:pPr>
              <w:spacing w:line="276" w:lineRule="auto"/>
              <w:rPr>
                <w:rFonts w:ascii="Verdana" w:hAnsi="Verdana" w:cs="Tahoma"/>
                <w:sz w:val="18"/>
                <w:szCs w:val="18"/>
                <w:lang w:eastAsia="es-BO"/>
              </w:rPr>
            </w:pPr>
            <w:r w:rsidRPr="00DB4375">
              <w:rPr>
                <w:rFonts w:ascii="Verdana" w:hAnsi="Verdana" w:cs="Tahoma"/>
                <w:sz w:val="18"/>
                <w:szCs w:val="18"/>
                <w:lang w:eastAsia="es-BO"/>
              </w:rPr>
              <w:t>4</w:t>
            </w:r>
          </w:p>
        </w:tc>
        <w:tc>
          <w:tcPr>
            <w:tcW w:w="4341" w:type="dxa"/>
            <w:shd w:val="clear" w:color="auto" w:fill="auto"/>
            <w:vAlign w:val="center"/>
          </w:tcPr>
          <w:p w14:paraId="1BB4B358" w14:textId="77777777" w:rsidR="00DB4375" w:rsidRPr="00DB4375" w:rsidRDefault="00DB4375" w:rsidP="004206B2">
            <w:pPr>
              <w:rPr>
                <w:rFonts w:ascii="Verdana" w:hAnsi="Verdana" w:cs="Calibri"/>
                <w:color w:val="C00000"/>
                <w:sz w:val="18"/>
                <w:szCs w:val="18"/>
              </w:rPr>
            </w:pPr>
            <w:r w:rsidRPr="00DB4375">
              <w:rPr>
                <w:rFonts w:ascii="Verdana" w:hAnsi="Verdana"/>
                <w:sz w:val="18"/>
                <w:szCs w:val="18"/>
              </w:rPr>
              <w:t>Comunidad Indígena Originaria Cantuyo Collantaca</w:t>
            </w:r>
          </w:p>
        </w:tc>
        <w:tc>
          <w:tcPr>
            <w:tcW w:w="1431" w:type="dxa"/>
            <w:vMerge/>
            <w:shd w:val="clear" w:color="auto" w:fill="auto"/>
            <w:vAlign w:val="center"/>
          </w:tcPr>
          <w:p w14:paraId="7E50F3CF" w14:textId="77777777" w:rsidR="00DB4375" w:rsidRPr="00DB4375" w:rsidRDefault="00DB4375" w:rsidP="004206B2">
            <w:pPr>
              <w:spacing w:line="276" w:lineRule="auto"/>
              <w:jc w:val="center"/>
              <w:rPr>
                <w:rFonts w:ascii="Verdana" w:hAnsi="Verdana" w:cs="Tahoma"/>
                <w:b/>
                <w:color w:val="FF0000"/>
                <w:sz w:val="18"/>
                <w:szCs w:val="18"/>
                <w:lang w:eastAsia="es-BO"/>
              </w:rPr>
            </w:pPr>
          </w:p>
        </w:tc>
      </w:tr>
      <w:tr w:rsidR="00DB4375" w:rsidRPr="00DB4375" w14:paraId="669A2C59" w14:textId="77777777" w:rsidTr="004206B2">
        <w:tc>
          <w:tcPr>
            <w:tcW w:w="478" w:type="dxa"/>
            <w:shd w:val="clear" w:color="auto" w:fill="1F4E79"/>
          </w:tcPr>
          <w:p w14:paraId="3DE27ECA" w14:textId="77777777" w:rsidR="00DB4375" w:rsidRPr="00DB4375" w:rsidRDefault="00DB4375" w:rsidP="004206B2">
            <w:pPr>
              <w:jc w:val="center"/>
              <w:rPr>
                <w:rFonts w:ascii="Verdana" w:hAnsi="Verdana" w:cs="Tahoma"/>
                <w:b/>
                <w:bCs/>
                <w:color w:val="FFFFFF"/>
                <w:sz w:val="18"/>
                <w:szCs w:val="18"/>
                <w:lang w:eastAsia="es-BO"/>
              </w:rPr>
            </w:pPr>
          </w:p>
        </w:tc>
        <w:tc>
          <w:tcPr>
            <w:tcW w:w="4341" w:type="dxa"/>
            <w:shd w:val="clear" w:color="auto" w:fill="1F4E79"/>
          </w:tcPr>
          <w:p w14:paraId="3526E90C" w14:textId="77777777" w:rsidR="00DB4375" w:rsidRPr="00DB4375" w:rsidRDefault="00DB4375" w:rsidP="004206B2">
            <w:pPr>
              <w:jc w:val="center"/>
              <w:rPr>
                <w:rFonts w:ascii="Verdana" w:hAnsi="Verdana" w:cs="Tahoma"/>
                <w:b/>
                <w:bCs/>
                <w:color w:val="FFFFFF"/>
                <w:sz w:val="18"/>
                <w:szCs w:val="18"/>
                <w:lang w:eastAsia="es-BO"/>
              </w:rPr>
            </w:pPr>
            <w:r w:rsidRPr="00DB4375">
              <w:rPr>
                <w:rFonts w:ascii="Verdana" w:hAnsi="Verdana" w:cs="Tahoma"/>
                <w:b/>
                <w:bCs/>
                <w:color w:val="FFFFFF"/>
                <w:sz w:val="18"/>
                <w:szCs w:val="18"/>
                <w:lang w:eastAsia="es-BO"/>
              </w:rPr>
              <w:t>TOTAL</w:t>
            </w:r>
          </w:p>
        </w:tc>
        <w:tc>
          <w:tcPr>
            <w:tcW w:w="1431" w:type="dxa"/>
            <w:shd w:val="clear" w:color="auto" w:fill="1F3864" w:themeFill="accent5" w:themeFillShade="80"/>
          </w:tcPr>
          <w:p w14:paraId="30C73DCA" w14:textId="77777777" w:rsidR="00DB4375" w:rsidRPr="00DB4375" w:rsidRDefault="00DB4375" w:rsidP="004206B2">
            <w:pPr>
              <w:jc w:val="center"/>
              <w:rPr>
                <w:rFonts w:ascii="Verdana" w:hAnsi="Verdana" w:cs="Tahoma"/>
                <w:b/>
                <w:bCs/>
                <w:color w:val="FFFFFF" w:themeColor="background1"/>
                <w:sz w:val="18"/>
                <w:szCs w:val="18"/>
                <w:lang w:eastAsia="es-BO"/>
              </w:rPr>
            </w:pPr>
            <w:r w:rsidRPr="00DB4375">
              <w:rPr>
                <w:rFonts w:ascii="Verdana" w:hAnsi="Verdana" w:cs="Tahoma"/>
                <w:b/>
                <w:bCs/>
                <w:color w:val="FFFFFF" w:themeColor="background1"/>
                <w:sz w:val="18"/>
                <w:szCs w:val="18"/>
                <w:lang w:eastAsia="es-BO"/>
              </w:rPr>
              <w:t>20</w:t>
            </w:r>
          </w:p>
        </w:tc>
      </w:tr>
    </w:tbl>
    <w:p w14:paraId="43A4347D" w14:textId="77777777" w:rsidR="00DB4375" w:rsidRPr="00DB4375" w:rsidRDefault="00DB4375" w:rsidP="00DB4375">
      <w:pPr>
        <w:keepNext/>
        <w:spacing w:before="240" w:after="60" w:line="260" w:lineRule="atLeast"/>
        <w:ind w:left="360"/>
        <w:outlineLvl w:val="0"/>
        <w:rPr>
          <w:rFonts w:ascii="Verdana" w:hAnsi="Verdana" w:cs="Tahoma"/>
          <w:b/>
          <w:bCs/>
          <w:color w:val="000000"/>
          <w:kern w:val="32"/>
          <w:sz w:val="18"/>
          <w:szCs w:val="18"/>
        </w:rPr>
      </w:pPr>
    </w:p>
    <w:p w14:paraId="0D7E774E" w14:textId="77777777" w:rsidR="00DB4375" w:rsidRPr="00DB4375" w:rsidRDefault="00DB4375" w:rsidP="00DB4375">
      <w:pPr>
        <w:keepNext/>
        <w:spacing w:before="240" w:after="60" w:line="260" w:lineRule="atLeast"/>
        <w:ind w:left="360"/>
        <w:outlineLvl w:val="0"/>
        <w:rPr>
          <w:rFonts w:ascii="Verdana" w:hAnsi="Verdana" w:cs="Tahoma"/>
          <w:b/>
          <w:bCs/>
          <w:color w:val="000000"/>
          <w:kern w:val="32"/>
          <w:sz w:val="18"/>
          <w:szCs w:val="18"/>
        </w:rPr>
      </w:pPr>
    </w:p>
    <w:p w14:paraId="47B3A149" w14:textId="77777777" w:rsidR="00DB4375" w:rsidRPr="00DB4375" w:rsidRDefault="00DB4375" w:rsidP="00DB4375">
      <w:pPr>
        <w:pStyle w:val="Prrafodelista"/>
        <w:keepNext/>
        <w:ind w:left="1080"/>
        <w:jc w:val="both"/>
        <w:outlineLvl w:val="0"/>
        <w:rPr>
          <w:rFonts w:ascii="Verdana" w:hAnsi="Verdana" w:cs="Tahoma"/>
          <w:i/>
          <w:iCs/>
          <w:sz w:val="18"/>
          <w:szCs w:val="18"/>
          <w:lang w:val="es-BO"/>
        </w:rPr>
      </w:pPr>
    </w:p>
    <w:p w14:paraId="513F3EF7" w14:textId="77777777" w:rsidR="00DB4375" w:rsidRPr="00DB4375" w:rsidRDefault="00DB4375" w:rsidP="00DB4375">
      <w:pPr>
        <w:pStyle w:val="Prrafodelista"/>
        <w:keepNext/>
        <w:ind w:left="470"/>
        <w:jc w:val="both"/>
        <w:outlineLvl w:val="0"/>
        <w:rPr>
          <w:rFonts w:ascii="Verdana" w:hAnsi="Verdana" w:cs="Tahoma"/>
          <w:i/>
          <w:iCs/>
          <w:sz w:val="18"/>
          <w:szCs w:val="18"/>
          <w:lang w:val="es-BO"/>
        </w:rPr>
      </w:pPr>
    </w:p>
    <w:p w14:paraId="025F7495" w14:textId="77777777" w:rsidR="00DB4375" w:rsidRPr="00DB4375" w:rsidRDefault="00DB4375" w:rsidP="00DB4375">
      <w:pPr>
        <w:pStyle w:val="Prrafodelista"/>
        <w:keepNext/>
        <w:ind w:left="470"/>
        <w:jc w:val="both"/>
        <w:outlineLvl w:val="0"/>
        <w:rPr>
          <w:rFonts w:ascii="Verdana" w:hAnsi="Verdana" w:cs="Tahoma"/>
          <w:i/>
          <w:iCs/>
          <w:sz w:val="18"/>
          <w:szCs w:val="18"/>
          <w:lang w:val="es-BO"/>
        </w:rPr>
      </w:pPr>
    </w:p>
    <w:p w14:paraId="23082C5B" w14:textId="77777777" w:rsidR="00DB4375" w:rsidRPr="00DB4375" w:rsidRDefault="00DB4375" w:rsidP="00DB4375">
      <w:pPr>
        <w:pStyle w:val="Prrafodelista"/>
        <w:keepNext/>
        <w:ind w:left="470"/>
        <w:jc w:val="both"/>
        <w:outlineLvl w:val="0"/>
        <w:rPr>
          <w:rFonts w:ascii="Verdana" w:hAnsi="Verdana" w:cs="Tahoma"/>
          <w:i/>
          <w:iCs/>
          <w:sz w:val="18"/>
          <w:szCs w:val="18"/>
          <w:lang w:val="es-BO"/>
        </w:rPr>
      </w:pPr>
    </w:p>
    <w:p w14:paraId="0B9A69B1" w14:textId="77777777" w:rsidR="00DB4375" w:rsidRPr="00DB4375" w:rsidRDefault="00DB4375" w:rsidP="00DB4375">
      <w:pPr>
        <w:pStyle w:val="Prrafodelista"/>
        <w:keepNext/>
        <w:ind w:left="1190"/>
        <w:jc w:val="both"/>
        <w:outlineLvl w:val="0"/>
        <w:rPr>
          <w:rFonts w:ascii="Verdana" w:hAnsi="Verdana" w:cs="Tahoma"/>
          <w:i/>
          <w:iCs/>
          <w:sz w:val="18"/>
          <w:szCs w:val="18"/>
          <w:lang w:val="es-BO"/>
        </w:rPr>
      </w:pPr>
    </w:p>
    <w:p w14:paraId="3DD5727C" w14:textId="77777777" w:rsidR="00DB4375" w:rsidRPr="00DB4375" w:rsidRDefault="00DB4375" w:rsidP="00DB4375">
      <w:pPr>
        <w:pStyle w:val="Prrafodelista"/>
        <w:keepNext/>
        <w:ind w:left="1190"/>
        <w:jc w:val="both"/>
        <w:outlineLvl w:val="0"/>
        <w:rPr>
          <w:rFonts w:ascii="Verdana" w:hAnsi="Verdana" w:cs="Tahoma"/>
          <w:i/>
          <w:iCs/>
          <w:sz w:val="18"/>
          <w:szCs w:val="18"/>
          <w:lang w:val="es-BO"/>
        </w:rPr>
      </w:pPr>
    </w:p>
    <w:p w14:paraId="4095C7F4" w14:textId="77777777" w:rsidR="00DB4375" w:rsidRPr="00DB4375" w:rsidRDefault="00DB4375" w:rsidP="00F165B0">
      <w:pPr>
        <w:pStyle w:val="Prrafodelista"/>
        <w:keepNext/>
        <w:widowControl w:val="0"/>
        <w:numPr>
          <w:ilvl w:val="0"/>
          <w:numId w:val="78"/>
        </w:numPr>
        <w:autoSpaceDE w:val="0"/>
        <w:autoSpaceDN w:val="0"/>
        <w:jc w:val="both"/>
        <w:outlineLvl w:val="0"/>
        <w:rPr>
          <w:rFonts w:ascii="Verdana" w:hAnsi="Verdana" w:cs="Tahoma"/>
          <w:i/>
          <w:iCs/>
          <w:sz w:val="18"/>
          <w:szCs w:val="18"/>
          <w:lang w:val="es-BO"/>
        </w:rPr>
      </w:pPr>
      <w:r w:rsidRPr="00DB4375">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D24AB5D" w14:textId="77777777" w:rsidR="00DB4375" w:rsidRPr="00DB4375" w:rsidRDefault="00DB4375" w:rsidP="00F165B0">
      <w:pPr>
        <w:pStyle w:val="Prrafodelista"/>
        <w:keepNext/>
        <w:widowControl w:val="0"/>
        <w:numPr>
          <w:ilvl w:val="0"/>
          <w:numId w:val="78"/>
        </w:numPr>
        <w:autoSpaceDE w:val="0"/>
        <w:autoSpaceDN w:val="0"/>
        <w:jc w:val="both"/>
        <w:outlineLvl w:val="0"/>
        <w:rPr>
          <w:rFonts w:ascii="Verdana" w:hAnsi="Verdana" w:cs="Tahoma"/>
          <w:i/>
          <w:iCs/>
          <w:sz w:val="18"/>
          <w:szCs w:val="18"/>
          <w:lang w:val="es-BO"/>
        </w:rPr>
      </w:pPr>
      <w:r w:rsidRPr="00DB4375">
        <w:rPr>
          <w:rFonts w:ascii="Verdana" w:hAnsi="Verdana" w:cs="Tahoma"/>
          <w:i/>
          <w:iCs/>
          <w:sz w:val="18"/>
          <w:szCs w:val="18"/>
          <w:lang w:val="es-BO"/>
        </w:rPr>
        <w:t xml:space="preserve">Los casos de sustitución podrán contemplar las mismas comunidades/barrios/zonas/urbanizaciones/otros  u </w:t>
      </w:r>
      <w:r w:rsidRPr="00DB4375">
        <w:rPr>
          <w:rFonts w:ascii="Verdana" w:hAnsi="Verdana" w:cs="Tahoma"/>
          <w:b/>
          <w:bCs/>
          <w:i/>
          <w:iCs/>
          <w:sz w:val="18"/>
          <w:szCs w:val="18"/>
          <w:u w:val="single"/>
          <w:lang w:val="es-BO"/>
        </w:rPr>
        <w:t>otras aledañas</w:t>
      </w:r>
      <w:r w:rsidRPr="00DB4375">
        <w:rPr>
          <w:rFonts w:ascii="Verdana" w:hAnsi="Verdana" w:cs="Tahoma"/>
          <w:i/>
          <w:iCs/>
          <w:sz w:val="18"/>
          <w:szCs w:val="18"/>
          <w:lang w:val="es-BO"/>
        </w:rPr>
        <w:t xml:space="preserve"> al sector de intervención previa justificación técnica-social de la Entidad Ejecutora e Inspectoría, autorizada por la AEVIVIENDA</w:t>
      </w:r>
      <w:r w:rsidRPr="00DB4375">
        <w:rPr>
          <w:rFonts w:ascii="Verdana" w:hAnsi="Verdana" w:cs="Tahoma"/>
          <w:i/>
          <w:sz w:val="18"/>
          <w:szCs w:val="18"/>
          <w:lang w:val="es-BO"/>
        </w:rPr>
        <w:t>.</w:t>
      </w:r>
    </w:p>
    <w:p w14:paraId="12CEF2D1" w14:textId="77777777" w:rsidR="00DB4375" w:rsidRPr="00DB4375" w:rsidRDefault="00DB4375" w:rsidP="00F165B0">
      <w:pPr>
        <w:keepNext/>
        <w:numPr>
          <w:ilvl w:val="0"/>
          <w:numId w:val="44"/>
        </w:numPr>
        <w:spacing w:before="240" w:after="60"/>
        <w:ind w:left="360" w:hanging="360"/>
        <w:jc w:val="both"/>
        <w:outlineLvl w:val="0"/>
        <w:rPr>
          <w:rFonts w:ascii="Verdana" w:hAnsi="Verdana" w:cs="Tahoma"/>
          <w:b/>
          <w:bCs/>
          <w:color w:val="000000"/>
          <w:kern w:val="32"/>
          <w:sz w:val="18"/>
          <w:szCs w:val="18"/>
        </w:rPr>
      </w:pPr>
      <w:bookmarkStart w:id="35" w:name="_Toc71811148"/>
      <w:r w:rsidRPr="00DB4375">
        <w:rPr>
          <w:rFonts w:ascii="Verdana" w:hAnsi="Verdana" w:cs="Tahoma"/>
          <w:b/>
          <w:bCs/>
          <w:color w:val="000000"/>
          <w:kern w:val="32"/>
          <w:sz w:val="18"/>
          <w:szCs w:val="18"/>
        </w:rPr>
        <w:t>ACCESO A LAS COMUNIDADES O BARRIO/ZONA/URBANIZACIÓN/JUNTA VECINAL BENEFICIADAS</w:t>
      </w:r>
      <w:bookmarkEnd w:id="35"/>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29"/>
        <w:gridCol w:w="4122"/>
        <w:gridCol w:w="1076"/>
        <w:gridCol w:w="1165"/>
        <w:gridCol w:w="1287"/>
      </w:tblGrid>
      <w:tr w:rsidR="00DB4375" w:rsidRPr="00DB4375" w14:paraId="0F068027" w14:textId="77777777" w:rsidTr="004206B2">
        <w:trPr>
          <w:trHeight w:val="414"/>
        </w:trPr>
        <w:tc>
          <w:tcPr>
            <w:tcW w:w="197" w:type="pct"/>
            <w:shd w:val="clear" w:color="auto" w:fill="D9D9D9" w:themeFill="background1" w:themeFillShade="D9"/>
            <w:vAlign w:val="center"/>
            <w:hideMark/>
          </w:tcPr>
          <w:p w14:paraId="28460236" w14:textId="77777777" w:rsidR="00DB4375" w:rsidRPr="00DB4375" w:rsidRDefault="00DB4375" w:rsidP="004206B2">
            <w:pPr>
              <w:jc w:val="center"/>
              <w:rPr>
                <w:rFonts w:ascii="Verdana" w:hAnsi="Verdana" w:cs="Tahoma"/>
                <w:b/>
                <w:bCs/>
                <w:sz w:val="18"/>
                <w:szCs w:val="18"/>
                <w:lang w:eastAsia="es-BO"/>
              </w:rPr>
            </w:pPr>
            <w:bookmarkStart w:id="36" w:name="_Toc49530406"/>
            <w:bookmarkStart w:id="37" w:name="_Toc49531233"/>
            <w:bookmarkStart w:id="38" w:name="_Toc100250568"/>
            <w:bookmarkStart w:id="39" w:name="_Toc71811149"/>
            <w:r w:rsidRPr="00DB4375">
              <w:rPr>
                <w:rFonts w:ascii="Verdana" w:hAnsi="Verdana" w:cs="Tahoma"/>
                <w:b/>
                <w:bCs/>
                <w:sz w:val="18"/>
                <w:szCs w:val="18"/>
                <w:lang w:eastAsia="es-BO"/>
              </w:rPr>
              <w:t>Nº</w:t>
            </w:r>
          </w:p>
        </w:tc>
        <w:tc>
          <w:tcPr>
            <w:tcW w:w="683" w:type="pct"/>
            <w:shd w:val="clear" w:color="auto" w:fill="D9D9D9" w:themeFill="background1" w:themeFillShade="D9"/>
            <w:vAlign w:val="center"/>
          </w:tcPr>
          <w:p w14:paraId="20CF93A2"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Desde</w:t>
            </w:r>
          </w:p>
        </w:tc>
        <w:tc>
          <w:tcPr>
            <w:tcW w:w="2242" w:type="pct"/>
            <w:shd w:val="clear" w:color="auto" w:fill="D9D9D9" w:themeFill="background1" w:themeFillShade="D9"/>
            <w:vAlign w:val="center"/>
            <w:hideMark/>
          </w:tcPr>
          <w:p w14:paraId="565F624D"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Hasta</w:t>
            </w:r>
          </w:p>
        </w:tc>
        <w:tc>
          <w:tcPr>
            <w:tcW w:w="516" w:type="pct"/>
            <w:shd w:val="clear" w:color="auto" w:fill="D9D9D9" w:themeFill="background1" w:themeFillShade="D9"/>
            <w:vAlign w:val="center"/>
          </w:tcPr>
          <w:p w14:paraId="244B0382"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Distancia</w:t>
            </w:r>
          </w:p>
        </w:tc>
        <w:tc>
          <w:tcPr>
            <w:tcW w:w="648" w:type="pct"/>
            <w:shd w:val="clear" w:color="auto" w:fill="D9D9D9" w:themeFill="background1" w:themeFillShade="D9"/>
            <w:vAlign w:val="center"/>
          </w:tcPr>
          <w:p w14:paraId="6CD25C67"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Tiempo</w:t>
            </w:r>
          </w:p>
        </w:tc>
        <w:tc>
          <w:tcPr>
            <w:tcW w:w="714" w:type="pct"/>
            <w:shd w:val="clear" w:color="auto" w:fill="D9D9D9" w:themeFill="background1" w:themeFillShade="D9"/>
            <w:vAlign w:val="center"/>
          </w:tcPr>
          <w:p w14:paraId="5D2FD4E0"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Tipo de Rodadura</w:t>
            </w:r>
          </w:p>
        </w:tc>
      </w:tr>
      <w:tr w:rsidR="00DB4375" w:rsidRPr="00DB4375" w14:paraId="2411DC32" w14:textId="77777777" w:rsidTr="004206B2">
        <w:trPr>
          <w:trHeight w:val="414"/>
        </w:trPr>
        <w:tc>
          <w:tcPr>
            <w:tcW w:w="197" w:type="pct"/>
            <w:shd w:val="clear" w:color="auto" w:fill="auto"/>
            <w:vAlign w:val="center"/>
          </w:tcPr>
          <w:p w14:paraId="076F056E"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val="es-ES_tradnl" w:eastAsia="es-BO"/>
              </w:rPr>
              <w:t>1</w:t>
            </w:r>
          </w:p>
        </w:tc>
        <w:tc>
          <w:tcPr>
            <w:tcW w:w="683" w:type="pct"/>
            <w:vAlign w:val="center"/>
          </w:tcPr>
          <w:p w14:paraId="492FF559" w14:textId="77777777" w:rsidR="00DB4375" w:rsidRPr="00DB4375" w:rsidRDefault="00DB4375" w:rsidP="004206B2">
            <w:pPr>
              <w:jc w:val="center"/>
              <w:rPr>
                <w:rFonts w:ascii="Verdana" w:hAnsi="Verdana" w:cs="Tahoma"/>
                <w:bCs/>
                <w:sz w:val="18"/>
                <w:szCs w:val="18"/>
                <w:lang w:eastAsia="es-BO"/>
              </w:rPr>
            </w:pPr>
            <w:r w:rsidRPr="00DB4375">
              <w:rPr>
                <w:rFonts w:ascii="Verdana" w:hAnsi="Verdana" w:cs="Tahoma"/>
                <w:bCs/>
                <w:sz w:val="18"/>
                <w:szCs w:val="18"/>
                <w:lang w:eastAsia="es-BO"/>
              </w:rPr>
              <w:t>Municipio de</w:t>
            </w:r>
          </w:p>
          <w:p w14:paraId="4FE42D80" w14:textId="77777777" w:rsidR="00DB4375" w:rsidRPr="00DB4375" w:rsidRDefault="00DB4375" w:rsidP="004206B2">
            <w:pPr>
              <w:jc w:val="center"/>
              <w:rPr>
                <w:rFonts w:ascii="Verdana" w:hAnsi="Verdana" w:cs="Tahoma"/>
                <w:bCs/>
                <w:sz w:val="18"/>
                <w:szCs w:val="18"/>
              </w:rPr>
            </w:pPr>
            <w:r w:rsidRPr="00DB4375">
              <w:rPr>
                <w:rFonts w:ascii="Verdana" w:hAnsi="Verdana" w:cs="Tahoma"/>
                <w:b/>
                <w:sz w:val="18"/>
                <w:szCs w:val="18"/>
                <w:lang w:eastAsia="es-BO"/>
              </w:rPr>
              <w:t>LA PAZ</w:t>
            </w:r>
          </w:p>
        </w:tc>
        <w:tc>
          <w:tcPr>
            <w:tcW w:w="2242" w:type="pct"/>
            <w:shd w:val="clear" w:color="auto" w:fill="auto"/>
            <w:noWrap/>
            <w:vAlign w:val="center"/>
          </w:tcPr>
          <w:p w14:paraId="7FB25CFD"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bCs/>
                <w:sz w:val="18"/>
                <w:szCs w:val="18"/>
              </w:rPr>
              <w:t xml:space="preserve">MUNICIPIO DE </w:t>
            </w:r>
            <w:r w:rsidRPr="00DB4375">
              <w:rPr>
                <w:rFonts w:ascii="Verdana" w:hAnsi="Verdana" w:cs="Tahoma"/>
                <w:b/>
                <w:sz w:val="18"/>
                <w:szCs w:val="18"/>
              </w:rPr>
              <w:t>LAJA</w:t>
            </w:r>
          </w:p>
        </w:tc>
        <w:tc>
          <w:tcPr>
            <w:tcW w:w="516" w:type="pct"/>
            <w:vAlign w:val="center"/>
          </w:tcPr>
          <w:p w14:paraId="78A65FC6"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rPr>
              <w:t>39,3 Km.</w:t>
            </w:r>
          </w:p>
        </w:tc>
        <w:tc>
          <w:tcPr>
            <w:tcW w:w="648" w:type="pct"/>
            <w:vAlign w:val="center"/>
          </w:tcPr>
          <w:p w14:paraId="21B53787"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rPr>
              <w:t>1 h 19 min</w:t>
            </w:r>
          </w:p>
        </w:tc>
        <w:tc>
          <w:tcPr>
            <w:tcW w:w="714" w:type="pct"/>
            <w:vAlign w:val="center"/>
          </w:tcPr>
          <w:p w14:paraId="401FEE9D" w14:textId="77777777" w:rsidR="00DB4375" w:rsidRPr="00DB4375" w:rsidRDefault="00DB4375" w:rsidP="004206B2">
            <w:pPr>
              <w:jc w:val="center"/>
              <w:rPr>
                <w:rFonts w:ascii="Verdana" w:hAnsi="Verdana" w:cs="Tahoma"/>
                <w:sz w:val="18"/>
                <w:szCs w:val="18"/>
                <w:highlight w:val="yellow"/>
                <w:lang w:eastAsia="es-BO"/>
              </w:rPr>
            </w:pPr>
            <w:r w:rsidRPr="00DB4375">
              <w:rPr>
                <w:rFonts w:ascii="Verdana" w:hAnsi="Verdana" w:cs="Tahoma"/>
                <w:sz w:val="18"/>
                <w:szCs w:val="18"/>
              </w:rPr>
              <w:t>ASFALTO - TIERRA</w:t>
            </w:r>
          </w:p>
        </w:tc>
      </w:tr>
      <w:tr w:rsidR="00DB4375" w:rsidRPr="00DB4375" w14:paraId="4E9BB71A" w14:textId="77777777" w:rsidTr="004206B2">
        <w:trPr>
          <w:trHeight w:val="414"/>
        </w:trPr>
        <w:tc>
          <w:tcPr>
            <w:tcW w:w="197" w:type="pct"/>
            <w:shd w:val="clear" w:color="auto" w:fill="D9D9D9" w:themeFill="background1" w:themeFillShade="D9"/>
            <w:vAlign w:val="center"/>
          </w:tcPr>
          <w:p w14:paraId="5C3937DD"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b/>
                <w:bCs/>
                <w:sz w:val="18"/>
                <w:szCs w:val="18"/>
                <w:lang w:eastAsia="es-BO"/>
              </w:rPr>
              <w:t>Nº</w:t>
            </w:r>
          </w:p>
        </w:tc>
        <w:tc>
          <w:tcPr>
            <w:tcW w:w="683" w:type="pct"/>
            <w:shd w:val="clear" w:color="auto" w:fill="D9D9D9" w:themeFill="background1" w:themeFillShade="D9"/>
            <w:vAlign w:val="center"/>
          </w:tcPr>
          <w:p w14:paraId="1A2100FD" w14:textId="77777777" w:rsidR="00DB4375" w:rsidRPr="00DB4375" w:rsidRDefault="00DB4375" w:rsidP="004206B2">
            <w:pPr>
              <w:jc w:val="center"/>
              <w:rPr>
                <w:rFonts w:ascii="Verdana" w:hAnsi="Verdana" w:cs="Tahoma"/>
                <w:bCs/>
                <w:sz w:val="18"/>
                <w:szCs w:val="18"/>
              </w:rPr>
            </w:pPr>
            <w:r w:rsidRPr="00DB4375">
              <w:rPr>
                <w:rFonts w:ascii="Verdana" w:hAnsi="Verdana" w:cs="Tahoma"/>
                <w:b/>
                <w:bCs/>
                <w:sz w:val="18"/>
                <w:szCs w:val="18"/>
                <w:lang w:eastAsia="es-BO"/>
              </w:rPr>
              <w:t>Desde</w:t>
            </w:r>
          </w:p>
        </w:tc>
        <w:tc>
          <w:tcPr>
            <w:tcW w:w="2242" w:type="pct"/>
            <w:shd w:val="clear" w:color="auto" w:fill="D9D9D9" w:themeFill="background1" w:themeFillShade="D9"/>
            <w:noWrap/>
            <w:vAlign w:val="center"/>
          </w:tcPr>
          <w:p w14:paraId="7F2FAC5E" w14:textId="77777777" w:rsidR="00DB4375" w:rsidRPr="00DB4375" w:rsidRDefault="00DB4375" w:rsidP="004206B2">
            <w:pPr>
              <w:jc w:val="center"/>
              <w:rPr>
                <w:rFonts w:ascii="Verdana" w:hAnsi="Verdana" w:cs="Tahoma"/>
                <w:bCs/>
                <w:sz w:val="18"/>
                <w:szCs w:val="18"/>
              </w:rPr>
            </w:pPr>
            <w:r w:rsidRPr="00DB4375">
              <w:rPr>
                <w:rFonts w:ascii="Verdana" w:hAnsi="Verdana" w:cs="Tahoma"/>
                <w:b/>
                <w:bCs/>
                <w:sz w:val="18"/>
                <w:szCs w:val="18"/>
                <w:lang w:eastAsia="es-BO"/>
              </w:rPr>
              <w:t>Hasta</w:t>
            </w:r>
          </w:p>
        </w:tc>
        <w:tc>
          <w:tcPr>
            <w:tcW w:w="516" w:type="pct"/>
            <w:shd w:val="clear" w:color="auto" w:fill="D9D9D9" w:themeFill="background1" w:themeFillShade="D9"/>
            <w:vAlign w:val="center"/>
          </w:tcPr>
          <w:p w14:paraId="62F496C5"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b/>
                <w:bCs/>
                <w:sz w:val="18"/>
                <w:szCs w:val="18"/>
                <w:lang w:eastAsia="es-BO"/>
              </w:rPr>
              <w:t>Distancia</w:t>
            </w:r>
          </w:p>
        </w:tc>
        <w:tc>
          <w:tcPr>
            <w:tcW w:w="648" w:type="pct"/>
            <w:shd w:val="clear" w:color="auto" w:fill="D9D9D9" w:themeFill="background1" w:themeFillShade="D9"/>
            <w:vAlign w:val="center"/>
          </w:tcPr>
          <w:p w14:paraId="5C48F0E3"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b/>
                <w:bCs/>
                <w:sz w:val="18"/>
                <w:szCs w:val="18"/>
                <w:lang w:eastAsia="es-BO"/>
              </w:rPr>
              <w:t>Tiempo</w:t>
            </w:r>
          </w:p>
        </w:tc>
        <w:tc>
          <w:tcPr>
            <w:tcW w:w="714" w:type="pct"/>
            <w:shd w:val="clear" w:color="auto" w:fill="D9D9D9" w:themeFill="background1" w:themeFillShade="D9"/>
            <w:vAlign w:val="center"/>
          </w:tcPr>
          <w:p w14:paraId="754E0ED3" w14:textId="77777777" w:rsidR="00DB4375" w:rsidRPr="00DB4375" w:rsidRDefault="00DB4375" w:rsidP="004206B2">
            <w:pPr>
              <w:jc w:val="center"/>
              <w:rPr>
                <w:rFonts w:ascii="Verdana" w:hAnsi="Verdana" w:cs="Tahoma"/>
                <w:sz w:val="18"/>
                <w:szCs w:val="18"/>
                <w:highlight w:val="yellow"/>
              </w:rPr>
            </w:pPr>
            <w:r w:rsidRPr="00DB4375">
              <w:rPr>
                <w:rFonts w:ascii="Verdana" w:hAnsi="Verdana" w:cs="Tahoma"/>
                <w:b/>
                <w:bCs/>
                <w:sz w:val="18"/>
                <w:szCs w:val="18"/>
                <w:lang w:eastAsia="es-BO"/>
              </w:rPr>
              <w:t>Tipo de Rodadura</w:t>
            </w:r>
          </w:p>
        </w:tc>
      </w:tr>
      <w:tr w:rsidR="00DB4375" w:rsidRPr="00DB4375" w14:paraId="20F09C38" w14:textId="77777777" w:rsidTr="004206B2">
        <w:trPr>
          <w:trHeight w:val="414"/>
        </w:trPr>
        <w:tc>
          <w:tcPr>
            <w:tcW w:w="197" w:type="pct"/>
            <w:shd w:val="clear" w:color="auto" w:fill="auto"/>
            <w:vAlign w:val="center"/>
          </w:tcPr>
          <w:p w14:paraId="46CC436D"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1</w:t>
            </w:r>
          </w:p>
        </w:tc>
        <w:tc>
          <w:tcPr>
            <w:tcW w:w="683" w:type="pct"/>
            <w:vMerge w:val="restart"/>
            <w:vAlign w:val="center"/>
          </w:tcPr>
          <w:p w14:paraId="2543846A" w14:textId="77777777" w:rsidR="00DB4375" w:rsidRPr="00DB4375" w:rsidRDefault="00DB4375" w:rsidP="004206B2">
            <w:pPr>
              <w:jc w:val="center"/>
              <w:rPr>
                <w:rFonts w:ascii="Verdana" w:hAnsi="Verdana" w:cs="Tahoma"/>
                <w:bCs/>
                <w:sz w:val="18"/>
                <w:szCs w:val="18"/>
              </w:rPr>
            </w:pPr>
            <w:r w:rsidRPr="00DB4375">
              <w:rPr>
                <w:rFonts w:ascii="Verdana" w:hAnsi="Verdana" w:cs="Tahoma"/>
                <w:bCs/>
                <w:sz w:val="18"/>
                <w:szCs w:val="18"/>
              </w:rPr>
              <w:t xml:space="preserve">MUNICIPIO DE </w:t>
            </w:r>
            <w:r w:rsidRPr="00DB4375">
              <w:rPr>
                <w:rFonts w:ascii="Verdana" w:hAnsi="Verdana" w:cs="Tahoma"/>
                <w:b/>
                <w:sz w:val="18"/>
                <w:szCs w:val="18"/>
              </w:rPr>
              <w:t>LAJA</w:t>
            </w:r>
          </w:p>
        </w:tc>
        <w:tc>
          <w:tcPr>
            <w:tcW w:w="2242" w:type="pct"/>
            <w:shd w:val="clear" w:color="auto" w:fill="auto"/>
            <w:noWrap/>
            <w:vAlign w:val="center"/>
          </w:tcPr>
          <w:p w14:paraId="2A3BABDA" w14:textId="77777777" w:rsidR="00DB4375" w:rsidRPr="00DB4375" w:rsidRDefault="00DB4375" w:rsidP="004206B2">
            <w:pPr>
              <w:jc w:val="center"/>
              <w:rPr>
                <w:rFonts w:ascii="Verdana" w:hAnsi="Verdana" w:cs="Tahoma"/>
                <w:bCs/>
                <w:sz w:val="18"/>
                <w:szCs w:val="18"/>
              </w:rPr>
            </w:pPr>
            <w:r w:rsidRPr="00DB4375">
              <w:rPr>
                <w:rFonts w:ascii="Verdana" w:hAnsi="Verdana"/>
                <w:sz w:val="18"/>
                <w:szCs w:val="18"/>
              </w:rPr>
              <w:t>COMUNIDAD HUACANOCO</w:t>
            </w:r>
          </w:p>
        </w:tc>
        <w:tc>
          <w:tcPr>
            <w:tcW w:w="516" w:type="pct"/>
            <w:vAlign w:val="center"/>
          </w:tcPr>
          <w:p w14:paraId="4E3C9FC3"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9.6 Km</w:t>
            </w:r>
          </w:p>
        </w:tc>
        <w:tc>
          <w:tcPr>
            <w:tcW w:w="648" w:type="pct"/>
            <w:vAlign w:val="center"/>
          </w:tcPr>
          <w:p w14:paraId="06C9E651"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 xml:space="preserve"> 19 min.</w:t>
            </w:r>
          </w:p>
        </w:tc>
        <w:tc>
          <w:tcPr>
            <w:tcW w:w="714" w:type="pct"/>
            <w:vAlign w:val="center"/>
          </w:tcPr>
          <w:p w14:paraId="0A95692D" w14:textId="77777777" w:rsidR="00DB4375" w:rsidRPr="00DB4375" w:rsidRDefault="00DB4375" w:rsidP="004206B2">
            <w:pPr>
              <w:jc w:val="center"/>
              <w:rPr>
                <w:rFonts w:ascii="Verdana" w:hAnsi="Verdana" w:cs="Tahoma"/>
                <w:sz w:val="18"/>
                <w:szCs w:val="18"/>
                <w:highlight w:val="yellow"/>
              </w:rPr>
            </w:pPr>
            <w:r w:rsidRPr="00DB4375">
              <w:rPr>
                <w:rFonts w:ascii="Verdana" w:hAnsi="Verdana" w:cs="Tahoma"/>
                <w:sz w:val="18"/>
                <w:szCs w:val="18"/>
              </w:rPr>
              <w:t>TIERRA</w:t>
            </w:r>
          </w:p>
        </w:tc>
      </w:tr>
      <w:tr w:rsidR="00DB4375" w:rsidRPr="00DB4375" w14:paraId="1D204C41" w14:textId="77777777" w:rsidTr="004206B2">
        <w:trPr>
          <w:trHeight w:val="414"/>
        </w:trPr>
        <w:tc>
          <w:tcPr>
            <w:tcW w:w="197" w:type="pct"/>
            <w:shd w:val="clear" w:color="auto" w:fill="auto"/>
            <w:vAlign w:val="center"/>
          </w:tcPr>
          <w:p w14:paraId="49A5E503"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2</w:t>
            </w:r>
          </w:p>
        </w:tc>
        <w:tc>
          <w:tcPr>
            <w:tcW w:w="683" w:type="pct"/>
            <w:vMerge/>
            <w:vAlign w:val="center"/>
          </w:tcPr>
          <w:p w14:paraId="7C4F87AB" w14:textId="77777777" w:rsidR="00DB4375" w:rsidRPr="00DB4375" w:rsidRDefault="00DB4375" w:rsidP="004206B2">
            <w:pPr>
              <w:jc w:val="center"/>
              <w:rPr>
                <w:rFonts w:ascii="Verdana" w:hAnsi="Verdana" w:cs="Tahoma"/>
                <w:bCs/>
                <w:sz w:val="18"/>
                <w:szCs w:val="18"/>
              </w:rPr>
            </w:pPr>
          </w:p>
        </w:tc>
        <w:tc>
          <w:tcPr>
            <w:tcW w:w="2242" w:type="pct"/>
            <w:shd w:val="clear" w:color="auto" w:fill="auto"/>
            <w:noWrap/>
            <w:vAlign w:val="center"/>
          </w:tcPr>
          <w:p w14:paraId="12149453" w14:textId="77777777" w:rsidR="00DB4375" w:rsidRPr="00DB4375" w:rsidRDefault="00DB4375" w:rsidP="004206B2">
            <w:pPr>
              <w:jc w:val="center"/>
              <w:rPr>
                <w:rFonts w:ascii="Verdana" w:hAnsi="Verdana" w:cs="Tahoma"/>
                <w:bCs/>
                <w:sz w:val="18"/>
                <w:szCs w:val="18"/>
              </w:rPr>
            </w:pPr>
            <w:r w:rsidRPr="00DB4375">
              <w:rPr>
                <w:rFonts w:ascii="Verdana" w:hAnsi="Verdana"/>
                <w:sz w:val="18"/>
                <w:szCs w:val="18"/>
              </w:rPr>
              <w:t xml:space="preserve">COMUNIDAD TUMUYO </w:t>
            </w:r>
          </w:p>
        </w:tc>
        <w:tc>
          <w:tcPr>
            <w:tcW w:w="516" w:type="pct"/>
            <w:vAlign w:val="center"/>
          </w:tcPr>
          <w:p w14:paraId="3A8AE887"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14.4 Km</w:t>
            </w:r>
          </w:p>
        </w:tc>
        <w:tc>
          <w:tcPr>
            <w:tcW w:w="648" w:type="pct"/>
            <w:vAlign w:val="center"/>
          </w:tcPr>
          <w:p w14:paraId="7E075B9B"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31 min.</w:t>
            </w:r>
          </w:p>
        </w:tc>
        <w:tc>
          <w:tcPr>
            <w:tcW w:w="714" w:type="pct"/>
            <w:vAlign w:val="center"/>
          </w:tcPr>
          <w:p w14:paraId="7B523DF8"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TIERRA</w:t>
            </w:r>
          </w:p>
        </w:tc>
      </w:tr>
      <w:tr w:rsidR="00DB4375" w:rsidRPr="00DB4375" w14:paraId="749EB805" w14:textId="77777777" w:rsidTr="004206B2">
        <w:trPr>
          <w:trHeight w:val="414"/>
        </w:trPr>
        <w:tc>
          <w:tcPr>
            <w:tcW w:w="197" w:type="pct"/>
            <w:shd w:val="clear" w:color="auto" w:fill="auto"/>
            <w:vAlign w:val="center"/>
          </w:tcPr>
          <w:p w14:paraId="7B1A2882"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3</w:t>
            </w:r>
          </w:p>
        </w:tc>
        <w:tc>
          <w:tcPr>
            <w:tcW w:w="683" w:type="pct"/>
            <w:vMerge/>
            <w:vAlign w:val="center"/>
          </w:tcPr>
          <w:p w14:paraId="35910DB2" w14:textId="77777777" w:rsidR="00DB4375" w:rsidRPr="00DB4375" w:rsidRDefault="00DB4375" w:rsidP="004206B2">
            <w:pPr>
              <w:jc w:val="center"/>
              <w:rPr>
                <w:rFonts w:ascii="Verdana" w:hAnsi="Verdana" w:cs="Tahoma"/>
                <w:bCs/>
                <w:sz w:val="18"/>
                <w:szCs w:val="18"/>
              </w:rPr>
            </w:pPr>
          </w:p>
        </w:tc>
        <w:tc>
          <w:tcPr>
            <w:tcW w:w="2242" w:type="pct"/>
            <w:shd w:val="clear" w:color="auto" w:fill="auto"/>
            <w:noWrap/>
            <w:vAlign w:val="center"/>
          </w:tcPr>
          <w:p w14:paraId="18C732EB" w14:textId="77777777" w:rsidR="00DB4375" w:rsidRPr="00DB4375" w:rsidRDefault="00DB4375" w:rsidP="004206B2">
            <w:pPr>
              <w:jc w:val="center"/>
              <w:rPr>
                <w:rFonts w:ascii="Verdana" w:hAnsi="Verdana" w:cs="Tahoma"/>
                <w:bCs/>
                <w:sz w:val="18"/>
                <w:szCs w:val="18"/>
              </w:rPr>
            </w:pPr>
            <w:r w:rsidRPr="00DB4375">
              <w:rPr>
                <w:rFonts w:ascii="Verdana" w:hAnsi="Verdana"/>
                <w:sz w:val="18"/>
                <w:szCs w:val="18"/>
              </w:rPr>
              <w:t>COMUNIDAD CAPACASI</w:t>
            </w:r>
          </w:p>
        </w:tc>
        <w:tc>
          <w:tcPr>
            <w:tcW w:w="516" w:type="pct"/>
            <w:vAlign w:val="center"/>
          </w:tcPr>
          <w:p w14:paraId="2CF91F43"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 xml:space="preserve"> 17 Km</w:t>
            </w:r>
          </w:p>
        </w:tc>
        <w:tc>
          <w:tcPr>
            <w:tcW w:w="648" w:type="pct"/>
            <w:vAlign w:val="center"/>
          </w:tcPr>
          <w:p w14:paraId="6C312886"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 xml:space="preserve"> 36 min.</w:t>
            </w:r>
          </w:p>
        </w:tc>
        <w:tc>
          <w:tcPr>
            <w:tcW w:w="714" w:type="pct"/>
            <w:vAlign w:val="center"/>
          </w:tcPr>
          <w:p w14:paraId="34EC9F0E"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TIERRA</w:t>
            </w:r>
          </w:p>
        </w:tc>
      </w:tr>
      <w:tr w:rsidR="00DB4375" w:rsidRPr="00DB4375" w14:paraId="1DB54CEA" w14:textId="77777777" w:rsidTr="004206B2">
        <w:trPr>
          <w:trHeight w:val="414"/>
        </w:trPr>
        <w:tc>
          <w:tcPr>
            <w:tcW w:w="197" w:type="pct"/>
            <w:shd w:val="clear" w:color="auto" w:fill="auto"/>
            <w:vAlign w:val="center"/>
          </w:tcPr>
          <w:p w14:paraId="08069327"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4</w:t>
            </w:r>
          </w:p>
        </w:tc>
        <w:tc>
          <w:tcPr>
            <w:tcW w:w="683" w:type="pct"/>
            <w:vMerge/>
            <w:vAlign w:val="center"/>
          </w:tcPr>
          <w:p w14:paraId="7F47F20A" w14:textId="77777777" w:rsidR="00DB4375" w:rsidRPr="00DB4375" w:rsidRDefault="00DB4375" w:rsidP="004206B2">
            <w:pPr>
              <w:jc w:val="center"/>
              <w:rPr>
                <w:rFonts w:ascii="Verdana" w:hAnsi="Verdana" w:cs="Tahoma"/>
                <w:bCs/>
                <w:sz w:val="18"/>
                <w:szCs w:val="18"/>
              </w:rPr>
            </w:pPr>
          </w:p>
        </w:tc>
        <w:tc>
          <w:tcPr>
            <w:tcW w:w="2242" w:type="pct"/>
            <w:shd w:val="clear" w:color="auto" w:fill="auto"/>
            <w:noWrap/>
            <w:vAlign w:val="center"/>
          </w:tcPr>
          <w:p w14:paraId="061D76A7" w14:textId="77777777" w:rsidR="00DB4375" w:rsidRPr="00DB4375" w:rsidRDefault="00DB4375" w:rsidP="004206B2">
            <w:pPr>
              <w:jc w:val="center"/>
              <w:rPr>
                <w:rFonts w:ascii="Verdana" w:hAnsi="Verdana" w:cs="Tahoma"/>
                <w:bCs/>
                <w:sz w:val="18"/>
                <w:szCs w:val="18"/>
              </w:rPr>
            </w:pPr>
            <w:r w:rsidRPr="00DB4375">
              <w:rPr>
                <w:rFonts w:ascii="Verdana" w:hAnsi="Verdana"/>
                <w:sz w:val="18"/>
                <w:szCs w:val="18"/>
              </w:rPr>
              <w:t>COMUNIDAD CANTUYO COLLANTACA</w:t>
            </w:r>
          </w:p>
        </w:tc>
        <w:tc>
          <w:tcPr>
            <w:tcW w:w="516" w:type="pct"/>
            <w:vAlign w:val="center"/>
          </w:tcPr>
          <w:p w14:paraId="335D9273"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60.1 Km</w:t>
            </w:r>
          </w:p>
        </w:tc>
        <w:tc>
          <w:tcPr>
            <w:tcW w:w="648" w:type="pct"/>
            <w:vAlign w:val="center"/>
          </w:tcPr>
          <w:p w14:paraId="27C81EF2" w14:textId="77777777" w:rsidR="00DB4375" w:rsidRPr="00DB4375" w:rsidRDefault="00DB4375" w:rsidP="004206B2">
            <w:pPr>
              <w:jc w:val="center"/>
              <w:rPr>
                <w:rFonts w:ascii="Verdana" w:hAnsi="Verdana" w:cs="Tahoma"/>
                <w:sz w:val="18"/>
                <w:szCs w:val="18"/>
                <w:lang w:eastAsia="es-BO"/>
              </w:rPr>
            </w:pPr>
            <w:r w:rsidRPr="00DB4375">
              <w:rPr>
                <w:rFonts w:ascii="Verdana" w:hAnsi="Verdana" w:cs="Tahoma"/>
                <w:sz w:val="18"/>
                <w:szCs w:val="18"/>
                <w:lang w:eastAsia="es-BO"/>
              </w:rPr>
              <w:t>1 h  31 min.</w:t>
            </w:r>
          </w:p>
        </w:tc>
        <w:tc>
          <w:tcPr>
            <w:tcW w:w="714" w:type="pct"/>
            <w:vAlign w:val="center"/>
          </w:tcPr>
          <w:p w14:paraId="4357E33C" w14:textId="77777777" w:rsidR="00DB4375" w:rsidRPr="00DB4375" w:rsidRDefault="00DB4375" w:rsidP="004206B2">
            <w:pPr>
              <w:jc w:val="center"/>
              <w:rPr>
                <w:rFonts w:ascii="Verdana" w:hAnsi="Verdana" w:cs="Tahoma"/>
                <w:sz w:val="18"/>
                <w:szCs w:val="18"/>
                <w:highlight w:val="yellow"/>
              </w:rPr>
            </w:pPr>
            <w:r w:rsidRPr="00DB4375">
              <w:rPr>
                <w:rFonts w:ascii="Verdana" w:hAnsi="Verdana" w:cs="Tahoma"/>
                <w:sz w:val="18"/>
                <w:szCs w:val="18"/>
              </w:rPr>
              <w:t>TIERRA</w:t>
            </w:r>
          </w:p>
        </w:tc>
      </w:tr>
    </w:tbl>
    <w:p w14:paraId="4F5477DC" w14:textId="77777777" w:rsidR="00DB4375" w:rsidRPr="00DB4375" w:rsidRDefault="00DB4375" w:rsidP="00F165B0">
      <w:pPr>
        <w:pStyle w:val="Prrafodelista"/>
        <w:widowControl w:val="0"/>
        <w:numPr>
          <w:ilvl w:val="0"/>
          <w:numId w:val="47"/>
        </w:numPr>
        <w:autoSpaceDE w:val="0"/>
        <w:autoSpaceDN w:val="0"/>
        <w:rPr>
          <w:rFonts w:ascii="Verdana" w:hAnsi="Verdana" w:cs="Tahoma"/>
          <w:bCs/>
          <w:i/>
          <w:iCs/>
          <w:sz w:val="18"/>
          <w:szCs w:val="18"/>
          <w:lang w:val="es-BO"/>
        </w:rPr>
      </w:pPr>
      <w:r w:rsidRPr="00DB4375">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76871E5E" w14:textId="77777777" w:rsidR="00DB4375" w:rsidRPr="00DB4375" w:rsidRDefault="00DB4375" w:rsidP="00DB4375">
      <w:pPr>
        <w:pStyle w:val="Prrafodelista"/>
        <w:ind w:left="1080"/>
        <w:rPr>
          <w:rFonts w:ascii="Verdana" w:hAnsi="Verdana" w:cs="Tahoma"/>
          <w:bCs/>
          <w:i/>
          <w:iCs/>
          <w:sz w:val="18"/>
          <w:szCs w:val="18"/>
          <w:lang w:val="es-BO"/>
        </w:rPr>
      </w:pPr>
    </w:p>
    <w:p w14:paraId="38A4E81F" w14:textId="77777777" w:rsidR="00DB4375" w:rsidRPr="00DB4375" w:rsidRDefault="00DB4375" w:rsidP="00F165B0">
      <w:pPr>
        <w:keepNext/>
        <w:numPr>
          <w:ilvl w:val="0"/>
          <w:numId w:val="44"/>
        </w:numPr>
        <w:spacing w:after="60" w:line="260" w:lineRule="atLeast"/>
        <w:ind w:left="360" w:hanging="360"/>
        <w:outlineLvl w:val="0"/>
        <w:rPr>
          <w:rFonts w:ascii="Verdana" w:hAnsi="Verdana" w:cs="Tahoma"/>
          <w:bCs/>
          <w:color w:val="000000"/>
          <w:kern w:val="32"/>
          <w:sz w:val="18"/>
          <w:szCs w:val="18"/>
        </w:rPr>
      </w:pPr>
      <w:r w:rsidRPr="00DB4375">
        <w:rPr>
          <w:rFonts w:ascii="Verdana" w:hAnsi="Verdana" w:cs="Tahoma"/>
          <w:b/>
          <w:bCs/>
          <w:color w:val="000000"/>
          <w:kern w:val="32"/>
          <w:sz w:val="18"/>
          <w:szCs w:val="18"/>
        </w:rPr>
        <w:t>OBJETIVO DE LA CONSULTORÍA</w:t>
      </w:r>
      <w:r w:rsidRPr="00DB4375">
        <w:rPr>
          <w:rFonts w:ascii="Verdana" w:hAnsi="Verdana" w:cs="Tahoma"/>
          <w:bCs/>
          <w:color w:val="000000"/>
          <w:kern w:val="32"/>
          <w:sz w:val="18"/>
          <w:szCs w:val="18"/>
        </w:rPr>
        <w:t>.</w:t>
      </w:r>
      <w:bookmarkEnd w:id="39"/>
    </w:p>
    <w:p w14:paraId="2969BD5D"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GENERAL</w:t>
      </w:r>
    </w:p>
    <w:p w14:paraId="589252EE" w14:textId="77777777" w:rsidR="00DB4375" w:rsidRPr="00DB4375" w:rsidRDefault="00DB4375" w:rsidP="00DB4375">
      <w:pPr>
        <w:spacing w:line="300" w:lineRule="auto"/>
        <w:jc w:val="both"/>
        <w:rPr>
          <w:rFonts w:ascii="Verdana" w:hAnsi="Verdana" w:cs="Tahoma"/>
          <w:sz w:val="18"/>
          <w:szCs w:val="18"/>
        </w:rPr>
      </w:pPr>
      <w:r w:rsidRPr="00DB4375">
        <w:rPr>
          <w:rFonts w:ascii="Verdana" w:hAnsi="Verdana" w:cs="Tahoma"/>
          <w:sz w:val="18"/>
          <w:szCs w:val="18"/>
        </w:rPr>
        <w:t xml:space="preserve">Ejecutar el </w:t>
      </w:r>
      <w:r w:rsidRPr="00DB4375">
        <w:rPr>
          <w:rFonts w:ascii="Verdana" w:hAnsi="Verdana" w:cs="Tahoma"/>
          <w:b/>
          <w:sz w:val="18"/>
          <w:szCs w:val="18"/>
        </w:rPr>
        <w:t>PROYECTO DE VIVIENDA CUALITATIVA EN EL MUNICIPIO DE LAJA -FASE(XV) 2025- LA PAZ</w:t>
      </w:r>
      <w:r w:rsidRPr="00DB4375">
        <w:rPr>
          <w:rFonts w:ascii="Verdana" w:hAnsi="Verdana" w:cs="Tahoma"/>
          <w:sz w:val="18"/>
          <w:szCs w:val="18"/>
        </w:rPr>
        <w:t>,</w:t>
      </w:r>
      <w:r w:rsidRPr="00DB4375">
        <w:rPr>
          <w:rFonts w:ascii="Verdana" w:hAnsi="Verdana" w:cs="Tahoma"/>
          <w:b/>
          <w:color w:val="0000FF"/>
          <w:sz w:val="18"/>
          <w:szCs w:val="18"/>
        </w:rPr>
        <w:t xml:space="preserve"> </w:t>
      </w:r>
      <w:r w:rsidRPr="00DB4375">
        <w:rPr>
          <w:rFonts w:ascii="Verdana" w:hAnsi="Verdana" w:cs="Tahoma"/>
          <w:color w:val="000000"/>
          <w:sz w:val="18"/>
          <w:szCs w:val="18"/>
        </w:rPr>
        <w:t>en</w:t>
      </w:r>
      <w:r w:rsidRPr="00DB4375">
        <w:rPr>
          <w:rFonts w:ascii="Verdana" w:hAnsi="Verdana" w:cs="Tahoma"/>
          <w:b/>
          <w:color w:val="000000"/>
          <w:sz w:val="18"/>
          <w:szCs w:val="18"/>
        </w:rPr>
        <w:t xml:space="preserve"> </w:t>
      </w:r>
      <w:r w:rsidRPr="00DB4375">
        <w:rPr>
          <w:rFonts w:ascii="Verdana" w:hAnsi="Verdana" w:cs="Tahoma"/>
          <w:b/>
          <w:color w:val="FF0000"/>
          <w:sz w:val="18"/>
          <w:szCs w:val="18"/>
        </w:rPr>
        <w:t>20</w:t>
      </w:r>
      <w:r w:rsidRPr="00DB4375">
        <w:rPr>
          <w:rFonts w:ascii="Verdana" w:hAnsi="Verdana" w:cs="Tahoma"/>
          <w:b/>
          <w:color w:val="000000"/>
          <w:sz w:val="18"/>
          <w:szCs w:val="18"/>
        </w:rPr>
        <w:t xml:space="preserve"> </w:t>
      </w:r>
      <w:r w:rsidRPr="00DB4375">
        <w:rPr>
          <w:rFonts w:ascii="Verdana" w:hAnsi="Verdana" w:cs="Tahoma"/>
          <w:b/>
          <w:color w:val="FF0000"/>
          <w:sz w:val="18"/>
          <w:szCs w:val="18"/>
        </w:rPr>
        <w:t xml:space="preserve"> </w:t>
      </w:r>
      <w:r w:rsidRPr="00DB4375">
        <w:rPr>
          <w:rFonts w:ascii="Verdana" w:hAnsi="Verdana" w:cs="Tahoma"/>
          <w:bCs/>
          <w:sz w:val="18"/>
          <w:szCs w:val="18"/>
        </w:rPr>
        <w:t>viviendas.</w:t>
      </w:r>
      <w:r w:rsidRPr="00DB4375">
        <w:rPr>
          <w:rFonts w:ascii="Verdana" w:hAnsi="Verdana" w:cs="Tahoma"/>
          <w:b/>
          <w:sz w:val="18"/>
          <w:szCs w:val="18"/>
        </w:rPr>
        <w:t xml:space="preserve"> </w:t>
      </w:r>
    </w:p>
    <w:p w14:paraId="00844C82"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ESPECIFICO</w:t>
      </w:r>
    </w:p>
    <w:p w14:paraId="6E77B4BF"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Desarrollar adecuadamente todos los componentes que comprenden la ejecución del proyecto:</w:t>
      </w:r>
    </w:p>
    <w:p w14:paraId="015DF2F6" w14:textId="77777777" w:rsidR="00DB4375" w:rsidRPr="00DB4375" w:rsidRDefault="00DB4375" w:rsidP="00F165B0">
      <w:pPr>
        <w:numPr>
          <w:ilvl w:val="0"/>
          <w:numId w:val="63"/>
        </w:numPr>
        <w:spacing w:line="260" w:lineRule="atLeast"/>
        <w:jc w:val="both"/>
        <w:rPr>
          <w:rFonts w:ascii="Verdana" w:hAnsi="Verdana" w:cs="Tahoma"/>
          <w:sz w:val="18"/>
          <w:szCs w:val="18"/>
        </w:rPr>
      </w:pPr>
      <w:r w:rsidRPr="00DB4375">
        <w:rPr>
          <w:rFonts w:ascii="Verdana" w:hAnsi="Verdana" w:cs="Tahoma"/>
          <w:sz w:val="18"/>
          <w:szCs w:val="18"/>
        </w:rPr>
        <w:t xml:space="preserve">Capacitación, Asistencia Técnica y Seguimiento  </w:t>
      </w:r>
    </w:p>
    <w:p w14:paraId="0C3E71DB" w14:textId="77777777" w:rsidR="00DB4375" w:rsidRPr="00DB4375" w:rsidRDefault="00DB4375" w:rsidP="00F165B0">
      <w:pPr>
        <w:numPr>
          <w:ilvl w:val="0"/>
          <w:numId w:val="63"/>
        </w:numPr>
        <w:spacing w:line="260" w:lineRule="atLeast"/>
        <w:jc w:val="both"/>
        <w:rPr>
          <w:rFonts w:ascii="Verdana" w:hAnsi="Verdana" w:cs="Tahoma"/>
          <w:sz w:val="18"/>
          <w:szCs w:val="18"/>
        </w:rPr>
      </w:pPr>
      <w:r w:rsidRPr="00DB4375">
        <w:rPr>
          <w:rFonts w:ascii="Verdana" w:hAnsi="Verdana" w:cs="Tahoma"/>
          <w:sz w:val="18"/>
          <w:szCs w:val="18"/>
        </w:rPr>
        <w:t xml:space="preserve">Provisión y Dotación de Materiales de Construcción </w:t>
      </w:r>
    </w:p>
    <w:p w14:paraId="52A291A9" w14:textId="77777777" w:rsidR="00DB4375" w:rsidRPr="00DB4375" w:rsidRDefault="00DB4375" w:rsidP="00DB4375">
      <w:pPr>
        <w:spacing w:line="260" w:lineRule="atLeast"/>
        <w:ind w:left="720"/>
        <w:jc w:val="both"/>
        <w:rPr>
          <w:rFonts w:ascii="Verdana" w:hAnsi="Verdana" w:cs="Tahoma"/>
          <w:sz w:val="18"/>
          <w:szCs w:val="18"/>
        </w:rPr>
      </w:pPr>
    </w:p>
    <w:p w14:paraId="41BAE117" w14:textId="77777777" w:rsidR="00DB4375" w:rsidRPr="00DB4375" w:rsidRDefault="00DB4375" w:rsidP="00DB4375">
      <w:pPr>
        <w:spacing w:line="260" w:lineRule="atLeast"/>
        <w:contextualSpacing/>
        <w:jc w:val="both"/>
        <w:rPr>
          <w:rFonts w:ascii="Verdana" w:hAnsi="Verdana" w:cs="Tahoma"/>
          <w:sz w:val="18"/>
          <w:szCs w:val="18"/>
        </w:rPr>
      </w:pPr>
      <w:bookmarkStart w:id="40" w:name="_Hlk163833898"/>
      <w:r w:rsidRPr="00DB4375">
        <w:rPr>
          <w:rFonts w:ascii="Verdana" w:hAnsi="Verdana" w:cs="Tahoma"/>
          <w:sz w:val="18"/>
          <w:szCs w:val="18"/>
        </w:rPr>
        <w:t xml:space="preserve">La Entidad Ejecutora, deberá gestionar los Certificados de no Propiedad a Nivel Nacional de los </w:t>
      </w:r>
      <w:r w:rsidRPr="00DB4375">
        <w:rPr>
          <w:rFonts w:ascii="Verdana" w:hAnsi="Verdana" w:cs="Tahoma"/>
          <w:b/>
          <w:bCs/>
          <w:color w:val="FF0000"/>
          <w:sz w:val="18"/>
          <w:szCs w:val="18"/>
        </w:rPr>
        <w:t xml:space="preserve">20 </w:t>
      </w:r>
      <w:r w:rsidRPr="00DB4375">
        <w:rPr>
          <w:rFonts w:ascii="Verdana" w:hAnsi="Verdana" w:cs="Tahoma"/>
          <w:sz w:val="18"/>
          <w:szCs w:val="18"/>
        </w:rPr>
        <w:t>beneficiarios emitidos por Derechos Reales, correspondientes al presente proyecto.</w:t>
      </w:r>
    </w:p>
    <w:p w14:paraId="395A05AC" w14:textId="77777777" w:rsidR="00DB4375" w:rsidRPr="00DB4375" w:rsidRDefault="00DB4375" w:rsidP="00DB4375">
      <w:pPr>
        <w:spacing w:line="260" w:lineRule="atLeast"/>
        <w:contextualSpacing/>
        <w:jc w:val="both"/>
        <w:rPr>
          <w:rFonts w:ascii="Verdana" w:hAnsi="Verdana" w:cs="Tahoma"/>
          <w:sz w:val="18"/>
          <w:szCs w:val="18"/>
        </w:rPr>
      </w:pPr>
    </w:p>
    <w:bookmarkEnd w:id="40"/>
    <w:p w14:paraId="4D987AEA" w14:textId="77777777" w:rsidR="00DB4375" w:rsidRPr="00DB4375" w:rsidRDefault="00DB4375" w:rsidP="00DB4375">
      <w:pPr>
        <w:spacing w:line="260" w:lineRule="atLeast"/>
        <w:contextualSpacing/>
        <w:rPr>
          <w:rFonts w:ascii="Verdana" w:hAnsi="Verdana" w:cs="Tahoma"/>
          <w:b/>
          <w:sz w:val="18"/>
          <w:szCs w:val="18"/>
        </w:rPr>
      </w:pPr>
      <w:r w:rsidRPr="00DB4375">
        <w:rPr>
          <w:rFonts w:ascii="Verdana" w:hAnsi="Verdana" w:cs="Tahoma"/>
          <w:sz w:val="18"/>
          <w:szCs w:val="18"/>
        </w:rPr>
        <w:t>Con la participación activa de los beneficiarios del proyecto mediante un proceso de autoconstrucción asistida, para lograr una mejora en sus condiciones de calidad de vida.</w:t>
      </w:r>
    </w:p>
    <w:p w14:paraId="6DB03E45"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41" w:name="_Toc71811150"/>
      <w:r w:rsidRPr="00DB4375">
        <w:rPr>
          <w:rFonts w:ascii="Verdana" w:hAnsi="Verdana" w:cs="Tahoma"/>
          <w:b/>
          <w:bCs/>
          <w:color w:val="000000"/>
          <w:kern w:val="32"/>
          <w:sz w:val="18"/>
          <w:szCs w:val="18"/>
        </w:rPr>
        <w:t>ALCANCE DE LA CONSULTORÍA.</w:t>
      </w:r>
      <w:bookmarkEnd w:id="41"/>
    </w:p>
    <w:p w14:paraId="1D51C00D"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A nivel enunciativo y no limitativo, los alcances de la consultoría son:</w:t>
      </w:r>
    </w:p>
    <w:p w14:paraId="64416440" w14:textId="77777777" w:rsidR="00DB4375" w:rsidRPr="00DB4375" w:rsidRDefault="00DB4375" w:rsidP="00DB4375">
      <w:pPr>
        <w:spacing w:line="260" w:lineRule="atLeast"/>
        <w:jc w:val="both"/>
        <w:rPr>
          <w:rFonts w:ascii="Verdana" w:hAnsi="Verdana" w:cs="Tahoma"/>
          <w:sz w:val="18"/>
          <w:szCs w:val="18"/>
        </w:rPr>
      </w:pPr>
    </w:p>
    <w:p w14:paraId="3BAFC790" w14:textId="77777777" w:rsidR="00DB4375" w:rsidRPr="00DB4375" w:rsidRDefault="00DB4375" w:rsidP="00DB4375">
      <w:pPr>
        <w:tabs>
          <w:tab w:val="num" w:pos="720"/>
        </w:tabs>
        <w:spacing w:line="260" w:lineRule="atLeast"/>
        <w:contextualSpacing/>
        <w:jc w:val="both"/>
        <w:rPr>
          <w:rFonts w:ascii="Verdana" w:hAnsi="Verdana" w:cs="Tahoma"/>
          <w:b/>
          <w:color w:val="000000"/>
          <w:sz w:val="18"/>
          <w:szCs w:val="18"/>
        </w:rPr>
      </w:pPr>
      <w:r w:rsidRPr="00DB4375">
        <w:rPr>
          <w:rFonts w:ascii="Verdana" w:hAnsi="Verdana" w:cs="Tahoma"/>
          <w:b/>
          <w:color w:val="000000"/>
          <w:sz w:val="18"/>
          <w:szCs w:val="18"/>
        </w:rPr>
        <w:t>- SELECCIÓN DE BENEFICIARIOS</w:t>
      </w:r>
    </w:p>
    <w:p w14:paraId="6187B0C2" w14:textId="77777777" w:rsidR="00DB4375" w:rsidRPr="00DB4375" w:rsidRDefault="00DB4375" w:rsidP="00F165B0">
      <w:pPr>
        <w:numPr>
          <w:ilvl w:val="0"/>
          <w:numId w:val="76"/>
        </w:numPr>
        <w:spacing w:line="300" w:lineRule="auto"/>
        <w:ind w:left="284"/>
        <w:jc w:val="both"/>
        <w:rPr>
          <w:rFonts w:ascii="Verdana" w:hAnsi="Verdana" w:cs="Tahoma"/>
          <w:color w:val="000000"/>
          <w:sz w:val="18"/>
          <w:szCs w:val="18"/>
        </w:rPr>
      </w:pPr>
      <w:r w:rsidRPr="00DB4375">
        <w:rPr>
          <w:rFonts w:ascii="Verdana" w:hAnsi="Verdana" w:cs="Tahoma"/>
          <w:sz w:val="18"/>
          <w:szCs w:val="18"/>
        </w:rPr>
        <w:t>Suscrito el contrato administrativo, el Inspector Asignado al proyecto emitirá la Orden de Proceder a la Entidad Ejecutora, quien deberá realizar</w:t>
      </w:r>
      <w:r w:rsidRPr="00DB4375">
        <w:rPr>
          <w:rFonts w:ascii="Verdana" w:hAnsi="Verdana" w:cs="Tahoma"/>
          <w:color w:val="000000" w:themeColor="text1"/>
          <w:sz w:val="18"/>
          <w:szCs w:val="18"/>
        </w:rPr>
        <w:t xml:space="preserve"> </w:t>
      </w:r>
      <w:r w:rsidRPr="00DB4375">
        <w:rPr>
          <w:rFonts w:ascii="Verdana" w:hAnsi="Verdana" w:cs="Tahoma"/>
          <w:sz w:val="18"/>
          <w:szCs w:val="18"/>
        </w:rPr>
        <w:t>la selección y Evaluación de solicitantes para postular a ser beneficiario, bajo los siguientes plazos:</w:t>
      </w:r>
    </w:p>
    <w:p w14:paraId="2D94ED53" w14:textId="77777777" w:rsidR="00DB4375" w:rsidRPr="00DB4375" w:rsidRDefault="00DB4375" w:rsidP="00F165B0">
      <w:pPr>
        <w:pStyle w:val="Prrafodelista"/>
        <w:widowControl w:val="0"/>
        <w:numPr>
          <w:ilvl w:val="0"/>
          <w:numId w:val="47"/>
        </w:numPr>
        <w:autoSpaceDE w:val="0"/>
        <w:autoSpaceDN w:val="0"/>
        <w:spacing w:line="300" w:lineRule="auto"/>
        <w:ind w:left="567"/>
        <w:contextualSpacing/>
        <w:jc w:val="both"/>
        <w:rPr>
          <w:rFonts w:ascii="Verdana" w:hAnsi="Verdana" w:cs="Tahoma"/>
          <w:color w:val="FF0000"/>
          <w:sz w:val="18"/>
          <w:szCs w:val="18"/>
          <w:lang w:val="es-ES_tradnl"/>
        </w:rPr>
      </w:pPr>
      <w:r w:rsidRPr="00DB4375">
        <w:rPr>
          <w:rFonts w:ascii="Verdana" w:hAnsi="Verdana" w:cs="Tahoma"/>
          <w:color w:val="FF0000"/>
          <w:sz w:val="18"/>
          <w:szCs w:val="18"/>
          <w:lang w:val="es-ES_tradnl"/>
        </w:rPr>
        <w:t>Hasta 40 días calendario si el proyecto contempla hasta 30 Soluciones Habitacionales.</w:t>
      </w:r>
    </w:p>
    <w:p w14:paraId="456163BE" w14:textId="77777777" w:rsidR="00DB4375" w:rsidRPr="00DB4375" w:rsidRDefault="00DB4375" w:rsidP="00F165B0">
      <w:pPr>
        <w:numPr>
          <w:ilvl w:val="0"/>
          <w:numId w:val="76"/>
        </w:numPr>
        <w:spacing w:line="300" w:lineRule="auto"/>
        <w:ind w:left="284"/>
        <w:jc w:val="both"/>
        <w:rPr>
          <w:rFonts w:ascii="Verdana" w:hAnsi="Verdana" w:cs="Tahoma"/>
          <w:sz w:val="18"/>
          <w:szCs w:val="18"/>
          <w:lang w:val="es-ES_tradnl"/>
        </w:rPr>
      </w:pPr>
      <w:bookmarkStart w:id="42" w:name="_Hlk180157718"/>
      <w:r w:rsidRPr="00DB4375">
        <w:rPr>
          <w:rFonts w:ascii="Verdana" w:hAnsi="Verdana" w:cs="Tahoma"/>
          <w:sz w:val="18"/>
          <w:szCs w:val="18"/>
          <w:lang w:val="es-ES_tradnl"/>
        </w:rPr>
        <w:t xml:space="preserve">En el plazo establecido la Entidad Ejecutora deberá realizar la </w:t>
      </w:r>
      <w:r w:rsidRPr="00DB4375">
        <w:rPr>
          <w:rFonts w:ascii="Verdana" w:hAnsi="Verdana" w:cs="Tahoma"/>
          <w:b/>
          <w:sz w:val="18"/>
          <w:szCs w:val="18"/>
          <w:lang w:val="es-ES_tradnl"/>
        </w:rPr>
        <w:t>socialización y evaluación</w:t>
      </w:r>
      <w:r w:rsidRPr="00DB4375">
        <w:rPr>
          <w:rFonts w:ascii="Verdana" w:hAnsi="Verdana" w:cs="Tahoma"/>
          <w:sz w:val="18"/>
          <w:szCs w:val="18"/>
          <w:lang w:val="es-ES_tradnl"/>
        </w:rPr>
        <w:t xml:space="preserve"> a los solicitantes en las COMUNIDADES/BARRIO/ZONA/URBANIZACIÓN/JUNTA VECINAL U OTROS de intervención, </w:t>
      </w:r>
      <w:r w:rsidRPr="00DB4375">
        <w:rPr>
          <w:rFonts w:ascii="Verdana" w:hAnsi="Verdana" w:cs="Tahoma"/>
          <w:b/>
          <w:sz w:val="18"/>
          <w:szCs w:val="18"/>
          <w:lang w:val="es-ES_tradnl"/>
        </w:rPr>
        <w:t>de manera conjunta</w:t>
      </w:r>
      <w:r w:rsidRPr="00DB4375">
        <w:rPr>
          <w:rFonts w:ascii="Verdana" w:hAnsi="Verdana" w:cs="Tahoma"/>
          <w:sz w:val="18"/>
          <w:szCs w:val="18"/>
          <w:lang w:val="es-ES_tradnl"/>
        </w:rPr>
        <w:t xml:space="preserve"> con la AEVIVIENDA, de acuerdo a normativa vigente referida a </w:t>
      </w:r>
      <w:r w:rsidRPr="00DB4375">
        <w:rPr>
          <w:rFonts w:ascii="Verdana" w:hAnsi="Verdana" w:cs="Tahoma"/>
          <w:b/>
          <w:sz w:val="18"/>
          <w:szCs w:val="18"/>
          <w:u w:val="single"/>
          <w:lang w:val="es-ES_tradnl"/>
        </w:rPr>
        <w:t>SELECCIÓN DE BENEFICIARIOS</w:t>
      </w:r>
      <w:r w:rsidRPr="00DB4375">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2"/>
    <w:p w14:paraId="443C3AA7" w14:textId="77777777" w:rsidR="00DB4375" w:rsidRPr="00DB4375" w:rsidRDefault="00DB4375" w:rsidP="00F165B0">
      <w:pPr>
        <w:numPr>
          <w:ilvl w:val="0"/>
          <w:numId w:val="76"/>
        </w:numPr>
        <w:spacing w:line="300" w:lineRule="auto"/>
        <w:ind w:left="284"/>
        <w:jc w:val="both"/>
        <w:rPr>
          <w:rFonts w:ascii="Verdana" w:hAnsi="Verdana" w:cs="Tahoma"/>
          <w:sz w:val="18"/>
          <w:szCs w:val="18"/>
          <w:lang w:val="es-ES_tradnl"/>
        </w:rPr>
      </w:pPr>
      <w:r w:rsidRPr="00DB437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A2EF36" w14:textId="77777777" w:rsidR="00DB4375" w:rsidRPr="00DB4375" w:rsidRDefault="00DB4375" w:rsidP="00F165B0">
      <w:pPr>
        <w:numPr>
          <w:ilvl w:val="0"/>
          <w:numId w:val="76"/>
        </w:numPr>
        <w:spacing w:line="300" w:lineRule="auto"/>
        <w:ind w:left="284"/>
        <w:jc w:val="both"/>
        <w:rPr>
          <w:rFonts w:ascii="Verdana" w:hAnsi="Verdana" w:cs="Tahoma"/>
          <w:sz w:val="18"/>
          <w:szCs w:val="18"/>
          <w:lang w:val="es-ES_tradnl"/>
        </w:rPr>
      </w:pPr>
      <w:r w:rsidRPr="00DB4375">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66BFBC96" w14:textId="77777777" w:rsidR="00DB4375" w:rsidRPr="00DB4375" w:rsidRDefault="00DB4375" w:rsidP="00DB4375">
      <w:pPr>
        <w:tabs>
          <w:tab w:val="num" w:pos="720"/>
        </w:tabs>
        <w:spacing w:line="260" w:lineRule="atLeast"/>
        <w:contextualSpacing/>
        <w:jc w:val="both"/>
        <w:rPr>
          <w:rFonts w:ascii="Verdana" w:hAnsi="Verdana" w:cs="Tahoma"/>
          <w:b/>
          <w:vanish/>
          <w:sz w:val="18"/>
          <w:szCs w:val="18"/>
          <w:lang w:val="es-ES_tradnl"/>
        </w:rPr>
      </w:pPr>
    </w:p>
    <w:p w14:paraId="64B2BBC1" w14:textId="77777777" w:rsidR="00DB4375" w:rsidRPr="00DB4375" w:rsidRDefault="00DB4375" w:rsidP="00F165B0">
      <w:pPr>
        <w:numPr>
          <w:ilvl w:val="0"/>
          <w:numId w:val="48"/>
        </w:numPr>
        <w:tabs>
          <w:tab w:val="num" w:pos="720"/>
        </w:tabs>
        <w:spacing w:line="260" w:lineRule="atLeast"/>
        <w:ind w:left="0"/>
        <w:contextualSpacing/>
        <w:jc w:val="both"/>
        <w:rPr>
          <w:rFonts w:ascii="Verdana" w:hAnsi="Verdana" w:cs="Tahoma"/>
          <w:b/>
          <w:vanish/>
          <w:sz w:val="18"/>
          <w:szCs w:val="18"/>
          <w:lang w:val="es-ES_tradnl"/>
        </w:rPr>
      </w:pPr>
    </w:p>
    <w:p w14:paraId="37D9BF38" w14:textId="77777777" w:rsidR="00DB4375" w:rsidRPr="00DB4375" w:rsidRDefault="00DB4375" w:rsidP="00DB4375">
      <w:pPr>
        <w:tabs>
          <w:tab w:val="num" w:pos="720"/>
        </w:tabs>
        <w:spacing w:line="260" w:lineRule="atLeast"/>
        <w:contextualSpacing/>
        <w:jc w:val="both"/>
        <w:rPr>
          <w:rFonts w:ascii="Verdana" w:hAnsi="Verdana" w:cs="Tahoma"/>
          <w:b/>
          <w:sz w:val="18"/>
          <w:szCs w:val="18"/>
          <w:lang w:val="es-ES_tradnl"/>
        </w:rPr>
      </w:pPr>
      <w:r w:rsidRPr="00DB4375">
        <w:rPr>
          <w:rFonts w:ascii="Verdana" w:hAnsi="Verdana" w:cs="Tahoma"/>
          <w:b/>
          <w:color w:val="000000"/>
          <w:sz w:val="18"/>
          <w:szCs w:val="18"/>
          <w:lang w:val="es-ES_tradnl"/>
        </w:rPr>
        <w:t>- CAPACITACIÓN</w:t>
      </w:r>
      <w:r w:rsidRPr="00DB4375">
        <w:rPr>
          <w:rFonts w:ascii="Verdana" w:hAnsi="Verdana" w:cs="Tahoma"/>
          <w:b/>
          <w:sz w:val="18"/>
          <w:szCs w:val="18"/>
          <w:lang w:val="es-ES_tradnl"/>
        </w:rPr>
        <w:t>:</w:t>
      </w:r>
    </w:p>
    <w:p w14:paraId="37899498" w14:textId="77777777" w:rsidR="00DB4375" w:rsidRPr="00DB4375" w:rsidRDefault="00DB4375" w:rsidP="00F165B0">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DB4375">
        <w:rPr>
          <w:rFonts w:ascii="Verdana" w:hAnsi="Verdana" w:cs="Tahoma"/>
          <w:sz w:val="18"/>
          <w:szCs w:val="18"/>
          <w:lang w:val="es-ES_tradnl"/>
        </w:rPr>
        <w:t>Realizar las gestiones para el inicio del trámite del Certificado de no Propiedad, para poder dar inicio a la obra física.</w:t>
      </w:r>
    </w:p>
    <w:p w14:paraId="34166F79" w14:textId="77777777" w:rsidR="00DB4375" w:rsidRPr="00DB4375" w:rsidRDefault="00DB4375" w:rsidP="00F165B0">
      <w:pPr>
        <w:numPr>
          <w:ilvl w:val="0"/>
          <w:numId w:val="49"/>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Diseñar, elaborar y distribuir el </w:t>
      </w:r>
      <w:r w:rsidRPr="00DB4375">
        <w:rPr>
          <w:rFonts w:ascii="Verdana" w:hAnsi="Verdana" w:cs="Tahoma"/>
          <w:b/>
          <w:sz w:val="18"/>
          <w:szCs w:val="18"/>
          <w:lang w:val="es-ES_tradnl"/>
        </w:rPr>
        <w:t>material educativo</w:t>
      </w:r>
      <w:r w:rsidRPr="00DB437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BBF5025" w14:textId="77777777" w:rsidR="00DB4375" w:rsidRPr="00DB4375" w:rsidRDefault="00DB4375" w:rsidP="00F165B0">
      <w:pPr>
        <w:numPr>
          <w:ilvl w:val="0"/>
          <w:numId w:val="49"/>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Elaborar y distribuir el </w:t>
      </w:r>
      <w:r w:rsidRPr="00DB4375">
        <w:rPr>
          <w:rFonts w:ascii="Verdana" w:hAnsi="Verdana" w:cs="Tahoma"/>
          <w:b/>
          <w:sz w:val="18"/>
          <w:szCs w:val="18"/>
          <w:lang w:val="es-ES_tradnl"/>
        </w:rPr>
        <w:t>material comunicacional</w:t>
      </w:r>
      <w:r w:rsidRPr="00DB4375">
        <w:rPr>
          <w:rFonts w:ascii="Verdana" w:hAnsi="Verdana" w:cs="Tahoma"/>
          <w:sz w:val="18"/>
          <w:szCs w:val="18"/>
          <w:lang w:val="es-ES_tradnl"/>
        </w:rPr>
        <w:t xml:space="preserve"> </w:t>
      </w:r>
      <w:r w:rsidRPr="00DB4375">
        <w:rPr>
          <w:rFonts w:ascii="Verdana" w:hAnsi="Verdana" w:cs="Tahoma"/>
          <w:b/>
          <w:sz w:val="18"/>
          <w:szCs w:val="18"/>
          <w:lang w:val="es-ES_tradnl"/>
        </w:rPr>
        <w:t xml:space="preserve">educativo (manuales de capacitación de acuerdo a los talleres realizados por parte del TOA, y Educador Social) </w:t>
      </w:r>
      <w:r w:rsidRPr="00DB4375">
        <w:rPr>
          <w:rFonts w:ascii="Verdana" w:hAnsi="Verdana" w:cs="Tahoma"/>
          <w:sz w:val="18"/>
          <w:szCs w:val="18"/>
          <w:lang w:val="es-ES_tradnl"/>
        </w:rPr>
        <w:t>para realizar la socialización y difusión de la ejecución del proyecto, conforme a lineamientos establecidos por la AEVIVIENDA.</w:t>
      </w:r>
    </w:p>
    <w:p w14:paraId="55727774" w14:textId="77777777" w:rsidR="00DB4375" w:rsidRPr="00DB4375" w:rsidRDefault="00DB4375" w:rsidP="00F165B0">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375">
        <w:rPr>
          <w:rFonts w:ascii="Verdana" w:hAnsi="Verdana" w:cs="Tahoma"/>
          <w:b/>
          <w:color w:val="000000"/>
          <w:sz w:val="18"/>
          <w:szCs w:val="18"/>
          <w:lang w:val="es-ES_tradnl"/>
        </w:rPr>
        <w:t>Capacitar</w:t>
      </w:r>
      <w:r w:rsidRPr="00DB4375">
        <w:rPr>
          <w:rFonts w:ascii="Verdana" w:hAnsi="Verdana" w:cs="Tahoma"/>
          <w:color w:val="000000"/>
          <w:sz w:val="18"/>
          <w:szCs w:val="18"/>
          <w:lang w:val="es-ES_tradnl"/>
        </w:rPr>
        <w:t xml:space="preserve"> a su </w:t>
      </w:r>
      <w:r w:rsidRPr="00DB4375">
        <w:rPr>
          <w:rFonts w:ascii="Verdana" w:hAnsi="Verdana" w:cs="Tahoma"/>
          <w:b/>
          <w:color w:val="000000"/>
          <w:sz w:val="18"/>
          <w:szCs w:val="18"/>
          <w:lang w:val="es-ES_tradnl"/>
        </w:rPr>
        <w:t xml:space="preserve">equipo técnico-social y si hubiere a los </w:t>
      </w:r>
      <w:r w:rsidRPr="00DB4375">
        <w:rPr>
          <w:rFonts w:ascii="Verdana" w:hAnsi="Verdana" w:cs="Tahoma"/>
          <w:b/>
          <w:sz w:val="18"/>
          <w:szCs w:val="18"/>
          <w:lang w:val="es-ES_tradnl"/>
        </w:rPr>
        <w:t>promotores y almaceneros comunales</w:t>
      </w:r>
      <w:r w:rsidRPr="00DB437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35D7914" w14:textId="77777777" w:rsidR="00DB4375" w:rsidRPr="00DB4375" w:rsidRDefault="00DB4375" w:rsidP="00F165B0">
      <w:pPr>
        <w:numPr>
          <w:ilvl w:val="0"/>
          <w:numId w:val="49"/>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b/>
          <w:sz w:val="18"/>
          <w:szCs w:val="18"/>
          <w:lang w:val="es-ES_tradnl"/>
        </w:rPr>
        <w:t>Brindar toda la información</w:t>
      </w:r>
      <w:r w:rsidRPr="00DB4375">
        <w:rPr>
          <w:rFonts w:ascii="Verdana" w:hAnsi="Verdana" w:cs="Tahoma"/>
          <w:sz w:val="18"/>
          <w:szCs w:val="18"/>
          <w:lang w:val="es-ES_tradnl"/>
        </w:rPr>
        <w:t xml:space="preserve"> necesaria de los objetivos y alcances del </w:t>
      </w:r>
      <w:r w:rsidRPr="00DB4375">
        <w:rPr>
          <w:rFonts w:ascii="Verdana" w:hAnsi="Verdana" w:cs="Tahoma"/>
          <w:color w:val="000000"/>
          <w:sz w:val="18"/>
          <w:szCs w:val="18"/>
          <w:lang w:val="es-ES_tradnl"/>
        </w:rPr>
        <w:t xml:space="preserve">Proyecto a los beneficiarios, enfatizando sus </w:t>
      </w:r>
      <w:r w:rsidRPr="00DB4375">
        <w:rPr>
          <w:rFonts w:ascii="Verdana" w:hAnsi="Verdana" w:cs="Tahoma"/>
          <w:sz w:val="18"/>
          <w:szCs w:val="18"/>
          <w:lang w:val="es-ES_tradnl"/>
        </w:rPr>
        <w:t>responsabilidades, para una adecuada identificación de promotores y almaceneros locales.</w:t>
      </w:r>
    </w:p>
    <w:p w14:paraId="53FAC93C" w14:textId="77777777" w:rsidR="00DB4375" w:rsidRPr="00DB4375" w:rsidRDefault="00DB4375" w:rsidP="00F165B0">
      <w:pPr>
        <w:numPr>
          <w:ilvl w:val="0"/>
          <w:numId w:val="49"/>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b/>
          <w:sz w:val="18"/>
          <w:szCs w:val="18"/>
          <w:lang w:val="es-ES_tradnl"/>
        </w:rPr>
        <w:t>Desarrollar</w:t>
      </w:r>
      <w:r w:rsidRPr="00DB4375">
        <w:rPr>
          <w:rFonts w:ascii="Verdana" w:hAnsi="Verdana" w:cs="Tahoma"/>
          <w:sz w:val="18"/>
          <w:szCs w:val="18"/>
          <w:lang w:val="es-ES_tradnl"/>
        </w:rPr>
        <w:t xml:space="preserve"> al menos, </w:t>
      </w:r>
      <w:r w:rsidRPr="00DB4375">
        <w:rPr>
          <w:rFonts w:ascii="Verdana" w:hAnsi="Verdana" w:cs="Tahoma"/>
          <w:b/>
          <w:sz w:val="18"/>
          <w:szCs w:val="18"/>
          <w:lang w:val="es-ES_tradnl"/>
        </w:rPr>
        <w:t xml:space="preserve">5 talleres </w:t>
      </w:r>
      <w:r w:rsidRPr="00DB4375">
        <w:rPr>
          <w:rFonts w:ascii="Verdana" w:hAnsi="Verdana" w:cs="Tahoma"/>
          <w:sz w:val="18"/>
          <w:szCs w:val="18"/>
          <w:lang w:val="es-ES_tradnl"/>
        </w:rPr>
        <w:t>de capacitación social educativa a los beneficiarios por cada grupo de comunidades o frentes de trabajo para los beneficiarios (padres y/o hijos u otros).</w:t>
      </w:r>
    </w:p>
    <w:p w14:paraId="5706DBE3" w14:textId="77777777" w:rsidR="00DB4375" w:rsidRPr="00DB4375" w:rsidRDefault="00DB4375" w:rsidP="00DB4375">
      <w:pPr>
        <w:spacing w:line="260" w:lineRule="atLeast"/>
        <w:ind w:left="284"/>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w:t>
      </w:r>
      <w:r w:rsidRPr="00DB4375">
        <w:rPr>
          <w:rFonts w:ascii="Verdana" w:hAnsi="Verdana" w:cs="Tahoma"/>
          <w:sz w:val="18"/>
          <w:szCs w:val="18"/>
          <w:lang w:val="es-ES_tradnl"/>
        </w:rPr>
        <w:lastRenderedPageBreak/>
        <w:t xml:space="preserve">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2E6C2E" w14:textId="77777777" w:rsidR="00DB4375" w:rsidRPr="00DB4375" w:rsidRDefault="00DB4375" w:rsidP="00DB4375">
      <w:pPr>
        <w:spacing w:line="260" w:lineRule="atLeast"/>
        <w:ind w:left="284"/>
        <w:contextualSpacing/>
        <w:jc w:val="both"/>
        <w:rPr>
          <w:rFonts w:ascii="Verdana" w:hAnsi="Verdana" w:cs="Tahoma"/>
          <w:sz w:val="18"/>
          <w:szCs w:val="18"/>
          <w:lang w:val="es-ES_tradnl"/>
        </w:rPr>
      </w:pPr>
      <w:r w:rsidRPr="00DB437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8F8FCF3" w14:textId="77777777" w:rsidR="00DB4375" w:rsidRPr="00DB4375" w:rsidRDefault="00DB4375" w:rsidP="00DB4375">
      <w:pPr>
        <w:spacing w:line="260" w:lineRule="atLeast"/>
        <w:ind w:left="284"/>
        <w:contextualSpacing/>
        <w:jc w:val="both"/>
        <w:rPr>
          <w:rFonts w:ascii="Verdana" w:hAnsi="Verdana" w:cs="Tahoma"/>
          <w:sz w:val="18"/>
          <w:szCs w:val="18"/>
          <w:lang w:val="es-ES_tradnl"/>
        </w:rPr>
      </w:pPr>
      <w:r w:rsidRPr="00DB437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0CC0C2" w14:textId="77777777" w:rsidR="00DB4375" w:rsidRPr="00DB4375" w:rsidRDefault="00DB4375" w:rsidP="00DB4375">
      <w:pPr>
        <w:spacing w:line="260" w:lineRule="atLeast"/>
        <w:ind w:firstLine="284"/>
        <w:contextualSpacing/>
        <w:jc w:val="both"/>
        <w:rPr>
          <w:rFonts w:ascii="Verdana" w:hAnsi="Verdana" w:cs="Tahoma"/>
          <w:sz w:val="18"/>
          <w:szCs w:val="18"/>
          <w:lang w:val="es-ES_tradnl"/>
        </w:rPr>
      </w:pPr>
      <w:r w:rsidRPr="00DB4375">
        <w:rPr>
          <w:rFonts w:ascii="Verdana" w:hAnsi="Verdana" w:cs="Tahoma"/>
          <w:sz w:val="18"/>
          <w:szCs w:val="18"/>
          <w:lang w:val="es-ES_tradnl"/>
        </w:rPr>
        <w:t>Temáticas a desarrollar:</w:t>
      </w:r>
    </w:p>
    <w:p w14:paraId="5B4B9B15"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Educación Socio ambiental y la importancia en los servicios ambientales.</w:t>
      </w:r>
    </w:p>
    <w:p w14:paraId="7E894ED7"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Higiene, salubridad y bioseguridad </w:t>
      </w:r>
    </w:p>
    <w:p w14:paraId="74A2829E"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Saneamiento Básico</w:t>
      </w:r>
    </w:p>
    <w:p w14:paraId="1979D2A0"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Equidad de género y generacional, Prevención de violencia intrafamiliar.</w:t>
      </w:r>
    </w:p>
    <w:p w14:paraId="7191F4E7"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Hábitat, calidad de vida, hábitos saludables y el cumplimento de la función social de la vivienda.</w:t>
      </w:r>
    </w:p>
    <w:p w14:paraId="076D2547" w14:textId="77777777" w:rsidR="00DB4375" w:rsidRPr="00DB4375" w:rsidRDefault="00DB4375" w:rsidP="00F165B0">
      <w:pPr>
        <w:numPr>
          <w:ilvl w:val="0"/>
          <w:numId w:val="69"/>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Otros a requerimiento de la AEVIVIENDA.</w:t>
      </w:r>
    </w:p>
    <w:p w14:paraId="013BC2E1" w14:textId="77777777" w:rsidR="00DB4375" w:rsidRPr="00DB4375" w:rsidRDefault="00DB4375" w:rsidP="00F165B0">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375">
        <w:rPr>
          <w:rFonts w:ascii="Verdana" w:hAnsi="Verdana" w:cs="Tahoma"/>
          <w:b/>
          <w:sz w:val="18"/>
          <w:szCs w:val="18"/>
          <w:lang w:val="es-ES_tradnl"/>
        </w:rPr>
        <w:t>Desarrollar</w:t>
      </w:r>
      <w:r w:rsidRPr="00DB4375">
        <w:rPr>
          <w:rFonts w:ascii="Verdana" w:hAnsi="Verdana" w:cs="Tahoma"/>
          <w:sz w:val="18"/>
          <w:szCs w:val="18"/>
          <w:lang w:val="es-ES_tradnl"/>
        </w:rPr>
        <w:t xml:space="preserve"> al menos </w:t>
      </w:r>
      <w:r w:rsidRPr="00DB4375">
        <w:rPr>
          <w:rFonts w:ascii="Verdana" w:hAnsi="Verdana" w:cs="Tahoma"/>
          <w:b/>
          <w:sz w:val="18"/>
          <w:szCs w:val="18"/>
          <w:lang w:val="es-ES_tradnl"/>
        </w:rPr>
        <w:t xml:space="preserve">6 talleres </w:t>
      </w:r>
      <w:r w:rsidRPr="00DB437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CAFDA0C" w14:textId="77777777" w:rsidR="00DB4375" w:rsidRPr="00DB4375" w:rsidRDefault="00DB4375" w:rsidP="00F165B0">
      <w:pPr>
        <w:numPr>
          <w:ilvl w:val="0"/>
          <w:numId w:val="70"/>
        </w:numPr>
        <w:spacing w:line="260" w:lineRule="atLeast"/>
        <w:contextualSpacing/>
        <w:jc w:val="both"/>
        <w:rPr>
          <w:rFonts w:ascii="Verdana" w:hAnsi="Verdana" w:cs="Tahoma"/>
          <w:color w:val="000000"/>
          <w:sz w:val="18"/>
          <w:szCs w:val="18"/>
          <w:lang w:val="es-ES_tradnl"/>
        </w:rPr>
      </w:pPr>
      <w:r w:rsidRPr="00DB4375">
        <w:rPr>
          <w:rFonts w:ascii="Verdana" w:hAnsi="Verdana" w:cs="Tahoma"/>
          <w:sz w:val="18"/>
          <w:szCs w:val="18"/>
          <w:lang w:val="es-ES_tradnl"/>
        </w:rPr>
        <w:t>Métodos constructivos (</w:t>
      </w:r>
      <w:r w:rsidRPr="00DB4375">
        <w:rPr>
          <w:rFonts w:ascii="Verdana" w:hAnsi="Verdana" w:cs="Tahoma"/>
          <w:color w:val="000000"/>
          <w:sz w:val="18"/>
          <w:szCs w:val="18"/>
          <w:lang w:val="es-ES_tradnl"/>
        </w:rPr>
        <w:t>seguridad laboral e higiene en el trabajo),</w:t>
      </w:r>
    </w:p>
    <w:p w14:paraId="314CF3ED" w14:textId="77777777" w:rsidR="00DB4375" w:rsidRPr="00DB4375" w:rsidRDefault="00DB4375" w:rsidP="00F165B0">
      <w:pPr>
        <w:numPr>
          <w:ilvl w:val="0"/>
          <w:numId w:val="70"/>
        </w:numPr>
        <w:spacing w:line="260" w:lineRule="atLeast"/>
        <w:contextualSpacing/>
        <w:jc w:val="both"/>
        <w:rPr>
          <w:rFonts w:ascii="Verdana" w:hAnsi="Verdana" w:cs="Tahoma"/>
          <w:color w:val="000000"/>
          <w:sz w:val="18"/>
          <w:szCs w:val="18"/>
          <w:lang w:val="es-ES_tradnl"/>
        </w:rPr>
      </w:pPr>
      <w:r w:rsidRPr="00DB4375">
        <w:rPr>
          <w:rFonts w:ascii="Verdana" w:hAnsi="Verdana" w:cs="Tahoma"/>
          <w:color w:val="000000"/>
          <w:sz w:val="18"/>
          <w:szCs w:val="18"/>
          <w:lang w:val="es-ES_tradnl"/>
        </w:rPr>
        <w:t>Análisis de riesgo y planes de contingencia y uso y equipo de protección personal (repeticiones semanales),</w:t>
      </w:r>
    </w:p>
    <w:p w14:paraId="703689F6" w14:textId="77777777" w:rsidR="00DB4375" w:rsidRPr="00DB4375" w:rsidRDefault="00DB4375" w:rsidP="00F165B0">
      <w:pPr>
        <w:numPr>
          <w:ilvl w:val="0"/>
          <w:numId w:val="70"/>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Obra Gruesa, </w:t>
      </w:r>
    </w:p>
    <w:p w14:paraId="77578B6A" w14:textId="77777777" w:rsidR="00DB4375" w:rsidRPr="00DB4375" w:rsidRDefault="00DB4375" w:rsidP="00F165B0">
      <w:pPr>
        <w:numPr>
          <w:ilvl w:val="0"/>
          <w:numId w:val="70"/>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Materiales Prefabricados, </w:t>
      </w:r>
    </w:p>
    <w:p w14:paraId="748C54D2" w14:textId="77777777" w:rsidR="00DB4375" w:rsidRPr="00DB4375" w:rsidRDefault="00DB4375" w:rsidP="00F165B0">
      <w:pPr>
        <w:numPr>
          <w:ilvl w:val="0"/>
          <w:numId w:val="70"/>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Obra Fina, </w:t>
      </w:r>
    </w:p>
    <w:p w14:paraId="469EEB1C" w14:textId="77777777" w:rsidR="00DB4375" w:rsidRPr="00DB4375" w:rsidRDefault="00DB4375" w:rsidP="00F165B0">
      <w:pPr>
        <w:numPr>
          <w:ilvl w:val="0"/>
          <w:numId w:val="70"/>
        </w:numPr>
        <w:spacing w:line="260" w:lineRule="atLeast"/>
        <w:contextualSpacing/>
        <w:jc w:val="both"/>
        <w:rPr>
          <w:rFonts w:ascii="Verdana" w:hAnsi="Verdana" w:cs="Tahoma"/>
          <w:sz w:val="18"/>
          <w:szCs w:val="18"/>
          <w:lang w:val="es-ES_tradnl"/>
        </w:rPr>
      </w:pPr>
      <w:r w:rsidRPr="00DB4375">
        <w:rPr>
          <w:rFonts w:ascii="Verdana" w:hAnsi="Verdana" w:cs="Tahoma"/>
          <w:sz w:val="18"/>
          <w:szCs w:val="18"/>
          <w:lang w:val="es-ES_tradnl"/>
        </w:rPr>
        <w:t>Instalaciones Sanitaria /Agua Potable, Instalación Eléctrica</w:t>
      </w:r>
    </w:p>
    <w:p w14:paraId="59AE5D86" w14:textId="77777777" w:rsidR="00DB4375" w:rsidRPr="00DB4375" w:rsidRDefault="00DB4375" w:rsidP="00DB4375">
      <w:pPr>
        <w:spacing w:line="260" w:lineRule="atLeast"/>
        <w:ind w:left="284"/>
        <w:contextualSpacing/>
        <w:jc w:val="both"/>
        <w:rPr>
          <w:rFonts w:ascii="Verdana" w:hAnsi="Verdana" w:cs="Tahoma"/>
          <w:color w:val="000000"/>
          <w:sz w:val="18"/>
          <w:szCs w:val="18"/>
          <w:lang w:val="es-ES_tradnl"/>
        </w:rPr>
      </w:pPr>
      <w:r w:rsidRPr="00DB437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DB4375">
        <w:rPr>
          <w:rFonts w:ascii="Verdana" w:hAnsi="Verdana" w:cs="Tahoma"/>
          <w:color w:val="000000"/>
          <w:sz w:val="18"/>
          <w:szCs w:val="18"/>
          <w:lang w:val="es-ES_tradnl"/>
        </w:rPr>
        <w:t>Proyecto.</w:t>
      </w:r>
    </w:p>
    <w:p w14:paraId="1146BB0B" w14:textId="77777777" w:rsidR="00DB4375" w:rsidRPr="00DB4375" w:rsidRDefault="00DB4375" w:rsidP="00F165B0">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375">
        <w:rPr>
          <w:rFonts w:ascii="Verdana" w:hAnsi="Verdana" w:cs="Tahoma"/>
          <w:b/>
          <w:sz w:val="18"/>
          <w:szCs w:val="18"/>
          <w:lang w:val="es-ES_tradnl"/>
        </w:rPr>
        <w:t>Capacitar</w:t>
      </w:r>
      <w:r w:rsidRPr="00DB4375">
        <w:rPr>
          <w:rFonts w:ascii="Verdana" w:hAnsi="Verdana" w:cs="Tahoma"/>
          <w:sz w:val="18"/>
          <w:szCs w:val="18"/>
          <w:lang w:val="es-ES_tradnl"/>
        </w:rPr>
        <w:t xml:space="preserve"> a los beneficiarios en acciones de </w:t>
      </w:r>
      <w:r w:rsidRPr="00DB4375">
        <w:rPr>
          <w:rFonts w:ascii="Verdana" w:hAnsi="Verdana" w:cs="Tahoma"/>
          <w:b/>
          <w:sz w:val="18"/>
          <w:szCs w:val="18"/>
          <w:lang w:val="es-ES_tradnl"/>
        </w:rPr>
        <w:t>mantenimiento preventivo</w:t>
      </w:r>
      <w:r w:rsidRPr="00DB4375">
        <w:rPr>
          <w:rFonts w:ascii="Verdana" w:hAnsi="Verdana" w:cs="Tahoma"/>
          <w:sz w:val="18"/>
          <w:szCs w:val="18"/>
          <w:lang w:val="es-ES_tradnl"/>
        </w:rPr>
        <w:t>, adecuado uso y limpieza de la vivienda una vez que hayan concluido las acciones de autoconstrucción.</w:t>
      </w:r>
    </w:p>
    <w:p w14:paraId="618254E9" w14:textId="77777777" w:rsidR="00DB4375" w:rsidRPr="00DB4375" w:rsidRDefault="00DB4375" w:rsidP="00F165B0">
      <w:pPr>
        <w:numPr>
          <w:ilvl w:val="0"/>
          <w:numId w:val="49"/>
        </w:numPr>
        <w:spacing w:line="260" w:lineRule="atLeast"/>
        <w:ind w:left="284" w:hanging="284"/>
        <w:contextualSpacing/>
        <w:jc w:val="both"/>
        <w:rPr>
          <w:rFonts w:ascii="Verdana" w:hAnsi="Verdana" w:cs="Tahoma"/>
          <w:color w:val="000000"/>
          <w:sz w:val="18"/>
          <w:szCs w:val="18"/>
          <w:lang w:val="es-ES_tradnl"/>
        </w:rPr>
      </w:pPr>
      <w:bookmarkStart w:id="43" w:name="_Hlk180334535"/>
      <w:r w:rsidRPr="00DB437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60004629" w14:textId="77777777" w:rsidR="00DB4375" w:rsidRPr="00DB4375" w:rsidRDefault="00DB4375" w:rsidP="00DB4375">
      <w:pPr>
        <w:spacing w:line="260" w:lineRule="atLeast"/>
        <w:contextualSpacing/>
        <w:jc w:val="both"/>
        <w:rPr>
          <w:rFonts w:ascii="Verdana" w:hAnsi="Verdana" w:cs="Tahoma"/>
          <w:sz w:val="18"/>
          <w:szCs w:val="18"/>
          <w:lang w:val="es-ES_tradnl"/>
        </w:rPr>
      </w:pPr>
    </w:p>
    <w:p w14:paraId="059072BB" w14:textId="77777777" w:rsidR="00DB4375" w:rsidRPr="00DB4375" w:rsidRDefault="00DB4375" w:rsidP="00DB4375">
      <w:pPr>
        <w:tabs>
          <w:tab w:val="num" w:pos="720"/>
        </w:tabs>
        <w:spacing w:line="260" w:lineRule="atLeast"/>
        <w:contextualSpacing/>
        <w:jc w:val="both"/>
        <w:rPr>
          <w:rFonts w:ascii="Verdana" w:hAnsi="Verdana" w:cs="Tahoma"/>
          <w:b/>
          <w:sz w:val="18"/>
          <w:szCs w:val="18"/>
          <w:lang w:val="es-ES_tradnl"/>
        </w:rPr>
      </w:pPr>
      <w:r w:rsidRPr="00DB4375">
        <w:rPr>
          <w:rFonts w:ascii="Verdana" w:hAnsi="Verdana" w:cs="Tahoma"/>
          <w:b/>
          <w:sz w:val="18"/>
          <w:szCs w:val="18"/>
          <w:lang w:val="es-ES_tradnl"/>
        </w:rPr>
        <w:t>- ASISTENCIA TÉCNICA:</w:t>
      </w:r>
    </w:p>
    <w:p w14:paraId="118E2FA0" w14:textId="77777777" w:rsidR="00DB4375" w:rsidRPr="00DB4375" w:rsidRDefault="00DB4375" w:rsidP="00F165B0">
      <w:pPr>
        <w:pStyle w:val="Prrafodelista"/>
        <w:numPr>
          <w:ilvl w:val="0"/>
          <w:numId w:val="50"/>
        </w:numPr>
        <w:spacing w:line="260" w:lineRule="atLeast"/>
        <w:ind w:left="284" w:hanging="283"/>
        <w:contextualSpacing/>
        <w:jc w:val="both"/>
        <w:rPr>
          <w:rFonts w:ascii="Verdana" w:hAnsi="Verdana" w:cs="Tahoma"/>
          <w:sz w:val="18"/>
          <w:szCs w:val="18"/>
          <w:lang w:val="es-ES_tradnl"/>
        </w:rPr>
      </w:pPr>
      <w:bookmarkStart w:id="44" w:name="_Hlk180157759"/>
      <w:r w:rsidRPr="00DB4375">
        <w:rPr>
          <w:rFonts w:ascii="Verdana" w:hAnsi="Verdana" w:cs="Tahoma"/>
          <w:sz w:val="18"/>
          <w:szCs w:val="18"/>
          <w:lang w:val="es-ES_tradnl"/>
        </w:rPr>
        <w:t xml:space="preserve">Realizar el </w:t>
      </w:r>
      <w:r w:rsidRPr="00DB4375">
        <w:rPr>
          <w:rFonts w:ascii="Verdana" w:hAnsi="Verdana" w:cs="Tahoma"/>
          <w:b/>
          <w:sz w:val="18"/>
          <w:szCs w:val="18"/>
          <w:lang w:val="es-ES_tradnl"/>
        </w:rPr>
        <w:t>Diagnóstico Habitacional</w:t>
      </w:r>
      <w:r w:rsidRPr="00DB437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B4375">
        <w:rPr>
          <w:rFonts w:ascii="Verdana" w:hAnsi="Verdana" w:cs="Tahoma"/>
          <w:color w:val="000000"/>
          <w:sz w:val="18"/>
          <w:szCs w:val="18"/>
          <w:lang w:val="es-ES_tradnl"/>
        </w:rPr>
        <w:t>mejoramiento, ampliación, mejoramiento + ampliación o renovación).</w:t>
      </w:r>
    </w:p>
    <w:p w14:paraId="16C5CFBD" w14:textId="77777777" w:rsidR="00DB4375" w:rsidRPr="00DB4375" w:rsidRDefault="00DB4375" w:rsidP="00DB4375">
      <w:pPr>
        <w:spacing w:line="260" w:lineRule="atLeast"/>
        <w:ind w:left="284"/>
        <w:contextualSpacing/>
        <w:jc w:val="both"/>
        <w:rPr>
          <w:rFonts w:ascii="Verdana" w:hAnsi="Verdana" w:cs="Tahoma"/>
          <w:sz w:val="18"/>
          <w:szCs w:val="18"/>
          <w:lang w:val="es-ES_tradnl"/>
        </w:rPr>
      </w:pPr>
      <w:bookmarkStart w:id="45" w:name="_Hlk180057022"/>
      <w:r w:rsidRPr="00DB437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DB4375">
        <w:rPr>
          <w:rFonts w:ascii="Verdana" w:hAnsi="Verdana" w:cs="Tahoma"/>
          <w:sz w:val="18"/>
          <w:szCs w:val="18"/>
          <w:lang w:val="es-ES_tradnl"/>
        </w:rPr>
        <w:t xml:space="preserve">para evitar deficiencias en el diseño, aplicando para el efecto los medios establecidos y documentación contractual (Contrato Modificatorio, Orden de Cambio, </w:t>
      </w:r>
      <w:r w:rsidRPr="00DB4375">
        <w:rPr>
          <w:rFonts w:ascii="Verdana" w:hAnsi="Verdana" w:cs="Tahoma"/>
          <w:sz w:val="18"/>
          <w:szCs w:val="18"/>
          <w:lang w:val="es-ES_tradnl"/>
        </w:rPr>
        <w:lastRenderedPageBreak/>
        <w:t>Orden de Trabajo) con el fin de obtener resultados óptimos en la ejecución de las viviendas</w:t>
      </w:r>
      <w:bookmarkEnd w:id="46"/>
      <w:r w:rsidRPr="00DB4375">
        <w:rPr>
          <w:rFonts w:ascii="Verdana" w:hAnsi="Verdana" w:cs="Tahoma"/>
          <w:sz w:val="18"/>
          <w:szCs w:val="18"/>
          <w:lang w:val="es-ES_tradnl"/>
        </w:rPr>
        <w:t>, mediante visitas al sitio, aprobado por el Inspector</w:t>
      </w:r>
      <w:bookmarkStart w:id="47" w:name="_Hlk113371329"/>
      <w:r w:rsidRPr="00DB4375">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3DBF4B7E" w14:textId="77777777" w:rsidR="00DB4375" w:rsidRPr="00DB4375" w:rsidRDefault="00DB4375" w:rsidP="00F165B0">
      <w:pPr>
        <w:pStyle w:val="Prrafodelista"/>
        <w:widowControl w:val="0"/>
        <w:numPr>
          <w:ilvl w:val="0"/>
          <w:numId w:val="50"/>
        </w:numPr>
        <w:autoSpaceDE w:val="0"/>
        <w:autoSpaceDN w:val="0"/>
        <w:spacing w:line="260" w:lineRule="atLeast"/>
        <w:ind w:left="284"/>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DB4375">
        <w:rPr>
          <w:rFonts w:ascii="Verdana" w:hAnsi="Verdana" w:cs="Tahoma"/>
          <w:sz w:val="18"/>
          <w:szCs w:val="18"/>
          <w:shd w:val="clear" w:color="auto" w:fill="FFFFFF" w:themeFill="background1"/>
          <w:lang w:val="es-ES_tradnl"/>
        </w:rPr>
        <w:t xml:space="preserve">CALENDARIO </w:t>
      </w:r>
      <w:r w:rsidRPr="00DB4375">
        <w:rPr>
          <w:rFonts w:ascii="Verdana" w:hAnsi="Verdana" w:cs="Tahoma"/>
          <w:sz w:val="18"/>
          <w:szCs w:val="18"/>
          <w:lang w:val="es-ES_tradnl"/>
        </w:rPr>
        <w:t xml:space="preserve">a partir de la entrega de la </w:t>
      </w:r>
      <w:r w:rsidRPr="00DB4375">
        <w:rPr>
          <w:rFonts w:ascii="Verdana" w:hAnsi="Verdana" w:cs="Tahoma"/>
          <w:sz w:val="18"/>
          <w:szCs w:val="18"/>
          <w:shd w:val="clear" w:color="auto" w:fill="FFFFFF" w:themeFill="background1"/>
          <w:lang w:val="es-ES_tradnl"/>
        </w:rPr>
        <w:t>Lista Oficial</w:t>
      </w:r>
      <w:r w:rsidRPr="00DB4375">
        <w:rPr>
          <w:rFonts w:ascii="Verdana" w:hAnsi="Verdana"/>
          <w:sz w:val="18"/>
          <w:szCs w:val="18"/>
        </w:rPr>
        <w:t xml:space="preserve"> </w:t>
      </w:r>
      <w:r w:rsidRPr="00DB4375">
        <w:rPr>
          <w:rFonts w:ascii="Verdana" w:hAnsi="Verdana" w:cs="Tahoma"/>
          <w:sz w:val="18"/>
          <w:szCs w:val="18"/>
          <w:shd w:val="clear" w:color="auto" w:fill="FFFFFF" w:themeFill="background1"/>
          <w:lang w:val="es-ES_tradnl"/>
        </w:rPr>
        <w:t>de Beneficiarios.</w:t>
      </w:r>
      <w:bookmarkEnd w:id="48"/>
      <w:bookmarkEnd w:id="49"/>
    </w:p>
    <w:p w14:paraId="6EC005B3"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A79791" w14:textId="77777777" w:rsidR="00DB4375" w:rsidRPr="00DB4375" w:rsidRDefault="00DB4375" w:rsidP="00F165B0">
      <w:pPr>
        <w:numPr>
          <w:ilvl w:val="0"/>
          <w:numId w:val="50"/>
        </w:numPr>
        <w:spacing w:line="260" w:lineRule="atLeast"/>
        <w:ind w:left="284" w:hanging="283"/>
        <w:contextualSpacing/>
        <w:jc w:val="both"/>
        <w:rPr>
          <w:rFonts w:ascii="Verdana" w:hAnsi="Verdana" w:cs="Tahoma"/>
          <w:color w:val="000000" w:themeColor="text1"/>
          <w:sz w:val="18"/>
          <w:szCs w:val="18"/>
          <w:lang w:val="es-ES_tradnl"/>
        </w:rPr>
      </w:pPr>
      <w:r w:rsidRPr="00DB437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DB4375">
        <w:rPr>
          <w:rFonts w:ascii="Verdana" w:hAnsi="Verdana" w:cs="Tahoma"/>
          <w:b/>
          <w:bCs/>
          <w:color w:val="FF0000"/>
          <w:sz w:val="18"/>
          <w:szCs w:val="18"/>
          <w:lang w:val="es-ES_tradnl"/>
        </w:rPr>
        <w:t>de los 20 beneficiarios</w:t>
      </w:r>
      <w:r w:rsidRPr="00DB4375">
        <w:rPr>
          <w:rFonts w:ascii="Verdana" w:hAnsi="Verdana" w:cs="Tahoma"/>
          <w:color w:val="FF0000"/>
          <w:sz w:val="18"/>
          <w:szCs w:val="18"/>
          <w:lang w:val="es-ES_tradnl"/>
        </w:rPr>
        <w:t xml:space="preserve"> </w:t>
      </w:r>
      <w:r w:rsidRPr="00DB437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36E731C"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4F42E66B" w14:textId="77777777" w:rsidR="00DB4375" w:rsidRPr="00DB4375" w:rsidRDefault="00DB4375" w:rsidP="00F165B0">
      <w:pPr>
        <w:numPr>
          <w:ilvl w:val="0"/>
          <w:numId w:val="50"/>
        </w:numPr>
        <w:spacing w:line="260" w:lineRule="atLeast"/>
        <w:ind w:left="284" w:hanging="284"/>
        <w:jc w:val="both"/>
        <w:rPr>
          <w:rFonts w:ascii="Verdana" w:hAnsi="Verdana" w:cs="Tahoma"/>
          <w:sz w:val="18"/>
          <w:szCs w:val="18"/>
        </w:rPr>
      </w:pPr>
      <w:bookmarkStart w:id="50" w:name="_Hlk145489069"/>
      <w:bookmarkStart w:id="51" w:name="_Hlk145577011"/>
      <w:r w:rsidRPr="00DB4375">
        <w:rPr>
          <w:rFonts w:ascii="Verdana" w:hAnsi="Verdana" w:cs="Tahoma"/>
          <w:sz w:val="18"/>
          <w:szCs w:val="18"/>
        </w:rPr>
        <w:t xml:space="preserve">La Entidad Ejecutora debe verificar la zona de intervención y el derecho propietario de los terrenos considerando los requisitos del área de intervención: </w:t>
      </w:r>
      <w:r w:rsidRPr="00DB4375">
        <w:rPr>
          <w:rFonts w:ascii="Verdana" w:hAnsi="Verdana" w:cs="Tahoma"/>
          <w:b/>
          <w:bCs/>
          <w:sz w:val="18"/>
          <w:szCs w:val="18"/>
        </w:rPr>
        <w:t>urbano</w:t>
      </w:r>
      <w:r w:rsidRPr="00DB4375">
        <w:rPr>
          <w:rFonts w:ascii="Verdana" w:hAnsi="Verdana" w:cs="Tahoma"/>
          <w:sz w:val="18"/>
          <w:szCs w:val="18"/>
        </w:rPr>
        <w:t xml:space="preserve"> o </w:t>
      </w:r>
      <w:r w:rsidRPr="00DB4375">
        <w:rPr>
          <w:rFonts w:ascii="Verdana" w:hAnsi="Verdana" w:cs="Tahoma"/>
          <w:b/>
          <w:bCs/>
          <w:sz w:val="18"/>
          <w:szCs w:val="18"/>
        </w:rPr>
        <w:t>rural</w:t>
      </w:r>
      <w:r w:rsidRPr="00DB437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48E6A44"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8F92E8"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D03D72C"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bookmarkStart w:id="52" w:name="_Hlk126076405"/>
      <w:r w:rsidRPr="00DB437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62ADCB"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FB2137F"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Cumplir con el personal técnico multidisciplinario de la Entidad Ejecutora </w:t>
      </w:r>
      <w:bookmarkStart w:id="53" w:name="_Hlk126076662"/>
      <w:r w:rsidRPr="00DB4375">
        <w:rPr>
          <w:rFonts w:ascii="Verdana" w:hAnsi="Verdana" w:cs="Tahoma"/>
          <w:sz w:val="18"/>
          <w:szCs w:val="18"/>
          <w:lang w:val="es-ES_tradnl"/>
        </w:rPr>
        <w:t xml:space="preserve">en la implantación de </w:t>
      </w:r>
      <w:bookmarkEnd w:id="53"/>
      <w:r w:rsidRPr="00DB4375">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DA2C54E" w14:textId="77777777" w:rsidR="00DB4375" w:rsidRPr="00DB4375" w:rsidRDefault="00DB4375" w:rsidP="00F165B0">
      <w:pPr>
        <w:pStyle w:val="Prrafodelista"/>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7816D4"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210A686"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Presentar </w:t>
      </w:r>
      <w:r w:rsidRPr="00DB4375">
        <w:rPr>
          <w:rFonts w:ascii="Verdana" w:hAnsi="Verdana" w:cs="Tahoma"/>
          <w:b/>
          <w:sz w:val="18"/>
          <w:szCs w:val="18"/>
          <w:lang w:val="es-ES_tradnl"/>
        </w:rPr>
        <w:t>evaluaciones técnicas</w:t>
      </w:r>
      <w:r w:rsidRPr="00DB4375">
        <w:rPr>
          <w:rFonts w:ascii="Verdana" w:hAnsi="Verdana" w:cs="Tahoma"/>
          <w:sz w:val="18"/>
          <w:szCs w:val="18"/>
          <w:lang w:val="es-ES_tradnl"/>
        </w:rPr>
        <w:t xml:space="preserve"> a requerimiento de la AEVIVIENDA. </w:t>
      </w:r>
    </w:p>
    <w:p w14:paraId="23D11E8D"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Contar con </w:t>
      </w:r>
      <w:r w:rsidRPr="00DB4375">
        <w:rPr>
          <w:rFonts w:ascii="Verdana" w:hAnsi="Verdana" w:cs="Tahoma"/>
          <w:b/>
          <w:sz w:val="18"/>
          <w:szCs w:val="18"/>
          <w:lang w:val="es-ES_tradnl"/>
        </w:rPr>
        <w:t>personal idóneo</w:t>
      </w:r>
      <w:r w:rsidRPr="00DB4375">
        <w:rPr>
          <w:rFonts w:ascii="Verdana" w:hAnsi="Verdana" w:cs="Tahoma"/>
          <w:sz w:val="18"/>
          <w:szCs w:val="18"/>
          <w:lang w:val="es-ES_tradnl"/>
        </w:rPr>
        <w:t xml:space="preserve"> conforme lo establecido en los presentes términos de referencia, el mismo deberá estar </w:t>
      </w:r>
      <w:r w:rsidRPr="00DB4375">
        <w:rPr>
          <w:rFonts w:ascii="Verdana" w:hAnsi="Verdana" w:cs="Tahoma"/>
          <w:b/>
          <w:sz w:val="18"/>
          <w:szCs w:val="18"/>
          <w:lang w:val="es-ES_tradnl"/>
        </w:rPr>
        <w:t>permanentemente</w:t>
      </w:r>
      <w:r w:rsidRPr="00DB437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8DBFB8"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Garantizar que todos los </w:t>
      </w:r>
      <w:r w:rsidRPr="00DB4375">
        <w:rPr>
          <w:rFonts w:ascii="Verdana" w:hAnsi="Verdana" w:cs="Tahoma"/>
          <w:b/>
          <w:sz w:val="18"/>
          <w:szCs w:val="18"/>
          <w:lang w:val="es-ES_tradnl"/>
        </w:rPr>
        <w:t>ítems</w:t>
      </w:r>
      <w:r w:rsidRPr="00DB4375">
        <w:rPr>
          <w:rFonts w:ascii="Verdana" w:hAnsi="Verdana" w:cs="Tahoma"/>
          <w:sz w:val="18"/>
          <w:szCs w:val="18"/>
          <w:lang w:val="es-ES_tradnl"/>
        </w:rPr>
        <w:t xml:space="preserve"> ejecutados cumplan con </w:t>
      </w:r>
      <w:r w:rsidRPr="00DB4375">
        <w:rPr>
          <w:rFonts w:ascii="Verdana" w:hAnsi="Verdana" w:cs="Tahoma"/>
          <w:b/>
          <w:sz w:val="18"/>
          <w:szCs w:val="18"/>
          <w:lang w:val="es-ES_tradnl"/>
        </w:rPr>
        <w:t>requerimientos adecuados</w:t>
      </w:r>
      <w:r w:rsidRPr="00DB4375">
        <w:rPr>
          <w:rFonts w:ascii="Verdana" w:hAnsi="Verdana" w:cs="Tahoma"/>
          <w:sz w:val="18"/>
          <w:szCs w:val="18"/>
          <w:lang w:val="es-ES_tradnl"/>
        </w:rPr>
        <w:t xml:space="preserve"> de construcción y lo indicado en las especificaciones técnicas.</w:t>
      </w:r>
    </w:p>
    <w:p w14:paraId="6100CE08"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Garantizar que las </w:t>
      </w:r>
      <w:r w:rsidRPr="00DB4375">
        <w:rPr>
          <w:rFonts w:ascii="Verdana" w:hAnsi="Verdana" w:cs="Tahoma"/>
          <w:b/>
          <w:sz w:val="18"/>
          <w:szCs w:val="18"/>
          <w:lang w:val="es-ES_tradnl"/>
        </w:rPr>
        <w:t>herramientas de albañilería</w:t>
      </w:r>
      <w:r w:rsidRPr="00DB437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ED0117"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D4FB6AE"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6201DA1"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91DA365"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11247EA" w14:textId="77777777" w:rsidR="00DB4375" w:rsidRPr="00DB4375" w:rsidRDefault="00DB4375" w:rsidP="00F165B0">
      <w:pPr>
        <w:numPr>
          <w:ilvl w:val="0"/>
          <w:numId w:val="50"/>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Elaborar los </w:t>
      </w:r>
      <w:r w:rsidRPr="00DB4375">
        <w:rPr>
          <w:rFonts w:ascii="Verdana" w:hAnsi="Verdana" w:cs="Tahoma"/>
          <w:b/>
          <w:sz w:val="18"/>
          <w:szCs w:val="18"/>
          <w:lang w:val="es-ES_tradnl"/>
        </w:rPr>
        <w:t>planos AS BUILT</w:t>
      </w:r>
      <w:r w:rsidRPr="00DB4375">
        <w:rPr>
          <w:rFonts w:ascii="Verdana" w:hAnsi="Verdana" w:cs="Tahoma"/>
          <w:sz w:val="18"/>
          <w:szCs w:val="18"/>
          <w:lang w:val="es-ES_tradnl"/>
        </w:rPr>
        <w:t xml:space="preserve"> </w:t>
      </w:r>
      <w:r w:rsidRPr="00DB4375">
        <w:rPr>
          <w:rFonts w:ascii="Verdana" w:hAnsi="Verdana" w:cs="Tahoma"/>
          <w:b/>
          <w:sz w:val="18"/>
          <w:szCs w:val="18"/>
          <w:lang w:val="es-ES_tradnl"/>
        </w:rPr>
        <w:t>de cada una de las viviendas</w:t>
      </w:r>
      <w:r w:rsidRPr="00DB4375">
        <w:rPr>
          <w:rFonts w:ascii="Verdana" w:hAnsi="Verdana" w:cs="Tahoma"/>
          <w:sz w:val="18"/>
          <w:szCs w:val="18"/>
          <w:lang w:val="es-ES_tradnl"/>
        </w:rPr>
        <w:t>.</w:t>
      </w:r>
    </w:p>
    <w:p w14:paraId="055D96E8" w14:textId="77777777" w:rsidR="00DB4375" w:rsidRPr="00DB4375" w:rsidRDefault="00DB4375" w:rsidP="00DB4375">
      <w:pPr>
        <w:spacing w:line="260" w:lineRule="atLeast"/>
        <w:contextualSpacing/>
        <w:jc w:val="both"/>
        <w:rPr>
          <w:rFonts w:ascii="Verdana" w:hAnsi="Verdana" w:cs="Tahoma"/>
          <w:color w:val="000000"/>
          <w:sz w:val="18"/>
          <w:szCs w:val="18"/>
          <w:lang w:val="es-ES_tradnl"/>
        </w:rPr>
      </w:pPr>
    </w:p>
    <w:p w14:paraId="7272ECEA" w14:textId="77777777" w:rsidR="00DB4375" w:rsidRPr="00DB4375" w:rsidRDefault="00DB4375" w:rsidP="00DB4375">
      <w:pPr>
        <w:tabs>
          <w:tab w:val="num" w:pos="720"/>
        </w:tabs>
        <w:spacing w:line="260" w:lineRule="atLeast"/>
        <w:contextualSpacing/>
        <w:jc w:val="both"/>
        <w:rPr>
          <w:rFonts w:ascii="Verdana" w:hAnsi="Verdana" w:cs="Tahoma"/>
          <w:b/>
          <w:sz w:val="18"/>
          <w:szCs w:val="18"/>
          <w:lang w:val="es-ES_tradnl"/>
        </w:rPr>
      </w:pPr>
      <w:r w:rsidRPr="00DB4375">
        <w:rPr>
          <w:rFonts w:ascii="Verdana" w:hAnsi="Verdana" w:cs="Tahoma"/>
          <w:b/>
          <w:color w:val="000000"/>
          <w:sz w:val="18"/>
          <w:szCs w:val="18"/>
          <w:lang w:val="es-ES_tradnl"/>
        </w:rPr>
        <w:t>-</w:t>
      </w:r>
      <w:r w:rsidRPr="00DB4375">
        <w:rPr>
          <w:rFonts w:ascii="Verdana" w:hAnsi="Verdana" w:cs="Tahoma"/>
          <w:b/>
          <w:sz w:val="18"/>
          <w:szCs w:val="18"/>
          <w:lang w:val="es-ES_tradnl"/>
        </w:rPr>
        <w:t>SEGUIMIENTO:</w:t>
      </w:r>
    </w:p>
    <w:p w14:paraId="3DF7B469" w14:textId="77777777" w:rsidR="00DB4375" w:rsidRPr="00DB4375" w:rsidRDefault="00DB4375" w:rsidP="00F165B0">
      <w:pPr>
        <w:numPr>
          <w:ilvl w:val="0"/>
          <w:numId w:val="51"/>
        </w:numPr>
        <w:spacing w:line="260" w:lineRule="atLeast"/>
        <w:ind w:left="284"/>
        <w:contextualSpacing/>
        <w:jc w:val="both"/>
        <w:rPr>
          <w:rFonts w:ascii="Verdana" w:hAnsi="Verdana"/>
          <w:sz w:val="18"/>
          <w:szCs w:val="18"/>
          <w:lang w:val="es-ES_tradnl"/>
        </w:rPr>
      </w:pPr>
      <w:r w:rsidRPr="00DB437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2D0ED18" w14:textId="77777777" w:rsidR="00DB4375" w:rsidRPr="00DB4375" w:rsidRDefault="00DB4375" w:rsidP="00F165B0">
      <w:pPr>
        <w:numPr>
          <w:ilvl w:val="0"/>
          <w:numId w:val="51"/>
        </w:numPr>
        <w:spacing w:line="260" w:lineRule="atLeast"/>
        <w:ind w:left="284" w:hanging="284"/>
        <w:contextualSpacing/>
        <w:jc w:val="both"/>
        <w:rPr>
          <w:rFonts w:ascii="Verdana" w:hAnsi="Verdana"/>
          <w:sz w:val="18"/>
          <w:szCs w:val="18"/>
          <w:lang w:val="es-ES_tradnl"/>
        </w:rPr>
      </w:pPr>
      <w:r w:rsidRPr="00DB437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424A077"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Solicitar a la AEVIVIENDA de manera oportuna y fundamentada la </w:t>
      </w:r>
      <w:r w:rsidRPr="00DB4375">
        <w:rPr>
          <w:rFonts w:ascii="Verdana" w:hAnsi="Verdana" w:cs="Tahoma"/>
          <w:b/>
          <w:sz w:val="18"/>
          <w:szCs w:val="18"/>
          <w:lang w:val="es-ES_tradnl"/>
        </w:rPr>
        <w:t>sustitución de beneficiarios</w:t>
      </w:r>
      <w:r w:rsidRPr="00DB4375">
        <w:rPr>
          <w:rFonts w:ascii="Verdana" w:hAnsi="Verdana" w:cs="Tahoma"/>
          <w:sz w:val="18"/>
          <w:szCs w:val="18"/>
          <w:lang w:val="es-ES_tradnl"/>
        </w:rPr>
        <w:t xml:space="preserve"> (el proceso se sujeta al cumplimiento de la normativa de la AEVIVIENDA):</w:t>
      </w:r>
    </w:p>
    <w:p w14:paraId="0C2CBA8B"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Por renuncia escrita del beneficiario. </w:t>
      </w:r>
    </w:p>
    <w:p w14:paraId="2AFD1AA6"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Por </w:t>
      </w:r>
      <w:bookmarkStart w:id="54" w:name="_Hlk158992379"/>
      <w:r w:rsidRPr="00DB4375">
        <w:rPr>
          <w:rFonts w:ascii="Verdana" w:hAnsi="Verdana" w:cs="Tahoma"/>
          <w:sz w:val="18"/>
          <w:szCs w:val="18"/>
          <w:lang w:val="es-ES_tradnl"/>
        </w:rPr>
        <w:t>incumplimiento de aporte propio, a la tercera notificación de incumplimiento.</w:t>
      </w:r>
      <w:bookmarkEnd w:id="54"/>
    </w:p>
    <w:p w14:paraId="4AF415F7"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En caso de comprobarse que el beneficiario y su familia no habiten permanentemente en la vivienda.</w:t>
      </w:r>
    </w:p>
    <w:p w14:paraId="10FB7F66"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En caso de comprobarse inconsistencia en la veracidad de la información contenida en el formulario de solicitud o declaración jurada.</w:t>
      </w:r>
    </w:p>
    <w:p w14:paraId="1B53174A" w14:textId="77777777" w:rsidR="00DB4375" w:rsidRPr="00DB4375" w:rsidRDefault="00DB4375" w:rsidP="00F165B0">
      <w:pPr>
        <w:numPr>
          <w:ilvl w:val="0"/>
          <w:numId w:val="62"/>
        </w:numPr>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lastRenderedPageBreak/>
        <w:t>Por abandono del proyecto sin justificación y comunicación alguna.</w:t>
      </w:r>
    </w:p>
    <w:p w14:paraId="5DB1444D" w14:textId="77777777" w:rsidR="00DB4375" w:rsidRPr="00DB4375" w:rsidRDefault="00DB4375" w:rsidP="00F165B0">
      <w:pPr>
        <w:numPr>
          <w:ilvl w:val="0"/>
          <w:numId w:val="62"/>
        </w:numPr>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En </w:t>
      </w:r>
      <w:bookmarkStart w:id="55" w:name="_Hlk158992404"/>
      <w:r w:rsidRPr="00DB437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749636AE" w14:textId="77777777" w:rsidR="00DB4375" w:rsidRPr="00DB4375" w:rsidRDefault="00DB4375" w:rsidP="00DB4375">
      <w:pPr>
        <w:spacing w:line="260" w:lineRule="atLeast"/>
        <w:contextualSpacing/>
        <w:jc w:val="both"/>
        <w:rPr>
          <w:rFonts w:ascii="Verdana" w:hAnsi="Verdana" w:cs="Tahoma"/>
          <w:sz w:val="18"/>
          <w:szCs w:val="18"/>
        </w:rPr>
      </w:pPr>
      <w:r w:rsidRPr="00DB437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BCA2F4" w14:textId="77777777" w:rsidR="00DB4375" w:rsidRPr="00DB4375" w:rsidRDefault="00DB4375" w:rsidP="00DB4375">
      <w:pPr>
        <w:spacing w:line="260" w:lineRule="atLeast"/>
        <w:contextualSpacing/>
        <w:jc w:val="both"/>
        <w:rPr>
          <w:rFonts w:ascii="Verdana" w:hAnsi="Verdana" w:cs="Tahoma"/>
          <w:sz w:val="18"/>
          <w:szCs w:val="18"/>
        </w:rPr>
      </w:pPr>
      <w:r w:rsidRPr="00DB437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CC43A49" w14:textId="77777777" w:rsidR="00DB4375" w:rsidRPr="00DB4375" w:rsidRDefault="00DB4375" w:rsidP="00DB4375">
      <w:pPr>
        <w:spacing w:line="260" w:lineRule="atLeast"/>
        <w:contextualSpacing/>
        <w:jc w:val="both"/>
        <w:rPr>
          <w:rFonts w:ascii="Verdana" w:hAnsi="Verdana" w:cs="Tahoma"/>
          <w:sz w:val="18"/>
          <w:szCs w:val="18"/>
        </w:rPr>
      </w:pPr>
      <w:r w:rsidRPr="00DB437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DB4375">
        <w:rPr>
          <w:rFonts w:ascii="Verdana" w:hAnsi="Verdana" w:cs="Tahoma"/>
          <w:b/>
          <w:bCs/>
          <w:color w:val="FF0000"/>
          <w:sz w:val="18"/>
          <w:szCs w:val="18"/>
          <w:shd w:val="clear" w:color="auto" w:fill="FFFFFF" w:themeFill="background1"/>
        </w:rPr>
        <w:t>20</w:t>
      </w:r>
      <w:r w:rsidRPr="00DB4375">
        <w:rPr>
          <w:rFonts w:ascii="Verdana" w:hAnsi="Verdana" w:cs="Tahoma"/>
          <w:sz w:val="18"/>
          <w:szCs w:val="18"/>
          <w:shd w:val="clear" w:color="auto" w:fill="FFFFFF" w:themeFill="background1"/>
        </w:rPr>
        <w:t xml:space="preserve"> </w:t>
      </w:r>
      <w:r w:rsidRPr="00DB4375">
        <w:rPr>
          <w:rFonts w:ascii="Verdana" w:hAnsi="Verdana" w:cs="Tahoma"/>
          <w:b/>
          <w:bCs/>
          <w:color w:val="FF0000"/>
          <w:sz w:val="18"/>
          <w:szCs w:val="18"/>
          <w:shd w:val="clear" w:color="auto" w:fill="FFFFFF" w:themeFill="background1"/>
        </w:rPr>
        <w:t>d</w:t>
      </w:r>
      <w:r w:rsidRPr="00DB4375">
        <w:rPr>
          <w:rFonts w:ascii="Verdana" w:hAnsi="Verdana" w:cs="Tahoma"/>
          <w:b/>
          <w:bCs/>
          <w:color w:val="FF0000"/>
          <w:sz w:val="18"/>
          <w:szCs w:val="18"/>
        </w:rPr>
        <w:t>ías calendario</w:t>
      </w:r>
      <w:r w:rsidRPr="00DB4375">
        <w:rPr>
          <w:rFonts w:ascii="Verdana" w:hAnsi="Verdana" w:cs="Tahoma"/>
          <w:sz w:val="18"/>
          <w:szCs w:val="18"/>
        </w:rPr>
        <w:t>, mismo tiempo bajo análisis de la Inspectoría y Fiscalización del Proyecto, se podrá compensar por ampliación de plazo respectivo a favor de la Entidad Ejecutora.</w:t>
      </w:r>
    </w:p>
    <w:p w14:paraId="0EFD05F2"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Solicitar a la AEVIVIENDA de manera oportuna y fundamentada el </w:t>
      </w:r>
      <w:r w:rsidRPr="00DB4375">
        <w:rPr>
          <w:rFonts w:ascii="Verdana" w:hAnsi="Verdana" w:cs="Tahoma"/>
          <w:b/>
          <w:sz w:val="18"/>
          <w:szCs w:val="18"/>
          <w:lang w:val="es-ES_tradnl"/>
        </w:rPr>
        <w:t>cambio de titular del beneficio</w:t>
      </w:r>
      <w:r w:rsidRPr="00DB4375">
        <w:rPr>
          <w:rFonts w:ascii="Verdana" w:hAnsi="Verdana" w:cs="Tahoma"/>
          <w:sz w:val="18"/>
          <w:szCs w:val="18"/>
          <w:lang w:val="es-ES_tradnl"/>
        </w:rPr>
        <w:t xml:space="preserve"> (el proceso se sujeta al cumplimiento de la normativa de la AEVIVIENDA).</w:t>
      </w:r>
    </w:p>
    <w:p w14:paraId="1BD9DF78"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5ECE2C"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0181DB7"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En caso de abandono de los padres el beneficio será a favor del hijo/a que asuma la carga familiar.</w:t>
      </w:r>
    </w:p>
    <w:p w14:paraId="5838C401"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C441FE" w14:textId="77777777" w:rsidR="00DB4375" w:rsidRPr="00DB4375" w:rsidRDefault="00DB4375" w:rsidP="00F165B0">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37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82468C4"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Garantizar el </w:t>
      </w:r>
      <w:r w:rsidRPr="00DB4375">
        <w:rPr>
          <w:rFonts w:ascii="Verdana" w:hAnsi="Verdana" w:cs="Tahoma"/>
          <w:b/>
          <w:sz w:val="18"/>
          <w:szCs w:val="18"/>
          <w:lang w:val="es-ES_tradnl"/>
        </w:rPr>
        <w:t>uso adecuado de los materiales de construcción,</w:t>
      </w:r>
      <w:r w:rsidRPr="00DB4375">
        <w:rPr>
          <w:rFonts w:ascii="Verdana" w:hAnsi="Verdana" w:cs="Tahoma"/>
          <w:sz w:val="18"/>
          <w:szCs w:val="18"/>
          <w:lang w:val="es-ES_tradnl"/>
        </w:rPr>
        <w:t xml:space="preserve"> tanto de los financiados por la AEVIVIENDA como de los de aporte propio.</w:t>
      </w:r>
    </w:p>
    <w:p w14:paraId="37D40996"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Asegurar el </w:t>
      </w:r>
      <w:r w:rsidRPr="00DB4375">
        <w:rPr>
          <w:rFonts w:ascii="Verdana" w:hAnsi="Verdana" w:cs="Tahoma"/>
          <w:b/>
          <w:sz w:val="18"/>
          <w:szCs w:val="18"/>
          <w:lang w:val="es-ES_tradnl"/>
        </w:rPr>
        <w:t>cumplimiento del aporte propio</w:t>
      </w:r>
      <w:r w:rsidRPr="00DB4375">
        <w:rPr>
          <w:rFonts w:ascii="Verdana" w:hAnsi="Verdana" w:cs="Tahoma"/>
          <w:sz w:val="18"/>
          <w:szCs w:val="18"/>
          <w:lang w:val="es-ES_tradnl"/>
        </w:rPr>
        <w:t xml:space="preserve"> por parte de los Beneficiarios</w:t>
      </w:r>
      <w:r w:rsidRPr="00DB4375">
        <w:rPr>
          <w:rFonts w:ascii="Verdana" w:hAnsi="Verdana" w:cs="Tahoma"/>
          <w:color w:val="000000"/>
          <w:sz w:val="18"/>
          <w:szCs w:val="18"/>
          <w:lang w:val="es-ES_tradnl"/>
        </w:rPr>
        <w:t>.</w:t>
      </w:r>
    </w:p>
    <w:p w14:paraId="5C8085EC"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Cumplir el</w:t>
      </w:r>
      <w:r w:rsidRPr="00DB4375">
        <w:rPr>
          <w:rFonts w:ascii="Verdana" w:hAnsi="Verdana" w:cs="Tahoma"/>
          <w:b/>
          <w:sz w:val="18"/>
          <w:szCs w:val="18"/>
          <w:lang w:val="es-ES_tradnl"/>
        </w:rPr>
        <w:t xml:space="preserve"> cronograma de plazos </w:t>
      </w:r>
      <w:r w:rsidRPr="00DB437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99EA50C" w14:textId="77777777" w:rsidR="00DB4375" w:rsidRPr="00DB4375" w:rsidRDefault="00DB4375" w:rsidP="00F165B0">
      <w:pPr>
        <w:numPr>
          <w:ilvl w:val="0"/>
          <w:numId w:val="51"/>
        </w:numPr>
        <w:spacing w:line="260" w:lineRule="atLeast"/>
        <w:ind w:left="284" w:hanging="283"/>
        <w:contextualSpacing/>
        <w:jc w:val="both"/>
        <w:rPr>
          <w:rFonts w:ascii="Verdana" w:hAnsi="Verdana" w:cs="Tahoma"/>
          <w:color w:val="000000"/>
          <w:sz w:val="18"/>
          <w:szCs w:val="18"/>
          <w:lang w:val="es-ES_tradnl"/>
        </w:rPr>
      </w:pPr>
      <w:r w:rsidRPr="00DB4375">
        <w:rPr>
          <w:rFonts w:ascii="Verdana" w:hAnsi="Verdana" w:cs="Tahoma"/>
          <w:sz w:val="18"/>
          <w:szCs w:val="18"/>
          <w:lang w:val="es-ES_tradnl"/>
        </w:rPr>
        <w:t xml:space="preserve">Realizar el </w:t>
      </w:r>
      <w:r w:rsidRPr="00DB4375">
        <w:rPr>
          <w:rFonts w:ascii="Verdana" w:hAnsi="Verdana" w:cs="Tahoma"/>
          <w:b/>
          <w:sz w:val="18"/>
          <w:szCs w:val="18"/>
          <w:lang w:val="es-ES_tradnl"/>
        </w:rPr>
        <w:t xml:space="preserve">reporte fotográfico </w:t>
      </w:r>
      <w:r w:rsidRPr="00DB4375">
        <w:rPr>
          <w:rFonts w:ascii="Verdana" w:hAnsi="Verdana" w:cs="Tahoma"/>
          <w:bCs/>
          <w:sz w:val="18"/>
          <w:szCs w:val="18"/>
          <w:lang w:val="es-ES_tradnl"/>
        </w:rPr>
        <w:t>(con buena resolución de imagen)</w:t>
      </w:r>
      <w:r w:rsidRPr="00DB4375">
        <w:rPr>
          <w:rFonts w:ascii="Verdana" w:hAnsi="Verdana" w:cs="Tahoma"/>
          <w:sz w:val="18"/>
          <w:szCs w:val="18"/>
          <w:lang w:val="es-ES_tradnl"/>
        </w:rPr>
        <w:t xml:space="preserve"> del estado inicial y post intervención de la totalidad de las </w:t>
      </w:r>
      <w:r w:rsidRPr="00DB4375">
        <w:rPr>
          <w:rFonts w:ascii="Verdana" w:hAnsi="Verdana" w:cs="Tahoma"/>
          <w:color w:val="000000"/>
          <w:sz w:val="18"/>
          <w:szCs w:val="18"/>
          <w:lang w:val="es-ES_tradnl"/>
        </w:rPr>
        <w:t>viviendas.</w:t>
      </w:r>
    </w:p>
    <w:p w14:paraId="662E8FEE" w14:textId="77777777" w:rsidR="00DB4375" w:rsidRPr="00DB4375" w:rsidRDefault="00DB4375" w:rsidP="00F165B0">
      <w:pPr>
        <w:numPr>
          <w:ilvl w:val="0"/>
          <w:numId w:val="51"/>
        </w:numPr>
        <w:spacing w:line="260" w:lineRule="atLeast"/>
        <w:ind w:left="284" w:hanging="283"/>
        <w:contextualSpacing/>
        <w:jc w:val="both"/>
        <w:rPr>
          <w:rFonts w:ascii="Verdana" w:hAnsi="Verdana" w:cs="Tahoma"/>
          <w:color w:val="000000"/>
          <w:sz w:val="18"/>
          <w:szCs w:val="18"/>
          <w:lang w:val="es-ES_tradnl"/>
        </w:rPr>
      </w:pPr>
      <w:r w:rsidRPr="00DB4375">
        <w:rPr>
          <w:rFonts w:ascii="Verdana" w:hAnsi="Verdana" w:cs="Tahoma"/>
          <w:b/>
          <w:color w:val="000000"/>
          <w:sz w:val="18"/>
          <w:szCs w:val="18"/>
          <w:lang w:val="es-ES_tradnl"/>
        </w:rPr>
        <w:t xml:space="preserve">Utilizar </w:t>
      </w:r>
      <w:r w:rsidRPr="00DB4375">
        <w:rPr>
          <w:rFonts w:ascii="Verdana" w:hAnsi="Verdana" w:cs="Tahoma"/>
          <w:color w:val="000000"/>
          <w:sz w:val="18"/>
          <w:szCs w:val="18"/>
          <w:lang w:val="es-ES_tradnl"/>
        </w:rPr>
        <w:t xml:space="preserve">los </w:t>
      </w:r>
      <w:r w:rsidRPr="00DB4375">
        <w:rPr>
          <w:rFonts w:ascii="Verdana" w:hAnsi="Verdana" w:cs="Tahoma"/>
          <w:b/>
          <w:color w:val="000000"/>
          <w:sz w:val="18"/>
          <w:szCs w:val="18"/>
          <w:lang w:val="es-ES_tradnl"/>
        </w:rPr>
        <w:t>instrumentos</w:t>
      </w:r>
      <w:r w:rsidRPr="00DB437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3547DBF"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Verificar la </w:t>
      </w:r>
      <w:r w:rsidRPr="00DB4375">
        <w:rPr>
          <w:rFonts w:ascii="Verdana" w:hAnsi="Verdana" w:cs="Tahoma"/>
          <w:b/>
          <w:sz w:val="18"/>
          <w:szCs w:val="18"/>
          <w:lang w:val="es-ES_tradnl"/>
        </w:rPr>
        <w:t>culminación</w:t>
      </w:r>
      <w:r w:rsidRPr="00DB4375">
        <w:rPr>
          <w:rFonts w:ascii="Verdana" w:hAnsi="Verdana" w:cs="Tahoma"/>
          <w:sz w:val="18"/>
          <w:szCs w:val="18"/>
          <w:lang w:val="es-ES_tradnl"/>
        </w:rPr>
        <w:t xml:space="preserve"> de las </w:t>
      </w:r>
      <w:r w:rsidRPr="00DB4375">
        <w:rPr>
          <w:rFonts w:ascii="Verdana" w:hAnsi="Verdana" w:cs="Tahoma"/>
          <w:b/>
          <w:sz w:val="18"/>
          <w:szCs w:val="18"/>
          <w:lang w:val="es-ES_tradnl"/>
        </w:rPr>
        <w:t>actividades de autoconstrucción</w:t>
      </w:r>
      <w:r w:rsidRPr="00DB4375">
        <w:rPr>
          <w:rFonts w:ascii="Verdana" w:hAnsi="Verdana" w:cs="Tahoma"/>
          <w:sz w:val="18"/>
          <w:szCs w:val="18"/>
          <w:lang w:val="es-ES_tradnl"/>
        </w:rPr>
        <w:t>.</w:t>
      </w:r>
    </w:p>
    <w:p w14:paraId="7B68CB85"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La Entidad Ejecutora debe garantizar y asegurar la culminación de la intervención en todas las viviendas y la conclusión integral del proyecto.</w:t>
      </w:r>
    </w:p>
    <w:p w14:paraId="7E54A3ED"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021A99F" w14:textId="77777777" w:rsidR="00DB4375" w:rsidRPr="00DB4375" w:rsidRDefault="00DB4375" w:rsidP="00F165B0">
      <w:pPr>
        <w:numPr>
          <w:ilvl w:val="0"/>
          <w:numId w:val="51"/>
        </w:numPr>
        <w:spacing w:line="260" w:lineRule="atLeast"/>
        <w:ind w:left="284" w:hanging="283"/>
        <w:contextualSpacing/>
        <w:jc w:val="both"/>
        <w:rPr>
          <w:rFonts w:ascii="Verdana" w:hAnsi="Verdana" w:cs="Tahoma"/>
          <w:sz w:val="18"/>
          <w:szCs w:val="18"/>
          <w:lang w:val="es-ES_tradnl"/>
        </w:rPr>
      </w:pPr>
      <w:r w:rsidRPr="00DB4375">
        <w:rPr>
          <w:rFonts w:ascii="Verdana" w:hAnsi="Verdana" w:cs="Tahoma"/>
          <w:sz w:val="18"/>
          <w:szCs w:val="18"/>
          <w:lang w:val="es-ES_tradnl"/>
        </w:rPr>
        <w:t xml:space="preserve"> Efectuar el</w:t>
      </w:r>
      <w:r w:rsidRPr="00DB4375">
        <w:rPr>
          <w:rFonts w:ascii="Verdana" w:hAnsi="Verdana" w:cs="Tahoma"/>
          <w:b/>
          <w:sz w:val="18"/>
          <w:szCs w:val="18"/>
          <w:lang w:val="es-ES_tradnl"/>
        </w:rPr>
        <w:t xml:space="preserve"> </w:t>
      </w:r>
      <w:r w:rsidRPr="00DB437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674E93D" w14:textId="77777777" w:rsidR="00DB4375" w:rsidRPr="00DB4375" w:rsidRDefault="00DB4375" w:rsidP="00DB4375">
      <w:pPr>
        <w:spacing w:line="260" w:lineRule="atLeast"/>
        <w:contextualSpacing/>
        <w:jc w:val="both"/>
        <w:rPr>
          <w:rFonts w:ascii="Verdana" w:hAnsi="Verdana" w:cs="Tahoma"/>
          <w:sz w:val="18"/>
          <w:szCs w:val="18"/>
          <w:lang w:val="es-ES_tradnl"/>
        </w:rPr>
      </w:pPr>
    </w:p>
    <w:p w14:paraId="7E24B700" w14:textId="77777777" w:rsidR="00DB4375" w:rsidRPr="00DB4375" w:rsidRDefault="00DB4375" w:rsidP="00DB4375">
      <w:pPr>
        <w:tabs>
          <w:tab w:val="num" w:pos="720"/>
        </w:tabs>
        <w:spacing w:line="260" w:lineRule="atLeast"/>
        <w:contextualSpacing/>
        <w:jc w:val="both"/>
        <w:rPr>
          <w:rFonts w:ascii="Verdana" w:hAnsi="Verdana" w:cs="Tahoma"/>
          <w:b/>
          <w:sz w:val="18"/>
          <w:szCs w:val="18"/>
          <w:lang w:val="es-ES_tradnl"/>
        </w:rPr>
      </w:pPr>
      <w:r w:rsidRPr="00DB4375">
        <w:rPr>
          <w:rFonts w:ascii="Verdana" w:hAnsi="Verdana" w:cs="Tahoma"/>
          <w:b/>
          <w:sz w:val="18"/>
          <w:szCs w:val="18"/>
          <w:lang w:val="es-ES_tradnl"/>
        </w:rPr>
        <w:t>- PROVISIÓN Y DOTACIÓN DE MATERIALES DE CONSTRUCCIÓN:</w:t>
      </w:r>
    </w:p>
    <w:p w14:paraId="618D864A" w14:textId="77777777" w:rsidR="00DB4375" w:rsidRPr="00DB4375" w:rsidRDefault="00DB4375" w:rsidP="00F165B0">
      <w:pPr>
        <w:numPr>
          <w:ilvl w:val="0"/>
          <w:numId w:val="58"/>
        </w:numPr>
        <w:spacing w:line="260" w:lineRule="atLeast"/>
        <w:ind w:left="284" w:hanging="284"/>
        <w:contextualSpacing/>
        <w:jc w:val="both"/>
        <w:rPr>
          <w:rFonts w:ascii="Verdana" w:hAnsi="Verdana" w:cs="Tahoma"/>
          <w:sz w:val="18"/>
          <w:szCs w:val="18"/>
          <w:lang w:val="es-ES_tradnl"/>
        </w:rPr>
      </w:pPr>
      <w:r w:rsidRPr="00DB4375">
        <w:rPr>
          <w:rFonts w:ascii="Verdana" w:hAnsi="Verdana" w:cs="Tahoma"/>
          <w:sz w:val="18"/>
          <w:szCs w:val="18"/>
          <w:lang w:val="es-ES_tradnl"/>
        </w:rPr>
        <w:lastRenderedPageBreak/>
        <w:t>Elaborar y ejecutar la</w:t>
      </w:r>
      <w:r w:rsidRPr="00DB4375">
        <w:rPr>
          <w:rFonts w:ascii="Verdana" w:hAnsi="Verdana" w:cs="Tahoma"/>
          <w:b/>
          <w:sz w:val="18"/>
          <w:szCs w:val="18"/>
          <w:lang w:val="es-ES_tradnl"/>
        </w:rPr>
        <w:t xml:space="preserve"> Programación</w:t>
      </w:r>
      <w:r w:rsidRPr="00DB4375">
        <w:rPr>
          <w:rFonts w:ascii="Verdana" w:hAnsi="Verdana" w:cs="Tahoma"/>
          <w:sz w:val="18"/>
          <w:szCs w:val="18"/>
          <w:lang w:val="es-ES_tradnl"/>
        </w:rPr>
        <w:t xml:space="preserve"> de la </w:t>
      </w:r>
      <w:r w:rsidRPr="00DB4375">
        <w:rPr>
          <w:rFonts w:ascii="Verdana" w:hAnsi="Verdana" w:cs="Tahoma"/>
          <w:b/>
          <w:sz w:val="18"/>
          <w:szCs w:val="18"/>
          <w:lang w:val="es-ES_tradnl"/>
        </w:rPr>
        <w:t>provisión y dotación de materiales de construcción</w:t>
      </w:r>
      <w:r w:rsidRPr="00DB4375">
        <w:rPr>
          <w:rFonts w:ascii="Verdana" w:hAnsi="Verdana" w:cs="Tahoma"/>
          <w:sz w:val="18"/>
          <w:szCs w:val="18"/>
          <w:lang w:val="es-ES_tradnl"/>
        </w:rPr>
        <w:t xml:space="preserve"> por producto, de acuerdo al avance del proyecto</w:t>
      </w:r>
      <w:r w:rsidRPr="00DB4375">
        <w:rPr>
          <w:rFonts w:ascii="Verdana" w:hAnsi="Verdana" w:cs="Tahoma"/>
          <w:color w:val="000000"/>
          <w:sz w:val="18"/>
          <w:szCs w:val="18"/>
          <w:lang w:val="es-ES_tradnl"/>
        </w:rPr>
        <w:t>.</w:t>
      </w:r>
    </w:p>
    <w:p w14:paraId="0D65B880" w14:textId="77777777" w:rsidR="00DB4375" w:rsidRPr="00DB4375" w:rsidRDefault="00DB4375" w:rsidP="00F165B0">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375">
        <w:rPr>
          <w:rFonts w:ascii="Verdana" w:hAnsi="Verdana" w:cs="Tahoma"/>
          <w:sz w:val="18"/>
          <w:szCs w:val="18"/>
          <w:lang w:val="es-ES_tradnl"/>
        </w:rPr>
        <w:t xml:space="preserve">Realizar y garantizar la provisión y dotación </w:t>
      </w:r>
      <w:r w:rsidRPr="00DB4375">
        <w:rPr>
          <w:rFonts w:ascii="Verdana" w:hAnsi="Verdana" w:cs="Tahoma"/>
          <w:color w:val="000000"/>
          <w:sz w:val="18"/>
          <w:szCs w:val="18"/>
          <w:lang w:val="es-ES_tradnl"/>
        </w:rPr>
        <w:t xml:space="preserve">de materiales de construcción mínimas requeridas </w:t>
      </w:r>
      <w:r w:rsidRPr="00DB4375">
        <w:rPr>
          <w:rFonts w:ascii="Verdana" w:hAnsi="Verdana" w:cs="Tahoma"/>
          <w:b/>
          <w:color w:val="000000"/>
          <w:sz w:val="18"/>
          <w:szCs w:val="18"/>
          <w:lang w:val="es-ES_tradnl"/>
        </w:rPr>
        <w:t>según</w:t>
      </w:r>
      <w:r w:rsidRPr="00DB4375">
        <w:rPr>
          <w:rFonts w:ascii="Verdana" w:hAnsi="Verdana" w:cs="Tahoma"/>
          <w:color w:val="000000"/>
          <w:sz w:val="18"/>
          <w:szCs w:val="18"/>
          <w:lang w:val="es-ES_tradnl"/>
        </w:rPr>
        <w:t xml:space="preserve"> las </w:t>
      </w:r>
      <w:r w:rsidRPr="00DB4375">
        <w:rPr>
          <w:rFonts w:ascii="Verdana" w:hAnsi="Verdana" w:cs="Tahoma"/>
          <w:b/>
          <w:color w:val="000000"/>
          <w:sz w:val="18"/>
          <w:szCs w:val="18"/>
          <w:lang w:val="es-ES_tradnl"/>
        </w:rPr>
        <w:t xml:space="preserve">especificaciones técnicas </w:t>
      </w:r>
      <w:r w:rsidRPr="00DB437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263C465" w14:textId="77777777" w:rsidR="00DB4375" w:rsidRPr="00DB4375" w:rsidRDefault="00DB4375" w:rsidP="00F165B0">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375">
        <w:rPr>
          <w:rFonts w:ascii="Verdana" w:hAnsi="Verdana" w:cs="Tahoma"/>
          <w:color w:val="000000"/>
          <w:sz w:val="18"/>
          <w:szCs w:val="18"/>
          <w:lang w:val="es-ES_tradnl"/>
        </w:rPr>
        <w:t xml:space="preserve">Garantizar la implementación y el correcto funcionamiento de </w:t>
      </w:r>
      <w:r w:rsidRPr="00DB4375">
        <w:rPr>
          <w:rFonts w:ascii="Verdana" w:hAnsi="Verdana" w:cs="Tahoma"/>
          <w:b/>
          <w:color w:val="000000"/>
          <w:sz w:val="18"/>
          <w:szCs w:val="18"/>
          <w:lang w:val="es-ES_tradnl"/>
        </w:rPr>
        <w:t>almacenes</w:t>
      </w:r>
      <w:r w:rsidRPr="00DB4375">
        <w:rPr>
          <w:rFonts w:ascii="Verdana" w:hAnsi="Verdana" w:cs="Tahoma"/>
          <w:color w:val="000000"/>
          <w:sz w:val="18"/>
          <w:szCs w:val="18"/>
          <w:lang w:val="es-ES_tradnl"/>
        </w:rPr>
        <w:t xml:space="preserve"> destinados para el almacenamiento de los materiales de construcción</w:t>
      </w:r>
      <w:r w:rsidRPr="00DB4375">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DB4375">
        <w:rPr>
          <w:rFonts w:ascii="Verdana" w:hAnsi="Verdana" w:cs="Tahoma"/>
          <w:color w:val="000000"/>
          <w:sz w:val="18"/>
          <w:szCs w:val="18"/>
          <w:lang w:val="es-ES_tradnl"/>
        </w:rPr>
        <w:t>.</w:t>
      </w:r>
    </w:p>
    <w:p w14:paraId="18720B85" w14:textId="77777777" w:rsidR="00DB4375" w:rsidRPr="00DB4375" w:rsidRDefault="00DB4375" w:rsidP="00F165B0">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375">
        <w:rPr>
          <w:rFonts w:ascii="Verdana" w:hAnsi="Verdana" w:cs="Tahoma"/>
          <w:color w:val="000000"/>
          <w:sz w:val="18"/>
          <w:szCs w:val="18"/>
          <w:lang w:val="es-ES_tradnl"/>
        </w:rPr>
        <w:t xml:space="preserve">Asegurar que los beneficiarios reciban los </w:t>
      </w:r>
      <w:r w:rsidRPr="00DB4375">
        <w:rPr>
          <w:rFonts w:ascii="Verdana" w:hAnsi="Verdana" w:cs="Tahoma"/>
          <w:b/>
          <w:color w:val="000000"/>
          <w:sz w:val="18"/>
          <w:szCs w:val="18"/>
          <w:lang w:val="es-ES_tradnl"/>
        </w:rPr>
        <w:t>materiales de construcción en óptimas condiciones</w:t>
      </w:r>
      <w:r w:rsidRPr="00DB4375">
        <w:rPr>
          <w:rFonts w:ascii="Verdana" w:hAnsi="Verdana" w:cs="Tahoma"/>
          <w:color w:val="000000"/>
          <w:sz w:val="18"/>
          <w:szCs w:val="18"/>
          <w:lang w:val="es-ES_tradnl"/>
        </w:rPr>
        <w:t xml:space="preserve"> según el </w:t>
      </w:r>
      <w:r w:rsidRPr="00DB4375">
        <w:rPr>
          <w:rFonts w:ascii="Verdana" w:hAnsi="Verdana" w:cs="Tahoma"/>
          <w:b/>
          <w:color w:val="000000"/>
          <w:sz w:val="18"/>
          <w:szCs w:val="18"/>
          <w:lang w:val="es-ES_tradnl"/>
        </w:rPr>
        <w:t>proyecto aprobado y/o modificaciones</w:t>
      </w:r>
      <w:r w:rsidRPr="00DB4375">
        <w:rPr>
          <w:rFonts w:ascii="Verdana" w:hAnsi="Verdana" w:cs="Tahoma"/>
          <w:color w:val="000000"/>
          <w:sz w:val="18"/>
          <w:szCs w:val="18"/>
          <w:lang w:val="es-ES_tradnl"/>
        </w:rPr>
        <w:t xml:space="preserve"> realizadas, respetando las </w:t>
      </w:r>
      <w:bookmarkStart w:id="56" w:name="_Hlk126076967"/>
      <w:r w:rsidRPr="00DB4375">
        <w:rPr>
          <w:rFonts w:ascii="Verdana" w:hAnsi="Verdana" w:cs="Tahoma"/>
          <w:color w:val="000000"/>
          <w:sz w:val="18"/>
          <w:szCs w:val="18"/>
          <w:lang w:val="es-ES_tradnl"/>
        </w:rPr>
        <w:t xml:space="preserve">cantidades asignadas </w:t>
      </w:r>
      <w:bookmarkEnd w:id="56"/>
      <w:r w:rsidRPr="00DB4375">
        <w:rPr>
          <w:rFonts w:ascii="Verdana" w:hAnsi="Verdana" w:cs="Tahoma"/>
          <w:color w:val="000000"/>
          <w:sz w:val="18"/>
          <w:szCs w:val="18"/>
          <w:lang w:val="es-ES_tradnl"/>
        </w:rPr>
        <w:t xml:space="preserve">y garantizando su adecuado uso. </w:t>
      </w:r>
    </w:p>
    <w:p w14:paraId="6A30A2F6"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DB4375">
        <w:rPr>
          <w:rFonts w:ascii="Verdana" w:hAnsi="Verdana" w:cs="Tahoma"/>
          <w:b/>
          <w:bCs/>
          <w:color w:val="000000"/>
          <w:kern w:val="32"/>
          <w:sz w:val="18"/>
          <w:szCs w:val="18"/>
          <w:lang w:val="es-ES_tradnl"/>
        </w:rPr>
        <w:t>FASES DE LA CONSULTORÍA.</w:t>
      </w:r>
      <w:bookmarkEnd w:id="57"/>
    </w:p>
    <w:p w14:paraId="66E8B9AA" w14:textId="77777777" w:rsidR="00DB4375" w:rsidRPr="00DB4375" w:rsidRDefault="00DB4375" w:rsidP="00DB4375">
      <w:pPr>
        <w:tabs>
          <w:tab w:val="left" w:pos="2255"/>
        </w:tabs>
        <w:spacing w:line="260" w:lineRule="atLeast"/>
        <w:jc w:val="both"/>
        <w:rPr>
          <w:rFonts w:ascii="Verdana" w:hAnsi="Verdana" w:cs="Tahoma"/>
          <w:sz w:val="18"/>
          <w:szCs w:val="18"/>
        </w:rPr>
      </w:pPr>
      <w:r w:rsidRPr="00DB4375">
        <w:rPr>
          <w:rFonts w:ascii="Verdana" w:hAnsi="Verdana" w:cs="Tahoma"/>
          <w:sz w:val="18"/>
          <w:szCs w:val="18"/>
        </w:rPr>
        <w:t>La consultoría del proyecto, se divide en tres fases:</w:t>
      </w:r>
    </w:p>
    <w:p w14:paraId="0927AA18" w14:textId="77777777" w:rsidR="00DB4375" w:rsidRPr="00DB4375" w:rsidRDefault="00DB4375" w:rsidP="00DB4375">
      <w:pPr>
        <w:spacing w:line="300" w:lineRule="auto"/>
        <w:jc w:val="both"/>
        <w:rPr>
          <w:rFonts w:ascii="Verdana" w:hAnsi="Verdana" w:cs="Tahoma"/>
          <w:sz w:val="18"/>
          <w:szCs w:val="18"/>
        </w:rPr>
      </w:pPr>
      <w:r w:rsidRPr="00DB4375">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100F803F" wp14:editId="3DB7B4FF">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62E4AA"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3</w:t>
                            </w:r>
                          </w:p>
                          <w:p w14:paraId="0EEB13E5"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0F803F" id="Rectángulo 11" o:spid="_x0000_s1027" style="position:absolute;left:0;text-align:left;margin-left:324.3pt;margin-top:15.3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QfcjJ3wAAAAoBAAAPAAAAZHJzL2Rvd25yZXYueG1sTI/LbsIwEEX3lfoP1iB1V5wHCiGNg2gl&#10;FnQHVJW6M/E0iYjHUWwg/H2nq3Y5mqN7zy3Xk+3FFUffOVIQzyMQSLUzHTUKPo7b5xyED5qM7h2h&#10;gjt6WFePD6UujLvRHq+H0AgOIV9oBW0IQyGlr1u02s/dgMS/bzdaHfgcG2lGfeNw28skijJpdUfc&#10;0OoB31qsz4eLVTC9fh2bzw297+XK7ZIkWexk7JR6mk2bFxABp/AHw68+q0PFTid3IeNFryBb5Bmj&#10;CtJoCYKBVbzkcScm0zQHWZXy/4TqBwAA//8DAFBLAQItABQABgAIAAAAIQC2gziS/gAAAOEBAAAT&#10;AAAAAAAAAAAAAAAAAAAAAABbQ29udGVudF9UeXBlc10ueG1sUEsBAi0AFAAGAAgAAAAhADj9If/W&#10;AAAAlAEAAAsAAAAAAAAAAAAAAAAALwEAAF9yZWxzLy5yZWxzUEsBAi0AFAAGAAgAAAAhAOGxPBy5&#10;AgAAowUAAA4AAAAAAAAAAAAAAAAALgIAAGRycy9lMm9Eb2MueG1sUEsBAi0AFAAGAAgAAAAhAJB9&#10;yMnfAAAACgEAAA8AAAAAAAAAAAAAAAAAEwUAAGRycy9kb3ducmV2LnhtbFBLBQYAAAAABAAEAPMA&#10;AAAfBgAAAAA=&#10;" fillcolor="#95b3d7" strokecolor="#4f81bd" strokeweight="1pt">
                <v:fill color2="#4f81bd" focus="50%" type="gradient"/>
                <v:shadow on="t" color="#243f60" offset="1pt"/>
                <v:textbox>
                  <w:txbxContent>
                    <w:p w14:paraId="0A62E4AA"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3</w:t>
                      </w:r>
                    </w:p>
                    <w:p w14:paraId="0EEB13E5"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DB4375">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BA778BF" wp14:editId="72D0169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2CFC2"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1</w:t>
                            </w:r>
                          </w:p>
                          <w:p w14:paraId="43692469"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A778BF" id="_x0000_s1028" style="position:absolute;left:0;text-align:left;margin-left:34.1pt;margin-top:15.2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682CFC2"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1</w:t>
                      </w:r>
                    </w:p>
                    <w:p w14:paraId="43692469"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DB4375">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3400A66F" wp14:editId="17FDADB1">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A0110A"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2</w:t>
                            </w:r>
                          </w:p>
                          <w:p w14:paraId="43BA6DF8"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0A66F" id="_x0000_s1029" style="position:absolute;left:0;text-align:left;margin-left:179.6pt;margin-top:15.1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LprqYHeAAAACgEAAA8AAABkcnMvZG93bnJldi54bWxMj8FOwzAMhu9IvENkJG4sWcrGVppOA4nD&#10;uG1DSLtljWkrGqdqsq28PeY0TrblT78/F6vRd+KMQ2wDGZhOFAikKriWagMf+7eHBYiYLDnbBUID&#10;PxhhVd7eFDZ34UJbPO9SLTiEYm4NNCn1uZSxatDbOAk9Eu++wuBt4nGopRvshcN9J7VSc+ltS3yh&#10;sT2+Nlh9707ewPhy2Nefa3rfymXYaK0fN3IajLm/G9fPIBKO6QrDnz6rQ8lOx3AiF0VnIJstNaPc&#10;KK4MzJ7UHMSRySzLQJaF/P9C+QsAAP//AwBQSwECLQAUAAYACAAAACEAtoM4kv4AAADhAQAAEwAA&#10;AAAAAAAAAAAAAAAAAAAAW0NvbnRlbnRfVHlwZXNdLnhtbFBLAQItABQABgAIAAAAIQA4/SH/1gAA&#10;AJQBAAALAAAAAAAAAAAAAAAAAC8BAABfcmVscy8ucmVsc1BLAQItABQABgAIAAAAIQC8AtXguAIA&#10;AKMFAAAOAAAAAAAAAAAAAAAAAC4CAABkcnMvZTJvRG9jLnhtbFBLAQItABQABgAIAAAAIQC6a6mB&#10;3gAAAAoBAAAPAAAAAAAAAAAAAAAAABIFAABkcnMvZG93bnJldi54bWxQSwUGAAAAAAQABADzAAAA&#10;HQYAAAAA&#10;" fillcolor="#95b3d7" strokecolor="#4f81bd" strokeweight="1pt">
                <v:fill color2="#4f81bd" focus="50%" type="gradient"/>
                <v:shadow on="t" color="#243f60" offset="1pt"/>
                <v:textbox>
                  <w:txbxContent>
                    <w:p w14:paraId="1CA0110A" w14:textId="77777777" w:rsidR="004206B2" w:rsidRPr="00EE3EAB" w:rsidRDefault="004206B2" w:rsidP="00DB4375">
                      <w:pPr>
                        <w:jc w:val="center"/>
                        <w:rPr>
                          <w:rFonts w:ascii="Tahoma" w:hAnsi="Tahoma" w:cs="Tahoma"/>
                          <w:b/>
                          <w:color w:val="FFFFFF"/>
                          <w:sz w:val="18"/>
                          <w:szCs w:val="18"/>
                        </w:rPr>
                      </w:pPr>
                      <w:r w:rsidRPr="00EE3EAB">
                        <w:rPr>
                          <w:rFonts w:ascii="Tahoma" w:hAnsi="Tahoma" w:cs="Tahoma"/>
                          <w:b/>
                          <w:color w:val="FFFFFF"/>
                          <w:sz w:val="18"/>
                          <w:szCs w:val="18"/>
                        </w:rPr>
                        <w:t>FASE 2</w:t>
                      </w:r>
                    </w:p>
                    <w:p w14:paraId="43BA6DF8" w14:textId="77777777" w:rsidR="004206B2" w:rsidRPr="00EE3EAB" w:rsidRDefault="004206B2" w:rsidP="00DB4375">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DB4375">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9FD3012" wp14:editId="012A1B6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EB7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B50D72" w14:textId="391C7634" w:rsidR="00DB4375" w:rsidRPr="00DB4375" w:rsidRDefault="00DB4375" w:rsidP="00DB4375">
      <w:pPr>
        <w:spacing w:line="300" w:lineRule="auto"/>
        <w:jc w:val="both"/>
        <w:rPr>
          <w:rFonts w:ascii="Verdana" w:hAnsi="Verdana" w:cs="Tahoma"/>
          <w:b/>
          <w:sz w:val="18"/>
          <w:szCs w:val="18"/>
        </w:rPr>
      </w:pPr>
    </w:p>
    <w:p w14:paraId="29D1A721" w14:textId="13EF6908" w:rsidR="00DB4375" w:rsidRDefault="004206B2" w:rsidP="00DB4375">
      <w:pPr>
        <w:spacing w:line="260" w:lineRule="atLeast"/>
        <w:jc w:val="both"/>
        <w:rPr>
          <w:rFonts w:ascii="Verdana" w:hAnsi="Verdana" w:cs="Tahoma"/>
          <w:sz w:val="18"/>
          <w:szCs w:val="18"/>
        </w:rPr>
      </w:pPr>
      <w:r w:rsidRPr="00DB437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4769F172" wp14:editId="297BA316">
                <wp:simplePos x="0" y="0"/>
                <wp:positionH relativeFrom="column">
                  <wp:posOffset>3513137</wp:posOffset>
                </wp:positionH>
                <wp:positionV relativeFrom="paragraph">
                  <wp:posOffset>63501</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5A4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6.6pt;margin-top: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JRq3A4AAAAAoBAAAPAAAAZHJzL2Rvd25yZXYueG1sTI9BS8NAEIXvgv9hGcGL&#10;tJummoY0kyJCbwpaS8HbJjtNQrO7YXfbxn/veNLjMI/3vq/cTGYQF/KhdxZhMU9AkG2c7m2LsP/c&#10;znIQISqr1eAsIXxTgE11e1OqQrur/aDLLraCS2woFEIX41hIGZqOjApzN5Ll39F5oyKfvpXaqyuX&#10;m0GmSZJJo3rLC50a6aWj5rQ7G4TUv4Wv1+bwfqLlfuvj0bj64YB4fzc9r0FEmuJfGH7xGR0qZqrd&#10;2eogBoSnPGeXiDBLH9mBE1m6yEDUCKt8CbIq5X+F6gcAAP//AwBQSwECLQAUAAYACAAAACEAtoM4&#10;kv4AAADhAQAAEwAAAAAAAAAAAAAAAAAAAAAAW0NvbnRlbnRfVHlwZXNdLnhtbFBLAQItABQABgAI&#10;AAAAIQA4/SH/1gAAAJQBAAALAAAAAAAAAAAAAAAAAC8BAABfcmVscy8ucmVsc1BLAQItABQABgAI&#10;AAAAIQAhOfBcwgIAAMwFAAAOAAAAAAAAAAAAAAAAAC4CAABkcnMvZTJvRG9jLnhtbFBLAQItABQA&#10;BgAIAAAAIQDJRq3A4AAAAAoBAAAPAAAAAAAAAAAAAAAAABwFAABkcnMvZG93bnJldi54bWxQSwUG&#10;AAAAAAQABADzAAAAKQYAAAAA&#10;" fillcolor="#95b3d7" strokecolor="#4f81bd" strokeweight="1pt">
                <v:fill color2="#4f81bd" focus="50%" type="gradient"/>
                <v:shadow on="t" color="#243f60" offset="1pt"/>
              </v:shape>
            </w:pict>
          </mc:Fallback>
        </mc:AlternateContent>
      </w:r>
    </w:p>
    <w:p w14:paraId="44225FC7" w14:textId="77777777" w:rsidR="004206B2" w:rsidRDefault="004206B2" w:rsidP="00DB4375">
      <w:pPr>
        <w:spacing w:line="260" w:lineRule="atLeast"/>
        <w:jc w:val="both"/>
        <w:rPr>
          <w:rFonts w:ascii="Verdana" w:hAnsi="Verdana" w:cs="Tahoma"/>
          <w:sz w:val="18"/>
          <w:szCs w:val="18"/>
        </w:rPr>
      </w:pPr>
    </w:p>
    <w:p w14:paraId="75C13CD7" w14:textId="77777777" w:rsidR="004206B2" w:rsidRPr="00DB4375" w:rsidRDefault="004206B2" w:rsidP="00DB4375">
      <w:pPr>
        <w:spacing w:line="260" w:lineRule="atLeast"/>
        <w:jc w:val="both"/>
        <w:rPr>
          <w:rFonts w:ascii="Verdana" w:hAnsi="Verdana" w:cs="Tahoma"/>
          <w:sz w:val="18"/>
          <w:szCs w:val="18"/>
        </w:rPr>
      </w:pPr>
    </w:p>
    <w:p w14:paraId="6B057939" w14:textId="77777777" w:rsidR="00DB4375" w:rsidRPr="00DB4375" w:rsidRDefault="00DB4375" w:rsidP="00DB4375">
      <w:pPr>
        <w:spacing w:line="260" w:lineRule="atLeast"/>
        <w:jc w:val="both"/>
        <w:rPr>
          <w:rFonts w:ascii="Verdana" w:hAnsi="Verdana" w:cs="Tahoma"/>
          <w:sz w:val="18"/>
          <w:szCs w:val="18"/>
        </w:rPr>
      </w:pPr>
    </w:p>
    <w:p w14:paraId="4C08708C"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AD299FA"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 xml:space="preserve">FASE 1 - ACTIVIDADES PRELIMINARES: </w:t>
      </w:r>
    </w:p>
    <w:p w14:paraId="7C69F3F8"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Inicio:</w:t>
      </w:r>
      <w:r w:rsidRPr="00DB4375">
        <w:rPr>
          <w:rFonts w:ascii="Verdana" w:hAnsi="Verdana" w:cs="Tahoma"/>
          <w:sz w:val="18"/>
          <w:szCs w:val="18"/>
        </w:rPr>
        <w:t xml:space="preserve"> Orden de Proceder emitida por el Inspector del proyecto</w:t>
      </w:r>
    </w:p>
    <w:p w14:paraId="07C15D85"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 xml:space="preserve">Fin: </w:t>
      </w:r>
      <w:r w:rsidRPr="00DB4375">
        <w:rPr>
          <w:rFonts w:ascii="Verdana" w:hAnsi="Verdana" w:cs="Tahoma"/>
          <w:sz w:val="18"/>
          <w:szCs w:val="18"/>
        </w:rPr>
        <w:t>Diagnóstico Inicial – Producto 1</w:t>
      </w:r>
    </w:p>
    <w:p w14:paraId="202D6480"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DB4375">
        <w:rPr>
          <w:rFonts w:ascii="Verdana" w:hAnsi="Verdana" w:cs="Tahoma"/>
          <w:b/>
          <w:bCs/>
          <w:sz w:val="18"/>
          <w:szCs w:val="18"/>
          <w:lang w:val="es-ES_tradnl"/>
        </w:rPr>
        <w:t>SOCIALIZACIÓN</w:t>
      </w:r>
      <w:r w:rsidRPr="00DB437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DB4375">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08754A49"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AF8673"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Resultados principales de la FASE 1:</w:t>
      </w:r>
    </w:p>
    <w:p w14:paraId="66C59888"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rPr>
      </w:pPr>
      <w:bookmarkStart w:id="58" w:name="_Hlk164185315"/>
      <w:r w:rsidRPr="00DB4375">
        <w:rPr>
          <w:rFonts w:ascii="Verdana" w:hAnsi="Verdana" w:cs="Tahoma"/>
          <w:sz w:val="18"/>
          <w:szCs w:val="18"/>
        </w:rPr>
        <w:t>Se ha realizado la Evaluación Técnico Social, Gestión y presentación de los Certificados de no Propiedad a nivel nacional de los beneficiarios preaprobados del proyecto.</w:t>
      </w:r>
    </w:p>
    <w:p w14:paraId="4579806F"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cuenta con el Anexo 15, se ha consolidado y emitido la lista oficial de beneficiarios.</w:t>
      </w:r>
    </w:p>
    <w:bookmarkEnd w:id="58"/>
    <w:p w14:paraId="6140F2CC"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ha elaborado el Diagnóstico Inicial, con aprobación del Inspector, previo acompañamiento del mismo.</w:t>
      </w:r>
    </w:p>
    <w:p w14:paraId="13AF5919"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lang w:val="es-ES_tradnl"/>
        </w:rPr>
      </w:pPr>
      <w:r w:rsidRPr="00DB4375">
        <w:rPr>
          <w:rFonts w:ascii="Verdana" w:hAnsi="Verdana" w:cs="Tahoma"/>
          <w:sz w:val="18"/>
          <w:szCs w:val="18"/>
          <w:lang w:val="es-ES_tradnl"/>
        </w:rPr>
        <w:lastRenderedPageBreak/>
        <w:t>Se tienen acuerdos y carpetas familiares entregadas al total de las familias beneficiarias.</w:t>
      </w:r>
    </w:p>
    <w:p w14:paraId="48F9D784"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 xml:space="preserve">Los beneficiarios conocen el alcance y los requisitos Técnicos-Sociales del </w:t>
      </w:r>
      <w:r w:rsidRPr="00DB4375">
        <w:rPr>
          <w:rFonts w:ascii="Verdana" w:hAnsi="Verdana" w:cs="Tahoma"/>
          <w:sz w:val="18"/>
          <w:szCs w:val="18"/>
          <w:lang w:val="es-ES_tradnl"/>
        </w:rPr>
        <w:t>Proyecto;</w:t>
      </w:r>
      <w:r w:rsidRPr="00DB4375">
        <w:rPr>
          <w:rFonts w:ascii="Verdana" w:hAnsi="Verdana" w:cs="Tahoma"/>
          <w:sz w:val="18"/>
          <w:szCs w:val="18"/>
        </w:rPr>
        <w:t xml:space="preserve"> su duración, forma de asignación y entrega de materiales de construcción por familia para su respectivo control y seguimiento. </w:t>
      </w:r>
    </w:p>
    <w:p w14:paraId="33CDCF13" w14:textId="77777777" w:rsidR="00DB4375" w:rsidRPr="00DB4375" w:rsidRDefault="00DB4375" w:rsidP="00F165B0">
      <w:pPr>
        <w:numPr>
          <w:ilvl w:val="0"/>
          <w:numId w:val="52"/>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tiene la/s oficina/s aperturada/s y con el equipamiento e insumos necesarios establecidos en este documento.</w:t>
      </w:r>
    </w:p>
    <w:p w14:paraId="798DE9DC" w14:textId="77777777" w:rsidR="00DB4375" w:rsidRPr="00DB4375" w:rsidRDefault="00DB4375" w:rsidP="00DB4375">
      <w:pPr>
        <w:spacing w:line="260" w:lineRule="atLeast"/>
        <w:ind w:left="284"/>
        <w:contextualSpacing/>
        <w:jc w:val="both"/>
        <w:rPr>
          <w:rFonts w:ascii="Verdana" w:hAnsi="Verdana" w:cs="Tahoma"/>
          <w:sz w:val="18"/>
          <w:szCs w:val="18"/>
        </w:rPr>
      </w:pPr>
    </w:p>
    <w:p w14:paraId="54519495"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FASE 2 - EJECUCIÓN FÍSICA DEL PROYECTO:</w:t>
      </w:r>
    </w:p>
    <w:p w14:paraId="58BDF51D"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 xml:space="preserve">Inicio: </w:t>
      </w:r>
      <w:r w:rsidRPr="00DB4375">
        <w:rPr>
          <w:rFonts w:ascii="Verdana" w:hAnsi="Verdana" w:cs="Tahoma"/>
          <w:sz w:val="18"/>
          <w:szCs w:val="18"/>
        </w:rPr>
        <w:t>Diagnóstico Inicial – Producto 1</w:t>
      </w:r>
    </w:p>
    <w:p w14:paraId="0A714356"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Fin:</w:t>
      </w:r>
      <w:r w:rsidRPr="00DB4375">
        <w:rPr>
          <w:rFonts w:ascii="Verdana" w:hAnsi="Verdana" w:cs="Tahoma"/>
          <w:sz w:val="18"/>
          <w:szCs w:val="18"/>
        </w:rPr>
        <w:t xml:space="preserve"> Acta de Recepción Provisional del Proyecto – </w:t>
      </w:r>
      <w:r w:rsidRPr="00DB4375">
        <w:rPr>
          <w:rFonts w:ascii="Verdana" w:hAnsi="Verdana" w:cs="Tahoma"/>
          <w:bCs/>
          <w:sz w:val="18"/>
          <w:szCs w:val="18"/>
          <w:lang w:val="es-ES_tradnl"/>
        </w:rPr>
        <w:t>informe de avance al 100% de ejecución física</w:t>
      </w:r>
    </w:p>
    <w:p w14:paraId="36310000"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D9DDF7"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Resultados principales de la FASE 2:</w:t>
      </w:r>
    </w:p>
    <w:p w14:paraId="1124F7AB"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 realizado la Evaluación de Medio Término y su respectiva aprobación.</w:t>
      </w:r>
    </w:p>
    <w:p w14:paraId="523E11AB"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 distribuido el 100% del material de construcción adquirido a los beneficiarios.</w:t>
      </w:r>
    </w:p>
    <w:p w14:paraId="3238AFF4"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 realizado la Asistencia Técnica al 100% de las familias de los beneficiarios.</w:t>
      </w:r>
    </w:p>
    <w:p w14:paraId="43C2ED85"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 realizado el seguimiento social al 100% de las familias y beneficiarios.</w:t>
      </w:r>
    </w:p>
    <w:p w14:paraId="281EE4E7"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han realizado el 100% de los talleres técnicos y talleres socio-educativos programados.</w:t>
      </w:r>
    </w:p>
    <w:p w14:paraId="444046BD"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tiene la memoria fotográfica del antes y después de la intervención.</w:t>
      </w:r>
    </w:p>
    <w:p w14:paraId="70E68BD0"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 xml:space="preserve">Se tiene la documentación de almacenes ordenada y cerrada; Kardex de Ingreso y Salida de Materiales de Construcción </w:t>
      </w:r>
    </w:p>
    <w:p w14:paraId="578E8B85" w14:textId="77777777" w:rsidR="00DB4375" w:rsidRPr="00DB4375" w:rsidRDefault="00DB4375" w:rsidP="00F165B0">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375">
        <w:rPr>
          <w:rFonts w:ascii="Verdana" w:hAnsi="Verdana" w:cs="Tahoma"/>
          <w:sz w:val="18"/>
          <w:szCs w:val="18"/>
          <w:lang w:val="es-BO"/>
        </w:rPr>
        <w:t>Se ha realizado la Recepción Provisional de las viviendas.</w:t>
      </w:r>
    </w:p>
    <w:p w14:paraId="128B48F5"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FASE 3 - CIERRE ADMINISTRATIVO DEL PROYECTO:</w:t>
      </w:r>
    </w:p>
    <w:p w14:paraId="047A981A"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 xml:space="preserve">Inicio: </w:t>
      </w:r>
      <w:r w:rsidRPr="00DB4375">
        <w:rPr>
          <w:rFonts w:ascii="Verdana" w:hAnsi="Verdana" w:cs="Tahoma"/>
          <w:sz w:val="18"/>
          <w:szCs w:val="18"/>
        </w:rPr>
        <w:t xml:space="preserve">Acta de </w:t>
      </w:r>
      <w:bookmarkStart w:id="59" w:name="_Hlk180060078"/>
      <w:r w:rsidRPr="00DB4375">
        <w:rPr>
          <w:rFonts w:ascii="Verdana" w:hAnsi="Verdana" w:cs="Tahoma"/>
          <w:sz w:val="18"/>
          <w:szCs w:val="18"/>
        </w:rPr>
        <w:t xml:space="preserve">Recepción </w:t>
      </w:r>
      <w:bookmarkEnd w:id="59"/>
      <w:r w:rsidRPr="00DB4375">
        <w:rPr>
          <w:rFonts w:ascii="Verdana" w:hAnsi="Verdana" w:cs="Tahoma"/>
          <w:sz w:val="18"/>
          <w:szCs w:val="18"/>
        </w:rPr>
        <w:t>Provisional del Proyecto</w:t>
      </w:r>
      <w:r w:rsidRPr="00DB4375">
        <w:rPr>
          <w:rFonts w:ascii="Verdana" w:hAnsi="Verdana" w:cs="Tahoma"/>
          <w:b/>
          <w:sz w:val="18"/>
          <w:szCs w:val="18"/>
        </w:rPr>
        <w:t xml:space="preserve">- </w:t>
      </w:r>
      <w:r w:rsidRPr="00DB4375">
        <w:rPr>
          <w:rFonts w:ascii="Verdana" w:hAnsi="Verdana" w:cs="Tahoma"/>
          <w:bCs/>
          <w:sz w:val="18"/>
          <w:szCs w:val="18"/>
          <w:lang w:val="es-ES_tradnl"/>
        </w:rPr>
        <w:t>informe de avance al 100% de ejecución física.</w:t>
      </w:r>
    </w:p>
    <w:p w14:paraId="6E29E0A7"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b/>
          <w:sz w:val="18"/>
          <w:szCs w:val="18"/>
        </w:rPr>
        <w:t xml:space="preserve">Fin: </w:t>
      </w:r>
      <w:r w:rsidRPr="00DB4375">
        <w:rPr>
          <w:rFonts w:ascii="Verdana" w:hAnsi="Verdana" w:cs="Tahoma"/>
          <w:sz w:val="18"/>
          <w:szCs w:val="18"/>
        </w:rPr>
        <w:t xml:space="preserve">Acta de Recepción Definitiva de Proyecto – </w:t>
      </w:r>
      <w:r w:rsidRPr="00DB4375">
        <w:rPr>
          <w:rFonts w:ascii="Verdana" w:hAnsi="Verdana" w:cs="Tahoma"/>
          <w:bCs/>
          <w:sz w:val="18"/>
          <w:szCs w:val="18"/>
          <w:lang w:val="es-ES_tradnl"/>
        </w:rPr>
        <w:t>informe de producto final</w:t>
      </w:r>
      <w:r w:rsidRPr="00DB4375">
        <w:rPr>
          <w:rFonts w:ascii="Verdana" w:hAnsi="Verdana" w:cs="Tahoma"/>
          <w:sz w:val="18"/>
          <w:szCs w:val="18"/>
        </w:rPr>
        <w:t xml:space="preserve"> y Certificado de Cumplimiento de Contrato.</w:t>
      </w:r>
    </w:p>
    <w:p w14:paraId="579C643F"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BEAF36" w14:textId="77777777" w:rsidR="00DB4375" w:rsidRPr="00DB4375" w:rsidRDefault="00DB4375" w:rsidP="00DB4375">
      <w:pPr>
        <w:spacing w:line="260" w:lineRule="atLeast"/>
        <w:jc w:val="both"/>
        <w:rPr>
          <w:rFonts w:ascii="Verdana" w:hAnsi="Verdana" w:cs="Tahoma"/>
          <w:b/>
          <w:sz w:val="18"/>
          <w:szCs w:val="18"/>
        </w:rPr>
      </w:pPr>
      <w:r w:rsidRPr="00DB4375">
        <w:rPr>
          <w:rFonts w:ascii="Verdana" w:hAnsi="Verdana" w:cs="Tahoma"/>
          <w:b/>
          <w:sz w:val="18"/>
          <w:szCs w:val="18"/>
        </w:rPr>
        <w:t xml:space="preserve">Resultados principales de la FASE 3: </w:t>
      </w:r>
    </w:p>
    <w:p w14:paraId="1F547ACB"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ha realizado la entrega de las Actas de Entrega</w:t>
      </w:r>
      <w:r w:rsidRPr="00DB4375">
        <w:rPr>
          <w:rFonts w:ascii="Verdana" w:hAnsi="Verdana" w:cs="Tahoma"/>
          <w:sz w:val="18"/>
          <w:szCs w:val="18"/>
          <w:lang w:val="es-ES_tradnl"/>
        </w:rPr>
        <w:t xml:space="preserve"> </w:t>
      </w:r>
      <w:r w:rsidRPr="00DB4375">
        <w:rPr>
          <w:rFonts w:ascii="Verdana" w:hAnsi="Verdana" w:cs="Tahoma"/>
          <w:sz w:val="18"/>
          <w:szCs w:val="18"/>
        </w:rPr>
        <w:t>Individual a los beneficiarios del proyecto en la Recepción Definitiva del proyecto.</w:t>
      </w:r>
    </w:p>
    <w:p w14:paraId="06F77EDD"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La Entidad Ejecutora cuenta con el Producto Final, debidamente aprobado.</w:t>
      </w:r>
    </w:p>
    <w:p w14:paraId="5FCA91D7"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 xml:space="preserve">Se tienen las carpetas familiares con planos de construcción individualizado (ASBUILT), </w:t>
      </w:r>
    </w:p>
    <w:p w14:paraId="7949CFBA"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tiene el detalle final de Asignación de materiales de construcción por vivienda.</w:t>
      </w:r>
    </w:p>
    <w:p w14:paraId="1FB2FE9F"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ha realizado la Recepción Definitiva del Proyecto.</w:t>
      </w:r>
    </w:p>
    <w:p w14:paraId="30DECA8B" w14:textId="77777777" w:rsidR="00DB4375" w:rsidRPr="00DB4375" w:rsidRDefault="00DB4375" w:rsidP="00F165B0">
      <w:pPr>
        <w:numPr>
          <w:ilvl w:val="0"/>
          <w:numId w:val="73"/>
        </w:numPr>
        <w:spacing w:line="260" w:lineRule="atLeast"/>
        <w:ind w:left="284" w:hanging="284"/>
        <w:contextualSpacing/>
        <w:jc w:val="both"/>
        <w:rPr>
          <w:rFonts w:ascii="Verdana" w:hAnsi="Verdana" w:cs="Tahoma"/>
          <w:sz w:val="18"/>
          <w:szCs w:val="18"/>
        </w:rPr>
      </w:pPr>
      <w:r w:rsidRPr="00DB4375">
        <w:rPr>
          <w:rFonts w:ascii="Verdana" w:hAnsi="Verdana" w:cs="Tahoma"/>
          <w:sz w:val="18"/>
          <w:szCs w:val="18"/>
        </w:rPr>
        <w:t>Se tiene el Formulario Registro Único de Beneficiarios (RUB), debidamente llenado con cada uno de los beneficiarios.</w:t>
      </w:r>
    </w:p>
    <w:p w14:paraId="6E0CF37C" w14:textId="77777777" w:rsidR="00DB4375" w:rsidRPr="00DB4375" w:rsidRDefault="00DB4375" w:rsidP="00DB4375">
      <w:pPr>
        <w:spacing w:line="260" w:lineRule="atLeast"/>
        <w:ind w:left="284"/>
        <w:contextualSpacing/>
        <w:jc w:val="both"/>
        <w:rPr>
          <w:rFonts w:ascii="Verdana" w:hAnsi="Verdana" w:cs="Tahoma"/>
          <w:sz w:val="18"/>
          <w:szCs w:val="18"/>
        </w:rPr>
      </w:pPr>
    </w:p>
    <w:p w14:paraId="01E5D6B5" w14:textId="77777777" w:rsidR="00DB4375" w:rsidRPr="00DB4375" w:rsidRDefault="00DB4375" w:rsidP="00DB4375">
      <w:pPr>
        <w:spacing w:line="260" w:lineRule="atLeast"/>
        <w:rPr>
          <w:rFonts w:ascii="Verdana" w:hAnsi="Verdana" w:cs="Tahoma"/>
          <w:b/>
          <w:sz w:val="18"/>
          <w:szCs w:val="18"/>
          <w:u w:val="single"/>
          <w:lang w:val="es-ES_tradnl"/>
        </w:rPr>
      </w:pPr>
      <w:r w:rsidRPr="00DB4375">
        <w:rPr>
          <w:rFonts w:ascii="Verdana" w:hAnsi="Verdana" w:cs="Tahoma"/>
          <w:b/>
          <w:sz w:val="18"/>
          <w:szCs w:val="18"/>
          <w:u w:val="single"/>
          <w:lang w:val="es-ES_tradnl"/>
        </w:rPr>
        <w:t>CONDICIONES ADMINISTRATIVA:</w:t>
      </w:r>
    </w:p>
    <w:p w14:paraId="696A9E91"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DB4375">
        <w:rPr>
          <w:rFonts w:ascii="Verdana" w:hAnsi="Verdana" w:cs="Tahoma"/>
          <w:b/>
          <w:bCs/>
          <w:color w:val="000000"/>
          <w:kern w:val="32"/>
          <w:sz w:val="18"/>
          <w:szCs w:val="18"/>
          <w:lang w:val="es-ES_tradnl"/>
        </w:rPr>
        <w:t>PLAZO DE EJECUCIÓN DE LA CONSULTORÍA</w:t>
      </w:r>
      <w:bookmarkEnd w:id="60"/>
    </w:p>
    <w:p w14:paraId="3A51FF17" w14:textId="77777777" w:rsidR="00DB4375" w:rsidRPr="00DB4375" w:rsidRDefault="00DB4375" w:rsidP="00DB4375">
      <w:pPr>
        <w:spacing w:line="260" w:lineRule="atLeast"/>
        <w:jc w:val="both"/>
        <w:rPr>
          <w:rFonts w:ascii="Verdana" w:hAnsi="Verdana" w:cs="Tahoma"/>
          <w:color w:val="000000"/>
          <w:sz w:val="18"/>
          <w:szCs w:val="18"/>
          <w:lang w:val="es-ES_tradnl"/>
        </w:rPr>
      </w:pPr>
      <w:r w:rsidRPr="00DB4375">
        <w:rPr>
          <w:rFonts w:ascii="Verdana" w:hAnsi="Verdana" w:cs="Tahoma"/>
          <w:sz w:val="18"/>
          <w:szCs w:val="18"/>
        </w:rPr>
        <w:t xml:space="preserve">El plazo total para el desarrollo del servicio de consultoría es la sumatoria de los plazos establecidos para cada producto del proyecto, el mismo que es de </w:t>
      </w:r>
      <w:r w:rsidRPr="00DB4375">
        <w:rPr>
          <w:rFonts w:ascii="Verdana" w:hAnsi="Verdana" w:cs="Tahoma"/>
          <w:b/>
          <w:color w:val="FF0000"/>
          <w:sz w:val="18"/>
          <w:szCs w:val="18"/>
        </w:rPr>
        <w:t>120 (Ciento veinte)</w:t>
      </w:r>
      <w:r w:rsidRPr="00DB4375">
        <w:rPr>
          <w:rFonts w:ascii="Verdana" w:hAnsi="Verdana" w:cs="Tahoma"/>
          <w:sz w:val="18"/>
          <w:szCs w:val="18"/>
        </w:rPr>
        <w:t xml:space="preserve"> </w:t>
      </w:r>
      <w:r w:rsidRPr="00DB4375">
        <w:rPr>
          <w:rFonts w:ascii="Verdana" w:hAnsi="Verdana" w:cs="Tahoma"/>
          <w:b/>
          <w:bCs/>
          <w:color w:val="FF0000"/>
          <w:sz w:val="18"/>
          <w:szCs w:val="18"/>
        </w:rPr>
        <w:t>días calendario</w:t>
      </w:r>
      <w:r w:rsidRPr="00DB4375">
        <w:rPr>
          <w:rFonts w:ascii="Verdana" w:hAnsi="Verdana" w:cs="Tahoma"/>
          <w:color w:val="FF0000"/>
          <w:sz w:val="18"/>
          <w:szCs w:val="18"/>
        </w:rPr>
        <w:t xml:space="preserve"> </w:t>
      </w:r>
      <w:r w:rsidRPr="00DB4375">
        <w:rPr>
          <w:rFonts w:ascii="Verdana" w:hAnsi="Verdana" w:cs="Tahoma"/>
          <w:sz w:val="18"/>
          <w:szCs w:val="18"/>
        </w:rPr>
        <w:t xml:space="preserve">a partir de la fecha de la Orden de Proceder emitida por el Inspector del Proyecto. Considerando lo establecido en el </w:t>
      </w:r>
      <w:r w:rsidRPr="00DB437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DB4375">
        <w:rPr>
          <w:rFonts w:ascii="Verdana" w:hAnsi="Verdana" w:cs="Tahoma"/>
          <w:b/>
          <w:color w:val="000000"/>
          <w:sz w:val="18"/>
          <w:szCs w:val="18"/>
          <w:lang w:val="es-ES_tradnl"/>
        </w:rPr>
        <w:t xml:space="preserve">no </w:t>
      </w:r>
      <w:r w:rsidRPr="00DB4375">
        <w:rPr>
          <w:rFonts w:ascii="Verdana" w:hAnsi="Verdana" w:cs="Tahoma"/>
          <w:color w:val="000000"/>
          <w:sz w:val="18"/>
          <w:szCs w:val="18"/>
          <w:lang w:val="es-ES_tradnl"/>
        </w:rPr>
        <w:t>podrá ser ajustado por el proponente.</w:t>
      </w:r>
    </w:p>
    <w:p w14:paraId="76B3DABC"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DB4375">
        <w:rPr>
          <w:rFonts w:ascii="Verdana" w:hAnsi="Verdana" w:cs="Tahoma"/>
          <w:b/>
          <w:bCs/>
          <w:color w:val="000000"/>
          <w:kern w:val="32"/>
          <w:sz w:val="18"/>
          <w:szCs w:val="18"/>
          <w:lang w:val="es-ES_tradnl"/>
        </w:rPr>
        <w:lastRenderedPageBreak/>
        <w:t>CRONOGRAMA DE PLAZOS DE LA CONSULTORÍA</w:t>
      </w:r>
      <w:bookmarkEnd w:id="61"/>
    </w:p>
    <w:p w14:paraId="6CDB6624"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Para fines de este Proyecto, el enfoque del cronograma de plazos de la Consultoría debe estar orientado bajo el método y concepto de RUTA CRITICA (CPM), e</w:t>
      </w:r>
      <w:r w:rsidRPr="00DB437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B4375">
        <w:rPr>
          <w:rFonts w:ascii="Verdana" w:hAnsi="Verdana" w:cs="Tahoma"/>
          <w:sz w:val="18"/>
          <w:szCs w:val="18"/>
        </w:rPr>
        <w:t xml:space="preserve"> el requisito de ejecución física (R</w:t>
      </w:r>
      <w:r w:rsidRPr="00DB4375">
        <w:rPr>
          <w:rFonts w:ascii="Verdana" w:hAnsi="Verdana" w:cs="Tahoma"/>
          <w:sz w:val="18"/>
          <w:szCs w:val="18"/>
          <w:lang w:val="es-ES_tradnl"/>
        </w:rPr>
        <w:t xml:space="preserve">ecepción </w:t>
      </w:r>
      <w:r w:rsidRPr="00DB4375">
        <w:rPr>
          <w:rFonts w:ascii="Verdana" w:hAnsi="Verdana" w:cs="Tahoma"/>
          <w:sz w:val="18"/>
          <w:szCs w:val="18"/>
        </w:rPr>
        <w:t>Provisional) y el plazo total de la Consultoría (R</w:t>
      </w:r>
      <w:r w:rsidRPr="00DB4375">
        <w:rPr>
          <w:rFonts w:ascii="Verdana" w:hAnsi="Verdana" w:cs="Tahoma"/>
          <w:sz w:val="18"/>
          <w:szCs w:val="18"/>
          <w:lang w:val="es-ES_tradnl"/>
        </w:rPr>
        <w:t xml:space="preserve">ecepción </w:t>
      </w:r>
      <w:r w:rsidRPr="00DB4375">
        <w:rPr>
          <w:rFonts w:ascii="Verdana" w:hAnsi="Verdana" w:cs="Tahoma"/>
          <w:sz w:val="18"/>
          <w:szCs w:val="18"/>
        </w:rPr>
        <w:t>Definitiva).</w:t>
      </w:r>
    </w:p>
    <w:p w14:paraId="37EA590E" w14:textId="77777777" w:rsidR="00DB4375" w:rsidRPr="00DB4375" w:rsidRDefault="00DB4375" w:rsidP="00DB4375">
      <w:pPr>
        <w:spacing w:line="260" w:lineRule="atLeast"/>
        <w:jc w:val="both"/>
        <w:rPr>
          <w:rFonts w:ascii="Verdana" w:hAnsi="Verdana" w:cs="Tahoma"/>
          <w:sz w:val="18"/>
          <w:szCs w:val="18"/>
        </w:rPr>
      </w:pPr>
      <w:bookmarkStart w:id="62" w:name="_Hlk163836004"/>
      <w:r w:rsidRPr="00DB4375">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3467502B" w14:textId="54755BFD"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DB4375" w:rsidRPr="00DB4375" w14:paraId="6AAB6308" w14:textId="77777777" w:rsidTr="004206B2">
        <w:trPr>
          <w:trHeight w:val="961"/>
          <w:jc w:val="center"/>
        </w:trPr>
        <w:tc>
          <w:tcPr>
            <w:tcW w:w="364" w:type="pct"/>
            <w:shd w:val="clear" w:color="auto" w:fill="D9E2F3" w:themeFill="accent5" w:themeFillTint="33"/>
            <w:vAlign w:val="center"/>
          </w:tcPr>
          <w:p w14:paraId="7A7B528A" w14:textId="77777777" w:rsidR="00DB4375" w:rsidRPr="00DB4375" w:rsidRDefault="00DB4375" w:rsidP="004206B2">
            <w:pPr>
              <w:jc w:val="center"/>
              <w:rPr>
                <w:rFonts w:ascii="Verdana" w:hAnsi="Verdana" w:cs="Tahoma"/>
                <w:b/>
                <w:bCs/>
                <w:sz w:val="18"/>
                <w:szCs w:val="18"/>
                <w:lang w:eastAsia="es-BO"/>
              </w:rPr>
            </w:pPr>
            <w:bookmarkStart w:id="63" w:name="_Hlk180157972"/>
            <w:r w:rsidRPr="00DB4375">
              <w:rPr>
                <w:rFonts w:ascii="Verdana" w:hAnsi="Verdana" w:cs="Tahoma"/>
                <w:b/>
                <w:bCs/>
                <w:sz w:val="18"/>
                <w:szCs w:val="18"/>
                <w:lang w:eastAsia="es-BO"/>
              </w:rPr>
              <w:t>Fase</w:t>
            </w:r>
          </w:p>
        </w:tc>
        <w:tc>
          <w:tcPr>
            <w:tcW w:w="1155" w:type="pct"/>
            <w:shd w:val="clear" w:color="auto" w:fill="D9E2F3" w:themeFill="accent5" w:themeFillTint="33"/>
            <w:vAlign w:val="center"/>
          </w:tcPr>
          <w:p w14:paraId="681A7EED" w14:textId="77777777" w:rsidR="00DB4375" w:rsidRPr="00DB4375" w:rsidRDefault="00DB4375" w:rsidP="004206B2">
            <w:pPr>
              <w:jc w:val="center"/>
              <w:rPr>
                <w:rFonts w:ascii="Verdana" w:hAnsi="Verdana" w:cs="Tahoma"/>
                <w:b/>
                <w:bCs/>
                <w:sz w:val="18"/>
                <w:szCs w:val="18"/>
                <w:lang w:eastAsia="es-BO"/>
              </w:rPr>
            </w:pPr>
            <w:r w:rsidRPr="00DB4375">
              <w:rPr>
                <w:rFonts w:ascii="Verdana" w:hAnsi="Verdana" w:cs="Tahoma"/>
                <w:b/>
                <w:bCs/>
                <w:sz w:val="18"/>
                <w:szCs w:val="18"/>
                <w:lang w:eastAsia="es-BO"/>
              </w:rPr>
              <w:t>Detalle</w:t>
            </w:r>
          </w:p>
        </w:tc>
        <w:tc>
          <w:tcPr>
            <w:tcW w:w="969" w:type="pct"/>
            <w:shd w:val="clear" w:color="auto" w:fill="D9E2F3" w:themeFill="accent5" w:themeFillTint="33"/>
          </w:tcPr>
          <w:p w14:paraId="5B84419B" w14:textId="77777777" w:rsidR="00DB4375" w:rsidRPr="00DB4375" w:rsidRDefault="00DB4375" w:rsidP="004206B2">
            <w:pPr>
              <w:spacing w:line="320" w:lineRule="exact"/>
              <w:jc w:val="center"/>
              <w:rPr>
                <w:rFonts w:ascii="Verdana" w:hAnsi="Verdana" w:cs="Tahoma"/>
                <w:b/>
                <w:bCs/>
                <w:sz w:val="18"/>
                <w:szCs w:val="18"/>
                <w:lang w:eastAsia="es-BO"/>
              </w:rPr>
            </w:pPr>
            <w:r w:rsidRPr="00DB4375">
              <w:rPr>
                <w:rFonts w:ascii="Verdana" w:hAnsi="Verdana" w:cs="Tahoma"/>
                <w:b/>
                <w:sz w:val="18"/>
                <w:szCs w:val="18"/>
              </w:rPr>
              <w:t>Plazo del producto</w:t>
            </w:r>
          </w:p>
          <w:p w14:paraId="7BD5CCA5" w14:textId="77777777" w:rsidR="00DB4375" w:rsidRPr="00DB4375" w:rsidRDefault="00DB4375" w:rsidP="004206B2">
            <w:pPr>
              <w:spacing w:line="320" w:lineRule="exact"/>
              <w:jc w:val="center"/>
              <w:rPr>
                <w:rFonts w:ascii="Verdana" w:hAnsi="Verdana" w:cs="Tahoma"/>
                <w:b/>
                <w:bCs/>
                <w:sz w:val="18"/>
                <w:szCs w:val="18"/>
                <w:lang w:eastAsia="es-BO"/>
              </w:rPr>
            </w:pPr>
            <w:r w:rsidRPr="00DB4375">
              <w:rPr>
                <w:rFonts w:ascii="Verdana" w:hAnsi="Verdana" w:cs="Tahoma"/>
                <w:b/>
                <w:sz w:val="18"/>
                <w:szCs w:val="18"/>
              </w:rPr>
              <w:t>(Días Calendario)</w:t>
            </w:r>
          </w:p>
        </w:tc>
        <w:tc>
          <w:tcPr>
            <w:tcW w:w="2512" w:type="pct"/>
            <w:shd w:val="clear" w:color="auto" w:fill="D9E2F3" w:themeFill="accent5" w:themeFillTint="33"/>
          </w:tcPr>
          <w:p w14:paraId="5418C103"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noProof/>
                <w:sz w:val="18"/>
                <w:szCs w:val="18"/>
                <w:lang w:val="es-BO" w:eastAsia="es-BO"/>
              </w:rPr>
              <mc:AlternateContent>
                <mc:Choice Requires="wps">
                  <w:drawing>
                    <wp:anchor distT="0" distB="0" distL="114298" distR="114298" simplePos="0" relativeHeight="251688960" behindDoc="0" locked="0" layoutInCell="1" allowOverlap="1" wp14:anchorId="7CCE1ACB" wp14:editId="09E6C813">
                      <wp:simplePos x="0" y="0"/>
                      <wp:positionH relativeFrom="column">
                        <wp:posOffset>608965</wp:posOffset>
                      </wp:positionH>
                      <wp:positionV relativeFrom="paragraph">
                        <wp:posOffset>1061085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F7BF06"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DHM&#10;FobfAAAACQEAAA8AAABkcnMvZG93bnJldi54bWxMj8FOwzAMhu9IvENkJG4s3WDZVppOaIIDTCBt&#10;cOCYNaYtJE7VZFvh6TFc4Ojfn35/LpaDd+KAfWwDaRiPMhBIVbAt1Rpenu8u5iBiMmSNC4QaPjHC&#10;sjw9KUxuw5E2eNimWnAJxdxoaFLqcilj1aA3cRQ6JN69hd6bxGNfS9ubI5d7JydZpqQ3LfGFxnS4&#10;arD62O69hrWjrwelrobb99dL7J4e0/3KJ63Pz4abaxAJh/QHw48+q0PJTruwJxuF07CYLpjkXM3G&#10;IBj4DXYaJvOpAlkW8v8H5TcAAAD//wMAUEsBAi0AFAAGAAgAAAAhALaDOJL+AAAA4QEAABMAAAAA&#10;AAAAAAAAAAAAAAAAAFtDb250ZW50X1R5cGVzXS54bWxQSwECLQAUAAYACAAAACEAOP0h/9YAAACU&#10;AQAACwAAAAAAAAAAAAAAAAAvAQAAX3JlbHMvLnJlbHNQSwECLQAUAAYACAAAACEANKRTxbUCAACl&#10;BQAADgAAAAAAAAAAAAAAAAAuAgAAZHJzL2Uyb0RvYy54bWxQSwECLQAUAAYACAAAACEAMcwWht8A&#10;AAAJAQAADwAAAAAAAAAAAAAAAAAPBQAAZHJzL2Rvd25yZXYueG1sUEsFBgAAAAAEAAQA8wAAABsG&#10;AAAAAA==&#10;" strokecolor="#ed7d31" strokeweight="2.5pt">
                      <v:stroke endarrow="block"/>
                      <v:shadow color="#868686"/>
                    </v:shape>
                  </w:pict>
                </mc:Fallback>
              </mc:AlternateContent>
            </w:r>
          </w:p>
          <w:p w14:paraId="54B17FA8"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b/>
                <w:sz w:val="18"/>
                <w:szCs w:val="18"/>
              </w:rPr>
              <w:t>RUTA CRÍTICA (Detalle Gráfico)</w:t>
            </w:r>
          </w:p>
          <w:p w14:paraId="387B3BA1" w14:textId="77777777" w:rsidR="00DB4375" w:rsidRPr="00DB4375" w:rsidRDefault="00DB4375" w:rsidP="004206B2">
            <w:pPr>
              <w:spacing w:line="320" w:lineRule="exact"/>
              <w:jc w:val="center"/>
              <w:rPr>
                <w:rFonts w:ascii="Verdana" w:hAnsi="Verdana" w:cs="Tahoma"/>
                <w:b/>
                <w:sz w:val="18"/>
                <w:szCs w:val="18"/>
              </w:rPr>
            </w:pPr>
          </w:p>
        </w:tc>
      </w:tr>
      <w:tr w:rsidR="00DB4375" w:rsidRPr="00DB4375" w14:paraId="28F033A2" w14:textId="77777777" w:rsidTr="004206B2">
        <w:trPr>
          <w:trHeight w:val="427"/>
          <w:jc w:val="center"/>
        </w:trPr>
        <w:tc>
          <w:tcPr>
            <w:tcW w:w="364" w:type="pct"/>
            <w:vMerge w:val="restart"/>
            <w:shd w:val="clear" w:color="auto" w:fill="auto"/>
            <w:noWrap/>
            <w:vAlign w:val="center"/>
          </w:tcPr>
          <w:p w14:paraId="4C03180D"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1</w:t>
            </w:r>
          </w:p>
        </w:tc>
        <w:tc>
          <w:tcPr>
            <w:tcW w:w="1155" w:type="pct"/>
            <w:vMerge w:val="restart"/>
            <w:shd w:val="clear" w:color="auto" w:fill="auto"/>
            <w:noWrap/>
            <w:vAlign w:val="center"/>
          </w:tcPr>
          <w:p w14:paraId="2DBE8503" w14:textId="77777777" w:rsidR="00DB4375" w:rsidRPr="00DB4375" w:rsidRDefault="00DB4375" w:rsidP="004206B2">
            <w:pPr>
              <w:spacing w:line="300" w:lineRule="auto"/>
              <w:rPr>
                <w:rFonts w:ascii="Verdana" w:hAnsi="Verdana" w:cs="Tahoma"/>
                <w:sz w:val="18"/>
                <w:szCs w:val="18"/>
              </w:rPr>
            </w:pPr>
            <w:r w:rsidRPr="00DB4375">
              <w:rPr>
                <w:rFonts w:ascii="Verdana" w:hAnsi="Verdana" w:cs="Tahoma"/>
                <w:b/>
                <w:sz w:val="18"/>
                <w:szCs w:val="18"/>
              </w:rPr>
              <w:t xml:space="preserve">Producto 1 - </w:t>
            </w:r>
            <w:r w:rsidRPr="00DB4375">
              <w:rPr>
                <w:rFonts w:ascii="Verdana" w:hAnsi="Verdana" w:cs="Tahoma"/>
                <w:sz w:val="18"/>
                <w:szCs w:val="18"/>
              </w:rPr>
              <w:t>Informe inicial.</w:t>
            </w:r>
          </w:p>
        </w:tc>
        <w:tc>
          <w:tcPr>
            <w:tcW w:w="969" w:type="pct"/>
            <w:vAlign w:val="center"/>
          </w:tcPr>
          <w:p w14:paraId="01019936" w14:textId="77777777" w:rsidR="00DB4375" w:rsidRPr="00DB4375" w:rsidRDefault="00DB4375" w:rsidP="004206B2">
            <w:pPr>
              <w:spacing w:line="200" w:lineRule="exact"/>
              <w:jc w:val="center"/>
              <w:rPr>
                <w:rFonts w:ascii="Verdana" w:hAnsi="Verdana" w:cs="Tahoma"/>
                <w:b/>
                <w:bCs/>
                <w:color w:val="FF0000"/>
                <w:sz w:val="18"/>
                <w:szCs w:val="18"/>
              </w:rPr>
            </w:pPr>
            <w:r w:rsidRPr="00DB4375">
              <w:rPr>
                <w:rFonts w:ascii="Verdana" w:hAnsi="Verdana" w:cs="Tahoma"/>
                <w:color w:val="FF0000"/>
                <w:sz w:val="18"/>
                <w:szCs w:val="18"/>
              </w:rPr>
              <w:t xml:space="preserve">40 </w:t>
            </w:r>
          </w:p>
        </w:tc>
        <w:tc>
          <w:tcPr>
            <w:tcW w:w="2512" w:type="pct"/>
            <w:vMerge w:val="restart"/>
          </w:tcPr>
          <w:p w14:paraId="355F6D48"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noProof/>
                <w:sz w:val="18"/>
                <w:szCs w:val="18"/>
                <w:lang w:val="es-BO" w:eastAsia="es-BO"/>
              </w:rPr>
              <mc:AlternateContent>
                <mc:Choice Requires="wps">
                  <w:drawing>
                    <wp:anchor distT="0" distB="0" distL="114300" distR="114300" simplePos="0" relativeHeight="251689984" behindDoc="0" locked="0" layoutInCell="1" allowOverlap="1" wp14:anchorId="75962AC9" wp14:editId="1CF44F77">
                      <wp:simplePos x="0" y="0"/>
                      <wp:positionH relativeFrom="column">
                        <wp:posOffset>1905</wp:posOffset>
                      </wp:positionH>
                      <wp:positionV relativeFrom="paragraph">
                        <wp:posOffset>492922</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76CDE" id="Rectángulo redondeado 10" o:spid="_x0000_s1026" style="position:absolute;margin-left:.15pt;margin-top:38.8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D2pViD2gAAAAYBAAAPAAAAZHJzL2Rvd25yZXYueG1sTI7B&#10;TsMwEETvSPyDtUjcqNNGJDTEqRCoN1QpLR/gxts4aryOYrc1f89yguNonmZevUluFFecw+BJwXKR&#10;gUDqvBmoV/B12D69gAhRk9GjJ1TwjQE2zf1drSvjb9TidR97wSMUKq3AxjhVUobOotNh4Sck7k5+&#10;djpynHtpZn3jcTfKVZYV0umB+MHqCd8tduf9xSmQ6+Xu+SPh6bzDNm8/W9setkmpx4f09goiYop/&#10;MPzqszo07HT0FzJBjApy5hSUZQGC23VRgjgyleUrkE0t/+s3PwAAAP//AwBQSwECLQAUAAYACAAA&#10;ACEAtoM4kv4AAADhAQAAEwAAAAAAAAAAAAAAAAAAAAAAW0NvbnRlbnRfVHlwZXNdLnhtbFBLAQIt&#10;ABQABgAIAAAAIQA4/SH/1gAAAJQBAAALAAAAAAAAAAAAAAAAAC8BAABfcmVscy8ucmVsc1BLAQIt&#10;ABQABgAIAAAAIQDfbOYjzgIAAN0FAAAOAAAAAAAAAAAAAAAAAC4CAABkcnMvZTJvRG9jLnhtbFBL&#10;AQItABQABgAIAAAAIQD2pViD2gAAAAYBAAAPAAAAAAAAAAAAAAAAACgFAABkcnMvZG93bnJldi54&#10;bWxQSwUGAAAAAAQABADzAAAALwYAAAAA&#10;" fillcolor="#70ad47" strokecolor="#f2f2f2" strokeweight="3pt">
                      <v:shadow on="t" color="#385723" opacity=".5" offset="1pt"/>
                    </v:roundrect>
                  </w:pict>
                </mc:Fallback>
              </mc:AlternateContent>
            </w:r>
          </w:p>
        </w:tc>
      </w:tr>
      <w:tr w:rsidR="00DB4375" w:rsidRPr="00DB4375" w14:paraId="046878B9" w14:textId="77777777" w:rsidTr="004206B2">
        <w:trPr>
          <w:trHeight w:hRule="exact" w:val="493"/>
          <w:jc w:val="center"/>
        </w:trPr>
        <w:tc>
          <w:tcPr>
            <w:tcW w:w="364" w:type="pct"/>
            <w:vMerge/>
            <w:shd w:val="clear" w:color="auto" w:fill="auto"/>
            <w:noWrap/>
            <w:vAlign w:val="center"/>
          </w:tcPr>
          <w:p w14:paraId="21F98FFA" w14:textId="77777777" w:rsidR="00DB4375" w:rsidRPr="00DB4375" w:rsidRDefault="00DB4375" w:rsidP="004206B2">
            <w:pPr>
              <w:spacing w:line="300" w:lineRule="auto"/>
              <w:jc w:val="both"/>
              <w:rPr>
                <w:rFonts w:ascii="Verdana" w:hAnsi="Verdana" w:cs="Tahoma"/>
                <w:sz w:val="18"/>
                <w:szCs w:val="18"/>
              </w:rPr>
            </w:pPr>
          </w:p>
        </w:tc>
        <w:tc>
          <w:tcPr>
            <w:tcW w:w="1155" w:type="pct"/>
            <w:vMerge/>
            <w:shd w:val="clear" w:color="auto" w:fill="auto"/>
            <w:noWrap/>
            <w:vAlign w:val="center"/>
          </w:tcPr>
          <w:p w14:paraId="7E153BE7" w14:textId="77777777" w:rsidR="00DB4375" w:rsidRPr="00DB4375" w:rsidRDefault="00DB4375" w:rsidP="004206B2">
            <w:pPr>
              <w:spacing w:line="300" w:lineRule="auto"/>
              <w:rPr>
                <w:rFonts w:ascii="Verdana" w:hAnsi="Verdana" w:cs="Tahoma"/>
                <w:b/>
                <w:sz w:val="18"/>
                <w:szCs w:val="18"/>
              </w:rPr>
            </w:pPr>
          </w:p>
        </w:tc>
        <w:tc>
          <w:tcPr>
            <w:tcW w:w="969" w:type="pct"/>
            <w:vAlign w:val="center"/>
          </w:tcPr>
          <w:p w14:paraId="0FA7F974" w14:textId="77777777" w:rsidR="00DB4375" w:rsidRPr="00DB4375" w:rsidRDefault="00DB4375" w:rsidP="004206B2">
            <w:pPr>
              <w:spacing w:line="200" w:lineRule="exact"/>
              <w:jc w:val="center"/>
              <w:rPr>
                <w:rFonts w:ascii="Verdana" w:hAnsi="Verdana" w:cs="Tahoma"/>
                <w:color w:val="FF0000"/>
                <w:sz w:val="18"/>
                <w:szCs w:val="18"/>
              </w:rPr>
            </w:pPr>
            <w:r w:rsidRPr="00DB4375">
              <w:rPr>
                <w:rFonts w:ascii="Verdana" w:hAnsi="Verdana" w:cs="Tahoma"/>
                <w:sz w:val="18"/>
                <w:szCs w:val="18"/>
              </w:rPr>
              <w:t xml:space="preserve">10 </w:t>
            </w:r>
          </w:p>
        </w:tc>
        <w:tc>
          <w:tcPr>
            <w:tcW w:w="2512" w:type="pct"/>
            <w:vMerge/>
          </w:tcPr>
          <w:p w14:paraId="3A19A1FF" w14:textId="77777777" w:rsidR="00DB4375" w:rsidRPr="00DB4375" w:rsidRDefault="00DB4375" w:rsidP="004206B2">
            <w:pPr>
              <w:spacing w:line="300" w:lineRule="auto"/>
              <w:jc w:val="both"/>
              <w:rPr>
                <w:rFonts w:ascii="Verdana" w:hAnsi="Verdana" w:cs="Tahoma"/>
                <w:noProof/>
                <w:sz w:val="18"/>
                <w:szCs w:val="18"/>
                <w:lang w:eastAsia="es-BO"/>
              </w:rPr>
            </w:pPr>
          </w:p>
        </w:tc>
      </w:tr>
      <w:tr w:rsidR="00DB4375" w:rsidRPr="00DB4375" w14:paraId="065221DF" w14:textId="77777777" w:rsidTr="004206B2">
        <w:trPr>
          <w:trHeight w:hRule="exact" w:val="859"/>
          <w:jc w:val="center"/>
        </w:trPr>
        <w:tc>
          <w:tcPr>
            <w:tcW w:w="364" w:type="pct"/>
            <w:vMerge w:val="restart"/>
            <w:shd w:val="clear" w:color="auto" w:fill="auto"/>
            <w:noWrap/>
            <w:vAlign w:val="center"/>
          </w:tcPr>
          <w:p w14:paraId="36EC16D1"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2</w:t>
            </w:r>
          </w:p>
        </w:tc>
        <w:tc>
          <w:tcPr>
            <w:tcW w:w="1155" w:type="pct"/>
            <w:shd w:val="clear" w:color="auto" w:fill="auto"/>
            <w:noWrap/>
            <w:vAlign w:val="center"/>
          </w:tcPr>
          <w:p w14:paraId="1A341FF4" w14:textId="77777777" w:rsidR="00DB4375" w:rsidRPr="00DB4375" w:rsidRDefault="00DB4375" w:rsidP="004206B2">
            <w:pPr>
              <w:spacing w:line="300" w:lineRule="auto"/>
              <w:rPr>
                <w:rFonts w:ascii="Verdana" w:hAnsi="Verdana" w:cs="Tahoma"/>
                <w:sz w:val="18"/>
                <w:szCs w:val="18"/>
              </w:rPr>
            </w:pPr>
            <w:r w:rsidRPr="00DB4375">
              <w:rPr>
                <w:rFonts w:ascii="Verdana" w:hAnsi="Verdana" w:cs="Tahoma"/>
                <w:b/>
                <w:sz w:val="18"/>
                <w:szCs w:val="18"/>
              </w:rPr>
              <w:t>Producto 2</w:t>
            </w:r>
            <w:r w:rsidRPr="00DB4375">
              <w:rPr>
                <w:rFonts w:ascii="Verdana" w:hAnsi="Verdana" w:cs="Tahoma"/>
                <w:sz w:val="18"/>
                <w:szCs w:val="18"/>
              </w:rPr>
              <w:t xml:space="preserve"> - Informe de avance al 50% de ejecución física.</w:t>
            </w:r>
          </w:p>
        </w:tc>
        <w:tc>
          <w:tcPr>
            <w:tcW w:w="969" w:type="pct"/>
            <w:vAlign w:val="center"/>
          </w:tcPr>
          <w:p w14:paraId="5CBA86D1" w14:textId="77777777" w:rsidR="00DB4375" w:rsidRPr="00DB4375" w:rsidRDefault="00DB4375" w:rsidP="004206B2">
            <w:pPr>
              <w:spacing w:line="200" w:lineRule="exact"/>
              <w:jc w:val="center"/>
              <w:rPr>
                <w:rFonts w:ascii="Verdana" w:hAnsi="Verdana" w:cs="Tahoma"/>
                <w:color w:val="FF0000"/>
                <w:sz w:val="18"/>
                <w:szCs w:val="18"/>
              </w:rPr>
            </w:pPr>
            <w:r w:rsidRPr="00DB4375">
              <w:rPr>
                <w:rFonts w:ascii="Verdana" w:hAnsi="Verdana" w:cs="Tahoma"/>
                <w:color w:val="FF0000"/>
                <w:sz w:val="18"/>
                <w:szCs w:val="18"/>
              </w:rPr>
              <w:t>30</w:t>
            </w:r>
          </w:p>
        </w:tc>
        <w:tc>
          <w:tcPr>
            <w:tcW w:w="2512" w:type="pct"/>
          </w:tcPr>
          <w:p w14:paraId="7AD2DC16"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noProof/>
                <w:sz w:val="18"/>
                <w:szCs w:val="18"/>
                <w:lang w:val="es-BO" w:eastAsia="es-BO"/>
              </w:rPr>
              <mc:AlternateContent>
                <mc:Choice Requires="wps">
                  <w:drawing>
                    <wp:anchor distT="0" distB="0" distL="114298" distR="114298" simplePos="0" relativeHeight="251682816" behindDoc="0" locked="0" layoutInCell="1" allowOverlap="1" wp14:anchorId="6399582D" wp14:editId="0CD8AF49">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C401BA" id="Conector recto de flecha 9"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DB4375">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6FC93D70" wp14:editId="1646DB3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DE534A2" w14:textId="77777777" w:rsidR="004206B2" w:rsidRDefault="004206B2" w:rsidP="00DB43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93D70" id="Rectángulo redondeado 8"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DE534A2" w14:textId="77777777" w:rsidR="004206B2" w:rsidRDefault="004206B2" w:rsidP="00DB4375"/>
                        </w:txbxContent>
                      </v:textbox>
                    </v:roundrect>
                  </w:pict>
                </mc:Fallback>
              </mc:AlternateContent>
            </w:r>
          </w:p>
        </w:tc>
      </w:tr>
      <w:tr w:rsidR="00DB4375" w:rsidRPr="00DB4375" w14:paraId="3C51A8B2" w14:textId="77777777" w:rsidTr="004206B2">
        <w:trPr>
          <w:trHeight w:val="819"/>
          <w:jc w:val="center"/>
        </w:trPr>
        <w:tc>
          <w:tcPr>
            <w:tcW w:w="364" w:type="pct"/>
            <w:vMerge/>
            <w:shd w:val="clear" w:color="auto" w:fill="auto"/>
            <w:noWrap/>
            <w:vAlign w:val="center"/>
          </w:tcPr>
          <w:p w14:paraId="17EA0E74" w14:textId="77777777" w:rsidR="00DB4375" w:rsidRPr="00DB4375" w:rsidRDefault="00DB4375" w:rsidP="004206B2">
            <w:pPr>
              <w:spacing w:line="300" w:lineRule="auto"/>
              <w:jc w:val="both"/>
              <w:rPr>
                <w:rFonts w:ascii="Verdana" w:hAnsi="Verdana" w:cs="Tahoma"/>
                <w:sz w:val="18"/>
                <w:szCs w:val="18"/>
              </w:rPr>
            </w:pPr>
          </w:p>
        </w:tc>
        <w:tc>
          <w:tcPr>
            <w:tcW w:w="1155" w:type="pct"/>
            <w:shd w:val="clear" w:color="auto" w:fill="auto"/>
            <w:noWrap/>
            <w:vAlign w:val="center"/>
          </w:tcPr>
          <w:p w14:paraId="09393297" w14:textId="77777777" w:rsidR="00DB4375" w:rsidRPr="00DB4375" w:rsidRDefault="00DB4375" w:rsidP="004206B2">
            <w:pPr>
              <w:rPr>
                <w:rFonts w:ascii="Verdana" w:hAnsi="Verdana" w:cs="Tahoma"/>
                <w:sz w:val="18"/>
                <w:szCs w:val="18"/>
              </w:rPr>
            </w:pPr>
            <w:r w:rsidRPr="00DB4375">
              <w:rPr>
                <w:rFonts w:ascii="Verdana" w:hAnsi="Verdana" w:cs="Tahoma"/>
                <w:b/>
                <w:sz w:val="18"/>
                <w:szCs w:val="18"/>
              </w:rPr>
              <w:t>Producto 3</w:t>
            </w:r>
            <w:r w:rsidRPr="00DB4375">
              <w:rPr>
                <w:rFonts w:ascii="Verdana" w:hAnsi="Verdana" w:cs="Tahoma"/>
                <w:sz w:val="18"/>
                <w:szCs w:val="18"/>
              </w:rPr>
              <w:t xml:space="preserve"> – Informe de avance al 100% de ejecución física.</w:t>
            </w:r>
          </w:p>
        </w:tc>
        <w:tc>
          <w:tcPr>
            <w:tcW w:w="969" w:type="pct"/>
            <w:vAlign w:val="center"/>
          </w:tcPr>
          <w:p w14:paraId="7256720A" w14:textId="77777777" w:rsidR="00DB4375" w:rsidRPr="00DB4375" w:rsidRDefault="00DB4375" w:rsidP="004206B2">
            <w:pPr>
              <w:spacing w:line="200" w:lineRule="exact"/>
              <w:jc w:val="center"/>
              <w:rPr>
                <w:rFonts w:ascii="Verdana" w:hAnsi="Verdana" w:cs="Tahoma"/>
                <w:color w:val="FF0000"/>
                <w:sz w:val="18"/>
                <w:szCs w:val="18"/>
              </w:rPr>
            </w:pPr>
            <w:r w:rsidRPr="00DB4375">
              <w:rPr>
                <w:rFonts w:ascii="Verdana" w:hAnsi="Verdana" w:cs="Tahoma"/>
                <w:color w:val="FF0000"/>
                <w:sz w:val="18"/>
                <w:szCs w:val="18"/>
              </w:rPr>
              <w:t>30</w:t>
            </w:r>
          </w:p>
        </w:tc>
        <w:tc>
          <w:tcPr>
            <w:tcW w:w="2512" w:type="pct"/>
          </w:tcPr>
          <w:p w14:paraId="7961E9C2"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noProof/>
                <w:sz w:val="18"/>
                <w:szCs w:val="18"/>
                <w:lang w:val="es-BO" w:eastAsia="es-BO"/>
              </w:rPr>
              <mc:AlternateContent>
                <mc:Choice Requires="wps">
                  <w:drawing>
                    <wp:anchor distT="0" distB="0" distL="114300" distR="114300" simplePos="0" relativeHeight="251686912" behindDoc="0" locked="0" layoutInCell="1" allowOverlap="1" wp14:anchorId="375390B0" wp14:editId="1BE27805">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E7A67D" id="Conector recto de flecha 30" o:spid="_x0000_s1026" type="#_x0000_t32" style="position:absolute;margin-left:192.85pt;margin-top:17.7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DB4375">
              <w:rPr>
                <w:rFonts w:ascii="Verdana" w:hAnsi="Verdana" w:cs="Tahoma"/>
                <w:noProof/>
                <w:sz w:val="18"/>
                <w:szCs w:val="18"/>
                <w:lang w:val="es-BO" w:eastAsia="es-BO"/>
              </w:rPr>
              <mc:AlternateContent>
                <mc:Choice Requires="wps">
                  <w:drawing>
                    <wp:anchor distT="0" distB="0" distL="114300" distR="114300" simplePos="0" relativeHeight="251685888" behindDoc="0" locked="0" layoutInCell="1" allowOverlap="1" wp14:anchorId="5A23279D" wp14:editId="11B39D0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3B478" id="Rectángulo redondeado 4" o:spid="_x0000_s1026" style="position:absolute;margin-left:111.1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B4375" w:rsidRPr="00DB4375" w14:paraId="34E75B2C" w14:textId="77777777" w:rsidTr="004206B2">
        <w:trPr>
          <w:trHeight w:hRule="exact" w:val="761"/>
          <w:jc w:val="center"/>
        </w:trPr>
        <w:tc>
          <w:tcPr>
            <w:tcW w:w="364" w:type="pct"/>
            <w:vMerge/>
            <w:shd w:val="clear" w:color="auto" w:fill="auto"/>
            <w:noWrap/>
            <w:vAlign w:val="center"/>
          </w:tcPr>
          <w:p w14:paraId="23C179D3" w14:textId="77777777" w:rsidR="00DB4375" w:rsidRPr="00DB4375" w:rsidRDefault="00DB4375" w:rsidP="004206B2">
            <w:pPr>
              <w:spacing w:line="300" w:lineRule="auto"/>
              <w:jc w:val="both"/>
              <w:rPr>
                <w:rFonts w:ascii="Verdana" w:hAnsi="Verdana" w:cs="Tahoma"/>
                <w:sz w:val="18"/>
                <w:szCs w:val="18"/>
              </w:rPr>
            </w:pPr>
          </w:p>
        </w:tc>
        <w:tc>
          <w:tcPr>
            <w:tcW w:w="1155" w:type="pct"/>
            <w:shd w:val="clear" w:color="auto" w:fill="auto"/>
            <w:noWrap/>
            <w:vAlign w:val="center"/>
          </w:tcPr>
          <w:p w14:paraId="506B603A" w14:textId="77777777" w:rsidR="00DB4375" w:rsidRPr="00DB4375" w:rsidRDefault="00DB4375" w:rsidP="004206B2">
            <w:pPr>
              <w:rPr>
                <w:rFonts w:ascii="Verdana" w:hAnsi="Verdana" w:cs="Tahoma"/>
                <w:b/>
                <w:sz w:val="18"/>
                <w:szCs w:val="18"/>
              </w:rPr>
            </w:pPr>
            <w:r w:rsidRPr="00DB4375">
              <w:rPr>
                <w:rFonts w:ascii="Verdana" w:hAnsi="Verdana" w:cs="Tahoma"/>
                <w:b/>
                <w:sz w:val="18"/>
                <w:szCs w:val="18"/>
              </w:rPr>
              <w:t xml:space="preserve">Plazo de ejecución del Proyecto </w:t>
            </w:r>
          </w:p>
        </w:tc>
        <w:tc>
          <w:tcPr>
            <w:tcW w:w="969" w:type="pct"/>
            <w:vAlign w:val="center"/>
          </w:tcPr>
          <w:p w14:paraId="42578356" w14:textId="77777777" w:rsidR="00DB4375" w:rsidRPr="00DB4375" w:rsidRDefault="00DB4375" w:rsidP="004206B2">
            <w:pPr>
              <w:spacing w:line="200" w:lineRule="exact"/>
              <w:jc w:val="center"/>
              <w:rPr>
                <w:rFonts w:ascii="Verdana" w:hAnsi="Verdana" w:cs="Tahoma"/>
                <w:b/>
                <w:color w:val="FF0000"/>
                <w:sz w:val="18"/>
                <w:szCs w:val="18"/>
              </w:rPr>
            </w:pPr>
            <w:r w:rsidRPr="00DB4375">
              <w:rPr>
                <w:rFonts w:ascii="Verdana" w:hAnsi="Verdana" w:cs="Tahoma"/>
                <w:b/>
                <w:color w:val="FF0000"/>
                <w:sz w:val="18"/>
                <w:szCs w:val="18"/>
              </w:rPr>
              <w:t>110</w:t>
            </w:r>
          </w:p>
        </w:tc>
        <w:tc>
          <w:tcPr>
            <w:tcW w:w="2512" w:type="pct"/>
          </w:tcPr>
          <w:p w14:paraId="32565428"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noProof/>
                <w:sz w:val="18"/>
                <w:szCs w:val="18"/>
                <w:lang w:val="es-BO" w:eastAsia="es-BO"/>
              </w:rPr>
              <mc:AlternateContent>
                <mc:Choice Requires="wps">
                  <w:drawing>
                    <wp:anchor distT="0" distB="0" distL="114300" distR="114300" simplePos="0" relativeHeight="251687936" behindDoc="0" locked="0" layoutInCell="1" allowOverlap="1" wp14:anchorId="329C246F" wp14:editId="2B2E78B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E3ACD2" w14:textId="77777777" w:rsidR="004206B2" w:rsidRDefault="004206B2" w:rsidP="00DB43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C246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3E3ACD2" w14:textId="77777777" w:rsidR="004206B2" w:rsidRDefault="004206B2" w:rsidP="00DB43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B4375">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30D9B569" wp14:editId="2B11481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F1D19"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B4375" w:rsidRPr="00DB4375" w14:paraId="51874970" w14:textId="77777777" w:rsidTr="004206B2">
        <w:trPr>
          <w:trHeight w:val="760"/>
          <w:jc w:val="center"/>
        </w:trPr>
        <w:tc>
          <w:tcPr>
            <w:tcW w:w="364" w:type="pct"/>
            <w:vMerge w:val="restart"/>
            <w:shd w:val="clear" w:color="auto" w:fill="auto"/>
            <w:noWrap/>
            <w:vAlign w:val="center"/>
          </w:tcPr>
          <w:p w14:paraId="2AA17C41"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3</w:t>
            </w:r>
          </w:p>
          <w:p w14:paraId="10289837" w14:textId="77777777" w:rsidR="00DB4375" w:rsidRPr="00DB4375" w:rsidRDefault="00DB4375" w:rsidP="004206B2">
            <w:pPr>
              <w:spacing w:line="300" w:lineRule="auto"/>
              <w:jc w:val="both"/>
              <w:rPr>
                <w:rFonts w:ascii="Verdana" w:hAnsi="Verdana" w:cs="Tahoma"/>
                <w:sz w:val="18"/>
                <w:szCs w:val="18"/>
              </w:rPr>
            </w:pPr>
          </w:p>
        </w:tc>
        <w:tc>
          <w:tcPr>
            <w:tcW w:w="1155" w:type="pct"/>
            <w:shd w:val="clear" w:color="auto" w:fill="auto"/>
            <w:noWrap/>
            <w:vAlign w:val="center"/>
          </w:tcPr>
          <w:p w14:paraId="00643E37" w14:textId="77777777" w:rsidR="00DB4375" w:rsidRPr="00DB4375" w:rsidRDefault="00DB4375" w:rsidP="004206B2">
            <w:pPr>
              <w:rPr>
                <w:rFonts w:ascii="Verdana" w:hAnsi="Verdana" w:cs="Tahoma"/>
                <w:b/>
                <w:sz w:val="18"/>
                <w:szCs w:val="18"/>
              </w:rPr>
            </w:pPr>
            <w:r w:rsidRPr="00DB4375">
              <w:rPr>
                <w:rFonts w:ascii="Verdana" w:hAnsi="Verdana" w:cs="Tahoma"/>
                <w:b/>
                <w:sz w:val="18"/>
                <w:szCs w:val="18"/>
              </w:rPr>
              <w:t>Producto 4</w:t>
            </w:r>
            <w:r w:rsidRPr="00DB4375">
              <w:rPr>
                <w:rFonts w:ascii="Verdana" w:hAnsi="Verdana" w:cs="Tahoma"/>
                <w:sz w:val="18"/>
                <w:szCs w:val="18"/>
              </w:rPr>
              <w:t xml:space="preserve"> – Informe de Producto final.</w:t>
            </w:r>
          </w:p>
        </w:tc>
        <w:tc>
          <w:tcPr>
            <w:tcW w:w="969" w:type="pct"/>
            <w:vAlign w:val="center"/>
          </w:tcPr>
          <w:p w14:paraId="20B37B5B" w14:textId="77777777" w:rsidR="00DB4375" w:rsidRPr="00DB4375" w:rsidRDefault="00DB4375" w:rsidP="004206B2">
            <w:pPr>
              <w:spacing w:line="200" w:lineRule="exact"/>
              <w:jc w:val="center"/>
              <w:rPr>
                <w:rFonts w:ascii="Verdana" w:hAnsi="Verdana" w:cs="Tahoma"/>
                <w:sz w:val="18"/>
                <w:szCs w:val="18"/>
              </w:rPr>
            </w:pPr>
            <w:r w:rsidRPr="00DB4375">
              <w:rPr>
                <w:rFonts w:ascii="Verdana" w:hAnsi="Verdana" w:cs="Tahoma"/>
                <w:color w:val="FF0000"/>
                <w:sz w:val="18"/>
                <w:szCs w:val="18"/>
              </w:rPr>
              <w:t>Hasta 10</w:t>
            </w:r>
          </w:p>
        </w:tc>
        <w:tc>
          <w:tcPr>
            <w:tcW w:w="2512" w:type="pct"/>
          </w:tcPr>
          <w:p w14:paraId="20900E74" w14:textId="3556CE8E" w:rsidR="00DB4375" w:rsidRPr="00DB4375" w:rsidRDefault="004206B2" w:rsidP="004206B2">
            <w:pPr>
              <w:spacing w:line="300" w:lineRule="auto"/>
              <w:jc w:val="both"/>
              <w:rPr>
                <w:rFonts w:ascii="Verdana" w:hAnsi="Verdana" w:cs="Tahoma"/>
                <w:noProof/>
                <w:sz w:val="18"/>
                <w:szCs w:val="18"/>
                <w:lang w:eastAsia="es-BO"/>
              </w:rPr>
            </w:pPr>
            <w:r w:rsidRPr="00DB4375">
              <w:rPr>
                <w:rFonts w:ascii="Verdana" w:hAnsi="Verdana" w:cs="Tahoma"/>
                <w:noProof/>
                <w:sz w:val="18"/>
                <w:szCs w:val="18"/>
                <w:lang w:val="es-BO" w:eastAsia="es-BO"/>
              </w:rPr>
              <mc:AlternateContent>
                <mc:Choice Requires="wps">
                  <w:drawing>
                    <wp:anchor distT="0" distB="0" distL="114298" distR="114298" simplePos="0" relativeHeight="251702272" behindDoc="0" locked="0" layoutInCell="1" allowOverlap="1" wp14:anchorId="273E8FB0" wp14:editId="2E709BC0">
                      <wp:simplePos x="0" y="0"/>
                      <wp:positionH relativeFrom="column">
                        <wp:posOffset>3011170</wp:posOffset>
                      </wp:positionH>
                      <wp:positionV relativeFrom="paragraph">
                        <wp:posOffset>236220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F3FD2D" id="_x0000_t32" coordsize="21600,21600" o:spt="32" o:oned="t" path="m,l21600,21600e" filled="f">
                      <v:path arrowok="t" fillok="f" o:connecttype="none"/>
                      <o:lock v:ext="edit" shapetype="t"/>
                    </v:shapetype>
                    <v:shape id="Conector recto de flecha 9" o:spid="_x0000_s1026" type="#_x0000_t32" style="position:absolute;margin-left:237.1pt;margin-top:18.6pt;width:.1pt;height:37.1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F6jiLDfAAAACgEAAA8AAABkcnMvZG93bnJldi54bWxMj8FOwzAMhu9Ie4fIk7ixtFvpUGk6oQkO&#10;gIbE4MAxa0zbLXGqJtsKT485wcmy/en353I1OitOOITOk4J0loBAqr3pqFHw/vZwdQMiRE1GW0+o&#10;4AsDrKrJRakL48/0iqdtbASHUCi0gjbGvpAy1C06HWa+R+Ldpx+cjtwOjTSDPnO4s3KeJLl0uiO+&#10;0Ooe1y3Wh+3RKXi29P2U59l4v/9YYP+yiY9rF5W6nI53tyAijvEPhl99VoeKnXb+SCYIqyBbZnNG&#10;FSyWXBngQQZix2SaXoOsSvn/heoHAAD//wMAUEsBAi0AFAAGAAgAAAAhALaDOJL+AAAA4QEAABMA&#10;AAAAAAAAAAAAAAAAAAAAAFtDb250ZW50X1R5cGVzXS54bWxQSwECLQAUAAYACAAAACEAOP0h/9YA&#10;AACUAQAACwAAAAAAAAAAAAAAAAAvAQAAX3JlbHMvLnJlbHNQSwECLQAUAAYACAAAACEACS3YxLgC&#10;AACoBQAADgAAAAAAAAAAAAAAAAAuAgAAZHJzL2Uyb0RvYy54bWxQSwECLQAUAAYACAAAACEAXqOI&#10;sN8AAAAKAQAADwAAAAAAAAAAAAAAAAASBQAAZHJzL2Rvd25yZXYueG1sUEsFBgAAAAAEAAQA8wAA&#10;AB4GAAAAAA==&#10;" strokecolor="#ed7d31" strokeweight="2.5pt">
                      <v:stroke endarrow="block"/>
                      <v:shadow color="#868686"/>
                    </v:shape>
                  </w:pict>
                </mc:Fallback>
              </mc:AlternateContent>
            </w:r>
            <w:r w:rsidR="00DB4375" w:rsidRPr="00DB4375">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2ADA762C" wp14:editId="4A99389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E6799" id="Rectángulo redondeado 10" o:spid="_x0000_s1026" style="position:absolute;margin-left:190.9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B4375" w:rsidRPr="00DB4375" w14:paraId="6DE7630A" w14:textId="77777777" w:rsidTr="004206B2">
        <w:trPr>
          <w:trHeight w:hRule="exact" w:val="708"/>
          <w:jc w:val="center"/>
        </w:trPr>
        <w:tc>
          <w:tcPr>
            <w:tcW w:w="364" w:type="pct"/>
            <w:vMerge/>
            <w:shd w:val="clear" w:color="auto" w:fill="auto"/>
            <w:noWrap/>
            <w:vAlign w:val="center"/>
          </w:tcPr>
          <w:p w14:paraId="4E192A99" w14:textId="77777777" w:rsidR="00DB4375" w:rsidRPr="00DB4375" w:rsidRDefault="00DB4375" w:rsidP="004206B2">
            <w:pPr>
              <w:spacing w:line="300" w:lineRule="auto"/>
              <w:jc w:val="both"/>
              <w:rPr>
                <w:rFonts w:ascii="Verdana" w:hAnsi="Verdana" w:cs="Tahoma"/>
                <w:sz w:val="18"/>
                <w:szCs w:val="18"/>
              </w:rPr>
            </w:pPr>
          </w:p>
        </w:tc>
        <w:tc>
          <w:tcPr>
            <w:tcW w:w="1155" w:type="pct"/>
            <w:shd w:val="clear" w:color="auto" w:fill="auto"/>
            <w:noWrap/>
            <w:vAlign w:val="center"/>
          </w:tcPr>
          <w:p w14:paraId="3684126A" w14:textId="77777777" w:rsidR="00DB4375" w:rsidRPr="00DB4375" w:rsidRDefault="00DB4375" w:rsidP="004206B2">
            <w:pPr>
              <w:spacing w:line="300" w:lineRule="auto"/>
              <w:rPr>
                <w:rFonts w:ascii="Verdana" w:hAnsi="Verdana" w:cs="Tahoma"/>
                <w:b/>
                <w:sz w:val="18"/>
                <w:szCs w:val="18"/>
              </w:rPr>
            </w:pPr>
            <w:r w:rsidRPr="00DB4375">
              <w:rPr>
                <w:rFonts w:ascii="Verdana" w:hAnsi="Verdana" w:cs="Tahoma"/>
                <w:b/>
                <w:sz w:val="18"/>
                <w:szCs w:val="18"/>
              </w:rPr>
              <w:t>Plazo de Ejecución de la Consultoría</w:t>
            </w:r>
          </w:p>
        </w:tc>
        <w:tc>
          <w:tcPr>
            <w:tcW w:w="969" w:type="pct"/>
            <w:vAlign w:val="center"/>
          </w:tcPr>
          <w:p w14:paraId="03C33664" w14:textId="77777777" w:rsidR="00DB4375" w:rsidRPr="00DB4375" w:rsidRDefault="00DB4375" w:rsidP="004206B2">
            <w:pPr>
              <w:spacing w:line="200" w:lineRule="exact"/>
              <w:jc w:val="center"/>
              <w:rPr>
                <w:rFonts w:ascii="Verdana" w:hAnsi="Verdana" w:cs="Tahoma"/>
                <w:b/>
                <w:color w:val="FF0000"/>
                <w:sz w:val="18"/>
                <w:szCs w:val="18"/>
              </w:rPr>
            </w:pPr>
            <w:r w:rsidRPr="00DB4375">
              <w:rPr>
                <w:rFonts w:ascii="Verdana" w:hAnsi="Verdana" w:cs="Tahoma"/>
                <w:b/>
                <w:color w:val="FF0000"/>
                <w:sz w:val="18"/>
                <w:szCs w:val="18"/>
              </w:rPr>
              <w:t>120</w:t>
            </w:r>
          </w:p>
        </w:tc>
        <w:tc>
          <w:tcPr>
            <w:tcW w:w="2512" w:type="pct"/>
          </w:tcPr>
          <w:p w14:paraId="730A518C" w14:textId="1DE1A3CF" w:rsidR="00DB4375" w:rsidRPr="00DB4375" w:rsidRDefault="00DB4375" w:rsidP="004206B2">
            <w:pPr>
              <w:tabs>
                <w:tab w:val="right" w:pos="4648"/>
              </w:tabs>
              <w:spacing w:line="300" w:lineRule="auto"/>
              <w:jc w:val="both"/>
              <w:rPr>
                <w:rFonts w:ascii="Verdana" w:hAnsi="Verdana" w:cs="Tahoma"/>
                <w:noProof/>
                <w:color w:val="FF0000"/>
                <w:sz w:val="18"/>
                <w:szCs w:val="18"/>
                <w:lang w:eastAsia="es-ES"/>
              </w:rPr>
            </w:pPr>
            <w:r w:rsidRPr="00DB4375">
              <w:rPr>
                <w:rFonts w:ascii="Verdana" w:hAnsi="Verdana" w:cs="Tahoma"/>
                <w:noProof/>
                <w:sz w:val="18"/>
                <w:szCs w:val="18"/>
                <w:lang w:val="es-BO" w:eastAsia="es-BO"/>
              </w:rPr>
              <mc:AlternateContent>
                <mc:Choice Requires="wps">
                  <w:drawing>
                    <wp:anchor distT="0" distB="0" distL="114300" distR="114300" simplePos="0" relativeHeight="251683840" behindDoc="0" locked="0" layoutInCell="1" allowOverlap="1" wp14:anchorId="4C1489EB" wp14:editId="4AFBE81E">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C5754" id="Rectángulo redondeado 1" o:spid="_x0000_s1026" style="position:absolute;margin-left:2.65pt;margin-top:11.25pt;width:230.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DB4375">
              <w:rPr>
                <w:rFonts w:ascii="Verdana" w:hAnsi="Verdana" w:cs="Tahoma"/>
                <w:noProof/>
                <w:sz w:val="18"/>
                <w:szCs w:val="18"/>
                <w:lang w:val="es-BO" w:eastAsia="es-BO"/>
              </w:rPr>
              <mc:AlternateContent>
                <mc:Choice Requires="wps">
                  <w:drawing>
                    <wp:anchor distT="0" distB="0" distL="114300" distR="114300" simplePos="0" relativeHeight="251684864" behindDoc="0" locked="0" layoutInCell="1" allowOverlap="1" wp14:anchorId="3D04A861" wp14:editId="76BC772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A8078D" w14:textId="77777777" w:rsidR="004206B2" w:rsidRDefault="004206B2" w:rsidP="00DB437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A861" id="Cuadro de texto 32" o:spid="_x0000_s1032"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7A8078D" w14:textId="77777777" w:rsidR="004206B2" w:rsidRDefault="004206B2" w:rsidP="00DB437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4206B2">
              <w:rPr>
                <w:rFonts w:ascii="Verdana" w:hAnsi="Verdana" w:cs="Tahoma"/>
                <w:noProof/>
                <w:color w:val="FF0000"/>
                <w:sz w:val="18"/>
                <w:szCs w:val="18"/>
                <w:lang w:eastAsia="es-ES"/>
              </w:rPr>
              <w:tab/>
            </w:r>
          </w:p>
        </w:tc>
      </w:tr>
      <w:bookmarkEnd w:id="63"/>
    </w:tbl>
    <w:p w14:paraId="60CF6826" w14:textId="77777777" w:rsidR="00DB4375" w:rsidRPr="00DB4375" w:rsidRDefault="00DB4375" w:rsidP="00DB4375">
      <w:pPr>
        <w:spacing w:line="260" w:lineRule="atLeast"/>
        <w:jc w:val="both"/>
        <w:rPr>
          <w:rFonts w:ascii="Verdana" w:hAnsi="Verdana" w:cs="Tahoma"/>
          <w:sz w:val="18"/>
          <w:szCs w:val="18"/>
        </w:rPr>
      </w:pPr>
    </w:p>
    <w:p w14:paraId="0FDB5AD7" w14:textId="77777777" w:rsidR="00DB4375" w:rsidRPr="00DB4375" w:rsidRDefault="00DB4375" w:rsidP="00DB4375">
      <w:pPr>
        <w:spacing w:line="300" w:lineRule="auto"/>
        <w:jc w:val="both"/>
        <w:rPr>
          <w:rFonts w:ascii="Verdana" w:hAnsi="Verdana" w:cs="Tahoma"/>
          <w:b/>
          <w:color w:val="000000"/>
          <w:sz w:val="18"/>
          <w:szCs w:val="18"/>
        </w:rPr>
      </w:pPr>
      <w:r w:rsidRPr="00DB4375">
        <w:rPr>
          <w:rFonts w:ascii="Verdana" w:hAnsi="Verdana" w:cs="Tahoma"/>
          <w:b/>
          <w:color w:val="000000"/>
          <w:sz w:val="18"/>
          <w:szCs w:val="18"/>
        </w:rPr>
        <w:t>Notas:</w:t>
      </w:r>
    </w:p>
    <w:p w14:paraId="6D38A632" w14:textId="77777777" w:rsidR="00DB4375" w:rsidRPr="00DB4375" w:rsidRDefault="00DB4375" w:rsidP="00F165B0">
      <w:pPr>
        <w:numPr>
          <w:ilvl w:val="1"/>
          <w:numId w:val="59"/>
        </w:numPr>
        <w:spacing w:line="240" w:lineRule="atLeast"/>
        <w:ind w:left="426"/>
        <w:jc w:val="both"/>
        <w:rPr>
          <w:rFonts w:ascii="Verdana" w:hAnsi="Verdana" w:cs="Tahoma"/>
          <w:sz w:val="18"/>
          <w:szCs w:val="18"/>
        </w:rPr>
      </w:pPr>
      <w:bookmarkStart w:id="64" w:name="_Toc71811154"/>
      <w:r w:rsidRPr="00DB4375">
        <w:rPr>
          <w:rFonts w:ascii="Verdana" w:hAnsi="Verdana" w:cs="Tahoma"/>
          <w:sz w:val="18"/>
          <w:szCs w:val="18"/>
        </w:rPr>
        <w:t>El método de la ruta crítica (CPM) programa los alcances de la consultoría basado en:</w:t>
      </w:r>
    </w:p>
    <w:p w14:paraId="314CBFEE" w14:textId="77777777" w:rsidR="00DB4375" w:rsidRPr="00DB4375" w:rsidRDefault="00DB4375" w:rsidP="00F165B0">
      <w:pPr>
        <w:numPr>
          <w:ilvl w:val="2"/>
          <w:numId w:val="67"/>
        </w:numPr>
        <w:spacing w:line="240" w:lineRule="atLeast"/>
        <w:ind w:left="709"/>
        <w:jc w:val="both"/>
        <w:rPr>
          <w:rFonts w:ascii="Verdana" w:hAnsi="Verdana" w:cs="Tahoma"/>
          <w:sz w:val="18"/>
          <w:szCs w:val="18"/>
        </w:rPr>
      </w:pPr>
      <w:r w:rsidRPr="00DB4375">
        <w:rPr>
          <w:rFonts w:ascii="Verdana" w:hAnsi="Verdana" w:cs="Tahoma"/>
          <w:sz w:val="18"/>
          <w:szCs w:val="18"/>
        </w:rPr>
        <w:t>Lista de productos necesarios para finalizar el proyecto,</w:t>
      </w:r>
    </w:p>
    <w:p w14:paraId="686BD95C" w14:textId="77777777" w:rsidR="00DB4375" w:rsidRPr="00DB4375" w:rsidRDefault="00DB4375" w:rsidP="00F165B0">
      <w:pPr>
        <w:numPr>
          <w:ilvl w:val="2"/>
          <w:numId w:val="67"/>
        </w:numPr>
        <w:spacing w:line="240" w:lineRule="atLeast"/>
        <w:ind w:left="709"/>
        <w:jc w:val="both"/>
        <w:rPr>
          <w:rFonts w:ascii="Verdana" w:hAnsi="Verdana" w:cs="Tahoma"/>
          <w:sz w:val="18"/>
          <w:szCs w:val="18"/>
        </w:rPr>
      </w:pPr>
      <w:r w:rsidRPr="00DB4375">
        <w:rPr>
          <w:rFonts w:ascii="Verdana" w:hAnsi="Verdana" w:cs="Tahoma"/>
          <w:sz w:val="18"/>
          <w:szCs w:val="18"/>
        </w:rPr>
        <w:t>Las dependencias entre los mismos,</w:t>
      </w:r>
    </w:p>
    <w:p w14:paraId="0C7E9EB4" w14:textId="77777777" w:rsidR="00DB4375" w:rsidRPr="00DB4375" w:rsidRDefault="00DB4375" w:rsidP="00F165B0">
      <w:pPr>
        <w:numPr>
          <w:ilvl w:val="2"/>
          <w:numId w:val="67"/>
        </w:numPr>
        <w:spacing w:line="240" w:lineRule="atLeast"/>
        <w:ind w:left="709"/>
        <w:jc w:val="both"/>
        <w:rPr>
          <w:rFonts w:ascii="Verdana" w:hAnsi="Verdana" w:cs="Tahoma"/>
          <w:sz w:val="18"/>
          <w:szCs w:val="18"/>
        </w:rPr>
      </w:pPr>
      <w:r w:rsidRPr="00DB4375">
        <w:rPr>
          <w:rFonts w:ascii="Verdana" w:hAnsi="Verdana" w:cs="Tahoma"/>
          <w:sz w:val="18"/>
          <w:szCs w:val="18"/>
        </w:rPr>
        <w:t>El tiempo (plazo) para alcanzar cada producto.</w:t>
      </w:r>
    </w:p>
    <w:p w14:paraId="709B11AA" w14:textId="77777777" w:rsidR="00DB4375" w:rsidRPr="00DB4375" w:rsidRDefault="00DB4375" w:rsidP="00F165B0">
      <w:pPr>
        <w:numPr>
          <w:ilvl w:val="1"/>
          <w:numId w:val="59"/>
        </w:numPr>
        <w:spacing w:line="240" w:lineRule="atLeast"/>
        <w:ind w:left="426"/>
        <w:jc w:val="both"/>
        <w:rPr>
          <w:rFonts w:ascii="Verdana" w:hAnsi="Verdana" w:cs="Tahoma"/>
          <w:sz w:val="18"/>
          <w:szCs w:val="18"/>
        </w:rPr>
      </w:pPr>
      <w:r w:rsidRPr="00DB4375">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01A265" w14:textId="77777777" w:rsidR="00DB4375" w:rsidRPr="00DB4375" w:rsidRDefault="00DB4375" w:rsidP="00F165B0">
      <w:pPr>
        <w:numPr>
          <w:ilvl w:val="1"/>
          <w:numId w:val="59"/>
        </w:numPr>
        <w:spacing w:line="240" w:lineRule="atLeast"/>
        <w:ind w:left="426"/>
        <w:jc w:val="both"/>
        <w:rPr>
          <w:rFonts w:ascii="Verdana" w:hAnsi="Verdana" w:cs="Tahoma"/>
          <w:sz w:val="18"/>
          <w:szCs w:val="18"/>
        </w:rPr>
      </w:pPr>
      <w:r w:rsidRPr="00DB4375">
        <w:rPr>
          <w:rFonts w:ascii="Verdana" w:hAnsi="Verdana" w:cs="Tahoma"/>
          <w:sz w:val="18"/>
          <w:szCs w:val="18"/>
        </w:rPr>
        <w:t>Este proceso también determina qué actividades son "críticas" (es decir, pueden alargar la ruta del proyecto).</w:t>
      </w:r>
    </w:p>
    <w:p w14:paraId="41BFA514" w14:textId="77777777" w:rsidR="00DB4375" w:rsidRPr="00DB4375" w:rsidRDefault="00DB4375" w:rsidP="00F165B0">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DB4375">
        <w:rPr>
          <w:rFonts w:ascii="Verdana" w:hAnsi="Verdana" w:cs="Tahoma"/>
          <w:sz w:val="18"/>
          <w:szCs w:val="18"/>
          <w:lang w:val="es-BO"/>
        </w:rPr>
        <w:t xml:space="preserve">La Entidad Ejecutora contara con un plazo de </w:t>
      </w:r>
      <w:r w:rsidRPr="00DB4375">
        <w:rPr>
          <w:rFonts w:ascii="Verdana" w:hAnsi="Verdana" w:cs="Tahoma"/>
          <w:b/>
          <w:sz w:val="18"/>
          <w:szCs w:val="18"/>
          <w:lang w:val="es-BO"/>
        </w:rPr>
        <w:t>20 días</w:t>
      </w:r>
      <w:r w:rsidRPr="00DB4375">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w:t>
      </w:r>
      <w:r w:rsidRPr="00DB4375">
        <w:rPr>
          <w:rFonts w:ascii="Verdana" w:hAnsi="Verdana" w:cs="Tahoma"/>
          <w:sz w:val="18"/>
          <w:szCs w:val="18"/>
          <w:lang w:val="es-BO"/>
        </w:rPr>
        <w:lastRenderedPageBreak/>
        <w:t>complementación de documentación de respaldo.</w:t>
      </w:r>
    </w:p>
    <w:p w14:paraId="702CC66E" w14:textId="77777777" w:rsidR="00DB4375" w:rsidRPr="00DB4375" w:rsidRDefault="00DB4375" w:rsidP="00DB4375">
      <w:pPr>
        <w:pStyle w:val="Prrafodelista"/>
        <w:rPr>
          <w:rFonts w:ascii="Verdana" w:hAnsi="Verdana" w:cs="Tahoma"/>
          <w:sz w:val="18"/>
          <w:szCs w:val="18"/>
          <w:lang w:val="es-BO"/>
        </w:rPr>
      </w:pPr>
    </w:p>
    <w:p w14:paraId="00C565D2" w14:textId="77777777" w:rsidR="00DB4375" w:rsidRPr="00DB4375" w:rsidRDefault="00DB4375" w:rsidP="00F165B0">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DB4375">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DB4375">
        <w:rPr>
          <w:rFonts w:ascii="Verdana" w:hAnsi="Verdana" w:cs="Tahoma"/>
          <w:b/>
          <w:sz w:val="18"/>
          <w:szCs w:val="18"/>
          <w:u w:val="single"/>
          <w:lang w:val="es-BO"/>
        </w:rPr>
        <w:t xml:space="preserve">hasta el día 21 </w:t>
      </w:r>
      <w:r w:rsidRPr="00DB4375">
        <w:rPr>
          <w:rFonts w:ascii="Verdana" w:hAnsi="Verdana" w:cs="Tahoma"/>
          <w:b/>
          <w:sz w:val="18"/>
          <w:szCs w:val="18"/>
          <w:lang w:val="es-BO"/>
        </w:rPr>
        <w:t>(calendario).</w:t>
      </w:r>
    </w:p>
    <w:p w14:paraId="2FDFE682" w14:textId="77777777" w:rsidR="00DB4375" w:rsidRPr="00DB4375" w:rsidRDefault="00DB4375" w:rsidP="00DB4375">
      <w:pPr>
        <w:pStyle w:val="Prrafodelista"/>
        <w:rPr>
          <w:rFonts w:ascii="Verdana" w:hAnsi="Verdana" w:cs="Tahoma"/>
          <w:sz w:val="18"/>
          <w:szCs w:val="18"/>
          <w:lang w:val="es-BO"/>
        </w:rPr>
      </w:pPr>
    </w:p>
    <w:p w14:paraId="3B9ACC10" w14:textId="77777777" w:rsidR="00DB4375" w:rsidRPr="00DB4375" w:rsidRDefault="00DB4375" w:rsidP="00F165B0">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DB4375">
        <w:rPr>
          <w:rFonts w:ascii="Verdana" w:hAnsi="Verdana" w:cs="Tahoma"/>
          <w:sz w:val="18"/>
          <w:szCs w:val="18"/>
          <w:lang w:val="es-BO"/>
        </w:rPr>
        <w:t xml:space="preserve"> Considerando como plazo máximo de presentación de este documento (Certificado de No Propiedad) hasta </w:t>
      </w:r>
      <w:r w:rsidRPr="00DB4375">
        <w:rPr>
          <w:rFonts w:ascii="Verdana" w:hAnsi="Verdana" w:cs="Tahoma"/>
          <w:b/>
          <w:sz w:val="18"/>
          <w:szCs w:val="18"/>
          <w:u w:val="single"/>
          <w:lang w:val="es-BO"/>
        </w:rPr>
        <w:t>34 días calendario a partir de la Orden de PROCEDER.</w:t>
      </w:r>
    </w:p>
    <w:p w14:paraId="3C93680D" w14:textId="77777777" w:rsidR="00DB4375" w:rsidRPr="00DB4375" w:rsidRDefault="00DB4375" w:rsidP="00DB4375">
      <w:pPr>
        <w:pStyle w:val="Prrafodelista"/>
        <w:rPr>
          <w:rFonts w:ascii="Verdana" w:hAnsi="Verdana" w:cs="Tahoma"/>
          <w:sz w:val="18"/>
          <w:szCs w:val="18"/>
          <w:lang w:val="es-BO"/>
        </w:rPr>
      </w:pPr>
    </w:p>
    <w:p w14:paraId="7E0BA1F8" w14:textId="77777777" w:rsidR="00DB4375" w:rsidRPr="00DB4375" w:rsidRDefault="00DB4375" w:rsidP="00F165B0">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DB4375">
        <w:rPr>
          <w:rFonts w:ascii="Verdana" w:hAnsi="Verdana" w:cs="Tahoma"/>
          <w:sz w:val="18"/>
          <w:szCs w:val="18"/>
          <w:lang w:val="es-BO"/>
        </w:rPr>
        <w:t xml:space="preserve">La Agencia Estatal de Vivienda y su Área jurídica deberán recepcionar las carpetas de los postulantes con toda la documentación establecida de acuerdo a normativa vigente hasta el </w:t>
      </w:r>
      <w:r w:rsidRPr="00DB4375">
        <w:rPr>
          <w:rFonts w:ascii="Verdana" w:hAnsi="Verdana" w:cs="Tahoma"/>
          <w:b/>
          <w:sz w:val="18"/>
          <w:szCs w:val="18"/>
          <w:u w:val="single"/>
          <w:lang w:val="es-BO"/>
        </w:rPr>
        <w:t xml:space="preserve">día 35 </w:t>
      </w:r>
      <w:r w:rsidRPr="00DB4375">
        <w:rPr>
          <w:rFonts w:ascii="Verdana" w:hAnsi="Verdana" w:cs="Tahoma"/>
          <w:b/>
          <w:sz w:val="18"/>
          <w:szCs w:val="18"/>
          <w:lang w:val="es-BO"/>
        </w:rPr>
        <w:t>(calendario)</w:t>
      </w:r>
      <w:r w:rsidRPr="00DB4375">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1F51B2D6" w14:textId="77777777" w:rsidR="00DB4375" w:rsidRPr="00DB4375" w:rsidRDefault="00DB4375" w:rsidP="00DB4375">
      <w:pPr>
        <w:pStyle w:val="Prrafodelista"/>
        <w:rPr>
          <w:rFonts w:ascii="Verdana" w:hAnsi="Verdana" w:cs="Tahoma"/>
          <w:sz w:val="18"/>
          <w:szCs w:val="18"/>
          <w:lang w:val="es-BO"/>
        </w:rPr>
      </w:pPr>
    </w:p>
    <w:p w14:paraId="1C468C71" w14:textId="77777777" w:rsidR="00DB4375" w:rsidRPr="00DB4375" w:rsidRDefault="00DB4375" w:rsidP="00F165B0">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DB4375">
        <w:rPr>
          <w:rFonts w:ascii="Verdana" w:hAnsi="Verdana" w:cs="Tahoma"/>
          <w:sz w:val="18"/>
          <w:szCs w:val="18"/>
          <w:lang w:val="es-BO"/>
        </w:rPr>
        <w:t xml:space="preserve">Todas estas actividades preliminares </w:t>
      </w:r>
      <w:r w:rsidRPr="00DB4375">
        <w:rPr>
          <w:rFonts w:ascii="Verdana" w:hAnsi="Verdana" w:cs="Tahoma"/>
          <w:sz w:val="18"/>
          <w:szCs w:val="18"/>
          <w:shd w:val="clear" w:color="auto" w:fill="FFFFFF" w:themeFill="background1"/>
          <w:lang w:val="es-BO"/>
        </w:rPr>
        <w:t>hasta el cierre de la lista de beneficiarios</w:t>
      </w:r>
      <w:r w:rsidRPr="00DB4375">
        <w:rPr>
          <w:rFonts w:ascii="Verdana" w:hAnsi="Verdana" w:cs="Tahoma"/>
          <w:sz w:val="18"/>
          <w:szCs w:val="18"/>
          <w:lang w:val="es-BO"/>
        </w:rPr>
        <w:t xml:space="preserve"> deberán contemplar un plazo máximo total de </w:t>
      </w:r>
      <w:r w:rsidRPr="00DB4375">
        <w:rPr>
          <w:rFonts w:ascii="Verdana" w:hAnsi="Verdana" w:cs="Tahoma"/>
          <w:b/>
          <w:bCs/>
          <w:color w:val="FF0000"/>
          <w:sz w:val="18"/>
          <w:szCs w:val="18"/>
          <w:lang w:val="es-BO"/>
        </w:rPr>
        <w:t>40</w:t>
      </w:r>
      <w:r w:rsidRPr="00DB4375">
        <w:rPr>
          <w:rFonts w:ascii="Verdana" w:hAnsi="Verdana" w:cs="Tahoma"/>
          <w:sz w:val="18"/>
          <w:szCs w:val="18"/>
          <w:lang w:val="es-BO"/>
        </w:rPr>
        <w:t xml:space="preserve"> días calendario.</w:t>
      </w:r>
    </w:p>
    <w:p w14:paraId="59869694" w14:textId="77777777" w:rsidR="00DB4375" w:rsidRPr="00DB4375" w:rsidRDefault="00DB4375" w:rsidP="00DB4375">
      <w:pPr>
        <w:spacing w:line="240" w:lineRule="atLeast"/>
        <w:jc w:val="both"/>
        <w:rPr>
          <w:rFonts w:ascii="Verdana" w:hAnsi="Verdana" w:cs="Tahoma"/>
          <w:sz w:val="18"/>
          <w:szCs w:val="18"/>
        </w:rPr>
      </w:pPr>
    </w:p>
    <w:p w14:paraId="1B4B8934" w14:textId="77777777" w:rsidR="00DB4375" w:rsidRPr="00DB4375" w:rsidRDefault="00DB4375" w:rsidP="00DB4375">
      <w:pPr>
        <w:spacing w:line="240" w:lineRule="atLeast"/>
        <w:ind w:left="426"/>
        <w:jc w:val="both"/>
        <w:rPr>
          <w:rFonts w:ascii="Verdana" w:hAnsi="Verdana" w:cs="Tahoma"/>
          <w:sz w:val="18"/>
          <w:szCs w:val="18"/>
        </w:rPr>
      </w:pPr>
      <w:r w:rsidRPr="00DB4375">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w:t>
      </w:r>
      <w:r w:rsidRPr="004206B2">
        <w:rPr>
          <w:rFonts w:ascii="Verdana" w:hAnsi="Verdana" w:cs="Tahoma"/>
          <w:sz w:val="18"/>
          <w:szCs w:val="18"/>
        </w:rPr>
        <w:t xml:space="preserve">de no Propiedad que son emitidos por Derechos Reales o algún retraso administrativo por parte de la AEVIVIENDA, el Fiscal del proyecto analizará la posible </w:t>
      </w:r>
      <w:r w:rsidRPr="004206B2">
        <w:rPr>
          <w:rFonts w:ascii="Verdana" w:hAnsi="Verdana" w:cs="Tahoma"/>
          <w:b/>
          <w:bCs/>
          <w:sz w:val="18"/>
          <w:szCs w:val="18"/>
        </w:rPr>
        <w:t>SUSPENSION TEMPORAL</w:t>
      </w:r>
      <w:r w:rsidRPr="004206B2">
        <w:rPr>
          <w:rFonts w:ascii="Verdana" w:hAnsi="Verdana" w:cs="Tahoma"/>
          <w:sz w:val="18"/>
          <w:szCs w:val="18"/>
        </w:rPr>
        <w:t xml:space="preserve"> O </w:t>
      </w:r>
      <w:r w:rsidRPr="004206B2">
        <w:rPr>
          <w:rFonts w:ascii="Verdana" w:hAnsi="Verdana" w:cs="Tahoma"/>
          <w:b/>
          <w:bCs/>
          <w:sz w:val="18"/>
          <w:szCs w:val="18"/>
        </w:rPr>
        <w:t>AMPLIACION DE PLAZO</w:t>
      </w:r>
      <w:r w:rsidRPr="004206B2">
        <w:rPr>
          <w:rFonts w:ascii="Verdana" w:hAnsi="Verdana" w:cs="Tahoma"/>
          <w:sz w:val="18"/>
          <w:szCs w:val="18"/>
        </w:rPr>
        <w:t xml:space="preserve"> del proyecto a cuyo efecto, el inspector preparará la respectiva Orden de Cambio.</w:t>
      </w:r>
    </w:p>
    <w:p w14:paraId="3BDB56C6" w14:textId="77777777" w:rsidR="00DB4375" w:rsidRPr="00DB4375" w:rsidRDefault="00DB4375" w:rsidP="00DB4375">
      <w:pPr>
        <w:spacing w:line="240" w:lineRule="atLeast"/>
        <w:ind w:left="426"/>
        <w:jc w:val="both"/>
        <w:rPr>
          <w:rFonts w:ascii="Verdana" w:hAnsi="Verdana" w:cs="Tahoma"/>
          <w:sz w:val="18"/>
          <w:szCs w:val="18"/>
        </w:rPr>
      </w:pPr>
    </w:p>
    <w:p w14:paraId="689CBD53" w14:textId="77777777" w:rsidR="00DB4375" w:rsidRPr="00DB4375" w:rsidRDefault="00DB4375" w:rsidP="00F165B0">
      <w:pPr>
        <w:numPr>
          <w:ilvl w:val="1"/>
          <w:numId w:val="59"/>
        </w:numPr>
        <w:spacing w:line="240" w:lineRule="atLeast"/>
        <w:ind w:left="426"/>
        <w:jc w:val="both"/>
        <w:rPr>
          <w:rFonts w:ascii="Verdana" w:hAnsi="Verdana" w:cs="Tahoma"/>
          <w:sz w:val="18"/>
          <w:szCs w:val="18"/>
        </w:rPr>
      </w:pPr>
      <w:bookmarkStart w:id="65" w:name="_Hlk180334785"/>
      <w:bookmarkStart w:id="66" w:name="_Hlk180160536"/>
      <w:bookmarkStart w:id="67" w:name="_Hlk170197918"/>
      <w:r w:rsidRPr="00DB4375">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6017F95C" w14:textId="77777777" w:rsidR="00DB4375" w:rsidRPr="00DB4375" w:rsidRDefault="00DB4375" w:rsidP="00DB4375">
      <w:pPr>
        <w:spacing w:line="240" w:lineRule="atLeast"/>
        <w:ind w:left="426"/>
        <w:jc w:val="both"/>
        <w:rPr>
          <w:rFonts w:ascii="Verdana" w:hAnsi="Verdana" w:cs="Tahoma"/>
          <w:sz w:val="18"/>
          <w:szCs w:val="18"/>
        </w:rPr>
      </w:pPr>
    </w:p>
    <w:bookmarkEnd w:id="65"/>
    <w:bookmarkEnd w:id="66"/>
    <w:p w14:paraId="12C620F5" w14:textId="77777777" w:rsidR="00DB4375" w:rsidRPr="00DB4375" w:rsidRDefault="00DB4375" w:rsidP="00DB4375">
      <w:pPr>
        <w:spacing w:line="240" w:lineRule="atLeast"/>
        <w:jc w:val="both"/>
        <w:rPr>
          <w:rFonts w:ascii="Verdana" w:hAnsi="Verdana" w:cs="Tahoma"/>
          <w:sz w:val="18"/>
          <w:szCs w:val="18"/>
        </w:rPr>
      </w:pPr>
      <w:r w:rsidRPr="00DB4375">
        <w:rPr>
          <w:rFonts w:ascii="Verdana" w:hAnsi="Verdana" w:cs="Tahoma"/>
          <w:sz w:val="18"/>
          <w:szCs w:val="18"/>
        </w:rPr>
        <w:t>(*) Periodo constructivo de la obra.</w:t>
      </w:r>
    </w:p>
    <w:p w14:paraId="55EB0502" w14:textId="77777777" w:rsidR="00DB4375" w:rsidRPr="00DB4375" w:rsidRDefault="00DB4375" w:rsidP="00DB4375">
      <w:pPr>
        <w:spacing w:line="240" w:lineRule="atLeast"/>
        <w:jc w:val="both"/>
        <w:rPr>
          <w:rFonts w:ascii="Verdana" w:hAnsi="Verdana" w:cs="Tahoma"/>
          <w:sz w:val="18"/>
          <w:szCs w:val="18"/>
        </w:rPr>
      </w:pPr>
      <w:r w:rsidRPr="00DB4375">
        <w:rPr>
          <w:rFonts w:ascii="Verdana" w:hAnsi="Verdana" w:cs="Tahoma"/>
          <w:sz w:val="18"/>
          <w:szCs w:val="18"/>
        </w:rPr>
        <w:t>(**) Periodo administrativo de la consultoría.</w:t>
      </w:r>
    </w:p>
    <w:p w14:paraId="342C0BCC" w14:textId="77777777" w:rsidR="00DB4375" w:rsidRPr="00DB4375" w:rsidRDefault="00DB4375" w:rsidP="00DB4375">
      <w:pPr>
        <w:spacing w:line="240" w:lineRule="atLeast"/>
        <w:jc w:val="both"/>
        <w:rPr>
          <w:rFonts w:ascii="Verdana" w:hAnsi="Verdana" w:cs="Tahoma"/>
          <w:sz w:val="18"/>
          <w:szCs w:val="18"/>
        </w:rPr>
      </w:pPr>
      <w:r w:rsidRPr="00DB4375">
        <w:rPr>
          <w:rFonts w:ascii="Verdana" w:hAnsi="Verdana" w:cs="Tahoma"/>
          <w:sz w:val="18"/>
          <w:szCs w:val="18"/>
        </w:rPr>
        <w:t>En caso de que se necesite una ampliación de plazo en algún producto, se realizará una Orden de Cambio por ampliación de plazo o Contrato Modificatorio según corresponda.</w:t>
      </w:r>
    </w:p>
    <w:p w14:paraId="18CD646F" w14:textId="77777777" w:rsidR="00DB4375" w:rsidRPr="00DB4375" w:rsidRDefault="00DB4375" w:rsidP="00DB4375">
      <w:pPr>
        <w:spacing w:line="240" w:lineRule="atLeast"/>
        <w:jc w:val="both"/>
        <w:rPr>
          <w:rFonts w:ascii="Verdana" w:hAnsi="Verdana" w:cs="Tahoma"/>
          <w:sz w:val="18"/>
          <w:szCs w:val="18"/>
        </w:rPr>
      </w:pPr>
      <w:r w:rsidRPr="00DB4375">
        <w:rPr>
          <w:rFonts w:ascii="Verdana" w:hAnsi="Verdana" w:cs="Tahoma"/>
          <w:sz w:val="18"/>
          <w:szCs w:val="18"/>
        </w:rPr>
        <w:t xml:space="preserve">Las multas se constituyen en un instrumento sancionatorio que no modifica </w:t>
      </w:r>
      <w:r w:rsidRPr="00DB4375">
        <w:rPr>
          <w:rFonts w:ascii="Verdana" w:hAnsi="Verdana" w:cs="Tahoma"/>
          <w:b/>
          <w:bCs/>
          <w:sz w:val="18"/>
          <w:szCs w:val="18"/>
        </w:rPr>
        <w:t>el plazo de ejecución del Proyecto.</w:t>
      </w:r>
    </w:p>
    <w:bookmarkEnd w:id="67"/>
    <w:p w14:paraId="1A92A934"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DB4375">
        <w:rPr>
          <w:rFonts w:ascii="Verdana" w:hAnsi="Verdana" w:cs="Tahoma"/>
          <w:b/>
          <w:bCs/>
          <w:color w:val="000000"/>
          <w:kern w:val="32"/>
          <w:sz w:val="18"/>
          <w:szCs w:val="18"/>
        </w:rPr>
        <w:t>PRECIO REFERENCIAL</w:t>
      </w:r>
      <w:bookmarkEnd w:id="64"/>
    </w:p>
    <w:p w14:paraId="0771F02F" w14:textId="77777777" w:rsidR="00DB4375" w:rsidRPr="00DB4375" w:rsidRDefault="00DB4375" w:rsidP="00DB4375">
      <w:pPr>
        <w:spacing w:line="240" w:lineRule="atLeast"/>
        <w:jc w:val="both"/>
        <w:rPr>
          <w:rFonts w:ascii="Verdana" w:hAnsi="Verdana" w:cs="Tahoma"/>
          <w:sz w:val="18"/>
          <w:szCs w:val="18"/>
        </w:rPr>
      </w:pPr>
      <w:r w:rsidRPr="00DB4375">
        <w:rPr>
          <w:rFonts w:ascii="Verdana" w:hAnsi="Verdana" w:cs="Tahoma"/>
          <w:sz w:val="18"/>
          <w:szCs w:val="18"/>
        </w:rPr>
        <w:t xml:space="preserve">El Precio Referencial destinado al Objeto de Contratación es de </w:t>
      </w:r>
      <w:r w:rsidRPr="00DB4375">
        <w:rPr>
          <w:rFonts w:ascii="Verdana" w:hAnsi="Verdana" w:cs="Tahoma"/>
          <w:b/>
          <w:color w:val="FF0000"/>
          <w:sz w:val="18"/>
          <w:szCs w:val="18"/>
        </w:rPr>
        <w:t>Bs 1.541.192,49 (un millón quinientos cuarenta y un mil ciento noventa y dos 49/100 bolivianos).</w:t>
      </w:r>
      <w:r w:rsidRPr="00DB4375">
        <w:rPr>
          <w:rFonts w:ascii="Verdana" w:hAnsi="Verdana" w:cs="Tahoma"/>
          <w:color w:val="FF0000"/>
          <w:sz w:val="18"/>
          <w:szCs w:val="18"/>
        </w:rPr>
        <w:t xml:space="preserve"> </w:t>
      </w:r>
      <w:r w:rsidRPr="00DB4375">
        <w:rPr>
          <w:rFonts w:ascii="Verdana" w:hAnsi="Verdana" w:cs="Tahoma"/>
          <w:sz w:val="18"/>
          <w:szCs w:val="18"/>
        </w:rPr>
        <w:t>Que contempla los costos de todos los componentes del Proyecto de: Capacitación, Asistencia Técnica y Seguimiento y Provisión/Dotación de Materiales de Construcción.</w:t>
      </w:r>
    </w:p>
    <w:p w14:paraId="3917E8B5"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8" w:name="_Toc71811155"/>
      <w:r w:rsidRPr="00DB4375">
        <w:rPr>
          <w:rFonts w:ascii="Verdana" w:hAnsi="Verdana" w:cs="Tahoma"/>
          <w:b/>
          <w:bCs/>
          <w:color w:val="000000"/>
          <w:kern w:val="32"/>
          <w:sz w:val="18"/>
          <w:szCs w:val="18"/>
        </w:rPr>
        <w:t>FORMA DE PAGO.</w:t>
      </w:r>
      <w:bookmarkEnd w:id="68"/>
    </w:p>
    <w:p w14:paraId="654732FB" w14:textId="77777777" w:rsidR="00DB4375" w:rsidRPr="00DB4375" w:rsidRDefault="00DB4375" w:rsidP="00DB4375">
      <w:pPr>
        <w:spacing w:line="300" w:lineRule="auto"/>
        <w:jc w:val="both"/>
        <w:rPr>
          <w:rFonts w:ascii="Verdana" w:hAnsi="Verdana" w:cs="Tahoma"/>
          <w:sz w:val="18"/>
          <w:szCs w:val="18"/>
        </w:rPr>
      </w:pPr>
      <w:r w:rsidRPr="00DB4375">
        <w:rPr>
          <w:rFonts w:ascii="Verdana" w:hAnsi="Verdana" w:cs="Tahoma"/>
          <w:sz w:val="18"/>
          <w:szCs w:val="18"/>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648"/>
        <w:gridCol w:w="835"/>
        <w:gridCol w:w="1038"/>
        <w:gridCol w:w="836"/>
        <w:gridCol w:w="1188"/>
        <w:gridCol w:w="1188"/>
        <w:gridCol w:w="2918"/>
        <w:gridCol w:w="146"/>
      </w:tblGrid>
      <w:tr w:rsidR="00DB4375" w:rsidRPr="004206B2" w14:paraId="58772BBF" w14:textId="77777777" w:rsidTr="004206B2">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BAF1B"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 xml:space="preserve">N° de </w:t>
            </w:r>
            <w:r w:rsidRPr="004206B2">
              <w:rPr>
                <w:rFonts w:ascii="Verdana" w:hAnsi="Verdana" w:cs="Calibri"/>
                <w:b/>
                <w:bCs/>
                <w:color w:val="000000"/>
                <w:sz w:val="14"/>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99C89"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F72C2E"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6B695"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 xml:space="preserve">Requisito para proceder con el pago </w:t>
            </w:r>
            <w:r w:rsidRPr="004206B2">
              <w:rPr>
                <w:rFonts w:ascii="Verdana" w:hAnsi="Verdana" w:cs="Calibri"/>
                <w:b/>
                <w:bCs/>
                <w:color w:val="000000"/>
                <w:sz w:val="14"/>
                <w:szCs w:val="18"/>
                <w:lang w:eastAsia="es-BO"/>
              </w:rPr>
              <w:br/>
              <w:t>(*)</w:t>
            </w:r>
          </w:p>
        </w:tc>
      </w:tr>
      <w:tr w:rsidR="00DB4375" w:rsidRPr="004206B2" w14:paraId="1B824112" w14:textId="77777777" w:rsidTr="004206B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ED63260" w14:textId="77777777" w:rsidR="00DB4375" w:rsidRPr="004206B2" w:rsidRDefault="00DB4375" w:rsidP="004206B2">
            <w:pPr>
              <w:jc w:val="center"/>
              <w:rPr>
                <w:rFonts w:ascii="Verdana" w:hAnsi="Verdana" w:cs="Calibri"/>
                <w:b/>
                <w:bCs/>
                <w:color w:val="000000"/>
                <w:sz w:val="14"/>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2A576D9C" w14:textId="77777777" w:rsidR="00DB4375" w:rsidRPr="004206B2" w:rsidRDefault="00DB4375" w:rsidP="004206B2">
            <w:pPr>
              <w:jc w:val="cente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714C054"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2233B5E" w14:textId="77777777" w:rsidR="00DB4375" w:rsidRPr="004206B2" w:rsidRDefault="00DB4375" w:rsidP="004206B2">
            <w:pPr>
              <w:jc w:val="cente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center"/>
            <w:hideMark/>
          </w:tcPr>
          <w:p w14:paraId="4CA971DE" w14:textId="77777777" w:rsidR="00DB4375" w:rsidRPr="004206B2" w:rsidRDefault="00DB4375" w:rsidP="004206B2">
            <w:pPr>
              <w:jc w:val="center"/>
              <w:rPr>
                <w:rFonts w:ascii="Verdana" w:hAnsi="Verdana" w:cs="Calibri"/>
                <w:b/>
                <w:bCs/>
                <w:color w:val="000000"/>
                <w:sz w:val="14"/>
                <w:szCs w:val="18"/>
                <w:lang w:eastAsia="es-BO"/>
              </w:rPr>
            </w:pPr>
          </w:p>
        </w:tc>
      </w:tr>
      <w:tr w:rsidR="00DB4375" w:rsidRPr="004206B2" w14:paraId="745F6CF9" w14:textId="77777777" w:rsidTr="004206B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F0706D5" w14:textId="77777777" w:rsidR="00DB4375" w:rsidRPr="004206B2" w:rsidRDefault="00DB4375" w:rsidP="004206B2">
            <w:pPr>
              <w:jc w:val="center"/>
              <w:rPr>
                <w:rFonts w:ascii="Verdana" w:hAnsi="Verdana" w:cs="Calibri"/>
                <w:b/>
                <w:bCs/>
                <w:color w:val="000000"/>
                <w:sz w:val="14"/>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E1B87"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 xml:space="preserve">Capacitación, Asistencia </w:t>
            </w:r>
            <w:r w:rsidRPr="004206B2">
              <w:rPr>
                <w:rFonts w:ascii="Verdana" w:hAnsi="Verdana" w:cs="Calibri"/>
                <w:b/>
                <w:bCs/>
                <w:color w:val="000000"/>
                <w:sz w:val="14"/>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2F783"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 xml:space="preserve">Provisión/dotación de </w:t>
            </w:r>
            <w:r w:rsidRPr="004206B2">
              <w:rPr>
                <w:rFonts w:ascii="Verdana" w:hAnsi="Verdana" w:cs="Calibri"/>
                <w:b/>
                <w:bCs/>
                <w:color w:val="000000"/>
                <w:sz w:val="14"/>
                <w:szCs w:val="18"/>
                <w:lang w:eastAsia="es-BO"/>
              </w:rPr>
              <w:br/>
              <w:t xml:space="preserve"> Materiales de </w:t>
            </w:r>
            <w:r w:rsidRPr="004206B2">
              <w:rPr>
                <w:rFonts w:ascii="Verdana" w:hAnsi="Verdana" w:cs="Calibri"/>
                <w:b/>
                <w:bCs/>
                <w:color w:val="000000"/>
                <w:sz w:val="14"/>
                <w:szCs w:val="18"/>
                <w:lang w:eastAsia="es-BO"/>
              </w:rPr>
              <w:br/>
              <w:t xml:space="preserve"> Construcción </w:t>
            </w:r>
            <w:r w:rsidRPr="004206B2">
              <w:rPr>
                <w:rFonts w:ascii="Verdana" w:hAnsi="Verdana" w:cs="Calibri"/>
                <w:b/>
                <w:bCs/>
                <w:color w:val="000000"/>
                <w:sz w:val="14"/>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02E44F7"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A18929F" w14:textId="77777777" w:rsidR="00DB4375" w:rsidRPr="004206B2" w:rsidRDefault="00DB4375" w:rsidP="004206B2">
            <w:pPr>
              <w:jc w:val="center"/>
              <w:rPr>
                <w:rFonts w:ascii="Verdana" w:hAnsi="Verdana" w:cs="Calibri"/>
                <w:b/>
                <w:bCs/>
                <w:color w:val="000000"/>
                <w:sz w:val="14"/>
                <w:szCs w:val="18"/>
                <w:lang w:eastAsia="es-BO"/>
              </w:rPr>
            </w:pPr>
          </w:p>
        </w:tc>
        <w:tc>
          <w:tcPr>
            <w:tcW w:w="36" w:type="dxa"/>
            <w:vAlign w:val="center"/>
            <w:hideMark/>
          </w:tcPr>
          <w:p w14:paraId="3BBD9DE7" w14:textId="77777777" w:rsidR="00DB4375" w:rsidRPr="004206B2" w:rsidRDefault="00DB4375" w:rsidP="004206B2">
            <w:pPr>
              <w:jc w:val="center"/>
              <w:rPr>
                <w:rFonts w:ascii="Verdana" w:hAnsi="Verdana"/>
                <w:sz w:val="14"/>
                <w:szCs w:val="18"/>
                <w:lang w:eastAsia="es-BO"/>
              </w:rPr>
            </w:pPr>
          </w:p>
        </w:tc>
      </w:tr>
      <w:tr w:rsidR="00DB4375" w:rsidRPr="004206B2" w14:paraId="7A23CD6E" w14:textId="77777777" w:rsidTr="004206B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BE4864B" w14:textId="77777777" w:rsidR="00DB4375" w:rsidRPr="004206B2" w:rsidRDefault="00DB4375" w:rsidP="004206B2">
            <w:pPr>
              <w:jc w:val="center"/>
              <w:rPr>
                <w:rFonts w:ascii="Verdana" w:hAnsi="Verdana" w:cs="Calibri"/>
                <w:b/>
                <w:bCs/>
                <w:color w:val="000000"/>
                <w:sz w:val="14"/>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5900AC35" w14:textId="77777777" w:rsidR="00DB4375" w:rsidRPr="004206B2" w:rsidRDefault="00DB4375" w:rsidP="004206B2">
            <w:pPr>
              <w:jc w:val="center"/>
              <w:rPr>
                <w:rFonts w:ascii="Verdana" w:hAnsi="Verdana" w:cs="Calibri"/>
                <w:b/>
                <w:bCs/>
                <w:color w:val="000000"/>
                <w:sz w:val="14"/>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09DB599B" w14:textId="77777777" w:rsidR="00DB4375" w:rsidRPr="004206B2" w:rsidRDefault="00DB4375" w:rsidP="004206B2">
            <w:pPr>
              <w:jc w:val="cente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F093573"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F5441B6" w14:textId="77777777" w:rsidR="00DB4375" w:rsidRPr="004206B2" w:rsidRDefault="00DB4375" w:rsidP="004206B2">
            <w:pPr>
              <w:jc w:val="cente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center"/>
            <w:hideMark/>
          </w:tcPr>
          <w:p w14:paraId="3E69C127" w14:textId="77777777" w:rsidR="00DB4375" w:rsidRPr="004206B2" w:rsidRDefault="00DB4375" w:rsidP="004206B2">
            <w:pPr>
              <w:jc w:val="center"/>
              <w:rPr>
                <w:rFonts w:ascii="Verdana" w:hAnsi="Verdana" w:cs="Calibri"/>
                <w:b/>
                <w:bCs/>
                <w:color w:val="000000"/>
                <w:sz w:val="14"/>
                <w:szCs w:val="18"/>
                <w:lang w:eastAsia="es-BO"/>
              </w:rPr>
            </w:pPr>
          </w:p>
        </w:tc>
      </w:tr>
      <w:tr w:rsidR="00DB4375" w:rsidRPr="004206B2" w14:paraId="07217F98" w14:textId="77777777" w:rsidTr="004206B2">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A8CF41D" w14:textId="77777777" w:rsidR="00DB4375" w:rsidRPr="004206B2" w:rsidRDefault="00DB4375" w:rsidP="004206B2">
            <w:pPr>
              <w:jc w:val="center"/>
              <w:rPr>
                <w:rFonts w:ascii="Verdana" w:hAnsi="Verdana" w:cs="Calibri"/>
                <w:b/>
                <w:bCs/>
                <w:color w:val="000000"/>
                <w:sz w:val="14"/>
                <w:szCs w:val="18"/>
                <w:lang w:eastAsia="es-BO"/>
              </w:rPr>
            </w:pPr>
          </w:p>
        </w:tc>
        <w:tc>
          <w:tcPr>
            <w:tcW w:w="835" w:type="dxa"/>
            <w:tcBorders>
              <w:top w:val="nil"/>
              <w:left w:val="nil"/>
              <w:bottom w:val="single" w:sz="4" w:space="0" w:color="000000"/>
              <w:right w:val="single" w:sz="4" w:space="0" w:color="000000"/>
            </w:tcBorders>
            <w:shd w:val="clear" w:color="auto" w:fill="auto"/>
            <w:noWrap/>
            <w:vAlign w:val="center"/>
            <w:hideMark/>
          </w:tcPr>
          <w:p w14:paraId="1C7DDFD1"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w:t>
            </w:r>
          </w:p>
        </w:tc>
        <w:tc>
          <w:tcPr>
            <w:tcW w:w="839" w:type="dxa"/>
            <w:tcBorders>
              <w:top w:val="nil"/>
              <w:left w:val="nil"/>
              <w:bottom w:val="single" w:sz="4" w:space="0" w:color="000000"/>
              <w:right w:val="single" w:sz="4" w:space="0" w:color="000000"/>
            </w:tcBorders>
            <w:shd w:val="clear" w:color="auto" w:fill="auto"/>
            <w:noWrap/>
            <w:vAlign w:val="center"/>
            <w:hideMark/>
          </w:tcPr>
          <w:p w14:paraId="24002241"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center"/>
            <w:hideMark/>
          </w:tcPr>
          <w:p w14:paraId="342EDC79"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w:t>
            </w:r>
          </w:p>
        </w:tc>
        <w:tc>
          <w:tcPr>
            <w:tcW w:w="1177" w:type="dxa"/>
            <w:tcBorders>
              <w:top w:val="nil"/>
              <w:left w:val="nil"/>
              <w:bottom w:val="single" w:sz="4" w:space="0" w:color="000000"/>
              <w:right w:val="single" w:sz="4" w:space="0" w:color="000000"/>
            </w:tcBorders>
            <w:shd w:val="clear" w:color="auto" w:fill="auto"/>
            <w:noWrap/>
            <w:vAlign w:val="center"/>
            <w:hideMark/>
          </w:tcPr>
          <w:p w14:paraId="04CCE507"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center"/>
            <w:hideMark/>
          </w:tcPr>
          <w:p w14:paraId="437AF391"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EDEDA17" w14:textId="77777777" w:rsidR="00DB4375" w:rsidRPr="004206B2" w:rsidRDefault="00DB4375" w:rsidP="004206B2">
            <w:pPr>
              <w:jc w:val="center"/>
              <w:rPr>
                <w:rFonts w:ascii="Verdana" w:hAnsi="Verdana" w:cs="Calibri"/>
                <w:b/>
                <w:bCs/>
                <w:color w:val="000000"/>
                <w:sz w:val="14"/>
                <w:szCs w:val="18"/>
                <w:lang w:eastAsia="es-BO"/>
              </w:rPr>
            </w:pPr>
          </w:p>
        </w:tc>
        <w:tc>
          <w:tcPr>
            <w:tcW w:w="36" w:type="dxa"/>
            <w:vAlign w:val="center"/>
            <w:hideMark/>
          </w:tcPr>
          <w:p w14:paraId="26618B16" w14:textId="77777777" w:rsidR="00DB4375" w:rsidRPr="004206B2" w:rsidRDefault="00DB4375" w:rsidP="004206B2">
            <w:pPr>
              <w:jc w:val="center"/>
              <w:rPr>
                <w:rFonts w:ascii="Verdana" w:hAnsi="Verdana"/>
                <w:sz w:val="14"/>
                <w:szCs w:val="18"/>
                <w:lang w:eastAsia="es-BO"/>
              </w:rPr>
            </w:pPr>
          </w:p>
        </w:tc>
      </w:tr>
      <w:tr w:rsidR="00DB4375" w:rsidRPr="004206B2" w14:paraId="27995067" w14:textId="77777777" w:rsidTr="004206B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28B154"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27A574"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0326FD"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18.464,14</w:t>
            </w:r>
          </w:p>
        </w:tc>
        <w:tc>
          <w:tcPr>
            <w:tcW w:w="836" w:type="dxa"/>
            <w:tcBorders>
              <w:top w:val="nil"/>
              <w:left w:val="nil"/>
              <w:bottom w:val="single" w:sz="4" w:space="0" w:color="000000"/>
              <w:right w:val="single" w:sz="4" w:space="0" w:color="000000"/>
            </w:tcBorders>
            <w:shd w:val="clear" w:color="auto" w:fill="auto"/>
            <w:vAlign w:val="center"/>
            <w:hideMark/>
          </w:tcPr>
          <w:p w14:paraId="1AFB7534"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CC15B2"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678.275,54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692449"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696.739,68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A1B719"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Aprobación del informe Inicial</w:t>
            </w:r>
          </w:p>
        </w:tc>
        <w:tc>
          <w:tcPr>
            <w:tcW w:w="36" w:type="dxa"/>
            <w:vAlign w:val="center"/>
            <w:hideMark/>
          </w:tcPr>
          <w:p w14:paraId="19FA04DD" w14:textId="77777777" w:rsidR="00DB4375" w:rsidRPr="004206B2" w:rsidRDefault="00DB4375" w:rsidP="004206B2">
            <w:pPr>
              <w:jc w:val="center"/>
              <w:rPr>
                <w:rFonts w:ascii="Verdana" w:hAnsi="Verdana"/>
                <w:sz w:val="14"/>
                <w:szCs w:val="18"/>
                <w:lang w:eastAsia="es-BO"/>
              </w:rPr>
            </w:pPr>
          </w:p>
        </w:tc>
      </w:tr>
      <w:tr w:rsidR="00DB4375" w:rsidRPr="004206B2" w14:paraId="25F35824" w14:textId="77777777" w:rsidTr="004206B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FAE4926" w14:textId="77777777" w:rsidR="00DB4375" w:rsidRPr="004206B2" w:rsidRDefault="00DB4375" w:rsidP="004206B2">
            <w:pPr>
              <w:jc w:val="cente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C390675" w14:textId="77777777" w:rsidR="00DB4375" w:rsidRPr="004206B2" w:rsidRDefault="00DB4375" w:rsidP="004206B2">
            <w:pPr>
              <w:jc w:val="cente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52B96D33" w14:textId="77777777" w:rsidR="00DB4375" w:rsidRPr="004206B2" w:rsidRDefault="00DB4375" w:rsidP="004206B2">
            <w:pPr>
              <w:jc w:val="center"/>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2E9F2E4C"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2BBFDB40" w14:textId="77777777" w:rsidR="00DB4375" w:rsidRPr="004206B2" w:rsidRDefault="00DB4375" w:rsidP="004206B2">
            <w:pPr>
              <w:jc w:val="cente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A4ADE38"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53BFE7C" w14:textId="77777777" w:rsidR="00DB4375" w:rsidRPr="004206B2" w:rsidRDefault="00DB4375" w:rsidP="004206B2">
            <w:pPr>
              <w:jc w:val="center"/>
              <w:rPr>
                <w:rFonts w:ascii="Verdana" w:hAnsi="Verdana" w:cs="Calibri"/>
                <w:color w:val="000000"/>
                <w:sz w:val="14"/>
                <w:szCs w:val="18"/>
                <w:lang w:eastAsia="es-BO"/>
              </w:rPr>
            </w:pPr>
          </w:p>
        </w:tc>
        <w:tc>
          <w:tcPr>
            <w:tcW w:w="36" w:type="dxa"/>
            <w:vAlign w:val="center"/>
            <w:hideMark/>
          </w:tcPr>
          <w:p w14:paraId="099EA382" w14:textId="77777777" w:rsidR="00DB4375" w:rsidRPr="004206B2" w:rsidRDefault="00DB4375" w:rsidP="004206B2">
            <w:pPr>
              <w:jc w:val="center"/>
              <w:rPr>
                <w:rFonts w:ascii="Verdana" w:hAnsi="Verdana"/>
                <w:sz w:val="14"/>
                <w:szCs w:val="18"/>
                <w:lang w:eastAsia="es-BO"/>
              </w:rPr>
            </w:pPr>
          </w:p>
        </w:tc>
      </w:tr>
      <w:tr w:rsidR="00DB4375" w:rsidRPr="004206B2" w14:paraId="19AE4B85" w14:textId="77777777" w:rsidTr="004206B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893379"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886CFE"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CA236B"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36.928,28</w:t>
            </w:r>
          </w:p>
        </w:tc>
        <w:tc>
          <w:tcPr>
            <w:tcW w:w="836" w:type="dxa"/>
            <w:tcBorders>
              <w:top w:val="nil"/>
              <w:left w:val="nil"/>
              <w:bottom w:val="single" w:sz="4" w:space="0" w:color="000000"/>
              <w:right w:val="single" w:sz="4" w:space="0" w:color="000000"/>
            </w:tcBorders>
            <w:shd w:val="clear" w:color="auto" w:fill="auto"/>
            <w:vAlign w:val="center"/>
            <w:hideMark/>
          </w:tcPr>
          <w:p w14:paraId="4ABD7CDD"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6BFE94"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678.275,53</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125ADD"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715.203,81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34CE17"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Aprobación del informe de avance al 50%</w:t>
            </w:r>
          </w:p>
        </w:tc>
        <w:tc>
          <w:tcPr>
            <w:tcW w:w="36" w:type="dxa"/>
            <w:vAlign w:val="center"/>
            <w:hideMark/>
          </w:tcPr>
          <w:p w14:paraId="17D32139" w14:textId="77777777" w:rsidR="00DB4375" w:rsidRPr="004206B2" w:rsidRDefault="00DB4375" w:rsidP="004206B2">
            <w:pPr>
              <w:jc w:val="center"/>
              <w:rPr>
                <w:rFonts w:ascii="Verdana" w:hAnsi="Verdana"/>
                <w:sz w:val="14"/>
                <w:szCs w:val="18"/>
                <w:lang w:eastAsia="es-BO"/>
              </w:rPr>
            </w:pPr>
          </w:p>
        </w:tc>
      </w:tr>
      <w:tr w:rsidR="00DB4375" w:rsidRPr="004206B2" w14:paraId="19C64244" w14:textId="77777777" w:rsidTr="004206B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E93EF8D" w14:textId="77777777" w:rsidR="00DB4375" w:rsidRPr="004206B2" w:rsidRDefault="00DB4375" w:rsidP="004206B2">
            <w:pPr>
              <w:jc w:val="cente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C59E3F1" w14:textId="77777777" w:rsidR="00DB4375" w:rsidRPr="004206B2" w:rsidRDefault="00DB4375" w:rsidP="004206B2">
            <w:pPr>
              <w:jc w:val="cente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F8A67B9" w14:textId="77777777" w:rsidR="00DB4375" w:rsidRPr="004206B2" w:rsidRDefault="00DB4375" w:rsidP="004206B2">
            <w:pPr>
              <w:jc w:val="center"/>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3BB9EF83"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7263D1E" w14:textId="77777777" w:rsidR="00DB4375" w:rsidRPr="004206B2" w:rsidRDefault="00DB4375" w:rsidP="004206B2">
            <w:pPr>
              <w:jc w:val="cente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103A182"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357CA7F" w14:textId="77777777" w:rsidR="00DB4375" w:rsidRPr="004206B2" w:rsidRDefault="00DB4375" w:rsidP="004206B2">
            <w:pPr>
              <w:jc w:val="center"/>
              <w:rPr>
                <w:rFonts w:ascii="Verdana" w:hAnsi="Verdana" w:cs="Calibri"/>
                <w:color w:val="000000"/>
                <w:sz w:val="14"/>
                <w:szCs w:val="18"/>
                <w:lang w:eastAsia="es-BO"/>
              </w:rPr>
            </w:pPr>
          </w:p>
        </w:tc>
        <w:tc>
          <w:tcPr>
            <w:tcW w:w="36" w:type="dxa"/>
            <w:vAlign w:val="center"/>
            <w:hideMark/>
          </w:tcPr>
          <w:p w14:paraId="1A0054EA" w14:textId="77777777" w:rsidR="00DB4375" w:rsidRPr="004206B2" w:rsidRDefault="00DB4375" w:rsidP="004206B2">
            <w:pPr>
              <w:jc w:val="center"/>
              <w:rPr>
                <w:rFonts w:ascii="Verdana" w:hAnsi="Verdana"/>
                <w:sz w:val="14"/>
                <w:szCs w:val="18"/>
                <w:lang w:eastAsia="es-BO"/>
              </w:rPr>
            </w:pPr>
          </w:p>
        </w:tc>
      </w:tr>
      <w:tr w:rsidR="00DB4375" w:rsidRPr="004206B2" w14:paraId="750A0DC3" w14:textId="77777777" w:rsidTr="004206B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E8F973"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B6AD4F"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238531"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36.928,28</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B98C4E"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486E92"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C68F89"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36.928,28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7D52F5"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 xml:space="preserve">Aprobación del informe de avance al </w:t>
            </w:r>
            <w:r w:rsidRPr="004206B2">
              <w:rPr>
                <w:rFonts w:ascii="Verdana" w:hAnsi="Verdana" w:cs="Calibri"/>
                <w:color w:val="000000"/>
                <w:sz w:val="14"/>
                <w:szCs w:val="18"/>
                <w:lang w:eastAsia="es-BO"/>
              </w:rPr>
              <w:br/>
              <w:t>100%</w:t>
            </w:r>
          </w:p>
        </w:tc>
        <w:tc>
          <w:tcPr>
            <w:tcW w:w="36" w:type="dxa"/>
            <w:vAlign w:val="center"/>
            <w:hideMark/>
          </w:tcPr>
          <w:p w14:paraId="41E47930" w14:textId="77777777" w:rsidR="00DB4375" w:rsidRPr="004206B2" w:rsidRDefault="00DB4375" w:rsidP="004206B2">
            <w:pPr>
              <w:jc w:val="center"/>
              <w:rPr>
                <w:rFonts w:ascii="Verdana" w:hAnsi="Verdana"/>
                <w:sz w:val="14"/>
                <w:szCs w:val="18"/>
                <w:lang w:eastAsia="es-BO"/>
              </w:rPr>
            </w:pPr>
          </w:p>
        </w:tc>
      </w:tr>
      <w:tr w:rsidR="00DB4375" w:rsidRPr="004206B2" w14:paraId="1822BEC4" w14:textId="77777777" w:rsidTr="004206B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DBEDE30" w14:textId="77777777" w:rsidR="00DB4375" w:rsidRPr="004206B2" w:rsidRDefault="00DB4375" w:rsidP="004206B2">
            <w:pPr>
              <w:jc w:val="cente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E5EA417" w14:textId="77777777" w:rsidR="00DB4375" w:rsidRPr="004206B2" w:rsidRDefault="00DB4375" w:rsidP="004206B2">
            <w:pPr>
              <w:jc w:val="cente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4FC9D93A" w14:textId="77777777" w:rsidR="00DB4375" w:rsidRPr="004206B2" w:rsidRDefault="00DB4375" w:rsidP="004206B2">
            <w:pPr>
              <w:jc w:val="center"/>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D9F5BDE" w14:textId="77777777" w:rsidR="00DB4375" w:rsidRPr="004206B2" w:rsidRDefault="00DB4375" w:rsidP="004206B2">
            <w:pPr>
              <w:jc w:val="cente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3594064D" w14:textId="77777777" w:rsidR="00DB4375" w:rsidRPr="004206B2" w:rsidRDefault="00DB4375" w:rsidP="004206B2">
            <w:pPr>
              <w:jc w:val="cente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AC289B9"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42A3833" w14:textId="77777777" w:rsidR="00DB4375" w:rsidRPr="004206B2" w:rsidRDefault="00DB4375" w:rsidP="004206B2">
            <w:pPr>
              <w:jc w:val="cente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center"/>
            <w:hideMark/>
          </w:tcPr>
          <w:p w14:paraId="42BAECFF" w14:textId="77777777" w:rsidR="00DB4375" w:rsidRPr="004206B2" w:rsidRDefault="00DB4375" w:rsidP="004206B2">
            <w:pPr>
              <w:jc w:val="center"/>
              <w:rPr>
                <w:rFonts w:ascii="Verdana" w:hAnsi="Verdana" w:cs="Calibri"/>
                <w:color w:val="000000"/>
                <w:sz w:val="14"/>
                <w:szCs w:val="18"/>
                <w:lang w:eastAsia="es-BO"/>
              </w:rPr>
            </w:pPr>
          </w:p>
        </w:tc>
      </w:tr>
      <w:tr w:rsidR="00DB4375" w:rsidRPr="004206B2" w14:paraId="29B04507" w14:textId="77777777" w:rsidTr="004206B2">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FD2DAA"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CD78AD"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9B34E0"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92.320,72</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485FC6"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8F0611"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E8C3E5"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92.320,72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AFFCA3" w14:textId="77777777" w:rsidR="00DB4375" w:rsidRPr="004206B2" w:rsidRDefault="00DB4375" w:rsidP="004206B2">
            <w:pPr>
              <w:jc w:val="center"/>
              <w:rPr>
                <w:rFonts w:ascii="Verdana" w:hAnsi="Verdana" w:cs="Calibri"/>
                <w:color w:val="000000"/>
                <w:sz w:val="14"/>
                <w:szCs w:val="18"/>
                <w:lang w:eastAsia="es-BO"/>
              </w:rPr>
            </w:pPr>
            <w:r w:rsidRPr="004206B2">
              <w:rPr>
                <w:rFonts w:ascii="Verdana" w:hAnsi="Verdana" w:cs="Calibri"/>
                <w:color w:val="000000"/>
                <w:sz w:val="14"/>
                <w:szCs w:val="18"/>
                <w:lang w:eastAsia="es-BO"/>
              </w:rPr>
              <w:t>Aprobación del informe de Producto final</w:t>
            </w:r>
          </w:p>
        </w:tc>
        <w:tc>
          <w:tcPr>
            <w:tcW w:w="36" w:type="dxa"/>
            <w:vAlign w:val="center"/>
            <w:hideMark/>
          </w:tcPr>
          <w:p w14:paraId="6A7BC7E3" w14:textId="77777777" w:rsidR="00DB4375" w:rsidRPr="004206B2" w:rsidRDefault="00DB4375" w:rsidP="004206B2">
            <w:pPr>
              <w:jc w:val="center"/>
              <w:rPr>
                <w:rFonts w:ascii="Verdana" w:hAnsi="Verdana"/>
                <w:sz w:val="14"/>
                <w:szCs w:val="18"/>
                <w:lang w:eastAsia="es-BO"/>
              </w:rPr>
            </w:pPr>
          </w:p>
        </w:tc>
      </w:tr>
      <w:tr w:rsidR="00DB4375" w:rsidRPr="004206B2" w14:paraId="143057AB" w14:textId="77777777" w:rsidTr="004206B2">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6A54F728" w14:textId="77777777" w:rsidR="00DB4375" w:rsidRPr="004206B2" w:rsidRDefault="00DB4375" w:rsidP="004206B2">
            <w:pPr>
              <w:jc w:val="cente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89A9CA9" w14:textId="77777777" w:rsidR="00DB4375" w:rsidRPr="004206B2" w:rsidRDefault="00DB4375" w:rsidP="004206B2">
            <w:pPr>
              <w:jc w:val="cente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E78E526" w14:textId="77777777" w:rsidR="00DB4375" w:rsidRPr="004206B2" w:rsidRDefault="00DB4375" w:rsidP="004206B2">
            <w:pPr>
              <w:jc w:val="center"/>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EFBAFE8" w14:textId="77777777" w:rsidR="00DB4375" w:rsidRPr="004206B2" w:rsidRDefault="00DB4375" w:rsidP="004206B2">
            <w:pPr>
              <w:jc w:val="cente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58982D99" w14:textId="77777777" w:rsidR="00DB4375" w:rsidRPr="004206B2" w:rsidRDefault="00DB4375" w:rsidP="004206B2">
            <w:pPr>
              <w:jc w:val="center"/>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11A2A03" w14:textId="77777777" w:rsidR="00DB4375" w:rsidRPr="004206B2" w:rsidRDefault="00DB4375" w:rsidP="004206B2">
            <w:pPr>
              <w:jc w:val="center"/>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3CA905A" w14:textId="77777777" w:rsidR="00DB4375" w:rsidRPr="004206B2" w:rsidRDefault="00DB4375" w:rsidP="004206B2">
            <w:pPr>
              <w:jc w:val="cente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center"/>
            <w:hideMark/>
          </w:tcPr>
          <w:p w14:paraId="4D10AFAD" w14:textId="77777777" w:rsidR="00DB4375" w:rsidRPr="004206B2" w:rsidRDefault="00DB4375" w:rsidP="004206B2">
            <w:pPr>
              <w:jc w:val="center"/>
              <w:rPr>
                <w:rFonts w:ascii="Verdana" w:hAnsi="Verdana" w:cs="Calibri"/>
                <w:color w:val="000000"/>
                <w:sz w:val="14"/>
                <w:szCs w:val="18"/>
                <w:lang w:eastAsia="es-BO"/>
              </w:rPr>
            </w:pPr>
          </w:p>
        </w:tc>
      </w:tr>
      <w:tr w:rsidR="00DB4375" w:rsidRPr="004206B2" w14:paraId="48A85EFB" w14:textId="77777777" w:rsidTr="004206B2">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center"/>
            <w:hideMark/>
          </w:tcPr>
          <w:p w14:paraId="1D9FEA1B" w14:textId="77777777" w:rsidR="00DB4375" w:rsidRPr="004206B2" w:rsidRDefault="00DB4375" w:rsidP="004206B2">
            <w:pPr>
              <w:jc w:val="center"/>
              <w:rPr>
                <w:rFonts w:ascii="Verdana" w:hAnsi="Verdana" w:cs="Calibri"/>
                <w:b/>
                <w:bCs/>
                <w:color w:val="000000"/>
                <w:sz w:val="14"/>
                <w:szCs w:val="18"/>
                <w:lang w:eastAsia="es-BO"/>
              </w:rPr>
            </w:pPr>
            <w:bookmarkStart w:id="69" w:name="_Hlk196252159"/>
            <w:r w:rsidRPr="004206B2">
              <w:rPr>
                <w:rFonts w:ascii="Verdana" w:hAnsi="Verdana" w:cs="Calibri"/>
                <w:b/>
                <w:bCs/>
                <w:color w:val="000000"/>
                <w:sz w:val="14"/>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1AE4BD04"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54340690"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184.641,42</w:t>
            </w:r>
          </w:p>
        </w:tc>
        <w:tc>
          <w:tcPr>
            <w:tcW w:w="836" w:type="dxa"/>
            <w:tcBorders>
              <w:top w:val="nil"/>
              <w:left w:val="nil"/>
              <w:bottom w:val="single" w:sz="4" w:space="0" w:color="000000"/>
              <w:right w:val="single" w:sz="4" w:space="0" w:color="000000"/>
            </w:tcBorders>
            <w:shd w:val="clear" w:color="auto" w:fill="auto"/>
            <w:noWrap/>
            <w:vAlign w:val="center"/>
            <w:hideMark/>
          </w:tcPr>
          <w:p w14:paraId="6AECA06C"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12D32E79"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1.356.551,07</w:t>
            </w:r>
          </w:p>
        </w:tc>
        <w:tc>
          <w:tcPr>
            <w:tcW w:w="1180" w:type="dxa"/>
            <w:tcBorders>
              <w:top w:val="nil"/>
              <w:left w:val="nil"/>
              <w:bottom w:val="single" w:sz="4" w:space="0" w:color="000000"/>
              <w:right w:val="single" w:sz="4" w:space="0" w:color="000000"/>
            </w:tcBorders>
            <w:shd w:val="clear" w:color="auto" w:fill="auto"/>
            <w:noWrap/>
            <w:vAlign w:val="center"/>
            <w:hideMark/>
          </w:tcPr>
          <w:p w14:paraId="4AAA8656" w14:textId="77777777" w:rsidR="00DB4375" w:rsidRPr="004206B2" w:rsidRDefault="00DB4375" w:rsidP="004206B2">
            <w:pPr>
              <w:jc w:val="center"/>
              <w:rPr>
                <w:rFonts w:ascii="Verdana" w:hAnsi="Verdana" w:cs="Calibri"/>
                <w:b/>
                <w:bCs/>
                <w:color w:val="000000"/>
                <w:sz w:val="14"/>
                <w:szCs w:val="18"/>
                <w:lang w:eastAsia="es-BO"/>
              </w:rPr>
            </w:pPr>
            <w:r w:rsidRPr="004206B2">
              <w:rPr>
                <w:rFonts w:ascii="Verdana" w:hAnsi="Verdana" w:cs="Calibri"/>
                <w:b/>
                <w:bCs/>
                <w:color w:val="000000"/>
                <w:sz w:val="14"/>
                <w:szCs w:val="18"/>
                <w:lang w:eastAsia="es-BO"/>
              </w:rPr>
              <w:t>1.541.192,49</w:t>
            </w:r>
          </w:p>
        </w:tc>
        <w:tc>
          <w:tcPr>
            <w:tcW w:w="2918" w:type="dxa"/>
            <w:tcBorders>
              <w:top w:val="nil"/>
              <w:left w:val="nil"/>
              <w:bottom w:val="single" w:sz="4" w:space="0" w:color="000000"/>
              <w:right w:val="single" w:sz="4" w:space="0" w:color="000000"/>
            </w:tcBorders>
            <w:shd w:val="clear" w:color="auto" w:fill="auto"/>
            <w:noWrap/>
            <w:vAlign w:val="center"/>
            <w:hideMark/>
          </w:tcPr>
          <w:p w14:paraId="0AF07BCB" w14:textId="77777777" w:rsidR="00DB4375" w:rsidRPr="004206B2" w:rsidRDefault="00DB4375" w:rsidP="004206B2">
            <w:pPr>
              <w:jc w:val="center"/>
              <w:rPr>
                <w:rFonts w:ascii="Verdana" w:hAnsi="Verdana" w:cs="Calibri"/>
                <w:color w:val="000000"/>
                <w:sz w:val="14"/>
                <w:szCs w:val="18"/>
                <w:lang w:eastAsia="es-BO"/>
              </w:rPr>
            </w:pPr>
          </w:p>
        </w:tc>
        <w:tc>
          <w:tcPr>
            <w:tcW w:w="36" w:type="dxa"/>
            <w:vAlign w:val="center"/>
            <w:hideMark/>
          </w:tcPr>
          <w:p w14:paraId="46C9D976" w14:textId="77777777" w:rsidR="00DB4375" w:rsidRPr="004206B2" w:rsidRDefault="00DB4375" w:rsidP="004206B2">
            <w:pPr>
              <w:jc w:val="center"/>
              <w:rPr>
                <w:rFonts w:ascii="Verdana" w:hAnsi="Verdana"/>
                <w:sz w:val="14"/>
                <w:szCs w:val="18"/>
                <w:lang w:eastAsia="es-BO"/>
              </w:rPr>
            </w:pPr>
          </w:p>
        </w:tc>
      </w:tr>
    </w:tbl>
    <w:bookmarkEnd w:id="69"/>
    <w:p w14:paraId="7E509839" w14:textId="77777777" w:rsidR="00DB4375" w:rsidRPr="00DB4375" w:rsidRDefault="00DB4375" w:rsidP="00DB4375">
      <w:pPr>
        <w:spacing w:line="260" w:lineRule="atLeast"/>
        <w:jc w:val="both"/>
        <w:rPr>
          <w:rFonts w:ascii="Verdana" w:hAnsi="Verdana" w:cs="Tahoma"/>
          <w:b/>
          <w:color w:val="000000"/>
          <w:sz w:val="18"/>
          <w:szCs w:val="18"/>
        </w:rPr>
      </w:pPr>
      <w:r w:rsidRPr="00DB4375">
        <w:rPr>
          <w:rFonts w:ascii="Verdana" w:hAnsi="Verdana" w:cs="Tahoma"/>
          <w:b/>
          <w:color w:val="000000"/>
          <w:sz w:val="18"/>
          <w:szCs w:val="18"/>
        </w:rPr>
        <w:t>Notas:</w:t>
      </w:r>
    </w:p>
    <w:p w14:paraId="74ECC920"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b/>
          <w:sz w:val="18"/>
          <w:szCs w:val="18"/>
        </w:rPr>
        <w:t>- (*)</w:t>
      </w:r>
      <w:r w:rsidRPr="00DB4375">
        <w:rPr>
          <w:rFonts w:ascii="Verdana" w:hAnsi="Verdana" w:cs="Tahoma"/>
          <w:sz w:val="18"/>
          <w:szCs w:val="18"/>
        </w:rPr>
        <w:t xml:space="preserve"> El requisito para proceder con el pago se refiere a la aprobación del informe/producto por parte de la Entidad Contratante.</w:t>
      </w:r>
    </w:p>
    <w:p w14:paraId="3AECCBBC"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b/>
          <w:sz w:val="18"/>
          <w:szCs w:val="18"/>
        </w:rPr>
        <w:t xml:space="preserve">- (**) </w:t>
      </w:r>
      <w:r w:rsidRPr="00DB437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950AF8F"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 Para el pago de cada informe/producto, la entidad ejecutora deberá presentar la nota fiscal (factura) correspondiente, a nombre del Fideicomiso AEVIVIENDA.</w:t>
      </w:r>
    </w:p>
    <w:p w14:paraId="176BC6A3"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  El periodo del producto final no contempla provisión y dotación de materiales de construcción salvo casos especiales y debidamente justificados.</w:t>
      </w:r>
    </w:p>
    <w:p w14:paraId="1CB00BD9"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0" w:name="_Toc71811156"/>
      <w:r w:rsidRPr="00DB4375">
        <w:rPr>
          <w:rFonts w:ascii="Verdana" w:hAnsi="Verdana" w:cs="Tahoma"/>
          <w:b/>
          <w:bCs/>
          <w:color w:val="000000"/>
          <w:kern w:val="32"/>
          <w:sz w:val="18"/>
          <w:szCs w:val="18"/>
        </w:rPr>
        <w:t>SEGUROS</w:t>
      </w:r>
      <w:bookmarkEnd w:id="70"/>
    </w:p>
    <w:p w14:paraId="28C332E4" w14:textId="77777777" w:rsidR="00DB4375" w:rsidRPr="00DB4375" w:rsidRDefault="00DB4375" w:rsidP="00DB4375">
      <w:pPr>
        <w:autoSpaceDE w:val="0"/>
        <w:autoSpaceDN w:val="0"/>
        <w:adjustRightInd w:val="0"/>
        <w:spacing w:line="260" w:lineRule="atLeast"/>
        <w:jc w:val="both"/>
        <w:rPr>
          <w:rFonts w:ascii="Verdana" w:hAnsi="Verdana" w:cs="Tahoma"/>
          <w:sz w:val="18"/>
          <w:szCs w:val="18"/>
          <w:lang w:eastAsia="es-BO"/>
        </w:rPr>
      </w:pPr>
      <w:r w:rsidRPr="00DB437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840B00" w14:textId="77777777" w:rsidR="00DB4375" w:rsidRPr="00DB4375" w:rsidRDefault="00DB4375" w:rsidP="00F165B0">
      <w:pPr>
        <w:numPr>
          <w:ilvl w:val="0"/>
          <w:numId w:val="68"/>
        </w:numPr>
        <w:autoSpaceDE w:val="0"/>
        <w:autoSpaceDN w:val="0"/>
        <w:adjustRightInd w:val="0"/>
        <w:spacing w:line="260" w:lineRule="atLeast"/>
        <w:jc w:val="both"/>
        <w:rPr>
          <w:rFonts w:ascii="Verdana" w:hAnsi="Verdana" w:cs="Tahoma"/>
          <w:sz w:val="18"/>
          <w:szCs w:val="18"/>
          <w:lang w:eastAsia="es-BO"/>
        </w:rPr>
      </w:pPr>
      <w:r w:rsidRPr="00DB4375">
        <w:rPr>
          <w:rFonts w:ascii="Verdana" w:hAnsi="Verdana" w:cs="Tahoma"/>
          <w:sz w:val="18"/>
          <w:szCs w:val="18"/>
          <w:lang w:eastAsia="es-BO"/>
        </w:rPr>
        <w:t xml:space="preserve">Accidentes o incapacidad para el personal del CONSULTOR, de acuerdo a la Ley General del Trabajo del Estado Plurinacional de Bolivia. </w:t>
      </w:r>
    </w:p>
    <w:p w14:paraId="5BA6E55A" w14:textId="77777777" w:rsidR="00DB4375" w:rsidRPr="00DB4375" w:rsidRDefault="00DB4375" w:rsidP="00F165B0">
      <w:pPr>
        <w:numPr>
          <w:ilvl w:val="0"/>
          <w:numId w:val="68"/>
        </w:numPr>
        <w:autoSpaceDE w:val="0"/>
        <w:autoSpaceDN w:val="0"/>
        <w:adjustRightInd w:val="0"/>
        <w:spacing w:line="260" w:lineRule="atLeast"/>
        <w:jc w:val="both"/>
        <w:rPr>
          <w:rFonts w:ascii="Verdana" w:hAnsi="Verdana" w:cs="Tahoma"/>
          <w:sz w:val="18"/>
          <w:szCs w:val="18"/>
        </w:rPr>
      </w:pPr>
      <w:r w:rsidRPr="00DB4375">
        <w:rPr>
          <w:rFonts w:ascii="Verdana" w:hAnsi="Verdana" w:cs="Tahoma"/>
          <w:sz w:val="18"/>
          <w:szCs w:val="18"/>
          <w:lang w:eastAsia="es-BO"/>
        </w:rPr>
        <w:t>Seguro contra todo riesgo, de los vehículos y equipo asignados al servicio.</w:t>
      </w:r>
    </w:p>
    <w:p w14:paraId="2CB98C2E" w14:textId="77777777" w:rsidR="00DB4375" w:rsidRPr="00DB4375" w:rsidRDefault="00DB4375" w:rsidP="00F165B0">
      <w:pPr>
        <w:numPr>
          <w:ilvl w:val="0"/>
          <w:numId w:val="68"/>
        </w:numPr>
        <w:autoSpaceDE w:val="0"/>
        <w:autoSpaceDN w:val="0"/>
        <w:adjustRightInd w:val="0"/>
        <w:spacing w:line="260" w:lineRule="atLeast"/>
        <w:jc w:val="both"/>
        <w:rPr>
          <w:rFonts w:ascii="Verdana" w:hAnsi="Verdana" w:cs="Tahoma"/>
          <w:sz w:val="18"/>
          <w:szCs w:val="18"/>
        </w:rPr>
      </w:pPr>
      <w:r w:rsidRPr="00DB4375">
        <w:rPr>
          <w:rFonts w:ascii="Verdana" w:hAnsi="Verdana" w:cs="Tahoma"/>
          <w:sz w:val="18"/>
          <w:szCs w:val="18"/>
          <w:lang w:eastAsia="es-BO"/>
        </w:rPr>
        <w:t>Seguro de salud a su personal.</w:t>
      </w:r>
    </w:p>
    <w:p w14:paraId="65439C6C" w14:textId="77777777" w:rsidR="00DB4375" w:rsidRPr="00DB4375" w:rsidRDefault="00DB4375" w:rsidP="00DB4375">
      <w:pPr>
        <w:autoSpaceDE w:val="0"/>
        <w:autoSpaceDN w:val="0"/>
        <w:adjustRightInd w:val="0"/>
        <w:spacing w:line="260" w:lineRule="atLeast"/>
        <w:jc w:val="both"/>
        <w:rPr>
          <w:rFonts w:ascii="Verdana" w:hAnsi="Verdana" w:cs="Tahoma"/>
          <w:sz w:val="18"/>
          <w:szCs w:val="18"/>
        </w:rPr>
      </w:pPr>
      <w:r w:rsidRPr="00DB4375">
        <w:rPr>
          <w:rFonts w:ascii="Verdana" w:hAnsi="Verdana" w:cs="Tahoma"/>
          <w:sz w:val="18"/>
          <w:szCs w:val="18"/>
          <w:lang w:eastAsia="es-BO"/>
        </w:rPr>
        <w:t xml:space="preserve">Estos seguros deberán presentarse al Fiscal del Proyecto hasta los 5 días </w:t>
      </w:r>
      <w:bookmarkStart w:id="71" w:name="_Hlk144978880"/>
      <w:r w:rsidRPr="00DB4375">
        <w:rPr>
          <w:rFonts w:ascii="Verdana" w:hAnsi="Verdana" w:cs="Tahoma"/>
          <w:sz w:val="18"/>
          <w:szCs w:val="18"/>
          <w:lang w:eastAsia="es-BO"/>
        </w:rPr>
        <w:t xml:space="preserve">hábiles </w:t>
      </w:r>
      <w:bookmarkEnd w:id="71"/>
      <w:r w:rsidRPr="00DB4375">
        <w:rPr>
          <w:rFonts w:ascii="Verdana" w:hAnsi="Verdana" w:cs="Tahoma"/>
          <w:sz w:val="18"/>
          <w:szCs w:val="18"/>
          <w:lang w:eastAsia="es-BO"/>
        </w:rPr>
        <w:t>después de emitida la orden de proceder.</w:t>
      </w:r>
    </w:p>
    <w:p w14:paraId="6DD4C1A9"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2" w:name="_Toc71811157"/>
      <w:r w:rsidRPr="00DB4375">
        <w:rPr>
          <w:rFonts w:ascii="Verdana" w:hAnsi="Verdana" w:cs="Tahoma"/>
          <w:b/>
          <w:bCs/>
          <w:color w:val="000000"/>
          <w:kern w:val="32"/>
          <w:sz w:val="18"/>
          <w:szCs w:val="18"/>
        </w:rPr>
        <w:t>PAGO DE IMPUESTOS</w:t>
      </w:r>
      <w:bookmarkEnd w:id="72"/>
    </w:p>
    <w:p w14:paraId="161655DA"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El pago de impuestos de ley es responsabilidad exclusiva de la Entidad Ejecutora, quien deberá presentar factura emitida a favor del Fideicomiso AEVIVIENDA.</w:t>
      </w:r>
    </w:p>
    <w:p w14:paraId="71E83D92"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3" w:name="_Toc71811158"/>
      <w:r w:rsidRPr="00DB4375">
        <w:rPr>
          <w:rFonts w:ascii="Verdana" w:hAnsi="Verdana" w:cs="Tahoma"/>
          <w:b/>
          <w:bCs/>
          <w:color w:val="000000"/>
          <w:kern w:val="32"/>
          <w:sz w:val="18"/>
          <w:szCs w:val="18"/>
        </w:rPr>
        <w:t>APORTES AL SISTEMA INTEGRADO DE PENSIONES</w:t>
      </w:r>
      <w:bookmarkEnd w:id="73"/>
    </w:p>
    <w:p w14:paraId="758EFEC6"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9D0F223"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74" w:name="_Hlk132898907"/>
      <w:r w:rsidRPr="00DB4375">
        <w:rPr>
          <w:rFonts w:ascii="Verdana" w:hAnsi="Verdana" w:cs="Tahoma"/>
          <w:b/>
          <w:bCs/>
          <w:color w:val="000000"/>
          <w:kern w:val="32"/>
          <w:sz w:val="18"/>
          <w:szCs w:val="18"/>
        </w:rPr>
        <w:t>GARANTÍAS</w:t>
      </w:r>
    </w:p>
    <w:p w14:paraId="2FE5D41A" w14:textId="77777777" w:rsidR="00DB4375" w:rsidRPr="00DB4375" w:rsidRDefault="00DB4375" w:rsidP="00DB4375">
      <w:pPr>
        <w:jc w:val="both"/>
        <w:rPr>
          <w:rFonts w:ascii="Verdana" w:hAnsi="Verdana" w:cs="Tahoma"/>
          <w:sz w:val="18"/>
          <w:szCs w:val="18"/>
        </w:rPr>
      </w:pPr>
      <w:bookmarkStart w:id="75" w:name="_Toc81229595"/>
      <w:bookmarkStart w:id="76" w:name="_Toc81314437"/>
      <w:bookmarkStart w:id="77" w:name="_Hlk180160903"/>
      <w:bookmarkEnd w:id="74"/>
      <w:r w:rsidRPr="00DB437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DB4375">
        <w:rPr>
          <w:rFonts w:ascii="Verdana" w:hAnsi="Verdana" w:cs="Tahoma"/>
          <w:sz w:val="18"/>
          <w:szCs w:val="18"/>
          <w:lang w:eastAsia="es-BO"/>
        </w:rPr>
        <w:t xml:space="preserve">se establece las </w:t>
      </w:r>
      <w:bookmarkEnd w:id="75"/>
      <w:bookmarkEnd w:id="76"/>
      <w:bookmarkEnd w:id="78"/>
      <w:r w:rsidRPr="00DB4375">
        <w:rPr>
          <w:rFonts w:ascii="Verdana" w:hAnsi="Verdana" w:cs="Tahoma"/>
          <w:sz w:val="18"/>
          <w:szCs w:val="18"/>
          <w:lang w:eastAsia="es-BO"/>
        </w:rPr>
        <w:t>garantías según el objeto, las cuales deberán ser presentadas de acuerdo a lo solicitado en el DCD.</w:t>
      </w:r>
    </w:p>
    <w:p w14:paraId="1F06A371" w14:textId="77777777" w:rsidR="00DB4375" w:rsidRPr="00DB4375" w:rsidRDefault="00DB4375" w:rsidP="00DB4375">
      <w:pPr>
        <w:rPr>
          <w:rFonts w:ascii="Verdana" w:hAnsi="Verdana" w:cs="Tahoma"/>
          <w:b/>
          <w:sz w:val="18"/>
          <w:szCs w:val="18"/>
        </w:rPr>
      </w:pPr>
      <w:bookmarkStart w:id="79" w:name="_Toc81314438"/>
      <w:bookmarkStart w:id="80" w:name="_Toc100250575"/>
      <w:bookmarkEnd w:id="77"/>
      <w:r w:rsidRPr="00DB4375">
        <w:rPr>
          <w:rFonts w:ascii="Verdana" w:hAnsi="Verdana" w:cs="Tahoma"/>
          <w:b/>
          <w:sz w:val="18"/>
          <w:szCs w:val="18"/>
        </w:rPr>
        <w:t>GARANTÍA DE SERIEDAD DE PROPUESTA:</w:t>
      </w:r>
      <w:bookmarkEnd w:id="79"/>
      <w:bookmarkEnd w:id="80"/>
    </w:p>
    <w:p w14:paraId="5CB8F027" w14:textId="77777777" w:rsidR="00DB4375" w:rsidRPr="00DB4375" w:rsidRDefault="00DB4375" w:rsidP="00DB4375">
      <w:pPr>
        <w:spacing w:line="260" w:lineRule="atLeast"/>
        <w:jc w:val="both"/>
        <w:rPr>
          <w:rFonts w:ascii="Verdana" w:hAnsi="Verdana" w:cs="Tahoma"/>
          <w:sz w:val="18"/>
          <w:szCs w:val="18"/>
          <w:lang w:eastAsia="es-BO"/>
        </w:rPr>
      </w:pPr>
      <w:bookmarkStart w:id="81" w:name="_Toc81229597"/>
      <w:bookmarkStart w:id="82" w:name="_Toc81314439"/>
      <w:r w:rsidRPr="00DB437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DB4375">
        <w:rPr>
          <w:rFonts w:ascii="Verdana" w:hAnsi="Verdana" w:cs="Tahoma"/>
          <w:b/>
          <w:bCs/>
          <w:color w:val="FF0000"/>
          <w:sz w:val="18"/>
          <w:szCs w:val="18"/>
          <w:lang w:eastAsia="es-BO"/>
        </w:rPr>
        <w:t>cero punto veinticinco por ciento (0.25%)</w:t>
      </w:r>
      <w:r w:rsidRPr="00DB4375">
        <w:rPr>
          <w:rFonts w:ascii="Verdana" w:hAnsi="Verdana" w:cs="Tahoma"/>
          <w:color w:val="FF0000"/>
          <w:sz w:val="18"/>
          <w:szCs w:val="18"/>
          <w:lang w:eastAsia="es-BO"/>
        </w:rPr>
        <w:t xml:space="preserve"> </w:t>
      </w:r>
      <w:bookmarkEnd w:id="83"/>
      <w:r w:rsidRPr="00DB4375">
        <w:rPr>
          <w:rFonts w:ascii="Verdana" w:hAnsi="Verdana" w:cs="Tahoma"/>
          <w:sz w:val="18"/>
          <w:szCs w:val="18"/>
          <w:lang w:eastAsia="es-BO"/>
        </w:rPr>
        <w:t xml:space="preserve">del precio referencial de la contratación.  </w:t>
      </w:r>
    </w:p>
    <w:p w14:paraId="3DE1FAA9" w14:textId="77777777" w:rsidR="00DB4375" w:rsidRPr="00DB4375" w:rsidRDefault="00DB4375" w:rsidP="00DB4375">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DB4375">
        <w:rPr>
          <w:rFonts w:ascii="Verdana" w:hAnsi="Verdana" w:cs="Tahoma"/>
          <w:sz w:val="18"/>
          <w:szCs w:val="18"/>
          <w:lang w:eastAsia="es-BO"/>
        </w:rPr>
        <w:lastRenderedPageBreak/>
        <w:t xml:space="preserve">La vigencia de esta garantía deberá tener noventa (90) días calendario a partir de la apertura de la propuesta establecida en el DCD. </w:t>
      </w:r>
      <w:bookmarkEnd w:id="84"/>
      <w:bookmarkEnd w:id="85"/>
    </w:p>
    <w:p w14:paraId="2159EDDA" w14:textId="77777777" w:rsidR="00DB4375" w:rsidRPr="00DB4375" w:rsidRDefault="00DB4375" w:rsidP="00DB4375">
      <w:pPr>
        <w:spacing w:line="260" w:lineRule="atLeast"/>
        <w:jc w:val="both"/>
        <w:rPr>
          <w:rFonts w:ascii="Verdana" w:hAnsi="Verdana" w:cs="Tahoma"/>
          <w:sz w:val="18"/>
          <w:szCs w:val="18"/>
          <w:lang w:eastAsia="es-BO"/>
        </w:rPr>
      </w:pPr>
      <w:bookmarkStart w:id="86" w:name="_Toc81229599"/>
      <w:bookmarkStart w:id="87" w:name="_Toc81314441"/>
      <w:r w:rsidRPr="00DB4375">
        <w:rPr>
          <w:rFonts w:ascii="Verdana" w:hAnsi="Verdana" w:cs="Tahoma"/>
          <w:sz w:val="18"/>
          <w:szCs w:val="18"/>
          <w:lang w:eastAsia="es-BO"/>
        </w:rPr>
        <w:t>La Garantía de Seriedad de Propuesta será devuelta conforme a lo establecido en el DCD.</w:t>
      </w:r>
      <w:bookmarkEnd w:id="86"/>
      <w:bookmarkEnd w:id="87"/>
    </w:p>
    <w:p w14:paraId="1206907A" w14:textId="77777777" w:rsidR="00DB4375" w:rsidRPr="00DB4375" w:rsidRDefault="00DB4375" w:rsidP="00DB4375">
      <w:pPr>
        <w:spacing w:line="260" w:lineRule="atLeast"/>
        <w:jc w:val="both"/>
        <w:rPr>
          <w:rFonts w:ascii="Verdana" w:hAnsi="Verdana" w:cs="Tahoma"/>
          <w:sz w:val="18"/>
          <w:szCs w:val="18"/>
          <w:lang w:eastAsia="es-BO"/>
        </w:rPr>
      </w:pPr>
    </w:p>
    <w:p w14:paraId="20E1485A" w14:textId="77777777" w:rsidR="00DB4375" w:rsidRPr="00DB4375" w:rsidRDefault="00DB4375" w:rsidP="00DB4375">
      <w:pPr>
        <w:rPr>
          <w:rFonts w:ascii="Verdana" w:hAnsi="Verdana" w:cs="Tahoma"/>
          <w:b/>
          <w:bCs/>
          <w:color w:val="000000"/>
          <w:kern w:val="32"/>
          <w:sz w:val="18"/>
          <w:szCs w:val="18"/>
        </w:rPr>
      </w:pPr>
      <w:bookmarkStart w:id="88" w:name="_Toc71811161"/>
      <w:r w:rsidRPr="00DB4375">
        <w:rPr>
          <w:rFonts w:ascii="Verdana" w:hAnsi="Verdana" w:cs="Tahoma"/>
          <w:b/>
          <w:bCs/>
          <w:color w:val="000000"/>
          <w:kern w:val="32"/>
          <w:sz w:val="18"/>
          <w:szCs w:val="18"/>
        </w:rPr>
        <w:t>GARANTÍA DE CUMPLIMIENTO DE CONTRATO</w:t>
      </w:r>
      <w:bookmarkEnd w:id="88"/>
    </w:p>
    <w:p w14:paraId="7DA168BA" w14:textId="77777777" w:rsidR="00DB4375" w:rsidRPr="00DB4375" w:rsidRDefault="00DB4375" w:rsidP="00DB4375">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DB437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43BA514" w14:textId="77777777" w:rsidR="00DB4375" w:rsidRPr="00DB4375" w:rsidRDefault="00DB4375" w:rsidP="00DB4375">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DB437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F38AD54" w14:textId="77777777" w:rsidR="00DB4375" w:rsidRPr="00DB4375" w:rsidRDefault="00DB4375" w:rsidP="00DB4375">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DB4375">
        <w:rPr>
          <w:rFonts w:ascii="Verdana" w:eastAsia="Calibri" w:hAnsi="Verdana" w:cs="Tahoma"/>
          <w:sz w:val="18"/>
          <w:szCs w:val="18"/>
          <w:lang w:eastAsia="es-BO"/>
        </w:rPr>
        <w:t>La garantía, será devuelta a la Entidad Ejecutora, una vez que se cuente con el pago final del servicio de consultoría</w:t>
      </w:r>
      <w:bookmarkEnd w:id="91"/>
      <w:r w:rsidRPr="00DB4375">
        <w:rPr>
          <w:rFonts w:ascii="Verdana" w:eastAsia="Calibri" w:hAnsi="Verdana" w:cs="Tahoma"/>
          <w:sz w:val="18"/>
          <w:szCs w:val="18"/>
          <w:lang w:eastAsia="es-BO"/>
        </w:rPr>
        <w:t>.</w:t>
      </w:r>
    </w:p>
    <w:bookmarkEnd w:id="89"/>
    <w:bookmarkEnd w:id="90"/>
    <w:p w14:paraId="6C5E7124" w14:textId="77777777" w:rsidR="00DB4375" w:rsidRPr="00DB4375" w:rsidRDefault="00DB4375" w:rsidP="00DB4375">
      <w:pPr>
        <w:autoSpaceDE w:val="0"/>
        <w:autoSpaceDN w:val="0"/>
        <w:adjustRightInd w:val="0"/>
        <w:spacing w:line="260" w:lineRule="atLeast"/>
        <w:jc w:val="both"/>
        <w:rPr>
          <w:rFonts w:ascii="Verdana" w:eastAsia="Calibri" w:hAnsi="Verdana" w:cs="Tahoma"/>
          <w:sz w:val="18"/>
          <w:szCs w:val="18"/>
          <w:lang w:eastAsia="es-BO"/>
        </w:rPr>
      </w:pPr>
    </w:p>
    <w:p w14:paraId="7E275534" w14:textId="77777777" w:rsidR="00DB4375" w:rsidRPr="00DB4375" w:rsidRDefault="00DB4375" w:rsidP="00DB4375">
      <w:pPr>
        <w:rPr>
          <w:rFonts w:ascii="Verdana" w:hAnsi="Verdana" w:cs="Tahoma"/>
          <w:b/>
          <w:bCs/>
          <w:color w:val="000000"/>
          <w:kern w:val="32"/>
          <w:sz w:val="18"/>
          <w:szCs w:val="18"/>
        </w:rPr>
      </w:pPr>
      <w:bookmarkStart w:id="92" w:name="_Toc71811159"/>
      <w:r w:rsidRPr="00DB4375">
        <w:rPr>
          <w:rFonts w:ascii="Verdana" w:hAnsi="Verdana" w:cs="Tahoma"/>
          <w:b/>
          <w:bCs/>
          <w:color w:val="000000"/>
          <w:kern w:val="32"/>
          <w:sz w:val="18"/>
          <w:szCs w:val="18"/>
        </w:rPr>
        <w:t>GARANTÍA DE CORRECTA INVERSIÓN DE ANTICIPO PARA EL COMPONENTE DE PROVISIÓN/DOTACIÓN DE MATERIALES DE CONSTRUCCIÓN</w:t>
      </w:r>
      <w:bookmarkEnd w:id="92"/>
    </w:p>
    <w:p w14:paraId="45FCB815" w14:textId="77777777" w:rsidR="00DB4375" w:rsidRPr="00DB4375" w:rsidRDefault="00DB4375" w:rsidP="00DB4375">
      <w:pPr>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B2ED1C7" w14:textId="77777777" w:rsidR="00DB4375" w:rsidRPr="00DB4375" w:rsidRDefault="00DB4375" w:rsidP="00DB4375">
      <w:pPr>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E327219" w14:textId="77777777" w:rsidR="00DB4375" w:rsidRPr="00DB4375" w:rsidRDefault="00DB4375" w:rsidP="00DB4375">
      <w:pPr>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04FE268" w14:textId="77777777" w:rsidR="00DB4375" w:rsidRPr="00DB4375" w:rsidRDefault="00DB4375" w:rsidP="00DB4375">
      <w:pPr>
        <w:autoSpaceDE w:val="0"/>
        <w:autoSpaceDN w:val="0"/>
        <w:adjustRightInd w:val="0"/>
        <w:spacing w:line="260" w:lineRule="atLeast"/>
        <w:jc w:val="both"/>
        <w:rPr>
          <w:rFonts w:ascii="Verdana" w:hAnsi="Verdana" w:cs="Tahoma"/>
          <w:sz w:val="18"/>
          <w:szCs w:val="18"/>
          <w:lang w:eastAsia="es-BO"/>
        </w:rPr>
      </w:pPr>
      <w:bookmarkStart w:id="93" w:name="_Hlk144979014"/>
      <w:r w:rsidRPr="00DB4375">
        <w:rPr>
          <w:rFonts w:ascii="Verdana" w:eastAsia="Calibri" w:hAnsi="Verdana" w:cs="Tahoma"/>
          <w:color w:val="000000"/>
          <w:sz w:val="18"/>
          <w:szCs w:val="18"/>
        </w:rPr>
        <w:t xml:space="preserve">La Entidad Ejecutora contratada podrá solicitar el Anticipo </w:t>
      </w:r>
      <w:r w:rsidRPr="00DB437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DB437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DB4375">
        <w:rPr>
          <w:rFonts w:ascii="Verdana" w:hAnsi="Verdana" w:cs="Tahoma"/>
          <w:sz w:val="18"/>
          <w:szCs w:val="18"/>
          <w:lang w:eastAsia="es-BO"/>
        </w:rPr>
        <w:t>.</w:t>
      </w:r>
    </w:p>
    <w:p w14:paraId="63AD6188" w14:textId="77777777" w:rsidR="00DB4375" w:rsidRPr="00DB4375" w:rsidRDefault="00DB4375" w:rsidP="00DB4375">
      <w:pPr>
        <w:autoSpaceDE w:val="0"/>
        <w:autoSpaceDN w:val="0"/>
        <w:adjustRightInd w:val="0"/>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D838FA0" w14:textId="77777777" w:rsidR="00DB4375" w:rsidRPr="00DB4375" w:rsidRDefault="00DB4375" w:rsidP="00F165B0">
      <w:pPr>
        <w:numPr>
          <w:ilvl w:val="1"/>
          <w:numId w:val="59"/>
        </w:numPr>
        <w:autoSpaceDE w:val="0"/>
        <w:autoSpaceDN w:val="0"/>
        <w:adjustRightInd w:val="0"/>
        <w:spacing w:line="260" w:lineRule="atLeast"/>
        <w:ind w:left="567"/>
        <w:jc w:val="both"/>
        <w:rPr>
          <w:rFonts w:ascii="Verdana" w:eastAsia="Calibri" w:hAnsi="Verdana" w:cs="Tahoma"/>
          <w:sz w:val="18"/>
          <w:szCs w:val="18"/>
        </w:rPr>
      </w:pPr>
      <w:r w:rsidRPr="00DB4375">
        <w:rPr>
          <w:rFonts w:ascii="Verdana" w:eastAsia="Calibri" w:hAnsi="Verdana" w:cs="Tahoma"/>
          <w:sz w:val="18"/>
          <w:szCs w:val="18"/>
        </w:rPr>
        <w:t>Detalle de la lista de materiales de construcción a ser adquiridos con el anticipo, aprobado por el Inspector del proyecto.</w:t>
      </w:r>
    </w:p>
    <w:p w14:paraId="0B29B236" w14:textId="77777777" w:rsidR="00DB4375" w:rsidRPr="00DB4375" w:rsidRDefault="00DB4375" w:rsidP="00F165B0">
      <w:pPr>
        <w:numPr>
          <w:ilvl w:val="1"/>
          <w:numId w:val="59"/>
        </w:numPr>
        <w:autoSpaceDE w:val="0"/>
        <w:autoSpaceDN w:val="0"/>
        <w:adjustRightInd w:val="0"/>
        <w:spacing w:line="260" w:lineRule="atLeast"/>
        <w:ind w:left="567"/>
        <w:jc w:val="both"/>
        <w:rPr>
          <w:rFonts w:ascii="Verdana" w:eastAsia="Calibri" w:hAnsi="Verdana" w:cs="Tahoma"/>
          <w:color w:val="000000"/>
          <w:sz w:val="18"/>
          <w:szCs w:val="18"/>
        </w:rPr>
      </w:pPr>
      <w:r w:rsidRPr="00DB437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A68739" w14:textId="77777777" w:rsidR="00DB4375" w:rsidRPr="00DB4375" w:rsidRDefault="00DB4375" w:rsidP="00DB4375">
      <w:pPr>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DB4375">
        <w:rPr>
          <w:rFonts w:ascii="Verdana" w:hAnsi="Verdana" w:cs="Tahoma"/>
          <w:bCs/>
          <w:sz w:val="18"/>
          <w:szCs w:val="18"/>
        </w:rPr>
        <w:t>Informe de avance al 100% de ejecución física)</w:t>
      </w:r>
      <w:r w:rsidRPr="00DB4375">
        <w:rPr>
          <w:rFonts w:ascii="Verdana" w:eastAsia="Calibri" w:hAnsi="Verdana" w:cs="Tahoma"/>
          <w:color w:val="000000"/>
          <w:sz w:val="18"/>
          <w:szCs w:val="18"/>
        </w:rPr>
        <w:t>.</w:t>
      </w:r>
    </w:p>
    <w:p w14:paraId="649E8C18" w14:textId="77777777" w:rsidR="00DB4375" w:rsidRPr="00DB4375" w:rsidRDefault="00DB4375" w:rsidP="00DB4375">
      <w:pPr>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DB4375">
        <w:rPr>
          <w:rFonts w:ascii="Verdana" w:eastAsia="Calibri" w:hAnsi="Verdana" w:cs="Tahoma"/>
          <w:b/>
          <w:color w:val="000000"/>
          <w:sz w:val="18"/>
          <w:szCs w:val="18"/>
        </w:rPr>
        <w:t xml:space="preserve">quince 15 días hábiles </w:t>
      </w:r>
      <w:r w:rsidRPr="00DB4375">
        <w:rPr>
          <w:rFonts w:ascii="Verdana" w:eastAsia="Calibri" w:hAnsi="Verdana" w:cs="Tahoma"/>
          <w:color w:val="000000"/>
          <w:sz w:val="18"/>
          <w:szCs w:val="18"/>
        </w:rPr>
        <w:t>mediante nota expresa</w:t>
      </w:r>
      <w:r w:rsidRPr="00DB4375">
        <w:rPr>
          <w:rFonts w:ascii="Verdana" w:eastAsia="Calibri" w:hAnsi="Verdana" w:cs="Tahoma"/>
          <w:b/>
          <w:color w:val="000000"/>
          <w:sz w:val="18"/>
          <w:szCs w:val="18"/>
        </w:rPr>
        <w:t xml:space="preserve"> </w:t>
      </w:r>
      <w:r w:rsidRPr="00DB437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1714E42"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4" w:name="_Toc71811160"/>
      <w:r w:rsidRPr="00DB4375">
        <w:rPr>
          <w:rFonts w:ascii="Verdana" w:hAnsi="Verdana" w:cs="Tahoma"/>
          <w:b/>
          <w:bCs/>
          <w:color w:val="000000"/>
          <w:kern w:val="32"/>
          <w:sz w:val="18"/>
          <w:szCs w:val="18"/>
        </w:rPr>
        <w:t>LIBERACIÓN DE GARANTÍA DE ANTICIPO</w:t>
      </w:r>
      <w:bookmarkEnd w:id="94"/>
    </w:p>
    <w:p w14:paraId="62D41623" w14:textId="77777777" w:rsidR="00DB4375" w:rsidRPr="00DB4375" w:rsidRDefault="00DB4375" w:rsidP="00DB4375">
      <w:pPr>
        <w:autoSpaceDE w:val="0"/>
        <w:autoSpaceDN w:val="0"/>
        <w:adjustRightInd w:val="0"/>
        <w:spacing w:line="260" w:lineRule="atLeast"/>
        <w:jc w:val="both"/>
        <w:rPr>
          <w:rFonts w:ascii="Verdana" w:eastAsia="Calibri" w:hAnsi="Verdana" w:cs="Tahoma"/>
          <w:color w:val="000000"/>
          <w:sz w:val="18"/>
          <w:szCs w:val="18"/>
        </w:rPr>
      </w:pPr>
      <w:r w:rsidRPr="00DB437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w:t>
      </w:r>
      <w:r w:rsidRPr="00DB4375">
        <w:rPr>
          <w:rFonts w:ascii="Verdana" w:eastAsia="Calibri" w:hAnsi="Verdana" w:cs="Tahoma"/>
          <w:color w:val="000000"/>
          <w:sz w:val="18"/>
          <w:szCs w:val="18"/>
        </w:rPr>
        <w:lastRenderedPageBreak/>
        <w:t xml:space="preserve">conformidad del Inspector, el Fiscal del Proyecto emitirá un informe de conformidad recomendando y solicitando la liberación de la </w:t>
      </w:r>
      <w:r w:rsidRPr="00DB4375">
        <w:rPr>
          <w:rFonts w:ascii="Verdana" w:eastAsia="Calibri" w:hAnsi="Verdana" w:cs="Tahoma"/>
          <w:b/>
          <w:color w:val="000000"/>
          <w:sz w:val="18"/>
          <w:szCs w:val="18"/>
        </w:rPr>
        <w:t>“Garantía de Correcta Inversión de Anticipo para la Provisión/Dotación de Materiales de Construcción”</w:t>
      </w:r>
      <w:r w:rsidRPr="00DB4375">
        <w:rPr>
          <w:rFonts w:ascii="Verdana" w:eastAsia="Calibri" w:hAnsi="Verdana" w:cs="Tahoma"/>
          <w:color w:val="000000"/>
          <w:sz w:val="18"/>
          <w:szCs w:val="18"/>
        </w:rPr>
        <w:t>.</w:t>
      </w:r>
    </w:p>
    <w:p w14:paraId="7D622696"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5" w:name="_Toc71811162"/>
      <w:r w:rsidRPr="00DB4375">
        <w:rPr>
          <w:rFonts w:ascii="Verdana" w:hAnsi="Verdana" w:cs="Tahoma"/>
          <w:b/>
          <w:bCs/>
          <w:color w:val="000000"/>
          <w:kern w:val="32"/>
          <w:sz w:val="18"/>
          <w:szCs w:val="18"/>
        </w:rPr>
        <w:t>MULTAS</w:t>
      </w:r>
      <w:bookmarkEnd w:id="95"/>
      <w:r w:rsidRPr="00DB4375">
        <w:rPr>
          <w:rFonts w:ascii="Verdana" w:hAnsi="Verdana" w:cs="Tahoma"/>
          <w:b/>
          <w:bCs/>
          <w:color w:val="000000"/>
          <w:kern w:val="32"/>
          <w:sz w:val="18"/>
          <w:szCs w:val="18"/>
        </w:rPr>
        <w:t xml:space="preserve"> Y SANCIONES</w:t>
      </w:r>
    </w:p>
    <w:p w14:paraId="396F3B95" w14:textId="77777777" w:rsidR="00DB4375" w:rsidRPr="00DB4375" w:rsidRDefault="00DB4375" w:rsidP="00F165B0">
      <w:pPr>
        <w:numPr>
          <w:ilvl w:val="1"/>
          <w:numId w:val="56"/>
        </w:numPr>
        <w:spacing w:line="260" w:lineRule="atLeast"/>
        <w:ind w:left="567" w:hanging="283"/>
        <w:jc w:val="both"/>
        <w:rPr>
          <w:rFonts w:ascii="Verdana" w:hAnsi="Verdana" w:cs="Tahoma"/>
          <w:sz w:val="18"/>
          <w:szCs w:val="18"/>
        </w:rPr>
      </w:pPr>
      <w:r w:rsidRPr="00DB4375">
        <w:rPr>
          <w:rFonts w:ascii="Verdana" w:hAnsi="Verdana" w:cs="Tahoma"/>
          <w:sz w:val="18"/>
          <w:szCs w:val="18"/>
        </w:rPr>
        <w:t xml:space="preserve">A la Entidad Ejecutora contratada, se aplicará una multa de: el equivalente al </w:t>
      </w:r>
      <w:r w:rsidRPr="00DB4375">
        <w:rPr>
          <w:rFonts w:ascii="Verdana" w:hAnsi="Verdana" w:cs="Tahoma"/>
          <w:b/>
          <w:bCs/>
          <w:sz w:val="18"/>
          <w:szCs w:val="18"/>
        </w:rPr>
        <w:t>1</w:t>
      </w:r>
      <w:r w:rsidRPr="00DB4375">
        <w:rPr>
          <w:rFonts w:ascii="Verdana" w:hAnsi="Verdana" w:cs="Tahoma"/>
          <w:b/>
          <w:bCs/>
          <w:sz w:val="18"/>
          <w:szCs w:val="18"/>
          <w:lang w:eastAsia="es-BO"/>
        </w:rPr>
        <w:t xml:space="preserve"> </w:t>
      </w:r>
      <w:r w:rsidRPr="00DB4375">
        <w:rPr>
          <w:rFonts w:ascii="Verdana" w:hAnsi="Verdana" w:cs="Tahoma"/>
          <w:b/>
          <w:bCs/>
          <w:sz w:val="18"/>
          <w:szCs w:val="18"/>
        </w:rPr>
        <w:t>por 1.000</w:t>
      </w:r>
      <w:r w:rsidRPr="00DB4375">
        <w:rPr>
          <w:rFonts w:ascii="Verdana" w:hAnsi="Verdana" w:cs="Tahoma"/>
          <w:sz w:val="18"/>
          <w:szCs w:val="18"/>
        </w:rPr>
        <w:t xml:space="preserve"> </w:t>
      </w:r>
      <w:r w:rsidRPr="00DB4375">
        <w:rPr>
          <w:rFonts w:ascii="Verdana" w:hAnsi="Verdana" w:cs="Tahoma"/>
          <w:b/>
          <w:bCs/>
          <w:sz w:val="18"/>
          <w:szCs w:val="18"/>
        </w:rPr>
        <w:t>del monto total del Contrato</w:t>
      </w:r>
      <w:r w:rsidRPr="00DB4375">
        <w:rPr>
          <w:rFonts w:ascii="Verdana" w:hAnsi="Verdana" w:cs="Tahoma"/>
          <w:sz w:val="18"/>
          <w:szCs w:val="18"/>
        </w:rPr>
        <w:t xml:space="preserve">, por cada día calendario. </w:t>
      </w:r>
    </w:p>
    <w:p w14:paraId="7B4D9CF7" w14:textId="77777777" w:rsidR="00DB4375" w:rsidRPr="00DB4375" w:rsidRDefault="00DB4375" w:rsidP="00DB4375">
      <w:pPr>
        <w:spacing w:line="260" w:lineRule="atLeast"/>
        <w:ind w:left="567" w:hanging="283"/>
        <w:jc w:val="both"/>
        <w:rPr>
          <w:rFonts w:ascii="Verdana" w:hAnsi="Verdana" w:cs="Tahoma"/>
          <w:sz w:val="18"/>
          <w:szCs w:val="18"/>
        </w:rPr>
      </w:pPr>
      <w:r w:rsidRPr="00DB4375">
        <w:rPr>
          <w:rFonts w:ascii="Verdana" w:hAnsi="Verdana" w:cs="Tahoma"/>
          <w:sz w:val="18"/>
          <w:szCs w:val="18"/>
        </w:rPr>
        <w:t>Las causales para la aplicación de multas son las siguientes:</w:t>
      </w:r>
    </w:p>
    <w:p w14:paraId="6B8BA7C3" w14:textId="77777777" w:rsidR="00DB4375" w:rsidRPr="00DB4375" w:rsidRDefault="00DB4375" w:rsidP="00DB4375">
      <w:pPr>
        <w:spacing w:line="260" w:lineRule="atLeast"/>
        <w:ind w:left="567" w:hanging="283"/>
        <w:jc w:val="both"/>
        <w:rPr>
          <w:rFonts w:ascii="Verdana" w:hAnsi="Verdana" w:cs="Tahoma"/>
          <w:sz w:val="18"/>
          <w:szCs w:val="18"/>
        </w:rPr>
      </w:pPr>
    </w:p>
    <w:p w14:paraId="67AFE3BE" w14:textId="77777777" w:rsidR="00DB4375" w:rsidRPr="00DB4375" w:rsidRDefault="00DB4375" w:rsidP="00F165B0">
      <w:pPr>
        <w:pStyle w:val="Prrafodelista"/>
        <w:widowControl w:val="0"/>
        <w:numPr>
          <w:ilvl w:val="0"/>
          <w:numId w:val="45"/>
        </w:numPr>
        <w:autoSpaceDE w:val="0"/>
        <w:autoSpaceDN w:val="0"/>
        <w:spacing w:line="260" w:lineRule="atLeast"/>
        <w:ind w:left="567"/>
        <w:jc w:val="both"/>
        <w:rPr>
          <w:rFonts w:ascii="Verdana" w:hAnsi="Verdana" w:cs="Tahoma"/>
          <w:sz w:val="18"/>
          <w:szCs w:val="18"/>
          <w:lang w:val="es-BO"/>
        </w:rPr>
      </w:pPr>
      <w:r w:rsidRPr="00DB4375">
        <w:rPr>
          <w:rFonts w:ascii="Verdana" w:hAnsi="Verdana" w:cs="Tahoma"/>
          <w:sz w:val="18"/>
          <w:szCs w:val="18"/>
          <w:lang w:val="es-BO"/>
        </w:rPr>
        <w:t>Cuando la demora en la evaluación y selección de beneficiarios sea a causa de la falta de acción y/o negligencia de la Entidad Ejecutora.</w:t>
      </w:r>
    </w:p>
    <w:p w14:paraId="61C0CC42"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bookmarkStart w:id="96" w:name="_Hlk118649982"/>
      <w:r w:rsidRPr="00DB4375">
        <w:rPr>
          <w:rFonts w:ascii="Verdana" w:hAnsi="Verdana" w:cs="Tahoma"/>
          <w:sz w:val="18"/>
          <w:szCs w:val="18"/>
        </w:rPr>
        <w:t>Cuando la Entidad Ejecutora, no cumpla con la entrega de los productos en los plazos establecidos.</w:t>
      </w:r>
    </w:p>
    <w:p w14:paraId="3C68F0D2"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0EB70E6"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356DB69"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 xml:space="preserve">Cuando la Entidad Ejecutora demorare más de </w:t>
      </w:r>
      <w:r w:rsidRPr="00DB4375">
        <w:rPr>
          <w:rFonts w:ascii="Verdana" w:hAnsi="Verdana" w:cs="Tahoma"/>
          <w:b/>
          <w:bCs/>
          <w:sz w:val="18"/>
          <w:szCs w:val="18"/>
        </w:rPr>
        <w:t>cinco (5) días calendario</w:t>
      </w:r>
      <w:r w:rsidRPr="00DB4375">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362BF2EF"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 xml:space="preserve">Cuando la Entidad Ejecutora contratada, retrase, incumpla o </w:t>
      </w:r>
      <w:bookmarkStart w:id="97" w:name="_Hlk144979071"/>
      <w:r w:rsidRPr="00DB4375">
        <w:rPr>
          <w:rFonts w:ascii="Verdana" w:hAnsi="Verdana" w:cs="Tahoma"/>
          <w:sz w:val="18"/>
          <w:szCs w:val="18"/>
        </w:rPr>
        <w:t xml:space="preserve">no implemente en obra </w:t>
      </w:r>
      <w:bookmarkEnd w:id="97"/>
      <w:r w:rsidRPr="00DB4375">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F137F9C" w14:textId="77777777" w:rsidR="00DB4375" w:rsidRPr="00DB4375" w:rsidRDefault="00DB4375" w:rsidP="00DB4375">
      <w:pPr>
        <w:spacing w:line="260" w:lineRule="atLeast"/>
        <w:jc w:val="both"/>
        <w:rPr>
          <w:rFonts w:ascii="Verdana" w:hAnsi="Verdana" w:cs="Tahoma"/>
          <w:strike/>
          <w:color w:val="000000" w:themeColor="text1"/>
          <w:sz w:val="18"/>
          <w:szCs w:val="18"/>
        </w:rPr>
      </w:pPr>
      <w:bookmarkStart w:id="98" w:name="_Hlk118650022"/>
    </w:p>
    <w:p w14:paraId="3A1353C5" w14:textId="77777777" w:rsidR="00DB4375" w:rsidRPr="00DB4375" w:rsidRDefault="00DB4375" w:rsidP="00F165B0">
      <w:pPr>
        <w:numPr>
          <w:ilvl w:val="1"/>
          <w:numId w:val="56"/>
        </w:numPr>
        <w:spacing w:line="260" w:lineRule="atLeast"/>
        <w:ind w:left="567" w:hanging="283"/>
        <w:jc w:val="both"/>
        <w:rPr>
          <w:rFonts w:ascii="Verdana" w:hAnsi="Verdana" w:cs="Tahoma"/>
          <w:sz w:val="18"/>
          <w:szCs w:val="18"/>
        </w:rPr>
      </w:pPr>
      <w:r w:rsidRPr="00DB4375">
        <w:rPr>
          <w:rFonts w:ascii="Verdana" w:hAnsi="Verdana" w:cs="Tahoma"/>
          <w:sz w:val="18"/>
          <w:szCs w:val="18"/>
        </w:rPr>
        <w:t xml:space="preserve">A la Entidad Ejecutora contratada, se aplicará una multa de: el equivalente </w:t>
      </w:r>
      <w:bookmarkStart w:id="99" w:name="_Hlk180163074"/>
      <w:r w:rsidRPr="00DB4375">
        <w:rPr>
          <w:rFonts w:ascii="Verdana" w:hAnsi="Verdana" w:cs="Tahoma"/>
          <w:sz w:val="18"/>
          <w:szCs w:val="18"/>
        </w:rPr>
        <w:t xml:space="preserve">al </w:t>
      </w:r>
      <w:r w:rsidRPr="00DB4375">
        <w:rPr>
          <w:rFonts w:ascii="Verdana" w:hAnsi="Verdana" w:cs="Tahoma"/>
          <w:b/>
          <w:bCs/>
          <w:sz w:val="18"/>
          <w:szCs w:val="18"/>
        </w:rPr>
        <w:t>3</w:t>
      </w:r>
      <w:r w:rsidRPr="00DB4375">
        <w:rPr>
          <w:rFonts w:ascii="Verdana" w:hAnsi="Verdana" w:cs="Tahoma"/>
          <w:b/>
          <w:bCs/>
          <w:sz w:val="18"/>
          <w:szCs w:val="18"/>
          <w:lang w:eastAsia="es-BO"/>
        </w:rPr>
        <w:t xml:space="preserve"> </w:t>
      </w:r>
      <w:r w:rsidRPr="00DB4375">
        <w:rPr>
          <w:rFonts w:ascii="Verdana" w:hAnsi="Verdana" w:cs="Tahoma"/>
          <w:b/>
          <w:bCs/>
          <w:sz w:val="18"/>
          <w:szCs w:val="18"/>
        </w:rPr>
        <w:t>por 1.000</w:t>
      </w:r>
      <w:r w:rsidRPr="00DB4375">
        <w:rPr>
          <w:rFonts w:ascii="Verdana" w:hAnsi="Verdana" w:cs="Tahoma"/>
          <w:sz w:val="18"/>
          <w:szCs w:val="18"/>
        </w:rPr>
        <w:t xml:space="preserve"> </w:t>
      </w:r>
      <w:r w:rsidRPr="00DB4375">
        <w:rPr>
          <w:rFonts w:ascii="Verdana" w:hAnsi="Verdana" w:cs="Tahoma"/>
          <w:b/>
          <w:bCs/>
          <w:sz w:val="18"/>
          <w:szCs w:val="18"/>
        </w:rPr>
        <w:t>del monto total del Contrato</w:t>
      </w:r>
      <w:r w:rsidRPr="00DB4375">
        <w:rPr>
          <w:rFonts w:ascii="Verdana" w:hAnsi="Verdana" w:cs="Tahoma"/>
          <w:sz w:val="18"/>
          <w:szCs w:val="18"/>
        </w:rPr>
        <w:t>, en las siguientes acciones:</w:t>
      </w:r>
      <w:bookmarkEnd w:id="99"/>
    </w:p>
    <w:p w14:paraId="12818D14" w14:textId="77777777" w:rsidR="00DB4375" w:rsidRPr="00DB4375" w:rsidRDefault="00DB4375" w:rsidP="00DB4375">
      <w:pPr>
        <w:ind w:left="720"/>
        <w:rPr>
          <w:rFonts w:ascii="Verdana" w:hAnsi="Verdana" w:cs="Tahoma"/>
          <w:sz w:val="18"/>
          <w:szCs w:val="18"/>
        </w:rPr>
      </w:pPr>
    </w:p>
    <w:p w14:paraId="0F0DE9F2"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3D4ACCD"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se verifique la ausencia, la mala administración y la falta de actualización de las carpetas familiares por parte de la Entidad Ejecutora.</w:t>
      </w:r>
    </w:p>
    <w:p w14:paraId="30F5FDAE" w14:textId="77777777" w:rsidR="00DB4375" w:rsidRPr="00DB4375" w:rsidRDefault="00DB4375" w:rsidP="00F165B0">
      <w:pPr>
        <w:numPr>
          <w:ilvl w:val="1"/>
          <w:numId w:val="56"/>
        </w:numPr>
        <w:spacing w:line="260" w:lineRule="atLeast"/>
        <w:ind w:left="567" w:hanging="283"/>
        <w:jc w:val="both"/>
        <w:rPr>
          <w:rFonts w:ascii="Verdana" w:hAnsi="Verdana" w:cs="Tahoma"/>
          <w:color w:val="000000"/>
          <w:sz w:val="18"/>
          <w:szCs w:val="18"/>
          <w:lang w:eastAsia="es-BO"/>
        </w:rPr>
      </w:pPr>
      <w:r w:rsidRPr="00DB4375">
        <w:rPr>
          <w:rFonts w:ascii="Verdana" w:hAnsi="Verdana" w:cs="Tahoma"/>
          <w:color w:val="000000"/>
          <w:sz w:val="18"/>
          <w:szCs w:val="18"/>
          <w:lang w:eastAsia="es-BO"/>
        </w:rPr>
        <w:t>A la Entidad Ejecutora contratada, se aplicará una multa de: el equivalente al </w:t>
      </w:r>
      <w:r w:rsidRPr="00DB4375">
        <w:rPr>
          <w:rFonts w:ascii="Verdana" w:hAnsi="Verdana" w:cs="Tahoma"/>
          <w:b/>
          <w:bCs/>
          <w:color w:val="000000"/>
          <w:sz w:val="18"/>
          <w:szCs w:val="18"/>
          <w:lang w:eastAsia="es-BO"/>
        </w:rPr>
        <w:t>5 por 1.000</w:t>
      </w:r>
      <w:r w:rsidRPr="00DB4375">
        <w:rPr>
          <w:rFonts w:ascii="Verdana" w:hAnsi="Verdana" w:cs="Tahoma"/>
          <w:color w:val="000000"/>
          <w:sz w:val="18"/>
          <w:szCs w:val="18"/>
          <w:lang w:eastAsia="es-BO"/>
        </w:rPr>
        <w:t> </w:t>
      </w:r>
      <w:r w:rsidRPr="00DB4375">
        <w:rPr>
          <w:rFonts w:ascii="Verdana" w:hAnsi="Verdana" w:cs="Tahoma"/>
          <w:b/>
          <w:bCs/>
          <w:color w:val="000000"/>
          <w:sz w:val="18"/>
          <w:szCs w:val="18"/>
          <w:lang w:eastAsia="es-BO"/>
        </w:rPr>
        <w:t>del monto total del Contrato</w:t>
      </w:r>
      <w:r w:rsidRPr="00DB4375">
        <w:rPr>
          <w:rFonts w:ascii="Verdana" w:hAnsi="Verdana" w:cs="Tahoma"/>
          <w:color w:val="000000"/>
          <w:sz w:val="18"/>
          <w:szCs w:val="18"/>
          <w:lang w:eastAsia="es-BO"/>
        </w:rPr>
        <w:t>, en las siguientes acciones: </w:t>
      </w:r>
    </w:p>
    <w:p w14:paraId="6811C171"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la ENTIDAD EJECUTORA, no cumpla con la Recepción Provisional en los plazos contractuales establecidos.</w:t>
      </w:r>
    </w:p>
    <w:p w14:paraId="0C3705F6" w14:textId="77777777" w:rsidR="00DB4375" w:rsidRPr="00DB4375" w:rsidRDefault="00DB4375" w:rsidP="00F165B0">
      <w:pPr>
        <w:numPr>
          <w:ilvl w:val="0"/>
          <w:numId w:val="45"/>
        </w:numPr>
        <w:spacing w:line="260" w:lineRule="atLeast"/>
        <w:ind w:left="567" w:hanging="283"/>
        <w:jc w:val="both"/>
        <w:rPr>
          <w:rFonts w:ascii="Verdana" w:hAnsi="Verdana" w:cs="Tahoma"/>
          <w:sz w:val="18"/>
          <w:szCs w:val="18"/>
        </w:rPr>
      </w:pPr>
      <w:r w:rsidRPr="00DB4375">
        <w:rPr>
          <w:rFonts w:ascii="Verdana" w:hAnsi="Verdana" w:cs="Tahoma"/>
          <w:sz w:val="18"/>
          <w:szCs w:val="18"/>
        </w:rPr>
        <w:t>Cuando la ENTIDAD EJECUTORA, no cumpla con la Recepción Definitiva en los plazos contractuales establecidos.</w:t>
      </w:r>
    </w:p>
    <w:bookmarkEnd w:id="98"/>
    <w:p w14:paraId="35EC7626" w14:textId="77777777" w:rsidR="00DB4375" w:rsidRPr="00DB4375" w:rsidRDefault="00DB4375" w:rsidP="00DB4375">
      <w:pPr>
        <w:spacing w:line="260" w:lineRule="atLeast"/>
        <w:jc w:val="both"/>
        <w:rPr>
          <w:rFonts w:ascii="Verdana" w:hAnsi="Verdana" w:cs="Tahoma"/>
          <w:i/>
          <w:sz w:val="18"/>
          <w:szCs w:val="18"/>
        </w:rPr>
      </w:pPr>
      <w:r w:rsidRPr="00DB4375">
        <w:rPr>
          <w:rFonts w:ascii="Verdana" w:hAnsi="Verdana" w:cs="Tahoma"/>
          <w:i/>
          <w:sz w:val="18"/>
          <w:szCs w:val="18"/>
        </w:rPr>
        <w:t xml:space="preserve">Nota: </w:t>
      </w:r>
    </w:p>
    <w:p w14:paraId="4B7D6A18" w14:textId="77777777" w:rsidR="00DB4375" w:rsidRPr="00DB4375" w:rsidRDefault="00DB4375" w:rsidP="00DB4375">
      <w:pPr>
        <w:spacing w:line="260" w:lineRule="atLeast"/>
        <w:jc w:val="both"/>
        <w:rPr>
          <w:rFonts w:ascii="Verdana" w:hAnsi="Verdana" w:cs="Tahoma"/>
          <w:i/>
          <w:sz w:val="18"/>
          <w:szCs w:val="18"/>
        </w:rPr>
      </w:pPr>
      <w:r w:rsidRPr="00DB4375">
        <w:rPr>
          <w:rFonts w:ascii="Verdana" w:hAnsi="Verdana" w:cs="Tahoma"/>
          <w:i/>
          <w:sz w:val="18"/>
          <w:szCs w:val="18"/>
        </w:rPr>
        <w:t>No se deberá cobrar doble multa por las mismas causales en la entrega de los productos.</w:t>
      </w:r>
    </w:p>
    <w:p w14:paraId="255BEFD7" w14:textId="77777777" w:rsidR="00DB4375" w:rsidRPr="00DB4375" w:rsidRDefault="00DB4375" w:rsidP="00DB4375">
      <w:pPr>
        <w:spacing w:line="260" w:lineRule="atLeast"/>
        <w:jc w:val="both"/>
        <w:rPr>
          <w:rFonts w:ascii="Verdana" w:hAnsi="Verdana" w:cs="Tahoma"/>
          <w:i/>
          <w:sz w:val="18"/>
          <w:szCs w:val="18"/>
        </w:rPr>
      </w:pPr>
      <w:r w:rsidRPr="00DB4375">
        <w:rPr>
          <w:rFonts w:ascii="Verdana" w:hAnsi="Verdana" w:cs="Tahoma"/>
          <w:i/>
          <w:sz w:val="18"/>
          <w:szCs w:val="18"/>
        </w:rPr>
        <w:t xml:space="preserve">Se realizarán llamadas de atención cuando evidencien las causas y/o motivos del incumplimiento. </w:t>
      </w:r>
    </w:p>
    <w:p w14:paraId="530CCBC5" w14:textId="77777777" w:rsidR="00DB4375" w:rsidRPr="00DB4375" w:rsidRDefault="00DB4375" w:rsidP="00DB4375">
      <w:pPr>
        <w:spacing w:line="260" w:lineRule="atLeast"/>
        <w:jc w:val="both"/>
        <w:rPr>
          <w:rFonts w:ascii="Verdana" w:hAnsi="Verdana" w:cs="Tahoma"/>
          <w:i/>
          <w:sz w:val="18"/>
          <w:szCs w:val="18"/>
        </w:rPr>
      </w:pPr>
    </w:p>
    <w:p w14:paraId="2CF2150A" w14:textId="77777777" w:rsidR="00DB4375" w:rsidRPr="00DB4375" w:rsidRDefault="00DB4375" w:rsidP="00F165B0">
      <w:pPr>
        <w:numPr>
          <w:ilvl w:val="1"/>
          <w:numId w:val="56"/>
        </w:numPr>
        <w:spacing w:line="260" w:lineRule="atLeast"/>
        <w:ind w:left="567" w:hanging="283"/>
        <w:jc w:val="both"/>
        <w:rPr>
          <w:rFonts w:ascii="Verdana" w:hAnsi="Verdana" w:cs="Tahoma"/>
          <w:b/>
          <w:bCs/>
          <w:sz w:val="18"/>
          <w:szCs w:val="18"/>
        </w:rPr>
      </w:pPr>
      <w:r w:rsidRPr="00DB4375">
        <w:rPr>
          <w:rFonts w:ascii="Verdana" w:hAnsi="Verdana" w:cs="Tahoma"/>
          <w:b/>
          <w:bCs/>
          <w:sz w:val="18"/>
          <w:szCs w:val="18"/>
        </w:rPr>
        <w:t>Llamadas de Atención:</w:t>
      </w:r>
    </w:p>
    <w:p w14:paraId="5E1DFD9E" w14:textId="77777777" w:rsidR="00DB4375" w:rsidRPr="00DB4375" w:rsidRDefault="00DB4375" w:rsidP="00DB4375">
      <w:pPr>
        <w:widowControl w:val="0"/>
        <w:spacing w:line="260" w:lineRule="atLeast"/>
        <w:ind w:firstLine="283"/>
        <w:jc w:val="both"/>
        <w:rPr>
          <w:rFonts w:ascii="Verdana" w:eastAsia="Calibri" w:hAnsi="Verdana" w:cs="Tahoma"/>
          <w:i/>
          <w:sz w:val="18"/>
          <w:szCs w:val="18"/>
        </w:rPr>
      </w:pPr>
      <w:r w:rsidRPr="00DB4375">
        <w:rPr>
          <w:rFonts w:ascii="Verdana" w:eastAsia="Calibri" w:hAnsi="Verdana" w:cs="Tahoma"/>
          <w:iCs/>
          <w:sz w:val="18"/>
          <w:szCs w:val="18"/>
        </w:rPr>
        <w:lastRenderedPageBreak/>
        <w:t>El Inspector del proyecto podrá emitir llamadas de atención a la Entidad Ejecutora por:</w:t>
      </w:r>
    </w:p>
    <w:p w14:paraId="3F978033" w14:textId="77777777" w:rsidR="00DB4375" w:rsidRPr="00DB4375" w:rsidRDefault="00DB4375" w:rsidP="00F165B0">
      <w:pPr>
        <w:widowControl w:val="0"/>
        <w:numPr>
          <w:ilvl w:val="0"/>
          <w:numId w:val="46"/>
        </w:numPr>
        <w:spacing w:line="260" w:lineRule="atLeast"/>
        <w:ind w:left="567" w:hanging="284"/>
        <w:contextualSpacing/>
        <w:jc w:val="both"/>
        <w:rPr>
          <w:rFonts w:ascii="Verdana" w:hAnsi="Verdana" w:cs="Tahoma"/>
          <w:iCs/>
          <w:sz w:val="18"/>
          <w:szCs w:val="18"/>
        </w:rPr>
      </w:pPr>
      <w:r w:rsidRPr="00DB4375">
        <w:rPr>
          <w:rFonts w:ascii="Verdana" w:hAnsi="Verdana" w:cs="Tahoma"/>
          <w:iCs/>
          <w:sz w:val="18"/>
          <w:szCs w:val="18"/>
        </w:rPr>
        <w:t xml:space="preserve">Incumplimiento a las instrucciones impartidas por el </w:t>
      </w:r>
      <w:r w:rsidRPr="00DB4375">
        <w:rPr>
          <w:rFonts w:ascii="Verdana" w:eastAsia="Calibri" w:hAnsi="Verdana" w:cs="Tahoma"/>
          <w:iCs/>
          <w:sz w:val="18"/>
          <w:szCs w:val="18"/>
        </w:rPr>
        <w:t>Inspector del proyecto</w:t>
      </w:r>
      <w:r w:rsidRPr="00DB4375">
        <w:rPr>
          <w:rFonts w:ascii="Verdana" w:hAnsi="Verdana" w:cs="Tahoma"/>
          <w:iCs/>
          <w:sz w:val="18"/>
          <w:szCs w:val="18"/>
        </w:rPr>
        <w:t>.</w:t>
      </w:r>
    </w:p>
    <w:p w14:paraId="321DEA49" w14:textId="77777777" w:rsidR="00DB4375" w:rsidRPr="00DB4375" w:rsidRDefault="00DB4375" w:rsidP="00F165B0">
      <w:pPr>
        <w:widowControl w:val="0"/>
        <w:numPr>
          <w:ilvl w:val="0"/>
          <w:numId w:val="46"/>
        </w:numPr>
        <w:spacing w:line="260" w:lineRule="atLeast"/>
        <w:ind w:left="567" w:hanging="284"/>
        <w:contextualSpacing/>
        <w:jc w:val="both"/>
        <w:rPr>
          <w:rFonts w:ascii="Verdana" w:hAnsi="Verdana" w:cs="Tahoma"/>
          <w:iCs/>
          <w:sz w:val="18"/>
          <w:szCs w:val="18"/>
        </w:rPr>
      </w:pPr>
      <w:r w:rsidRPr="00DB4375">
        <w:rPr>
          <w:rFonts w:ascii="Verdana" w:hAnsi="Verdana" w:cs="Tahoma"/>
          <w:iCs/>
          <w:sz w:val="18"/>
          <w:szCs w:val="18"/>
        </w:rPr>
        <w:t>Incumplimiento en la cantidad y plazo de movilización del equipo comprometido en su propuesta para la ejecución del proyecto.</w:t>
      </w:r>
    </w:p>
    <w:p w14:paraId="40B1D07B" w14:textId="77777777" w:rsidR="00DB4375" w:rsidRPr="00DB4375" w:rsidRDefault="00DB4375" w:rsidP="00F165B0">
      <w:pPr>
        <w:widowControl w:val="0"/>
        <w:numPr>
          <w:ilvl w:val="0"/>
          <w:numId w:val="46"/>
        </w:numPr>
        <w:spacing w:line="260" w:lineRule="atLeast"/>
        <w:ind w:left="567" w:hanging="284"/>
        <w:contextualSpacing/>
        <w:jc w:val="both"/>
        <w:rPr>
          <w:rFonts w:ascii="Verdana" w:hAnsi="Verdana" w:cs="Tahoma"/>
          <w:iCs/>
          <w:sz w:val="18"/>
          <w:szCs w:val="18"/>
        </w:rPr>
      </w:pPr>
      <w:r w:rsidRPr="00DB4375">
        <w:rPr>
          <w:rFonts w:ascii="Verdana" w:hAnsi="Verdana" w:cs="Tahoma"/>
          <w:iCs/>
          <w:sz w:val="18"/>
          <w:szCs w:val="18"/>
        </w:rPr>
        <w:t>Incumplimiento en el porcentaje de participación del personal femenino en el proyecto.</w:t>
      </w:r>
    </w:p>
    <w:p w14:paraId="0097CFFC" w14:textId="77777777" w:rsidR="00DB4375" w:rsidRPr="00DB4375" w:rsidRDefault="00DB4375" w:rsidP="00F165B0">
      <w:pPr>
        <w:widowControl w:val="0"/>
        <w:numPr>
          <w:ilvl w:val="0"/>
          <w:numId w:val="46"/>
        </w:numPr>
        <w:spacing w:line="260" w:lineRule="atLeast"/>
        <w:ind w:left="567" w:hanging="284"/>
        <w:contextualSpacing/>
        <w:jc w:val="both"/>
        <w:rPr>
          <w:rFonts w:ascii="Verdana" w:hAnsi="Verdana" w:cs="Tahoma"/>
          <w:iCs/>
          <w:sz w:val="18"/>
          <w:szCs w:val="18"/>
        </w:rPr>
      </w:pPr>
      <w:r w:rsidRPr="00DB4375">
        <w:rPr>
          <w:rFonts w:ascii="Verdana" w:hAnsi="Verdana" w:cs="Tahoma"/>
          <w:iCs/>
          <w:sz w:val="18"/>
          <w:szCs w:val="18"/>
        </w:rPr>
        <w:t>Incumplimiento en uno o más puntos del Formulario C-2.</w:t>
      </w:r>
    </w:p>
    <w:p w14:paraId="5B12AD18" w14:textId="77777777" w:rsidR="00DB4375" w:rsidRPr="00DB4375" w:rsidRDefault="00DB4375" w:rsidP="00F165B0">
      <w:pPr>
        <w:widowControl w:val="0"/>
        <w:numPr>
          <w:ilvl w:val="0"/>
          <w:numId w:val="46"/>
        </w:numPr>
        <w:spacing w:line="260" w:lineRule="atLeast"/>
        <w:ind w:left="567" w:hanging="284"/>
        <w:contextualSpacing/>
        <w:jc w:val="both"/>
        <w:rPr>
          <w:rFonts w:ascii="Verdana" w:hAnsi="Verdana" w:cs="Tahoma"/>
          <w:iCs/>
          <w:sz w:val="18"/>
          <w:szCs w:val="18"/>
        </w:rPr>
      </w:pPr>
      <w:bookmarkStart w:id="100" w:name="_Hlk163836233"/>
      <w:r w:rsidRPr="00DB437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7687548C" w14:textId="77777777" w:rsidR="00DB4375" w:rsidRPr="00DB4375" w:rsidRDefault="00DB4375" w:rsidP="00DB4375">
      <w:pPr>
        <w:widowControl w:val="0"/>
        <w:spacing w:line="260" w:lineRule="atLeast"/>
        <w:ind w:firstLine="283"/>
        <w:jc w:val="both"/>
        <w:rPr>
          <w:rFonts w:ascii="Verdana" w:hAnsi="Verdana" w:cs="Tahoma"/>
          <w:i/>
          <w:iCs/>
          <w:sz w:val="18"/>
          <w:szCs w:val="18"/>
        </w:rPr>
      </w:pPr>
      <w:r w:rsidRPr="00DB4375">
        <w:rPr>
          <w:rFonts w:ascii="Verdana" w:hAnsi="Verdana" w:cs="Tahoma"/>
          <w:i/>
          <w:iCs/>
          <w:sz w:val="18"/>
          <w:szCs w:val="18"/>
        </w:rPr>
        <w:t xml:space="preserve">NOTA: La tercera llamada de atención por la misma causal, se podrá constituir en una causal para la Resolución de Contrato </w:t>
      </w:r>
    </w:p>
    <w:p w14:paraId="40C37A91" w14:textId="77777777" w:rsidR="00DB4375" w:rsidRPr="00DB4375" w:rsidRDefault="00DB4375" w:rsidP="00DB4375">
      <w:pPr>
        <w:spacing w:line="260" w:lineRule="atLeast"/>
        <w:jc w:val="both"/>
        <w:rPr>
          <w:rFonts w:ascii="Verdana" w:hAnsi="Verdana" w:cs="Tahoma"/>
          <w:i/>
          <w:sz w:val="18"/>
          <w:szCs w:val="18"/>
        </w:rPr>
      </w:pPr>
      <w:bookmarkStart w:id="101" w:name="_Hlk144979166"/>
    </w:p>
    <w:p w14:paraId="2641E252" w14:textId="77777777" w:rsidR="00DB4375" w:rsidRPr="00DB4375" w:rsidRDefault="00DB4375" w:rsidP="00F165B0">
      <w:pPr>
        <w:widowControl w:val="0"/>
        <w:numPr>
          <w:ilvl w:val="1"/>
          <w:numId w:val="56"/>
        </w:numPr>
        <w:spacing w:line="276" w:lineRule="auto"/>
        <w:ind w:left="567"/>
        <w:contextualSpacing/>
        <w:jc w:val="both"/>
        <w:rPr>
          <w:rFonts w:ascii="Verdana" w:hAnsi="Verdana" w:cs="Tahoma"/>
          <w:sz w:val="18"/>
          <w:szCs w:val="18"/>
        </w:rPr>
      </w:pPr>
      <w:r w:rsidRPr="00DB4375">
        <w:rPr>
          <w:rFonts w:ascii="Verdana" w:eastAsia="Calibri" w:hAnsi="Verdana" w:cs="Tahoma"/>
          <w:b/>
          <w:iCs/>
          <w:sz w:val="18"/>
          <w:szCs w:val="18"/>
        </w:rPr>
        <w:t>Resolución de Contrato:</w:t>
      </w:r>
    </w:p>
    <w:bookmarkEnd w:id="101"/>
    <w:p w14:paraId="48942EDE" w14:textId="77777777" w:rsidR="00DB4375" w:rsidRPr="00DB4375" w:rsidRDefault="00DB4375" w:rsidP="00DB4375">
      <w:pPr>
        <w:widowControl w:val="0"/>
        <w:ind w:left="207"/>
        <w:contextualSpacing/>
        <w:jc w:val="both"/>
        <w:rPr>
          <w:rFonts w:ascii="Verdana" w:hAnsi="Verdana" w:cs="Tahoma"/>
          <w:sz w:val="18"/>
          <w:szCs w:val="18"/>
        </w:rPr>
      </w:pPr>
      <w:r w:rsidRPr="00DB4375">
        <w:rPr>
          <w:rFonts w:ascii="Verdana" w:hAnsi="Verdana" w:cs="Tahoma"/>
          <w:sz w:val="18"/>
          <w:szCs w:val="18"/>
        </w:rPr>
        <w:t>Se procederá al trámite de resolución del Contrato, cuando:</w:t>
      </w:r>
    </w:p>
    <w:p w14:paraId="77D6D4A2"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7A850D4"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317FCC" w14:textId="77777777" w:rsidR="00DB4375" w:rsidRPr="00DB4375" w:rsidRDefault="00DB4375" w:rsidP="00DB4375">
      <w:pPr>
        <w:spacing w:line="260" w:lineRule="atLeast"/>
        <w:jc w:val="both"/>
        <w:rPr>
          <w:rFonts w:ascii="Verdana" w:hAnsi="Verdana" w:cs="Tahoma"/>
          <w:i/>
          <w:sz w:val="18"/>
          <w:szCs w:val="18"/>
        </w:rPr>
      </w:pPr>
      <w:r w:rsidRPr="00DB4375">
        <w:rPr>
          <w:rFonts w:ascii="Verdana" w:hAnsi="Verdana" w:cs="Tahoma"/>
          <w:i/>
          <w:sz w:val="18"/>
          <w:szCs w:val="18"/>
        </w:rPr>
        <w:t>NOTA: Las multas serán aplicadas de acuerdo al último contrato vigente.</w:t>
      </w:r>
    </w:p>
    <w:p w14:paraId="0900AA73" w14:textId="77777777" w:rsidR="00DB4375" w:rsidRPr="00DB4375" w:rsidRDefault="00DB4375" w:rsidP="00F165B0">
      <w:pPr>
        <w:keepNext/>
        <w:numPr>
          <w:ilvl w:val="0"/>
          <w:numId w:val="44"/>
        </w:numPr>
        <w:spacing w:before="240"/>
        <w:ind w:left="360" w:hanging="360"/>
        <w:outlineLvl w:val="0"/>
        <w:rPr>
          <w:rFonts w:ascii="Verdana" w:hAnsi="Verdana" w:cs="Tahoma"/>
          <w:sz w:val="18"/>
          <w:szCs w:val="18"/>
        </w:rPr>
      </w:pPr>
      <w:bookmarkStart w:id="102" w:name="_Toc71811163"/>
      <w:r w:rsidRPr="00DB4375">
        <w:rPr>
          <w:rFonts w:ascii="Verdana" w:hAnsi="Verdana" w:cs="Tahoma"/>
          <w:b/>
          <w:bCs/>
          <w:color w:val="000000"/>
          <w:kern w:val="32"/>
          <w:sz w:val="18"/>
          <w:szCs w:val="18"/>
        </w:rPr>
        <w:t>MODIFICACIONES AL CONTRATO</w:t>
      </w:r>
      <w:bookmarkEnd w:id="102"/>
    </w:p>
    <w:p w14:paraId="7997C27C" w14:textId="77777777" w:rsidR="00DB4375" w:rsidRPr="00DB4375" w:rsidRDefault="00DB4375" w:rsidP="00F165B0">
      <w:pPr>
        <w:numPr>
          <w:ilvl w:val="0"/>
          <w:numId w:val="65"/>
        </w:numPr>
        <w:spacing w:line="260" w:lineRule="atLeast"/>
        <w:ind w:left="284" w:hanging="284"/>
        <w:jc w:val="both"/>
        <w:rPr>
          <w:rFonts w:ascii="Verdana" w:hAnsi="Verdana" w:cs="Tahoma"/>
          <w:b/>
          <w:color w:val="000000"/>
          <w:sz w:val="18"/>
          <w:szCs w:val="18"/>
        </w:rPr>
      </w:pPr>
      <w:r w:rsidRPr="00DB4375">
        <w:rPr>
          <w:rFonts w:ascii="Verdana" w:hAnsi="Verdana" w:cs="Tahoma"/>
          <w:b/>
          <w:color w:val="000000"/>
          <w:sz w:val="18"/>
          <w:szCs w:val="18"/>
        </w:rPr>
        <w:t>ORDEN DE CAMBIO PARA PROYECTOS DE VIVIENDA CUALITATIVA</w:t>
      </w:r>
    </w:p>
    <w:p w14:paraId="4E0CFE8A"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DB437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638DD8C2"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Las modificaciones aplicaran únicamente al componente de provisión y dotación de materiales. </w:t>
      </w:r>
    </w:p>
    <w:p w14:paraId="53C18881"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9EAAA2"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El documento denominado Orden de Cambio deberá contener mínimamente, número correlativo, fecha y objeto, debiendo ser elaborado con los sustentos técnicos.</w:t>
      </w:r>
    </w:p>
    <w:p w14:paraId="5C04E6A9"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 “Orden de Cambio para proyectos </w:t>
      </w:r>
      <w:r w:rsidRPr="00DB4375">
        <w:rPr>
          <w:rFonts w:ascii="Verdana" w:hAnsi="Verdana" w:cs="Tahoma"/>
          <w:sz w:val="18"/>
          <w:szCs w:val="18"/>
        </w:rPr>
        <w:t>de vivienda cualitativa</w:t>
      </w:r>
      <w:r w:rsidRPr="00DB437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4311CB1E"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La Orden de Cambio no deberá ejecutarse en tanto no sea aprobada por las instancias correspondientes.</w:t>
      </w:r>
    </w:p>
    <w:p w14:paraId="1CAA230E"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La Orden de Cambio podrá presentarse hasta 10 días calendario antes de la Recepción Provisional del proyecto.</w:t>
      </w:r>
    </w:p>
    <w:p w14:paraId="460F8BCE"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B4375">
        <w:rPr>
          <w:rFonts w:ascii="Verdana" w:hAnsi="Verdana" w:cs="Tahoma"/>
          <w:b/>
          <w:color w:val="000000"/>
          <w:sz w:val="18"/>
          <w:szCs w:val="18"/>
        </w:rPr>
        <w:t>seis (6) días calendario</w:t>
      </w:r>
      <w:r w:rsidRPr="00DB4375">
        <w:rPr>
          <w:rFonts w:ascii="Verdana" w:hAnsi="Verdana" w:cs="Tahoma"/>
          <w:color w:val="000000"/>
          <w:sz w:val="18"/>
          <w:szCs w:val="18"/>
        </w:rPr>
        <w:t xml:space="preserve"> de </w:t>
      </w:r>
      <w:r w:rsidRPr="00DB4375">
        <w:rPr>
          <w:rFonts w:ascii="Verdana" w:hAnsi="Verdana" w:cs="Tahoma"/>
          <w:b/>
          <w:color w:val="000000"/>
          <w:sz w:val="18"/>
          <w:szCs w:val="18"/>
        </w:rPr>
        <w:t>anticipación</w:t>
      </w:r>
      <w:r w:rsidRPr="00DB4375">
        <w:rPr>
          <w:rFonts w:ascii="Verdana" w:hAnsi="Verdana" w:cs="Tahoma"/>
          <w:color w:val="000000"/>
          <w:sz w:val="18"/>
          <w:szCs w:val="18"/>
        </w:rPr>
        <w:t xml:space="preserve"> al cumplimiento del plazo de entrega del informe/producto correspondiente, </w:t>
      </w:r>
      <w:bookmarkStart w:id="104" w:name="_Hlk146908522"/>
      <w:r w:rsidRPr="00DB4375">
        <w:rPr>
          <w:rFonts w:ascii="Verdana" w:hAnsi="Verdana" w:cs="Tahoma"/>
          <w:color w:val="000000"/>
          <w:sz w:val="18"/>
          <w:szCs w:val="18"/>
        </w:rPr>
        <w:t xml:space="preserve">excepto en el penúltimo producto que podrá ser presentado </w:t>
      </w:r>
      <w:r w:rsidRPr="00DB4375">
        <w:rPr>
          <w:rFonts w:ascii="Verdana" w:hAnsi="Verdana" w:cs="Tahoma"/>
          <w:sz w:val="18"/>
          <w:szCs w:val="18"/>
        </w:rPr>
        <w:t>hasta 10 días calendario antes de la Recepción Provisional</w:t>
      </w:r>
      <w:bookmarkEnd w:id="104"/>
      <w:r w:rsidRPr="00DB4375">
        <w:rPr>
          <w:rFonts w:ascii="Verdana" w:hAnsi="Verdana" w:cs="Tahoma"/>
          <w:color w:val="000000"/>
          <w:sz w:val="18"/>
          <w:szCs w:val="18"/>
        </w:rPr>
        <w:t xml:space="preserve">. El Inspector deberá revisar y aprobar la solicitud en un plazo máximo de </w:t>
      </w:r>
      <w:r w:rsidRPr="00DB4375">
        <w:rPr>
          <w:rFonts w:ascii="Verdana" w:hAnsi="Verdana" w:cs="Tahoma"/>
          <w:b/>
          <w:color w:val="000000"/>
          <w:sz w:val="18"/>
          <w:szCs w:val="18"/>
        </w:rPr>
        <w:t xml:space="preserve">cuatro (4) días calendario, </w:t>
      </w:r>
      <w:r w:rsidRPr="00DB4375">
        <w:rPr>
          <w:rFonts w:ascii="Verdana" w:hAnsi="Verdana" w:cs="Tahoma"/>
          <w:color w:val="000000"/>
          <w:sz w:val="18"/>
          <w:szCs w:val="18"/>
        </w:rPr>
        <w:lastRenderedPageBreak/>
        <w:t xml:space="preserve">debiendo ser entregado al Fiscal del Proyecto con un plazo máximo de </w:t>
      </w:r>
      <w:r w:rsidRPr="00DB4375">
        <w:rPr>
          <w:rFonts w:ascii="Verdana" w:hAnsi="Verdana" w:cs="Tahoma"/>
          <w:b/>
          <w:color w:val="000000"/>
          <w:sz w:val="18"/>
          <w:szCs w:val="18"/>
        </w:rPr>
        <w:t>dos (2) días hábiles</w:t>
      </w:r>
      <w:r w:rsidRPr="00DB4375">
        <w:rPr>
          <w:rFonts w:ascii="Verdana" w:hAnsi="Verdana" w:cs="Tahoma"/>
          <w:color w:val="000000"/>
          <w:sz w:val="18"/>
          <w:szCs w:val="18"/>
        </w:rPr>
        <w:t xml:space="preserve"> de </w:t>
      </w:r>
      <w:r w:rsidRPr="00DB4375">
        <w:rPr>
          <w:rFonts w:ascii="Verdana" w:hAnsi="Verdana" w:cs="Tahoma"/>
          <w:b/>
          <w:color w:val="000000"/>
          <w:sz w:val="18"/>
          <w:szCs w:val="18"/>
        </w:rPr>
        <w:t>anticipación</w:t>
      </w:r>
      <w:r w:rsidRPr="00DB4375">
        <w:rPr>
          <w:rFonts w:ascii="Verdana" w:hAnsi="Verdana" w:cs="Tahoma"/>
          <w:color w:val="000000"/>
          <w:sz w:val="18"/>
          <w:szCs w:val="18"/>
        </w:rPr>
        <w:t xml:space="preserve"> al cumplimiento del plazo de entrega del informe/producto correspondiente.</w:t>
      </w:r>
    </w:p>
    <w:p w14:paraId="5D732EC2" w14:textId="77777777" w:rsidR="00DB4375" w:rsidRPr="00DB4375" w:rsidRDefault="00DB4375" w:rsidP="00F165B0">
      <w:pPr>
        <w:numPr>
          <w:ilvl w:val="0"/>
          <w:numId w:val="65"/>
        </w:numPr>
        <w:spacing w:line="260" w:lineRule="atLeast"/>
        <w:ind w:left="284" w:hanging="284"/>
        <w:jc w:val="both"/>
        <w:rPr>
          <w:rFonts w:ascii="Verdana" w:hAnsi="Verdana" w:cs="Tahoma"/>
          <w:b/>
          <w:color w:val="000000"/>
          <w:sz w:val="18"/>
          <w:szCs w:val="18"/>
        </w:rPr>
      </w:pPr>
      <w:r w:rsidRPr="00DB4375">
        <w:rPr>
          <w:rFonts w:ascii="Verdana" w:hAnsi="Verdana" w:cs="Tahoma"/>
          <w:b/>
          <w:color w:val="000000"/>
          <w:sz w:val="18"/>
          <w:szCs w:val="18"/>
        </w:rPr>
        <w:t>CONTRATO MODIFICATORIO</w:t>
      </w:r>
    </w:p>
    <w:p w14:paraId="26D5A8E9"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BDC3B7"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El Contrato Modificatorio será suscrito por la MAE o por la autoridad delegada que suscribió el contrato principal y la Entidad Ejecutora.</w:t>
      </w:r>
    </w:p>
    <w:p w14:paraId="240A31DA" w14:textId="77777777" w:rsidR="00DB4375" w:rsidRPr="00DB4375" w:rsidRDefault="00DB4375" w:rsidP="00DB4375">
      <w:pPr>
        <w:spacing w:line="260" w:lineRule="atLeast"/>
        <w:jc w:val="both"/>
        <w:rPr>
          <w:rFonts w:ascii="Verdana" w:hAnsi="Verdana" w:cs="Tahoma"/>
          <w:color w:val="000000"/>
          <w:sz w:val="18"/>
          <w:szCs w:val="18"/>
        </w:rPr>
      </w:pPr>
      <w:bookmarkStart w:id="105" w:name="_Hlk179909082"/>
      <w:bookmarkStart w:id="106" w:name="_Hlk144979257"/>
      <w:r w:rsidRPr="00DB4375">
        <w:rPr>
          <w:rFonts w:ascii="Verdana" w:hAnsi="Verdana" w:cs="Tahoma"/>
          <w:color w:val="000000"/>
          <w:sz w:val="18"/>
          <w:szCs w:val="18"/>
        </w:rPr>
        <w:t xml:space="preserve">Se </w:t>
      </w:r>
      <w:bookmarkStart w:id="107" w:name="_Hlk180334934"/>
      <w:r w:rsidRPr="00DB4375">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8" w:name="_Hlk179960020"/>
      <w:r w:rsidRPr="00DB4375">
        <w:rPr>
          <w:rFonts w:ascii="Verdana" w:hAnsi="Verdana" w:cs="Tahoma"/>
          <w:color w:val="000000"/>
          <w:sz w:val="18"/>
          <w:szCs w:val="18"/>
        </w:rPr>
        <w:t>en el caso de decremento el porcentaje deberá concertarse con la entidad ejecutora para evitar reclamos posteriores.</w:t>
      </w:r>
      <w:bookmarkEnd w:id="107"/>
      <w:bookmarkEnd w:id="108"/>
    </w:p>
    <w:bookmarkEnd w:id="105"/>
    <w:p w14:paraId="3627411A"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El contrato modificatorio podrá presentarse hasta 10 días calendario antes de la Recepción Provisional del proyecto.</w:t>
      </w:r>
    </w:p>
    <w:bookmarkEnd w:id="106"/>
    <w:p w14:paraId="1AF9522C"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9D21FA6" w14:textId="77777777" w:rsidR="00DB4375" w:rsidRPr="00DB4375" w:rsidRDefault="00DB4375" w:rsidP="00F165B0">
      <w:pPr>
        <w:numPr>
          <w:ilvl w:val="0"/>
          <w:numId w:val="57"/>
        </w:numPr>
        <w:spacing w:line="260" w:lineRule="atLeast"/>
        <w:ind w:left="0"/>
        <w:jc w:val="both"/>
        <w:rPr>
          <w:rFonts w:ascii="Verdana" w:hAnsi="Verdana" w:cs="Tahoma"/>
          <w:b/>
          <w:color w:val="000000"/>
          <w:sz w:val="18"/>
          <w:szCs w:val="18"/>
        </w:rPr>
      </w:pPr>
      <w:r w:rsidRPr="00DB4375">
        <w:rPr>
          <w:rFonts w:ascii="Verdana" w:hAnsi="Verdana" w:cs="Tahoma"/>
          <w:b/>
          <w:color w:val="000000"/>
          <w:sz w:val="18"/>
          <w:szCs w:val="18"/>
        </w:rPr>
        <w:t xml:space="preserve">CAUSAS DE FUERZA MAYOR Y/O CASO FORTUITO. </w:t>
      </w:r>
    </w:p>
    <w:p w14:paraId="3D150FF4"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Con el fin de exceptuar a la </w:t>
      </w:r>
      <w:r w:rsidRPr="00DB4375">
        <w:rPr>
          <w:rFonts w:ascii="Verdana" w:hAnsi="Verdana" w:cs="Tahoma"/>
          <w:b/>
          <w:bCs/>
          <w:color w:val="000000"/>
          <w:sz w:val="18"/>
          <w:szCs w:val="18"/>
        </w:rPr>
        <w:t xml:space="preserve">ENTIDAD EJECUTORA </w:t>
      </w:r>
      <w:r w:rsidRPr="00DB4375">
        <w:rPr>
          <w:rFonts w:ascii="Verdana" w:hAnsi="Verdana" w:cs="Tahoma"/>
          <w:color w:val="000000"/>
          <w:sz w:val="18"/>
          <w:szCs w:val="18"/>
        </w:rPr>
        <w:t xml:space="preserve">de determinadas responsabilidades por mora o incumplimiento del presente contrato, la </w:t>
      </w:r>
      <w:r w:rsidRPr="00DB4375">
        <w:rPr>
          <w:rFonts w:ascii="Verdana" w:hAnsi="Verdana" w:cs="Tahoma"/>
          <w:b/>
          <w:bCs/>
          <w:color w:val="000000"/>
          <w:sz w:val="18"/>
          <w:szCs w:val="18"/>
        </w:rPr>
        <w:t xml:space="preserve">INSPECTORÍA </w:t>
      </w:r>
      <w:r w:rsidRPr="00DB4375">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DB4375">
        <w:rPr>
          <w:rFonts w:ascii="Verdana" w:hAnsi="Verdana" w:cs="Tahoma"/>
          <w:color w:val="000000"/>
          <w:sz w:val="18"/>
          <w:szCs w:val="18"/>
        </w:rPr>
        <w:t xml:space="preserve">directa </w:t>
      </w:r>
      <w:bookmarkEnd w:id="109"/>
      <w:r w:rsidRPr="00DB4375">
        <w:rPr>
          <w:rFonts w:ascii="Verdana" w:hAnsi="Verdana" w:cs="Tahoma"/>
          <w:color w:val="000000"/>
          <w:sz w:val="18"/>
          <w:szCs w:val="18"/>
        </w:rPr>
        <w:t xml:space="preserve">consecuencia sobre el cumplimiento del presente Contrato. </w:t>
      </w:r>
    </w:p>
    <w:p w14:paraId="6C11C5A6"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DB4375">
        <w:rPr>
          <w:rFonts w:ascii="Verdana" w:hAnsi="Verdana" w:cs="Tahoma"/>
          <w:b/>
          <w:bCs/>
          <w:color w:val="000000"/>
          <w:sz w:val="18"/>
          <w:szCs w:val="18"/>
          <w:u w:val="single"/>
        </w:rPr>
        <w:t>con cumplimiento de requisitos</w:t>
      </w:r>
      <w:r w:rsidRPr="00DB437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0D8727C"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Para que cualquiera de estos hechos puedan constituirse en justificación de impedimento o demora en el cumplimiento de la </w:t>
      </w:r>
      <w:r w:rsidRPr="00DB4375">
        <w:rPr>
          <w:rFonts w:ascii="Verdana" w:hAnsi="Verdana" w:cs="Tahoma"/>
          <w:b/>
          <w:bCs/>
          <w:color w:val="000000"/>
          <w:sz w:val="18"/>
          <w:szCs w:val="18"/>
        </w:rPr>
        <w:t xml:space="preserve">CONSULTORÍA </w:t>
      </w:r>
      <w:r w:rsidRPr="00DB4375">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AACB839"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 xml:space="preserve">La Entidad Ejecutora, con la aceptación del impedimento emitida por el Inspector o por aceptación tácita, podrá solicitar a la </w:t>
      </w:r>
      <w:r w:rsidRPr="00DB4375">
        <w:rPr>
          <w:rFonts w:ascii="Verdana" w:hAnsi="Verdana" w:cs="Tahoma"/>
          <w:b/>
          <w:bCs/>
          <w:color w:val="000000"/>
          <w:sz w:val="18"/>
          <w:szCs w:val="18"/>
        </w:rPr>
        <w:t>AEVIVIENDA</w:t>
      </w:r>
      <w:r w:rsidRPr="00DB437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240687"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lastRenderedPageBreak/>
        <w:t xml:space="preserve">La solicitud del </w:t>
      </w:r>
      <w:r w:rsidRPr="00DB4375">
        <w:rPr>
          <w:rFonts w:ascii="Verdana" w:hAnsi="Verdana" w:cs="Tahoma"/>
          <w:b/>
          <w:bCs/>
          <w:color w:val="000000"/>
          <w:sz w:val="18"/>
          <w:szCs w:val="18"/>
        </w:rPr>
        <w:t>CONSULTOR</w:t>
      </w:r>
      <w:r w:rsidRPr="00DB437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41B2147" w14:textId="77777777" w:rsidR="00DB4375" w:rsidRPr="00DB4375" w:rsidRDefault="00DB4375" w:rsidP="00DB4375">
      <w:pPr>
        <w:spacing w:line="260" w:lineRule="atLeast"/>
        <w:jc w:val="both"/>
        <w:rPr>
          <w:rFonts w:ascii="Verdana" w:hAnsi="Verdana" w:cs="Tahoma"/>
          <w:iCs/>
          <w:sz w:val="18"/>
          <w:szCs w:val="18"/>
        </w:rPr>
      </w:pPr>
      <w:r w:rsidRPr="00DB4375">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DB4375">
        <w:rPr>
          <w:rFonts w:ascii="Verdana" w:hAnsi="Verdana" w:cs="Tahoma"/>
          <w:iCs/>
          <w:sz w:val="18"/>
          <w:szCs w:val="18"/>
        </w:rPr>
        <w:t>en el caso de saturación del terreno post lluvias con la emisión del informe técnico de la institución correspondiente u otro documento técnico certificado.</w:t>
      </w:r>
    </w:p>
    <w:p w14:paraId="5FD873C6"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DDE6653"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10" w:name="_Toc71811164"/>
      <w:r w:rsidRPr="00DB4375">
        <w:rPr>
          <w:rFonts w:ascii="Verdana" w:hAnsi="Verdana" w:cs="Tahoma"/>
          <w:b/>
          <w:bCs/>
          <w:color w:val="000000"/>
          <w:kern w:val="32"/>
          <w:sz w:val="18"/>
          <w:szCs w:val="18"/>
        </w:rPr>
        <w:t>INFORMES / PRODUCTOS ESPERADOS:</w:t>
      </w:r>
      <w:bookmarkEnd w:id="110"/>
    </w:p>
    <w:p w14:paraId="28082724"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La Entidad Ejecutora debe entregar los siguientes informes/productos:</w:t>
      </w:r>
    </w:p>
    <w:p w14:paraId="5BD25144" w14:textId="77777777" w:rsidR="00DB4375" w:rsidRPr="00DB4375" w:rsidRDefault="00DB4375" w:rsidP="00DB437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B4375" w:rsidRPr="00DB4375" w14:paraId="17A6D27C" w14:textId="77777777" w:rsidTr="004206B2">
        <w:trPr>
          <w:trHeight w:val="362"/>
          <w:jc w:val="center"/>
        </w:trPr>
        <w:tc>
          <w:tcPr>
            <w:tcW w:w="459" w:type="pct"/>
            <w:shd w:val="clear" w:color="auto" w:fill="D9E2F3" w:themeFill="accent5" w:themeFillTint="33"/>
            <w:vAlign w:val="center"/>
            <w:hideMark/>
          </w:tcPr>
          <w:p w14:paraId="2E847898" w14:textId="77777777" w:rsidR="00DB4375" w:rsidRPr="00DB4375" w:rsidRDefault="00DB4375" w:rsidP="004206B2">
            <w:pPr>
              <w:spacing w:line="300" w:lineRule="auto"/>
              <w:jc w:val="center"/>
              <w:rPr>
                <w:rFonts w:ascii="Verdana" w:hAnsi="Verdana" w:cs="Tahoma"/>
                <w:b/>
                <w:bCs/>
                <w:sz w:val="18"/>
                <w:szCs w:val="18"/>
              </w:rPr>
            </w:pPr>
            <w:r w:rsidRPr="00DB4375">
              <w:rPr>
                <w:rFonts w:ascii="Verdana" w:hAnsi="Verdana" w:cs="Tahoma"/>
                <w:b/>
                <w:bCs/>
                <w:sz w:val="18"/>
                <w:szCs w:val="18"/>
              </w:rPr>
              <w:t>Nº</w:t>
            </w:r>
          </w:p>
        </w:tc>
        <w:tc>
          <w:tcPr>
            <w:tcW w:w="4541" w:type="pct"/>
            <w:shd w:val="clear" w:color="auto" w:fill="D9E2F3" w:themeFill="accent5" w:themeFillTint="33"/>
            <w:vAlign w:val="center"/>
            <w:hideMark/>
          </w:tcPr>
          <w:p w14:paraId="2B131F5C" w14:textId="77777777" w:rsidR="00DB4375" w:rsidRPr="00DB4375" w:rsidRDefault="00DB4375" w:rsidP="004206B2">
            <w:pPr>
              <w:spacing w:line="300" w:lineRule="auto"/>
              <w:jc w:val="center"/>
              <w:rPr>
                <w:rFonts w:ascii="Verdana" w:hAnsi="Verdana" w:cs="Tahoma"/>
                <w:b/>
                <w:bCs/>
                <w:sz w:val="18"/>
                <w:szCs w:val="18"/>
              </w:rPr>
            </w:pPr>
            <w:r w:rsidRPr="00DB4375">
              <w:rPr>
                <w:rFonts w:ascii="Verdana" w:hAnsi="Verdana" w:cs="Tahoma"/>
                <w:b/>
                <w:bCs/>
                <w:sz w:val="18"/>
                <w:szCs w:val="18"/>
              </w:rPr>
              <w:t>INFORMES/ PRODUCTOS</w:t>
            </w:r>
          </w:p>
        </w:tc>
      </w:tr>
      <w:tr w:rsidR="00DB4375" w:rsidRPr="00DB4375" w14:paraId="36DA5D74" w14:textId="77777777" w:rsidTr="004206B2">
        <w:trPr>
          <w:trHeight w:val="216"/>
          <w:jc w:val="center"/>
        </w:trPr>
        <w:tc>
          <w:tcPr>
            <w:tcW w:w="459" w:type="pct"/>
            <w:shd w:val="clear" w:color="auto" w:fill="auto"/>
            <w:noWrap/>
            <w:vAlign w:val="center"/>
          </w:tcPr>
          <w:p w14:paraId="75E58C27"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1</w:t>
            </w:r>
          </w:p>
        </w:tc>
        <w:tc>
          <w:tcPr>
            <w:tcW w:w="4541" w:type="pct"/>
            <w:shd w:val="clear" w:color="auto" w:fill="auto"/>
            <w:noWrap/>
            <w:vAlign w:val="center"/>
          </w:tcPr>
          <w:p w14:paraId="023E9B59"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b/>
                <w:sz w:val="18"/>
                <w:szCs w:val="18"/>
              </w:rPr>
              <w:t xml:space="preserve">Producto 1 - </w:t>
            </w:r>
            <w:r w:rsidRPr="00DB4375">
              <w:rPr>
                <w:rFonts w:ascii="Verdana" w:hAnsi="Verdana" w:cs="Tahoma"/>
                <w:sz w:val="18"/>
                <w:szCs w:val="18"/>
              </w:rPr>
              <w:t>Informe inicial</w:t>
            </w:r>
          </w:p>
        </w:tc>
      </w:tr>
      <w:tr w:rsidR="00DB4375" w:rsidRPr="00DB4375" w14:paraId="345D94AA" w14:textId="77777777" w:rsidTr="004206B2">
        <w:trPr>
          <w:trHeight w:val="216"/>
          <w:jc w:val="center"/>
        </w:trPr>
        <w:tc>
          <w:tcPr>
            <w:tcW w:w="459" w:type="pct"/>
            <w:shd w:val="clear" w:color="auto" w:fill="auto"/>
            <w:noWrap/>
            <w:vAlign w:val="center"/>
          </w:tcPr>
          <w:p w14:paraId="724006DA"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2</w:t>
            </w:r>
          </w:p>
        </w:tc>
        <w:tc>
          <w:tcPr>
            <w:tcW w:w="4541" w:type="pct"/>
            <w:shd w:val="clear" w:color="auto" w:fill="auto"/>
            <w:noWrap/>
            <w:vAlign w:val="center"/>
          </w:tcPr>
          <w:p w14:paraId="1D53D6A1"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b/>
                <w:sz w:val="18"/>
                <w:szCs w:val="18"/>
              </w:rPr>
              <w:t>Producto 2</w:t>
            </w:r>
            <w:r w:rsidRPr="00DB4375">
              <w:rPr>
                <w:rFonts w:ascii="Verdana" w:hAnsi="Verdana" w:cs="Tahoma"/>
                <w:sz w:val="18"/>
                <w:szCs w:val="18"/>
              </w:rPr>
              <w:t xml:space="preserve"> - Informe de avance al 50% de ejecución física</w:t>
            </w:r>
          </w:p>
        </w:tc>
      </w:tr>
      <w:tr w:rsidR="00DB4375" w:rsidRPr="00DB4375" w14:paraId="4F5A54B9" w14:textId="77777777" w:rsidTr="004206B2">
        <w:trPr>
          <w:trHeight w:val="216"/>
          <w:jc w:val="center"/>
        </w:trPr>
        <w:tc>
          <w:tcPr>
            <w:tcW w:w="459" w:type="pct"/>
            <w:shd w:val="clear" w:color="auto" w:fill="auto"/>
            <w:noWrap/>
            <w:vAlign w:val="center"/>
          </w:tcPr>
          <w:p w14:paraId="051CFDC0"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3</w:t>
            </w:r>
          </w:p>
        </w:tc>
        <w:tc>
          <w:tcPr>
            <w:tcW w:w="4541" w:type="pct"/>
            <w:shd w:val="clear" w:color="auto" w:fill="auto"/>
            <w:noWrap/>
            <w:vAlign w:val="center"/>
          </w:tcPr>
          <w:p w14:paraId="443F66DF"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b/>
                <w:sz w:val="18"/>
                <w:szCs w:val="18"/>
              </w:rPr>
              <w:t>Producto 3</w:t>
            </w:r>
            <w:r w:rsidRPr="00DB4375">
              <w:rPr>
                <w:rFonts w:ascii="Verdana" w:hAnsi="Verdana" w:cs="Tahoma"/>
                <w:sz w:val="18"/>
                <w:szCs w:val="18"/>
              </w:rPr>
              <w:t xml:space="preserve"> - </w:t>
            </w:r>
            <w:r w:rsidRPr="00DB4375">
              <w:rPr>
                <w:rFonts w:ascii="Verdana" w:hAnsi="Verdana" w:cs="Tahoma"/>
                <w:bCs/>
                <w:sz w:val="18"/>
                <w:szCs w:val="18"/>
              </w:rPr>
              <w:t>Informe de avance al 100% de ejecución física</w:t>
            </w:r>
          </w:p>
        </w:tc>
      </w:tr>
      <w:tr w:rsidR="00DB4375" w:rsidRPr="00DB4375" w14:paraId="47CCFEED" w14:textId="77777777" w:rsidTr="004206B2">
        <w:trPr>
          <w:trHeight w:val="216"/>
          <w:jc w:val="center"/>
        </w:trPr>
        <w:tc>
          <w:tcPr>
            <w:tcW w:w="459" w:type="pct"/>
            <w:shd w:val="clear" w:color="auto" w:fill="auto"/>
            <w:noWrap/>
            <w:vAlign w:val="center"/>
          </w:tcPr>
          <w:p w14:paraId="577123A2"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sz w:val="18"/>
                <w:szCs w:val="18"/>
              </w:rPr>
              <w:t>4</w:t>
            </w:r>
          </w:p>
        </w:tc>
        <w:tc>
          <w:tcPr>
            <w:tcW w:w="4541" w:type="pct"/>
            <w:shd w:val="clear" w:color="auto" w:fill="auto"/>
            <w:noWrap/>
            <w:vAlign w:val="center"/>
          </w:tcPr>
          <w:p w14:paraId="2A70E34E" w14:textId="77777777" w:rsidR="00DB4375" w:rsidRPr="00DB4375" w:rsidRDefault="00DB4375" w:rsidP="004206B2">
            <w:pPr>
              <w:spacing w:line="300" w:lineRule="auto"/>
              <w:jc w:val="both"/>
              <w:rPr>
                <w:rFonts w:ascii="Verdana" w:hAnsi="Verdana" w:cs="Tahoma"/>
                <w:sz w:val="18"/>
                <w:szCs w:val="18"/>
              </w:rPr>
            </w:pPr>
            <w:r w:rsidRPr="00DB4375">
              <w:rPr>
                <w:rFonts w:ascii="Verdana" w:hAnsi="Verdana" w:cs="Tahoma"/>
                <w:b/>
                <w:sz w:val="18"/>
                <w:szCs w:val="18"/>
              </w:rPr>
              <w:t>Producto 4</w:t>
            </w:r>
            <w:r w:rsidRPr="00DB4375">
              <w:rPr>
                <w:rFonts w:ascii="Verdana" w:hAnsi="Verdana" w:cs="Tahoma"/>
                <w:sz w:val="18"/>
                <w:szCs w:val="18"/>
              </w:rPr>
              <w:t xml:space="preserve"> - </w:t>
            </w:r>
            <w:r w:rsidRPr="00DB4375">
              <w:rPr>
                <w:rFonts w:ascii="Verdana" w:hAnsi="Verdana" w:cs="Tahoma"/>
                <w:bCs/>
                <w:sz w:val="18"/>
                <w:szCs w:val="18"/>
              </w:rPr>
              <w:t xml:space="preserve">Informe de producto final </w:t>
            </w:r>
          </w:p>
        </w:tc>
      </w:tr>
    </w:tbl>
    <w:p w14:paraId="1E5CB0E7"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Cada informe/producto deberá ser presentado en </w:t>
      </w:r>
      <w:r w:rsidRPr="00DB4375">
        <w:rPr>
          <w:rFonts w:ascii="Verdana" w:hAnsi="Verdana" w:cs="Tahoma"/>
          <w:sz w:val="18"/>
          <w:szCs w:val="18"/>
          <w:u w:val="single"/>
        </w:rPr>
        <w:t>2 ejemplares (1 original y 1 copia),</w:t>
      </w:r>
      <w:r w:rsidRPr="00DB4375">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64FB497C"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Aprobar el producto: en un plazo máximo de </w:t>
      </w:r>
      <w:r w:rsidRPr="00DB4375">
        <w:rPr>
          <w:rFonts w:ascii="Verdana" w:hAnsi="Verdana" w:cs="Tahoma"/>
          <w:b/>
          <w:sz w:val="18"/>
          <w:szCs w:val="18"/>
        </w:rPr>
        <w:t>cinco (5) días calendario</w:t>
      </w:r>
      <w:r w:rsidRPr="00DB437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73F0366"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Devolver con observaciones el producto: en el plazo máximo de </w:t>
      </w:r>
      <w:r w:rsidRPr="00DB4375">
        <w:rPr>
          <w:rFonts w:ascii="Verdana" w:hAnsi="Verdana" w:cs="Tahoma"/>
          <w:b/>
          <w:sz w:val="18"/>
          <w:szCs w:val="18"/>
        </w:rPr>
        <w:t xml:space="preserve">cinco (5) días calendario </w:t>
      </w:r>
      <w:r w:rsidRPr="00DB437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DB4375">
        <w:rPr>
          <w:rFonts w:ascii="Verdana" w:hAnsi="Verdana" w:cs="Tahoma"/>
          <w:b/>
          <w:sz w:val="18"/>
          <w:szCs w:val="18"/>
        </w:rPr>
        <w:t xml:space="preserve"> tres (3) días calendario</w:t>
      </w:r>
      <w:r w:rsidRPr="00DB4375">
        <w:rPr>
          <w:rFonts w:ascii="Verdana" w:hAnsi="Verdana" w:cs="Tahoma"/>
          <w:sz w:val="18"/>
          <w:szCs w:val="18"/>
        </w:rPr>
        <w:t xml:space="preserve">; recibido el producto por el Inspector por segunda vez, este deberá aprobar el mismo en un plazo máximo de </w:t>
      </w:r>
      <w:r w:rsidRPr="00DB4375">
        <w:rPr>
          <w:rFonts w:ascii="Verdana" w:hAnsi="Verdana" w:cs="Tahoma"/>
          <w:b/>
          <w:sz w:val="18"/>
          <w:szCs w:val="18"/>
        </w:rPr>
        <w:t>dos (2) días calendario</w:t>
      </w:r>
      <w:r w:rsidRPr="00DB4375">
        <w:rPr>
          <w:rFonts w:ascii="Verdana" w:hAnsi="Verdana" w:cs="Tahoma"/>
          <w:sz w:val="18"/>
          <w:szCs w:val="18"/>
        </w:rPr>
        <w:t xml:space="preserve"> y deberá ser remitido al Fiscal del Proyecto. En caso de continuar las observaciones deberá ser sujeto a multas. </w:t>
      </w:r>
    </w:p>
    <w:p w14:paraId="6772225D"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Rechazar la presentación del producto: En el plazo máximo de </w:t>
      </w:r>
      <w:r w:rsidRPr="00DB4375">
        <w:rPr>
          <w:rFonts w:ascii="Verdana" w:hAnsi="Verdana" w:cs="Tahoma"/>
          <w:b/>
          <w:sz w:val="18"/>
          <w:szCs w:val="18"/>
        </w:rPr>
        <w:t>dos (2) días calendario</w:t>
      </w:r>
      <w:r w:rsidRPr="00DB437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9D4079"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BBF3102"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El Fiscal del Proyecto tendrá hasta </w:t>
      </w:r>
      <w:r w:rsidRPr="00DB4375">
        <w:rPr>
          <w:rFonts w:ascii="Verdana" w:hAnsi="Verdana" w:cs="Tahoma"/>
          <w:b/>
          <w:sz w:val="18"/>
          <w:szCs w:val="18"/>
        </w:rPr>
        <w:t>cinco (5) días hábiles</w:t>
      </w:r>
      <w:r w:rsidRPr="00DB437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0C7E569"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El Fiscal del Proyecto podrá hacer observaciones al producto presentado dentro de los </w:t>
      </w:r>
      <w:r w:rsidRPr="00DB4375">
        <w:rPr>
          <w:rFonts w:ascii="Verdana" w:hAnsi="Verdana" w:cs="Tahoma"/>
          <w:b/>
          <w:sz w:val="18"/>
          <w:szCs w:val="18"/>
        </w:rPr>
        <w:t>cinco (5) días hábiles</w:t>
      </w:r>
      <w:r w:rsidRPr="00DB4375">
        <w:rPr>
          <w:rFonts w:ascii="Verdana" w:hAnsi="Verdana" w:cs="Tahoma"/>
          <w:sz w:val="18"/>
          <w:szCs w:val="18"/>
        </w:rPr>
        <w:t xml:space="preserve"> y devolver al Inspector para su corrección. La Entidad Ejecutora tiene </w:t>
      </w:r>
      <w:r w:rsidRPr="00DB4375">
        <w:rPr>
          <w:rFonts w:ascii="Verdana" w:hAnsi="Verdana" w:cs="Tahoma"/>
          <w:b/>
          <w:sz w:val="18"/>
          <w:szCs w:val="18"/>
        </w:rPr>
        <w:t xml:space="preserve">tres </w:t>
      </w:r>
      <w:r w:rsidRPr="00DB4375">
        <w:rPr>
          <w:rFonts w:ascii="Verdana" w:hAnsi="Verdana" w:cs="Tahoma"/>
          <w:b/>
          <w:sz w:val="18"/>
          <w:szCs w:val="18"/>
        </w:rPr>
        <w:lastRenderedPageBreak/>
        <w:t>(3) días calendario</w:t>
      </w:r>
      <w:r w:rsidRPr="00DB4375">
        <w:rPr>
          <w:rFonts w:ascii="Verdana" w:hAnsi="Verdana" w:cs="Tahoma"/>
          <w:sz w:val="18"/>
          <w:szCs w:val="18"/>
        </w:rPr>
        <w:t xml:space="preserve"> para sus correcciones y la </w:t>
      </w:r>
      <w:r w:rsidRPr="00DB4375">
        <w:rPr>
          <w:rFonts w:ascii="Verdana" w:hAnsi="Verdana" w:cs="Tahoma"/>
          <w:b/>
          <w:sz w:val="18"/>
          <w:szCs w:val="18"/>
        </w:rPr>
        <w:t xml:space="preserve">Inspectoría dos (2) días calendario </w:t>
      </w:r>
      <w:r w:rsidRPr="00DB4375">
        <w:rPr>
          <w:rFonts w:ascii="Verdana" w:hAnsi="Verdana" w:cs="Tahoma"/>
          <w:sz w:val="18"/>
          <w:szCs w:val="18"/>
        </w:rPr>
        <w:t xml:space="preserve">para su reingreso a la AEVIVIENDA. </w:t>
      </w:r>
    </w:p>
    <w:p w14:paraId="0FB88BCB" w14:textId="77777777" w:rsidR="00DB4375" w:rsidRPr="00DB4375" w:rsidRDefault="00DB4375" w:rsidP="00F165B0">
      <w:pPr>
        <w:numPr>
          <w:ilvl w:val="0"/>
          <w:numId w:val="45"/>
        </w:numPr>
        <w:spacing w:line="260" w:lineRule="atLeast"/>
        <w:ind w:hanging="153"/>
        <w:jc w:val="both"/>
        <w:rPr>
          <w:rFonts w:ascii="Verdana" w:hAnsi="Verdana" w:cs="Tahoma"/>
          <w:sz w:val="18"/>
          <w:szCs w:val="18"/>
        </w:rPr>
      </w:pPr>
      <w:r w:rsidRPr="00DB4375">
        <w:rPr>
          <w:rFonts w:ascii="Verdana" w:hAnsi="Verdana" w:cs="Tahoma"/>
          <w:sz w:val="18"/>
          <w:szCs w:val="18"/>
        </w:rPr>
        <w:t xml:space="preserve">Si hubiera </w:t>
      </w:r>
      <w:r w:rsidRPr="00DB4375">
        <w:rPr>
          <w:rFonts w:ascii="Verdana" w:hAnsi="Verdana" w:cs="Tahoma"/>
          <w:b/>
          <w:sz w:val="18"/>
          <w:szCs w:val="18"/>
        </w:rPr>
        <w:t>observaciones al producto por segunda vez</w:t>
      </w:r>
      <w:r w:rsidRPr="00DB4375">
        <w:rPr>
          <w:rFonts w:ascii="Verdana" w:hAnsi="Verdana" w:cs="Tahoma"/>
          <w:sz w:val="18"/>
          <w:szCs w:val="18"/>
        </w:rPr>
        <w:t xml:space="preserve"> por parte del Fiscal del Proyecto antes de ser remitido a otra instancia, dentro de </w:t>
      </w:r>
      <w:r w:rsidRPr="00DB4375">
        <w:rPr>
          <w:rFonts w:ascii="Verdana" w:hAnsi="Verdana" w:cs="Tahoma"/>
          <w:b/>
          <w:sz w:val="18"/>
          <w:szCs w:val="18"/>
        </w:rPr>
        <w:t xml:space="preserve">tres (3) días hábiles </w:t>
      </w:r>
      <w:r w:rsidRPr="00DB4375">
        <w:rPr>
          <w:rFonts w:ascii="Verdana" w:hAnsi="Verdana" w:cs="Tahoma"/>
          <w:sz w:val="18"/>
          <w:szCs w:val="18"/>
        </w:rPr>
        <w:t>este deberá notificar tal situación y sancionar al Inspector y a la Entidad Ejecutora, según lo señalado en el punto MULTAS Y SANCIONES.</w:t>
      </w:r>
    </w:p>
    <w:p w14:paraId="35D7A963" w14:textId="77777777" w:rsidR="00DB4375" w:rsidRPr="00DB4375" w:rsidRDefault="00DB4375" w:rsidP="00DB4375">
      <w:pPr>
        <w:spacing w:line="260" w:lineRule="atLeast"/>
        <w:ind w:left="720"/>
        <w:jc w:val="both"/>
        <w:rPr>
          <w:rFonts w:ascii="Verdana" w:hAnsi="Verdana" w:cs="Tahoma"/>
          <w:sz w:val="18"/>
          <w:szCs w:val="18"/>
        </w:rPr>
      </w:pPr>
    </w:p>
    <w:p w14:paraId="2D8A1A9D"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262BBA86"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Estos informes/productos de manera indicativa y no restrictiva, deberán contar con el siguiente contenido mínimo:</w:t>
      </w:r>
    </w:p>
    <w:p w14:paraId="769F7713" w14:textId="77777777" w:rsidR="00DB4375" w:rsidRPr="00DB4375" w:rsidRDefault="00DB4375" w:rsidP="00DB4375">
      <w:pPr>
        <w:spacing w:line="260" w:lineRule="atLeast"/>
        <w:jc w:val="both"/>
        <w:rPr>
          <w:rFonts w:ascii="Verdana" w:hAnsi="Verdana" w:cs="Tahoma"/>
          <w:sz w:val="18"/>
          <w:szCs w:val="18"/>
        </w:rPr>
      </w:pPr>
    </w:p>
    <w:p w14:paraId="5EA81048" w14:textId="77777777" w:rsidR="00DB4375" w:rsidRPr="00DB4375" w:rsidRDefault="00DB4375" w:rsidP="00DB4375">
      <w:pPr>
        <w:spacing w:line="260" w:lineRule="atLeast"/>
        <w:contextualSpacing/>
        <w:jc w:val="both"/>
        <w:rPr>
          <w:rFonts w:ascii="Verdana" w:hAnsi="Verdana" w:cs="Tahoma"/>
          <w:b/>
          <w:bCs/>
          <w:sz w:val="18"/>
          <w:szCs w:val="18"/>
        </w:rPr>
      </w:pPr>
      <w:r w:rsidRPr="00DB4375">
        <w:rPr>
          <w:rFonts w:ascii="Verdana" w:hAnsi="Verdana" w:cs="Tahoma"/>
          <w:b/>
          <w:bCs/>
          <w:sz w:val="18"/>
          <w:szCs w:val="18"/>
        </w:rPr>
        <w:t>PRODUCTO 1- INFORME INICIAL</w:t>
      </w:r>
    </w:p>
    <w:p w14:paraId="70858813"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4DC22CA6"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bookmarkStart w:id="111" w:name="_Hlk163836728"/>
      <w:r w:rsidRPr="00DB4375">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DB4375">
        <w:rPr>
          <w:rFonts w:ascii="Verdana" w:hAnsi="Verdana" w:cs="Tahoma"/>
          <w:b/>
          <w:bCs/>
          <w:sz w:val="18"/>
          <w:szCs w:val="18"/>
          <w:shd w:val="clear" w:color="auto" w:fill="FFFFFF" w:themeFill="background1"/>
        </w:rPr>
        <w:t>APROBADOS</w:t>
      </w:r>
      <w:r w:rsidRPr="00DB4375">
        <w:rPr>
          <w:rFonts w:ascii="Verdana" w:hAnsi="Verdana" w:cs="Tahoma"/>
          <w:sz w:val="18"/>
          <w:szCs w:val="18"/>
        </w:rPr>
        <w:t>, a través de un informe especial que demuestre el cumplimiento del requerimiento solicitado en el proyecto.</w:t>
      </w:r>
      <w:bookmarkEnd w:id="111"/>
    </w:p>
    <w:p w14:paraId="2D37BDF0"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7E6DAA"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Nota de Consolidación de la lista de Beneficiarios emitida por la AEVIVIENDA (copia simple).</w:t>
      </w:r>
    </w:p>
    <w:p w14:paraId="6341E58D"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bookmarkStart w:id="112" w:name="_Hlk126939647"/>
      <w:r w:rsidRPr="00DB4375">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DB4375">
        <w:rPr>
          <w:rFonts w:ascii="Verdana" w:hAnsi="Verdana" w:cs="Tahoma"/>
          <w:sz w:val="18"/>
          <w:szCs w:val="18"/>
          <w:u w:val="single"/>
        </w:rPr>
        <w:t>Diagnostico Medioambiental Inicial</w:t>
      </w:r>
      <w:r w:rsidRPr="00DB4375">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2104768"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Respaldo de Instalación del letrero del proyecto de acuerdo al formato dotado por la AEVIVIENDA (adjuntar fotografía y mapa georreferenciado).</w:t>
      </w:r>
    </w:p>
    <w:p w14:paraId="75906447"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DB4375">
        <w:rPr>
          <w:rFonts w:ascii="Verdana" w:hAnsi="Verdana" w:cs="Tahoma"/>
          <w:b/>
          <w:sz w:val="18"/>
          <w:szCs w:val="18"/>
        </w:rPr>
        <w:t>tipología</w:t>
      </w:r>
      <w:r w:rsidRPr="00DB4375">
        <w:rPr>
          <w:rFonts w:ascii="Verdana" w:hAnsi="Verdana" w:cs="Tahoma"/>
          <w:sz w:val="18"/>
          <w:szCs w:val="18"/>
        </w:rPr>
        <w:t xml:space="preserve"> de intervención de cada una de las mismas en formato físico y digital que demuestre la condición inicial del proyecto, por vivienda.</w:t>
      </w:r>
    </w:p>
    <w:p w14:paraId="3F63EF9B"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EBD1DD"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Programación de provisión/dotación de materiales de construcción inicial y hasta la finalización del proyecto.</w:t>
      </w:r>
    </w:p>
    <w:p w14:paraId="2CDF1335"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 xml:space="preserve">Cronograma de actividades de la consultoría debidamente consensuado con los beneficiarios como consecuencia de los resultados del taller(es) de socialización e identificación de módulos técnicos, </w:t>
      </w:r>
      <w:r w:rsidRPr="00DB4375">
        <w:rPr>
          <w:rFonts w:ascii="Verdana" w:hAnsi="Verdana" w:cs="Tahoma"/>
          <w:sz w:val="18"/>
          <w:szCs w:val="18"/>
        </w:rPr>
        <w:lastRenderedPageBreak/>
        <w:t>dicho cronograma deberá considerar aspectos como el calendario agrícola, fiestas patronales u otros que se hayan identificado.</w:t>
      </w:r>
    </w:p>
    <w:p w14:paraId="04F09EEA"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Identificación de la ubicación de los almacenes, debidamente geo-referenciados, en mapa impreso y el acta de apertura de los mismos.</w:t>
      </w:r>
    </w:p>
    <w:p w14:paraId="1E0D3580"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Detalle de ubicación de las oficinas de la Entidad Ejecutora en la zona de intervención, debidamente geo-referenciadas, en mapa impreso y el acta de apertura de los mismos.</w:t>
      </w:r>
    </w:p>
    <w:p w14:paraId="7BCA35B4"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Detalle (organigrama y fotocopia de cedula de identidad) del personal contratado por la Entidad Ejecutora para desarrollar el Proyecto, según propuesta presentada.</w:t>
      </w:r>
    </w:p>
    <w:p w14:paraId="177B422A" w14:textId="77777777" w:rsidR="00DB4375" w:rsidRPr="00DB4375" w:rsidRDefault="00DB4375" w:rsidP="00F165B0">
      <w:pPr>
        <w:numPr>
          <w:ilvl w:val="0"/>
          <w:numId w:val="54"/>
        </w:numPr>
        <w:spacing w:line="260" w:lineRule="atLeast"/>
        <w:ind w:left="426" w:hanging="425"/>
        <w:jc w:val="both"/>
        <w:rPr>
          <w:rFonts w:ascii="Verdana" w:hAnsi="Verdana" w:cs="Tahoma"/>
          <w:sz w:val="18"/>
          <w:szCs w:val="18"/>
        </w:rPr>
      </w:pPr>
      <w:r w:rsidRPr="00DB4375">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6EA5FDD3" w14:textId="77777777" w:rsidR="00DB4375" w:rsidRPr="00DB4375" w:rsidRDefault="00DB4375" w:rsidP="00F165B0">
      <w:pPr>
        <w:numPr>
          <w:ilvl w:val="0"/>
          <w:numId w:val="54"/>
        </w:numPr>
        <w:spacing w:line="260" w:lineRule="atLeast"/>
        <w:ind w:left="426" w:hanging="425"/>
        <w:jc w:val="both"/>
        <w:rPr>
          <w:rFonts w:ascii="Verdana" w:hAnsi="Verdana" w:cs="Tahoma"/>
          <w:strike/>
          <w:sz w:val="18"/>
          <w:szCs w:val="18"/>
        </w:rPr>
      </w:pPr>
      <w:r w:rsidRPr="00DB4375">
        <w:rPr>
          <w:rFonts w:ascii="Verdana" w:hAnsi="Verdana" w:cs="Tahoma"/>
          <w:sz w:val="18"/>
          <w:szCs w:val="18"/>
        </w:rPr>
        <w:t>Acta y lista de entrega de los acuerdos de aceptación de los beneficiarios, adjunto a las carpetas familiares. (carpeta rotulada).</w:t>
      </w:r>
    </w:p>
    <w:p w14:paraId="71078D2C" w14:textId="77777777" w:rsidR="00DB4375" w:rsidRPr="00DB4375" w:rsidRDefault="00DB4375" w:rsidP="00F165B0">
      <w:pPr>
        <w:numPr>
          <w:ilvl w:val="0"/>
          <w:numId w:val="54"/>
        </w:numPr>
        <w:autoSpaceDE w:val="0"/>
        <w:autoSpaceDN w:val="0"/>
        <w:adjustRightInd w:val="0"/>
        <w:contextualSpacing/>
        <w:jc w:val="both"/>
        <w:rPr>
          <w:rFonts w:ascii="Verdana" w:hAnsi="Verdana" w:cs="Tahoma"/>
          <w:bCs/>
          <w:sz w:val="18"/>
          <w:szCs w:val="18"/>
          <w:lang w:eastAsia="es-ES_tradnl"/>
        </w:rPr>
      </w:pPr>
      <w:bookmarkStart w:id="113" w:name="_Hlk170198030"/>
      <w:r w:rsidRPr="00DB4375">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3"/>
    </w:p>
    <w:p w14:paraId="49BFC533"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FD04E0"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Al incumplimiento de los puntos anteriormente señalados el producto no deberá ser aprobado por parte de la Inspectoría.</w:t>
      </w:r>
    </w:p>
    <w:p w14:paraId="71B0ECEC" w14:textId="77777777" w:rsidR="00DB4375" w:rsidRPr="00DB4375" w:rsidRDefault="00DB4375" w:rsidP="00DB4375">
      <w:pPr>
        <w:spacing w:line="260" w:lineRule="atLeast"/>
        <w:jc w:val="both"/>
        <w:rPr>
          <w:rFonts w:ascii="Verdana" w:hAnsi="Verdana" w:cs="Tahoma"/>
          <w:sz w:val="18"/>
          <w:szCs w:val="18"/>
        </w:rPr>
      </w:pPr>
    </w:p>
    <w:p w14:paraId="2B7E1AFD" w14:textId="77777777" w:rsidR="00DB4375" w:rsidRPr="00DB4375" w:rsidRDefault="00DB4375" w:rsidP="00DB4375">
      <w:pPr>
        <w:tabs>
          <w:tab w:val="num" w:pos="360"/>
          <w:tab w:val="num" w:pos="1260"/>
        </w:tabs>
        <w:spacing w:line="260" w:lineRule="atLeast"/>
        <w:rPr>
          <w:rFonts w:ascii="Verdana" w:hAnsi="Verdana" w:cs="Tahoma"/>
          <w:sz w:val="18"/>
          <w:szCs w:val="18"/>
        </w:rPr>
      </w:pPr>
      <w:r w:rsidRPr="00DB4375">
        <w:rPr>
          <w:rFonts w:ascii="Verdana" w:hAnsi="Verdana" w:cs="Tahoma"/>
          <w:b/>
          <w:sz w:val="18"/>
          <w:szCs w:val="18"/>
        </w:rPr>
        <w:t>PRODUCTO 2 - INFORME DE AVANCE Al 50% DE EJECUCIÓN FÍSICA</w:t>
      </w:r>
    </w:p>
    <w:p w14:paraId="1FDE1C20" w14:textId="77777777" w:rsidR="00DB4375" w:rsidRPr="00DB4375" w:rsidRDefault="00DB4375" w:rsidP="00DB4375">
      <w:pPr>
        <w:tabs>
          <w:tab w:val="num" w:pos="360"/>
          <w:tab w:val="num" w:pos="1260"/>
        </w:tabs>
        <w:spacing w:line="260" w:lineRule="atLeast"/>
        <w:jc w:val="both"/>
        <w:rPr>
          <w:rFonts w:ascii="Verdana" w:hAnsi="Verdana" w:cs="Tahoma"/>
          <w:sz w:val="18"/>
          <w:szCs w:val="18"/>
        </w:rPr>
      </w:pPr>
      <w:r w:rsidRPr="00DB4375">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E9C4A7"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r w:rsidRPr="00DB4375">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2A0A04"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bookmarkStart w:id="114" w:name="_Hlk126939683"/>
      <w:r w:rsidRPr="00DB4375">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4CF2300"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r w:rsidRPr="00DB4375">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497EB867"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r w:rsidRPr="00DB4375">
        <w:rPr>
          <w:rFonts w:ascii="Verdana" w:hAnsi="Verdana" w:cs="Tahoma"/>
          <w:sz w:val="18"/>
          <w:szCs w:val="18"/>
        </w:rPr>
        <w:t>Kardex de ingreso y salida del material en el almacén (control de materiales de construcción en almacén correspondientes al periodo)</w:t>
      </w:r>
    </w:p>
    <w:p w14:paraId="1D751592"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r w:rsidRPr="00DB4375">
        <w:rPr>
          <w:rFonts w:ascii="Verdana" w:hAnsi="Verdana" w:cs="Tahoma"/>
          <w:sz w:val="18"/>
          <w:szCs w:val="18"/>
        </w:rPr>
        <w:t>Matriz de seguimiento físico que refleje el avance porcentual por cada ítem ejecutado en las viviendas y el avance físico total requerido para el presente producto. (50%)</w:t>
      </w:r>
    </w:p>
    <w:p w14:paraId="2FC946D3" w14:textId="77777777" w:rsidR="00DB4375" w:rsidRPr="00DB4375" w:rsidRDefault="00DB4375" w:rsidP="00F165B0">
      <w:pPr>
        <w:numPr>
          <w:ilvl w:val="0"/>
          <w:numId w:val="72"/>
        </w:numPr>
        <w:spacing w:line="260" w:lineRule="atLeast"/>
        <w:ind w:left="426" w:hanging="426"/>
        <w:jc w:val="both"/>
        <w:rPr>
          <w:rFonts w:ascii="Verdana" w:hAnsi="Verdana" w:cs="Tahoma"/>
          <w:sz w:val="18"/>
          <w:szCs w:val="18"/>
        </w:rPr>
      </w:pPr>
      <w:r w:rsidRPr="00DB4375">
        <w:rPr>
          <w:rFonts w:ascii="Verdana" w:hAnsi="Verdana" w:cs="Tahoma"/>
          <w:sz w:val="18"/>
          <w:szCs w:val="18"/>
        </w:rPr>
        <w:t>Ficha Técnica con memoria fotográfica en formato físico y digital que demuestre el porcentaje de avance por vivienda.</w:t>
      </w:r>
    </w:p>
    <w:p w14:paraId="57AEDCC0" w14:textId="77777777" w:rsidR="00DB4375" w:rsidRPr="00DB4375" w:rsidRDefault="00DB4375" w:rsidP="00DB4375">
      <w:pPr>
        <w:spacing w:line="260" w:lineRule="atLeast"/>
        <w:ind w:left="-11"/>
        <w:contextualSpacing/>
        <w:jc w:val="both"/>
        <w:rPr>
          <w:rFonts w:ascii="Verdana" w:hAnsi="Verdana" w:cs="Tahoma"/>
          <w:sz w:val="18"/>
          <w:szCs w:val="18"/>
        </w:rPr>
      </w:pPr>
      <w:r w:rsidRPr="00DB4375">
        <w:rPr>
          <w:rFonts w:ascii="Verdana" w:hAnsi="Verdana" w:cs="Tahoma"/>
          <w:sz w:val="18"/>
          <w:szCs w:val="18"/>
        </w:rPr>
        <w:lastRenderedPageBreak/>
        <w:t>Al incumplimiento de los puntos anteriormente señalados el producto no deberá ser aprobado por parte de la Inspectoría.</w:t>
      </w:r>
    </w:p>
    <w:p w14:paraId="6A579241" w14:textId="77777777" w:rsidR="00DB4375" w:rsidRPr="00DB4375" w:rsidRDefault="00DB4375" w:rsidP="00DB4375">
      <w:pPr>
        <w:spacing w:line="260" w:lineRule="atLeast"/>
        <w:rPr>
          <w:rFonts w:ascii="Verdana" w:hAnsi="Verdana" w:cs="Tahoma"/>
          <w:b/>
          <w:bCs/>
          <w:sz w:val="18"/>
          <w:szCs w:val="18"/>
        </w:rPr>
      </w:pPr>
      <w:r w:rsidRPr="00DB4375">
        <w:rPr>
          <w:rFonts w:ascii="Verdana" w:hAnsi="Verdana" w:cs="Tahoma"/>
          <w:b/>
          <w:bCs/>
          <w:sz w:val="18"/>
          <w:szCs w:val="18"/>
        </w:rPr>
        <w:t>PRODUCTO 3 - INFORME DE AVANCE AL 100% DE EJECUCIÓN FÍSICA.</w:t>
      </w:r>
    </w:p>
    <w:p w14:paraId="3C92C605"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C371B3" w14:textId="77777777" w:rsidR="00DB4375" w:rsidRPr="00DB4375" w:rsidRDefault="00DB4375" w:rsidP="00DB4375">
      <w:pPr>
        <w:spacing w:line="260" w:lineRule="atLeast"/>
        <w:jc w:val="both"/>
        <w:rPr>
          <w:rFonts w:ascii="Verdana" w:hAnsi="Verdana" w:cs="Tahoma"/>
          <w:sz w:val="18"/>
          <w:szCs w:val="18"/>
        </w:rPr>
      </w:pPr>
    </w:p>
    <w:p w14:paraId="15EDCF99" w14:textId="77777777" w:rsidR="00DB4375" w:rsidRPr="00DB4375" w:rsidRDefault="00DB4375" w:rsidP="00DB4375">
      <w:pPr>
        <w:jc w:val="both"/>
        <w:rPr>
          <w:rFonts w:ascii="Verdana" w:hAnsi="Verdana" w:cs="Tahoma"/>
          <w:sz w:val="18"/>
          <w:szCs w:val="18"/>
          <w:lang w:eastAsia="es-ES"/>
        </w:rPr>
      </w:pPr>
      <w:bookmarkStart w:id="115" w:name="_Hlk158993206"/>
      <w:bookmarkStart w:id="116" w:name="_Hlk128047540"/>
      <w:r w:rsidRPr="00DB4375">
        <w:rPr>
          <w:rFonts w:ascii="Verdana" w:hAnsi="Verdana" w:cs="Tahoma"/>
          <w:color w:val="000000"/>
          <w:sz w:val="18"/>
          <w:szCs w:val="18"/>
        </w:rPr>
        <w:t xml:space="preserve">La Entidad Ejecutora deberá solicitar la </w:t>
      </w:r>
      <w:r w:rsidRPr="00DB4375">
        <w:rPr>
          <w:rFonts w:ascii="Verdana" w:hAnsi="Verdana" w:cs="Tahoma"/>
          <w:sz w:val="18"/>
          <w:szCs w:val="18"/>
        </w:rPr>
        <w:t xml:space="preserve">RECEPCIÓN </w:t>
      </w:r>
      <w:r w:rsidRPr="00DB4375">
        <w:rPr>
          <w:rFonts w:ascii="Verdana" w:hAnsi="Verdana" w:cs="Tahoma"/>
          <w:color w:val="000000"/>
          <w:sz w:val="18"/>
          <w:szCs w:val="18"/>
        </w:rPr>
        <w:t xml:space="preserve">PROVISIONAL de las Viviendas Sociales al Inspector del Proyecto en un plazo máximo de </w:t>
      </w:r>
      <w:r w:rsidRPr="00DB4375">
        <w:rPr>
          <w:rFonts w:ascii="Verdana" w:hAnsi="Verdana" w:cs="Tahoma"/>
          <w:b/>
          <w:sz w:val="18"/>
          <w:szCs w:val="18"/>
        </w:rPr>
        <w:t xml:space="preserve">cinco (5) </w:t>
      </w:r>
      <w:r w:rsidRPr="00DB4375">
        <w:rPr>
          <w:rFonts w:ascii="Verdana" w:hAnsi="Verdana" w:cs="Tahoma"/>
          <w:b/>
          <w:color w:val="000000"/>
          <w:sz w:val="18"/>
          <w:szCs w:val="18"/>
        </w:rPr>
        <w:t xml:space="preserve">días calendario </w:t>
      </w:r>
      <w:r w:rsidRPr="00DB4375">
        <w:rPr>
          <w:rFonts w:ascii="Verdana" w:hAnsi="Verdana" w:cs="Tahoma"/>
          <w:bCs/>
          <w:color w:val="000000"/>
          <w:sz w:val="18"/>
          <w:szCs w:val="18"/>
        </w:rPr>
        <w:t>de anticipación al cumplimiento del plazo de la Recepción Provisional</w:t>
      </w:r>
      <w:r w:rsidRPr="00DB4375">
        <w:rPr>
          <w:rFonts w:ascii="Verdana" w:hAnsi="Verdana" w:cs="Tahoma"/>
          <w:color w:val="000000"/>
          <w:sz w:val="18"/>
          <w:szCs w:val="18"/>
        </w:rPr>
        <w:t>, el Inspector deberá revisar y validar la solicitud,</w:t>
      </w:r>
      <w:r w:rsidRPr="00DB4375">
        <w:rPr>
          <w:rFonts w:ascii="Verdana" w:hAnsi="Verdana" w:cs="Tahoma"/>
          <w:b/>
          <w:color w:val="000000"/>
          <w:sz w:val="18"/>
          <w:szCs w:val="18"/>
        </w:rPr>
        <w:t xml:space="preserve"> </w:t>
      </w:r>
      <w:r w:rsidRPr="00DB4375">
        <w:rPr>
          <w:rFonts w:ascii="Verdana" w:hAnsi="Verdana" w:cs="Tahoma"/>
          <w:color w:val="000000"/>
          <w:sz w:val="18"/>
          <w:szCs w:val="18"/>
        </w:rPr>
        <w:t xml:space="preserve">debiendo remitir la nota de solicitud de </w:t>
      </w:r>
      <w:r w:rsidRPr="00DB4375">
        <w:rPr>
          <w:rFonts w:ascii="Verdana" w:hAnsi="Verdana" w:cs="Tahoma"/>
          <w:bCs/>
          <w:color w:val="000000"/>
          <w:sz w:val="18"/>
          <w:szCs w:val="18"/>
        </w:rPr>
        <w:t xml:space="preserve">Recepción </w:t>
      </w:r>
      <w:r w:rsidRPr="00DB4375">
        <w:rPr>
          <w:rFonts w:ascii="Verdana" w:hAnsi="Verdana" w:cs="Tahoma"/>
          <w:color w:val="000000"/>
          <w:sz w:val="18"/>
          <w:szCs w:val="18"/>
        </w:rPr>
        <w:t xml:space="preserve">Provisional a la AEVIVIENDA en un plazo máximo de </w:t>
      </w:r>
      <w:r w:rsidRPr="00DB4375">
        <w:rPr>
          <w:rFonts w:ascii="Verdana" w:hAnsi="Verdana" w:cs="Tahoma"/>
          <w:b/>
          <w:bCs/>
          <w:color w:val="000000"/>
          <w:sz w:val="18"/>
          <w:szCs w:val="18"/>
        </w:rPr>
        <w:t>dos (2) días calendario</w:t>
      </w:r>
      <w:r w:rsidRPr="00DB4375">
        <w:rPr>
          <w:rFonts w:ascii="Verdana" w:hAnsi="Verdana" w:cs="Tahoma"/>
          <w:color w:val="000000"/>
          <w:sz w:val="18"/>
          <w:szCs w:val="18"/>
        </w:rPr>
        <w:t xml:space="preserve"> </w:t>
      </w:r>
      <w:bookmarkStart w:id="117" w:name="_Hlk158887837"/>
      <w:r w:rsidRPr="00DB4375">
        <w:rPr>
          <w:rFonts w:ascii="Verdana" w:hAnsi="Verdana" w:cs="Tahoma"/>
          <w:color w:val="000000"/>
          <w:sz w:val="18"/>
          <w:szCs w:val="18"/>
        </w:rPr>
        <w:t>posteriores a la recepción de la solicitud</w:t>
      </w:r>
      <w:bookmarkEnd w:id="117"/>
      <w:r w:rsidRPr="00DB4375">
        <w:rPr>
          <w:rFonts w:ascii="Verdana" w:hAnsi="Verdana" w:cs="Tahoma"/>
          <w:color w:val="000000"/>
          <w:sz w:val="18"/>
          <w:szCs w:val="18"/>
        </w:rPr>
        <w:t xml:space="preserve">. </w:t>
      </w:r>
      <w:r w:rsidRPr="00DB4375">
        <w:rPr>
          <w:rFonts w:ascii="Verdana" w:hAnsi="Verdana" w:cs="Tahoma"/>
          <w:sz w:val="18"/>
          <w:szCs w:val="18"/>
          <w:lang w:eastAsia="es-ES"/>
        </w:rPr>
        <w:t xml:space="preserve">El Fiscal del Proyecto deberá solicitar la conformación de la comisión de recepción del Proyecto, debiendo llevarse a cabo el acto de </w:t>
      </w:r>
      <w:r w:rsidRPr="00DB4375">
        <w:rPr>
          <w:rFonts w:ascii="Verdana" w:hAnsi="Verdana" w:cs="Tahoma"/>
          <w:bCs/>
          <w:color w:val="000000"/>
          <w:sz w:val="18"/>
          <w:szCs w:val="18"/>
        </w:rPr>
        <w:t xml:space="preserve">Recepción </w:t>
      </w:r>
      <w:r w:rsidRPr="00DB4375">
        <w:rPr>
          <w:rFonts w:ascii="Verdana" w:hAnsi="Verdana" w:cs="Tahoma"/>
          <w:sz w:val="18"/>
          <w:szCs w:val="18"/>
          <w:lang w:eastAsia="es-ES"/>
        </w:rPr>
        <w:t>Provisional hasta la fecha establecida en el cronograma.</w:t>
      </w:r>
    </w:p>
    <w:p w14:paraId="5F41E5D0" w14:textId="77777777" w:rsidR="00DB4375" w:rsidRPr="00DB4375" w:rsidRDefault="00DB4375" w:rsidP="00DB4375">
      <w:pPr>
        <w:jc w:val="both"/>
        <w:rPr>
          <w:rFonts w:ascii="Verdana" w:hAnsi="Verdana" w:cs="Tahoma"/>
          <w:sz w:val="18"/>
          <w:szCs w:val="18"/>
          <w:lang w:eastAsia="es-ES"/>
        </w:rPr>
      </w:pPr>
    </w:p>
    <w:bookmarkEnd w:id="115"/>
    <w:bookmarkEnd w:id="116"/>
    <w:p w14:paraId="7E1A5678"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En caso que la Comisión de Recepción rechazará la </w:t>
      </w:r>
      <w:r w:rsidRPr="00DB4375">
        <w:rPr>
          <w:rFonts w:ascii="Verdana" w:hAnsi="Verdana" w:cs="Tahoma"/>
          <w:bCs/>
          <w:color w:val="000000"/>
          <w:sz w:val="18"/>
          <w:szCs w:val="18"/>
        </w:rPr>
        <w:t xml:space="preserve">Recepción </w:t>
      </w:r>
      <w:r w:rsidRPr="00DB4375">
        <w:rPr>
          <w:rFonts w:ascii="Verdana" w:hAnsi="Verdana" w:cs="Tahoma"/>
          <w:sz w:val="18"/>
          <w:szCs w:val="18"/>
        </w:rPr>
        <w:t>Provisional del proyecto, se aplicará las multas correspondientes por incumplimiento al plazo de presentación del producto.</w:t>
      </w:r>
    </w:p>
    <w:p w14:paraId="537427BD"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Aprobada y realizada la </w:t>
      </w:r>
      <w:r w:rsidRPr="00DB4375">
        <w:rPr>
          <w:rFonts w:ascii="Verdana" w:hAnsi="Verdana" w:cs="Tahoma"/>
          <w:bCs/>
          <w:color w:val="000000"/>
          <w:sz w:val="18"/>
          <w:szCs w:val="18"/>
        </w:rPr>
        <w:t xml:space="preserve">Recepción </w:t>
      </w:r>
      <w:r w:rsidRPr="00DB4375">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DB4375">
        <w:rPr>
          <w:rFonts w:ascii="Verdana" w:hAnsi="Verdana" w:cs="Tahoma"/>
          <w:bCs/>
          <w:color w:val="000000"/>
          <w:sz w:val="18"/>
          <w:szCs w:val="18"/>
        </w:rPr>
        <w:t>Recepción D</w:t>
      </w:r>
      <w:r w:rsidRPr="00DB4375">
        <w:rPr>
          <w:rFonts w:ascii="Verdana" w:hAnsi="Verdana" w:cs="Tahoma"/>
          <w:sz w:val="18"/>
          <w:szCs w:val="18"/>
        </w:rPr>
        <w:t>efinitiva, considerando el plazo señalado según cronograma.</w:t>
      </w:r>
    </w:p>
    <w:p w14:paraId="2A25581A" w14:textId="77777777" w:rsidR="00DB4375" w:rsidRPr="00DB4375" w:rsidRDefault="00DB4375" w:rsidP="00DB4375">
      <w:pPr>
        <w:spacing w:line="260" w:lineRule="atLeast"/>
        <w:jc w:val="both"/>
        <w:rPr>
          <w:rFonts w:ascii="Verdana" w:hAnsi="Verdana" w:cs="Tahoma"/>
          <w:sz w:val="18"/>
          <w:szCs w:val="18"/>
        </w:rPr>
      </w:pPr>
    </w:p>
    <w:p w14:paraId="75B19A22" w14:textId="77777777" w:rsidR="00DB4375" w:rsidRPr="00DB4375" w:rsidRDefault="00DB4375" w:rsidP="00DB4375">
      <w:pPr>
        <w:spacing w:line="260" w:lineRule="atLeast"/>
        <w:jc w:val="both"/>
        <w:rPr>
          <w:rFonts w:ascii="Verdana" w:hAnsi="Verdana" w:cs="Tahoma"/>
          <w:sz w:val="18"/>
          <w:szCs w:val="18"/>
        </w:rPr>
      </w:pPr>
      <w:bookmarkStart w:id="118" w:name="_Hlk126147331"/>
      <w:r w:rsidRPr="00DB4375">
        <w:rPr>
          <w:rFonts w:ascii="Verdana" w:hAnsi="Verdana" w:cs="Tahoma"/>
          <w:sz w:val="18"/>
          <w:szCs w:val="18"/>
        </w:rPr>
        <w:t xml:space="preserve">Para la presentación del producto, la Entidad Ejecutora deberá alcanzar </w:t>
      </w:r>
      <w:r w:rsidRPr="00DB4375">
        <w:rPr>
          <w:rFonts w:ascii="Verdana" w:hAnsi="Verdana" w:cs="Tahoma"/>
          <w:b/>
          <w:sz w:val="18"/>
          <w:szCs w:val="18"/>
        </w:rPr>
        <w:t>el requisito del 100%</w:t>
      </w:r>
      <w:r w:rsidRPr="00DB4375">
        <w:rPr>
          <w:rFonts w:ascii="Verdana" w:hAnsi="Verdana" w:cs="Tahoma"/>
          <w:sz w:val="18"/>
          <w:szCs w:val="18"/>
        </w:rPr>
        <w:t xml:space="preserve"> de ejecución Física de las viviendas sociales. </w:t>
      </w:r>
    </w:p>
    <w:bookmarkEnd w:id="118"/>
    <w:p w14:paraId="39730F80" w14:textId="77777777" w:rsidR="00DB4375" w:rsidRPr="00DB4375" w:rsidRDefault="00DB4375" w:rsidP="00DB4375">
      <w:pPr>
        <w:tabs>
          <w:tab w:val="num" w:pos="360"/>
          <w:tab w:val="num" w:pos="1260"/>
        </w:tabs>
        <w:spacing w:line="260" w:lineRule="atLeast"/>
        <w:jc w:val="both"/>
        <w:rPr>
          <w:rFonts w:ascii="Verdana" w:hAnsi="Verdana" w:cs="Tahoma"/>
          <w:sz w:val="18"/>
          <w:szCs w:val="18"/>
        </w:rPr>
      </w:pPr>
      <w:r w:rsidRPr="00DB4375">
        <w:rPr>
          <w:rFonts w:ascii="Verdana" w:hAnsi="Verdana" w:cs="Tahoma"/>
          <w:sz w:val="18"/>
          <w:szCs w:val="18"/>
        </w:rPr>
        <w:t>Dicho informe deberá contener mínimamente el siguiente detalle:</w:t>
      </w:r>
    </w:p>
    <w:p w14:paraId="0E2672CD" w14:textId="77777777" w:rsidR="00DB4375" w:rsidRPr="00DB4375" w:rsidRDefault="00DB4375" w:rsidP="00DB4375">
      <w:pPr>
        <w:tabs>
          <w:tab w:val="num" w:pos="360"/>
          <w:tab w:val="num" w:pos="1260"/>
        </w:tabs>
        <w:spacing w:line="260" w:lineRule="atLeast"/>
        <w:jc w:val="both"/>
        <w:rPr>
          <w:rFonts w:ascii="Verdana" w:hAnsi="Verdana" w:cs="Tahoma"/>
          <w:sz w:val="18"/>
          <w:szCs w:val="18"/>
        </w:rPr>
      </w:pPr>
    </w:p>
    <w:p w14:paraId="740ED905"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A877A5"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bookmarkStart w:id="119" w:name="_Hlk180582744"/>
      <w:r w:rsidRPr="00DB4375">
        <w:rPr>
          <w:rFonts w:ascii="Verdana" w:hAnsi="Verdana" w:cs="Tahoma"/>
          <w:sz w:val="18"/>
          <w:szCs w:val="18"/>
        </w:rPr>
        <w:t>Acta de aprobación de Evaluación de medio término. (</w:t>
      </w:r>
      <w:r w:rsidRPr="00DB4375">
        <w:rPr>
          <w:rFonts w:ascii="Verdana" w:hAnsi="Verdana" w:cs="Tahoma"/>
          <w:color w:val="000000"/>
          <w:sz w:val="18"/>
          <w:szCs w:val="18"/>
        </w:rPr>
        <w:t>El Acta de aprobación deberá ser suscrita por el Fiscal del Proyecto, Entidad Ejecutora e Inspectoría</w:t>
      </w:r>
      <w:r w:rsidRPr="00DB4375">
        <w:rPr>
          <w:rFonts w:ascii="Verdana" w:hAnsi="Verdana" w:cs="Tahoma"/>
          <w:sz w:val="18"/>
          <w:szCs w:val="18"/>
        </w:rPr>
        <w:t>).</w:t>
      </w:r>
    </w:p>
    <w:p w14:paraId="7202E542" w14:textId="77777777" w:rsidR="00DB4375" w:rsidRPr="00DB4375" w:rsidRDefault="00DB4375" w:rsidP="00F165B0">
      <w:pPr>
        <w:pStyle w:val="Prrafodelista"/>
        <w:widowControl w:val="0"/>
        <w:numPr>
          <w:ilvl w:val="0"/>
          <w:numId w:val="55"/>
        </w:numPr>
        <w:autoSpaceDE w:val="0"/>
        <w:autoSpaceDN w:val="0"/>
        <w:ind w:left="426" w:hanging="426"/>
        <w:jc w:val="both"/>
        <w:rPr>
          <w:rFonts w:ascii="Verdana" w:hAnsi="Verdana" w:cs="Tahoma"/>
          <w:sz w:val="18"/>
          <w:szCs w:val="18"/>
          <w:lang w:val="es-BO"/>
        </w:rPr>
      </w:pPr>
      <w:bookmarkStart w:id="120" w:name="_Hlk179909116"/>
      <w:bookmarkEnd w:id="119"/>
      <w:r w:rsidRPr="00DB4375">
        <w:rPr>
          <w:rFonts w:ascii="Verdana" w:hAnsi="Verdana" w:cs="Tahoma"/>
          <w:sz w:val="18"/>
          <w:szCs w:val="18"/>
          <w:lang w:val="es-BO"/>
        </w:rPr>
        <w:t>Cuadro de Balance final (en medio físico y digital) que se realizó (desde el 30% hasta el 70% de avance de la ejecución Física del Proyecto).</w:t>
      </w:r>
    </w:p>
    <w:bookmarkEnd w:id="120"/>
    <w:p w14:paraId="7421F99A"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Lista Final de Beneficiarios con los que cierra el proyecto y las coordenadas geo referenciadas de las viviendas intervenidas, en el sistema de coordenadas WGS 84 (UTM).</w:t>
      </w:r>
    </w:p>
    <w:p w14:paraId="5671870C"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Original de Nota de Instrucción de cierre de Almacenes del Inspector a la Entidad Ejecutora y Original del Acta de Cierre de Almacenes.</w:t>
      </w:r>
    </w:p>
    <w:p w14:paraId="5C56CC2C"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Planilla de entrega de materiales de construcción por familia beneficiaria, correspondiente al último periodo.</w:t>
      </w:r>
    </w:p>
    <w:p w14:paraId="08E394A5"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Balance de cierre de almacén que verifique las cantidades finales de materiales de construcción adquiridos para el proyecto.</w:t>
      </w:r>
    </w:p>
    <w:p w14:paraId="1DCA3D8F"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Kardex de ingreso y salida del material en el almacén (control de materiales de construcción en almacén correspondientes al periodo)</w:t>
      </w:r>
    </w:p>
    <w:p w14:paraId="72A85297"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Matriz de seguimiento físico que refleje el avance porcentual por cada ítem ejecutado en las viviendas y el avance físico total requerido para el presente producto. (100%)</w:t>
      </w:r>
    </w:p>
    <w:p w14:paraId="3E755B2C"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Presentación del Acta de Recepción Provisional del proyecto (3 ejemplares en original)</w:t>
      </w:r>
    </w:p>
    <w:p w14:paraId="37378B9D" w14:textId="77777777" w:rsidR="00DB4375" w:rsidRPr="00DB4375" w:rsidRDefault="00DB4375" w:rsidP="00F165B0">
      <w:pPr>
        <w:numPr>
          <w:ilvl w:val="0"/>
          <w:numId w:val="55"/>
        </w:numPr>
        <w:spacing w:line="260" w:lineRule="atLeast"/>
        <w:ind w:left="426"/>
        <w:jc w:val="both"/>
        <w:rPr>
          <w:rFonts w:ascii="Verdana" w:hAnsi="Verdana" w:cs="Tahoma"/>
          <w:sz w:val="18"/>
          <w:szCs w:val="18"/>
        </w:rPr>
      </w:pPr>
      <w:r w:rsidRPr="00DB4375">
        <w:rPr>
          <w:rFonts w:ascii="Verdana" w:hAnsi="Verdana" w:cs="Tahoma"/>
          <w:sz w:val="18"/>
          <w:szCs w:val="18"/>
        </w:rPr>
        <w:t>Ficha Técnica con memoria fotográfica en formato físico y digital que demuestre el porcentaje de avance por vivienda.</w:t>
      </w:r>
    </w:p>
    <w:p w14:paraId="68F3DDB3" w14:textId="77777777" w:rsidR="00DB4375" w:rsidRPr="00DB4375" w:rsidRDefault="00DB4375" w:rsidP="00DB4375">
      <w:pPr>
        <w:spacing w:line="260" w:lineRule="atLeast"/>
        <w:ind w:left="1"/>
        <w:contextualSpacing/>
        <w:jc w:val="both"/>
        <w:rPr>
          <w:rFonts w:ascii="Verdana" w:hAnsi="Verdana" w:cs="Tahoma"/>
          <w:sz w:val="18"/>
          <w:szCs w:val="18"/>
        </w:rPr>
      </w:pPr>
      <w:r w:rsidRPr="00DB4375">
        <w:rPr>
          <w:rFonts w:ascii="Verdana" w:hAnsi="Verdana" w:cs="Tahoma"/>
          <w:sz w:val="18"/>
          <w:szCs w:val="18"/>
        </w:rPr>
        <w:t>Al incumplimiento de los puntos anteriormente señalados el producto no deberá ser aprobado por parte de la Inspectoría.</w:t>
      </w:r>
    </w:p>
    <w:p w14:paraId="6E8D09CB" w14:textId="77777777" w:rsidR="00DB4375" w:rsidRPr="00DB4375" w:rsidRDefault="00DB4375" w:rsidP="00DB4375">
      <w:pPr>
        <w:spacing w:line="260" w:lineRule="atLeast"/>
        <w:ind w:left="1"/>
        <w:contextualSpacing/>
        <w:jc w:val="both"/>
        <w:rPr>
          <w:rFonts w:ascii="Verdana" w:hAnsi="Verdana" w:cs="Tahoma"/>
          <w:sz w:val="18"/>
          <w:szCs w:val="18"/>
        </w:rPr>
      </w:pPr>
      <w:bookmarkStart w:id="121" w:name="_Hlk146908551"/>
      <w:r w:rsidRPr="00DB4375">
        <w:rPr>
          <w:rFonts w:ascii="Verdana" w:hAnsi="Verdana" w:cs="Tahoma"/>
          <w:sz w:val="18"/>
          <w:szCs w:val="18"/>
        </w:rPr>
        <w:lastRenderedPageBreak/>
        <w:t>Se debe mencionar que, una vez entregado el penúltimo producto se dará inicio al periodo contractual del plazo para el ultimo producto.</w:t>
      </w:r>
    </w:p>
    <w:bookmarkEnd w:id="121"/>
    <w:p w14:paraId="33BDB4EC" w14:textId="77777777" w:rsidR="00DB4375" w:rsidRPr="00DB4375" w:rsidRDefault="00DB4375" w:rsidP="00DB4375">
      <w:pPr>
        <w:spacing w:line="260" w:lineRule="atLeast"/>
        <w:ind w:left="426"/>
        <w:rPr>
          <w:rFonts w:ascii="Verdana" w:hAnsi="Verdana" w:cs="Tahoma"/>
          <w:sz w:val="18"/>
          <w:szCs w:val="18"/>
        </w:rPr>
      </w:pPr>
    </w:p>
    <w:p w14:paraId="0FD28519" w14:textId="77777777" w:rsidR="00DB4375" w:rsidRPr="00DB4375" w:rsidRDefault="00DB4375" w:rsidP="00DB4375">
      <w:pPr>
        <w:spacing w:line="260" w:lineRule="atLeast"/>
        <w:contextualSpacing/>
        <w:jc w:val="both"/>
        <w:rPr>
          <w:rFonts w:ascii="Verdana" w:hAnsi="Verdana" w:cs="Tahoma"/>
          <w:b/>
          <w:bCs/>
          <w:sz w:val="18"/>
          <w:szCs w:val="18"/>
        </w:rPr>
      </w:pPr>
      <w:r w:rsidRPr="00DB4375">
        <w:rPr>
          <w:rFonts w:ascii="Verdana" w:hAnsi="Verdana" w:cs="Tahoma"/>
          <w:b/>
          <w:bCs/>
          <w:sz w:val="18"/>
          <w:szCs w:val="18"/>
        </w:rPr>
        <w:t xml:space="preserve">PRODUCTO 4 - INFORME DEL PRODUCTO FINAL </w:t>
      </w:r>
    </w:p>
    <w:p w14:paraId="1A48CEE0"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352317"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DB4375">
        <w:rPr>
          <w:rFonts w:ascii="Verdana" w:hAnsi="Verdana" w:cs="Tahoma"/>
          <w:bCs/>
          <w:color w:val="000000"/>
          <w:sz w:val="18"/>
          <w:szCs w:val="18"/>
        </w:rPr>
        <w:t>Recepción P</w:t>
      </w:r>
      <w:r w:rsidRPr="00DB4375">
        <w:rPr>
          <w:rFonts w:ascii="Verdana" w:hAnsi="Verdana" w:cs="Tahoma"/>
          <w:sz w:val="18"/>
          <w:szCs w:val="18"/>
        </w:rPr>
        <w:t xml:space="preserve">rovisional, han sido subsanadas por los beneficiarios con el apoyo y asistencia técnica de la Entidad Ejecutora y se procederá con la </w:t>
      </w:r>
      <w:r w:rsidRPr="00DB4375">
        <w:rPr>
          <w:rFonts w:ascii="Verdana" w:hAnsi="Verdana" w:cs="Tahoma"/>
          <w:b/>
          <w:sz w:val="18"/>
          <w:szCs w:val="18"/>
        </w:rPr>
        <w:t>RECEPCIÓN DEFINITIVA</w:t>
      </w:r>
      <w:r w:rsidRPr="00DB4375">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6F9020A4" w14:textId="77777777" w:rsidR="00DB4375" w:rsidRPr="00DB4375" w:rsidRDefault="00DB4375" w:rsidP="00DB4375">
      <w:pPr>
        <w:spacing w:line="260" w:lineRule="atLeast"/>
        <w:jc w:val="both"/>
        <w:rPr>
          <w:rFonts w:ascii="Verdana" w:hAnsi="Verdana" w:cs="Tahoma"/>
          <w:sz w:val="18"/>
          <w:szCs w:val="18"/>
        </w:rPr>
      </w:pPr>
    </w:p>
    <w:p w14:paraId="07411404" w14:textId="77777777" w:rsidR="00DB4375" w:rsidRPr="00DB4375" w:rsidRDefault="00DB4375" w:rsidP="00DB4375">
      <w:pPr>
        <w:jc w:val="both"/>
        <w:rPr>
          <w:rFonts w:ascii="Verdana" w:hAnsi="Verdana" w:cs="Tahoma"/>
          <w:sz w:val="18"/>
          <w:szCs w:val="18"/>
          <w:lang w:eastAsia="es-ES"/>
        </w:rPr>
      </w:pPr>
      <w:bookmarkStart w:id="122" w:name="_Hlk158993268"/>
      <w:r w:rsidRPr="00DB4375">
        <w:rPr>
          <w:rFonts w:ascii="Verdana" w:hAnsi="Verdana" w:cs="Tahoma"/>
          <w:color w:val="000000"/>
          <w:sz w:val="18"/>
          <w:szCs w:val="18"/>
        </w:rPr>
        <w:t xml:space="preserve">La Entidad Ejecutora deberá solicitar la </w:t>
      </w:r>
      <w:r w:rsidRPr="00DB4375">
        <w:rPr>
          <w:rFonts w:ascii="Verdana" w:hAnsi="Verdana" w:cs="Tahoma"/>
          <w:b/>
          <w:sz w:val="18"/>
          <w:szCs w:val="18"/>
        </w:rPr>
        <w:t xml:space="preserve">RECEPCIÓN </w:t>
      </w:r>
      <w:r w:rsidRPr="00DB4375">
        <w:rPr>
          <w:rFonts w:ascii="Verdana" w:hAnsi="Verdana" w:cs="Tahoma"/>
          <w:b/>
          <w:bCs/>
          <w:color w:val="000000"/>
          <w:sz w:val="18"/>
          <w:szCs w:val="18"/>
        </w:rPr>
        <w:t>DEFINITIVA</w:t>
      </w:r>
      <w:r w:rsidRPr="00DB4375">
        <w:rPr>
          <w:rFonts w:ascii="Verdana" w:hAnsi="Verdana" w:cs="Tahoma"/>
          <w:color w:val="000000"/>
          <w:sz w:val="18"/>
          <w:szCs w:val="18"/>
        </w:rPr>
        <w:t xml:space="preserve"> de las Viviendas Sociales al Inspector del Proyecto en un plazo máximo de </w:t>
      </w:r>
      <w:r w:rsidRPr="00DB4375">
        <w:rPr>
          <w:rFonts w:ascii="Verdana" w:hAnsi="Verdana" w:cs="Tahoma"/>
          <w:b/>
          <w:sz w:val="18"/>
          <w:szCs w:val="18"/>
        </w:rPr>
        <w:t xml:space="preserve">cinco (5) </w:t>
      </w:r>
      <w:r w:rsidRPr="00DB4375">
        <w:rPr>
          <w:rFonts w:ascii="Verdana" w:hAnsi="Verdana" w:cs="Tahoma"/>
          <w:b/>
          <w:color w:val="000000"/>
          <w:sz w:val="18"/>
          <w:szCs w:val="18"/>
        </w:rPr>
        <w:t xml:space="preserve">días calendario </w:t>
      </w:r>
      <w:r w:rsidRPr="00DB4375">
        <w:rPr>
          <w:rFonts w:ascii="Verdana" w:hAnsi="Verdana" w:cs="Tahoma"/>
          <w:bCs/>
          <w:color w:val="000000"/>
          <w:sz w:val="18"/>
          <w:szCs w:val="18"/>
        </w:rPr>
        <w:t>de anticipación al cumplimiento del plazo establecido en la Recepción Provisional</w:t>
      </w:r>
      <w:r w:rsidRPr="00DB4375">
        <w:rPr>
          <w:rFonts w:ascii="Verdana" w:hAnsi="Verdana" w:cs="Tahoma"/>
          <w:color w:val="000000"/>
          <w:sz w:val="18"/>
          <w:szCs w:val="18"/>
        </w:rPr>
        <w:t>, el Inspector deberá revisar y validar la solicitud,</w:t>
      </w:r>
      <w:r w:rsidRPr="00DB4375">
        <w:rPr>
          <w:rFonts w:ascii="Verdana" w:hAnsi="Verdana" w:cs="Tahoma"/>
          <w:b/>
          <w:color w:val="000000"/>
          <w:sz w:val="18"/>
          <w:szCs w:val="18"/>
        </w:rPr>
        <w:t xml:space="preserve"> </w:t>
      </w:r>
      <w:r w:rsidRPr="00DB4375">
        <w:rPr>
          <w:rFonts w:ascii="Verdana" w:hAnsi="Verdana" w:cs="Tahoma"/>
          <w:color w:val="000000"/>
          <w:sz w:val="18"/>
          <w:szCs w:val="18"/>
        </w:rPr>
        <w:t xml:space="preserve">debiendo remitir la nota de solicitud de </w:t>
      </w:r>
      <w:r w:rsidRPr="00DB4375">
        <w:rPr>
          <w:rFonts w:ascii="Verdana" w:hAnsi="Verdana" w:cs="Tahoma"/>
          <w:bCs/>
          <w:color w:val="000000"/>
          <w:sz w:val="18"/>
          <w:szCs w:val="18"/>
        </w:rPr>
        <w:t xml:space="preserve">Recepción </w:t>
      </w:r>
      <w:r w:rsidRPr="00DB4375">
        <w:rPr>
          <w:rFonts w:ascii="Verdana" w:hAnsi="Verdana" w:cs="Tahoma"/>
          <w:b/>
          <w:bCs/>
          <w:color w:val="000000"/>
          <w:sz w:val="18"/>
          <w:szCs w:val="18"/>
          <w:u w:val="single"/>
        </w:rPr>
        <w:t>DEFINITIVA</w:t>
      </w:r>
      <w:r w:rsidRPr="00DB4375">
        <w:rPr>
          <w:rFonts w:ascii="Verdana" w:hAnsi="Verdana" w:cs="Tahoma"/>
          <w:color w:val="000000"/>
          <w:sz w:val="18"/>
          <w:szCs w:val="18"/>
        </w:rPr>
        <w:t xml:space="preserve"> a la AEVIVIENDA en un plazo máximo de </w:t>
      </w:r>
      <w:bookmarkStart w:id="123" w:name="_Hlk158887966"/>
      <w:r w:rsidRPr="00DB4375">
        <w:rPr>
          <w:rFonts w:ascii="Verdana" w:hAnsi="Verdana" w:cs="Tahoma"/>
          <w:b/>
          <w:bCs/>
          <w:color w:val="000000"/>
          <w:sz w:val="18"/>
          <w:szCs w:val="18"/>
        </w:rPr>
        <w:t>dos (2) días calendario</w:t>
      </w:r>
      <w:r w:rsidRPr="00DB4375">
        <w:rPr>
          <w:rFonts w:ascii="Verdana" w:hAnsi="Verdana" w:cs="Tahoma"/>
          <w:color w:val="000000"/>
          <w:sz w:val="18"/>
          <w:szCs w:val="18"/>
        </w:rPr>
        <w:t xml:space="preserve"> </w:t>
      </w:r>
      <w:bookmarkStart w:id="124" w:name="_Hlk158887989"/>
      <w:bookmarkEnd w:id="123"/>
      <w:r w:rsidRPr="00DB4375">
        <w:rPr>
          <w:rFonts w:ascii="Verdana" w:hAnsi="Verdana" w:cs="Tahoma"/>
          <w:color w:val="000000"/>
          <w:sz w:val="18"/>
          <w:szCs w:val="18"/>
        </w:rPr>
        <w:t>posteriores a la recepción de la solicitud</w:t>
      </w:r>
      <w:bookmarkEnd w:id="124"/>
      <w:r w:rsidRPr="00DB4375">
        <w:rPr>
          <w:rFonts w:ascii="Verdana" w:hAnsi="Verdana" w:cs="Tahoma"/>
          <w:color w:val="000000"/>
          <w:sz w:val="18"/>
          <w:szCs w:val="18"/>
        </w:rPr>
        <w:t xml:space="preserve">. </w:t>
      </w:r>
      <w:r w:rsidRPr="00DB4375">
        <w:rPr>
          <w:rFonts w:ascii="Verdana" w:hAnsi="Verdana" w:cs="Tahoma"/>
          <w:sz w:val="18"/>
          <w:szCs w:val="18"/>
          <w:lang w:eastAsia="es-ES"/>
        </w:rPr>
        <w:t xml:space="preserve">El Fiscal del Proyecto deberá solicitar la conformación de la comisión de recepción del Proyecto, debiendo llevarse a cabo el acto de </w:t>
      </w:r>
      <w:r w:rsidRPr="00DB4375">
        <w:rPr>
          <w:rFonts w:ascii="Verdana" w:hAnsi="Verdana" w:cs="Tahoma"/>
          <w:bCs/>
          <w:color w:val="000000"/>
          <w:sz w:val="18"/>
          <w:szCs w:val="18"/>
        </w:rPr>
        <w:t xml:space="preserve">Recepción </w:t>
      </w:r>
      <w:r w:rsidRPr="00DB4375">
        <w:rPr>
          <w:rFonts w:ascii="Verdana" w:hAnsi="Verdana" w:cs="Tahoma"/>
          <w:sz w:val="18"/>
          <w:szCs w:val="18"/>
          <w:lang w:eastAsia="es-ES"/>
        </w:rPr>
        <w:t>Definitiva hasta la fecha establecida en el cronograma.</w:t>
      </w:r>
    </w:p>
    <w:p w14:paraId="66A9883C" w14:textId="77777777" w:rsidR="00DB4375" w:rsidRPr="00DB4375" w:rsidRDefault="00DB4375" w:rsidP="00DB4375">
      <w:pPr>
        <w:jc w:val="both"/>
        <w:rPr>
          <w:rFonts w:ascii="Verdana" w:hAnsi="Verdana" w:cs="Tahoma"/>
          <w:sz w:val="18"/>
          <w:szCs w:val="18"/>
          <w:lang w:eastAsia="es-ES"/>
        </w:rPr>
      </w:pPr>
    </w:p>
    <w:bookmarkEnd w:id="122"/>
    <w:p w14:paraId="10DC5B23"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En caso que la Comisión de Recepción rechazará la </w:t>
      </w:r>
      <w:r w:rsidRPr="00DB4375">
        <w:rPr>
          <w:rFonts w:ascii="Verdana" w:hAnsi="Verdana" w:cs="Tahoma"/>
          <w:b/>
          <w:sz w:val="18"/>
          <w:szCs w:val="18"/>
        </w:rPr>
        <w:t xml:space="preserve">RECEPCIÓN DEFINITIVA </w:t>
      </w:r>
      <w:r w:rsidRPr="00DB4375">
        <w:rPr>
          <w:rFonts w:ascii="Verdana" w:hAnsi="Verdana" w:cs="Tahoma"/>
          <w:sz w:val="18"/>
          <w:szCs w:val="18"/>
        </w:rPr>
        <w:t>del proyecto, se aplicará las multas correspondientes por incumplimiento al plazo de presentación del producto.</w:t>
      </w:r>
    </w:p>
    <w:p w14:paraId="70A1126C" w14:textId="77777777" w:rsidR="00DB4375" w:rsidRPr="00DB4375" w:rsidRDefault="00DB4375" w:rsidP="00DB4375">
      <w:pPr>
        <w:spacing w:line="260" w:lineRule="atLeast"/>
        <w:jc w:val="both"/>
        <w:rPr>
          <w:rFonts w:ascii="Verdana" w:hAnsi="Verdana" w:cs="Tahoma"/>
          <w:sz w:val="18"/>
          <w:szCs w:val="18"/>
        </w:rPr>
      </w:pPr>
    </w:p>
    <w:p w14:paraId="6E4CA8BA" w14:textId="77777777" w:rsidR="00DB4375" w:rsidRPr="00DB4375" w:rsidRDefault="00DB4375" w:rsidP="00DB4375">
      <w:pPr>
        <w:tabs>
          <w:tab w:val="left" w:pos="709"/>
        </w:tabs>
        <w:spacing w:line="260" w:lineRule="atLeast"/>
        <w:jc w:val="both"/>
        <w:rPr>
          <w:rFonts w:ascii="Verdana" w:hAnsi="Verdana" w:cs="Tahoma"/>
          <w:sz w:val="18"/>
          <w:szCs w:val="18"/>
        </w:rPr>
      </w:pPr>
      <w:r w:rsidRPr="00DB4375">
        <w:rPr>
          <w:rFonts w:ascii="Verdana" w:hAnsi="Verdana" w:cs="Tahoma"/>
          <w:sz w:val="18"/>
          <w:szCs w:val="18"/>
        </w:rPr>
        <w:t>El Producto informe final deberá contener mínimamente el siguiente detalle:</w:t>
      </w:r>
    </w:p>
    <w:p w14:paraId="0DF1CC34"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r w:rsidRPr="00DB4375">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0339846"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r w:rsidRPr="00DB4375">
        <w:rPr>
          <w:rFonts w:ascii="Verdana" w:hAnsi="Verdana" w:cs="Tahoma"/>
          <w:sz w:val="18"/>
          <w:szCs w:val="18"/>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655D71"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bookmarkStart w:id="125" w:name="_Hlk117853558"/>
      <w:r w:rsidRPr="00DB4375">
        <w:rPr>
          <w:rFonts w:ascii="Verdana" w:hAnsi="Verdana" w:cs="Tahoma"/>
          <w:sz w:val="18"/>
          <w:szCs w:val="18"/>
        </w:rPr>
        <w:t xml:space="preserve">Acta de Recepción Definitiva del proyecto (3 ejemplares originales). </w:t>
      </w:r>
    </w:p>
    <w:p w14:paraId="19BE91BE"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bookmarkStart w:id="126" w:name="_Hlk117853529"/>
      <w:bookmarkEnd w:id="125"/>
      <w:r w:rsidRPr="00DB4375">
        <w:rPr>
          <w:rFonts w:ascii="Verdana" w:hAnsi="Verdana" w:cs="Tahoma"/>
          <w:sz w:val="18"/>
          <w:szCs w:val="18"/>
        </w:rPr>
        <w:t xml:space="preserve">Actas de Recepción Individual a los beneficiarios (3 ejemplares originales más fotocopia de carnet de identidad del titular y del cónyuge vigentes). </w:t>
      </w:r>
    </w:p>
    <w:bookmarkEnd w:id="126"/>
    <w:p w14:paraId="3EE9E9C2"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r w:rsidRPr="00DB4375">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B9991C"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r w:rsidRPr="00DB4375">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DB4375">
        <w:rPr>
          <w:rFonts w:ascii="Verdana" w:hAnsi="Verdana" w:cs="Tahoma"/>
          <w:bCs/>
          <w:color w:val="000000"/>
          <w:sz w:val="18"/>
          <w:szCs w:val="18"/>
        </w:rPr>
        <w:t xml:space="preserve">Recepción </w:t>
      </w:r>
      <w:r w:rsidRPr="00DB4375">
        <w:rPr>
          <w:rFonts w:ascii="Verdana" w:hAnsi="Verdana" w:cs="Tahoma"/>
          <w:sz w:val="18"/>
          <w:szCs w:val="18"/>
        </w:rPr>
        <w:t xml:space="preserve">Provisional por la comisión de recepción, en formato digital (Llenar los datos de cada familia beneficiaria utilizando el aplicativo móvil AEVIVIENDA para el Registro Único de Beneficiario (RUB) </w:t>
      </w:r>
      <w:r w:rsidRPr="00DB4375">
        <w:rPr>
          <w:rFonts w:ascii="Verdana" w:hAnsi="Verdana" w:cs="Tahoma"/>
          <w:sz w:val="18"/>
          <w:szCs w:val="18"/>
        </w:rPr>
        <w:lastRenderedPageBreak/>
        <w:t>y solicitar al Personal de Seguimiento Social de la AEVIVIENDA, se le extienda un ejemplar del formulario – solicitar para presentar en el producto final).</w:t>
      </w:r>
    </w:p>
    <w:p w14:paraId="213394A6" w14:textId="77777777" w:rsidR="00DB4375" w:rsidRPr="00DB4375" w:rsidRDefault="00DB4375" w:rsidP="00F165B0">
      <w:pPr>
        <w:numPr>
          <w:ilvl w:val="0"/>
          <w:numId w:val="74"/>
        </w:numPr>
        <w:spacing w:line="260" w:lineRule="atLeast"/>
        <w:ind w:left="426" w:hanging="426"/>
        <w:jc w:val="both"/>
        <w:rPr>
          <w:rFonts w:ascii="Verdana" w:hAnsi="Verdana" w:cs="Tahoma"/>
          <w:sz w:val="18"/>
          <w:szCs w:val="18"/>
        </w:rPr>
      </w:pPr>
      <w:r w:rsidRPr="00DB437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2DA771A" w14:textId="77777777" w:rsidR="00DB4375" w:rsidRPr="00DB4375" w:rsidRDefault="00DB4375" w:rsidP="00DB4375">
      <w:pPr>
        <w:tabs>
          <w:tab w:val="left" w:pos="1260"/>
        </w:tabs>
        <w:spacing w:line="260" w:lineRule="atLeast"/>
        <w:jc w:val="both"/>
        <w:rPr>
          <w:rFonts w:ascii="Verdana" w:hAnsi="Verdana" w:cs="Tahoma"/>
          <w:i/>
          <w:color w:val="FF0000"/>
          <w:sz w:val="18"/>
          <w:szCs w:val="18"/>
        </w:rPr>
      </w:pPr>
    </w:p>
    <w:p w14:paraId="2217EF46" w14:textId="77777777" w:rsidR="00DB4375" w:rsidRPr="00DB4375" w:rsidRDefault="00DB4375" w:rsidP="00DB4375">
      <w:pPr>
        <w:spacing w:line="260" w:lineRule="atLeast"/>
        <w:jc w:val="both"/>
        <w:rPr>
          <w:rFonts w:ascii="Verdana" w:hAnsi="Verdana" w:cs="Tahoma"/>
          <w:b/>
          <w:sz w:val="18"/>
          <w:szCs w:val="18"/>
          <w:u w:val="single"/>
        </w:rPr>
      </w:pPr>
      <w:r w:rsidRPr="00DB4375">
        <w:rPr>
          <w:rFonts w:ascii="Verdana" w:hAnsi="Verdana" w:cs="Tahoma"/>
          <w:sz w:val="18"/>
          <w:szCs w:val="18"/>
        </w:rPr>
        <w:t>Al incumplimiento de los puntos anteriormente señalados el producto no deberá ser aprobado por parte de la Inspectoría.</w:t>
      </w:r>
      <w:r w:rsidRPr="00DB4375">
        <w:rPr>
          <w:rFonts w:ascii="Verdana" w:hAnsi="Verdana" w:cs="Tahoma"/>
          <w:b/>
          <w:sz w:val="18"/>
          <w:szCs w:val="18"/>
          <w:u w:val="single"/>
        </w:rPr>
        <w:t xml:space="preserve"> </w:t>
      </w:r>
    </w:p>
    <w:p w14:paraId="0B430735" w14:textId="77777777" w:rsidR="00DB4375" w:rsidRPr="00DB4375" w:rsidRDefault="00DB4375" w:rsidP="00DB4375">
      <w:pPr>
        <w:spacing w:line="260" w:lineRule="atLeast"/>
        <w:jc w:val="both"/>
        <w:rPr>
          <w:rFonts w:ascii="Verdana" w:hAnsi="Verdana" w:cs="Tahoma"/>
          <w:b/>
          <w:sz w:val="18"/>
          <w:szCs w:val="18"/>
          <w:u w:val="single"/>
        </w:rPr>
      </w:pPr>
    </w:p>
    <w:p w14:paraId="25782744" w14:textId="77777777" w:rsidR="00DB4375" w:rsidRPr="00DB4375" w:rsidRDefault="00DB4375" w:rsidP="00DB4375">
      <w:pPr>
        <w:rPr>
          <w:rFonts w:ascii="Verdana" w:hAnsi="Verdana" w:cs="Tahoma"/>
          <w:b/>
          <w:sz w:val="18"/>
          <w:szCs w:val="18"/>
          <w:u w:val="single"/>
        </w:rPr>
      </w:pPr>
      <w:r w:rsidRPr="00DB4375">
        <w:rPr>
          <w:rFonts w:ascii="Verdana" w:hAnsi="Verdana" w:cs="Tahoma"/>
          <w:b/>
          <w:sz w:val="18"/>
          <w:szCs w:val="18"/>
          <w:u w:val="single"/>
        </w:rPr>
        <w:t>CONDICIONES TÉCNICAS:</w:t>
      </w:r>
    </w:p>
    <w:p w14:paraId="0D871939" w14:textId="77777777" w:rsidR="00DB4375" w:rsidRPr="00DB4375" w:rsidRDefault="00DB4375" w:rsidP="00F165B0">
      <w:pPr>
        <w:keepNext/>
        <w:numPr>
          <w:ilvl w:val="0"/>
          <w:numId w:val="44"/>
        </w:numPr>
        <w:spacing w:before="240" w:after="60"/>
        <w:ind w:left="360" w:hanging="360"/>
        <w:outlineLvl w:val="0"/>
        <w:rPr>
          <w:rFonts w:ascii="Verdana" w:hAnsi="Verdana" w:cs="Tahoma"/>
          <w:b/>
          <w:bCs/>
          <w:color w:val="000000"/>
          <w:kern w:val="32"/>
          <w:sz w:val="18"/>
          <w:szCs w:val="18"/>
        </w:rPr>
      </w:pPr>
      <w:bookmarkStart w:id="127" w:name="_Toc536520830"/>
      <w:bookmarkStart w:id="128" w:name="_Toc71811165"/>
      <w:r w:rsidRPr="00DB4375">
        <w:rPr>
          <w:rFonts w:ascii="Verdana" w:hAnsi="Verdana" w:cs="Tahoma"/>
          <w:b/>
          <w:bCs/>
          <w:color w:val="000000"/>
          <w:kern w:val="32"/>
          <w:sz w:val="18"/>
          <w:szCs w:val="18"/>
        </w:rPr>
        <w:t>PERFIL DEL PROPONENTE</w:t>
      </w:r>
      <w:bookmarkEnd w:id="127"/>
      <w:bookmarkEnd w:id="128"/>
    </w:p>
    <w:p w14:paraId="12DF580E" w14:textId="77777777" w:rsidR="00DB4375" w:rsidRPr="00DB4375" w:rsidRDefault="00DB4375" w:rsidP="00DB4375">
      <w:pPr>
        <w:ind w:firstLine="426"/>
        <w:jc w:val="both"/>
        <w:rPr>
          <w:rFonts w:ascii="Verdana" w:hAnsi="Verdana" w:cs="Tahoma"/>
          <w:b/>
          <w:sz w:val="18"/>
          <w:szCs w:val="18"/>
        </w:rPr>
      </w:pPr>
      <w:r w:rsidRPr="00DB4375">
        <w:rPr>
          <w:rFonts w:ascii="Verdana" w:hAnsi="Verdana" w:cs="Tahoma"/>
          <w:b/>
          <w:sz w:val="18"/>
          <w:szCs w:val="18"/>
        </w:rPr>
        <w:t>Experiencia de la Entidad Ejecutora.</w:t>
      </w:r>
    </w:p>
    <w:p w14:paraId="1D41DB58" w14:textId="77777777" w:rsidR="00DB4375" w:rsidRPr="00DB4375" w:rsidRDefault="00DB4375" w:rsidP="00F165B0">
      <w:pPr>
        <w:numPr>
          <w:ilvl w:val="3"/>
          <w:numId w:val="60"/>
        </w:numPr>
        <w:ind w:left="426" w:hanging="426"/>
        <w:jc w:val="both"/>
        <w:rPr>
          <w:rFonts w:ascii="Verdana" w:hAnsi="Verdana" w:cs="Tahoma"/>
          <w:sz w:val="18"/>
          <w:szCs w:val="18"/>
        </w:rPr>
      </w:pPr>
      <w:r w:rsidRPr="00DB4375">
        <w:rPr>
          <w:rFonts w:ascii="Verdana" w:hAnsi="Verdana" w:cs="Tahoma"/>
          <w:b/>
          <w:sz w:val="18"/>
          <w:szCs w:val="18"/>
        </w:rPr>
        <w:t>Experiencia General de la Entidad Ejecutora:</w:t>
      </w:r>
      <w:r w:rsidRPr="00DB437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28872AC"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 xml:space="preserve">La Entidad Ejecutora debe demostrar experiencia general por un monto equivalente a </w:t>
      </w:r>
      <w:r w:rsidRPr="00DB4375">
        <w:rPr>
          <w:rFonts w:ascii="Verdana" w:hAnsi="Verdana" w:cs="Tahoma"/>
          <w:b/>
          <w:sz w:val="18"/>
          <w:szCs w:val="18"/>
        </w:rPr>
        <w:t>1 vez</w:t>
      </w:r>
      <w:r w:rsidRPr="00DB4375">
        <w:rPr>
          <w:rFonts w:ascii="Verdana" w:hAnsi="Verdana" w:cs="Tahoma"/>
          <w:sz w:val="18"/>
          <w:szCs w:val="18"/>
        </w:rPr>
        <w:t xml:space="preserve"> el precio referencial.</w:t>
      </w:r>
    </w:p>
    <w:p w14:paraId="47A3F0B3" w14:textId="77777777" w:rsidR="00DB4375" w:rsidRPr="00DB4375" w:rsidRDefault="00DB4375" w:rsidP="00DB4375">
      <w:pPr>
        <w:spacing w:line="260" w:lineRule="atLeast"/>
        <w:ind w:left="426"/>
        <w:jc w:val="both"/>
        <w:rPr>
          <w:rFonts w:ascii="Verdana" w:hAnsi="Verdana" w:cs="Tahoma"/>
          <w:color w:val="FF0000"/>
          <w:sz w:val="18"/>
          <w:szCs w:val="18"/>
        </w:rPr>
      </w:pPr>
    </w:p>
    <w:p w14:paraId="7755D00E" w14:textId="77777777" w:rsidR="00DB4375" w:rsidRPr="00DB4375" w:rsidRDefault="00DB4375" w:rsidP="00F165B0">
      <w:pPr>
        <w:numPr>
          <w:ilvl w:val="3"/>
          <w:numId w:val="60"/>
        </w:numPr>
        <w:spacing w:line="260" w:lineRule="atLeast"/>
        <w:ind w:left="426" w:hanging="426"/>
        <w:jc w:val="both"/>
        <w:rPr>
          <w:rFonts w:ascii="Verdana" w:hAnsi="Verdana" w:cs="Tahoma"/>
          <w:color w:val="FF0000"/>
          <w:sz w:val="18"/>
          <w:szCs w:val="18"/>
        </w:rPr>
      </w:pPr>
      <w:r w:rsidRPr="00DB4375">
        <w:rPr>
          <w:rFonts w:ascii="Verdana" w:hAnsi="Verdana" w:cs="Tahoma"/>
          <w:b/>
          <w:sz w:val="18"/>
          <w:szCs w:val="18"/>
        </w:rPr>
        <w:t>Experiencia Específica de la Entidad Ejecutora:</w:t>
      </w:r>
      <w:r w:rsidRPr="00DB437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21B8F70"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 xml:space="preserve">La Entidad Ejecutora debe demostrar experiencia específica por un monto equivalente a </w:t>
      </w:r>
      <w:r w:rsidRPr="00DB4375">
        <w:rPr>
          <w:rFonts w:ascii="Verdana" w:hAnsi="Verdana" w:cs="Tahoma"/>
          <w:b/>
          <w:bCs/>
          <w:sz w:val="18"/>
          <w:szCs w:val="18"/>
        </w:rPr>
        <w:t>0.50</w:t>
      </w:r>
      <w:r w:rsidRPr="00DB4375">
        <w:rPr>
          <w:rFonts w:ascii="Verdana" w:hAnsi="Verdana" w:cs="Tahoma"/>
          <w:sz w:val="18"/>
          <w:szCs w:val="18"/>
        </w:rPr>
        <w:t xml:space="preserve"> </w:t>
      </w:r>
      <w:r w:rsidRPr="00DB4375">
        <w:rPr>
          <w:rFonts w:ascii="Verdana" w:hAnsi="Verdana" w:cs="Tahoma"/>
          <w:b/>
          <w:bCs/>
          <w:sz w:val="18"/>
          <w:szCs w:val="18"/>
        </w:rPr>
        <w:t>veces</w:t>
      </w:r>
      <w:r w:rsidRPr="00DB4375">
        <w:rPr>
          <w:rFonts w:ascii="Verdana" w:hAnsi="Verdana" w:cs="Tahoma"/>
          <w:sz w:val="18"/>
          <w:szCs w:val="18"/>
        </w:rPr>
        <w:t xml:space="preserve"> el precio referencial.</w:t>
      </w:r>
    </w:p>
    <w:p w14:paraId="665A9A52" w14:textId="77777777" w:rsidR="00DB4375" w:rsidRPr="00DB4375" w:rsidRDefault="00DB4375" w:rsidP="00DB4375">
      <w:pPr>
        <w:spacing w:line="260" w:lineRule="atLeast"/>
        <w:ind w:left="426"/>
        <w:jc w:val="both"/>
        <w:rPr>
          <w:rFonts w:ascii="Verdana" w:hAnsi="Verdana" w:cs="Tahoma"/>
          <w:b/>
          <w:i/>
          <w:sz w:val="18"/>
          <w:szCs w:val="18"/>
        </w:rPr>
      </w:pPr>
    </w:p>
    <w:p w14:paraId="3CDF2570" w14:textId="77777777" w:rsidR="00DB4375" w:rsidRPr="00DB4375" w:rsidRDefault="00DB4375" w:rsidP="00DB4375">
      <w:pPr>
        <w:spacing w:line="260" w:lineRule="atLeast"/>
        <w:ind w:left="426"/>
        <w:jc w:val="both"/>
        <w:rPr>
          <w:rFonts w:ascii="Verdana" w:hAnsi="Verdana" w:cs="Tahoma"/>
          <w:b/>
          <w:i/>
          <w:sz w:val="18"/>
          <w:szCs w:val="18"/>
        </w:rPr>
      </w:pPr>
      <w:r w:rsidRPr="00DB4375">
        <w:rPr>
          <w:rFonts w:ascii="Verdana" w:hAnsi="Verdana" w:cs="Tahoma"/>
          <w:b/>
          <w:i/>
          <w:sz w:val="18"/>
          <w:szCs w:val="18"/>
        </w:rPr>
        <w:t>Nota:</w:t>
      </w:r>
    </w:p>
    <w:p w14:paraId="57AC17DF"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OBRAS SIMILARES: Se tienen las siguientes:</w:t>
      </w:r>
    </w:p>
    <w:p w14:paraId="001CAC38" w14:textId="77777777" w:rsidR="00DB4375" w:rsidRPr="00DB4375" w:rsidRDefault="00DB4375" w:rsidP="00DB4375">
      <w:pPr>
        <w:spacing w:line="260" w:lineRule="atLeast"/>
        <w:ind w:left="426"/>
        <w:jc w:val="both"/>
        <w:rPr>
          <w:rFonts w:ascii="Verdana" w:hAnsi="Verdana" w:cs="Tahoma"/>
          <w:sz w:val="18"/>
          <w:szCs w:val="18"/>
        </w:rPr>
      </w:pPr>
    </w:p>
    <w:p w14:paraId="67078A87" w14:textId="77777777" w:rsidR="00DB4375" w:rsidRPr="00DB4375" w:rsidRDefault="00DB4375" w:rsidP="00F165B0">
      <w:pPr>
        <w:numPr>
          <w:ilvl w:val="0"/>
          <w:numId w:val="66"/>
        </w:numPr>
        <w:spacing w:line="260" w:lineRule="atLeast"/>
        <w:jc w:val="both"/>
        <w:rPr>
          <w:rFonts w:ascii="Verdana" w:hAnsi="Verdana" w:cs="Tahoma"/>
          <w:sz w:val="18"/>
          <w:szCs w:val="18"/>
        </w:rPr>
      </w:pPr>
      <w:r w:rsidRPr="00DB4375">
        <w:rPr>
          <w:rFonts w:ascii="Verdana" w:hAnsi="Verdana" w:cs="Tahoma"/>
          <w:sz w:val="18"/>
          <w:szCs w:val="18"/>
        </w:rPr>
        <w:t>POR SU SIMILITUD</w:t>
      </w:r>
    </w:p>
    <w:p w14:paraId="275A4100"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7C6AB3" w14:textId="77777777" w:rsidR="00DB4375" w:rsidRPr="00DB4375" w:rsidRDefault="00DB4375" w:rsidP="00DB4375">
      <w:pPr>
        <w:spacing w:line="260" w:lineRule="atLeast"/>
        <w:ind w:left="426"/>
        <w:jc w:val="both"/>
        <w:rPr>
          <w:rFonts w:ascii="Verdana" w:hAnsi="Verdana" w:cs="Tahoma"/>
          <w:sz w:val="18"/>
          <w:szCs w:val="18"/>
        </w:rPr>
      </w:pPr>
    </w:p>
    <w:p w14:paraId="5C163CBA"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w:t>
      </w:r>
      <w:r w:rsidRPr="00DB4375">
        <w:rPr>
          <w:rFonts w:ascii="Verdana" w:hAnsi="Verdana" w:cs="Tahoma"/>
          <w:sz w:val="18"/>
          <w:szCs w:val="18"/>
        </w:rPr>
        <w:tab/>
        <w:t xml:space="preserve">POR SU COMPLEJIDAD </w:t>
      </w:r>
    </w:p>
    <w:p w14:paraId="5C249465"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Obras Hidráulicas: canales, embovedados, regulación de ríos, mantenimiento y reparación de obras hidráulicas, defensivos.</w:t>
      </w:r>
    </w:p>
    <w:p w14:paraId="025DC4F5" w14:textId="77777777" w:rsidR="00DB4375" w:rsidRPr="00DB4375" w:rsidRDefault="00DB4375" w:rsidP="00DB4375">
      <w:pPr>
        <w:spacing w:line="260" w:lineRule="atLeast"/>
        <w:ind w:left="426"/>
        <w:jc w:val="both"/>
        <w:rPr>
          <w:rFonts w:ascii="Verdana" w:hAnsi="Verdana" w:cs="Tahoma"/>
          <w:sz w:val="18"/>
          <w:szCs w:val="18"/>
        </w:rPr>
      </w:pPr>
      <w:r w:rsidRPr="00DB4375">
        <w:rPr>
          <w:rFonts w:ascii="Verdana" w:hAnsi="Verdana" w:cs="Tahoma"/>
          <w:sz w:val="18"/>
          <w:szCs w:val="18"/>
        </w:rPr>
        <w:t>Obras Viales: Accesos, Puentes, Viaductos.</w:t>
      </w:r>
    </w:p>
    <w:p w14:paraId="62598B72" w14:textId="77777777" w:rsidR="00DB4375" w:rsidRPr="00DB4375" w:rsidRDefault="00DB4375" w:rsidP="00DB4375">
      <w:pPr>
        <w:spacing w:line="260" w:lineRule="atLeast"/>
        <w:ind w:left="426"/>
        <w:jc w:val="both"/>
        <w:rPr>
          <w:rFonts w:ascii="Verdana" w:hAnsi="Verdana" w:cs="Tahoma"/>
          <w:sz w:val="18"/>
          <w:szCs w:val="18"/>
        </w:rPr>
      </w:pPr>
    </w:p>
    <w:p w14:paraId="20478735" w14:textId="77777777" w:rsidR="00DB4375" w:rsidRPr="00DB4375" w:rsidRDefault="00DB4375" w:rsidP="00DB4375">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DB4375">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731AD138" w14:textId="77777777" w:rsidR="00DB4375" w:rsidRPr="00DB4375" w:rsidRDefault="00DB4375" w:rsidP="00DB4375">
      <w:pPr>
        <w:spacing w:line="260" w:lineRule="atLeast"/>
        <w:jc w:val="both"/>
        <w:rPr>
          <w:rFonts w:ascii="Verdana" w:hAnsi="Verdana" w:cs="Tahoma"/>
          <w:sz w:val="18"/>
          <w:szCs w:val="18"/>
        </w:rPr>
      </w:pPr>
    </w:p>
    <w:bookmarkEnd w:id="129"/>
    <w:p w14:paraId="66D950CB" w14:textId="77777777" w:rsidR="00DB4375" w:rsidRPr="00DB4375" w:rsidRDefault="00DB4375" w:rsidP="00F165B0">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B4375">
        <w:rPr>
          <w:rFonts w:ascii="Verdana" w:hAnsi="Verdana" w:cs="Tahoma"/>
          <w:b/>
          <w:bCs/>
          <w:sz w:val="18"/>
          <w:szCs w:val="18"/>
          <w:lang w:val="es-BO"/>
        </w:rPr>
        <w:t>Para la experiencia con Entidades Públicas</w:t>
      </w:r>
      <w:r w:rsidRPr="00DB4375">
        <w:rPr>
          <w:rFonts w:ascii="Verdana" w:hAnsi="Verdana" w:cs="Tahoma"/>
          <w:sz w:val="18"/>
          <w:szCs w:val="18"/>
          <w:lang w:val="es-BO"/>
        </w:rPr>
        <w:t xml:space="preserve">: Debe presentar Actas de Entrega Definitiva, Actas de Recepción Definitiva, Certificados de Terminación de Obra, </w:t>
      </w:r>
      <w:r w:rsidRPr="00DB4375">
        <w:rPr>
          <w:rFonts w:ascii="Verdana" w:hAnsi="Verdana" w:cs="Tahoma"/>
          <w:i/>
          <w:iCs/>
          <w:sz w:val="18"/>
          <w:szCs w:val="18"/>
          <w:lang w:val="es-BO"/>
        </w:rPr>
        <w:t>Contrato con documento de respaldo de conclusión</w:t>
      </w:r>
      <w:r w:rsidRPr="00DB4375">
        <w:rPr>
          <w:rFonts w:ascii="Verdana" w:hAnsi="Verdana" w:cs="Tahoma"/>
          <w:sz w:val="18"/>
          <w:szCs w:val="18"/>
          <w:lang w:val="es-BO"/>
        </w:rPr>
        <w:t xml:space="preserve"> u otro documento que acredite su experiencia. </w:t>
      </w:r>
    </w:p>
    <w:p w14:paraId="39FD7AE6" w14:textId="77777777" w:rsidR="00DB4375" w:rsidRPr="00DB4375" w:rsidRDefault="00DB4375" w:rsidP="00F165B0">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B4375">
        <w:rPr>
          <w:rFonts w:ascii="Verdana" w:hAnsi="Verdana" w:cs="Tahoma"/>
          <w:b/>
          <w:bCs/>
          <w:sz w:val="18"/>
          <w:szCs w:val="18"/>
          <w:lang w:val="es-BO"/>
        </w:rPr>
        <w:t>Para la experiencia con particulares</w:t>
      </w:r>
      <w:r w:rsidRPr="00DB4375">
        <w:rPr>
          <w:rFonts w:ascii="Verdana" w:hAnsi="Verdana" w:cs="Tahoma"/>
          <w:sz w:val="18"/>
          <w:szCs w:val="18"/>
          <w:lang w:val="es-BO"/>
        </w:rPr>
        <w:t xml:space="preserve">: Debe presentar Contrato notariado (con reconocimiento de firmas del periodo que se encontró vigente el contrato), </w:t>
      </w:r>
      <w:r w:rsidRPr="00DB4375">
        <w:rPr>
          <w:rFonts w:ascii="Verdana" w:hAnsi="Verdana" w:cs="Tahoma"/>
          <w:i/>
          <w:iCs/>
          <w:sz w:val="18"/>
          <w:szCs w:val="18"/>
          <w:lang w:val="es-BO"/>
        </w:rPr>
        <w:t>con documento de respaldo de conclusión de servicios.</w:t>
      </w:r>
      <w:r w:rsidRPr="00DB4375">
        <w:rPr>
          <w:rFonts w:ascii="Verdana" w:hAnsi="Verdana" w:cs="Tahoma"/>
          <w:sz w:val="18"/>
          <w:szCs w:val="18"/>
          <w:lang w:val="es-BO"/>
        </w:rPr>
        <w:t xml:space="preserve"> </w:t>
      </w:r>
    </w:p>
    <w:p w14:paraId="4C60ACC2" w14:textId="77777777" w:rsidR="00DB4375" w:rsidRPr="00DB4375" w:rsidRDefault="00DB4375" w:rsidP="00DB4375">
      <w:pPr>
        <w:pStyle w:val="Prrafodelista"/>
        <w:spacing w:line="260" w:lineRule="atLeast"/>
        <w:ind w:left="596"/>
        <w:jc w:val="both"/>
        <w:rPr>
          <w:rFonts w:ascii="Verdana" w:hAnsi="Verdana" w:cs="Tahoma"/>
          <w:sz w:val="18"/>
          <w:szCs w:val="18"/>
          <w:lang w:val="es-BO"/>
        </w:rPr>
      </w:pPr>
      <w:r w:rsidRPr="00DB4375">
        <w:rPr>
          <w:rFonts w:ascii="Verdana" w:hAnsi="Verdana" w:cs="Tahoma"/>
          <w:sz w:val="18"/>
          <w:szCs w:val="18"/>
          <w:lang w:val="es-BO"/>
        </w:rPr>
        <w:t xml:space="preserve"> </w:t>
      </w:r>
    </w:p>
    <w:p w14:paraId="33D07B33" w14:textId="77777777" w:rsidR="00DB4375" w:rsidRPr="00DB4375" w:rsidRDefault="00DB4375" w:rsidP="00F165B0">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DB4375">
        <w:rPr>
          <w:rFonts w:ascii="Verdana" w:hAnsi="Verdana" w:cs="Tahoma"/>
          <w:sz w:val="18"/>
          <w:szCs w:val="18"/>
          <w:lang w:val="es-BO"/>
        </w:rPr>
        <w:t xml:space="preserve">La documentación presentada para la experiencia con Entidades Públicas y Particulares deberá </w:t>
      </w:r>
      <w:r w:rsidRPr="00DB4375">
        <w:rPr>
          <w:rFonts w:ascii="Verdana" w:hAnsi="Verdana" w:cs="Tahoma"/>
          <w:sz w:val="18"/>
          <w:szCs w:val="18"/>
          <w:lang w:val="es-BO"/>
        </w:rPr>
        <w:lastRenderedPageBreak/>
        <w:t xml:space="preserve">reflejar fechas de </w:t>
      </w:r>
      <w:r w:rsidRPr="00DB4375">
        <w:rPr>
          <w:rFonts w:ascii="Verdana" w:hAnsi="Verdana" w:cs="Tahoma"/>
          <w:b/>
          <w:bCs/>
          <w:sz w:val="18"/>
          <w:szCs w:val="18"/>
          <w:u w:val="single"/>
          <w:lang w:val="es-BO"/>
        </w:rPr>
        <w:t>inicio, fin y monto ejecutado</w:t>
      </w:r>
      <w:r w:rsidRPr="00DB4375">
        <w:rPr>
          <w:rFonts w:ascii="Verdana" w:hAnsi="Verdana" w:cs="Tahoma"/>
          <w:sz w:val="18"/>
          <w:szCs w:val="18"/>
          <w:lang w:val="es-BO"/>
        </w:rPr>
        <w:t>.</w:t>
      </w:r>
    </w:p>
    <w:p w14:paraId="60131C82" w14:textId="77777777" w:rsidR="00DB4375" w:rsidRPr="00DB4375" w:rsidRDefault="00DB4375" w:rsidP="00DB4375">
      <w:pPr>
        <w:pStyle w:val="Prrafodelista"/>
        <w:rPr>
          <w:rFonts w:ascii="Verdana" w:hAnsi="Verdana" w:cs="Tahoma"/>
          <w:sz w:val="18"/>
          <w:szCs w:val="18"/>
          <w:lang w:val="es-BO"/>
        </w:rPr>
      </w:pPr>
    </w:p>
    <w:p w14:paraId="58397DEB"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Los respaldos de experiencia general y especifica serán cotejados con los originales o fotocopias legalizadas una vez adjudicado el proponente.</w:t>
      </w:r>
    </w:p>
    <w:bookmarkEnd w:id="130"/>
    <w:p w14:paraId="30A08048"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DB4375">
        <w:rPr>
          <w:rFonts w:ascii="Verdana" w:hAnsi="Verdana" w:cs="Tahoma"/>
          <w:b/>
          <w:bCs/>
          <w:color w:val="000000"/>
          <w:kern w:val="32"/>
          <w:sz w:val="18"/>
          <w:szCs w:val="18"/>
        </w:rPr>
        <w:t>PERSONAL REQUERIDO</w:t>
      </w:r>
      <w:bookmarkEnd w:id="131"/>
      <w:bookmarkEnd w:id="132"/>
    </w:p>
    <w:p w14:paraId="186610D1"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El personal debe demostrar formación, experiencia de acuerdo a lo detallado en el siguiente cuadro:</w:t>
      </w:r>
    </w:p>
    <w:p w14:paraId="1E9FE06B" w14:textId="77777777" w:rsidR="00DB4375" w:rsidRPr="00DB4375" w:rsidRDefault="00DB4375" w:rsidP="00DB4375">
      <w:pPr>
        <w:spacing w:line="260" w:lineRule="atLeast"/>
        <w:jc w:val="both"/>
        <w:rPr>
          <w:rFonts w:ascii="Verdana" w:hAnsi="Verdana" w:cs="Tahoma"/>
          <w:sz w:val="18"/>
          <w:szCs w:val="18"/>
        </w:rPr>
      </w:pPr>
      <w:bookmarkStart w:id="133" w:name="_Hlk144979420"/>
    </w:p>
    <w:p w14:paraId="76712F13" w14:textId="77777777" w:rsidR="00DB4375" w:rsidRPr="00DB4375" w:rsidRDefault="00DB4375" w:rsidP="00DB4375">
      <w:pPr>
        <w:jc w:val="both"/>
        <w:rPr>
          <w:rFonts w:ascii="Verdana" w:hAnsi="Verdana" w:cs="Tahoma"/>
          <w:b/>
          <w:sz w:val="18"/>
          <w:szCs w:val="18"/>
        </w:rPr>
      </w:pPr>
      <w:r w:rsidRPr="00DB4375">
        <w:rPr>
          <w:rFonts w:ascii="Verdana" w:hAnsi="Verdana" w:cs="Tahoma"/>
          <w:b/>
          <w:sz w:val="18"/>
          <w:szCs w:val="18"/>
        </w:rPr>
        <w:t>PERSONAL CLAVE.</w:t>
      </w:r>
    </w:p>
    <w:tbl>
      <w:tblPr>
        <w:tblW w:w="496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47"/>
        <w:gridCol w:w="1277"/>
        <w:gridCol w:w="656"/>
        <w:gridCol w:w="2500"/>
        <w:gridCol w:w="1275"/>
        <w:gridCol w:w="1110"/>
        <w:gridCol w:w="1121"/>
      </w:tblGrid>
      <w:tr w:rsidR="00DB4375" w:rsidRPr="004206B2" w14:paraId="444368B1" w14:textId="77777777" w:rsidTr="004206B2">
        <w:trPr>
          <w:trHeight w:val="20"/>
        </w:trPr>
        <w:tc>
          <w:tcPr>
            <w:tcW w:w="679" w:type="pct"/>
            <w:vMerge w:val="restart"/>
            <w:shd w:val="clear" w:color="auto" w:fill="D9E2F3" w:themeFill="accent5" w:themeFillTint="33"/>
            <w:vAlign w:val="center"/>
          </w:tcPr>
          <w:p w14:paraId="6F27F3AB"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Formación</w:t>
            </w:r>
          </w:p>
        </w:tc>
        <w:tc>
          <w:tcPr>
            <w:tcW w:w="695" w:type="pct"/>
            <w:vMerge w:val="restart"/>
            <w:shd w:val="clear" w:color="auto" w:fill="D9E2F3" w:themeFill="accent5" w:themeFillTint="33"/>
            <w:vAlign w:val="center"/>
          </w:tcPr>
          <w:p w14:paraId="6ABBEC6B"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Cargo a desempeñar</w:t>
            </w:r>
          </w:p>
        </w:tc>
        <w:tc>
          <w:tcPr>
            <w:tcW w:w="357" w:type="pct"/>
            <w:vMerge w:val="restart"/>
            <w:shd w:val="clear" w:color="auto" w:fill="D9E2F3" w:themeFill="accent5" w:themeFillTint="33"/>
            <w:vAlign w:val="center"/>
          </w:tcPr>
          <w:p w14:paraId="4669A41B"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Cant.</w:t>
            </w:r>
          </w:p>
        </w:tc>
        <w:tc>
          <w:tcPr>
            <w:tcW w:w="1361" w:type="pct"/>
            <w:vMerge w:val="restart"/>
            <w:shd w:val="clear" w:color="auto" w:fill="D9E2F3" w:themeFill="accent5" w:themeFillTint="33"/>
            <w:vAlign w:val="center"/>
          </w:tcPr>
          <w:p w14:paraId="5DC9747A"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Área</w:t>
            </w:r>
          </w:p>
        </w:tc>
        <w:tc>
          <w:tcPr>
            <w:tcW w:w="1298" w:type="pct"/>
            <w:gridSpan w:val="2"/>
            <w:shd w:val="clear" w:color="auto" w:fill="D9E2F3" w:themeFill="accent5" w:themeFillTint="33"/>
            <w:vAlign w:val="center"/>
          </w:tcPr>
          <w:p w14:paraId="14864FE7"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EXPERIENCIA</w:t>
            </w:r>
          </w:p>
        </w:tc>
        <w:tc>
          <w:tcPr>
            <w:tcW w:w="610" w:type="pct"/>
            <w:vMerge w:val="restart"/>
            <w:shd w:val="clear" w:color="auto" w:fill="D9E2F3" w:themeFill="accent5" w:themeFillTint="33"/>
            <w:vAlign w:val="center"/>
          </w:tcPr>
          <w:p w14:paraId="7FB413C0" w14:textId="77777777" w:rsidR="00DB4375" w:rsidRPr="004206B2" w:rsidRDefault="00DB4375" w:rsidP="004206B2">
            <w:pPr>
              <w:jc w:val="center"/>
              <w:rPr>
                <w:rFonts w:ascii="Verdana" w:hAnsi="Verdana" w:cs="Tahoma"/>
                <w:b/>
                <w:sz w:val="16"/>
                <w:szCs w:val="18"/>
              </w:rPr>
            </w:pPr>
          </w:p>
          <w:p w14:paraId="3A66ADDA" w14:textId="77777777" w:rsidR="00DB4375" w:rsidRPr="004206B2" w:rsidRDefault="00DB4375" w:rsidP="004206B2">
            <w:pPr>
              <w:jc w:val="center"/>
              <w:rPr>
                <w:rFonts w:ascii="Verdana" w:hAnsi="Verdana" w:cs="Tahoma"/>
                <w:b/>
                <w:sz w:val="16"/>
                <w:szCs w:val="18"/>
              </w:rPr>
            </w:pPr>
          </w:p>
          <w:p w14:paraId="10285CD7"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Tiempo de participación en este Proyecto</w:t>
            </w:r>
          </w:p>
          <w:p w14:paraId="777E5302" w14:textId="3113CDFF"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(meses)</w:t>
            </w:r>
          </w:p>
        </w:tc>
      </w:tr>
      <w:tr w:rsidR="00DB4375" w:rsidRPr="004206B2" w14:paraId="5472922A" w14:textId="77777777" w:rsidTr="004206B2">
        <w:trPr>
          <w:trHeight w:val="20"/>
        </w:trPr>
        <w:tc>
          <w:tcPr>
            <w:tcW w:w="679" w:type="pct"/>
            <w:vMerge/>
            <w:shd w:val="clear" w:color="auto" w:fill="DBE5F1"/>
            <w:vAlign w:val="center"/>
          </w:tcPr>
          <w:p w14:paraId="6914169B" w14:textId="77777777" w:rsidR="00DB4375" w:rsidRPr="004206B2" w:rsidRDefault="00DB4375" w:rsidP="004206B2">
            <w:pPr>
              <w:jc w:val="center"/>
              <w:rPr>
                <w:rFonts w:ascii="Verdana" w:hAnsi="Verdana" w:cs="Tahoma"/>
                <w:sz w:val="16"/>
                <w:szCs w:val="18"/>
              </w:rPr>
            </w:pPr>
          </w:p>
        </w:tc>
        <w:tc>
          <w:tcPr>
            <w:tcW w:w="695" w:type="pct"/>
            <w:vMerge/>
            <w:shd w:val="clear" w:color="auto" w:fill="DBE5F1"/>
            <w:vAlign w:val="center"/>
          </w:tcPr>
          <w:p w14:paraId="42B41D03" w14:textId="77777777" w:rsidR="00DB4375" w:rsidRPr="004206B2" w:rsidRDefault="00DB4375" w:rsidP="004206B2">
            <w:pPr>
              <w:jc w:val="center"/>
              <w:rPr>
                <w:rFonts w:ascii="Verdana" w:hAnsi="Verdana" w:cs="Tahoma"/>
                <w:sz w:val="16"/>
                <w:szCs w:val="18"/>
              </w:rPr>
            </w:pPr>
          </w:p>
        </w:tc>
        <w:tc>
          <w:tcPr>
            <w:tcW w:w="357" w:type="pct"/>
            <w:vMerge/>
            <w:shd w:val="clear" w:color="auto" w:fill="DBE5F1"/>
            <w:vAlign w:val="center"/>
          </w:tcPr>
          <w:p w14:paraId="12C9DABA" w14:textId="77777777" w:rsidR="00DB4375" w:rsidRPr="004206B2" w:rsidRDefault="00DB4375" w:rsidP="004206B2">
            <w:pPr>
              <w:jc w:val="center"/>
              <w:rPr>
                <w:rFonts w:ascii="Verdana" w:hAnsi="Verdana" w:cs="Tahoma"/>
                <w:b/>
                <w:sz w:val="16"/>
                <w:szCs w:val="18"/>
              </w:rPr>
            </w:pPr>
          </w:p>
        </w:tc>
        <w:tc>
          <w:tcPr>
            <w:tcW w:w="1361" w:type="pct"/>
            <w:vMerge/>
            <w:shd w:val="clear" w:color="auto" w:fill="DBE5F1"/>
            <w:vAlign w:val="center"/>
          </w:tcPr>
          <w:p w14:paraId="64D8D4DB" w14:textId="77777777" w:rsidR="00DB4375" w:rsidRPr="004206B2" w:rsidRDefault="00DB4375" w:rsidP="004206B2">
            <w:pPr>
              <w:jc w:val="center"/>
              <w:rPr>
                <w:rFonts w:ascii="Verdana" w:hAnsi="Verdana" w:cs="Tahoma"/>
                <w:b/>
                <w:sz w:val="16"/>
                <w:szCs w:val="18"/>
              </w:rPr>
            </w:pPr>
          </w:p>
        </w:tc>
        <w:tc>
          <w:tcPr>
            <w:tcW w:w="694" w:type="pct"/>
            <w:shd w:val="clear" w:color="auto" w:fill="D9E2F3" w:themeFill="accent5" w:themeFillTint="33"/>
            <w:vAlign w:val="center"/>
          </w:tcPr>
          <w:p w14:paraId="6D6AB3BE" w14:textId="77777777" w:rsidR="00DB4375" w:rsidRPr="004206B2" w:rsidRDefault="00DB4375" w:rsidP="004206B2">
            <w:pPr>
              <w:jc w:val="center"/>
              <w:rPr>
                <w:rFonts w:ascii="Verdana" w:hAnsi="Verdana" w:cs="Tahoma"/>
                <w:b/>
                <w:sz w:val="16"/>
                <w:szCs w:val="18"/>
              </w:rPr>
            </w:pPr>
          </w:p>
          <w:p w14:paraId="317E663A" w14:textId="77777777" w:rsidR="00DB4375" w:rsidRPr="004206B2" w:rsidRDefault="00DB4375" w:rsidP="004206B2">
            <w:pPr>
              <w:jc w:val="center"/>
              <w:rPr>
                <w:rFonts w:ascii="Verdana" w:hAnsi="Verdana" w:cs="Tahoma"/>
                <w:b/>
                <w:sz w:val="16"/>
                <w:szCs w:val="18"/>
              </w:rPr>
            </w:pPr>
          </w:p>
          <w:p w14:paraId="59248F9E" w14:textId="5FD280C8"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Experiencia</w:t>
            </w:r>
          </w:p>
          <w:p w14:paraId="6AA6845A"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general (en meses)</w:t>
            </w:r>
          </w:p>
        </w:tc>
        <w:tc>
          <w:tcPr>
            <w:tcW w:w="604" w:type="pct"/>
            <w:shd w:val="clear" w:color="auto" w:fill="D9E2F3" w:themeFill="accent5" w:themeFillTint="33"/>
            <w:vAlign w:val="center"/>
          </w:tcPr>
          <w:p w14:paraId="11305660"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Tiempo mínimo de experiencia específica (en meses)</w:t>
            </w:r>
          </w:p>
        </w:tc>
        <w:tc>
          <w:tcPr>
            <w:tcW w:w="610" w:type="pct"/>
            <w:vMerge/>
            <w:shd w:val="clear" w:color="auto" w:fill="DBE5F1"/>
            <w:vAlign w:val="center"/>
          </w:tcPr>
          <w:p w14:paraId="066E6703" w14:textId="77777777" w:rsidR="00DB4375" w:rsidRPr="004206B2" w:rsidRDefault="00DB4375" w:rsidP="004206B2">
            <w:pPr>
              <w:jc w:val="center"/>
              <w:rPr>
                <w:rFonts w:ascii="Verdana" w:hAnsi="Verdana" w:cs="Tahoma"/>
                <w:b/>
                <w:sz w:val="16"/>
                <w:szCs w:val="18"/>
              </w:rPr>
            </w:pPr>
          </w:p>
        </w:tc>
      </w:tr>
      <w:tr w:rsidR="00DB4375" w:rsidRPr="004206B2" w14:paraId="58488777" w14:textId="77777777" w:rsidTr="004206B2">
        <w:trPr>
          <w:trHeight w:val="20"/>
        </w:trPr>
        <w:tc>
          <w:tcPr>
            <w:tcW w:w="679" w:type="pct"/>
            <w:shd w:val="clear" w:color="auto" w:fill="auto"/>
            <w:vAlign w:val="center"/>
          </w:tcPr>
          <w:p w14:paraId="4A5E3850" w14:textId="77777777" w:rsidR="00DB4375" w:rsidRPr="004206B2" w:rsidRDefault="00DB4375" w:rsidP="004206B2">
            <w:pPr>
              <w:jc w:val="center"/>
              <w:rPr>
                <w:rFonts w:ascii="Verdana" w:hAnsi="Verdana" w:cs="Tahoma"/>
                <w:sz w:val="16"/>
                <w:szCs w:val="18"/>
              </w:rPr>
            </w:pPr>
          </w:p>
          <w:p w14:paraId="1BA333D9" w14:textId="29A36DFF"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Ingeniero Civil o Arquitecto</w:t>
            </w:r>
          </w:p>
        </w:tc>
        <w:tc>
          <w:tcPr>
            <w:tcW w:w="695" w:type="pct"/>
            <w:shd w:val="clear" w:color="auto" w:fill="auto"/>
            <w:vAlign w:val="center"/>
          </w:tcPr>
          <w:p w14:paraId="5F08DD0D" w14:textId="77777777" w:rsidR="00DB4375" w:rsidRPr="004206B2" w:rsidRDefault="00DB4375" w:rsidP="004206B2">
            <w:pPr>
              <w:jc w:val="center"/>
              <w:rPr>
                <w:rFonts w:ascii="Verdana" w:hAnsi="Verdana" w:cs="Tahoma"/>
                <w:b/>
                <w:color w:val="0000FF"/>
                <w:sz w:val="16"/>
                <w:szCs w:val="18"/>
              </w:rPr>
            </w:pPr>
            <w:r w:rsidRPr="004206B2">
              <w:rPr>
                <w:rFonts w:ascii="Verdana" w:hAnsi="Verdana" w:cs="Tahoma"/>
                <w:b/>
                <w:color w:val="0000FF"/>
                <w:sz w:val="16"/>
                <w:szCs w:val="18"/>
              </w:rPr>
              <w:t>Técnico Operativo de Área (TOA)</w:t>
            </w:r>
          </w:p>
        </w:tc>
        <w:tc>
          <w:tcPr>
            <w:tcW w:w="357" w:type="pct"/>
            <w:vAlign w:val="center"/>
          </w:tcPr>
          <w:p w14:paraId="72153807" w14:textId="77777777" w:rsidR="00DB4375" w:rsidRPr="004206B2" w:rsidRDefault="00DB4375" w:rsidP="004206B2">
            <w:pPr>
              <w:jc w:val="center"/>
              <w:rPr>
                <w:rFonts w:ascii="Verdana" w:hAnsi="Verdana" w:cs="Tahoma"/>
                <w:b/>
                <w:color w:val="FF0000"/>
                <w:sz w:val="16"/>
                <w:szCs w:val="18"/>
              </w:rPr>
            </w:pPr>
            <w:r w:rsidRPr="004206B2">
              <w:rPr>
                <w:rFonts w:ascii="Verdana" w:hAnsi="Verdana" w:cs="Tahoma"/>
                <w:b/>
                <w:color w:val="FF0000"/>
                <w:sz w:val="16"/>
                <w:szCs w:val="18"/>
              </w:rPr>
              <w:t>1</w:t>
            </w:r>
          </w:p>
        </w:tc>
        <w:tc>
          <w:tcPr>
            <w:tcW w:w="1361" w:type="pct"/>
            <w:shd w:val="clear" w:color="auto" w:fill="auto"/>
            <w:vAlign w:val="center"/>
          </w:tcPr>
          <w:p w14:paraId="33134B7F" w14:textId="77777777" w:rsidR="00DB4375" w:rsidRPr="004206B2" w:rsidRDefault="00DB4375" w:rsidP="004206B2">
            <w:pPr>
              <w:spacing w:line="300" w:lineRule="auto"/>
              <w:jc w:val="center"/>
              <w:rPr>
                <w:rFonts w:ascii="Verdana" w:hAnsi="Verdana" w:cs="Tahoma"/>
                <w:sz w:val="16"/>
                <w:szCs w:val="18"/>
              </w:rPr>
            </w:pPr>
            <w:r w:rsidRPr="004206B2">
              <w:rPr>
                <w:rFonts w:ascii="Verdana" w:hAnsi="Verdana" w:cs="Tahoma"/>
                <w:sz w:val="16"/>
                <w:szCs w:val="18"/>
              </w:rPr>
              <w:t>Supervisión, Fiscalización,</w:t>
            </w:r>
          </w:p>
          <w:p w14:paraId="064410CC" w14:textId="77777777" w:rsidR="00DB4375" w:rsidRPr="004206B2" w:rsidRDefault="00DB4375" w:rsidP="004206B2">
            <w:pPr>
              <w:jc w:val="center"/>
              <w:rPr>
                <w:rFonts w:ascii="Verdana" w:hAnsi="Verdana" w:cs="Tahoma"/>
                <w:color w:val="0000FF"/>
                <w:sz w:val="16"/>
                <w:szCs w:val="18"/>
              </w:rPr>
            </w:pPr>
            <w:r w:rsidRPr="004206B2">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94" w:type="pct"/>
            <w:vAlign w:val="center"/>
          </w:tcPr>
          <w:p w14:paraId="7C45046C" w14:textId="77777777" w:rsidR="00DB4375" w:rsidRPr="004206B2" w:rsidRDefault="00DB4375" w:rsidP="004206B2">
            <w:pPr>
              <w:jc w:val="center"/>
              <w:rPr>
                <w:rFonts w:ascii="Verdana" w:hAnsi="Verdana" w:cs="Tahoma"/>
                <w:b/>
                <w:sz w:val="16"/>
                <w:szCs w:val="18"/>
              </w:rPr>
            </w:pPr>
          </w:p>
          <w:p w14:paraId="7EC7AAC7" w14:textId="77777777" w:rsidR="00DB4375" w:rsidRPr="004206B2" w:rsidRDefault="00DB4375" w:rsidP="004206B2">
            <w:pPr>
              <w:jc w:val="center"/>
              <w:rPr>
                <w:rFonts w:ascii="Verdana" w:hAnsi="Verdana" w:cs="Tahoma"/>
                <w:b/>
                <w:sz w:val="16"/>
                <w:szCs w:val="18"/>
              </w:rPr>
            </w:pPr>
          </w:p>
          <w:p w14:paraId="4CEF84C3" w14:textId="77777777" w:rsidR="00DB4375" w:rsidRPr="004206B2" w:rsidRDefault="00DB4375" w:rsidP="004206B2">
            <w:pPr>
              <w:jc w:val="center"/>
              <w:rPr>
                <w:rFonts w:ascii="Verdana" w:hAnsi="Verdana" w:cs="Tahoma"/>
                <w:b/>
                <w:sz w:val="16"/>
                <w:szCs w:val="18"/>
              </w:rPr>
            </w:pPr>
          </w:p>
          <w:p w14:paraId="1BC4F90B" w14:textId="77777777" w:rsidR="00DB4375" w:rsidRPr="004206B2" w:rsidRDefault="00DB4375" w:rsidP="004206B2">
            <w:pPr>
              <w:jc w:val="center"/>
              <w:rPr>
                <w:rFonts w:ascii="Verdana" w:hAnsi="Verdana" w:cs="Tahoma"/>
                <w:sz w:val="16"/>
                <w:szCs w:val="18"/>
              </w:rPr>
            </w:pPr>
            <w:r w:rsidRPr="004206B2">
              <w:rPr>
                <w:rFonts w:ascii="Verdana" w:hAnsi="Verdana" w:cs="Tahoma"/>
                <w:sz w:val="16"/>
                <w:szCs w:val="18"/>
              </w:rPr>
              <w:t>Toda su experiencia en trabajos de su área profesional y/o técnica.</w:t>
            </w:r>
          </w:p>
        </w:tc>
        <w:tc>
          <w:tcPr>
            <w:tcW w:w="604" w:type="pct"/>
            <w:shd w:val="clear" w:color="auto" w:fill="auto"/>
            <w:vAlign w:val="center"/>
          </w:tcPr>
          <w:p w14:paraId="6E92EA6B"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24 meses</w:t>
            </w:r>
          </w:p>
          <w:p w14:paraId="1537F965" w14:textId="77777777" w:rsidR="00DB4375" w:rsidRPr="004206B2" w:rsidRDefault="00DB4375" w:rsidP="004206B2">
            <w:pPr>
              <w:jc w:val="center"/>
              <w:rPr>
                <w:rFonts w:ascii="Verdana" w:hAnsi="Verdana" w:cs="Tahoma"/>
                <w:b/>
                <w:sz w:val="16"/>
                <w:szCs w:val="18"/>
              </w:rPr>
            </w:pPr>
          </w:p>
        </w:tc>
        <w:tc>
          <w:tcPr>
            <w:tcW w:w="610" w:type="pct"/>
            <w:vAlign w:val="center"/>
          </w:tcPr>
          <w:p w14:paraId="1F67482C" w14:textId="7DBF9458" w:rsidR="00DB4375" w:rsidRPr="004206B2" w:rsidRDefault="00DB4375" w:rsidP="004206B2">
            <w:pPr>
              <w:jc w:val="center"/>
              <w:rPr>
                <w:rFonts w:ascii="Verdana" w:hAnsi="Verdana" w:cs="Tahoma"/>
                <w:color w:val="FF0000"/>
                <w:sz w:val="16"/>
                <w:szCs w:val="18"/>
              </w:rPr>
            </w:pPr>
            <w:r w:rsidRPr="004206B2">
              <w:rPr>
                <w:rFonts w:ascii="Verdana" w:hAnsi="Verdana" w:cs="Tahoma"/>
                <w:color w:val="FF0000"/>
                <w:sz w:val="16"/>
                <w:szCs w:val="18"/>
              </w:rPr>
              <w:t>4  meses</w:t>
            </w:r>
          </w:p>
        </w:tc>
      </w:tr>
      <w:tr w:rsidR="00DB4375" w:rsidRPr="004206B2" w14:paraId="0C29586F" w14:textId="77777777" w:rsidTr="004206B2">
        <w:trPr>
          <w:trHeight w:val="20"/>
        </w:trPr>
        <w:tc>
          <w:tcPr>
            <w:tcW w:w="679" w:type="pct"/>
            <w:shd w:val="clear" w:color="auto" w:fill="auto"/>
            <w:vAlign w:val="center"/>
          </w:tcPr>
          <w:p w14:paraId="7181C502" w14:textId="77777777" w:rsidR="00DB4375" w:rsidRPr="004206B2" w:rsidRDefault="00DB4375" w:rsidP="004206B2">
            <w:pPr>
              <w:jc w:val="center"/>
              <w:rPr>
                <w:rFonts w:ascii="Verdana" w:hAnsi="Verdana" w:cs="Tahoma"/>
                <w:sz w:val="16"/>
                <w:szCs w:val="18"/>
              </w:rPr>
            </w:pPr>
            <w:r w:rsidRPr="004206B2">
              <w:rPr>
                <w:rFonts w:ascii="Verdana" w:hAnsi="Verdana" w:cs="Tahoma"/>
                <w:sz w:val="16"/>
                <w:szCs w:val="18"/>
              </w:rPr>
              <w:t>Licenciado(a), Psicología, Sociología, Trabajo Social, Pedagogía, Educación, Comunicación, Antropólogo y/o ramas afines a las áreas sociales.</w:t>
            </w:r>
          </w:p>
        </w:tc>
        <w:tc>
          <w:tcPr>
            <w:tcW w:w="695" w:type="pct"/>
            <w:shd w:val="clear" w:color="auto" w:fill="auto"/>
            <w:vAlign w:val="center"/>
          </w:tcPr>
          <w:p w14:paraId="1A6FC355" w14:textId="77777777" w:rsidR="00DB4375" w:rsidRPr="004206B2" w:rsidRDefault="00DB4375" w:rsidP="004206B2">
            <w:pPr>
              <w:jc w:val="center"/>
              <w:rPr>
                <w:rFonts w:ascii="Verdana" w:hAnsi="Verdana" w:cs="Tahoma"/>
                <w:b/>
                <w:color w:val="0000FF"/>
                <w:sz w:val="16"/>
                <w:szCs w:val="18"/>
              </w:rPr>
            </w:pPr>
            <w:r w:rsidRPr="004206B2">
              <w:rPr>
                <w:rFonts w:ascii="Verdana" w:hAnsi="Verdana" w:cs="Tahoma"/>
                <w:b/>
                <w:color w:val="0000FF"/>
                <w:sz w:val="16"/>
                <w:szCs w:val="18"/>
              </w:rPr>
              <w:t>Educador Social</w:t>
            </w:r>
          </w:p>
          <w:p w14:paraId="4CA5530B" w14:textId="77777777" w:rsidR="00DB4375" w:rsidRPr="004206B2" w:rsidRDefault="00DB4375" w:rsidP="004206B2">
            <w:pPr>
              <w:jc w:val="center"/>
              <w:rPr>
                <w:rFonts w:ascii="Verdana" w:hAnsi="Verdana" w:cs="Tahoma"/>
                <w:b/>
                <w:color w:val="0000FF"/>
                <w:sz w:val="16"/>
                <w:szCs w:val="18"/>
              </w:rPr>
            </w:pPr>
          </w:p>
        </w:tc>
        <w:tc>
          <w:tcPr>
            <w:tcW w:w="357" w:type="pct"/>
            <w:shd w:val="clear" w:color="auto" w:fill="auto"/>
            <w:vAlign w:val="center"/>
          </w:tcPr>
          <w:p w14:paraId="7D6FAB8D" w14:textId="77777777" w:rsidR="00DB4375" w:rsidRPr="004206B2" w:rsidRDefault="00DB4375" w:rsidP="004206B2">
            <w:pPr>
              <w:jc w:val="center"/>
              <w:rPr>
                <w:rFonts w:ascii="Verdana" w:hAnsi="Verdana" w:cs="Tahoma"/>
                <w:b/>
                <w:color w:val="FF0000"/>
                <w:sz w:val="16"/>
                <w:szCs w:val="18"/>
              </w:rPr>
            </w:pPr>
            <w:r w:rsidRPr="004206B2">
              <w:rPr>
                <w:rFonts w:ascii="Verdana" w:hAnsi="Verdana" w:cs="Tahoma"/>
                <w:b/>
                <w:color w:val="FF0000"/>
                <w:sz w:val="16"/>
                <w:szCs w:val="18"/>
              </w:rPr>
              <w:t>1</w:t>
            </w:r>
          </w:p>
        </w:tc>
        <w:tc>
          <w:tcPr>
            <w:tcW w:w="1361" w:type="pct"/>
            <w:shd w:val="clear" w:color="auto" w:fill="auto"/>
            <w:vAlign w:val="center"/>
          </w:tcPr>
          <w:p w14:paraId="40154944" w14:textId="77777777" w:rsidR="00DB4375" w:rsidRPr="004206B2" w:rsidRDefault="00DB4375" w:rsidP="004206B2">
            <w:pPr>
              <w:jc w:val="center"/>
              <w:rPr>
                <w:rFonts w:ascii="Verdana" w:hAnsi="Verdana" w:cs="Tahoma"/>
                <w:sz w:val="16"/>
                <w:szCs w:val="18"/>
              </w:rPr>
            </w:pPr>
            <w:r w:rsidRPr="004206B2">
              <w:rPr>
                <w:rFonts w:ascii="Verdana" w:hAnsi="Verdana" w:cs="Tahoma"/>
                <w:sz w:val="16"/>
                <w:szCs w:val="18"/>
              </w:rPr>
              <w:t>Trabajos relacionados a facilitador, educador y capacitador social, seguimiento, talleres de sensibilización y/o trabajo conjunto con grupos sociales o similares.</w:t>
            </w:r>
          </w:p>
        </w:tc>
        <w:tc>
          <w:tcPr>
            <w:tcW w:w="694" w:type="pct"/>
            <w:vAlign w:val="center"/>
          </w:tcPr>
          <w:p w14:paraId="0BA89816" w14:textId="77777777" w:rsidR="00DB4375" w:rsidRPr="004206B2" w:rsidRDefault="00DB4375" w:rsidP="004206B2">
            <w:pPr>
              <w:jc w:val="center"/>
              <w:rPr>
                <w:rFonts w:ascii="Verdana" w:hAnsi="Verdana" w:cs="Tahoma"/>
                <w:b/>
                <w:sz w:val="16"/>
                <w:szCs w:val="18"/>
              </w:rPr>
            </w:pPr>
            <w:r w:rsidRPr="004206B2">
              <w:rPr>
                <w:rFonts w:ascii="Verdana" w:hAnsi="Verdana" w:cs="Tahoma"/>
                <w:sz w:val="16"/>
                <w:szCs w:val="18"/>
              </w:rPr>
              <w:t>Toda su experiencia en trabajos de su área profesional y/o técnica.</w:t>
            </w:r>
          </w:p>
        </w:tc>
        <w:tc>
          <w:tcPr>
            <w:tcW w:w="604" w:type="pct"/>
            <w:shd w:val="clear" w:color="auto" w:fill="auto"/>
            <w:vAlign w:val="center"/>
          </w:tcPr>
          <w:p w14:paraId="5DDF4A6C"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18 meses</w:t>
            </w:r>
          </w:p>
        </w:tc>
        <w:tc>
          <w:tcPr>
            <w:tcW w:w="610" w:type="pct"/>
            <w:vAlign w:val="center"/>
          </w:tcPr>
          <w:p w14:paraId="5A37078B" w14:textId="77777777" w:rsidR="00DB4375" w:rsidRPr="004206B2" w:rsidRDefault="00DB4375" w:rsidP="004206B2">
            <w:pPr>
              <w:jc w:val="center"/>
              <w:rPr>
                <w:rFonts w:ascii="Verdana" w:hAnsi="Verdana" w:cs="Tahoma"/>
                <w:color w:val="FF0000"/>
                <w:sz w:val="16"/>
                <w:szCs w:val="18"/>
              </w:rPr>
            </w:pPr>
            <w:r w:rsidRPr="004206B2">
              <w:rPr>
                <w:rFonts w:ascii="Verdana" w:hAnsi="Verdana" w:cs="Tahoma"/>
                <w:color w:val="FF0000"/>
                <w:sz w:val="16"/>
                <w:szCs w:val="18"/>
              </w:rPr>
              <w:t>4 meses</w:t>
            </w:r>
          </w:p>
        </w:tc>
      </w:tr>
      <w:tr w:rsidR="00DB4375" w:rsidRPr="004206B2" w14:paraId="56CCDCF6" w14:textId="77777777" w:rsidTr="004206B2">
        <w:trPr>
          <w:trHeight w:val="20"/>
        </w:trPr>
        <w:tc>
          <w:tcPr>
            <w:tcW w:w="679" w:type="pct"/>
            <w:shd w:val="clear" w:color="auto" w:fill="auto"/>
            <w:vAlign w:val="center"/>
          </w:tcPr>
          <w:p w14:paraId="2932543F" w14:textId="77777777" w:rsidR="00DB4375" w:rsidRPr="004206B2" w:rsidRDefault="00DB4375" w:rsidP="004206B2">
            <w:pPr>
              <w:jc w:val="center"/>
              <w:rPr>
                <w:rFonts w:ascii="Verdana" w:hAnsi="Verdana" w:cs="Tahoma"/>
                <w:sz w:val="16"/>
                <w:szCs w:val="18"/>
              </w:rPr>
            </w:pPr>
            <w:r w:rsidRPr="004206B2">
              <w:rPr>
                <w:rFonts w:ascii="Verdana" w:hAnsi="Verdana" w:cs="Tahoma"/>
                <w:sz w:val="16"/>
                <w:szCs w:val="18"/>
              </w:rPr>
              <w:t>Licenciado, Egresado, técnico superior o medio en Ciencias Económicas y Financieras, Administración, o similar.</w:t>
            </w:r>
          </w:p>
        </w:tc>
        <w:tc>
          <w:tcPr>
            <w:tcW w:w="695" w:type="pct"/>
            <w:shd w:val="clear" w:color="auto" w:fill="auto"/>
            <w:vAlign w:val="center"/>
          </w:tcPr>
          <w:p w14:paraId="0AD6B807" w14:textId="77777777" w:rsidR="00DB4375" w:rsidRPr="004206B2" w:rsidRDefault="00DB4375" w:rsidP="004206B2">
            <w:pPr>
              <w:jc w:val="center"/>
              <w:rPr>
                <w:rFonts w:ascii="Verdana" w:hAnsi="Verdana" w:cs="Tahoma"/>
                <w:b/>
                <w:color w:val="0000FF"/>
                <w:sz w:val="16"/>
                <w:szCs w:val="18"/>
              </w:rPr>
            </w:pPr>
            <w:r w:rsidRPr="004206B2">
              <w:rPr>
                <w:rFonts w:ascii="Verdana" w:hAnsi="Verdana" w:cs="Tahoma"/>
                <w:b/>
                <w:color w:val="0000FF"/>
                <w:sz w:val="16"/>
                <w:szCs w:val="18"/>
              </w:rPr>
              <w:t>Técnico Almacenero</w:t>
            </w:r>
          </w:p>
          <w:p w14:paraId="6A5E8E6D" w14:textId="77777777" w:rsidR="00DB4375" w:rsidRPr="004206B2" w:rsidRDefault="00DB4375" w:rsidP="004206B2">
            <w:pPr>
              <w:jc w:val="center"/>
              <w:rPr>
                <w:rFonts w:ascii="Verdana" w:hAnsi="Verdana" w:cs="Tahoma"/>
                <w:b/>
                <w:color w:val="0000FF"/>
                <w:sz w:val="16"/>
                <w:szCs w:val="18"/>
              </w:rPr>
            </w:pPr>
          </w:p>
        </w:tc>
        <w:tc>
          <w:tcPr>
            <w:tcW w:w="357" w:type="pct"/>
            <w:vAlign w:val="center"/>
          </w:tcPr>
          <w:p w14:paraId="488ADA0B" w14:textId="77777777" w:rsidR="00DB4375" w:rsidRPr="004206B2" w:rsidRDefault="00DB4375" w:rsidP="004206B2">
            <w:pPr>
              <w:jc w:val="center"/>
              <w:rPr>
                <w:rFonts w:ascii="Verdana" w:hAnsi="Verdana" w:cs="Tahoma"/>
                <w:b/>
                <w:color w:val="FF0000"/>
                <w:sz w:val="16"/>
                <w:szCs w:val="18"/>
              </w:rPr>
            </w:pPr>
            <w:r w:rsidRPr="004206B2">
              <w:rPr>
                <w:rFonts w:ascii="Verdana" w:hAnsi="Verdana" w:cs="Tahoma"/>
                <w:b/>
                <w:color w:val="FF0000"/>
                <w:sz w:val="16"/>
                <w:szCs w:val="18"/>
              </w:rPr>
              <w:t>1</w:t>
            </w:r>
          </w:p>
        </w:tc>
        <w:tc>
          <w:tcPr>
            <w:tcW w:w="1361" w:type="pct"/>
            <w:shd w:val="clear" w:color="auto" w:fill="auto"/>
            <w:vAlign w:val="center"/>
          </w:tcPr>
          <w:p w14:paraId="11DBA7CC" w14:textId="77777777" w:rsidR="00DB4375" w:rsidRPr="004206B2" w:rsidRDefault="00DB4375" w:rsidP="004206B2">
            <w:pPr>
              <w:jc w:val="center"/>
              <w:rPr>
                <w:rFonts w:ascii="Verdana" w:hAnsi="Verdana" w:cs="Tahoma"/>
                <w:sz w:val="16"/>
                <w:szCs w:val="18"/>
              </w:rPr>
            </w:pPr>
            <w:r w:rsidRPr="004206B2">
              <w:rPr>
                <w:rFonts w:ascii="Verdana" w:hAnsi="Verdana" w:cs="Tahoma"/>
                <w:sz w:val="16"/>
                <w:szCs w:val="18"/>
              </w:rPr>
              <w:t>Manejo, administración de almacenes, inventarios, documentación o similares</w:t>
            </w:r>
          </w:p>
        </w:tc>
        <w:tc>
          <w:tcPr>
            <w:tcW w:w="694" w:type="pct"/>
            <w:vAlign w:val="center"/>
          </w:tcPr>
          <w:p w14:paraId="32C101BF" w14:textId="77777777" w:rsidR="00DB4375" w:rsidRPr="004206B2" w:rsidRDefault="00DB4375" w:rsidP="004206B2">
            <w:pPr>
              <w:jc w:val="center"/>
              <w:rPr>
                <w:rFonts w:ascii="Verdana" w:hAnsi="Verdana" w:cs="Tahoma"/>
                <w:b/>
                <w:sz w:val="16"/>
                <w:szCs w:val="18"/>
              </w:rPr>
            </w:pPr>
            <w:r w:rsidRPr="004206B2">
              <w:rPr>
                <w:rFonts w:ascii="Verdana" w:hAnsi="Verdana" w:cs="Tahoma"/>
                <w:sz w:val="16"/>
                <w:szCs w:val="18"/>
              </w:rPr>
              <w:t>Toda su experiencia en trabajos de su área profesional y/o técnica.</w:t>
            </w:r>
          </w:p>
        </w:tc>
        <w:tc>
          <w:tcPr>
            <w:tcW w:w="604" w:type="pct"/>
            <w:shd w:val="clear" w:color="auto" w:fill="auto"/>
            <w:vAlign w:val="center"/>
          </w:tcPr>
          <w:p w14:paraId="316CBE8D" w14:textId="77777777" w:rsidR="00DB4375" w:rsidRPr="004206B2" w:rsidRDefault="00DB4375" w:rsidP="004206B2">
            <w:pPr>
              <w:jc w:val="center"/>
              <w:rPr>
                <w:rFonts w:ascii="Verdana" w:hAnsi="Verdana" w:cs="Tahoma"/>
                <w:b/>
                <w:sz w:val="16"/>
                <w:szCs w:val="18"/>
              </w:rPr>
            </w:pPr>
            <w:r w:rsidRPr="004206B2">
              <w:rPr>
                <w:rFonts w:ascii="Verdana" w:hAnsi="Verdana" w:cs="Tahoma"/>
                <w:b/>
                <w:sz w:val="16"/>
                <w:szCs w:val="18"/>
              </w:rPr>
              <w:t>12 meses</w:t>
            </w:r>
          </w:p>
        </w:tc>
        <w:tc>
          <w:tcPr>
            <w:tcW w:w="610" w:type="pct"/>
            <w:vAlign w:val="center"/>
          </w:tcPr>
          <w:p w14:paraId="33D6E99C" w14:textId="77777777" w:rsidR="00DB4375" w:rsidRPr="004206B2" w:rsidRDefault="00DB4375" w:rsidP="004206B2">
            <w:pPr>
              <w:jc w:val="center"/>
              <w:rPr>
                <w:rFonts w:ascii="Verdana" w:hAnsi="Verdana" w:cs="Tahoma"/>
                <w:color w:val="FF0000"/>
                <w:sz w:val="16"/>
                <w:szCs w:val="18"/>
              </w:rPr>
            </w:pPr>
            <w:r w:rsidRPr="004206B2">
              <w:rPr>
                <w:rFonts w:ascii="Verdana" w:hAnsi="Verdana" w:cs="Tahoma"/>
                <w:color w:val="FF0000"/>
                <w:sz w:val="16"/>
                <w:szCs w:val="18"/>
              </w:rPr>
              <w:t>2 meses</w:t>
            </w:r>
          </w:p>
        </w:tc>
      </w:tr>
    </w:tbl>
    <w:p w14:paraId="0C45BAAA" w14:textId="77777777" w:rsidR="00DB4375" w:rsidRPr="00DB4375" w:rsidRDefault="00DB4375" w:rsidP="00DB4375">
      <w:pPr>
        <w:jc w:val="both"/>
        <w:rPr>
          <w:rFonts w:ascii="Verdana" w:hAnsi="Verdana" w:cs="Tahoma"/>
          <w:b/>
          <w:sz w:val="18"/>
          <w:szCs w:val="18"/>
        </w:rPr>
      </w:pPr>
    </w:p>
    <w:p w14:paraId="6A16B172" w14:textId="77777777" w:rsidR="00DB4375" w:rsidRPr="00DB4375" w:rsidRDefault="00DB4375" w:rsidP="00DB4375">
      <w:pPr>
        <w:jc w:val="both"/>
        <w:rPr>
          <w:rFonts w:ascii="Verdana" w:hAnsi="Verdana" w:cs="Tahoma"/>
          <w:i/>
          <w:iCs/>
          <w:sz w:val="18"/>
          <w:szCs w:val="18"/>
        </w:rPr>
      </w:pPr>
      <w:r w:rsidRPr="00DB437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3A24A45" w14:textId="77777777" w:rsidR="00DB4375" w:rsidRPr="00DB4375" w:rsidRDefault="00DB4375" w:rsidP="00DB4375">
      <w:pPr>
        <w:jc w:val="both"/>
        <w:rPr>
          <w:rFonts w:ascii="Verdana" w:hAnsi="Verdana" w:cs="Tahoma"/>
          <w:i/>
          <w:iCs/>
          <w:sz w:val="18"/>
          <w:szCs w:val="18"/>
        </w:rPr>
      </w:pPr>
      <w:r w:rsidRPr="00DB4375">
        <w:rPr>
          <w:rFonts w:ascii="Verdana" w:hAnsi="Verdana" w:cs="Tahoma"/>
          <w:i/>
          <w:iCs/>
          <w:sz w:val="18"/>
          <w:szCs w:val="18"/>
        </w:rPr>
        <w:t>o</w:t>
      </w:r>
      <w:r w:rsidRPr="00DB4375">
        <w:rPr>
          <w:rFonts w:ascii="Verdana" w:hAnsi="Verdana" w:cs="Tahoma"/>
          <w:i/>
          <w:iCs/>
          <w:sz w:val="18"/>
          <w:szCs w:val="18"/>
        </w:rPr>
        <w:tab/>
      </w:r>
      <w:r w:rsidRPr="00DB4375">
        <w:rPr>
          <w:rFonts w:ascii="Verdana" w:hAnsi="Verdana" w:cs="Tahoma"/>
          <w:b/>
          <w:bCs/>
          <w:i/>
          <w:iCs/>
          <w:sz w:val="18"/>
          <w:szCs w:val="18"/>
        </w:rPr>
        <w:t>ENTIDADES PÚBLICAS</w:t>
      </w:r>
      <w:r w:rsidRPr="00DB4375">
        <w:rPr>
          <w:rFonts w:ascii="Verdana" w:hAnsi="Verdana" w:cs="Tahoma"/>
          <w:i/>
          <w:iCs/>
          <w:sz w:val="18"/>
          <w:szCs w:val="18"/>
        </w:rPr>
        <w:t xml:space="preserve">: Certificados de Trabajo, Actas de Entrega o Recepción Definitiva, Certificados de Terminación de Obra/Liquidación Final u otro equivalente. </w:t>
      </w:r>
    </w:p>
    <w:p w14:paraId="0407E31B" w14:textId="77777777" w:rsidR="00DB4375" w:rsidRPr="00DB4375" w:rsidRDefault="00DB4375" w:rsidP="00DB4375">
      <w:pPr>
        <w:jc w:val="both"/>
        <w:rPr>
          <w:rFonts w:ascii="Verdana" w:hAnsi="Verdana" w:cs="Tahoma"/>
          <w:i/>
          <w:iCs/>
          <w:sz w:val="18"/>
          <w:szCs w:val="18"/>
        </w:rPr>
      </w:pPr>
      <w:r w:rsidRPr="00DB4375">
        <w:rPr>
          <w:rFonts w:ascii="Verdana" w:hAnsi="Verdana" w:cs="Tahoma"/>
          <w:i/>
          <w:iCs/>
          <w:sz w:val="18"/>
          <w:szCs w:val="18"/>
        </w:rPr>
        <w:t>o</w:t>
      </w:r>
      <w:r w:rsidRPr="00DB4375">
        <w:rPr>
          <w:rFonts w:ascii="Verdana" w:hAnsi="Verdana" w:cs="Tahoma"/>
          <w:i/>
          <w:iCs/>
          <w:sz w:val="18"/>
          <w:szCs w:val="18"/>
        </w:rPr>
        <w:tab/>
      </w:r>
      <w:r w:rsidRPr="00DB4375">
        <w:rPr>
          <w:rFonts w:ascii="Verdana" w:hAnsi="Verdana" w:cs="Tahoma"/>
          <w:b/>
          <w:bCs/>
          <w:i/>
          <w:iCs/>
          <w:sz w:val="18"/>
          <w:szCs w:val="18"/>
        </w:rPr>
        <w:t>CONTRATOS CON PARTICULARES</w:t>
      </w:r>
      <w:r w:rsidRPr="00DB4375">
        <w:rPr>
          <w:rFonts w:ascii="Verdana" w:hAnsi="Verdana" w:cs="Tahoma"/>
          <w:i/>
          <w:iCs/>
          <w:sz w:val="18"/>
          <w:szCs w:val="18"/>
        </w:rPr>
        <w:t>: Certificados de Trabajo, Certificados de Terminación de servicio u otro documento que certifique la experiencia laboral requerida.</w:t>
      </w:r>
    </w:p>
    <w:p w14:paraId="3DA03277" w14:textId="77777777" w:rsidR="00DB4375" w:rsidRPr="00DB4375" w:rsidRDefault="00DB4375" w:rsidP="00DB4375">
      <w:pPr>
        <w:jc w:val="both"/>
        <w:rPr>
          <w:rFonts w:ascii="Verdana" w:hAnsi="Verdana" w:cs="Tahoma"/>
          <w:i/>
          <w:iCs/>
          <w:sz w:val="18"/>
          <w:szCs w:val="18"/>
        </w:rPr>
      </w:pPr>
      <w:r w:rsidRPr="00DB4375">
        <w:rPr>
          <w:rFonts w:ascii="Verdana" w:hAnsi="Verdana" w:cs="Tahoma"/>
          <w:i/>
          <w:iCs/>
          <w:sz w:val="18"/>
          <w:szCs w:val="18"/>
        </w:rPr>
        <w:lastRenderedPageBreak/>
        <w:t>•</w:t>
      </w:r>
      <w:r w:rsidRPr="00DB4375">
        <w:rPr>
          <w:rFonts w:ascii="Verdana" w:hAnsi="Verdana" w:cs="Tahoma"/>
          <w:i/>
          <w:iCs/>
          <w:sz w:val="18"/>
          <w:szCs w:val="18"/>
        </w:rPr>
        <w:tab/>
        <w:t xml:space="preserve">Para la calificación de la Experiencia General y/o Especifica solo se considerarán los respaldos que registren </w:t>
      </w:r>
      <w:r w:rsidRPr="00DB4375">
        <w:rPr>
          <w:rFonts w:ascii="Verdana" w:hAnsi="Verdana" w:cs="Tahoma"/>
          <w:b/>
          <w:bCs/>
          <w:i/>
          <w:iCs/>
          <w:sz w:val="18"/>
          <w:szCs w:val="18"/>
          <w:u w:val="single"/>
        </w:rPr>
        <w:t>fecha de inicio y fin</w:t>
      </w:r>
      <w:r w:rsidRPr="00DB4375">
        <w:rPr>
          <w:rFonts w:ascii="Verdana" w:hAnsi="Verdana" w:cs="Tahoma"/>
          <w:i/>
          <w:iCs/>
          <w:sz w:val="18"/>
          <w:szCs w:val="18"/>
        </w:rPr>
        <w:t xml:space="preserve"> del servicio, especificando el monto y/o plazo ejecutado, según corresponda</w:t>
      </w:r>
      <w:r w:rsidRPr="00DB4375">
        <w:rPr>
          <w:rFonts w:ascii="Verdana" w:hAnsi="Verdana" w:cs="Tahoma"/>
          <w:sz w:val="18"/>
          <w:szCs w:val="18"/>
        </w:rPr>
        <w:t>.</w:t>
      </w:r>
    </w:p>
    <w:p w14:paraId="45BCC6C9" w14:textId="77777777" w:rsidR="00DB4375" w:rsidRPr="00DB4375" w:rsidRDefault="00DB4375" w:rsidP="00DB4375">
      <w:pPr>
        <w:jc w:val="both"/>
        <w:rPr>
          <w:rFonts w:ascii="Verdana" w:hAnsi="Verdana" w:cs="Tahoma"/>
          <w:i/>
          <w:iCs/>
          <w:sz w:val="18"/>
          <w:szCs w:val="18"/>
        </w:rPr>
      </w:pPr>
      <w:r w:rsidRPr="00DB4375">
        <w:rPr>
          <w:rFonts w:ascii="Verdana" w:hAnsi="Verdana" w:cs="Tahoma"/>
          <w:i/>
          <w:iCs/>
          <w:sz w:val="18"/>
          <w:szCs w:val="18"/>
        </w:rPr>
        <w:t>•</w:t>
      </w:r>
      <w:r w:rsidRPr="00DB4375">
        <w:rPr>
          <w:rFonts w:ascii="Verdana" w:hAnsi="Verdana" w:cs="Tahoma"/>
          <w:i/>
          <w:iCs/>
          <w:sz w:val="18"/>
          <w:szCs w:val="18"/>
        </w:rPr>
        <w:tab/>
        <w:t>No se solicita experiencia de la empresa sino del personal.</w:t>
      </w:r>
    </w:p>
    <w:p w14:paraId="7622F8C3" w14:textId="77777777" w:rsidR="00DB4375" w:rsidRPr="00DB4375" w:rsidRDefault="00DB4375" w:rsidP="00DB4375">
      <w:pPr>
        <w:jc w:val="both"/>
        <w:rPr>
          <w:rFonts w:ascii="Verdana" w:hAnsi="Verdana" w:cs="Tahoma"/>
          <w:i/>
          <w:iCs/>
          <w:sz w:val="18"/>
          <w:szCs w:val="18"/>
        </w:rPr>
      </w:pPr>
    </w:p>
    <w:p w14:paraId="36AE58B0" w14:textId="77777777" w:rsidR="00DB4375" w:rsidRPr="00DB4375" w:rsidRDefault="00DB4375" w:rsidP="00DB4375">
      <w:pPr>
        <w:jc w:val="both"/>
        <w:rPr>
          <w:rFonts w:ascii="Verdana" w:hAnsi="Verdana" w:cs="Tahoma"/>
          <w:b/>
          <w:sz w:val="18"/>
          <w:szCs w:val="18"/>
        </w:rPr>
      </w:pPr>
      <w:r w:rsidRPr="00DB4375">
        <w:rPr>
          <w:rFonts w:ascii="Verdana" w:hAnsi="Verdana" w:cs="Tahoma"/>
          <w:b/>
          <w:sz w:val="18"/>
          <w:szCs w:val="18"/>
        </w:rPr>
        <w:t xml:space="preserve">CONSTRUCTORES Y </w:t>
      </w:r>
      <w:bookmarkStart w:id="134" w:name="_Hlk180329296"/>
      <w:r w:rsidRPr="00DB4375">
        <w:rPr>
          <w:rFonts w:ascii="Verdana" w:hAnsi="Verdana" w:cs="Tahoma"/>
          <w:b/>
          <w:sz w:val="18"/>
          <w:szCs w:val="18"/>
        </w:rPr>
        <w:t>ESPECIALISTAS (NO SE CONSIDERA COMO PERSONAL CLAVE)</w:t>
      </w:r>
      <w:bookmarkEnd w:id="134"/>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34"/>
        <w:gridCol w:w="2859"/>
        <w:gridCol w:w="663"/>
        <w:gridCol w:w="3209"/>
        <w:gridCol w:w="1188"/>
      </w:tblGrid>
      <w:tr w:rsidR="00DB4375" w:rsidRPr="00DB4375" w14:paraId="4D12DE9E" w14:textId="77777777" w:rsidTr="004206B2">
        <w:trPr>
          <w:trHeight w:val="243"/>
        </w:trPr>
        <w:tc>
          <w:tcPr>
            <w:tcW w:w="721" w:type="pct"/>
            <w:vMerge w:val="restart"/>
            <w:shd w:val="clear" w:color="auto" w:fill="D9E2F3" w:themeFill="accent5" w:themeFillTint="33"/>
            <w:vAlign w:val="center"/>
          </w:tcPr>
          <w:p w14:paraId="598D178D"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Formación</w:t>
            </w:r>
          </w:p>
        </w:tc>
        <w:tc>
          <w:tcPr>
            <w:tcW w:w="1545" w:type="pct"/>
            <w:vMerge w:val="restart"/>
            <w:shd w:val="clear" w:color="auto" w:fill="D9E2F3" w:themeFill="accent5" w:themeFillTint="33"/>
            <w:vAlign w:val="center"/>
          </w:tcPr>
          <w:p w14:paraId="14CD5E3B"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Cargo a desempeñar</w:t>
            </w:r>
          </w:p>
        </w:tc>
        <w:tc>
          <w:tcPr>
            <w:tcW w:w="358" w:type="pct"/>
            <w:vMerge w:val="restart"/>
            <w:shd w:val="clear" w:color="auto" w:fill="D9E2F3" w:themeFill="accent5" w:themeFillTint="33"/>
            <w:vAlign w:val="center"/>
          </w:tcPr>
          <w:p w14:paraId="25A4C764"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Cant.</w:t>
            </w:r>
          </w:p>
        </w:tc>
        <w:tc>
          <w:tcPr>
            <w:tcW w:w="1734" w:type="pct"/>
            <w:vMerge w:val="restart"/>
            <w:shd w:val="clear" w:color="auto" w:fill="D9E2F3" w:themeFill="accent5" w:themeFillTint="33"/>
            <w:vAlign w:val="center"/>
          </w:tcPr>
          <w:p w14:paraId="3D820585"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Área</w:t>
            </w:r>
          </w:p>
        </w:tc>
        <w:tc>
          <w:tcPr>
            <w:tcW w:w="642" w:type="pct"/>
            <w:vMerge w:val="restart"/>
            <w:shd w:val="clear" w:color="auto" w:fill="D9E2F3" w:themeFill="accent5" w:themeFillTint="33"/>
            <w:vAlign w:val="center"/>
          </w:tcPr>
          <w:p w14:paraId="401A9004"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Tiempo de participación en este Proyecto</w:t>
            </w:r>
          </w:p>
          <w:p w14:paraId="5613B4FB"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 xml:space="preserve">(meses) </w:t>
            </w:r>
            <w:r w:rsidRPr="00DB4375">
              <w:rPr>
                <w:rFonts w:ascii="Verdana" w:hAnsi="Verdana" w:cs="Tahoma"/>
                <w:b/>
                <w:color w:val="FF0000"/>
                <w:sz w:val="18"/>
                <w:szCs w:val="18"/>
              </w:rPr>
              <w:t>AL MENOS</w:t>
            </w:r>
          </w:p>
        </w:tc>
      </w:tr>
      <w:tr w:rsidR="00DB4375" w:rsidRPr="00DB4375" w14:paraId="2AA4331E" w14:textId="77777777" w:rsidTr="004206B2">
        <w:trPr>
          <w:trHeight w:val="258"/>
        </w:trPr>
        <w:tc>
          <w:tcPr>
            <w:tcW w:w="721" w:type="pct"/>
            <w:vMerge/>
            <w:shd w:val="clear" w:color="auto" w:fill="DBE5F1"/>
            <w:vAlign w:val="center"/>
          </w:tcPr>
          <w:p w14:paraId="67F340A4" w14:textId="77777777" w:rsidR="00DB4375" w:rsidRPr="00DB4375" w:rsidRDefault="00DB4375" w:rsidP="004206B2">
            <w:pPr>
              <w:jc w:val="center"/>
              <w:rPr>
                <w:rFonts w:ascii="Verdana" w:hAnsi="Verdana" w:cs="Tahoma"/>
                <w:sz w:val="18"/>
                <w:szCs w:val="18"/>
              </w:rPr>
            </w:pPr>
          </w:p>
        </w:tc>
        <w:tc>
          <w:tcPr>
            <w:tcW w:w="1545" w:type="pct"/>
            <w:vMerge/>
            <w:shd w:val="clear" w:color="auto" w:fill="DBE5F1"/>
            <w:vAlign w:val="center"/>
          </w:tcPr>
          <w:p w14:paraId="7A03CD55" w14:textId="77777777" w:rsidR="00DB4375" w:rsidRPr="00DB4375" w:rsidRDefault="00DB4375" w:rsidP="004206B2">
            <w:pPr>
              <w:jc w:val="center"/>
              <w:rPr>
                <w:rFonts w:ascii="Verdana" w:hAnsi="Verdana" w:cs="Tahoma"/>
                <w:sz w:val="18"/>
                <w:szCs w:val="18"/>
              </w:rPr>
            </w:pPr>
          </w:p>
        </w:tc>
        <w:tc>
          <w:tcPr>
            <w:tcW w:w="358" w:type="pct"/>
            <w:vMerge/>
            <w:shd w:val="clear" w:color="auto" w:fill="DBE5F1"/>
            <w:vAlign w:val="center"/>
          </w:tcPr>
          <w:p w14:paraId="7EE93C72" w14:textId="77777777" w:rsidR="00DB4375" w:rsidRPr="00DB4375" w:rsidRDefault="00DB4375" w:rsidP="004206B2">
            <w:pPr>
              <w:jc w:val="center"/>
              <w:rPr>
                <w:rFonts w:ascii="Verdana" w:hAnsi="Verdana" w:cs="Tahoma"/>
                <w:b/>
                <w:sz w:val="18"/>
                <w:szCs w:val="18"/>
              </w:rPr>
            </w:pPr>
          </w:p>
        </w:tc>
        <w:tc>
          <w:tcPr>
            <w:tcW w:w="1734" w:type="pct"/>
            <w:vMerge/>
            <w:shd w:val="clear" w:color="auto" w:fill="DBE5F1"/>
            <w:vAlign w:val="center"/>
          </w:tcPr>
          <w:p w14:paraId="54C0EA4F" w14:textId="77777777" w:rsidR="00DB4375" w:rsidRPr="00DB4375" w:rsidRDefault="00DB4375" w:rsidP="004206B2">
            <w:pPr>
              <w:jc w:val="center"/>
              <w:rPr>
                <w:rFonts w:ascii="Verdana" w:hAnsi="Verdana" w:cs="Tahoma"/>
                <w:b/>
                <w:sz w:val="18"/>
                <w:szCs w:val="18"/>
              </w:rPr>
            </w:pPr>
          </w:p>
        </w:tc>
        <w:tc>
          <w:tcPr>
            <w:tcW w:w="642" w:type="pct"/>
            <w:vMerge/>
            <w:shd w:val="clear" w:color="auto" w:fill="DBE5F1"/>
            <w:vAlign w:val="center"/>
          </w:tcPr>
          <w:p w14:paraId="07E9AD26" w14:textId="77777777" w:rsidR="00DB4375" w:rsidRPr="00DB4375" w:rsidRDefault="00DB4375" w:rsidP="004206B2">
            <w:pPr>
              <w:jc w:val="center"/>
              <w:rPr>
                <w:rFonts w:ascii="Verdana" w:hAnsi="Verdana" w:cs="Tahoma"/>
                <w:b/>
                <w:sz w:val="18"/>
                <w:szCs w:val="18"/>
              </w:rPr>
            </w:pPr>
          </w:p>
        </w:tc>
      </w:tr>
      <w:tr w:rsidR="00DB4375" w:rsidRPr="00DB4375" w14:paraId="60CBC643" w14:textId="77777777" w:rsidTr="004206B2">
        <w:trPr>
          <w:trHeight w:val="270"/>
        </w:trPr>
        <w:tc>
          <w:tcPr>
            <w:tcW w:w="721" w:type="pct"/>
            <w:shd w:val="clear" w:color="auto" w:fill="auto"/>
            <w:vAlign w:val="center"/>
          </w:tcPr>
          <w:p w14:paraId="7849D518"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Formación no excluyente</w:t>
            </w:r>
          </w:p>
        </w:tc>
        <w:tc>
          <w:tcPr>
            <w:tcW w:w="1545" w:type="pct"/>
            <w:shd w:val="clear" w:color="auto" w:fill="auto"/>
            <w:vAlign w:val="center"/>
          </w:tcPr>
          <w:p w14:paraId="4380F9B2"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rPr>
              <w:t>Constructor Albañil</w:t>
            </w:r>
          </w:p>
        </w:tc>
        <w:tc>
          <w:tcPr>
            <w:tcW w:w="358" w:type="pct"/>
            <w:vAlign w:val="center"/>
          </w:tcPr>
          <w:p w14:paraId="45F804CB" w14:textId="77777777" w:rsidR="00DB4375" w:rsidRPr="00DB4375" w:rsidRDefault="00DB4375" w:rsidP="004206B2">
            <w:pPr>
              <w:jc w:val="center"/>
              <w:rPr>
                <w:rFonts w:ascii="Verdana" w:hAnsi="Verdana" w:cs="Tahoma"/>
                <w:b/>
                <w:color w:val="FF0000"/>
                <w:sz w:val="18"/>
                <w:szCs w:val="18"/>
              </w:rPr>
            </w:pPr>
            <w:r w:rsidRPr="00DB4375">
              <w:rPr>
                <w:rFonts w:ascii="Verdana" w:hAnsi="Verdana" w:cs="Tahoma"/>
                <w:b/>
                <w:color w:val="FF0000"/>
                <w:sz w:val="18"/>
                <w:szCs w:val="18"/>
              </w:rPr>
              <w:t>1</w:t>
            </w:r>
          </w:p>
        </w:tc>
        <w:tc>
          <w:tcPr>
            <w:tcW w:w="1734" w:type="pct"/>
            <w:shd w:val="clear" w:color="auto" w:fill="auto"/>
            <w:vAlign w:val="center"/>
          </w:tcPr>
          <w:p w14:paraId="56DCC57F" w14:textId="77777777" w:rsidR="00DB4375" w:rsidRPr="00DB4375" w:rsidRDefault="00DB4375" w:rsidP="004206B2">
            <w:pPr>
              <w:jc w:val="center"/>
              <w:rPr>
                <w:rFonts w:ascii="Verdana" w:hAnsi="Verdana" w:cs="Tahoma"/>
                <w:color w:val="0000FF"/>
                <w:sz w:val="18"/>
                <w:szCs w:val="18"/>
              </w:rPr>
            </w:pPr>
            <w:r w:rsidRPr="00DB4375">
              <w:rPr>
                <w:rFonts w:ascii="Verdana" w:hAnsi="Verdana" w:cs="Tahoma"/>
                <w:sz w:val="18"/>
                <w:szCs w:val="18"/>
              </w:rPr>
              <w:t>Construcción albañilería en viviendas u obras civiles de cualquier tipo (albañil)</w:t>
            </w:r>
          </w:p>
        </w:tc>
        <w:tc>
          <w:tcPr>
            <w:tcW w:w="642" w:type="pct"/>
            <w:vAlign w:val="center"/>
          </w:tcPr>
          <w:p w14:paraId="6E918C99"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rPr>
              <w:t>2 meses</w:t>
            </w:r>
          </w:p>
        </w:tc>
      </w:tr>
      <w:tr w:rsidR="00DB4375" w:rsidRPr="00DB4375" w14:paraId="45491356" w14:textId="77777777" w:rsidTr="004206B2">
        <w:trPr>
          <w:trHeight w:val="242"/>
        </w:trPr>
        <w:tc>
          <w:tcPr>
            <w:tcW w:w="721" w:type="pct"/>
            <w:shd w:val="clear" w:color="auto" w:fill="auto"/>
            <w:vAlign w:val="center"/>
          </w:tcPr>
          <w:p w14:paraId="0481DBC6" w14:textId="77777777" w:rsidR="00DB4375" w:rsidRPr="00DB4375" w:rsidRDefault="00DB4375" w:rsidP="004206B2">
            <w:pPr>
              <w:jc w:val="center"/>
              <w:rPr>
                <w:rFonts w:ascii="Verdana" w:hAnsi="Verdana" w:cs="Tahoma"/>
                <w:sz w:val="18"/>
                <w:szCs w:val="18"/>
              </w:rPr>
            </w:pPr>
          </w:p>
          <w:p w14:paraId="04D8EFD5" w14:textId="57F91268" w:rsidR="00DB4375" w:rsidRPr="00DB4375" w:rsidRDefault="00DB4375" w:rsidP="004206B2">
            <w:pPr>
              <w:jc w:val="center"/>
              <w:rPr>
                <w:rFonts w:ascii="Verdana" w:hAnsi="Verdana" w:cs="Tahoma"/>
                <w:color w:val="FF0000"/>
                <w:sz w:val="18"/>
                <w:szCs w:val="18"/>
              </w:rPr>
            </w:pPr>
            <w:r w:rsidRPr="00DB4375">
              <w:rPr>
                <w:rFonts w:ascii="Verdana" w:hAnsi="Verdana" w:cs="Tahoma"/>
                <w:sz w:val="18"/>
                <w:szCs w:val="18"/>
              </w:rPr>
              <w:t>Formación no excluyente</w:t>
            </w:r>
          </w:p>
        </w:tc>
        <w:tc>
          <w:tcPr>
            <w:tcW w:w="1545" w:type="pct"/>
            <w:shd w:val="clear" w:color="auto" w:fill="auto"/>
            <w:vAlign w:val="center"/>
          </w:tcPr>
          <w:p w14:paraId="11757B00"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rPr>
              <w:t>Constructor</w:t>
            </w:r>
          </w:p>
          <w:p w14:paraId="62FC6073"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rPr>
              <w:t>Albañil (Apoyo Social)</w:t>
            </w:r>
          </w:p>
        </w:tc>
        <w:tc>
          <w:tcPr>
            <w:tcW w:w="358" w:type="pct"/>
            <w:vAlign w:val="center"/>
          </w:tcPr>
          <w:p w14:paraId="070D177D" w14:textId="77777777" w:rsidR="00DB4375" w:rsidRPr="00DB4375" w:rsidRDefault="00DB4375" w:rsidP="004206B2">
            <w:pPr>
              <w:jc w:val="center"/>
              <w:rPr>
                <w:rFonts w:ascii="Verdana" w:hAnsi="Verdana" w:cs="Tahoma"/>
                <w:b/>
                <w:color w:val="FF0000"/>
                <w:sz w:val="18"/>
                <w:szCs w:val="18"/>
              </w:rPr>
            </w:pPr>
            <w:r w:rsidRPr="00DB4375">
              <w:rPr>
                <w:rFonts w:ascii="Verdana" w:hAnsi="Verdana" w:cs="Tahoma"/>
                <w:b/>
                <w:color w:val="FF0000"/>
                <w:sz w:val="18"/>
                <w:szCs w:val="18"/>
              </w:rPr>
              <w:t>1</w:t>
            </w:r>
          </w:p>
        </w:tc>
        <w:tc>
          <w:tcPr>
            <w:tcW w:w="1734" w:type="pct"/>
            <w:shd w:val="clear" w:color="auto" w:fill="auto"/>
            <w:vAlign w:val="center"/>
          </w:tcPr>
          <w:p w14:paraId="1C4AC59E"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Construcción albañilería en viviendas u obras civiles de   cualquier tipo (albañil)</w:t>
            </w:r>
          </w:p>
        </w:tc>
        <w:tc>
          <w:tcPr>
            <w:tcW w:w="642" w:type="pct"/>
            <w:vAlign w:val="center"/>
          </w:tcPr>
          <w:p w14:paraId="7B8C0281"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rPr>
              <w:t>2 meses</w:t>
            </w:r>
          </w:p>
        </w:tc>
      </w:tr>
      <w:tr w:rsidR="00DB4375" w:rsidRPr="00DB4375" w14:paraId="0C92296C" w14:textId="77777777" w:rsidTr="004206B2">
        <w:trPr>
          <w:trHeight w:val="296"/>
        </w:trPr>
        <w:tc>
          <w:tcPr>
            <w:tcW w:w="721" w:type="pct"/>
            <w:shd w:val="clear" w:color="auto" w:fill="auto"/>
            <w:vAlign w:val="center"/>
          </w:tcPr>
          <w:p w14:paraId="1F77A97A"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Formación no excluyente</w:t>
            </w:r>
          </w:p>
          <w:p w14:paraId="4CAD81FD" w14:textId="77777777" w:rsidR="00DB4375" w:rsidRPr="00DB4375" w:rsidRDefault="00DB4375" w:rsidP="004206B2">
            <w:pPr>
              <w:jc w:val="center"/>
              <w:rPr>
                <w:rFonts w:ascii="Verdana" w:hAnsi="Verdana" w:cs="Tahoma"/>
                <w:sz w:val="18"/>
                <w:szCs w:val="18"/>
              </w:rPr>
            </w:pPr>
          </w:p>
        </w:tc>
        <w:tc>
          <w:tcPr>
            <w:tcW w:w="1545" w:type="pct"/>
            <w:shd w:val="clear" w:color="auto" w:fill="auto"/>
            <w:vAlign w:val="center"/>
          </w:tcPr>
          <w:p w14:paraId="3760AA7E"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rPr>
              <w:t>Constructor Especialista p/instalación eléctrica</w:t>
            </w:r>
          </w:p>
        </w:tc>
        <w:tc>
          <w:tcPr>
            <w:tcW w:w="358" w:type="pct"/>
            <w:shd w:val="clear" w:color="auto" w:fill="auto"/>
            <w:vAlign w:val="center"/>
          </w:tcPr>
          <w:p w14:paraId="1279669D" w14:textId="77777777" w:rsidR="00DB4375" w:rsidRPr="00DB4375" w:rsidRDefault="00DB4375" w:rsidP="004206B2">
            <w:pPr>
              <w:jc w:val="center"/>
              <w:rPr>
                <w:rFonts w:ascii="Verdana" w:hAnsi="Verdana" w:cs="Tahoma"/>
                <w:b/>
                <w:color w:val="FF0000"/>
                <w:sz w:val="18"/>
                <w:szCs w:val="18"/>
              </w:rPr>
            </w:pPr>
            <w:r w:rsidRPr="00DB4375">
              <w:rPr>
                <w:rFonts w:ascii="Verdana" w:hAnsi="Verdana" w:cs="Tahoma"/>
                <w:b/>
                <w:color w:val="FF0000"/>
                <w:sz w:val="18"/>
                <w:szCs w:val="18"/>
              </w:rPr>
              <w:t>1</w:t>
            </w:r>
          </w:p>
        </w:tc>
        <w:tc>
          <w:tcPr>
            <w:tcW w:w="1734" w:type="pct"/>
            <w:shd w:val="clear" w:color="auto" w:fill="auto"/>
            <w:vAlign w:val="center"/>
          </w:tcPr>
          <w:p w14:paraId="56624969"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Instalaciones o conexiones eléctricas en obras civiles de cualquier tipo (electricista)</w:t>
            </w:r>
          </w:p>
        </w:tc>
        <w:tc>
          <w:tcPr>
            <w:tcW w:w="642" w:type="pct"/>
            <w:vAlign w:val="center"/>
          </w:tcPr>
          <w:p w14:paraId="13A719B6"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rPr>
              <w:t>0.5 mes</w:t>
            </w:r>
          </w:p>
        </w:tc>
      </w:tr>
      <w:tr w:rsidR="00DB4375" w:rsidRPr="00DB4375" w14:paraId="7E9E843C" w14:textId="77777777" w:rsidTr="004206B2">
        <w:trPr>
          <w:trHeight w:val="339"/>
        </w:trPr>
        <w:tc>
          <w:tcPr>
            <w:tcW w:w="721" w:type="pct"/>
            <w:shd w:val="clear" w:color="auto" w:fill="auto"/>
            <w:vAlign w:val="center"/>
          </w:tcPr>
          <w:p w14:paraId="5E4BC097"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Formación no excluyente</w:t>
            </w:r>
          </w:p>
          <w:p w14:paraId="1B284F14" w14:textId="77777777" w:rsidR="00DB4375" w:rsidRPr="00DB4375" w:rsidRDefault="00DB4375" w:rsidP="004206B2">
            <w:pPr>
              <w:jc w:val="center"/>
              <w:rPr>
                <w:rFonts w:ascii="Verdana" w:hAnsi="Verdana" w:cs="Tahoma"/>
                <w:sz w:val="18"/>
                <w:szCs w:val="18"/>
              </w:rPr>
            </w:pPr>
          </w:p>
        </w:tc>
        <w:tc>
          <w:tcPr>
            <w:tcW w:w="1545" w:type="pct"/>
            <w:shd w:val="clear" w:color="auto" w:fill="auto"/>
            <w:vAlign w:val="center"/>
          </w:tcPr>
          <w:p w14:paraId="746E6D28"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rPr>
              <w:t>Constructor Especialista p/instalación sanitaria y agua potable</w:t>
            </w:r>
          </w:p>
        </w:tc>
        <w:tc>
          <w:tcPr>
            <w:tcW w:w="358" w:type="pct"/>
            <w:shd w:val="clear" w:color="auto" w:fill="auto"/>
            <w:vAlign w:val="center"/>
          </w:tcPr>
          <w:p w14:paraId="4B5E8EE4" w14:textId="77777777" w:rsidR="00DB4375" w:rsidRPr="00DB4375" w:rsidRDefault="00DB4375" w:rsidP="004206B2">
            <w:pPr>
              <w:jc w:val="center"/>
              <w:rPr>
                <w:rFonts w:ascii="Verdana" w:hAnsi="Verdana" w:cs="Tahoma"/>
                <w:b/>
                <w:color w:val="FF0000"/>
                <w:sz w:val="18"/>
                <w:szCs w:val="18"/>
              </w:rPr>
            </w:pPr>
            <w:r w:rsidRPr="00DB4375">
              <w:rPr>
                <w:rFonts w:ascii="Verdana" w:hAnsi="Verdana" w:cs="Tahoma"/>
                <w:b/>
                <w:color w:val="FF0000"/>
                <w:sz w:val="18"/>
                <w:szCs w:val="18"/>
              </w:rPr>
              <w:t>1</w:t>
            </w:r>
          </w:p>
        </w:tc>
        <w:tc>
          <w:tcPr>
            <w:tcW w:w="1734" w:type="pct"/>
            <w:shd w:val="clear" w:color="auto" w:fill="auto"/>
            <w:vAlign w:val="center"/>
          </w:tcPr>
          <w:p w14:paraId="059CA84F"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Instalaciones o conexiones de agua potable, sanitaria en obras civiles de cualquier tipo (plomero)</w:t>
            </w:r>
          </w:p>
        </w:tc>
        <w:tc>
          <w:tcPr>
            <w:tcW w:w="642" w:type="pct"/>
            <w:vAlign w:val="center"/>
          </w:tcPr>
          <w:p w14:paraId="65F18C41"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rPr>
              <w:t>0.5 mes</w:t>
            </w:r>
          </w:p>
        </w:tc>
      </w:tr>
      <w:tr w:rsidR="00DB4375" w:rsidRPr="00DB4375" w14:paraId="71C85FE8" w14:textId="77777777" w:rsidTr="004206B2">
        <w:trPr>
          <w:trHeight w:val="339"/>
        </w:trPr>
        <w:tc>
          <w:tcPr>
            <w:tcW w:w="721" w:type="pct"/>
            <w:shd w:val="clear" w:color="auto" w:fill="auto"/>
            <w:vAlign w:val="center"/>
          </w:tcPr>
          <w:p w14:paraId="2243DDD8" w14:textId="09440D2E" w:rsidR="00DB4375" w:rsidRPr="00DB4375" w:rsidRDefault="00DB4375" w:rsidP="004206B2">
            <w:pPr>
              <w:jc w:val="center"/>
              <w:rPr>
                <w:rFonts w:ascii="Verdana" w:hAnsi="Verdana" w:cs="Tahoma"/>
                <w:sz w:val="18"/>
                <w:szCs w:val="18"/>
              </w:rPr>
            </w:pPr>
            <w:r w:rsidRPr="00DB4375">
              <w:rPr>
                <w:rFonts w:ascii="Verdana" w:hAnsi="Verdana" w:cs="Tahoma"/>
                <w:sz w:val="18"/>
                <w:szCs w:val="18"/>
              </w:rPr>
              <w:t>Formación no excluyente</w:t>
            </w:r>
          </w:p>
        </w:tc>
        <w:tc>
          <w:tcPr>
            <w:tcW w:w="1545" w:type="pct"/>
            <w:shd w:val="clear" w:color="auto" w:fill="auto"/>
            <w:vAlign w:val="center"/>
          </w:tcPr>
          <w:p w14:paraId="20A27E9D" w14:textId="77777777" w:rsidR="00DB4375" w:rsidRPr="00DB4375" w:rsidRDefault="00DB4375" w:rsidP="004206B2">
            <w:pPr>
              <w:jc w:val="center"/>
              <w:rPr>
                <w:rFonts w:ascii="Verdana" w:hAnsi="Verdana" w:cs="Tahoma"/>
                <w:b/>
                <w:color w:val="0000FF"/>
                <w:sz w:val="18"/>
                <w:szCs w:val="18"/>
              </w:rPr>
            </w:pPr>
            <w:r w:rsidRPr="00DB4375">
              <w:rPr>
                <w:rFonts w:ascii="Verdana" w:hAnsi="Verdana" w:cs="Tahoma"/>
                <w:b/>
                <w:color w:val="0000FF"/>
                <w:sz w:val="18"/>
                <w:szCs w:val="18"/>
                <w:lang w:val="es-ES_tradnl"/>
              </w:rPr>
              <w:t>Constructor Especialista p/ instalación en materiales prefabricados</w:t>
            </w:r>
          </w:p>
        </w:tc>
        <w:tc>
          <w:tcPr>
            <w:tcW w:w="358" w:type="pct"/>
            <w:shd w:val="clear" w:color="auto" w:fill="auto"/>
            <w:vAlign w:val="center"/>
          </w:tcPr>
          <w:p w14:paraId="14E00A08" w14:textId="77777777" w:rsidR="00DB4375" w:rsidRPr="00DB4375" w:rsidRDefault="00DB4375" w:rsidP="004206B2">
            <w:pPr>
              <w:jc w:val="center"/>
              <w:rPr>
                <w:rFonts w:ascii="Verdana" w:hAnsi="Verdana" w:cs="Tahoma"/>
                <w:b/>
                <w:color w:val="FF0000"/>
                <w:sz w:val="18"/>
                <w:szCs w:val="18"/>
              </w:rPr>
            </w:pPr>
            <w:r w:rsidRPr="00DB4375">
              <w:rPr>
                <w:rFonts w:ascii="Verdana" w:hAnsi="Verdana" w:cs="Tahoma"/>
                <w:b/>
                <w:color w:val="C00000"/>
                <w:sz w:val="18"/>
                <w:szCs w:val="18"/>
                <w:lang w:val="es-ES_tradnl"/>
              </w:rPr>
              <w:t>1</w:t>
            </w:r>
          </w:p>
        </w:tc>
        <w:tc>
          <w:tcPr>
            <w:tcW w:w="1734" w:type="pct"/>
            <w:shd w:val="clear" w:color="auto" w:fill="auto"/>
            <w:vAlign w:val="center"/>
          </w:tcPr>
          <w:p w14:paraId="71ED82D6" w14:textId="77777777" w:rsidR="00DB4375" w:rsidRPr="00DB4375" w:rsidRDefault="00DB4375" w:rsidP="004206B2">
            <w:pPr>
              <w:jc w:val="center"/>
              <w:rPr>
                <w:rFonts w:ascii="Verdana" w:hAnsi="Verdana" w:cs="Tahoma"/>
                <w:sz w:val="18"/>
                <w:szCs w:val="18"/>
              </w:rPr>
            </w:pPr>
            <w:r w:rsidRPr="00DB4375">
              <w:rPr>
                <w:rFonts w:ascii="Verdana" w:hAnsi="Verdana" w:cs="Tahoma"/>
                <w:sz w:val="18"/>
                <w:szCs w:val="18"/>
              </w:rPr>
              <w:t xml:space="preserve">Constructores especialistas en materiales prefabricados de cualquier tipo (en </w:t>
            </w:r>
            <w:r w:rsidRPr="00DB4375">
              <w:rPr>
                <w:rFonts w:ascii="Verdana" w:hAnsi="Verdana" w:cs="Tahoma"/>
                <w:sz w:val="18"/>
                <w:szCs w:val="18"/>
                <w:lang w:val="es-ES_tradnl"/>
              </w:rPr>
              <w:t xml:space="preserve">viviendas </w:t>
            </w:r>
            <w:r w:rsidRPr="00DB4375">
              <w:rPr>
                <w:rFonts w:ascii="Verdana" w:hAnsi="Verdana" w:cs="Tahoma"/>
                <w:sz w:val="18"/>
                <w:szCs w:val="18"/>
              </w:rPr>
              <w:t>u otras obras civiles)</w:t>
            </w:r>
          </w:p>
        </w:tc>
        <w:tc>
          <w:tcPr>
            <w:tcW w:w="642" w:type="pct"/>
            <w:vAlign w:val="center"/>
          </w:tcPr>
          <w:p w14:paraId="3FC132D8"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rPr>
              <w:t>0.5 mes</w:t>
            </w:r>
          </w:p>
        </w:tc>
      </w:tr>
      <w:bookmarkEnd w:id="133"/>
    </w:tbl>
    <w:p w14:paraId="2F144683" w14:textId="77777777" w:rsidR="00DB4375" w:rsidRPr="00DB4375" w:rsidRDefault="00DB4375" w:rsidP="00DB4375">
      <w:pPr>
        <w:spacing w:line="260" w:lineRule="atLeast"/>
        <w:ind w:left="709"/>
        <w:jc w:val="both"/>
        <w:rPr>
          <w:rFonts w:ascii="Verdana" w:hAnsi="Verdana" w:cs="Tahoma"/>
          <w:b/>
          <w:i/>
          <w:sz w:val="18"/>
          <w:szCs w:val="18"/>
        </w:rPr>
      </w:pPr>
    </w:p>
    <w:p w14:paraId="37E1D38D" w14:textId="77777777" w:rsidR="00DB4375" w:rsidRPr="00DB4375" w:rsidRDefault="00DB4375" w:rsidP="00DB4375">
      <w:pPr>
        <w:spacing w:line="260" w:lineRule="atLeast"/>
        <w:jc w:val="both"/>
        <w:rPr>
          <w:rFonts w:ascii="Verdana" w:hAnsi="Verdana" w:cs="Tahoma"/>
          <w:b/>
          <w:i/>
          <w:sz w:val="18"/>
          <w:szCs w:val="18"/>
        </w:rPr>
      </w:pPr>
      <w:r w:rsidRPr="00DB4375">
        <w:rPr>
          <w:rFonts w:ascii="Verdana" w:hAnsi="Verdana" w:cs="Tahoma"/>
          <w:b/>
          <w:i/>
          <w:sz w:val="18"/>
          <w:szCs w:val="18"/>
        </w:rPr>
        <w:t>NOTAS:</w:t>
      </w:r>
    </w:p>
    <w:p w14:paraId="6D7D9865" w14:textId="77777777" w:rsidR="00DB4375" w:rsidRPr="00DB4375" w:rsidRDefault="00DB4375" w:rsidP="00DB4375">
      <w:pPr>
        <w:spacing w:line="260" w:lineRule="atLeast"/>
        <w:ind w:left="708" w:hanging="282"/>
        <w:contextualSpacing/>
        <w:jc w:val="both"/>
        <w:rPr>
          <w:rFonts w:ascii="Verdana" w:hAnsi="Verdana" w:cs="Tahoma"/>
          <w:sz w:val="18"/>
          <w:szCs w:val="18"/>
        </w:rPr>
      </w:pPr>
      <w:r w:rsidRPr="00DB4375">
        <w:rPr>
          <w:rFonts w:ascii="Verdana" w:hAnsi="Verdana" w:cs="Tahoma"/>
          <w:sz w:val="18"/>
          <w:szCs w:val="18"/>
        </w:rPr>
        <w:t>•</w:t>
      </w:r>
      <w:r w:rsidRPr="00DB4375">
        <w:rPr>
          <w:rFonts w:ascii="Verdana" w:hAnsi="Verdana" w:cs="Tahoma"/>
          <w:sz w:val="18"/>
          <w:szCs w:val="18"/>
        </w:rPr>
        <w:tab/>
      </w:r>
      <w:r w:rsidRPr="00DB4375">
        <w:rPr>
          <w:rFonts w:ascii="Verdana" w:hAnsi="Verdana" w:cs="Tahoma"/>
          <w:b/>
          <w:sz w:val="18"/>
          <w:szCs w:val="18"/>
        </w:rPr>
        <w:t>El personal clave</w:t>
      </w:r>
      <w:r w:rsidRPr="00DB4375">
        <w:rPr>
          <w:rFonts w:ascii="Verdana" w:hAnsi="Verdana" w:cs="Tahoma"/>
          <w:sz w:val="18"/>
          <w:szCs w:val="18"/>
        </w:rPr>
        <w:t xml:space="preserve"> (</w:t>
      </w:r>
      <w:r w:rsidRPr="00DB4375">
        <w:rPr>
          <w:rFonts w:ascii="Verdana" w:hAnsi="Verdana" w:cs="Tahoma"/>
          <w:b/>
          <w:color w:val="0000FF"/>
          <w:sz w:val="18"/>
          <w:szCs w:val="18"/>
        </w:rPr>
        <w:t>Técnico Operativo de Área (TOA), Educador Social y Técnico Almacenero</w:t>
      </w:r>
      <w:r w:rsidRPr="00DB4375">
        <w:rPr>
          <w:rFonts w:ascii="Verdana" w:hAnsi="Verdana" w:cs="Tahoma"/>
          <w:sz w:val="18"/>
          <w:szCs w:val="18"/>
        </w:rPr>
        <w:t xml:space="preserve">) </w:t>
      </w:r>
      <w:bookmarkStart w:id="135" w:name="_Hlk179541717"/>
      <w:r w:rsidRPr="00DB4375">
        <w:rPr>
          <w:rFonts w:ascii="Verdana" w:hAnsi="Verdana" w:cs="Tahoma"/>
          <w:sz w:val="18"/>
          <w:szCs w:val="18"/>
        </w:rPr>
        <w:t>debe anexar fotocopia de carnet de identidad y documentos de respaldos declarados en el formulario A-4.</w:t>
      </w:r>
    </w:p>
    <w:p w14:paraId="064C422C" w14:textId="77777777" w:rsidR="00DB4375" w:rsidRPr="00DB4375" w:rsidRDefault="00DB4375" w:rsidP="00DB4375">
      <w:pPr>
        <w:spacing w:line="260" w:lineRule="atLeast"/>
        <w:ind w:left="708" w:hanging="282"/>
        <w:contextualSpacing/>
        <w:jc w:val="both"/>
        <w:rPr>
          <w:rFonts w:ascii="Verdana" w:hAnsi="Verdana" w:cs="Tahoma"/>
          <w:b/>
          <w:bCs/>
          <w:sz w:val="18"/>
          <w:szCs w:val="18"/>
        </w:rPr>
      </w:pPr>
      <w:r w:rsidRPr="00DB4375">
        <w:rPr>
          <w:rFonts w:ascii="Verdana" w:hAnsi="Verdana" w:cs="Tahoma"/>
          <w:sz w:val="18"/>
          <w:szCs w:val="18"/>
          <w:shd w:val="clear" w:color="auto" w:fill="FFFFFF" w:themeFill="background1"/>
        </w:rPr>
        <w:t>En caso de Adjudicación de acuerdo al formulario A-1 parágrafo II.-De la Presentación de Documentos   inciso</w:t>
      </w:r>
      <w:r w:rsidRPr="00DB4375">
        <w:rPr>
          <w:rFonts w:ascii="Verdana" w:hAnsi="Verdana" w:cs="Tahoma"/>
          <w:sz w:val="18"/>
          <w:szCs w:val="18"/>
        </w:rPr>
        <w:t xml:space="preserve"> </w:t>
      </w:r>
      <w:r w:rsidRPr="00DB4375">
        <w:rPr>
          <w:rFonts w:ascii="Verdana" w:hAnsi="Verdana" w:cs="Tahoma"/>
          <w:i/>
          <w:iCs/>
          <w:sz w:val="18"/>
          <w:szCs w:val="18"/>
        </w:rPr>
        <w:t xml:space="preserve">“… </w:t>
      </w:r>
      <w:r w:rsidRPr="00DB4375">
        <w:rPr>
          <w:rFonts w:ascii="Verdana" w:hAnsi="Verdana" w:cs="Tahoma"/>
          <w:b/>
          <w:bCs/>
          <w:i/>
          <w:iCs/>
          <w:color w:val="FF0000"/>
          <w:sz w:val="18"/>
          <w:szCs w:val="18"/>
        </w:rPr>
        <w:t>m)</w:t>
      </w:r>
      <w:r w:rsidRPr="00DB4375">
        <w:rPr>
          <w:rFonts w:ascii="Verdana" w:hAnsi="Verdana" w:cs="Tahoma"/>
          <w:i/>
          <w:iCs/>
          <w:sz w:val="18"/>
          <w:szCs w:val="18"/>
        </w:rPr>
        <w:t xml:space="preserve"> Documentación que respalde la Experiencia General y Específica, y Formación del personal propuesto”</w:t>
      </w:r>
      <w:r w:rsidRPr="00DB4375">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5"/>
    <w:p w14:paraId="36933F9E" w14:textId="77777777" w:rsidR="00DB4375" w:rsidRPr="00DB4375" w:rsidRDefault="00DB4375" w:rsidP="00DB4375">
      <w:pPr>
        <w:spacing w:line="260" w:lineRule="atLeast"/>
        <w:ind w:left="708" w:hanging="282"/>
        <w:contextualSpacing/>
        <w:jc w:val="both"/>
        <w:rPr>
          <w:rFonts w:ascii="Verdana" w:hAnsi="Verdana" w:cs="Tahoma"/>
          <w:sz w:val="18"/>
          <w:szCs w:val="18"/>
        </w:rPr>
      </w:pPr>
      <w:r w:rsidRPr="00DB4375">
        <w:rPr>
          <w:rFonts w:ascii="Verdana" w:hAnsi="Verdana" w:cs="Tahoma"/>
          <w:sz w:val="18"/>
          <w:szCs w:val="18"/>
        </w:rPr>
        <w:t>•</w:t>
      </w:r>
      <w:r w:rsidRPr="00DB4375">
        <w:rPr>
          <w:rFonts w:ascii="Verdana" w:hAnsi="Verdana" w:cs="Tahoma"/>
          <w:sz w:val="18"/>
          <w:szCs w:val="18"/>
        </w:rPr>
        <w:tab/>
      </w:r>
      <w:r w:rsidRPr="00DB4375">
        <w:rPr>
          <w:rFonts w:ascii="Verdana" w:hAnsi="Verdana" w:cs="Tahoma"/>
          <w:b/>
          <w:bCs/>
          <w:sz w:val="18"/>
          <w:szCs w:val="18"/>
        </w:rPr>
        <w:t>Para el Técnico Operativo de Área (TOA)</w:t>
      </w:r>
      <w:r w:rsidRPr="00DB437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9FC5BA0" w14:textId="77777777" w:rsidR="00DB4375" w:rsidRPr="00DB4375" w:rsidRDefault="00DB4375" w:rsidP="00F165B0">
      <w:pPr>
        <w:numPr>
          <w:ilvl w:val="0"/>
          <w:numId w:val="71"/>
        </w:numPr>
        <w:spacing w:line="260" w:lineRule="atLeast"/>
        <w:ind w:left="709" w:hanging="283"/>
        <w:contextualSpacing/>
        <w:jc w:val="both"/>
        <w:rPr>
          <w:rFonts w:ascii="Verdana" w:hAnsi="Verdana" w:cs="Tahoma"/>
          <w:sz w:val="18"/>
          <w:szCs w:val="18"/>
        </w:rPr>
      </w:pPr>
      <w:r w:rsidRPr="00DB4375">
        <w:rPr>
          <w:rFonts w:ascii="Verdana" w:hAnsi="Verdana" w:cs="Tahoma"/>
          <w:b/>
          <w:sz w:val="18"/>
          <w:szCs w:val="18"/>
        </w:rPr>
        <w:t>El/la Ingeniero Civil o Arquitecto</w:t>
      </w:r>
      <w:r w:rsidRPr="00DB4375">
        <w:rPr>
          <w:rFonts w:ascii="Verdana" w:hAnsi="Verdana" w:cs="Tahoma"/>
          <w:sz w:val="18"/>
          <w:szCs w:val="18"/>
        </w:rPr>
        <w:t>, deberá contar con el número de registro profesional.</w:t>
      </w:r>
    </w:p>
    <w:p w14:paraId="7153F10C" w14:textId="77777777" w:rsidR="00DB4375" w:rsidRPr="00DB4375" w:rsidRDefault="00DB4375" w:rsidP="00F165B0">
      <w:pPr>
        <w:numPr>
          <w:ilvl w:val="0"/>
          <w:numId w:val="71"/>
        </w:numPr>
        <w:spacing w:line="260" w:lineRule="atLeast"/>
        <w:ind w:left="709" w:hanging="283"/>
        <w:contextualSpacing/>
        <w:jc w:val="both"/>
        <w:rPr>
          <w:rFonts w:ascii="Verdana" w:hAnsi="Verdana" w:cs="Tahoma"/>
          <w:sz w:val="18"/>
          <w:szCs w:val="18"/>
        </w:rPr>
      </w:pPr>
      <w:bookmarkStart w:id="136" w:name="_Hlk179960880"/>
      <w:r w:rsidRPr="00DB4375">
        <w:rPr>
          <w:rFonts w:ascii="Verdana" w:hAnsi="Verdana" w:cs="Tahoma"/>
          <w:b/>
          <w:bCs/>
          <w:sz w:val="18"/>
          <w:szCs w:val="18"/>
        </w:rPr>
        <w:t>Para Técnico Medio o Superior</w:t>
      </w:r>
      <w:r w:rsidRPr="00DB4375">
        <w:rPr>
          <w:rFonts w:ascii="Verdana" w:hAnsi="Verdana" w:cs="Tahoma"/>
          <w:sz w:val="18"/>
          <w:szCs w:val="18"/>
        </w:rPr>
        <w:t xml:space="preserve"> la experiencia será tomada en cuenta a partir desde la obtención de su título profesional respectivamente</w:t>
      </w:r>
      <w:bookmarkEnd w:id="136"/>
      <w:r w:rsidRPr="00DB4375">
        <w:rPr>
          <w:rFonts w:ascii="Verdana" w:hAnsi="Verdana" w:cs="Tahoma"/>
          <w:sz w:val="18"/>
          <w:szCs w:val="18"/>
        </w:rPr>
        <w:t>.</w:t>
      </w:r>
    </w:p>
    <w:p w14:paraId="3C535717" w14:textId="77777777" w:rsidR="00DB4375" w:rsidRPr="00DB4375" w:rsidRDefault="00DB4375" w:rsidP="00DB4375">
      <w:pPr>
        <w:spacing w:line="260" w:lineRule="atLeast"/>
        <w:ind w:left="708" w:hanging="282"/>
        <w:contextualSpacing/>
        <w:jc w:val="both"/>
        <w:rPr>
          <w:rFonts w:ascii="Verdana" w:hAnsi="Verdana" w:cs="Tahoma"/>
          <w:sz w:val="18"/>
          <w:szCs w:val="18"/>
        </w:rPr>
      </w:pPr>
      <w:r w:rsidRPr="00DB4375">
        <w:rPr>
          <w:rFonts w:ascii="Verdana" w:hAnsi="Verdana" w:cs="Tahoma"/>
          <w:sz w:val="18"/>
          <w:szCs w:val="18"/>
        </w:rPr>
        <w:t xml:space="preserve">•  </w:t>
      </w:r>
      <w:r w:rsidRPr="00DB4375">
        <w:rPr>
          <w:rFonts w:ascii="Verdana" w:hAnsi="Verdana" w:cs="Tahoma"/>
          <w:b/>
          <w:sz w:val="18"/>
          <w:szCs w:val="18"/>
        </w:rPr>
        <w:t>En caso de sustitución del personal clave</w:t>
      </w:r>
      <w:r w:rsidRPr="00DB4375">
        <w:rPr>
          <w:rFonts w:ascii="Verdana" w:hAnsi="Verdana" w:cs="Tahoma"/>
          <w:sz w:val="18"/>
          <w:szCs w:val="18"/>
        </w:rPr>
        <w:t xml:space="preserve">, </w:t>
      </w:r>
      <w:bookmarkStart w:id="137" w:name="_Hlk143872192"/>
      <w:r w:rsidRPr="00DB4375">
        <w:rPr>
          <w:rFonts w:ascii="Verdana" w:hAnsi="Verdana" w:cs="Tahoma"/>
          <w:sz w:val="18"/>
          <w:szCs w:val="18"/>
        </w:rPr>
        <w:t>el reemplazante deberá tener un perfil igual o mayor al profesional ofertado en su propuesta.</w:t>
      </w:r>
      <w:bookmarkEnd w:id="137"/>
      <w:r w:rsidRPr="00DB4375">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6440DF66" w14:textId="77777777" w:rsidR="00DB4375" w:rsidRPr="00DB4375" w:rsidRDefault="00DB4375" w:rsidP="00F165B0">
      <w:pPr>
        <w:numPr>
          <w:ilvl w:val="0"/>
          <w:numId w:val="71"/>
        </w:numPr>
        <w:spacing w:line="260" w:lineRule="atLeast"/>
        <w:ind w:left="709" w:hanging="283"/>
        <w:contextualSpacing/>
        <w:jc w:val="both"/>
        <w:rPr>
          <w:rFonts w:ascii="Verdana" w:hAnsi="Verdana" w:cs="Tahoma"/>
          <w:sz w:val="18"/>
          <w:szCs w:val="18"/>
        </w:rPr>
      </w:pPr>
      <w:r w:rsidRPr="00DB4375">
        <w:rPr>
          <w:rFonts w:ascii="Verdana" w:hAnsi="Verdana" w:cs="Tahoma"/>
          <w:b/>
          <w:sz w:val="18"/>
          <w:szCs w:val="18"/>
        </w:rPr>
        <w:t>El/la Educador/a Social</w:t>
      </w:r>
      <w:r w:rsidRPr="00DB437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27C7484A" w14:textId="77777777" w:rsidR="00DB4375" w:rsidRPr="00DB4375" w:rsidRDefault="00DB4375" w:rsidP="00DB4375">
      <w:pPr>
        <w:spacing w:line="260" w:lineRule="atLeast"/>
        <w:ind w:left="708"/>
        <w:contextualSpacing/>
        <w:jc w:val="both"/>
        <w:rPr>
          <w:rFonts w:ascii="Verdana" w:hAnsi="Verdana" w:cs="Tahoma"/>
          <w:sz w:val="18"/>
          <w:szCs w:val="18"/>
        </w:rPr>
      </w:pPr>
      <w:r w:rsidRPr="00DB4375">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2CF881" w14:textId="77777777" w:rsidR="00DB4375" w:rsidRPr="00DB4375" w:rsidRDefault="00DB4375" w:rsidP="00DB4375">
      <w:pPr>
        <w:spacing w:line="260" w:lineRule="atLeast"/>
        <w:ind w:left="708"/>
        <w:contextualSpacing/>
        <w:jc w:val="both"/>
        <w:rPr>
          <w:rFonts w:ascii="Verdana" w:hAnsi="Verdana" w:cs="Tahoma"/>
          <w:sz w:val="18"/>
          <w:szCs w:val="18"/>
        </w:rPr>
      </w:pPr>
      <w:r w:rsidRPr="00DB4375">
        <w:rPr>
          <w:rFonts w:ascii="Verdana" w:hAnsi="Verdana" w:cs="Tahoma"/>
          <w:sz w:val="18"/>
          <w:szCs w:val="18"/>
        </w:rPr>
        <w:t>Este personal debe estar en constante coordinación con el/la Responsable de Seguimiento Social asignado/a por la AEVIVIENDA.</w:t>
      </w:r>
    </w:p>
    <w:p w14:paraId="0F463A7E" w14:textId="77777777" w:rsidR="00DB4375" w:rsidRPr="00DB4375" w:rsidRDefault="00DB4375" w:rsidP="00DB4375">
      <w:pPr>
        <w:ind w:left="702"/>
        <w:contextualSpacing/>
        <w:jc w:val="both"/>
        <w:rPr>
          <w:rFonts w:ascii="Verdana" w:hAnsi="Verdana" w:cs="Tahoma"/>
          <w:sz w:val="18"/>
          <w:szCs w:val="18"/>
        </w:rPr>
      </w:pPr>
      <w:r w:rsidRPr="00DB437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43EAE25" w14:textId="77777777" w:rsidR="00DB4375" w:rsidRPr="00DB4375" w:rsidRDefault="00DB4375" w:rsidP="00DB4375">
      <w:pPr>
        <w:spacing w:before="120" w:line="260" w:lineRule="atLeast"/>
        <w:ind w:left="709" w:hanging="283"/>
        <w:contextualSpacing/>
        <w:jc w:val="both"/>
        <w:rPr>
          <w:rFonts w:ascii="Verdana" w:hAnsi="Verdana" w:cs="Tahoma"/>
          <w:sz w:val="18"/>
          <w:szCs w:val="18"/>
        </w:rPr>
      </w:pPr>
      <w:r w:rsidRPr="00DB4375">
        <w:rPr>
          <w:rFonts w:ascii="Verdana" w:hAnsi="Verdana" w:cs="Tahoma"/>
          <w:sz w:val="18"/>
          <w:szCs w:val="18"/>
        </w:rPr>
        <w:t>•</w:t>
      </w:r>
      <w:r w:rsidRPr="00DB4375">
        <w:rPr>
          <w:rFonts w:ascii="Verdana" w:hAnsi="Verdana" w:cs="Tahoma"/>
          <w:sz w:val="18"/>
          <w:szCs w:val="18"/>
        </w:rPr>
        <w:tab/>
      </w:r>
      <w:r w:rsidRPr="00DB4375">
        <w:rPr>
          <w:rFonts w:ascii="Verdana" w:hAnsi="Verdana" w:cs="Tahoma"/>
          <w:b/>
          <w:sz w:val="18"/>
          <w:szCs w:val="18"/>
        </w:rPr>
        <w:t>Constructor Especialista</w:t>
      </w:r>
      <w:r w:rsidRPr="00DB4375">
        <w:rPr>
          <w:rFonts w:ascii="Verdana" w:hAnsi="Verdana" w:cs="Tahoma"/>
          <w:sz w:val="18"/>
          <w:szCs w:val="18"/>
        </w:rPr>
        <w:t xml:space="preserve">. – </w:t>
      </w:r>
    </w:p>
    <w:p w14:paraId="43AB8806" w14:textId="77777777" w:rsidR="00DB4375" w:rsidRPr="00DB4375" w:rsidRDefault="00DB4375" w:rsidP="00DB4375">
      <w:pPr>
        <w:spacing w:before="120" w:line="260" w:lineRule="atLeast"/>
        <w:ind w:left="709" w:hanging="1"/>
        <w:contextualSpacing/>
        <w:jc w:val="both"/>
        <w:rPr>
          <w:rFonts w:ascii="Verdana" w:hAnsi="Verdana" w:cs="Tahoma"/>
          <w:sz w:val="18"/>
          <w:szCs w:val="18"/>
        </w:rPr>
      </w:pPr>
      <w:r w:rsidRPr="00DB4375">
        <w:rPr>
          <w:rFonts w:ascii="Verdana" w:hAnsi="Verdana" w:cs="Tahoma"/>
          <w:sz w:val="18"/>
          <w:szCs w:val="18"/>
        </w:rPr>
        <w:t xml:space="preserve">El personal denominado </w:t>
      </w:r>
      <w:r w:rsidRPr="00DB4375">
        <w:rPr>
          <w:rFonts w:ascii="Verdana" w:hAnsi="Verdana" w:cs="Tahoma"/>
          <w:sz w:val="18"/>
          <w:szCs w:val="18"/>
          <w:u w:val="single"/>
        </w:rPr>
        <w:t>Constructor Especialista</w:t>
      </w:r>
      <w:r w:rsidRPr="00DB437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68E2C11" w14:textId="77777777" w:rsidR="00DB4375" w:rsidRPr="00DB4375" w:rsidRDefault="00DB4375" w:rsidP="00F165B0">
      <w:pPr>
        <w:numPr>
          <w:ilvl w:val="0"/>
          <w:numId w:val="71"/>
        </w:numPr>
        <w:spacing w:before="120" w:line="260" w:lineRule="atLeast"/>
        <w:ind w:left="709"/>
        <w:contextualSpacing/>
        <w:jc w:val="both"/>
        <w:rPr>
          <w:rFonts w:ascii="Verdana" w:hAnsi="Verdana" w:cs="Tahoma"/>
          <w:i/>
          <w:sz w:val="18"/>
          <w:szCs w:val="18"/>
          <w:u w:val="single"/>
        </w:rPr>
      </w:pPr>
      <w:r w:rsidRPr="00DB4375">
        <w:rPr>
          <w:rFonts w:ascii="Verdana" w:hAnsi="Verdana" w:cs="Tahoma"/>
          <w:b/>
          <w:sz w:val="18"/>
          <w:szCs w:val="18"/>
        </w:rPr>
        <w:t xml:space="preserve">Constructor Albañil y de Apoyo Social. - </w:t>
      </w:r>
    </w:p>
    <w:p w14:paraId="373D5281" w14:textId="77777777" w:rsidR="00DB4375" w:rsidRPr="00DB4375" w:rsidRDefault="00DB4375" w:rsidP="00DB4375">
      <w:pPr>
        <w:spacing w:before="120" w:line="260" w:lineRule="atLeast"/>
        <w:ind w:left="709"/>
        <w:contextualSpacing/>
        <w:jc w:val="both"/>
        <w:rPr>
          <w:rFonts w:ascii="Verdana" w:hAnsi="Verdana" w:cs="Tahoma"/>
          <w:sz w:val="18"/>
          <w:szCs w:val="18"/>
        </w:rPr>
      </w:pPr>
      <w:r w:rsidRPr="00DB4375">
        <w:rPr>
          <w:rFonts w:ascii="Verdana" w:hAnsi="Verdana" w:cs="Tahoma"/>
          <w:sz w:val="18"/>
          <w:szCs w:val="18"/>
        </w:rPr>
        <w:t xml:space="preserve">El personal denominado </w:t>
      </w:r>
      <w:r w:rsidRPr="00DB4375">
        <w:rPr>
          <w:rFonts w:ascii="Verdana" w:hAnsi="Verdana" w:cs="Tahoma"/>
          <w:sz w:val="18"/>
          <w:szCs w:val="18"/>
          <w:u w:val="single"/>
        </w:rPr>
        <w:t>Constructor Albañil</w:t>
      </w:r>
      <w:r w:rsidRPr="00DB437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4692FFE5" w14:textId="77777777" w:rsidR="00DB4375" w:rsidRPr="00DB4375" w:rsidRDefault="00DB4375" w:rsidP="00DB4375">
      <w:pPr>
        <w:spacing w:before="120" w:line="260" w:lineRule="atLeast"/>
        <w:ind w:left="709"/>
        <w:contextualSpacing/>
        <w:jc w:val="both"/>
        <w:rPr>
          <w:rFonts w:ascii="Verdana" w:hAnsi="Verdana" w:cs="Tahoma"/>
          <w:sz w:val="18"/>
          <w:szCs w:val="18"/>
        </w:rPr>
      </w:pPr>
      <w:r w:rsidRPr="00DB4375">
        <w:rPr>
          <w:rFonts w:ascii="Verdana" w:hAnsi="Verdana" w:cs="Tahoma"/>
          <w:sz w:val="18"/>
          <w:szCs w:val="18"/>
        </w:rPr>
        <w:t xml:space="preserve">El personal denominado </w:t>
      </w:r>
      <w:r w:rsidRPr="00DB4375">
        <w:rPr>
          <w:rFonts w:ascii="Verdana" w:hAnsi="Verdana" w:cs="Tahoma"/>
          <w:sz w:val="18"/>
          <w:szCs w:val="18"/>
          <w:u w:val="single"/>
        </w:rPr>
        <w:t>Constructor (Albañil apoyo Social)</w:t>
      </w:r>
      <w:r w:rsidRPr="00DB437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06FD6A7"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DB4375">
        <w:rPr>
          <w:rFonts w:ascii="Verdana" w:hAnsi="Verdana" w:cs="Tahoma"/>
          <w:b/>
          <w:bCs/>
          <w:color w:val="000000"/>
          <w:kern w:val="32"/>
          <w:sz w:val="18"/>
          <w:szCs w:val="18"/>
        </w:rPr>
        <w:t>OFICINAS Y ALMACENES.</w:t>
      </w:r>
      <w:bookmarkEnd w:id="138"/>
      <w:bookmarkEnd w:id="139"/>
    </w:p>
    <w:p w14:paraId="2D8A6BB5" w14:textId="77777777" w:rsidR="00DB4375" w:rsidRPr="00DB4375" w:rsidRDefault="00DB4375" w:rsidP="00DB4375">
      <w:pPr>
        <w:spacing w:line="260" w:lineRule="atLeast"/>
        <w:jc w:val="both"/>
        <w:rPr>
          <w:rFonts w:ascii="Verdana" w:hAnsi="Verdana" w:cs="Tahoma"/>
          <w:b/>
          <w:sz w:val="18"/>
          <w:szCs w:val="18"/>
          <w:lang w:eastAsia="es-BO"/>
        </w:rPr>
      </w:pPr>
      <w:r w:rsidRPr="00DB4375">
        <w:rPr>
          <w:rFonts w:ascii="Verdana" w:hAnsi="Verdana" w:cs="Tahoma"/>
          <w:sz w:val="18"/>
          <w:szCs w:val="18"/>
          <w:lang w:eastAsia="es-BO"/>
        </w:rPr>
        <w:t>La Entidad Ejecutora deberá implementar oficina y almacenes según el siguiente detalle:</w:t>
      </w:r>
    </w:p>
    <w:p w14:paraId="3252CA95" w14:textId="77777777" w:rsidR="00DB4375" w:rsidRPr="00DB4375" w:rsidRDefault="00DB4375" w:rsidP="00DB4375">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B4375" w:rsidRPr="00DB4375" w14:paraId="529EF8CA" w14:textId="77777777" w:rsidTr="004206B2">
        <w:trPr>
          <w:trHeight w:val="570"/>
          <w:jc w:val="center"/>
        </w:trPr>
        <w:tc>
          <w:tcPr>
            <w:tcW w:w="3127" w:type="dxa"/>
            <w:shd w:val="clear" w:color="auto" w:fill="17365D"/>
            <w:vAlign w:val="center"/>
          </w:tcPr>
          <w:p w14:paraId="2D328913" w14:textId="77777777" w:rsidR="00DB4375" w:rsidRPr="00DB4375" w:rsidRDefault="00DB4375" w:rsidP="004206B2">
            <w:pPr>
              <w:jc w:val="center"/>
              <w:rPr>
                <w:rFonts w:ascii="Verdana" w:hAnsi="Verdana" w:cs="Tahoma"/>
                <w:b/>
                <w:sz w:val="18"/>
                <w:szCs w:val="18"/>
                <w:lang w:eastAsia="es-ES"/>
              </w:rPr>
            </w:pPr>
            <w:r w:rsidRPr="00DB4375">
              <w:rPr>
                <w:rFonts w:ascii="Verdana" w:hAnsi="Verdana" w:cs="Tahoma"/>
                <w:b/>
                <w:sz w:val="18"/>
                <w:szCs w:val="18"/>
                <w:lang w:eastAsia="es-ES"/>
              </w:rPr>
              <w:t>Nombre de la Comunidad</w:t>
            </w:r>
          </w:p>
        </w:tc>
        <w:tc>
          <w:tcPr>
            <w:tcW w:w="2010" w:type="dxa"/>
            <w:shd w:val="clear" w:color="auto" w:fill="17365D"/>
            <w:vAlign w:val="center"/>
          </w:tcPr>
          <w:p w14:paraId="06C17AAB" w14:textId="77777777" w:rsidR="00DB4375" w:rsidRPr="00DB4375" w:rsidRDefault="00DB4375" w:rsidP="004206B2">
            <w:pPr>
              <w:jc w:val="center"/>
              <w:rPr>
                <w:rFonts w:ascii="Verdana" w:hAnsi="Verdana" w:cs="Tahoma"/>
                <w:b/>
                <w:sz w:val="18"/>
                <w:szCs w:val="18"/>
                <w:lang w:eastAsia="es-ES"/>
              </w:rPr>
            </w:pPr>
            <w:r w:rsidRPr="00DB4375">
              <w:rPr>
                <w:rFonts w:ascii="Verdana" w:hAnsi="Verdana" w:cs="Tahoma"/>
                <w:b/>
                <w:sz w:val="18"/>
                <w:szCs w:val="18"/>
                <w:lang w:eastAsia="es-ES"/>
              </w:rPr>
              <w:t>Oficina</w:t>
            </w:r>
          </w:p>
        </w:tc>
        <w:tc>
          <w:tcPr>
            <w:tcW w:w="2782" w:type="dxa"/>
            <w:shd w:val="clear" w:color="auto" w:fill="17365D"/>
            <w:vAlign w:val="center"/>
          </w:tcPr>
          <w:p w14:paraId="478BA0A7" w14:textId="77777777" w:rsidR="00DB4375" w:rsidRPr="00DB4375" w:rsidRDefault="00DB4375" w:rsidP="004206B2">
            <w:pPr>
              <w:jc w:val="center"/>
              <w:rPr>
                <w:rFonts w:ascii="Verdana" w:hAnsi="Verdana" w:cs="Tahoma"/>
                <w:b/>
                <w:sz w:val="18"/>
                <w:szCs w:val="18"/>
                <w:lang w:eastAsia="es-ES"/>
              </w:rPr>
            </w:pPr>
            <w:r w:rsidRPr="00DB4375">
              <w:rPr>
                <w:rFonts w:ascii="Verdana" w:hAnsi="Verdana" w:cs="Tahoma"/>
                <w:b/>
                <w:sz w:val="18"/>
                <w:szCs w:val="18"/>
                <w:lang w:eastAsia="es-ES"/>
              </w:rPr>
              <w:t>Almacén</w:t>
            </w:r>
          </w:p>
        </w:tc>
      </w:tr>
      <w:tr w:rsidR="00DB4375" w:rsidRPr="00DB4375" w14:paraId="63E15FD2" w14:textId="77777777" w:rsidTr="004206B2">
        <w:trPr>
          <w:trHeight w:hRule="exact" w:val="330"/>
          <w:jc w:val="center"/>
        </w:trPr>
        <w:tc>
          <w:tcPr>
            <w:tcW w:w="3127" w:type="dxa"/>
            <w:shd w:val="clear" w:color="auto" w:fill="auto"/>
            <w:vAlign w:val="center"/>
          </w:tcPr>
          <w:p w14:paraId="37BB3A38" w14:textId="77777777" w:rsidR="00DB4375" w:rsidRPr="00DB4375" w:rsidRDefault="00DB4375" w:rsidP="004206B2">
            <w:pPr>
              <w:spacing w:line="300" w:lineRule="auto"/>
              <w:jc w:val="both"/>
              <w:rPr>
                <w:rFonts w:ascii="Verdana" w:hAnsi="Verdana" w:cs="Tahoma"/>
                <w:color w:val="FF0000"/>
                <w:sz w:val="18"/>
                <w:szCs w:val="18"/>
                <w:lang w:eastAsia="es-ES"/>
              </w:rPr>
            </w:pPr>
            <w:r w:rsidRPr="00DB4375">
              <w:rPr>
                <w:rFonts w:ascii="Verdana" w:hAnsi="Verdana"/>
                <w:sz w:val="18"/>
                <w:szCs w:val="18"/>
              </w:rPr>
              <w:t>COMUNIDAD HUACANOCO</w:t>
            </w:r>
          </w:p>
        </w:tc>
        <w:tc>
          <w:tcPr>
            <w:tcW w:w="2010" w:type="dxa"/>
            <w:shd w:val="clear" w:color="auto" w:fill="auto"/>
          </w:tcPr>
          <w:p w14:paraId="24B55235" w14:textId="77777777" w:rsidR="00DB4375" w:rsidRPr="00DB4375" w:rsidRDefault="00DB4375" w:rsidP="004206B2">
            <w:pPr>
              <w:spacing w:line="300" w:lineRule="auto"/>
              <w:jc w:val="center"/>
              <w:rPr>
                <w:rFonts w:ascii="Verdana" w:hAnsi="Verdana" w:cs="Tahoma"/>
                <w:color w:val="FF0000"/>
                <w:sz w:val="18"/>
                <w:szCs w:val="18"/>
                <w:lang w:eastAsia="es-ES"/>
              </w:rPr>
            </w:pPr>
            <w:r w:rsidRPr="00DB4375">
              <w:rPr>
                <w:rFonts w:ascii="Verdana" w:hAnsi="Verdana" w:cs="Tahoma"/>
                <w:color w:val="FF0000"/>
                <w:sz w:val="18"/>
                <w:szCs w:val="18"/>
                <w:lang w:eastAsia="es-ES"/>
              </w:rPr>
              <w:t>SI</w:t>
            </w:r>
          </w:p>
        </w:tc>
        <w:tc>
          <w:tcPr>
            <w:tcW w:w="2782" w:type="dxa"/>
            <w:shd w:val="clear" w:color="auto" w:fill="auto"/>
          </w:tcPr>
          <w:p w14:paraId="5B1F8941" w14:textId="77777777" w:rsidR="00DB4375" w:rsidRPr="00DB4375" w:rsidRDefault="00DB4375" w:rsidP="004206B2">
            <w:pPr>
              <w:jc w:val="center"/>
              <w:rPr>
                <w:rFonts w:ascii="Verdana" w:hAnsi="Verdana" w:cs="Tahoma"/>
                <w:color w:val="FF0000"/>
                <w:sz w:val="18"/>
                <w:szCs w:val="18"/>
              </w:rPr>
            </w:pPr>
            <w:r w:rsidRPr="00DB4375">
              <w:rPr>
                <w:rFonts w:ascii="Verdana" w:hAnsi="Verdana" w:cs="Tahoma"/>
                <w:color w:val="FF0000"/>
                <w:sz w:val="18"/>
                <w:szCs w:val="18"/>
                <w:lang w:eastAsia="es-ES"/>
              </w:rPr>
              <w:t>SI</w:t>
            </w:r>
          </w:p>
        </w:tc>
      </w:tr>
      <w:tr w:rsidR="00DB4375" w:rsidRPr="00DB4375" w14:paraId="2A495102" w14:textId="77777777" w:rsidTr="004206B2">
        <w:trPr>
          <w:trHeight w:hRule="exact" w:val="330"/>
          <w:jc w:val="center"/>
        </w:trPr>
        <w:tc>
          <w:tcPr>
            <w:tcW w:w="3127" w:type="dxa"/>
            <w:shd w:val="clear" w:color="auto" w:fill="BFBFBF"/>
          </w:tcPr>
          <w:p w14:paraId="5825F9FE" w14:textId="77777777" w:rsidR="00DB4375" w:rsidRPr="00DB4375" w:rsidRDefault="00DB4375" w:rsidP="004206B2">
            <w:pPr>
              <w:spacing w:line="300" w:lineRule="auto"/>
              <w:jc w:val="right"/>
              <w:rPr>
                <w:rFonts w:ascii="Verdana" w:hAnsi="Verdana" w:cs="Tahoma"/>
                <w:b/>
                <w:sz w:val="18"/>
                <w:szCs w:val="18"/>
                <w:lang w:eastAsia="es-ES"/>
              </w:rPr>
            </w:pPr>
            <w:r w:rsidRPr="00DB4375">
              <w:rPr>
                <w:rFonts w:ascii="Verdana" w:hAnsi="Verdana" w:cs="Tahoma"/>
                <w:b/>
                <w:sz w:val="18"/>
                <w:szCs w:val="18"/>
                <w:lang w:eastAsia="es-BO"/>
              </w:rPr>
              <w:t>TOTAL</w:t>
            </w:r>
          </w:p>
        </w:tc>
        <w:tc>
          <w:tcPr>
            <w:tcW w:w="2010" w:type="dxa"/>
            <w:shd w:val="clear" w:color="auto" w:fill="BFBFBF"/>
          </w:tcPr>
          <w:p w14:paraId="43F46508" w14:textId="77777777" w:rsidR="00DB4375" w:rsidRPr="00DB4375" w:rsidRDefault="00DB4375" w:rsidP="004206B2">
            <w:pPr>
              <w:spacing w:line="300" w:lineRule="auto"/>
              <w:jc w:val="center"/>
              <w:rPr>
                <w:rFonts w:ascii="Verdana" w:hAnsi="Verdana" w:cs="Tahoma"/>
                <w:b/>
                <w:bCs/>
                <w:color w:val="FF0000"/>
                <w:sz w:val="18"/>
                <w:szCs w:val="18"/>
                <w:lang w:eastAsia="es-ES"/>
              </w:rPr>
            </w:pPr>
            <w:r w:rsidRPr="00DB4375">
              <w:rPr>
                <w:rFonts w:ascii="Verdana" w:hAnsi="Verdana" w:cs="Tahoma"/>
                <w:b/>
                <w:bCs/>
                <w:color w:val="FF0000"/>
                <w:sz w:val="18"/>
                <w:szCs w:val="18"/>
                <w:lang w:eastAsia="es-ES"/>
              </w:rPr>
              <w:t>1</w:t>
            </w:r>
          </w:p>
        </w:tc>
        <w:tc>
          <w:tcPr>
            <w:tcW w:w="2782" w:type="dxa"/>
            <w:shd w:val="clear" w:color="auto" w:fill="BFBFBF"/>
          </w:tcPr>
          <w:p w14:paraId="11D4C2FE" w14:textId="77777777" w:rsidR="00DB4375" w:rsidRPr="00DB4375" w:rsidRDefault="00DB4375" w:rsidP="004206B2">
            <w:pPr>
              <w:jc w:val="center"/>
              <w:rPr>
                <w:rFonts w:ascii="Verdana" w:hAnsi="Verdana" w:cs="Tahoma"/>
                <w:b/>
                <w:bCs/>
                <w:color w:val="FF0000"/>
                <w:sz w:val="18"/>
                <w:szCs w:val="18"/>
              </w:rPr>
            </w:pPr>
            <w:r w:rsidRPr="00DB4375">
              <w:rPr>
                <w:rFonts w:ascii="Verdana" w:hAnsi="Verdana" w:cs="Tahoma"/>
                <w:b/>
                <w:bCs/>
                <w:color w:val="FF0000"/>
                <w:sz w:val="18"/>
                <w:szCs w:val="18"/>
              </w:rPr>
              <w:t>1</w:t>
            </w:r>
          </w:p>
        </w:tc>
      </w:tr>
    </w:tbl>
    <w:p w14:paraId="59B57F2F" w14:textId="77777777" w:rsidR="00DB4375" w:rsidRPr="00DB4375" w:rsidRDefault="00DB4375" w:rsidP="00DB4375">
      <w:pPr>
        <w:spacing w:line="260" w:lineRule="atLeast"/>
        <w:jc w:val="both"/>
        <w:rPr>
          <w:rFonts w:ascii="Verdana" w:hAnsi="Verdana" w:cs="Tahoma"/>
          <w:b/>
          <w:i/>
          <w:color w:val="000000"/>
          <w:sz w:val="18"/>
          <w:szCs w:val="18"/>
        </w:rPr>
      </w:pPr>
      <w:r w:rsidRPr="00DB4375">
        <w:rPr>
          <w:rFonts w:ascii="Verdana" w:hAnsi="Verdana" w:cs="Tahoma"/>
          <w:b/>
          <w:i/>
          <w:color w:val="000000"/>
          <w:sz w:val="18"/>
          <w:szCs w:val="18"/>
        </w:rPr>
        <w:t>Notas:</w:t>
      </w:r>
    </w:p>
    <w:p w14:paraId="22DD1687"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La Entidad Ejecutora deberá instalar una oficina de apoyo logístico en el departamento, obligatoriamente, con la dirección y enlace correspondiente.</w:t>
      </w:r>
    </w:p>
    <w:p w14:paraId="16B5F477"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 xml:space="preserve">Según la necesidad del proyecto se podrán habilitar almacenes comunales. </w:t>
      </w:r>
    </w:p>
    <w:p w14:paraId="5D702E47"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 xml:space="preserve">Si existen comunidades alejadas a más de </w:t>
      </w:r>
      <w:r w:rsidRPr="00DB4375">
        <w:rPr>
          <w:rFonts w:ascii="Verdana" w:hAnsi="Verdana" w:cs="Tahoma"/>
          <w:b/>
          <w:color w:val="FF0000"/>
          <w:sz w:val="18"/>
          <w:szCs w:val="18"/>
        </w:rPr>
        <w:t>5 km</w:t>
      </w:r>
      <w:r w:rsidRPr="00DB4375">
        <w:rPr>
          <w:rFonts w:ascii="Verdana" w:hAnsi="Verdana" w:cs="Tahoma"/>
          <w:sz w:val="18"/>
          <w:szCs w:val="18"/>
        </w:rPr>
        <w:t xml:space="preserve"> de el/los almacén/es que coloca la Entidad Ejecutora, entonces deberá organizarse la apertura de </w:t>
      </w:r>
      <w:r w:rsidRPr="00DB4375">
        <w:rPr>
          <w:rFonts w:ascii="Verdana" w:hAnsi="Verdana" w:cs="Tahoma"/>
          <w:b/>
          <w:sz w:val="18"/>
          <w:szCs w:val="18"/>
        </w:rPr>
        <w:t>almacenes comunales</w:t>
      </w:r>
      <w:r w:rsidRPr="00DB4375">
        <w:rPr>
          <w:rFonts w:ascii="Verdana" w:hAnsi="Verdana" w:cs="Tahoma"/>
          <w:sz w:val="18"/>
          <w:szCs w:val="18"/>
        </w:rPr>
        <w:t xml:space="preserve"> por cada comunidad.</w:t>
      </w:r>
    </w:p>
    <w:p w14:paraId="33AC4AB6"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3BAF7B0"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Tanto la oficina como los almacenes deberán estar debidamente identificados.</w:t>
      </w:r>
    </w:p>
    <w:p w14:paraId="66BD1764"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kern w:val="32"/>
          <w:sz w:val="18"/>
          <w:szCs w:val="18"/>
        </w:rPr>
      </w:pPr>
      <w:bookmarkStart w:id="140" w:name="_Toc536520833"/>
      <w:bookmarkStart w:id="141" w:name="_Toc71811168"/>
      <w:r w:rsidRPr="00DB4375">
        <w:rPr>
          <w:rFonts w:ascii="Verdana" w:hAnsi="Verdana" w:cs="Tahoma"/>
          <w:b/>
          <w:bCs/>
          <w:color w:val="000000"/>
          <w:kern w:val="32"/>
          <w:sz w:val="18"/>
          <w:szCs w:val="18"/>
        </w:rPr>
        <w:t>EQUIPO, MAQUINARIA, VEHÍCULOS Y OTROS</w:t>
      </w:r>
      <w:bookmarkEnd w:id="140"/>
      <w:bookmarkEnd w:id="141"/>
    </w:p>
    <w:p w14:paraId="7F374C4A"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La Entidad Ejecutora deberá garantizar mínimamente el siguiente equipo, maquinaria, vehículos y otros:</w:t>
      </w:r>
    </w:p>
    <w:p w14:paraId="0776A17B" w14:textId="77777777" w:rsidR="00DB4375" w:rsidRPr="00DB4375" w:rsidRDefault="00DB4375" w:rsidP="00DB4375">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B4375" w:rsidRPr="00DB4375" w14:paraId="4ECE9A05" w14:textId="77777777" w:rsidTr="004206B2">
        <w:trPr>
          <w:jc w:val="center"/>
        </w:trPr>
        <w:tc>
          <w:tcPr>
            <w:tcW w:w="562" w:type="dxa"/>
            <w:shd w:val="clear" w:color="auto" w:fill="D9E2F3" w:themeFill="accent5" w:themeFillTint="33"/>
            <w:vAlign w:val="center"/>
          </w:tcPr>
          <w:p w14:paraId="6D1DA30E"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lastRenderedPageBreak/>
              <w:t>Nº</w:t>
            </w:r>
          </w:p>
        </w:tc>
        <w:tc>
          <w:tcPr>
            <w:tcW w:w="3411" w:type="dxa"/>
            <w:shd w:val="clear" w:color="auto" w:fill="D9E2F3" w:themeFill="accent5" w:themeFillTint="33"/>
            <w:vAlign w:val="center"/>
          </w:tcPr>
          <w:p w14:paraId="250532D8"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TIPO</w:t>
            </w:r>
          </w:p>
        </w:tc>
        <w:tc>
          <w:tcPr>
            <w:tcW w:w="1701" w:type="dxa"/>
            <w:shd w:val="clear" w:color="auto" w:fill="D9E2F3" w:themeFill="accent5" w:themeFillTint="33"/>
            <w:vAlign w:val="center"/>
          </w:tcPr>
          <w:p w14:paraId="537C4B87"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CANTIDAD</w:t>
            </w:r>
          </w:p>
        </w:tc>
        <w:tc>
          <w:tcPr>
            <w:tcW w:w="1702" w:type="dxa"/>
            <w:shd w:val="clear" w:color="auto" w:fill="D9E2F3" w:themeFill="accent5" w:themeFillTint="33"/>
          </w:tcPr>
          <w:p w14:paraId="626A69AF" w14:textId="77777777" w:rsidR="00DB4375" w:rsidRPr="00DB4375" w:rsidRDefault="00DB4375" w:rsidP="004206B2">
            <w:pPr>
              <w:jc w:val="center"/>
              <w:rPr>
                <w:rFonts w:ascii="Verdana" w:hAnsi="Verdana" w:cs="Tahoma"/>
                <w:b/>
                <w:sz w:val="18"/>
                <w:szCs w:val="18"/>
              </w:rPr>
            </w:pPr>
          </w:p>
          <w:p w14:paraId="27655124"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PERTINENCIA</w:t>
            </w:r>
          </w:p>
        </w:tc>
        <w:tc>
          <w:tcPr>
            <w:tcW w:w="2268" w:type="dxa"/>
            <w:shd w:val="clear" w:color="auto" w:fill="D9E2F3" w:themeFill="accent5" w:themeFillTint="33"/>
          </w:tcPr>
          <w:p w14:paraId="74E6A180" w14:textId="77777777" w:rsidR="00DB4375" w:rsidRPr="00DB4375" w:rsidRDefault="00DB4375" w:rsidP="004206B2">
            <w:pPr>
              <w:jc w:val="center"/>
              <w:rPr>
                <w:rFonts w:ascii="Verdana" w:hAnsi="Verdana" w:cs="Tahoma"/>
                <w:b/>
                <w:sz w:val="18"/>
                <w:szCs w:val="18"/>
              </w:rPr>
            </w:pPr>
            <w:r w:rsidRPr="00DB4375">
              <w:rPr>
                <w:rFonts w:ascii="Verdana" w:hAnsi="Verdana" w:cs="Tahoma"/>
                <w:b/>
                <w:sz w:val="18"/>
                <w:szCs w:val="18"/>
              </w:rPr>
              <w:t>Tiempo de participación en este Proyecto</w:t>
            </w:r>
          </w:p>
        </w:tc>
      </w:tr>
      <w:tr w:rsidR="00DB4375" w:rsidRPr="00DB4375" w14:paraId="50164604" w14:textId="77777777" w:rsidTr="004206B2">
        <w:trPr>
          <w:jc w:val="center"/>
        </w:trPr>
        <w:tc>
          <w:tcPr>
            <w:tcW w:w="562" w:type="dxa"/>
            <w:shd w:val="clear" w:color="auto" w:fill="auto"/>
            <w:vAlign w:val="center"/>
          </w:tcPr>
          <w:p w14:paraId="66F788A8"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1</w:t>
            </w:r>
          </w:p>
        </w:tc>
        <w:tc>
          <w:tcPr>
            <w:tcW w:w="3411" w:type="dxa"/>
            <w:shd w:val="clear" w:color="auto" w:fill="auto"/>
            <w:vAlign w:val="center"/>
          </w:tcPr>
          <w:p w14:paraId="414282E0"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 xml:space="preserve">Camioneta mayor o igual a </w:t>
            </w:r>
            <w:r w:rsidRPr="00DB4375">
              <w:rPr>
                <w:rFonts w:ascii="Verdana" w:hAnsi="Verdana" w:cs="Tahoma"/>
                <w:sz w:val="18"/>
                <w:szCs w:val="18"/>
                <w:lang w:eastAsia="es-BO"/>
              </w:rPr>
              <w:t>2350 cc.,</w:t>
            </w:r>
            <w:r w:rsidRPr="00DB437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FA3B028" w14:textId="77777777" w:rsidR="00DB4375" w:rsidRPr="00DB4375" w:rsidRDefault="00DB4375" w:rsidP="004206B2">
            <w:pPr>
              <w:spacing w:line="300" w:lineRule="auto"/>
              <w:jc w:val="center"/>
              <w:rPr>
                <w:rFonts w:ascii="Verdana" w:hAnsi="Verdana" w:cs="Tahoma"/>
                <w:b/>
                <w:bCs/>
                <w:sz w:val="18"/>
                <w:szCs w:val="18"/>
              </w:rPr>
            </w:pPr>
            <w:r w:rsidRPr="00DB4375">
              <w:rPr>
                <w:rFonts w:ascii="Verdana" w:hAnsi="Verdana" w:cs="Tahoma"/>
                <w:b/>
                <w:bCs/>
                <w:color w:val="FF0000"/>
                <w:sz w:val="18"/>
                <w:szCs w:val="18"/>
              </w:rPr>
              <w:t>1</w:t>
            </w:r>
          </w:p>
        </w:tc>
        <w:tc>
          <w:tcPr>
            <w:tcW w:w="1702" w:type="dxa"/>
            <w:vMerge w:val="restart"/>
            <w:vAlign w:val="center"/>
          </w:tcPr>
          <w:p w14:paraId="35A9ADC6" w14:textId="77777777" w:rsidR="00DB4375" w:rsidRPr="00DB4375" w:rsidRDefault="00DB4375" w:rsidP="004206B2">
            <w:pPr>
              <w:spacing w:line="300" w:lineRule="auto"/>
              <w:contextualSpacing/>
              <w:jc w:val="center"/>
              <w:rPr>
                <w:rFonts w:ascii="Verdana" w:hAnsi="Verdana" w:cs="Tahoma"/>
                <w:b/>
                <w:sz w:val="18"/>
                <w:szCs w:val="18"/>
              </w:rPr>
            </w:pPr>
          </w:p>
          <w:p w14:paraId="497C4418" w14:textId="77777777" w:rsidR="00DB4375" w:rsidRPr="00DB4375" w:rsidRDefault="00DB4375" w:rsidP="004206B2">
            <w:pPr>
              <w:spacing w:line="300" w:lineRule="auto"/>
              <w:contextualSpacing/>
              <w:jc w:val="center"/>
              <w:rPr>
                <w:rFonts w:ascii="Verdana" w:hAnsi="Verdana" w:cs="Tahoma"/>
                <w:b/>
                <w:sz w:val="18"/>
                <w:szCs w:val="18"/>
              </w:rPr>
            </w:pPr>
          </w:p>
          <w:p w14:paraId="3F4D2B47" w14:textId="77777777" w:rsidR="00DB4375" w:rsidRPr="00DB4375" w:rsidRDefault="00DB4375" w:rsidP="004206B2">
            <w:pPr>
              <w:spacing w:line="300" w:lineRule="auto"/>
              <w:contextualSpacing/>
              <w:jc w:val="center"/>
              <w:rPr>
                <w:rFonts w:ascii="Verdana" w:hAnsi="Verdana" w:cs="Tahoma"/>
                <w:b/>
                <w:sz w:val="18"/>
                <w:szCs w:val="18"/>
              </w:rPr>
            </w:pPr>
            <w:r w:rsidRPr="00DB4375">
              <w:rPr>
                <w:rFonts w:ascii="Verdana" w:hAnsi="Verdana" w:cs="Tahoma"/>
                <w:b/>
                <w:sz w:val="18"/>
                <w:szCs w:val="18"/>
              </w:rPr>
              <w:t>Obligatorio</w:t>
            </w:r>
          </w:p>
        </w:tc>
        <w:tc>
          <w:tcPr>
            <w:tcW w:w="2268" w:type="dxa"/>
            <w:vMerge w:val="restart"/>
            <w:vAlign w:val="center"/>
          </w:tcPr>
          <w:p w14:paraId="0E82257A" w14:textId="77777777" w:rsidR="00DB4375" w:rsidRPr="00DB4375" w:rsidRDefault="00DB4375" w:rsidP="004206B2">
            <w:pPr>
              <w:spacing w:line="300" w:lineRule="auto"/>
              <w:jc w:val="center"/>
              <w:rPr>
                <w:rFonts w:ascii="Verdana" w:hAnsi="Verdana" w:cs="Tahoma"/>
                <w:b/>
                <w:sz w:val="18"/>
                <w:szCs w:val="18"/>
              </w:rPr>
            </w:pPr>
          </w:p>
          <w:p w14:paraId="31E47544" w14:textId="77777777" w:rsidR="00DB4375" w:rsidRPr="00DB4375" w:rsidRDefault="00DB4375" w:rsidP="004206B2">
            <w:pPr>
              <w:spacing w:line="300" w:lineRule="auto"/>
              <w:jc w:val="center"/>
              <w:rPr>
                <w:rFonts w:ascii="Verdana" w:hAnsi="Verdana" w:cs="Tahoma"/>
                <w:b/>
                <w:sz w:val="18"/>
                <w:szCs w:val="18"/>
              </w:rPr>
            </w:pPr>
          </w:p>
          <w:p w14:paraId="2473712B" w14:textId="77777777" w:rsidR="00DB4375" w:rsidRPr="00DB4375" w:rsidRDefault="00DB4375" w:rsidP="004206B2">
            <w:pPr>
              <w:spacing w:line="300" w:lineRule="auto"/>
              <w:jc w:val="center"/>
              <w:rPr>
                <w:rFonts w:ascii="Verdana" w:hAnsi="Verdana" w:cs="Tahoma"/>
                <w:b/>
                <w:sz w:val="18"/>
                <w:szCs w:val="18"/>
              </w:rPr>
            </w:pPr>
          </w:p>
          <w:p w14:paraId="7BC952B0" w14:textId="77777777" w:rsidR="00DB4375" w:rsidRPr="00DB4375" w:rsidRDefault="00DB4375" w:rsidP="004206B2">
            <w:pPr>
              <w:spacing w:line="300" w:lineRule="auto"/>
              <w:jc w:val="center"/>
              <w:rPr>
                <w:rFonts w:ascii="Verdana" w:hAnsi="Verdana" w:cs="Tahoma"/>
                <w:b/>
                <w:sz w:val="18"/>
                <w:szCs w:val="18"/>
              </w:rPr>
            </w:pPr>
          </w:p>
          <w:p w14:paraId="7576227F"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b/>
                <w:sz w:val="18"/>
                <w:szCs w:val="18"/>
              </w:rPr>
              <w:t>PLAZO TOTAL DE LA CONSULTORÍA</w:t>
            </w:r>
          </w:p>
        </w:tc>
      </w:tr>
      <w:tr w:rsidR="00DB4375" w:rsidRPr="00DB4375" w14:paraId="6980F850" w14:textId="77777777" w:rsidTr="004206B2">
        <w:trPr>
          <w:jc w:val="center"/>
        </w:trPr>
        <w:tc>
          <w:tcPr>
            <w:tcW w:w="562" w:type="dxa"/>
            <w:shd w:val="clear" w:color="auto" w:fill="auto"/>
            <w:vAlign w:val="center"/>
          </w:tcPr>
          <w:p w14:paraId="0188E63E"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2</w:t>
            </w:r>
          </w:p>
        </w:tc>
        <w:tc>
          <w:tcPr>
            <w:tcW w:w="3411" w:type="dxa"/>
            <w:shd w:val="clear" w:color="auto" w:fill="auto"/>
            <w:vAlign w:val="center"/>
          </w:tcPr>
          <w:p w14:paraId="7BF58361"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 xml:space="preserve">Volqueta </w:t>
            </w:r>
            <w:r w:rsidRPr="00DB4375">
              <w:rPr>
                <w:rFonts w:ascii="Verdana" w:hAnsi="Verdana" w:cs="Tahoma"/>
                <w:sz w:val="18"/>
                <w:szCs w:val="18"/>
                <w:lang w:eastAsia="es-BO"/>
              </w:rPr>
              <w:t xml:space="preserve">o Camión </w:t>
            </w:r>
            <w:r w:rsidRPr="00DB437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4BE1C8C"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1</w:t>
            </w:r>
          </w:p>
        </w:tc>
        <w:tc>
          <w:tcPr>
            <w:tcW w:w="1702" w:type="dxa"/>
            <w:vMerge/>
            <w:vAlign w:val="center"/>
          </w:tcPr>
          <w:p w14:paraId="5C59F30F" w14:textId="77777777" w:rsidR="00DB4375" w:rsidRPr="00DB4375" w:rsidRDefault="00DB4375" w:rsidP="004206B2">
            <w:pPr>
              <w:spacing w:line="300" w:lineRule="auto"/>
              <w:contextualSpacing/>
              <w:jc w:val="center"/>
              <w:rPr>
                <w:rFonts w:ascii="Verdana" w:hAnsi="Verdana" w:cs="Tahoma"/>
                <w:b/>
                <w:sz w:val="18"/>
                <w:szCs w:val="18"/>
              </w:rPr>
            </w:pPr>
          </w:p>
        </w:tc>
        <w:tc>
          <w:tcPr>
            <w:tcW w:w="2268" w:type="dxa"/>
            <w:vMerge/>
            <w:vAlign w:val="center"/>
          </w:tcPr>
          <w:p w14:paraId="01CE7C3E" w14:textId="77777777" w:rsidR="00DB4375" w:rsidRPr="00DB4375" w:rsidRDefault="00DB4375" w:rsidP="004206B2">
            <w:pPr>
              <w:spacing w:line="300" w:lineRule="auto"/>
              <w:jc w:val="center"/>
              <w:rPr>
                <w:rFonts w:ascii="Verdana" w:hAnsi="Verdana" w:cs="Tahoma"/>
                <w:b/>
                <w:sz w:val="18"/>
                <w:szCs w:val="18"/>
              </w:rPr>
            </w:pPr>
          </w:p>
        </w:tc>
      </w:tr>
      <w:tr w:rsidR="00DB4375" w:rsidRPr="00DB4375" w14:paraId="7F53E3D0" w14:textId="77777777" w:rsidTr="004206B2">
        <w:trPr>
          <w:jc w:val="center"/>
        </w:trPr>
        <w:tc>
          <w:tcPr>
            <w:tcW w:w="562" w:type="dxa"/>
            <w:shd w:val="clear" w:color="auto" w:fill="auto"/>
            <w:vAlign w:val="center"/>
          </w:tcPr>
          <w:p w14:paraId="13C31233"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3</w:t>
            </w:r>
          </w:p>
        </w:tc>
        <w:tc>
          <w:tcPr>
            <w:tcW w:w="3411" w:type="dxa"/>
            <w:shd w:val="clear" w:color="auto" w:fill="auto"/>
            <w:vAlign w:val="center"/>
          </w:tcPr>
          <w:p w14:paraId="3D9DDFAE"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Mezcladora de 120 lt.</w:t>
            </w:r>
          </w:p>
        </w:tc>
        <w:tc>
          <w:tcPr>
            <w:tcW w:w="1701" w:type="dxa"/>
            <w:shd w:val="clear" w:color="auto" w:fill="auto"/>
            <w:vAlign w:val="center"/>
          </w:tcPr>
          <w:p w14:paraId="6C9AF60B"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2</w:t>
            </w:r>
          </w:p>
        </w:tc>
        <w:tc>
          <w:tcPr>
            <w:tcW w:w="1702" w:type="dxa"/>
            <w:vMerge/>
            <w:vAlign w:val="center"/>
          </w:tcPr>
          <w:p w14:paraId="0FDDEA0D" w14:textId="77777777" w:rsidR="00DB4375" w:rsidRPr="00DB4375" w:rsidRDefault="00DB4375" w:rsidP="004206B2">
            <w:pPr>
              <w:spacing w:line="300" w:lineRule="auto"/>
              <w:contextualSpacing/>
              <w:jc w:val="center"/>
              <w:rPr>
                <w:rFonts w:ascii="Verdana" w:hAnsi="Verdana" w:cs="Tahoma"/>
                <w:b/>
                <w:sz w:val="18"/>
                <w:szCs w:val="18"/>
              </w:rPr>
            </w:pPr>
          </w:p>
        </w:tc>
        <w:tc>
          <w:tcPr>
            <w:tcW w:w="2268" w:type="dxa"/>
            <w:vMerge/>
            <w:vAlign w:val="center"/>
          </w:tcPr>
          <w:p w14:paraId="4F68B77C" w14:textId="77777777" w:rsidR="00DB4375" w:rsidRPr="00DB4375" w:rsidRDefault="00DB4375" w:rsidP="004206B2">
            <w:pPr>
              <w:spacing w:line="300" w:lineRule="auto"/>
              <w:jc w:val="center"/>
              <w:rPr>
                <w:rFonts w:ascii="Verdana" w:hAnsi="Verdana" w:cs="Tahoma"/>
                <w:b/>
                <w:sz w:val="18"/>
                <w:szCs w:val="18"/>
              </w:rPr>
            </w:pPr>
          </w:p>
        </w:tc>
      </w:tr>
      <w:tr w:rsidR="00DB4375" w:rsidRPr="00DB4375" w14:paraId="450C5A46" w14:textId="77777777" w:rsidTr="004206B2">
        <w:trPr>
          <w:trHeight w:val="273"/>
          <w:jc w:val="center"/>
        </w:trPr>
        <w:tc>
          <w:tcPr>
            <w:tcW w:w="562" w:type="dxa"/>
            <w:shd w:val="clear" w:color="auto" w:fill="auto"/>
            <w:vAlign w:val="center"/>
          </w:tcPr>
          <w:p w14:paraId="5057A59D"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4</w:t>
            </w:r>
          </w:p>
        </w:tc>
        <w:tc>
          <w:tcPr>
            <w:tcW w:w="3411" w:type="dxa"/>
            <w:shd w:val="clear" w:color="auto" w:fill="auto"/>
            <w:vAlign w:val="center"/>
          </w:tcPr>
          <w:p w14:paraId="4D794609"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Vibradora mayor o igual a 1.5 HP</w:t>
            </w:r>
          </w:p>
        </w:tc>
        <w:tc>
          <w:tcPr>
            <w:tcW w:w="1701" w:type="dxa"/>
            <w:shd w:val="clear" w:color="auto" w:fill="auto"/>
            <w:vAlign w:val="center"/>
          </w:tcPr>
          <w:p w14:paraId="4080A47B"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2</w:t>
            </w:r>
          </w:p>
        </w:tc>
        <w:tc>
          <w:tcPr>
            <w:tcW w:w="1702" w:type="dxa"/>
            <w:vMerge/>
            <w:vAlign w:val="center"/>
          </w:tcPr>
          <w:p w14:paraId="2232DB07" w14:textId="77777777" w:rsidR="00DB4375" w:rsidRPr="00DB4375" w:rsidRDefault="00DB4375" w:rsidP="004206B2">
            <w:pPr>
              <w:spacing w:line="300" w:lineRule="auto"/>
              <w:jc w:val="center"/>
              <w:rPr>
                <w:rFonts w:ascii="Verdana" w:hAnsi="Verdana" w:cs="Tahoma"/>
                <w:b/>
                <w:sz w:val="18"/>
                <w:szCs w:val="18"/>
              </w:rPr>
            </w:pPr>
          </w:p>
        </w:tc>
        <w:tc>
          <w:tcPr>
            <w:tcW w:w="2268" w:type="dxa"/>
            <w:vMerge/>
            <w:vAlign w:val="center"/>
          </w:tcPr>
          <w:p w14:paraId="140954F1" w14:textId="77777777" w:rsidR="00DB4375" w:rsidRPr="00DB4375" w:rsidRDefault="00DB4375" w:rsidP="004206B2">
            <w:pPr>
              <w:spacing w:line="300" w:lineRule="auto"/>
              <w:jc w:val="center"/>
              <w:rPr>
                <w:rFonts w:ascii="Verdana" w:hAnsi="Verdana" w:cs="Tahoma"/>
                <w:sz w:val="18"/>
                <w:szCs w:val="18"/>
              </w:rPr>
            </w:pPr>
          </w:p>
        </w:tc>
      </w:tr>
      <w:tr w:rsidR="00DB4375" w:rsidRPr="00DB4375" w14:paraId="576C90BD" w14:textId="77777777" w:rsidTr="004206B2">
        <w:trPr>
          <w:trHeight w:val="528"/>
          <w:jc w:val="center"/>
        </w:trPr>
        <w:tc>
          <w:tcPr>
            <w:tcW w:w="562" w:type="dxa"/>
            <w:shd w:val="clear" w:color="auto" w:fill="auto"/>
            <w:vAlign w:val="center"/>
          </w:tcPr>
          <w:p w14:paraId="05EFF62A"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5</w:t>
            </w:r>
          </w:p>
        </w:tc>
        <w:tc>
          <w:tcPr>
            <w:tcW w:w="3411" w:type="dxa"/>
            <w:shd w:val="clear" w:color="auto" w:fill="auto"/>
            <w:vAlign w:val="center"/>
          </w:tcPr>
          <w:p w14:paraId="61C36EB7"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lang w:eastAsia="es-BO"/>
              </w:rPr>
              <w:t>Compactadora Manual Tipo Saltarina</w:t>
            </w:r>
          </w:p>
        </w:tc>
        <w:tc>
          <w:tcPr>
            <w:tcW w:w="1701" w:type="dxa"/>
            <w:shd w:val="clear" w:color="auto" w:fill="auto"/>
            <w:vAlign w:val="center"/>
          </w:tcPr>
          <w:p w14:paraId="217B4AEF"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1</w:t>
            </w:r>
          </w:p>
        </w:tc>
        <w:tc>
          <w:tcPr>
            <w:tcW w:w="1702" w:type="dxa"/>
            <w:vMerge/>
            <w:vAlign w:val="center"/>
          </w:tcPr>
          <w:p w14:paraId="11F66E3F" w14:textId="77777777" w:rsidR="00DB4375" w:rsidRPr="00DB4375" w:rsidRDefault="00DB4375" w:rsidP="004206B2">
            <w:pPr>
              <w:spacing w:line="300" w:lineRule="auto"/>
              <w:rPr>
                <w:rFonts w:ascii="Verdana" w:hAnsi="Verdana" w:cs="Tahoma"/>
                <w:sz w:val="18"/>
                <w:szCs w:val="18"/>
              </w:rPr>
            </w:pPr>
          </w:p>
        </w:tc>
        <w:tc>
          <w:tcPr>
            <w:tcW w:w="2268" w:type="dxa"/>
            <w:vMerge/>
            <w:vAlign w:val="center"/>
          </w:tcPr>
          <w:p w14:paraId="35F01BF0" w14:textId="77777777" w:rsidR="00DB4375" w:rsidRPr="00DB4375" w:rsidRDefault="00DB4375" w:rsidP="004206B2">
            <w:pPr>
              <w:spacing w:line="300" w:lineRule="auto"/>
              <w:rPr>
                <w:rFonts w:ascii="Verdana" w:hAnsi="Verdana" w:cs="Tahoma"/>
                <w:sz w:val="18"/>
                <w:szCs w:val="18"/>
              </w:rPr>
            </w:pPr>
          </w:p>
        </w:tc>
      </w:tr>
      <w:tr w:rsidR="00DB4375" w:rsidRPr="00DB4375" w14:paraId="1DDA9520" w14:textId="77777777" w:rsidTr="004206B2">
        <w:trPr>
          <w:trHeight w:val="528"/>
          <w:jc w:val="center"/>
        </w:trPr>
        <w:tc>
          <w:tcPr>
            <w:tcW w:w="562" w:type="dxa"/>
            <w:shd w:val="clear" w:color="auto" w:fill="auto"/>
            <w:vAlign w:val="center"/>
          </w:tcPr>
          <w:p w14:paraId="7AF99898"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6</w:t>
            </w:r>
          </w:p>
        </w:tc>
        <w:tc>
          <w:tcPr>
            <w:tcW w:w="3411" w:type="dxa"/>
            <w:shd w:val="clear" w:color="auto" w:fill="auto"/>
            <w:vAlign w:val="center"/>
          </w:tcPr>
          <w:p w14:paraId="545FFBAC" w14:textId="77777777" w:rsidR="00DB4375" w:rsidRPr="00DB4375" w:rsidRDefault="00DB4375" w:rsidP="004206B2">
            <w:pPr>
              <w:jc w:val="both"/>
              <w:rPr>
                <w:rFonts w:ascii="Verdana" w:hAnsi="Verdana" w:cs="Tahoma"/>
                <w:sz w:val="18"/>
                <w:szCs w:val="18"/>
                <w:lang w:eastAsia="es-BO"/>
              </w:rPr>
            </w:pPr>
            <w:r w:rsidRPr="00DB4375">
              <w:rPr>
                <w:rFonts w:ascii="Verdana" w:hAnsi="Verdana" w:cs="Tahoma"/>
                <w:sz w:val="18"/>
                <w:szCs w:val="18"/>
                <w:lang w:eastAsia="es-BO"/>
              </w:rPr>
              <w:t>Equipo de soldadura para estructuras metálicas.</w:t>
            </w:r>
          </w:p>
        </w:tc>
        <w:tc>
          <w:tcPr>
            <w:tcW w:w="1701" w:type="dxa"/>
            <w:shd w:val="clear" w:color="auto" w:fill="auto"/>
            <w:vAlign w:val="center"/>
          </w:tcPr>
          <w:p w14:paraId="0146EA74" w14:textId="77777777" w:rsidR="00DB4375" w:rsidRPr="00DB4375" w:rsidRDefault="00DB4375" w:rsidP="004206B2">
            <w:pPr>
              <w:jc w:val="center"/>
              <w:rPr>
                <w:rFonts w:ascii="Verdana" w:hAnsi="Verdana" w:cs="Tahoma"/>
                <w:b/>
                <w:bCs/>
                <w:color w:val="FF0000"/>
                <w:sz w:val="18"/>
                <w:szCs w:val="18"/>
              </w:rPr>
            </w:pPr>
            <w:r w:rsidRPr="00DB4375">
              <w:rPr>
                <w:rFonts w:ascii="Verdana" w:hAnsi="Verdana" w:cs="Tahoma"/>
                <w:b/>
                <w:bCs/>
                <w:color w:val="FF0000"/>
                <w:sz w:val="18"/>
                <w:szCs w:val="18"/>
              </w:rPr>
              <w:t>1</w:t>
            </w:r>
          </w:p>
        </w:tc>
        <w:tc>
          <w:tcPr>
            <w:tcW w:w="1702" w:type="dxa"/>
            <w:vMerge/>
            <w:vAlign w:val="center"/>
          </w:tcPr>
          <w:p w14:paraId="189D0603" w14:textId="77777777" w:rsidR="00DB4375" w:rsidRPr="00DB4375" w:rsidRDefault="00DB4375" w:rsidP="004206B2">
            <w:pPr>
              <w:spacing w:line="300" w:lineRule="auto"/>
              <w:rPr>
                <w:rFonts w:ascii="Verdana" w:hAnsi="Verdana" w:cs="Tahoma"/>
                <w:sz w:val="18"/>
                <w:szCs w:val="18"/>
              </w:rPr>
            </w:pPr>
          </w:p>
        </w:tc>
        <w:tc>
          <w:tcPr>
            <w:tcW w:w="2268" w:type="dxa"/>
            <w:vMerge/>
            <w:vAlign w:val="center"/>
          </w:tcPr>
          <w:p w14:paraId="5AFC5876" w14:textId="77777777" w:rsidR="00DB4375" w:rsidRPr="00DB4375" w:rsidRDefault="00DB4375" w:rsidP="004206B2">
            <w:pPr>
              <w:spacing w:line="300" w:lineRule="auto"/>
              <w:rPr>
                <w:rFonts w:ascii="Verdana" w:hAnsi="Verdana" w:cs="Tahoma"/>
                <w:sz w:val="18"/>
                <w:szCs w:val="18"/>
              </w:rPr>
            </w:pPr>
          </w:p>
        </w:tc>
      </w:tr>
      <w:tr w:rsidR="00DB4375" w:rsidRPr="00DB4375" w14:paraId="1829128F" w14:textId="77777777" w:rsidTr="004206B2">
        <w:trPr>
          <w:trHeight w:val="259"/>
          <w:jc w:val="center"/>
        </w:trPr>
        <w:tc>
          <w:tcPr>
            <w:tcW w:w="562" w:type="dxa"/>
            <w:shd w:val="clear" w:color="auto" w:fill="FFFFFF"/>
            <w:vAlign w:val="center"/>
          </w:tcPr>
          <w:p w14:paraId="6597BE25"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7</w:t>
            </w:r>
          </w:p>
        </w:tc>
        <w:tc>
          <w:tcPr>
            <w:tcW w:w="3411" w:type="dxa"/>
            <w:shd w:val="clear" w:color="auto" w:fill="FFFFFF"/>
            <w:vAlign w:val="center"/>
          </w:tcPr>
          <w:p w14:paraId="09668343"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Motocicleta en buenas condiciones</w:t>
            </w:r>
          </w:p>
        </w:tc>
        <w:tc>
          <w:tcPr>
            <w:tcW w:w="1701" w:type="dxa"/>
            <w:shd w:val="clear" w:color="auto" w:fill="FFFFFF"/>
            <w:vAlign w:val="center"/>
          </w:tcPr>
          <w:p w14:paraId="3CC65172" w14:textId="77777777" w:rsidR="00DB4375" w:rsidRPr="00DB4375" w:rsidRDefault="00DB4375" w:rsidP="004206B2">
            <w:pPr>
              <w:jc w:val="center"/>
              <w:rPr>
                <w:rFonts w:ascii="Verdana" w:hAnsi="Verdana" w:cs="Tahoma"/>
                <w:b/>
                <w:bCs/>
                <w:color w:val="FF0000"/>
                <w:sz w:val="18"/>
                <w:szCs w:val="18"/>
              </w:rPr>
            </w:pPr>
            <w:r w:rsidRPr="00DB4375">
              <w:rPr>
                <w:rFonts w:ascii="Verdana" w:hAnsi="Verdana" w:cs="Tahoma"/>
                <w:b/>
                <w:bCs/>
                <w:color w:val="FF0000"/>
                <w:sz w:val="18"/>
                <w:szCs w:val="18"/>
              </w:rPr>
              <w:t>1</w:t>
            </w:r>
          </w:p>
        </w:tc>
        <w:tc>
          <w:tcPr>
            <w:tcW w:w="1702" w:type="dxa"/>
            <w:vMerge w:val="restart"/>
            <w:shd w:val="clear" w:color="auto" w:fill="FFFFFF"/>
            <w:vAlign w:val="center"/>
          </w:tcPr>
          <w:p w14:paraId="1F2F4D6B" w14:textId="77777777" w:rsidR="00DB4375" w:rsidRPr="00DB4375" w:rsidRDefault="00DB4375" w:rsidP="004206B2">
            <w:pPr>
              <w:spacing w:line="300" w:lineRule="auto"/>
              <w:jc w:val="center"/>
              <w:rPr>
                <w:rFonts w:ascii="Verdana" w:hAnsi="Verdana" w:cs="Tahoma"/>
                <w:b/>
                <w:sz w:val="18"/>
                <w:szCs w:val="18"/>
              </w:rPr>
            </w:pPr>
            <w:r w:rsidRPr="00DB4375">
              <w:rPr>
                <w:rFonts w:ascii="Verdana" w:hAnsi="Verdana" w:cs="Tahoma"/>
                <w:b/>
                <w:sz w:val="18"/>
                <w:szCs w:val="18"/>
              </w:rPr>
              <w:t>A requerimiento (a ser definido por el Fiscal)</w:t>
            </w:r>
          </w:p>
        </w:tc>
        <w:tc>
          <w:tcPr>
            <w:tcW w:w="2268" w:type="dxa"/>
            <w:vMerge w:val="restart"/>
            <w:shd w:val="clear" w:color="auto" w:fill="FFFFFF"/>
            <w:vAlign w:val="center"/>
          </w:tcPr>
          <w:p w14:paraId="74B9D4E4" w14:textId="77777777" w:rsidR="00DB4375" w:rsidRPr="00DB4375" w:rsidRDefault="00DB4375" w:rsidP="004206B2">
            <w:pPr>
              <w:spacing w:line="300" w:lineRule="auto"/>
              <w:jc w:val="center"/>
              <w:rPr>
                <w:rFonts w:ascii="Verdana" w:hAnsi="Verdana" w:cs="Tahoma"/>
                <w:b/>
                <w:sz w:val="18"/>
                <w:szCs w:val="18"/>
              </w:rPr>
            </w:pPr>
            <w:r w:rsidRPr="00DB4375">
              <w:rPr>
                <w:rFonts w:ascii="Verdana" w:hAnsi="Verdana" w:cs="Tahoma"/>
                <w:b/>
                <w:sz w:val="18"/>
                <w:szCs w:val="18"/>
              </w:rPr>
              <w:t>SEGÚN REQUERIMIENTO</w:t>
            </w:r>
          </w:p>
        </w:tc>
      </w:tr>
      <w:tr w:rsidR="00DB4375" w:rsidRPr="00DB4375" w14:paraId="6968C8A5" w14:textId="77777777" w:rsidTr="004206B2">
        <w:trPr>
          <w:trHeight w:val="259"/>
          <w:jc w:val="center"/>
        </w:trPr>
        <w:tc>
          <w:tcPr>
            <w:tcW w:w="562" w:type="dxa"/>
            <w:shd w:val="clear" w:color="auto" w:fill="FFFFFF"/>
            <w:vAlign w:val="center"/>
          </w:tcPr>
          <w:p w14:paraId="7AB9C8CB"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8</w:t>
            </w:r>
          </w:p>
        </w:tc>
        <w:tc>
          <w:tcPr>
            <w:tcW w:w="3411" w:type="dxa"/>
            <w:shd w:val="clear" w:color="auto" w:fill="FFFFFF"/>
            <w:vAlign w:val="center"/>
          </w:tcPr>
          <w:p w14:paraId="44591393"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Generador Eléctrico</w:t>
            </w:r>
          </w:p>
        </w:tc>
        <w:tc>
          <w:tcPr>
            <w:tcW w:w="1701" w:type="dxa"/>
            <w:shd w:val="clear" w:color="auto" w:fill="FFFFFF"/>
            <w:vAlign w:val="center"/>
          </w:tcPr>
          <w:p w14:paraId="2850C3BF"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1</w:t>
            </w:r>
          </w:p>
        </w:tc>
        <w:tc>
          <w:tcPr>
            <w:tcW w:w="1702" w:type="dxa"/>
            <w:vMerge/>
            <w:shd w:val="clear" w:color="auto" w:fill="FFFFFF"/>
            <w:vAlign w:val="center"/>
          </w:tcPr>
          <w:p w14:paraId="3D724BF5" w14:textId="77777777" w:rsidR="00DB4375" w:rsidRPr="00DB4375" w:rsidRDefault="00DB4375" w:rsidP="004206B2">
            <w:pPr>
              <w:spacing w:line="300" w:lineRule="auto"/>
              <w:jc w:val="center"/>
              <w:rPr>
                <w:rFonts w:ascii="Verdana" w:hAnsi="Verdana" w:cs="Tahoma"/>
                <w:b/>
                <w:sz w:val="18"/>
                <w:szCs w:val="18"/>
              </w:rPr>
            </w:pPr>
          </w:p>
        </w:tc>
        <w:tc>
          <w:tcPr>
            <w:tcW w:w="2268" w:type="dxa"/>
            <w:vMerge/>
            <w:shd w:val="clear" w:color="auto" w:fill="FFFFFF"/>
            <w:vAlign w:val="center"/>
          </w:tcPr>
          <w:p w14:paraId="64D8BA1D" w14:textId="77777777" w:rsidR="00DB4375" w:rsidRPr="00DB4375" w:rsidRDefault="00DB4375" w:rsidP="004206B2">
            <w:pPr>
              <w:spacing w:line="300" w:lineRule="auto"/>
              <w:jc w:val="center"/>
              <w:rPr>
                <w:rFonts w:ascii="Verdana" w:hAnsi="Verdana" w:cs="Tahoma"/>
                <w:b/>
                <w:sz w:val="18"/>
                <w:szCs w:val="18"/>
              </w:rPr>
            </w:pPr>
          </w:p>
        </w:tc>
      </w:tr>
      <w:tr w:rsidR="00DB4375" w:rsidRPr="00DB4375" w14:paraId="0AB39ED5" w14:textId="77777777" w:rsidTr="004206B2">
        <w:trPr>
          <w:trHeight w:val="391"/>
          <w:jc w:val="center"/>
        </w:trPr>
        <w:tc>
          <w:tcPr>
            <w:tcW w:w="562" w:type="dxa"/>
            <w:shd w:val="clear" w:color="auto" w:fill="auto"/>
            <w:vAlign w:val="center"/>
          </w:tcPr>
          <w:p w14:paraId="73E6412C" w14:textId="77777777" w:rsidR="00DB4375" w:rsidRPr="00DB4375" w:rsidRDefault="00DB4375" w:rsidP="004206B2">
            <w:pPr>
              <w:spacing w:line="300" w:lineRule="auto"/>
              <w:jc w:val="center"/>
              <w:rPr>
                <w:rFonts w:ascii="Verdana" w:hAnsi="Verdana" w:cs="Tahoma"/>
                <w:sz w:val="18"/>
                <w:szCs w:val="18"/>
              </w:rPr>
            </w:pPr>
            <w:r w:rsidRPr="00DB4375">
              <w:rPr>
                <w:rFonts w:ascii="Verdana" w:hAnsi="Verdana" w:cs="Tahoma"/>
                <w:sz w:val="18"/>
                <w:szCs w:val="18"/>
              </w:rPr>
              <w:t>9</w:t>
            </w:r>
          </w:p>
        </w:tc>
        <w:tc>
          <w:tcPr>
            <w:tcW w:w="3411" w:type="dxa"/>
            <w:shd w:val="clear" w:color="auto" w:fill="auto"/>
            <w:vAlign w:val="center"/>
          </w:tcPr>
          <w:p w14:paraId="635F3004" w14:textId="77777777" w:rsidR="00DB4375" w:rsidRPr="00DB4375" w:rsidRDefault="00DB4375" w:rsidP="004206B2">
            <w:pPr>
              <w:jc w:val="both"/>
              <w:rPr>
                <w:rFonts w:ascii="Verdana" w:hAnsi="Verdana" w:cs="Tahoma"/>
                <w:sz w:val="18"/>
                <w:szCs w:val="18"/>
              </w:rPr>
            </w:pPr>
            <w:r w:rsidRPr="00DB4375">
              <w:rPr>
                <w:rFonts w:ascii="Verdana" w:hAnsi="Verdana" w:cs="Tahoma"/>
                <w:sz w:val="18"/>
                <w:szCs w:val="18"/>
              </w:rPr>
              <w:t xml:space="preserve">Bomba de agua </w:t>
            </w:r>
          </w:p>
        </w:tc>
        <w:tc>
          <w:tcPr>
            <w:tcW w:w="1701" w:type="dxa"/>
            <w:shd w:val="clear" w:color="auto" w:fill="auto"/>
            <w:vAlign w:val="center"/>
          </w:tcPr>
          <w:p w14:paraId="55C1ED2F" w14:textId="77777777" w:rsidR="00DB4375" w:rsidRPr="00DB4375" w:rsidRDefault="00DB4375" w:rsidP="004206B2">
            <w:pPr>
              <w:jc w:val="center"/>
              <w:rPr>
                <w:rFonts w:ascii="Verdana" w:hAnsi="Verdana" w:cs="Tahoma"/>
                <w:b/>
                <w:bCs/>
                <w:sz w:val="18"/>
                <w:szCs w:val="18"/>
              </w:rPr>
            </w:pPr>
            <w:r w:rsidRPr="00DB4375">
              <w:rPr>
                <w:rFonts w:ascii="Verdana" w:hAnsi="Verdana" w:cs="Tahoma"/>
                <w:b/>
                <w:bCs/>
                <w:color w:val="FF0000"/>
                <w:sz w:val="18"/>
                <w:szCs w:val="18"/>
              </w:rPr>
              <w:t>1</w:t>
            </w:r>
          </w:p>
        </w:tc>
        <w:tc>
          <w:tcPr>
            <w:tcW w:w="1702" w:type="dxa"/>
            <w:vMerge/>
          </w:tcPr>
          <w:p w14:paraId="0BB4F4DA" w14:textId="77777777" w:rsidR="00DB4375" w:rsidRPr="00DB4375" w:rsidRDefault="00DB4375" w:rsidP="004206B2">
            <w:pPr>
              <w:spacing w:line="300" w:lineRule="auto"/>
              <w:rPr>
                <w:rFonts w:ascii="Verdana" w:hAnsi="Verdana" w:cs="Tahoma"/>
                <w:sz w:val="18"/>
                <w:szCs w:val="18"/>
              </w:rPr>
            </w:pPr>
          </w:p>
        </w:tc>
        <w:tc>
          <w:tcPr>
            <w:tcW w:w="2268" w:type="dxa"/>
            <w:vMerge/>
          </w:tcPr>
          <w:p w14:paraId="3821FB54" w14:textId="77777777" w:rsidR="00DB4375" w:rsidRPr="00DB4375" w:rsidRDefault="00DB4375" w:rsidP="004206B2">
            <w:pPr>
              <w:spacing w:line="300" w:lineRule="auto"/>
              <w:rPr>
                <w:rFonts w:ascii="Verdana" w:hAnsi="Verdana" w:cs="Tahoma"/>
                <w:sz w:val="18"/>
                <w:szCs w:val="18"/>
              </w:rPr>
            </w:pPr>
          </w:p>
        </w:tc>
      </w:tr>
      <w:tr w:rsidR="00DB4375" w:rsidRPr="00DB4375" w14:paraId="1E5195CE" w14:textId="77777777" w:rsidTr="004206B2">
        <w:trPr>
          <w:trHeight w:val="1302"/>
          <w:jc w:val="center"/>
        </w:trPr>
        <w:tc>
          <w:tcPr>
            <w:tcW w:w="9644" w:type="dxa"/>
            <w:gridSpan w:val="5"/>
            <w:tcBorders>
              <w:top w:val="single" w:sz="4" w:space="0" w:color="auto"/>
              <w:left w:val="nil"/>
              <w:bottom w:val="nil"/>
              <w:right w:val="nil"/>
            </w:tcBorders>
            <w:shd w:val="clear" w:color="auto" w:fill="auto"/>
            <w:vAlign w:val="center"/>
          </w:tcPr>
          <w:p w14:paraId="27E118A3" w14:textId="77777777" w:rsidR="00DB4375" w:rsidRPr="00DB4375" w:rsidRDefault="00DB4375" w:rsidP="004206B2">
            <w:pPr>
              <w:jc w:val="both"/>
              <w:rPr>
                <w:rFonts w:ascii="Verdana" w:hAnsi="Verdana" w:cs="Tahoma"/>
                <w:bCs/>
                <w:i/>
                <w:iCs/>
                <w:sz w:val="18"/>
                <w:szCs w:val="18"/>
              </w:rPr>
            </w:pPr>
            <w:bookmarkStart w:id="142" w:name="_Hlk142555946"/>
            <w:bookmarkStart w:id="143" w:name="_Hlk144980305"/>
            <w:r w:rsidRPr="00DB4375">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2"/>
          <w:p w14:paraId="017AF518" w14:textId="77777777" w:rsidR="00DB4375" w:rsidRPr="00DB4375" w:rsidRDefault="00DB4375" w:rsidP="004206B2">
            <w:pPr>
              <w:jc w:val="both"/>
              <w:rPr>
                <w:rFonts w:ascii="Verdana" w:hAnsi="Verdana" w:cs="Tahoma"/>
                <w:bCs/>
                <w:i/>
                <w:sz w:val="18"/>
                <w:szCs w:val="18"/>
              </w:rPr>
            </w:pPr>
          </w:p>
          <w:p w14:paraId="65193EF5" w14:textId="77777777" w:rsidR="00DB4375" w:rsidRPr="00DB4375" w:rsidRDefault="00DB4375" w:rsidP="004206B2">
            <w:pPr>
              <w:tabs>
                <w:tab w:val="left" w:pos="709"/>
              </w:tabs>
              <w:jc w:val="both"/>
              <w:outlineLvl w:val="0"/>
              <w:rPr>
                <w:rFonts w:ascii="Verdana" w:hAnsi="Verdana" w:cs="Tahoma"/>
                <w:i/>
                <w:sz w:val="18"/>
                <w:szCs w:val="18"/>
              </w:rPr>
            </w:pPr>
            <w:r w:rsidRPr="00DB4375">
              <w:rPr>
                <w:rFonts w:ascii="Verdana" w:hAnsi="Verdana" w:cs="Tahoma"/>
                <w:i/>
                <w:sz w:val="18"/>
                <w:szCs w:val="18"/>
              </w:rPr>
              <w:t xml:space="preserve">En caso de adjudicación debe presentar: </w:t>
            </w:r>
          </w:p>
          <w:p w14:paraId="14912169" w14:textId="77777777" w:rsidR="00DB4375" w:rsidRPr="00DB4375" w:rsidRDefault="00DB4375" w:rsidP="004206B2">
            <w:pPr>
              <w:tabs>
                <w:tab w:val="left" w:pos="709"/>
              </w:tabs>
              <w:jc w:val="both"/>
              <w:outlineLvl w:val="0"/>
              <w:rPr>
                <w:rFonts w:ascii="Verdana" w:hAnsi="Verdana" w:cs="Tahoma"/>
                <w:i/>
                <w:sz w:val="18"/>
                <w:szCs w:val="18"/>
              </w:rPr>
            </w:pPr>
          </w:p>
          <w:p w14:paraId="1EBB875F" w14:textId="77777777" w:rsidR="00DB4375" w:rsidRPr="00DB4375" w:rsidRDefault="00DB4375" w:rsidP="004206B2">
            <w:pPr>
              <w:tabs>
                <w:tab w:val="left" w:pos="709"/>
              </w:tabs>
              <w:jc w:val="both"/>
              <w:outlineLvl w:val="0"/>
              <w:rPr>
                <w:rFonts w:ascii="Verdana" w:hAnsi="Verdana" w:cs="Tahoma"/>
                <w:i/>
                <w:sz w:val="18"/>
                <w:szCs w:val="18"/>
              </w:rPr>
            </w:pPr>
            <w:r w:rsidRPr="00DB4375">
              <w:rPr>
                <w:rFonts w:ascii="Verdana" w:hAnsi="Verdana" w:cs="Tahoma"/>
                <w:i/>
                <w:sz w:val="18"/>
                <w:szCs w:val="18"/>
              </w:rPr>
              <w:t xml:space="preserve">• Para Vehículos livianos, pesados y motocicletas PROPIOS, presentar Original o Fotocopia Legalizada o Notariado de RUAT. </w:t>
            </w:r>
          </w:p>
          <w:p w14:paraId="1B451344" w14:textId="77777777" w:rsidR="00DB4375" w:rsidRPr="00DB4375" w:rsidRDefault="00DB4375" w:rsidP="004206B2">
            <w:pPr>
              <w:tabs>
                <w:tab w:val="left" w:pos="709"/>
              </w:tabs>
              <w:jc w:val="both"/>
              <w:outlineLvl w:val="0"/>
              <w:rPr>
                <w:rFonts w:ascii="Verdana" w:hAnsi="Verdana" w:cs="Tahoma"/>
                <w:i/>
                <w:sz w:val="18"/>
                <w:szCs w:val="18"/>
              </w:rPr>
            </w:pPr>
            <w:r w:rsidRPr="00DB4375">
              <w:rPr>
                <w:rFonts w:ascii="Verdana" w:hAnsi="Verdana" w:cs="Tahoma"/>
                <w:i/>
                <w:sz w:val="18"/>
                <w:szCs w:val="18"/>
              </w:rPr>
              <w:t xml:space="preserve"> </w:t>
            </w:r>
          </w:p>
          <w:p w14:paraId="4400E3AE" w14:textId="77777777" w:rsidR="00DB4375" w:rsidRPr="00DB4375" w:rsidRDefault="00DB4375" w:rsidP="004206B2">
            <w:pPr>
              <w:jc w:val="both"/>
              <w:rPr>
                <w:rFonts w:ascii="Verdana" w:hAnsi="Verdana" w:cs="Tahoma"/>
                <w:i/>
                <w:sz w:val="18"/>
                <w:szCs w:val="18"/>
              </w:rPr>
            </w:pPr>
            <w:r w:rsidRPr="00DB4375">
              <w:rPr>
                <w:rFonts w:ascii="Verdana" w:hAnsi="Verdana" w:cs="Tahoma"/>
                <w:i/>
                <w:sz w:val="18"/>
                <w:szCs w:val="18"/>
              </w:rPr>
              <w:t>• Para Vehículos livianos, pesados y motocicletas ALQUILADOS, presentar el Contrato de Alquiler Original.</w:t>
            </w:r>
          </w:p>
          <w:p w14:paraId="712B6B17" w14:textId="77777777" w:rsidR="00DB4375" w:rsidRPr="00DB4375" w:rsidRDefault="00DB4375" w:rsidP="004206B2">
            <w:pPr>
              <w:jc w:val="both"/>
              <w:rPr>
                <w:rFonts w:ascii="Verdana" w:hAnsi="Verdana" w:cs="Tahoma"/>
                <w:bCs/>
                <w:i/>
                <w:sz w:val="18"/>
                <w:szCs w:val="18"/>
              </w:rPr>
            </w:pPr>
          </w:p>
          <w:p w14:paraId="29B84C3D" w14:textId="77777777" w:rsidR="00DB4375" w:rsidRPr="00DB4375" w:rsidRDefault="00DB4375" w:rsidP="004206B2">
            <w:pPr>
              <w:tabs>
                <w:tab w:val="left" w:pos="709"/>
              </w:tabs>
              <w:jc w:val="both"/>
              <w:outlineLvl w:val="0"/>
              <w:rPr>
                <w:rFonts w:ascii="Verdana" w:hAnsi="Verdana" w:cs="Tahoma"/>
                <w:b/>
                <w:i/>
                <w:sz w:val="18"/>
                <w:szCs w:val="18"/>
              </w:rPr>
            </w:pPr>
            <w:r w:rsidRPr="00DB4375">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AECCAEA"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4" w:name="_Toc536520834"/>
      <w:bookmarkStart w:id="145" w:name="_Toc71811169"/>
      <w:r w:rsidRPr="00DB4375">
        <w:rPr>
          <w:rFonts w:ascii="Verdana" w:hAnsi="Verdana" w:cs="Tahoma"/>
          <w:b/>
          <w:bCs/>
          <w:color w:val="000000"/>
          <w:kern w:val="32"/>
          <w:sz w:val="18"/>
          <w:szCs w:val="18"/>
        </w:rPr>
        <w:t>HERRAMIENTAS E INSUMOS</w:t>
      </w:r>
      <w:bookmarkEnd w:id="144"/>
      <w:bookmarkEnd w:id="145"/>
      <w:r w:rsidRPr="00DB4375">
        <w:rPr>
          <w:rFonts w:ascii="Verdana" w:hAnsi="Verdana" w:cs="Tahoma"/>
          <w:b/>
          <w:bCs/>
          <w:color w:val="000000"/>
          <w:kern w:val="32"/>
          <w:sz w:val="18"/>
          <w:szCs w:val="18"/>
        </w:rPr>
        <w:t xml:space="preserve"> OPERATIVOS</w:t>
      </w:r>
    </w:p>
    <w:p w14:paraId="29314D00" w14:textId="77777777" w:rsidR="00DB4375" w:rsidRPr="00DB4375" w:rsidRDefault="00DB4375" w:rsidP="00DB4375">
      <w:pPr>
        <w:spacing w:line="260" w:lineRule="atLeast"/>
        <w:jc w:val="both"/>
        <w:rPr>
          <w:rFonts w:ascii="Verdana" w:hAnsi="Verdana" w:cs="Tahoma"/>
          <w:color w:val="000000"/>
          <w:sz w:val="18"/>
          <w:szCs w:val="18"/>
          <w:lang w:eastAsia="es-BO"/>
        </w:rPr>
      </w:pPr>
      <w:r w:rsidRPr="00DB437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DB4375">
        <w:rPr>
          <w:rFonts w:ascii="Verdana" w:hAnsi="Verdana" w:cs="Tahoma"/>
          <w:color w:val="000000"/>
          <w:sz w:val="18"/>
          <w:szCs w:val="18"/>
          <w:lang w:eastAsia="es-BO"/>
        </w:rPr>
        <w:t xml:space="preserve"> </w:t>
      </w:r>
    </w:p>
    <w:p w14:paraId="6363B23E" w14:textId="77777777" w:rsidR="00DB4375" w:rsidRPr="00DB4375" w:rsidRDefault="00DB4375" w:rsidP="00DB4375">
      <w:pPr>
        <w:spacing w:line="260" w:lineRule="atLeast"/>
        <w:jc w:val="both"/>
        <w:rPr>
          <w:rFonts w:ascii="Verdana" w:hAnsi="Verdana" w:cs="Tahoma"/>
          <w:color w:val="000000"/>
          <w:sz w:val="18"/>
          <w:szCs w:val="18"/>
          <w:lang w:eastAsia="es-BO"/>
        </w:rPr>
      </w:pPr>
      <w:r w:rsidRPr="00DB4375">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02B9EC0A"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7" w:name="_Toc71811170"/>
      <w:r w:rsidRPr="00DB4375">
        <w:rPr>
          <w:rFonts w:ascii="Verdana" w:hAnsi="Verdana" w:cs="Tahoma"/>
          <w:b/>
          <w:bCs/>
          <w:color w:val="000000"/>
          <w:kern w:val="32"/>
          <w:sz w:val="18"/>
          <w:szCs w:val="18"/>
        </w:rPr>
        <w:t>CONTROL Y SEGUIMIENTO DE LA CONSULTORÍA</w:t>
      </w:r>
      <w:bookmarkEnd w:id="146"/>
      <w:bookmarkEnd w:id="147"/>
    </w:p>
    <w:p w14:paraId="31A0E43F"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El control, seguimiento y monitoreo de la consultoría será realizado por la </w:t>
      </w:r>
      <w:r w:rsidRPr="00DB4375">
        <w:rPr>
          <w:rFonts w:ascii="Verdana" w:hAnsi="Verdana" w:cs="Tahoma"/>
          <w:b/>
          <w:sz w:val="18"/>
          <w:szCs w:val="18"/>
        </w:rPr>
        <w:t>Inspectoría del proyecto</w:t>
      </w:r>
      <w:r w:rsidRPr="00DB4375">
        <w:rPr>
          <w:rFonts w:ascii="Verdana" w:hAnsi="Verdana" w:cs="Tahoma"/>
          <w:sz w:val="18"/>
          <w:szCs w:val="18"/>
        </w:rPr>
        <w:t xml:space="preserve"> designado por la AEVIVIENDA, quien se asegurará que la prestación del servicio sea realizada de </w:t>
      </w:r>
      <w:r w:rsidRPr="00DB4375">
        <w:rPr>
          <w:rFonts w:ascii="Verdana" w:hAnsi="Verdana" w:cs="Tahoma"/>
          <w:sz w:val="18"/>
          <w:szCs w:val="18"/>
        </w:rPr>
        <w:lastRenderedPageBreak/>
        <w:t>acuerdo a las condiciones del Contrato y los Términos de Referencia, por tanto, tendrá la autoridad necesaria para:</w:t>
      </w:r>
    </w:p>
    <w:p w14:paraId="0461099A"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Conocer, analizar, rechazar o aprobar los asuntos correspondientes al cumplimiento de las actividades a ser realizadas por la Entidad Ejecutora.</w:t>
      </w:r>
    </w:p>
    <w:p w14:paraId="19BA12B8"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Aprobar o rechazar informes/productos de la Entidad Ejecutora, de manera fundamentada, en el plazo establecido en este documento.</w:t>
      </w:r>
    </w:p>
    <w:p w14:paraId="126CD20C"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C2C87C"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 xml:space="preserve">Solicitar a la Entidad Ejecutora de ensayos de laboratorio y ensayos in situ, realizados en el periodo, adjuntando los documentos de respaldo. </w:t>
      </w:r>
    </w:p>
    <w:p w14:paraId="12922ABF" w14:textId="77777777" w:rsidR="00DB4375" w:rsidRPr="00DB4375" w:rsidRDefault="00DB4375" w:rsidP="00F165B0">
      <w:pPr>
        <w:numPr>
          <w:ilvl w:val="1"/>
          <w:numId w:val="74"/>
        </w:numPr>
        <w:spacing w:line="260" w:lineRule="atLeast"/>
        <w:ind w:left="426"/>
        <w:jc w:val="both"/>
        <w:rPr>
          <w:rFonts w:ascii="Verdana" w:hAnsi="Verdana" w:cs="Tahoma"/>
          <w:sz w:val="18"/>
          <w:szCs w:val="18"/>
        </w:rPr>
      </w:pPr>
      <w:r w:rsidRPr="00DB4375">
        <w:rPr>
          <w:rFonts w:ascii="Verdana" w:hAnsi="Verdana" w:cs="Tahoma"/>
          <w:sz w:val="18"/>
          <w:szCs w:val="18"/>
        </w:rPr>
        <w:t>Emitir Llamadas de Atención a la Entidad Ejecutora, de manera oportuna y fundamentada.</w:t>
      </w:r>
    </w:p>
    <w:p w14:paraId="0C7E91DE" w14:textId="77777777" w:rsidR="00DB4375" w:rsidRPr="00DB4375" w:rsidRDefault="00DB4375" w:rsidP="00F165B0">
      <w:pPr>
        <w:numPr>
          <w:ilvl w:val="1"/>
          <w:numId w:val="72"/>
        </w:numPr>
        <w:spacing w:line="260" w:lineRule="atLeast"/>
        <w:ind w:left="426"/>
        <w:jc w:val="both"/>
        <w:rPr>
          <w:rFonts w:ascii="Verdana" w:hAnsi="Verdana" w:cs="Tahoma"/>
          <w:sz w:val="18"/>
          <w:szCs w:val="18"/>
        </w:rPr>
      </w:pPr>
      <w:r w:rsidRPr="00DB4375">
        <w:rPr>
          <w:rFonts w:ascii="Verdana" w:hAnsi="Verdana" w:cs="Tahoma"/>
          <w:sz w:val="18"/>
          <w:szCs w:val="18"/>
        </w:rPr>
        <w:t>Realizar el estricto seguimiento y control al cumplimiento de las condiciones adicionales ofertadas por la Entidad Ejecutora.</w:t>
      </w:r>
    </w:p>
    <w:p w14:paraId="6EAEB921"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En caso que la Entidad Ejecutora no esté de acuerdo con la llamada de atención, podrá el Fiscal del Proyecto definir la validez de la misma.</w:t>
      </w:r>
    </w:p>
    <w:p w14:paraId="40010BC4" w14:textId="77777777" w:rsidR="00DB4375" w:rsidRPr="00DB4375" w:rsidRDefault="00DB4375" w:rsidP="00DB4375">
      <w:pPr>
        <w:spacing w:line="260" w:lineRule="atLeast"/>
        <w:jc w:val="both"/>
        <w:rPr>
          <w:rFonts w:ascii="Verdana" w:hAnsi="Verdana" w:cs="Tahoma"/>
          <w:color w:val="000000"/>
          <w:sz w:val="18"/>
          <w:szCs w:val="18"/>
        </w:rPr>
      </w:pPr>
      <w:r w:rsidRPr="00DB4375">
        <w:rPr>
          <w:rFonts w:ascii="Verdana" w:hAnsi="Verdana" w:cs="Tahoma"/>
          <w:sz w:val="18"/>
          <w:szCs w:val="18"/>
        </w:rPr>
        <w:t xml:space="preserve">Asimismo, la AEVIVIENDA designará al </w:t>
      </w:r>
      <w:r w:rsidRPr="00DB4375">
        <w:rPr>
          <w:rFonts w:ascii="Verdana" w:hAnsi="Verdana" w:cs="Tahoma"/>
          <w:b/>
          <w:sz w:val="18"/>
          <w:szCs w:val="18"/>
        </w:rPr>
        <w:t>Fiscal del Proyecto</w:t>
      </w:r>
      <w:r w:rsidRPr="00DB4375">
        <w:rPr>
          <w:rFonts w:ascii="Verdana" w:hAnsi="Verdana" w:cs="Tahoma"/>
          <w:sz w:val="18"/>
          <w:szCs w:val="18"/>
        </w:rPr>
        <w:t>, quien realizará el control y seguimiento a las actividades realizadas por Entidad Ejecutora y por el Inspector.</w:t>
      </w:r>
      <w:bookmarkStart w:id="148" w:name="_Toc536520844"/>
      <w:r w:rsidRPr="00DB4375">
        <w:rPr>
          <w:rFonts w:ascii="Verdana" w:hAnsi="Verdana" w:cs="Tahoma"/>
          <w:color w:val="000000"/>
          <w:sz w:val="18"/>
          <w:szCs w:val="18"/>
        </w:rPr>
        <w:t xml:space="preserve"> </w:t>
      </w:r>
      <w:bookmarkStart w:id="149" w:name="_Toc536520845"/>
      <w:bookmarkEnd w:id="148"/>
    </w:p>
    <w:p w14:paraId="032D43E3"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50" w:name="_Toc49774783"/>
      <w:bookmarkStart w:id="151" w:name="_Toc71811171"/>
      <w:r w:rsidRPr="00DB4375">
        <w:rPr>
          <w:rFonts w:ascii="Verdana" w:hAnsi="Verdana" w:cs="Tahoma"/>
          <w:b/>
          <w:bCs/>
          <w:color w:val="000000"/>
          <w:kern w:val="32"/>
          <w:sz w:val="18"/>
          <w:szCs w:val="18"/>
        </w:rPr>
        <w:t>DETALLE REFERENCIAL DE LOS COMPONENTE</w:t>
      </w:r>
      <w:bookmarkEnd w:id="150"/>
      <w:r w:rsidRPr="00DB4375">
        <w:rPr>
          <w:rFonts w:ascii="Verdana" w:hAnsi="Verdana" w:cs="Tahoma"/>
          <w:b/>
          <w:bCs/>
          <w:color w:val="000000"/>
          <w:kern w:val="32"/>
          <w:sz w:val="18"/>
          <w:szCs w:val="18"/>
        </w:rPr>
        <w:t>S (PROVISIÓN Y DOTACIÓN DE MATERIALES DE CONSTRUCCIÓN Y APORTE PROPIO).</w:t>
      </w:r>
      <w:bookmarkEnd w:id="151"/>
    </w:p>
    <w:p w14:paraId="7A91FB3B" w14:textId="77777777" w:rsidR="00DB4375" w:rsidRPr="00DB4375" w:rsidRDefault="00DB4375" w:rsidP="00DB4375">
      <w:pPr>
        <w:rPr>
          <w:rFonts w:ascii="Verdana" w:hAnsi="Verdana" w:cs="Tahoma"/>
          <w:sz w:val="18"/>
          <w:szCs w:val="18"/>
        </w:rPr>
      </w:pPr>
    </w:p>
    <w:p w14:paraId="4D60073D" w14:textId="77777777" w:rsidR="00DB4375" w:rsidRPr="00DB4375" w:rsidRDefault="00DB4375" w:rsidP="00F165B0">
      <w:pPr>
        <w:numPr>
          <w:ilvl w:val="0"/>
          <w:numId w:val="61"/>
        </w:numPr>
        <w:spacing w:line="260" w:lineRule="atLeast"/>
        <w:ind w:left="567" w:hanging="502"/>
        <w:jc w:val="both"/>
        <w:rPr>
          <w:rFonts w:ascii="Verdana" w:hAnsi="Verdana" w:cs="Tahoma"/>
          <w:b/>
          <w:bCs/>
          <w:color w:val="000000"/>
          <w:kern w:val="32"/>
          <w:sz w:val="18"/>
          <w:szCs w:val="18"/>
        </w:rPr>
      </w:pPr>
      <w:r w:rsidRPr="00DB4375">
        <w:rPr>
          <w:rFonts w:ascii="Verdana" w:hAnsi="Verdana" w:cs="Tahoma"/>
          <w:b/>
          <w:bCs/>
          <w:color w:val="000000"/>
          <w:kern w:val="32"/>
          <w:sz w:val="18"/>
          <w:szCs w:val="18"/>
        </w:rPr>
        <w:t>PROVISIÓN Y DOTACIÓN DE MATERIALES DE CONSTRUCCIÓN DE LA ENTIDAD EJECUTORA</w:t>
      </w:r>
    </w:p>
    <w:p w14:paraId="780282DA" w14:textId="77777777" w:rsidR="00DB4375" w:rsidRPr="00DB4375" w:rsidRDefault="00DB4375" w:rsidP="00DB4375">
      <w:pPr>
        <w:spacing w:line="260" w:lineRule="atLeast"/>
        <w:rPr>
          <w:rFonts w:ascii="Verdana" w:hAnsi="Verdana" w:cs="Tahoma"/>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DB4375" w:rsidRPr="00DB4375" w14:paraId="418F5BAD" w14:textId="77777777" w:rsidTr="004206B2">
        <w:trPr>
          <w:trHeight w:val="855"/>
          <w:jc w:val="center"/>
        </w:trPr>
        <w:tc>
          <w:tcPr>
            <w:tcW w:w="1148" w:type="dxa"/>
            <w:shd w:val="clear" w:color="auto" w:fill="D9E2F3" w:themeFill="accent5" w:themeFillTint="33"/>
            <w:noWrap/>
            <w:vAlign w:val="center"/>
            <w:hideMark/>
          </w:tcPr>
          <w:p w14:paraId="1362E148"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b/>
                <w:sz w:val="18"/>
                <w:szCs w:val="18"/>
              </w:rPr>
              <w:t xml:space="preserve">N° </w:t>
            </w:r>
          </w:p>
        </w:tc>
        <w:tc>
          <w:tcPr>
            <w:tcW w:w="5355" w:type="dxa"/>
            <w:shd w:val="clear" w:color="auto" w:fill="D9E2F3" w:themeFill="accent5" w:themeFillTint="33"/>
            <w:noWrap/>
            <w:vAlign w:val="center"/>
            <w:hideMark/>
          </w:tcPr>
          <w:p w14:paraId="536932D7"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05D037FA"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b/>
                <w:sz w:val="18"/>
                <w:szCs w:val="18"/>
              </w:rPr>
              <w:t>UNIDAD</w:t>
            </w:r>
          </w:p>
        </w:tc>
        <w:tc>
          <w:tcPr>
            <w:tcW w:w="1666" w:type="dxa"/>
            <w:shd w:val="clear" w:color="auto" w:fill="D9E2F3" w:themeFill="accent5" w:themeFillTint="33"/>
            <w:vAlign w:val="center"/>
            <w:hideMark/>
          </w:tcPr>
          <w:p w14:paraId="20002B71" w14:textId="77777777" w:rsidR="00DB4375" w:rsidRPr="00DB4375" w:rsidRDefault="00DB4375" w:rsidP="004206B2">
            <w:pPr>
              <w:spacing w:line="320" w:lineRule="exact"/>
              <w:jc w:val="center"/>
              <w:rPr>
                <w:rFonts w:ascii="Verdana" w:hAnsi="Verdana" w:cs="Tahoma"/>
                <w:b/>
                <w:sz w:val="18"/>
                <w:szCs w:val="18"/>
              </w:rPr>
            </w:pPr>
            <w:r w:rsidRPr="00DB4375">
              <w:rPr>
                <w:rFonts w:ascii="Verdana" w:hAnsi="Verdana" w:cs="Tahoma"/>
                <w:b/>
                <w:sz w:val="18"/>
                <w:szCs w:val="18"/>
              </w:rPr>
              <w:t xml:space="preserve">CANTIDAD (para el total de las viviendas) </w:t>
            </w:r>
          </w:p>
        </w:tc>
      </w:tr>
      <w:tr w:rsidR="00DB4375" w:rsidRPr="00DB4375" w14:paraId="6F6706B5" w14:textId="77777777" w:rsidTr="004206B2">
        <w:trPr>
          <w:trHeight w:val="244"/>
          <w:jc w:val="center"/>
        </w:trPr>
        <w:tc>
          <w:tcPr>
            <w:tcW w:w="9228" w:type="dxa"/>
            <w:gridSpan w:val="4"/>
            <w:shd w:val="clear" w:color="auto" w:fill="D9E2F3" w:themeFill="accent5" w:themeFillTint="33"/>
            <w:noWrap/>
            <w:vAlign w:val="center"/>
            <w:hideMark/>
          </w:tcPr>
          <w:p w14:paraId="33BCDC95" w14:textId="77777777" w:rsidR="00DB4375" w:rsidRPr="00DB4375" w:rsidRDefault="00DB4375" w:rsidP="004206B2">
            <w:pPr>
              <w:spacing w:line="320" w:lineRule="exact"/>
              <w:jc w:val="center"/>
              <w:rPr>
                <w:rFonts w:ascii="Verdana" w:hAnsi="Verdana" w:cs="Tahoma"/>
                <w:sz w:val="18"/>
                <w:szCs w:val="18"/>
                <w:lang w:eastAsia="es-ES"/>
              </w:rPr>
            </w:pPr>
            <w:r w:rsidRPr="00DB4375">
              <w:rPr>
                <w:rFonts w:ascii="Verdana" w:hAnsi="Verdana" w:cs="Tahoma"/>
                <w:sz w:val="18"/>
                <w:szCs w:val="18"/>
                <w:lang w:eastAsia="es-ES"/>
              </w:rPr>
              <w:t xml:space="preserve">(*) </w:t>
            </w:r>
            <w:r w:rsidRPr="00DB4375">
              <w:rPr>
                <w:rFonts w:ascii="Verdana" w:hAnsi="Verdana" w:cs="Tahoma"/>
                <w:b/>
                <w:sz w:val="18"/>
                <w:szCs w:val="18"/>
                <w:lang w:eastAsia="es-ES"/>
              </w:rPr>
              <w:t xml:space="preserve">Componente PROVISIÓN Y DOTACIÓN DE MATERIALES DE CONSTRUCCIÓN </w:t>
            </w:r>
          </w:p>
        </w:tc>
      </w:tr>
      <w:tr w:rsidR="00DB4375" w:rsidRPr="00DB4375" w14:paraId="2A1444D9" w14:textId="77777777" w:rsidTr="004206B2">
        <w:trPr>
          <w:trHeight w:val="48"/>
          <w:jc w:val="center"/>
        </w:trPr>
        <w:tc>
          <w:tcPr>
            <w:tcW w:w="1148" w:type="dxa"/>
            <w:shd w:val="clear" w:color="000000" w:fill="F2F2F2"/>
            <w:noWrap/>
            <w:vAlign w:val="center"/>
            <w:hideMark/>
          </w:tcPr>
          <w:p w14:paraId="5E795200"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w:t>
            </w:r>
          </w:p>
        </w:tc>
        <w:tc>
          <w:tcPr>
            <w:tcW w:w="5355" w:type="dxa"/>
            <w:shd w:val="clear" w:color="auto" w:fill="auto"/>
            <w:noWrap/>
            <w:vAlign w:val="bottom"/>
          </w:tcPr>
          <w:p w14:paraId="6F4BBAC4"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ABRAZADERA DE 3"</w:t>
            </w:r>
          </w:p>
        </w:tc>
        <w:tc>
          <w:tcPr>
            <w:tcW w:w="1059" w:type="dxa"/>
            <w:shd w:val="clear" w:color="auto" w:fill="auto"/>
            <w:noWrap/>
            <w:vAlign w:val="bottom"/>
          </w:tcPr>
          <w:p w14:paraId="4748D934"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50C17E3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250,00</w:t>
            </w:r>
          </w:p>
        </w:tc>
      </w:tr>
      <w:tr w:rsidR="00DB4375" w:rsidRPr="00DB4375" w14:paraId="5CA6C4A5" w14:textId="77777777" w:rsidTr="004206B2">
        <w:trPr>
          <w:trHeight w:val="48"/>
          <w:jc w:val="center"/>
        </w:trPr>
        <w:tc>
          <w:tcPr>
            <w:tcW w:w="1148" w:type="dxa"/>
            <w:shd w:val="clear" w:color="000000" w:fill="F2F2F2"/>
            <w:noWrap/>
            <w:vAlign w:val="center"/>
            <w:hideMark/>
          </w:tcPr>
          <w:p w14:paraId="66A2012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w:t>
            </w:r>
          </w:p>
        </w:tc>
        <w:tc>
          <w:tcPr>
            <w:tcW w:w="5355" w:type="dxa"/>
            <w:shd w:val="clear" w:color="auto" w:fill="auto"/>
            <w:noWrap/>
            <w:vAlign w:val="bottom"/>
          </w:tcPr>
          <w:p w14:paraId="7012806A"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ALAMBRE DE AMARRE</w:t>
            </w:r>
          </w:p>
        </w:tc>
        <w:tc>
          <w:tcPr>
            <w:tcW w:w="1059" w:type="dxa"/>
            <w:shd w:val="clear" w:color="auto" w:fill="auto"/>
            <w:noWrap/>
            <w:vAlign w:val="bottom"/>
          </w:tcPr>
          <w:p w14:paraId="10D56782"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65F0A99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117,86</w:t>
            </w:r>
          </w:p>
        </w:tc>
      </w:tr>
      <w:tr w:rsidR="00DB4375" w:rsidRPr="00DB4375" w14:paraId="54E76B91" w14:textId="77777777" w:rsidTr="004206B2">
        <w:trPr>
          <w:trHeight w:val="48"/>
          <w:jc w:val="center"/>
        </w:trPr>
        <w:tc>
          <w:tcPr>
            <w:tcW w:w="1148" w:type="dxa"/>
            <w:shd w:val="clear" w:color="000000" w:fill="F2F2F2"/>
            <w:noWrap/>
            <w:vAlign w:val="center"/>
            <w:hideMark/>
          </w:tcPr>
          <w:p w14:paraId="04D2D00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w:t>
            </w:r>
          </w:p>
        </w:tc>
        <w:tc>
          <w:tcPr>
            <w:tcW w:w="5355" w:type="dxa"/>
            <w:shd w:val="clear" w:color="auto" w:fill="auto"/>
            <w:noWrap/>
            <w:vAlign w:val="bottom"/>
          </w:tcPr>
          <w:p w14:paraId="2683471B"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ALAMBRE DE COBRE Nº 10 AWG</w:t>
            </w:r>
          </w:p>
        </w:tc>
        <w:tc>
          <w:tcPr>
            <w:tcW w:w="1059" w:type="dxa"/>
            <w:shd w:val="clear" w:color="auto" w:fill="auto"/>
            <w:noWrap/>
            <w:vAlign w:val="bottom"/>
          </w:tcPr>
          <w:p w14:paraId="154B90E2"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0F01D8D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520,00</w:t>
            </w:r>
          </w:p>
        </w:tc>
      </w:tr>
      <w:tr w:rsidR="00DB4375" w:rsidRPr="00DB4375" w14:paraId="0BB83D72" w14:textId="77777777" w:rsidTr="004206B2">
        <w:trPr>
          <w:trHeight w:val="48"/>
          <w:jc w:val="center"/>
        </w:trPr>
        <w:tc>
          <w:tcPr>
            <w:tcW w:w="1148" w:type="dxa"/>
            <w:shd w:val="clear" w:color="000000" w:fill="F2F2F2"/>
            <w:noWrap/>
            <w:vAlign w:val="center"/>
            <w:hideMark/>
          </w:tcPr>
          <w:p w14:paraId="4D1688D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w:t>
            </w:r>
          </w:p>
        </w:tc>
        <w:tc>
          <w:tcPr>
            <w:tcW w:w="5355" w:type="dxa"/>
            <w:shd w:val="clear" w:color="auto" w:fill="auto"/>
            <w:noWrap/>
            <w:vAlign w:val="bottom"/>
          </w:tcPr>
          <w:p w14:paraId="748D9BC4"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ALAMBRE DE COBRE Nº 12 AWG</w:t>
            </w:r>
          </w:p>
        </w:tc>
        <w:tc>
          <w:tcPr>
            <w:tcW w:w="1059" w:type="dxa"/>
            <w:shd w:val="clear" w:color="auto" w:fill="auto"/>
            <w:noWrap/>
            <w:vAlign w:val="bottom"/>
          </w:tcPr>
          <w:p w14:paraId="779D965A"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739DE71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2.320,00</w:t>
            </w:r>
          </w:p>
        </w:tc>
      </w:tr>
      <w:tr w:rsidR="00DB4375" w:rsidRPr="00DB4375" w14:paraId="553A5A34" w14:textId="77777777" w:rsidTr="004206B2">
        <w:trPr>
          <w:trHeight w:val="48"/>
          <w:jc w:val="center"/>
        </w:trPr>
        <w:tc>
          <w:tcPr>
            <w:tcW w:w="1148" w:type="dxa"/>
            <w:shd w:val="clear" w:color="000000" w:fill="F2F2F2"/>
            <w:noWrap/>
            <w:vAlign w:val="center"/>
            <w:hideMark/>
          </w:tcPr>
          <w:p w14:paraId="361A064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w:t>
            </w:r>
          </w:p>
        </w:tc>
        <w:tc>
          <w:tcPr>
            <w:tcW w:w="5355" w:type="dxa"/>
            <w:shd w:val="clear" w:color="auto" w:fill="auto"/>
            <w:noWrap/>
            <w:vAlign w:val="bottom"/>
          </w:tcPr>
          <w:p w14:paraId="1F6F6653"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ALAMBRE DE COBRE Nº 14 AWG</w:t>
            </w:r>
          </w:p>
        </w:tc>
        <w:tc>
          <w:tcPr>
            <w:tcW w:w="1059" w:type="dxa"/>
            <w:shd w:val="clear" w:color="auto" w:fill="auto"/>
            <w:noWrap/>
            <w:vAlign w:val="bottom"/>
          </w:tcPr>
          <w:p w14:paraId="0FB54F27"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39AA4C3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2.054,40</w:t>
            </w:r>
          </w:p>
        </w:tc>
      </w:tr>
      <w:tr w:rsidR="00DB4375" w:rsidRPr="00DB4375" w14:paraId="2DBE1252" w14:textId="77777777" w:rsidTr="004206B2">
        <w:trPr>
          <w:trHeight w:val="48"/>
          <w:jc w:val="center"/>
        </w:trPr>
        <w:tc>
          <w:tcPr>
            <w:tcW w:w="1148" w:type="dxa"/>
            <w:shd w:val="clear" w:color="000000" w:fill="F2F2F2"/>
            <w:noWrap/>
            <w:vAlign w:val="center"/>
            <w:hideMark/>
          </w:tcPr>
          <w:p w14:paraId="3AA36BA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w:t>
            </w:r>
          </w:p>
        </w:tc>
        <w:tc>
          <w:tcPr>
            <w:tcW w:w="5355" w:type="dxa"/>
            <w:shd w:val="clear" w:color="auto" w:fill="auto"/>
            <w:noWrap/>
            <w:vAlign w:val="bottom"/>
          </w:tcPr>
          <w:p w14:paraId="2A651186"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ALAMBRE GALVANIZADO N°12</w:t>
            </w:r>
          </w:p>
        </w:tc>
        <w:tc>
          <w:tcPr>
            <w:tcW w:w="1059" w:type="dxa"/>
            <w:shd w:val="clear" w:color="auto" w:fill="auto"/>
            <w:noWrap/>
            <w:vAlign w:val="bottom"/>
          </w:tcPr>
          <w:p w14:paraId="025E1C32"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6F6C6DD2"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51,43</w:t>
            </w:r>
          </w:p>
        </w:tc>
      </w:tr>
      <w:tr w:rsidR="00DB4375" w:rsidRPr="00DB4375" w14:paraId="42B6AC46" w14:textId="77777777" w:rsidTr="004206B2">
        <w:trPr>
          <w:trHeight w:val="48"/>
          <w:jc w:val="center"/>
        </w:trPr>
        <w:tc>
          <w:tcPr>
            <w:tcW w:w="1148" w:type="dxa"/>
            <w:shd w:val="clear" w:color="000000" w:fill="F2F2F2"/>
            <w:noWrap/>
            <w:vAlign w:val="center"/>
            <w:hideMark/>
          </w:tcPr>
          <w:p w14:paraId="6FD1961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w:t>
            </w:r>
          </w:p>
        </w:tc>
        <w:tc>
          <w:tcPr>
            <w:tcW w:w="5355" w:type="dxa"/>
            <w:shd w:val="clear" w:color="auto" w:fill="auto"/>
            <w:noWrap/>
            <w:vAlign w:val="bottom"/>
          </w:tcPr>
          <w:p w14:paraId="567833C4"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ALQUITRÁN</w:t>
            </w:r>
          </w:p>
        </w:tc>
        <w:tc>
          <w:tcPr>
            <w:tcW w:w="1059" w:type="dxa"/>
            <w:shd w:val="clear" w:color="auto" w:fill="auto"/>
            <w:noWrap/>
            <w:vAlign w:val="bottom"/>
          </w:tcPr>
          <w:p w14:paraId="5C66DB9D"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71040813"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65,25</w:t>
            </w:r>
          </w:p>
        </w:tc>
      </w:tr>
      <w:tr w:rsidR="00DB4375" w:rsidRPr="00DB4375" w14:paraId="594D9E40" w14:textId="77777777" w:rsidTr="004206B2">
        <w:trPr>
          <w:trHeight w:val="48"/>
          <w:jc w:val="center"/>
        </w:trPr>
        <w:tc>
          <w:tcPr>
            <w:tcW w:w="1148" w:type="dxa"/>
            <w:shd w:val="clear" w:color="000000" w:fill="F2F2F2"/>
            <w:noWrap/>
            <w:vAlign w:val="center"/>
            <w:hideMark/>
          </w:tcPr>
          <w:p w14:paraId="74FBDE8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w:t>
            </w:r>
          </w:p>
        </w:tc>
        <w:tc>
          <w:tcPr>
            <w:tcW w:w="5355" w:type="dxa"/>
            <w:shd w:val="clear" w:color="auto" w:fill="auto"/>
            <w:noWrap/>
            <w:vAlign w:val="bottom"/>
          </w:tcPr>
          <w:p w14:paraId="7D93FC5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BARNIZ</w:t>
            </w:r>
          </w:p>
        </w:tc>
        <w:tc>
          <w:tcPr>
            <w:tcW w:w="1059" w:type="dxa"/>
            <w:shd w:val="clear" w:color="auto" w:fill="auto"/>
            <w:noWrap/>
            <w:vAlign w:val="bottom"/>
          </w:tcPr>
          <w:p w14:paraId="31446AA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28BC427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155,20</w:t>
            </w:r>
          </w:p>
        </w:tc>
      </w:tr>
      <w:tr w:rsidR="00DB4375" w:rsidRPr="00DB4375" w14:paraId="351B04D6" w14:textId="77777777" w:rsidTr="004206B2">
        <w:trPr>
          <w:trHeight w:val="48"/>
          <w:jc w:val="center"/>
        </w:trPr>
        <w:tc>
          <w:tcPr>
            <w:tcW w:w="1148" w:type="dxa"/>
            <w:shd w:val="clear" w:color="000000" w:fill="F2F2F2"/>
            <w:noWrap/>
            <w:vAlign w:val="center"/>
          </w:tcPr>
          <w:p w14:paraId="11BCD5B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w:t>
            </w:r>
          </w:p>
        </w:tc>
        <w:tc>
          <w:tcPr>
            <w:tcW w:w="5355" w:type="dxa"/>
            <w:shd w:val="clear" w:color="auto" w:fill="auto"/>
            <w:noWrap/>
            <w:vAlign w:val="bottom"/>
          </w:tcPr>
          <w:p w14:paraId="1460A15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BISAGRA DE 4"</w:t>
            </w:r>
          </w:p>
        </w:tc>
        <w:tc>
          <w:tcPr>
            <w:tcW w:w="1059" w:type="dxa"/>
            <w:shd w:val="clear" w:color="auto" w:fill="auto"/>
            <w:noWrap/>
            <w:vAlign w:val="bottom"/>
          </w:tcPr>
          <w:p w14:paraId="5A1AF6E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577EC36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400,00</w:t>
            </w:r>
          </w:p>
        </w:tc>
      </w:tr>
      <w:tr w:rsidR="00DB4375" w:rsidRPr="00DB4375" w14:paraId="1FD1A25A" w14:textId="77777777" w:rsidTr="004206B2">
        <w:trPr>
          <w:trHeight w:val="48"/>
          <w:jc w:val="center"/>
        </w:trPr>
        <w:tc>
          <w:tcPr>
            <w:tcW w:w="1148" w:type="dxa"/>
            <w:shd w:val="clear" w:color="000000" w:fill="F2F2F2"/>
            <w:noWrap/>
            <w:vAlign w:val="center"/>
          </w:tcPr>
          <w:p w14:paraId="689544F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w:t>
            </w:r>
          </w:p>
        </w:tc>
        <w:tc>
          <w:tcPr>
            <w:tcW w:w="5355" w:type="dxa"/>
            <w:shd w:val="clear" w:color="auto" w:fill="auto"/>
            <w:noWrap/>
            <w:vAlign w:val="bottom"/>
          </w:tcPr>
          <w:p w14:paraId="418436B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CAJA PARA 1 TÉRMICO</w:t>
            </w:r>
          </w:p>
        </w:tc>
        <w:tc>
          <w:tcPr>
            <w:tcW w:w="1059" w:type="dxa"/>
            <w:shd w:val="clear" w:color="auto" w:fill="auto"/>
            <w:noWrap/>
            <w:vAlign w:val="bottom"/>
          </w:tcPr>
          <w:p w14:paraId="0833C2A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4C0498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2E2BCB88" w14:textId="77777777" w:rsidTr="004206B2">
        <w:trPr>
          <w:trHeight w:val="48"/>
          <w:jc w:val="center"/>
        </w:trPr>
        <w:tc>
          <w:tcPr>
            <w:tcW w:w="1148" w:type="dxa"/>
            <w:shd w:val="clear" w:color="000000" w:fill="F2F2F2"/>
            <w:noWrap/>
            <w:vAlign w:val="center"/>
          </w:tcPr>
          <w:p w14:paraId="484E162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11</w:t>
            </w:r>
          </w:p>
        </w:tc>
        <w:tc>
          <w:tcPr>
            <w:tcW w:w="5355" w:type="dxa"/>
            <w:shd w:val="clear" w:color="auto" w:fill="auto"/>
            <w:noWrap/>
            <w:vAlign w:val="bottom"/>
          </w:tcPr>
          <w:p w14:paraId="76B4F6F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CAJA PARA 3 TÉRMICOS</w:t>
            </w:r>
          </w:p>
        </w:tc>
        <w:tc>
          <w:tcPr>
            <w:tcW w:w="1059" w:type="dxa"/>
            <w:shd w:val="clear" w:color="auto" w:fill="auto"/>
            <w:noWrap/>
            <w:vAlign w:val="bottom"/>
          </w:tcPr>
          <w:p w14:paraId="177333E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99BEEF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139ED854" w14:textId="77777777" w:rsidTr="004206B2">
        <w:trPr>
          <w:trHeight w:val="48"/>
          <w:jc w:val="center"/>
        </w:trPr>
        <w:tc>
          <w:tcPr>
            <w:tcW w:w="1148" w:type="dxa"/>
            <w:shd w:val="clear" w:color="000000" w:fill="F2F2F2"/>
            <w:noWrap/>
            <w:vAlign w:val="center"/>
          </w:tcPr>
          <w:p w14:paraId="612BEAA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12</w:t>
            </w:r>
          </w:p>
        </w:tc>
        <w:tc>
          <w:tcPr>
            <w:tcW w:w="5355" w:type="dxa"/>
            <w:shd w:val="clear" w:color="auto" w:fill="auto"/>
            <w:noWrap/>
            <w:vAlign w:val="bottom"/>
          </w:tcPr>
          <w:p w14:paraId="6CD62F7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CAJA PLÁSTICA CIRCULAR</w:t>
            </w:r>
          </w:p>
        </w:tc>
        <w:tc>
          <w:tcPr>
            <w:tcW w:w="1059" w:type="dxa"/>
            <w:shd w:val="clear" w:color="auto" w:fill="auto"/>
            <w:noWrap/>
            <w:vAlign w:val="bottom"/>
          </w:tcPr>
          <w:p w14:paraId="6FE7821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1F762CB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380,00</w:t>
            </w:r>
          </w:p>
        </w:tc>
      </w:tr>
      <w:tr w:rsidR="00DB4375" w:rsidRPr="00DB4375" w14:paraId="5506CD9D" w14:textId="77777777" w:rsidTr="004206B2">
        <w:trPr>
          <w:trHeight w:val="48"/>
          <w:jc w:val="center"/>
        </w:trPr>
        <w:tc>
          <w:tcPr>
            <w:tcW w:w="1148" w:type="dxa"/>
            <w:shd w:val="clear" w:color="000000" w:fill="F2F2F2"/>
            <w:noWrap/>
            <w:vAlign w:val="center"/>
          </w:tcPr>
          <w:p w14:paraId="4FDDD28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13</w:t>
            </w:r>
          </w:p>
        </w:tc>
        <w:tc>
          <w:tcPr>
            <w:tcW w:w="5355" w:type="dxa"/>
            <w:shd w:val="clear" w:color="auto" w:fill="auto"/>
            <w:noWrap/>
            <w:vAlign w:val="bottom"/>
          </w:tcPr>
          <w:p w14:paraId="0BE3425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CAJA PLÁSTICA RECTANGULAR </w:t>
            </w:r>
          </w:p>
        </w:tc>
        <w:tc>
          <w:tcPr>
            <w:tcW w:w="1059" w:type="dxa"/>
            <w:shd w:val="clear" w:color="auto" w:fill="auto"/>
            <w:noWrap/>
            <w:vAlign w:val="bottom"/>
          </w:tcPr>
          <w:p w14:paraId="2875CD2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A4BB25F"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360,00</w:t>
            </w:r>
          </w:p>
        </w:tc>
      </w:tr>
      <w:tr w:rsidR="00DB4375" w:rsidRPr="00DB4375" w14:paraId="31779EE1" w14:textId="77777777" w:rsidTr="004206B2">
        <w:trPr>
          <w:trHeight w:val="48"/>
          <w:jc w:val="center"/>
        </w:trPr>
        <w:tc>
          <w:tcPr>
            <w:tcW w:w="1148" w:type="dxa"/>
            <w:shd w:val="clear" w:color="000000" w:fill="F2F2F2"/>
            <w:noWrap/>
            <w:vAlign w:val="center"/>
          </w:tcPr>
          <w:p w14:paraId="010AD77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14</w:t>
            </w:r>
          </w:p>
        </w:tc>
        <w:tc>
          <w:tcPr>
            <w:tcW w:w="5355" w:type="dxa"/>
            <w:shd w:val="clear" w:color="auto" w:fill="auto"/>
            <w:noWrap/>
            <w:vAlign w:val="bottom"/>
          </w:tcPr>
          <w:p w14:paraId="17F93C3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CAJA SIFONADA PVC INC/REJILLA DE PISO</w:t>
            </w:r>
          </w:p>
        </w:tc>
        <w:tc>
          <w:tcPr>
            <w:tcW w:w="1059" w:type="dxa"/>
            <w:shd w:val="clear" w:color="auto" w:fill="auto"/>
            <w:noWrap/>
            <w:vAlign w:val="bottom"/>
          </w:tcPr>
          <w:p w14:paraId="4F86C14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FB081F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60,00</w:t>
            </w:r>
          </w:p>
        </w:tc>
      </w:tr>
      <w:tr w:rsidR="00DB4375" w:rsidRPr="00DB4375" w14:paraId="00EDECD6" w14:textId="77777777" w:rsidTr="004206B2">
        <w:trPr>
          <w:trHeight w:val="48"/>
          <w:jc w:val="center"/>
        </w:trPr>
        <w:tc>
          <w:tcPr>
            <w:tcW w:w="1148" w:type="dxa"/>
            <w:shd w:val="clear" w:color="000000" w:fill="F2F2F2"/>
            <w:noWrap/>
            <w:vAlign w:val="center"/>
          </w:tcPr>
          <w:p w14:paraId="5516DAC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15</w:t>
            </w:r>
          </w:p>
        </w:tc>
        <w:tc>
          <w:tcPr>
            <w:tcW w:w="5355" w:type="dxa"/>
            <w:shd w:val="clear" w:color="auto" w:fill="auto"/>
            <w:noWrap/>
            <w:vAlign w:val="bottom"/>
          </w:tcPr>
          <w:p w14:paraId="68D4EC1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CAJONERÍA ALTA MAS ACCESORIOS</w:t>
            </w:r>
          </w:p>
        </w:tc>
        <w:tc>
          <w:tcPr>
            <w:tcW w:w="1059" w:type="dxa"/>
            <w:shd w:val="clear" w:color="auto" w:fill="auto"/>
            <w:noWrap/>
            <w:vAlign w:val="bottom"/>
          </w:tcPr>
          <w:p w14:paraId="4B725E1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7D8F63A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36,00</w:t>
            </w:r>
          </w:p>
        </w:tc>
      </w:tr>
      <w:tr w:rsidR="00DB4375" w:rsidRPr="00DB4375" w14:paraId="48B48206" w14:textId="77777777" w:rsidTr="004206B2">
        <w:trPr>
          <w:trHeight w:val="48"/>
          <w:jc w:val="center"/>
        </w:trPr>
        <w:tc>
          <w:tcPr>
            <w:tcW w:w="1148" w:type="dxa"/>
            <w:shd w:val="clear" w:color="000000" w:fill="F2F2F2"/>
            <w:noWrap/>
            <w:vAlign w:val="center"/>
          </w:tcPr>
          <w:p w14:paraId="42A37D0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16</w:t>
            </w:r>
          </w:p>
        </w:tc>
        <w:tc>
          <w:tcPr>
            <w:tcW w:w="5355" w:type="dxa"/>
            <w:shd w:val="clear" w:color="auto" w:fill="auto"/>
            <w:noWrap/>
            <w:vAlign w:val="bottom"/>
          </w:tcPr>
          <w:p w14:paraId="15001A4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CAJONERÍA BAJA PARA COCINA</w:t>
            </w:r>
          </w:p>
        </w:tc>
        <w:tc>
          <w:tcPr>
            <w:tcW w:w="1059" w:type="dxa"/>
            <w:shd w:val="clear" w:color="auto" w:fill="auto"/>
            <w:noWrap/>
            <w:vAlign w:val="bottom"/>
          </w:tcPr>
          <w:p w14:paraId="3FFC3B6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4A80C28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28,00</w:t>
            </w:r>
          </w:p>
        </w:tc>
      </w:tr>
      <w:tr w:rsidR="00DB4375" w:rsidRPr="00DB4375" w14:paraId="405F4BA2" w14:textId="77777777" w:rsidTr="004206B2">
        <w:trPr>
          <w:trHeight w:val="48"/>
          <w:jc w:val="center"/>
        </w:trPr>
        <w:tc>
          <w:tcPr>
            <w:tcW w:w="1148" w:type="dxa"/>
            <w:shd w:val="clear" w:color="000000" w:fill="F2F2F2"/>
            <w:noWrap/>
            <w:vAlign w:val="center"/>
          </w:tcPr>
          <w:p w14:paraId="4FED021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17</w:t>
            </w:r>
          </w:p>
        </w:tc>
        <w:tc>
          <w:tcPr>
            <w:tcW w:w="5355" w:type="dxa"/>
            <w:shd w:val="clear" w:color="auto" w:fill="auto"/>
            <w:noWrap/>
            <w:vAlign w:val="bottom"/>
          </w:tcPr>
          <w:p w14:paraId="5276D58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CALAMINA GALVANIZADA ONDULADA NRO 28 PREPINTADA </w:t>
            </w:r>
          </w:p>
        </w:tc>
        <w:tc>
          <w:tcPr>
            <w:tcW w:w="1059" w:type="dxa"/>
            <w:shd w:val="clear" w:color="auto" w:fill="auto"/>
            <w:noWrap/>
            <w:vAlign w:val="bottom"/>
          </w:tcPr>
          <w:p w14:paraId="33EA37F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3B72DB9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1.472,68</w:t>
            </w:r>
          </w:p>
        </w:tc>
      </w:tr>
      <w:tr w:rsidR="00DB4375" w:rsidRPr="00DB4375" w14:paraId="68F8A476" w14:textId="77777777" w:rsidTr="004206B2">
        <w:trPr>
          <w:trHeight w:val="48"/>
          <w:jc w:val="center"/>
        </w:trPr>
        <w:tc>
          <w:tcPr>
            <w:tcW w:w="1148" w:type="dxa"/>
            <w:shd w:val="clear" w:color="000000" w:fill="F2F2F2"/>
            <w:noWrap/>
            <w:vAlign w:val="center"/>
          </w:tcPr>
          <w:p w14:paraId="22E55188"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18</w:t>
            </w:r>
          </w:p>
        </w:tc>
        <w:tc>
          <w:tcPr>
            <w:tcW w:w="5355" w:type="dxa"/>
            <w:shd w:val="clear" w:color="auto" w:fill="auto"/>
            <w:noWrap/>
            <w:vAlign w:val="bottom"/>
          </w:tcPr>
          <w:p w14:paraId="5275936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CANALETA GALV. NRO. 28 PREPINTADA CORTE 33 C/ ACCESORIOS</w:t>
            </w:r>
          </w:p>
        </w:tc>
        <w:tc>
          <w:tcPr>
            <w:tcW w:w="1059" w:type="dxa"/>
            <w:shd w:val="clear" w:color="auto" w:fill="auto"/>
            <w:noWrap/>
            <w:vAlign w:val="bottom"/>
          </w:tcPr>
          <w:p w14:paraId="03A52E8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72F62BB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346,00</w:t>
            </w:r>
          </w:p>
        </w:tc>
      </w:tr>
      <w:tr w:rsidR="00DB4375" w:rsidRPr="00DB4375" w14:paraId="4745DEFD" w14:textId="77777777" w:rsidTr="004206B2">
        <w:trPr>
          <w:trHeight w:val="48"/>
          <w:jc w:val="center"/>
        </w:trPr>
        <w:tc>
          <w:tcPr>
            <w:tcW w:w="1148" w:type="dxa"/>
            <w:shd w:val="clear" w:color="000000" w:fill="F2F2F2"/>
            <w:noWrap/>
            <w:vAlign w:val="center"/>
          </w:tcPr>
          <w:p w14:paraId="25CA22B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lastRenderedPageBreak/>
              <w:t>19</w:t>
            </w:r>
          </w:p>
        </w:tc>
        <w:tc>
          <w:tcPr>
            <w:tcW w:w="5355" w:type="dxa"/>
            <w:shd w:val="clear" w:color="auto" w:fill="auto"/>
            <w:noWrap/>
            <w:vAlign w:val="bottom"/>
          </w:tcPr>
          <w:p w14:paraId="56A2131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CAÑERÍA DE ALUMINIO 1/2" (BRAZO DE DUCHA)</w:t>
            </w:r>
          </w:p>
        </w:tc>
        <w:tc>
          <w:tcPr>
            <w:tcW w:w="1059" w:type="dxa"/>
            <w:shd w:val="clear" w:color="auto" w:fill="auto"/>
            <w:noWrap/>
            <w:vAlign w:val="bottom"/>
          </w:tcPr>
          <w:p w14:paraId="22C2CF3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695435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810B716" w14:textId="77777777" w:rsidTr="004206B2">
        <w:trPr>
          <w:trHeight w:val="48"/>
          <w:jc w:val="center"/>
        </w:trPr>
        <w:tc>
          <w:tcPr>
            <w:tcW w:w="1148" w:type="dxa"/>
            <w:shd w:val="clear" w:color="000000" w:fill="F2F2F2"/>
            <w:noWrap/>
            <w:vAlign w:val="center"/>
          </w:tcPr>
          <w:p w14:paraId="5E885D1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20</w:t>
            </w:r>
          </w:p>
        </w:tc>
        <w:tc>
          <w:tcPr>
            <w:tcW w:w="5355" w:type="dxa"/>
            <w:shd w:val="clear" w:color="auto" w:fill="auto"/>
            <w:noWrap/>
            <w:vAlign w:val="bottom"/>
          </w:tcPr>
          <w:p w14:paraId="3067F24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CARTÓN ASFALTICO</w:t>
            </w:r>
          </w:p>
        </w:tc>
        <w:tc>
          <w:tcPr>
            <w:tcW w:w="1059" w:type="dxa"/>
            <w:shd w:val="clear" w:color="auto" w:fill="auto"/>
            <w:noWrap/>
            <w:vAlign w:val="bottom"/>
          </w:tcPr>
          <w:p w14:paraId="1EC66D1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3D545A1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91,35</w:t>
            </w:r>
          </w:p>
        </w:tc>
      </w:tr>
      <w:tr w:rsidR="00DB4375" w:rsidRPr="00DB4375" w14:paraId="44ACDAF4" w14:textId="77777777" w:rsidTr="004206B2">
        <w:trPr>
          <w:trHeight w:val="48"/>
          <w:jc w:val="center"/>
        </w:trPr>
        <w:tc>
          <w:tcPr>
            <w:tcW w:w="1148" w:type="dxa"/>
            <w:shd w:val="clear" w:color="000000" w:fill="F2F2F2"/>
            <w:noWrap/>
            <w:vAlign w:val="center"/>
          </w:tcPr>
          <w:p w14:paraId="644CB090"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21</w:t>
            </w:r>
          </w:p>
        </w:tc>
        <w:tc>
          <w:tcPr>
            <w:tcW w:w="5355" w:type="dxa"/>
            <w:shd w:val="clear" w:color="auto" w:fill="auto"/>
            <w:noWrap/>
            <w:vAlign w:val="bottom"/>
          </w:tcPr>
          <w:p w14:paraId="6D1E81E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CEMENTO BLANCO</w:t>
            </w:r>
          </w:p>
        </w:tc>
        <w:tc>
          <w:tcPr>
            <w:tcW w:w="1059" w:type="dxa"/>
            <w:shd w:val="clear" w:color="auto" w:fill="auto"/>
            <w:noWrap/>
            <w:vAlign w:val="bottom"/>
          </w:tcPr>
          <w:p w14:paraId="4669F22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697B926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476,80</w:t>
            </w:r>
          </w:p>
        </w:tc>
      </w:tr>
      <w:tr w:rsidR="00DB4375" w:rsidRPr="00DB4375" w14:paraId="0253B08C" w14:textId="77777777" w:rsidTr="004206B2">
        <w:trPr>
          <w:trHeight w:val="48"/>
          <w:jc w:val="center"/>
        </w:trPr>
        <w:tc>
          <w:tcPr>
            <w:tcW w:w="1148" w:type="dxa"/>
            <w:shd w:val="clear" w:color="000000" w:fill="F2F2F2"/>
            <w:noWrap/>
            <w:vAlign w:val="center"/>
          </w:tcPr>
          <w:p w14:paraId="3658927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22</w:t>
            </w:r>
          </w:p>
        </w:tc>
        <w:tc>
          <w:tcPr>
            <w:tcW w:w="5355" w:type="dxa"/>
            <w:shd w:val="clear" w:color="auto" w:fill="auto"/>
            <w:noWrap/>
            <w:vAlign w:val="bottom"/>
          </w:tcPr>
          <w:p w14:paraId="7EF6BDA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CEMENTO COLA</w:t>
            </w:r>
          </w:p>
        </w:tc>
        <w:tc>
          <w:tcPr>
            <w:tcW w:w="1059" w:type="dxa"/>
            <w:shd w:val="clear" w:color="auto" w:fill="auto"/>
            <w:noWrap/>
            <w:vAlign w:val="bottom"/>
          </w:tcPr>
          <w:p w14:paraId="5AD7CB1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239766E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7.556,34</w:t>
            </w:r>
          </w:p>
        </w:tc>
      </w:tr>
      <w:tr w:rsidR="00DB4375" w:rsidRPr="00DB4375" w14:paraId="414D799E" w14:textId="77777777" w:rsidTr="004206B2">
        <w:trPr>
          <w:trHeight w:val="48"/>
          <w:jc w:val="center"/>
        </w:trPr>
        <w:tc>
          <w:tcPr>
            <w:tcW w:w="1148" w:type="dxa"/>
            <w:shd w:val="clear" w:color="000000" w:fill="F2F2F2"/>
            <w:noWrap/>
            <w:vAlign w:val="center"/>
          </w:tcPr>
          <w:p w14:paraId="5FA88B4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23</w:t>
            </w:r>
          </w:p>
        </w:tc>
        <w:tc>
          <w:tcPr>
            <w:tcW w:w="5355" w:type="dxa"/>
            <w:shd w:val="clear" w:color="auto" w:fill="auto"/>
            <w:noWrap/>
            <w:vAlign w:val="bottom"/>
          </w:tcPr>
          <w:p w14:paraId="5FF4FBC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CEMENTO PORTLAND</w:t>
            </w:r>
          </w:p>
        </w:tc>
        <w:tc>
          <w:tcPr>
            <w:tcW w:w="1059" w:type="dxa"/>
            <w:shd w:val="clear" w:color="auto" w:fill="auto"/>
            <w:noWrap/>
            <w:vAlign w:val="bottom"/>
          </w:tcPr>
          <w:p w14:paraId="546B632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BL</w:t>
            </w:r>
          </w:p>
        </w:tc>
        <w:tc>
          <w:tcPr>
            <w:tcW w:w="1666" w:type="dxa"/>
            <w:shd w:val="clear" w:color="auto" w:fill="auto"/>
            <w:noWrap/>
            <w:vAlign w:val="bottom"/>
          </w:tcPr>
          <w:p w14:paraId="36C86813"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2.420,95</w:t>
            </w:r>
          </w:p>
        </w:tc>
      </w:tr>
      <w:tr w:rsidR="00DB4375" w:rsidRPr="00DB4375" w14:paraId="2560334F" w14:textId="77777777" w:rsidTr="004206B2">
        <w:trPr>
          <w:trHeight w:val="48"/>
          <w:jc w:val="center"/>
        </w:trPr>
        <w:tc>
          <w:tcPr>
            <w:tcW w:w="1148" w:type="dxa"/>
            <w:shd w:val="clear" w:color="000000" w:fill="F2F2F2"/>
            <w:noWrap/>
            <w:vAlign w:val="center"/>
          </w:tcPr>
          <w:p w14:paraId="543F7EA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24</w:t>
            </w:r>
          </w:p>
        </w:tc>
        <w:tc>
          <w:tcPr>
            <w:tcW w:w="5355" w:type="dxa"/>
            <w:shd w:val="clear" w:color="auto" w:fill="auto"/>
            <w:noWrap/>
            <w:vAlign w:val="bottom"/>
          </w:tcPr>
          <w:p w14:paraId="22E9FDB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CERÁMICA NACIONAL</w:t>
            </w:r>
          </w:p>
        </w:tc>
        <w:tc>
          <w:tcPr>
            <w:tcW w:w="1059" w:type="dxa"/>
            <w:shd w:val="clear" w:color="auto" w:fill="auto"/>
            <w:noWrap/>
            <w:vAlign w:val="bottom"/>
          </w:tcPr>
          <w:p w14:paraId="05B65E4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404B5748"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1.346,43</w:t>
            </w:r>
          </w:p>
        </w:tc>
      </w:tr>
      <w:tr w:rsidR="00DB4375" w:rsidRPr="00DB4375" w14:paraId="06012F92" w14:textId="77777777" w:rsidTr="004206B2">
        <w:trPr>
          <w:trHeight w:val="48"/>
          <w:jc w:val="center"/>
        </w:trPr>
        <w:tc>
          <w:tcPr>
            <w:tcW w:w="1148" w:type="dxa"/>
            <w:shd w:val="clear" w:color="000000" w:fill="F2F2F2"/>
            <w:noWrap/>
            <w:vAlign w:val="center"/>
          </w:tcPr>
          <w:p w14:paraId="769D227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25</w:t>
            </w:r>
          </w:p>
        </w:tc>
        <w:tc>
          <w:tcPr>
            <w:tcW w:w="5355" w:type="dxa"/>
            <w:shd w:val="clear" w:color="auto" w:fill="auto"/>
            <w:noWrap/>
            <w:vAlign w:val="bottom"/>
          </w:tcPr>
          <w:p w14:paraId="0540BF2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CERÁMICA NACIONAL TIPO PORCELANATO (60X60)</w:t>
            </w:r>
          </w:p>
        </w:tc>
        <w:tc>
          <w:tcPr>
            <w:tcW w:w="1059" w:type="dxa"/>
            <w:shd w:val="clear" w:color="auto" w:fill="auto"/>
            <w:noWrap/>
            <w:vAlign w:val="bottom"/>
          </w:tcPr>
          <w:p w14:paraId="1FF1CF0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1A9FF831"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75,46</w:t>
            </w:r>
          </w:p>
        </w:tc>
      </w:tr>
      <w:tr w:rsidR="00DB4375" w:rsidRPr="00DB4375" w14:paraId="135D0849" w14:textId="77777777" w:rsidTr="004206B2">
        <w:trPr>
          <w:trHeight w:val="48"/>
          <w:jc w:val="center"/>
        </w:trPr>
        <w:tc>
          <w:tcPr>
            <w:tcW w:w="1148" w:type="dxa"/>
            <w:shd w:val="clear" w:color="000000" w:fill="F2F2F2"/>
            <w:noWrap/>
            <w:vAlign w:val="center"/>
          </w:tcPr>
          <w:p w14:paraId="768A974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26</w:t>
            </w:r>
          </w:p>
        </w:tc>
        <w:tc>
          <w:tcPr>
            <w:tcW w:w="5355" w:type="dxa"/>
            <w:shd w:val="clear" w:color="auto" w:fill="auto"/>
            <w:noWrap/>
            <w:vAlign w:val="bottom"/>
          </w:tcPr>
          <w:p w14:paraId="3DD980B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CHAPA INTERIOR</w:t>
            </w:r>
          </w:p>
        </w:tc>
        <w:tc>
          <w:tcPr>
            <w:tcW w:w="1059" w:type="dxa"/>
            <w:shd w:val="clear" w:color="auto" w:fill="auto"/>
            <w:noWrap/>
            <w:vAlign w:val="bottom"/>
          </w:tcPr>
          <w:p w14:paraId="5C2AC55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6FE0850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120,00</w:t>
            </w:r>
          </w:p>
        </w:tc>
      </w:tr>
      <w:tr w:rsidR="00DB4375" w:rsidRPr="00DB4375" w14:paraId="65E18509" w14:textId="77777777" w:rsidTr="004206B2">
        <w:trPr>
          <w:trHeight w:val="48"/>
          <w:jc w:val="center"/>
        </w:trPr>
        <w:tc>
          <w:tcPr>
            <w:tcW w:w="1148" w:type="dxa"/>
            <w:shd w:val="clear" w:color="000000" w:fill="F2F2F2"/>
            <w:noWrap/>
            <w:vAlign w:val="center"/>
          </w:tcPr>
          <w:p w14:paraId="731393C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27</w:t>
            </w:r>
          </w:p>
        </w:tc>
        <w:tc>
          <w:tcPr>
            <w:tcW w:w="5355" w:type="dxa"/>
            <w:shd w:val="clear" w:color="auto" w:fill="auto"/>
            <w:noWrap/>
            <w:vAlign w:val="bottom"/>
          </w:tcPr>
          <w:p w14:paraId="511979D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CHICOTILLO</w:t>
            </w:r>
          </w:p>
        </w:tc>
        <w:tc>
          <w:tcPr>
            <w:tcW w:w="1059" w:type="dxa"/>
            <w:shd w:val="clear" w:color="auto" w:fill="auto"/>
            <w:noWrap/>
            <w:vAlign w:val="bottom"/>
          </w:tcPr>
          <w:p w14:paraId="5964BFD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921846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6B688379" w14:textId="77777777" w:rsidTr="004206B2">
        <w:trPr>
          <w:trHeight w:val="48"/>
          <w:jc w:val="center"/>
        </w:trPr>
        <w:tc>
          <w:tcPr>
            <w:tcW w:w="1148" w:type="dxa"/>
            <w:shd w:val="clear" w:color="000000" w:fill="F2F2F2"/>
            <w:noWrap/>
            <w:vAlign w:val="center"/>
          </w:tcPr>
          <w:p w14:paraId="17B9A2C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28</w:t>
            </w:r>
          </w:p>
        </w:tc>
        <w:tc>
          <w:tcPr>
            <w:tcW w:w="5355" w:type="dxa"/>
            <w:shd w:val="clear" w:color="auto" w:fill="auto"/>
            <w:noWrap/>
            <w:vAlign w:val="bottom"/>
          </w:tcPr>
          <w:p w14:paraId="47A5A2F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CIELO FALSO YESO - PVC INC/ACCESORIOS</w:t>
            </w:r>
          </w:p>
        </w:tc>
        <w:tc>
          <w:tcPr>
            <w:tcW w:w="1059" w:type="dxa"/>
            <w:shd w:val="clear" w:color="auto" w:fill="auto"/>
            <w:noWrap/>
            <w:vAlign w:val="bottom"/>
          </w:tcPr>
          <w:p w14:paraId="3869202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3402D314"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1.080,03</w:t>
            </w:r>
          </w:p>
        </w:tc>
      </w:tr>
      <w:tr w:rsidR="00DB4375" w:rsidRPr="00DB4375" w14:paraId="35CE74FF" w14:textId="77777777" w:rsidTr="004206B2">
        <w:trPr>
          <w:trHeight w:val="48"/>
          <w:jc w:val="center"/>
        </w:trPr>
        <w:tc>
          <w:tcPr>
            <w:tcW w:w="1148" w:type="dxa"/>
            <w:shd w:val="clear" w:color="000000" w:fill="F2F2F2"/>
            <w:noWrap/>
            <w:vAlign w:val="center"/>
          </w:tcPr>
          <w:p w14:paraId="2388B7A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29</w:t>
            </w:r>
          </w:p>
        </w:tc>
        <w:tc>
          <w:tcPr>
            <w:tcW w:w="5355" w:type="dxa"/>
            <w:shd w:val="clear" w:color="auto" w:fill="auto"/>
            <w:noWrap/>
            <w:vAlign w:val="bottom"/>
          </w:tcPr>
          <w:p w14:paraId="4EFAAE3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CINTA AISLANTE</w:t>
            </w:r>
          </w:p>
        </w:tc>
        <w:tc>
          <w:tcPr>
            <w:tcW w:w="1059" w:type="dxa"/>
            <w:shd w:val="clear" w:color="auto" w:fill="auto"/>
            <w:noWrap/>
            <w:vAlign w:val="bottom"/>
          </w:tcPr>
          <w:p w14:paraId="01FACD2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D9C073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73,00</w:t>
            </w:r>
          </w:p>
        </w:tc>
      </w:tr>
      <w:tr w:rsidR="00DB4375" w:rsidRPr="00DB4375" w14:paraId="68674857" w14:textId="77777777" w:rsidTr="004206B2">
        <w:trPr>
          <w:trHeight w:val="48"/>
          <w:jc w:val="center"/>
        </w:trPr>
        <w:tc>
          <w:tcPr>
            <w:tcW w:w="1148" w:type="dxa"/>
            <w:shd w:val="clear" w:color="000000" w:fill="F2F2F2"/>
            <w:noWrap/>
            <w:vAlign w:val="center"/>
          </w:tcPr>
          <w:p w14:paraId="4C6B303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30</w:t>
            </w:r>
          </w:p>
        </w:tc>
        <w:tc>
          <w:tcPr>
            <w:tcW w:w="5355" w:type="dxa"/>
            <w:shd w:val="clear" w:color="auto" w:fill="auto"/>
            <w:noWrap/>
            <w:vAlign w:val="bottom"/>
          </w:tcPr>
          <w:p w14:paraId="4725255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CLAVOS</w:t>
            </w:r>
          </w:p>
        </w:tc>
        <w:tc>
          <w:tcPr>
            <w:tcW w:w="1059" w:type="dxa"/>
            <w:shd w:val="clear" w:color="auto" w:fill="auto"/>
            <w:noWrap/>
            <w:vAlign w:val="bottom"/>
          </w:tcPr>
          <w:p w14:paraId="77173EE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51D4B66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60,52</w:t>
            </w:r>
          </w:p>
        </w:tc>
      </w:tr>
      <w:tr w:rsidR="00DB4375" w:rsidRPr="00DB4375" w14:paraId="38D3200E" w14:textId="77777777" w:rsidTr="004206B2">
        <w:trPr>
          <w:trHeight w:val="48"/>
          <w:jc w:val="center"/>
        </w:trPr>
        <w:tc>
          <w:tcPr>
            <w:tcW w:w="1148" w:type="dxa"/>
            <w:shd w:val="clear" w:color="000000" w:fill="F2F2F2"/>
            <w:noWrap/>
            <w:vAlign w:val="center"/>
          </w:tcPr>
          <w:p w14:paraId="5D4F1C2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31</w:t>
            </w:r>
          </w:p>
        </w:tc>
        <w:tc>
          <w:tcPr>
            <w:tcW w:w="5355" w:type="dxa"/>
            <w:shd w:val="clear" w:color="auto" w:fill="auto"/>
            <w:noWrap/>
            <w:vAlign w:val="bottom"/>
          </w:tcPr>
          <w:p w14:paraId="3EF7E93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FG GALVANIZADO DE 1/2"</w:t>
            </w:r>
          </w:p>
        </w:tc>
        <w:tc>
          <w:tcPr>
            <w:tcW w:w="1059" w:type="dxa"/>
            <w:shd w:val="clear" w:color="auto" w:fill="auto"/>
            <w:noWrap/>
            <w:vAlign w:val="bottom"/>
          </w:tcPr>
          <w:p w14:paraId="47BBF10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1019620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5E5FD05C" w14:textId="77777777" w:rsidTr="004206B2">
        <w:trPr>
          <w:trHeight w:val="48"/>
          <w:jc w:val="center"/>
        </w:trPr>
        <w:tc>
          <w:tcPr>
            <w:tcW w:w="1148" w:type="dxa"/>
            <w:shd w:val="clear" w:color="000000" w:fill="F2F2F2"/>
            <w:noWrap/>
            <w:vAlign w:val="center"/>
          </w:tcPr>
          <w:p w14:paraId="16818DAF"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32</w:t>
            </w:r>
          </w:p>
        </w:tc>
        <w:tc>
          <w:tcPr>
            <w:tcW w:w="5355" w:type="dxa"/>
            <w:shd w:val="clear" w:color="auto" w:fill="auto"/>
            <w:noWrap/>
            <w:vAlign w:val="bottom"/>
          </w:tcPr>
          <w:p w14:paraId="032528D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PVC DE 1/2"</w:t>
            </w:r>
          </w:p>
        </w:tc>
        <w:tc>
          <w:tcPr>
            <w:tcW w:w="1059" w:type="dxa"/>
            <w:shd w:val="clear" w:color="auto" w:fill="auto"/>
            <w:noWrap/>
            <w:vAlign w:val="bottom"/>
          </w:tcPr>
          <w:p w14:paraId="439BED9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FF7540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220,00</w:t>
            </w:r>
          </w:p>
        </w:tc>
      </w:tr>
      <w:tr w:rsidR="00DB4375" w:rsidRPr="00DB4375" w14:paraId="6619FD44" w14:textId="77777777" w:rsidTr="004206B2">
        <w:trPr>
          <w:trHeight w:val="48"/>
          <w:jc w:val="center"/>
        </w:trPr>
        <w:tc>
          <w:tcPr>
            <w:tcW w:w="1148" w:type="dxa"/>
            <w:shd w:val="clear" w:color="000000" w:fill="F2F2F2"/>
            <w:noWrap/>
            <w:vAlign w:val="center"/>
          </w:tcPr>
          <w:p w14:paraId="1CC9334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33</w:t>
            </w:r>
          </w:p>
        </w:tc>
        <w:tc>
          <w:tcPr>
            <w:tcW w:w="5355" w:type="dxa"/>
            <w:shd w:val="clear" w:color="auto" w:fill="auto"/>
            <w:noWrap/>
            <w:vAlign w:val="bottom"/>
          </w:tcPr>
          <w:p w14:paraId="6DC0630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PVC DE 5/8"</w:t>
            </w:r>
          </w:p>
        </w:tc>
        <w:tc>
          <w:tcPr>
            <w:tcW w:w="1059" w:type="dxa"/>
            <w:shd w:val="clear" w:color="auto" w:fill="auto"/>
            <w:noWrap/>
            <w:vAlign w:val="bottom"/>
          </w:tcPr>
          <w:p w14:paraId="08A3437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A6093F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960,00</w:t>
            </w:r>
          </w:p>
        </w:tc>
      </w:tr>
      <w:tr w:rsidR="00DB4375" w:rsidRPr="00DB4375" w14:paraId="3F04C46B" w14:textId="77777777" w:rsidTr="004206B2">
        <w:trPr>
          <w:trHeight w:val="48"/>
          <w:jc w:val="center"/>
        </w:trPr>
        <w:tc>
          <w:tcPr>
            <w:tcW w:w="1148" w:type="dxa"/>
            <w:shd w:val="clear" w:color="000000" w:fill="F2F2F2"/>
            <w:noWrap/>
            <w:vAlign w:val="center"/>
          </w:tcPr>
          <w:p w14:paraId="0E1607E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34</w:t>
            </w:r>
          </w:p>
        </w:tc>
        <w:tc>
          <w:tcPr>
            <w:tcW w:w="5355" w:type="dxa"/>
            <w:shd w:val="clear" w:color="auto" w:fill="auto"/>
            <w:noWrap/>
            <w:vAlign w:val="bottom"/>
          </w:tcPr>
          <w:p w14:paraId="7E3AC9F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PVC DESAGÜE 2"</w:t>
            </w:r>
          </w:p>
        </w:tc>
        <w:tc>
          <w:tcPr>
            <w:tcW w:w="1059" w:type="dxa"/>
            <w:shd w:val="clear" w:color="auto" w:fill="auto"/>
            <w:noWrap/>
            <w:vAlign w:val="bottom"/>
          </w:tcPr>
          <w:p w14:paraId="3063E64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385CC8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80,00</w:t>
            </w:r>
          </w:p>
        </w:tc>
      </w:tr>
      <w:tr w:rsidR="00DB4375" w:rsidRPr="00DB4375" w14:paraId="3E4AA8E2" w14:textId="77777777" w:rsidTr="004206B2">
        <w:trPr>
          <w:trHeight w:val="48"/>
          <w:jc w:val="center"/>
        </w:trPr>
        <w:tc>
          <w:tcPr>
            <w:tcW w:w="1148" w:type="dxa"/>
            <w:shd w:val="clear" w:color="000000" w:fill="F2F2F2"/>
            <w:noWrap/>
            <w:vAlign w:val="center"/>
          </w:tcPr>
          <w:p w14:paraId="34F0012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35</w:t>
            </w:r>
          </w:p>
        </w:tc>
        <w:tc>
          <w:tcPr>
            <w:tcW w:w="5355" w:type="dxa"/>
            <w:shd w:val="clear" w:color="auto" w:fill="auto"/>
            <w:noWrap/>
            <w:vAlign w:val="bottom"/>
          </w:tcPr>
          <w:p w14:paraId="76683B0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PVC DESAGÜE 3"</w:t>
            </w:r>
          </w:p>
        </w:tc>
        <w:tc>
          <w:tcPr>
            <w:tcW w:w="1059" w:type="dxa"/>
            <w:shd w:val="clear" w:color="auto" w:fill="auto"/>
            <w:noWrap/>
            <w:vAlign w:val="bottom"/>
          </w:tcPr>
          <w:p w14:paraId="17AD9F4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AC3A2D4"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250,00</w:t>
            </w:r>
          </w:p>
        </w:tc>
      </w:tr>
      <w:tr w:rsidR="00DB4375" w:rsidRPr="00DB4375" w14:paraId="40F632C8" w14:textId="77777777" w:rsidTr="004206B2">
        <w:trPr>
          <w:trHeight w:val="48"/>
          <w:jc w:val="center"/>
        </w:trPr>
        <w:tc>
          <w:tcPr>
            <w:tcW w:w="1148" w:type="dxa"/>
            <w:shd w:val="clear" w:color="000000" w:fill="F2F2F2"/>
            <w:noWrap/>
            <w:vAlign w:val="center"/>
          </w:tcPr>
          <w:p w14:paraId="513DC85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36</w:t>
            </w:r>
          </w:p>
        </w:tc>
        <w:tc>
          <w:tcPr>
            <w:tcW w:w="5355" w:type="dxa"/>
            <w:shd w:val="clear" w:color="auto" w:fill="auto"/>
            <w:noWrap/>
            <w:vAlign w:val="bottom"/>
          </w:tcPr>
          <w:p w14:paraId="4A3B43B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CODO PVC DESAGÜE 4"</w:t>
            </w:r>
          </w:p>
        </w:tc>
        <w:tc>
          <w:tcPr>
            <w:tcW w:w="1059" w:type="dxa"/>
            <w:shd w:val="clear" w:color="auto" w:fill="auto"/>
            <w:noWrap/>
            <w:vAlign w:val="bottom"/>
          </w:tcPr>
          <w:p w14:paraId="5EA281D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1B5C5A0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80,00</w:t>
            </w:r>
          </w:p>
        </w:tc>
      </w:tr>
      <w:tr w:rsidR="00DB4375" w:rsidRPr="00DB4375" w14:paraId="10809AAD" w14:textId="77777777" w:rsidTr="004206B2">
        <w:trPr>
          <w:trHeight w:val="48"/>
          <w:jc w:val="center"/>
        </w:trPr>
        <w:tc>
          <w:tcPr>
            <w:tcW w:w="1148" w:type="dxa"/>
            <w:shd w:val="clear" w:color="000000" w:fill="F2F2F2"/>
            <w:noWrap/>
            <w:vAlign w:val="center"/>
          </w:tcPr>
          <w:p w14:paraId="4006E8A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37</w:t>
            </w:r>
          </w:p>
        </w:tc>
        <w:tc>
          <w:tcPr>
            <w:tcW w:w="5355" w:type="dxa"/>
            <w:shd w:val="clear" w:color="auto" w:fill="auto"/>
            <w:noWrap/>
            <w:vAlign w:val="bottom"/>
          </w:tcPr>
          <w:p w14:paraId="6417A81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COPLA PVC DE 1/2"</w:t>
            </w:r>
          </w:p>
        </w:tc>
        <w:tc>
          <w:tcPr>
            <w:tcW w:w="1059" w:type="dxa"/>
            <w:shd w:val="clear" w:color="auto" w:fill="auto"/>
            <w:noWrap/>
            <w:vAlign w:val="bottom"/>
          </w:tcPr>
          <w:p w14:paraId="7A97F28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2415C5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4107AB1D" w14:textId="77777777" w:rsidTr="004206B2">
        <w:trPr>
          <w:trHeight w:val="48"/>
          <w:jc w:val="center"/>
        </w:trPr>
        <w:tc>
          <w:tcPr>
            <w:tcW w:w="1148" w:type="dxa"/>
            <w:shd w:val="clear" w:color="000000" w:fill="F2F2F2"/>
            <w:noWrap/>
            <w:vAlign w:val="center"/>
          </w:tcPr>
          <w:p w14:paraId="30BA983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38</w:t>
            </w:r>
          </w:p>
        </w:tc>
        <w:tc>
          <w:tcPr>
            <w:tcW w:w="5355" w:type="dxa"/>
            <w:shd w:val="clear" w:color="auto" w:fill="auto"/>
            <w:noWrap/>
            <w:vAlign w:val="bottom"/>
          </w:tcPr>
          <w:p w14:paraId="016F619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CORDEL</w:t>
            </w:r>
          </w:p>
        </w:tc>
        <w:tc>
          <w:tcPr>
            <w:tcW w:w="1059" w:type="dxa"/>
            <w:shd w:val="clear" w:color="auto" w:fill="auto"/>
            <w:noWrap/>
            <w:vAlign w:val="bottom"/>
          </w:tcPr>
          <w:p w14:paraId="2900646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0F18AF3F"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260,00</w:t>
            </w:r>
          </w:p>
        </w:tc>
      </w:tr>
      <w:tr w:rsidR="00DB4375" w:rsidRPr="00DB4375" w14:paraId="7EB56EFF" w14:textId="77777777" w:rsidTr="004206B2">
        <w:trPr>
          <w:trHeight w:val="48"/>
          <w:jc w:val="center"/>
        </w:trPr>
        <w:tc>
          <w:tcPr>
            <w:tcW w:w="1148" w:type="dxa"/>
            <w:shd w:val="clear" w:color="000000" w:fill="F2F2F2"/>
            <w:noWrap/>
            <w:vAlign w:val="center"/>
          </w:tcPr>
          <w:p w14:paraId="5E3C419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39</w:t>
            </w:r>
          </w:p>
        </w:tc>
        <w:tc>
          <w:tcPr>
            <w:tcW w:w="5355" w:type="dxa"/>
            <w:shd w:val="clear" w:color="auto" w:fill="auto"/>
            <w:noWrap/>
            <w:vAlign w:val="bottom"/>
          </w:tcPr>
          <w:p w14:paraId="48AD8CC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CUMBRERA DE CALAMINA PLANA PREPINTADA NRO 28 CORTE 50</w:t>
            </w:r>
          </w:p>
        </w:tc>
        <w:tc>
          <w:tcPr>
            <w:tcW w:w="1059" w:type="dxa"/>
            <w:shd w:val="clear" w:color="auto" w:fill="auto"/>
            <w:noWrap/>
            <w:vAlign w:val="bottom"/>
          </w:tcPr>
          <w:p w14:paraId="44FFAF3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1FF114B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216,30</w:t>
            </w:r>
          </w:p>
        </w:tc>
      </w:tr>
      <w:tr w:rsidR="00DB4375" w:rsidRPr="00DB4375" w14:paraId="3F8E81C8" w14:textId="77777777" w:rsidTr="004206B2">
        <w:trPr>
          <w:trHeight w:val="48"/>
          <w:jc w:val="center"/>
        </w:trPr>
        <w:tc>
          <w:tcPr>
            <w:tcW w:w="1148" w:type="dxa"/>
            <w:shd w:val="clear" w:color="000000" w:fill="F2F2F2"/>
            <w:noWrap/>
            <w:vAlign w:val="center"/>
          </w:tcPr>
          <w:p w14:paraId="117032C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40</w:t>
            </w:r>
          </w:p>
        </w:tc>
        <w:tc>
          <w:tcPr>
            <w:tcW w:w="5355" w:type="dxa"/>
            <w:shd w:val="clear" w:color="auto" w:fill="auto"/>
            <w:noWrap/>
            <w:vAlign w:val="bottom"/>
          </w:tcPr>
          <w:p w14:paraId="18581BB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DUCHA PLÁSTICA ELÉCTRICA</w:t>
            </w:r>
          </w:p>
        </w:tc>
        <w:tc>
          <w:tcPr>
            <w:tcW w:w="1059" w:type="dxa"/>
            <w:shd w:val="clear" w:color="auto" w:fill="auto"/>
            <w:noWrap/>
            <w:vAlign w:val="bottom"/>
          </w:tcPr>
          <w:p w14:paraId="072BE9C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AB4A79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7B8EC6CE" w14:textId="77777777" w:rsidTr="004206B2">
        <w:trPr>
          <w:trHeight w:val="48"/>
          <w:jc w:val="center"/>
        </w:trPr>
        <w:tc>
          <w:tcPr>
            <w:tcW w:w="1148" w:type="dxa"/>
            <w:shd w:val="clear" w:color="000000" w:fill="F2F2F2"/>
            <w:noWrap/>
            <w:vAlign w:val="center"/>
          </w:tcPr>
          <w:p w14:paraId="5915B06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41</w:t>
            </w:r>
          </w:p>
        </w:tc>
        <w:tc>
          <w:tcPr>
            <w:tcW w:w="5355" w:type="dxa"/>
            <w:shd w:val="clear" w:color="auto" w:fill="auto"/>
            <w:noWrap/>
            <w:vAlign w:val="bottom"/>
          </w:tcPr>
          <w:p w14:paraId="301CEB4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ELECTRODOS</w:t>
            </w:r>
          </w:p>
        </w:tc>
        <w:tc>
          <w:tcPr>
            <w:tcW w:w="1059" w:type="dxa"/>
            <w:shd w:val="clear" w:color="auto" w:fill="auto"/>
            <w:noWrap/>
            <w:vAlign w:val="bottom"/>
          </w:tcPr>
          <w:p w14:paraId="607A114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KG</w:t>
            </w:r>
          </w:p>
        </w:tc>
        <w:tc>
          <w:tcPr>
            <w:tcW w:w="1666" w:type="dxa"/>
            <w:shd w:val="clear" w:color="auto" w:fill="auto"/>
            <w:noWrap/>
            <w:vAlign w:val="bottom"/>
          </w:tcPr>
          <w:p w14:paraId="45F5A384"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69,66</w:t>
            </w:r>
          </w:p>
        </w:tc>
      </w:tr>
      <w:tr w:rsidR="00DB4375" w:rsidRPr="00DB4375" w14:paraId="3383A3E0" w14:textId="77777777" w:rsidTr="004206B2">
        <w:trPr>
          <w:trHeight w:val="48"/>
          <w:jc w:val="center"/>
        </w:trPr>
        <w:tc>
          <w:tcPr>
            <w:tcW w:w="1148" w:type="dxa"/>
            <w:shd w:val="clear" w:color="000000" w:fill="F2F2F2"/>
            <w:noWrap/>
            <w:vAlign w:val="center"/>
          </w:tcPr>
          <w:p w14:paraId="2F6DD47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42</w:t>
            </w:r>
          </w:p>
        </w:tc>
        <w:tc>
          <w:tcPr>
            <w:tcW w:w="5355" w:type="dxa"/>
            <w:shd w:val="clear" w:color="auto" w:fill="auto"/>
            <w:noWrap/>
            <w:vAlign w:val="bottom"/>
          </w:tcPr>
          <w:p w14:paraId="237C5DA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ESQUINERO DE ALUMINIO</w:t>
            </w:r>
          </w:p>
        </w:tc>
        <w:tc>
          <w:tcPr>
            <w:tcW w:w="1059" w:type="dxa"/>
            <w:shd w:val="clear" w:color="auto" w:fill="auto"/>
            <w:noWrap/>
            <w:vAlign w:val="bottom"/>
          </w:tcPr>
          <w:p w14:paraId="75219EA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25CFE4A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109,76</w:t>
            </w:r>
          </w:p>
        </w:tc>
      </w:tr>
      <w:tr w:rsidR="00DB4375" w:rsidRPr="00DB4375" w14:paraId="30878421" w14:textId="77777777" w:rsidTr="004206B2">
        <w:trPr>
          <w:trHeight w:val="48"/>
          <w:jc w:val="center"/>
        </w:trPr>
        <w:tc>
          <w:tcPr>
            <w:tcW w:w="1148" w:type="dxa"/>
            <w:shd w:val="clear" w:color="000000" w:fill="F2F2F2"/>
            <w:noWrap/>
            <w:vAlign w:val="center"/>
          </w:tcPr>
          <w:p w14:paraId="5C328D9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43</w:t>
            </w:r>
          </w:p>
        </w:tc>
        <w:tc>
          <w:tcPr>
            <w:tcW w:w="5355" w:type="dxa"/>
            <w:shd w:val="clear" w:color="auto" w:fill="auto"/>
            <w:noWrap/>
            <w:vAlign w:val="bottom"/>
          </w:tcPr>
          <w:p w14:paraId="1A6F6D3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FIERRO CORRUGADO 1/2"</w:t>
            </w:r>
          </w:p>
        </w:tc>
        <w:tc>
          <w:tcPr>
            <w:tcW w:w="1059" w:type="dxa"/>
            <w:shd w:val="clear" w:color="auto" w:fill="auto"/>
            <w:noWrap/>
            <w:vAlign w:val="bottom"/>
          </w:tcPr>
          <w:p w14:paraId="3FBDC52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BR</w:t>
            </w:r>
          </w:p>
        </w:tc>
        <w:tc>
          <w:tcPr>
            <w:tcW w:w="1666" w:type="dxa"/>
            <w:shd w:val="clear" w:color="auto" w:fill="auto"/>
            <w:noWrap/>
            <w:vAlign w:val="bottom"/>
          </w:tcPr>
          <w:p w14:paraId="6E4036E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83,19</w:t>
            </w:r>
          </w:p>
        </w:tc>
      </w:tr>
      <w:tr w:rsidR="00DB4375" w:rsidRPr="00DB4375" w14:paraId="1EA88ACC" w14:textId="77777777" w:rsidTr="004206B2">
        <w:trPr>
          <w:trHeight w:val="48"/>
          <w:jc w:val="center"/>
        </w:trPr>
        <w:tc>
          <w:tcPr>
            <w:tcW w:w="1148" w:type="dxa"/>
            <w:shd w:val="clear" w:color="000000" w:fill="F2F2F2"/>
            <w:noWrap/>
            <w:vAlign w:val="center"/>
          </w:tcPr>
          <w:p w14:paraId="59E4A6A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44</w:t>
            </w:r>
          </w:p>
        </w:tc>
        <w:tc>
          <w:tcPr>
            <w:tcW w:w="5355" w:type="dxa"/>
            <w:shd w:val="clear" w:color="auto" w:fill="auto"/>
            <w:noWrap/>
            <w:vAlign w:val="bottom"/>
          </w:tcPr>
          <w:p w14:paraId="33DA252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FIERRO CORRUGADO 1/4"</w:t>
            </w:r>
          </w:p>
        </w:tc>
        <w:tc>
          <w:tcPr>
            <w:tcW w:w="1059" w:type="dxa"/>
            <w:shd w:val="clear" w:color="auto" w:fill="auto"/>
            <w:noWrap/>
            <w:vAlign w:val="bottom"/>
          </w:tcPr>
          <w:p w14:paraId="52CFB31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BR</w:t>
            </w:r>
          </w:p>
        </w:tc>
        <w:tc>
          <w:tcPr>
            <w:tcW w:w="1666" w:type="dxa"/>
            <w:shd w:val="clear" w:color="auto" w:fill="auto"/>
            <w:noWrap/>
            <w:vAlign w:val="bottom"/>
          </w:tcPr>
          <w:p w14:paraId="0515569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314,16</w:t>
            </w:r>
          </w:p>
        </w:tc>
      </w:tr>
      <w:tr w:rsidR="00DB4375" w:rsidRPr="00DB4375" w14:paraId="25557F75" w14:textId="77777777" w:rsidTr="004206B2">
        <w:trPr>
          <w:trHeight w:val="48"/>
          <w:jc w:val="center"/>
        </w:trPr>
        <w:tc>
          <w:tcPr>
            <w:tcW w:w="1148" w:type="dxa"/>
            <w:shd w:val="clear" w:color="000000" w:fill="F2F2F2"/>
            <w:noWrap/>
            <w:vAlign w:val="center"/>
          </w:tcPr>
          <w:p w14:paraId="42E16BB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45</w:t>
            </w:r>
          </w:p>
        </w:tc>
        <w:tc>
          <w:tcPr>
            <w:tcW w:w="5355" w:type="dxa"/>
            <w:shd w:val="clear" w:color="auto" w:fill="auto"/>
            <w:noWrap/>
            <w:vAlign w:val="bottom"/>
          </w:tcPr>
          <w:p w14:paraId="5CEDD00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FIERRO CORRUGADO 3/8"</w:t>
            </w:r>
          </w:p>
        </w:tc>
        <w:tc>
          <w:tcPr>
            <w:tcW w:w="1059" w:type="dxa"/>
            <w:shd w:val="clear" w:color="auto" w:fill="auto"/>
            <w:noWrap/>
            <w:vAlign w:val="bottom"/>
          </w:tcPr>
          <w:p w14:paraId="2A535FA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BR</w:t>
            </w:r>
          </w:p>
        </w:tc>
        <w:tc>
          <w:tcPr>
            <w:tcW w:w="1666" w:type="dxa"/>
            <w:shd w:val="clear" w:color="auto" w:fill="auto"/>
            <w:noWrap/>
            <w:vAlign w:val="bottom"/>
          </w:tcPr>
          <w:p w14:paraId="5B88ACA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453,77</w:t>
            </w:r>
          </w:p>
        </w:tc>
      </w:tr>
      <w:tr w:rsidR="00DB4375" w:rsidRPr="00DB4375" w14:paraId="69D9E710" w14:textId="77777777" w:rsidTr="004206B2">
        <w:trPr>
          <w:trHeight w:val="48"/>
          <w:jc w:val="center"/>
        </w:trPr>
        <w:tc>
          <w:tcPr>
            <w:tcW w:w="1148" w:type="dxa"/>
            <w:shd w:val="clear" w:color="000000" w:fill="F2F2F2"/>
            <w:noWrap/>
            <w:vAlign w:val="center"/>
          </w:tcPr>
          <w:p w14:paraId="5C0762B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46</w:t>
            </w:r>
          </w:p>
        </w:tc>
        <w:tc>
          <w:tcPr>
            <w:tcW w:w="5355" w:type="dxa"/>
            <w:shd w:val="clear" w:color="auto" w:fill="auto"/>
            <w:noWrap/>
            <w:vAlign w:val="bottom"/>
          </w:tcPr>
          <w:p w14:paraId="22634E6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FIERRO CORRUGADO 5/16"</w:t>
            </w:r>
          </w:p>
        </w:tc>
        <w:tc>
          <w:tcPr>
            <w:tcW w:w="1059" w:type="dxa"/>
            <w:shd w:val="clear" w:color="auto" w:fill="auto"/>
            <w:noWrap/>
            <w:vAlign w:val="bottom"/>
          </w:tcPr>
          <w:p w14:paraId="56C31D7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BR</w:t>
            </w:r>
          </w:p>
        </w:tc>
        <w:tc>
          <w:tcPr>
            <w:tcW w:w="1666" w:type="dxa"/>
            <w:shd w:val="clear" w:color="auto" w:fill="auto"/>
            <w:noWrap/>
            <w:vAlign w:val="bottom"/>
          </w:tcPr>
          <w:p w14:paraId="164ED8A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81,91</w:t>
            </w:r>
          </w:p>
        </w:tc>
      </w:tr>
      <w:tr w:rsidR="00DB4375" w:rsidRPr="00DB4375" w14:paraId="3313AD02" w14:textId="77777777" w:rsidTr="004206B2">
        <w:trPr>
          <w:trHeight w:val="48"/>
          <w:jc w:val="center"/>
        </w:trPr>
        <w:tc>
          <w:tcPr>
            <w:tcW w:w="1148" w:type="dxa"/>
            <w:shd w:val="clear" w:color="000000" w:fill="F2F2F2"/>
            <w:noWrap/>
            <w:vAlign w:val="center"/>
          </w:tcPr>
          <w:p w14:paraId="678248B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47</w:t>
            </w:r>
          </w:p>
        </w:tc>
        <w:tc>
          <w:tcPr>
            <w:tcW w:w="5355" w:type="dxa"/>
            <w:shd w:val="clear" w:color="auto" w:fill="auto"/>
            <w:noWrap/>
            <w:vAlign w:val="bottom"/>
          </w:tcPr>
          <w:p w14:paraId="0C2BC67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FOCOS LED 18W</w:t>
            </w:r>
          </w:p>
        </w:tc>
        <w:tc>
          <w:tcPr>
            <w:tcW w:w="1059" w:type="dxa"/>
            <w:shd w:val="clear" w:color="auto" w:fill="auto"/>
            <w:noWrap/>
            <w:vAlign w:val="bottom"/>
          </w:tcPr>
          <w:p w14:paraId="066A332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3392A2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160,00</w:t>
            </w:r>
          </w:p>
        </w:tc>
      </w:tr>
      <w:tr w:rsidR="00DB4375" w:rsidRPr="00DB4375" w14:paraId="2EB89ADC" w14:textId="77777777" w:rsidTr="004206B2">
        <w:trPr>
          <w:trHeight w:val="48"/>
          <w:jc w:val="center"/>
        </w:trPr>
        <w:tc>
          <w:tcPr>
            <w:tcW w:w="1148" w:type="dxa"/>
            <w:shd w:val="clear" w:color="000000" w:fill="F2F2F2"/>
            <w:noWrap/>
            <w:vAlign w:val="center"/>
          </w:tcPr>
          <w:p w14:paraId="14E0E31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48</w:t>
            </w:r>
          </w:p>
        </w:tc>
        <w:tc>
          <w:tcPr>
            <w:tcW w:w="5355" w:type="dxa"/>
            <w:shd w:val="clear" w:color="auto" w:fill="auto"/>
            <w:noWrap/>
            <w:vAlign w:val="bottom"/>
          </w:tcPr>
          <w:p w14:paraId="1274E07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GANCHOS J DE 2,5"</w:t>
            </w:r>
          </w:p>
        </w:tc>
        <w:tc>
          <w:tcPr>
            <w:tcW w:w="1059" w:type="dxa"/>
            <w:shd w:val="clear" w:color="auto" w:fill="auto"/>
            <w:noWrap/>
            <w:vAlign w:val="bottom"/>
          </w:tcPr>
          <w:p w14:paraId="28D5144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11777462"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8.856,80</w:t>
            </w:r>
          </w:p>
        </w:tc>
      </w:tr>
      <w:tr w:rsidR="00DB4375" w:rsidRPr="00DB4375" w14:paraId="1CB71BB7" w14:textId="77777777" w:rsidTr="004206B2">
        <w:trPr>
          <w:trHeight w:val="48"/>
          <w:jc w:val="center"/>
        </w:trPr>
        <w:tc>
          <w:tcPr>
            <w:tcW w:w="1148" w:type="dxa"/>
            <w:shd w:val="clear" w:color="000000" w:fill="F2F2F2"/>
            <w:noWrap/>
            <w:vAlign w:val="center"/>
          </w:tcPr>
          <w:p w14:paraId="7B19B9C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49</w:t>
            </w:r>
          </w:p>
        </w:tc>
        <w:tc>
          <w:tcPr>
            <w:tcW w:w="5355" w:type="dxa"/>
            <w:shd w:val="clear" w:color="auto" w:fill="auto"/>
            <w:noWrap/>
            <w:vAlign w:val="bottom"/>
          </w:tcPr>
          <w:p w14:paraId="24F992B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GRIFERÍA PARA LAVAMANOS</w:t>
            </w:r>
          </w:p>
        </w:tc>
        <w:tc>
          <w:tcPr>
            <w:tcW w:w="1059" w:type="dxa"/>
            <w:shd w:val="clear" w:color="auto" w:fill="auto"/>
            <w:noWrap/>
            <w:vAlign w:val="bottom"/>
          </w:tcPr>
          <w:p w14:paraId="157E349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5B49B5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66E2495" w14:textId="77777777" w:rsidTr="004206B2">
        <w:trPr>
          <w:trHeight w:val="48"/>
          <w:jc w:val="center"/>
        </w:trPr>
        <w:tc>
          <w:tcPr>
            <w:tcW w:w="1148" w:type="dxa"/>
            <w:shd w:val="clear" w:color="000000" w:fill="F2F2F2"/>
            <w:noWrap/>
            <w:vAlign w:val="center"/>
          </w:tcPr>
          <w:p w14:paraId="37AEF22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50</w:t>
            </w:r>
          </w:p>
        </w:tc>
        <w:tc>
          <w:tcPr>
            <w:tcW w:w="5355" w:type="dxa"/>
            <w:shd w:val="clear" w:color="auto" w:fill="auto"/>
            <w:noWrap/>
            <w:vAlign w:val="bottom"/>
          </w:tcPr>
          <w:p w14:paraId="4D8D991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GRIFERÍA PARA LAVAPLATOS</w:t>
            </w:r>
          </w:p>
        </w:tc>
        <w:tc>
          <w:tcPr>
            <w:tcW w:w="1059" w:type="dxa"/>
            <w:shd w:val="clear" w:color="auto" w:fill="auto"/>
            <w:noWrap/>
            <w:vAlign w:val="bottom"/>
          </w:tcPr>
          <w:p w14:paraId="4C37D58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1507C71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4B9CD2BF" w14:textId="77777777" w:rsidTr="004206B2">
        <w:trPr>
          <w:trHeight w:val="48"/>
          <w:jc w:val="center"/>
        </w:trPr>
        <w:tc>
          <w:tcPr>
            <w:tcW w:w="1148" w:type="dxa"/>
            <w:shd w:val="clear" w:color="000000" w:fill="F2F2F2"/>
            <w:noWrap/>
            <w:vAlign w:val="center"/>
          </w:tcPr>
          <w:p w14:paraId="2A7E56C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51</w:t>
            </w:r>
          </w:p>
        </w:tc>
        <w:tc>
          <w:tcPr>
            <w:tcW w:w="5355" w:type="dxa"/>
            <w:shd w:val="clear" w:color="auto" w:fill="auto"/>
            <w:noWrap/>
            <w:vAlign w:val="bottom"/>
          </w:tcPr>
          <w:p w14:paraId="4BD4B4D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GRIFO DE PARED 1/2"</w:t>
            </w:r>
          </w:p>
        </w:tc>
        <w:tc>
          <w:tcPr>
            <w:tcW w:w="1059" w:type="dxa"/>
            <w:shd w:val="clear" w:color="auto" w:fill="auto"/>
            <w:noWrap/>
            <w:vAlign w:val="bottom"/>
          </w:tcPr>
          <w:p w14:paraId="3A296E3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62755DD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5D4D96AC" w14:textId="77777777" w:rsidTr="004206B2">
        <w:trPr>
          <w:trHeight w:val="48"/>
          <w:jc w:val="center"/>
        </w:trPr>
        <w:tc>
          <w:tcPr>
            <w:tcW w:w="1148" w:type="dxa"/>
            <w:shd w:val="clear" w:color="000000" w:fill="F2F2F2"/>
            <w:noWrap/>
            <w:vAlign w:val="center"/>
          </w:tcPr>
          <w:p w14:paraId="5A4DCF9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52</w:t>
            </w:r>
          </w:p>
        </w:tc>
        <w:tc>
          <w:tcPr>
            <w:tcW w:w="5355" w:type="dxa"/>
            <w:shd w:val="clear" w:color="auto" w:fill="auto"/>
            <w:noWrap/>
            <w:vAlign w:val="bottom"/>
          </w:tcPr>
          <w:p w14:paraId="7621A46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IMPERMEABILIZANTE CRIL, SOL Y LLUVIA</w:t>
            </w:r>
          </w:p>
        </w:tc>
        <w:tc>
          <w:tcPr>
            <w:tcW w:w="1059" w:type="dxa"/>
            <w:shd w:val="clear" w:color="auto" w:fill="auto"/>
            <w:noWrap/>
            <w:vAlign w:val="bottom"/>
          </w:tcPr>
          <w:p w14:paraId="03ACE76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1B350D58"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16,00</w:t>
            </w:r>
          </w:p>
        </w:tc>
      </w:tr>
      <w:tr w:rsidR="00DB4375" w:rsidRPr="00DB4375" w14:paraId="3DD362C0" w14:textId="77777777" w:rsidTr="004206B2">
        <w:trPr>
          <w:trHeight w:val="48"/>
          <w:jc w:val="center"/>
        </w:trPr>
        <w:tc>
          <w:tcPr>
            <w:tcW w:w="1148" w:type="dxa"/>
            <w:shd w:val="clear" w:color="000000" w:fill="F2F2F2"/>
            <w:noWrap/>
            <w:vAlign w:val="center"/>
          </w:tcPr>
          <w:p w14:paraId="049A3D0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53</w:t>
            </w:r>
          </w:p>
        </w:tc>
        <w:tc>
          <w:tcPr>
            <w:tcW w:w="5355" w:type="dxa"/>
            <w:shd w:val="clear" w:color="auto" w:fill="auto"/>
            <w:noWrap/>
            <w:vAlign w:val="bottom"/>
          </w:tcPr>
          <w:p w14:paraId="2C24B2C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INODORO T/BAJO MAS ACCESORIOS</w:t>
            </w:r>
          </w:p>
        </w:tc>
        <w:tc>
          <w:tcPr>
            <w:tcW w:w="1059" w:type="dxa"/>
            <w:shd w:val="clear" w:color="auto" w:fill="auto"/>
            <w:noWrap/>
            <w:vAlign w:val="bottom"/>
          </w:tcPr>
          <w:p w14:paraId="16EC3A3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F821E5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AD7BD7D" w14:textId="77777777" w:rsidTr="004206B2">
        <w:trPr>
          <w:trHeight w:val="48"/>
          <w:jc w:val="center"/>
        </w:trPr>
        <w:tc>
          <w:tcPr>
            <w:tcW w:w="1148" w:type="dxa"/>
            <w:shd w:val="clear" w:color="000000" w:fill="F2F2F2"/>
            <w:noWrap/>
            <w:vAlign w:val="center"/>
          </w:tcPr>
          <w:p w14:paraId="7180238F"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54</w:t>
            </w:r>
          </w:p>
        </w:tc>
        <w:tc>
          <w:tcPr>
            <w:tcW w:w="5355" w:type="dxa"/>
            <w:shd w:val="clear" w:color="auto" w:fill="auto"/>
            <w:noWrap/>
            <w:vAlign w:val="bottom"/>
          </w:tcPr>
          <w:p w14:paraId="5BE10D8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INTERRUPTOR</w:t>
            </w:r>
          </w:p>
        </w:tc>
        <w:tc>
          <w:tcPr>
            <w:tcW w:w="1059" w:type="dxa"/>
            <w:shd w:val="clear" w:color="auto" w:fill="auto"/>
            <w:noWrap/>
            <w:vAlign w:val="bottom"/>
          </w:tcPr>
          <w:p w14:paraId="63D1A39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C7D37EF"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180,00</w:t>
            </w:r>
          </w:p>
        </w:tc>
      </w:tr>
      <w:tr w:rsidR="00DB4375" w:rsidRPr="00DB4375" w14:paraId="4F6FD919" w14:textId="77777777" w:rsidTr="004206B2">
        <w:trPr>
          <w:trHeight w:val="48"/>
          <w:jc w:val="center"/>
        </w:trPr>
        <w:tc>
          <w:tcPr>
            <w:tcW w:w="1148" w:type="dxa"/>
            <w:shd w:val="clear" w:color="000000" w:fill="F2F2F2"/>
            <w:noWrap/>
            <w:vAlign w:val="center"/>
          </w:tcPr>
          <w:p w14:paraId="718D5360"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55</w:t>
            </w:r>
          </w:p>
        </w:tc>
        <w:tc>
          <w:tcPr>
            <w:tcW w:w="5355" w:type="dxa"/>
            <w:shd w:val="clear" w:color="auto" w:fill="auto"/>
            <w:noWrap/>
            <w:vAlign w:val="bottom"/>
          </w:tcPr>
          <w:p w14:paraId="55C48A8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LADRILLO 6H (24X15X10) </w:t>
            </w:r>
          </w:p>
        </w:tc>
        <w:tc>
          <w:tcPr>
            <w:tcW w:w="1059" w:type="dxa"/>
            <w:shd w:val="clear" w:color="auto" w:fill="auto"/>
            <w:noWrap/>
            <w:vAlign w:val="bottom"/>
          </w:tcPr>
          <w:p w14:paraId="7003323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5AB15C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53.966,40</w:t>
            </w:r>
          </w:p>
        </w:tc>
      </w:tr>
      <w:tr w:rsidR="00DB4375" w:rsidRPr="00DB4375" w14:paraId="7D578AB6" w14:textId="77777777" w:rsidTr="004206B2">
        <w:trPr>
          <w:trHeight w:val="48"/>
          <w:jc w:val="center"/>
        </w:trPr>
        <w:tc>
          <w:tcPr>
            <w:tcW w:w="1148" w:type="dxa"/>
            <w:shd w:val="clear" w:color="000000" w:fill="F2F2F2"/>
            <w:noWrap/>
            <w:vAlign w:val="center"/>
          </w:tcPr>
          <w:p w14:paraId="10E8717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56</w:t>
            </w:r>
          </w:p>
        </w:tc>
        <w:tc>
          <w:tcPr>
            <w:tcW w:w="5355" w:type="dxa"/>
            <w:shd w:val="clear" w:color="auto" w:fill="auto"/>
            <w:noWrap/>
            <w:vAlign w:val="bottom"/>
          </w:tcPr>
          <w:p w14:paraId="4054E25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LADRILLO GAMBOTE (25X12X6,5)</w:t>
            </w:r>
          </w:p>
        </w:tc>
        <w:tc>
          <w:tcPr>
            <w:tcW w:w="1059" w:type="dxa"/>
            <w:shd w:val="clear" w:color="auto" w:fill="auto"/>
            <w:noWrap/>
            <w:vAlign w:val="bottom"/>
          </w:tcPr>
          <w:p w14:paraId="137B880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51E7AB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2.720,00</w:t>
            </w:r>
          </w:p>
        </w:tc>
      </w:tr>
      <w:tr w:rsidR="00DB4375" w:rsidRPr="00DB4375" w14:paraId="3FAAFB75" w14:textId="77777777" w:rsidTr="004206B2">
        <w:trPr>
          <w:trHeight w:val="48"/>
          <w:jc w:val="center"/>
        </w:trPr>
        <w:tc>
          <w:tcPr>
            <w:tcW w:w="1148" w:type="dxa"/>
            <w:shd w:val="clear" w:color="000000" w:fill="F2F2F2"/>
            <w:noWrap/>
            <w:vAlign w:val="center"/>
          </w:tcPr>
          <w:p w14:paraId="22715118"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57</w:t>
            </w:r>
          </w:p>
        </w:tc>
        <w:tc>
          <w:tcPr>
            <w:tcW w:w="5355" w:type="dxa"/>
            <w:shd w:val="clear" w:color="auto" w:fill="auto"/>
            <w:noWrap/>
            <w:vAlign w:val="bottom"/>
          </w:tcPr>
          <w:p w14:paraId="7040CBA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LAMPARA COLGANTE EMPOTRABLE FOCO LED 15 W</w:t>
            </w:r>
          </w:p>
        </w:tc>
        <w:tc>
          <w:tcPr>
            <w:tcW w:w="1059" w:type="dxa"/>
            <w:shd w:val="clear" w:color="auto" w:fill="auto"/>
            <w:noWrap/>
            <w:vAlign w:val="bottom"/>
          </w:tcPr>
          <w:p w14:paraId="00D0A50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5F57A03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72C8F6AA" w14:textId="77777777" w:rsidTr="004206B2">
        <w:trPr>
          <w:trHeight w:val="48"/>
          <w:jc w:val="center"/>
        </w:trPr>
        <w:tc>
          <w:tcPr>
            <w:tcW w:w="1148" w:type="dxa"/>
            <w:shd w:val="clear" w:color="000000" w:fill="F2F2F2"/>
            <w:noWrap/>
            <w:vAlign w:val="center"/>
          </w:tcPr>
          <w:p w14:paraId="1D7D9EC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58</w:t>
            </w:r>
          </w:p>
        </w:tc>
        <w:tc>
          <w:tcPr>
            <w:tcW w:w="5355" w:type="dxa"/>
            <w:shd w:val="clear" w:color="auto" w:fill="auto"/>
            <w:noWrap/>
            <w:vAlign w:val="bottom"/>
          </w:tcPr>
          <w:p w14:paraId="7740377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LAVAMANOS DE SOBREPONER CON ACCESORIOS</w:t>
            </w:r>
          </w:p>
        </w:tc>
        <w:tc>
          <w:tcPr>
            <w:tcW w:w="1059" w:type="dxa"/>
            <w:shd w:val="clear" w:color="auto" w:fill="auto"/>
            <w:noWrap/>
            <w:vAlign w:val="bottom"/>
          </w:tcPr>
          <w:p w14:paraId="759DAD6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D11E69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5D31690E" w14:textId="77777777" w:rsidTr="004206B2">
        <w:trPr>
          <w:trHeight w:val="48"/>
          <w:jc w:val="center"/>
        </w:trPr>
        <w:tc>
          <w:tcPr>
            <w:tcW w:w="1148" w:type="dxa"/>
            <w:shd w:val="clear" w:color="000000" w:fill="F2F2F2"/>
            <w:noWrap/>
            <w:vAlign w:val="center"/>
          </w:tcPr>
          <w:p w14:paraId="22ABCB9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59</w:t>
            </w:r>
          </w:p>
        </w:tc>
        <w:tc>
          <w:tcPr>
            <w:tcW w:w="5355" w:type="dxa"/>
            <w:shd w:val="clear" w:color="auto" w:fill="auto"/>
            <w:noWrap/>
            <w:vAlign w:val="bottom"/>
          </w:tcPr>
          <w:p w14:paraId="33AE7F8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LAVANDERÍA DE CEMENTO MAS ACCESORIOS</w:t>
            </w:r>
          </w:p>
        </w:tc>
        <w:tc>
          <w:tcPr>
            <w:tcW w:w="1059" w:type="dxa"/>
            <w:shd w:val="clear" w:color="auto" w:fill="auto"/>
            <w:noWrap/>
            <w:vAlign w:val="bottom"/>
          </w:tcPr>
          <w:p w14:paraId="485F3AC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85FC5B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3E61D8F2" w14:textId="77777777" w:rsidTr="004206B2">
        <w:trPr>
          <w:trHeight w:val="48"/>
          <w:jc w:val="center"/>
        </w:trPr>
        <w:tc>
          <w:tcPr>
            <w:tcW w:w="1148" w:type="dxa"/>
            <w:shd w:val="clear" w:color="000000" w:fill="F2F2F2"/>
            <w:noWrap/>
            <w:vAlign w:val="center"/>
          </w:tcPr>
          <w:p w14:paraId="4B981AE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60</w:t>
            </w:r>
          </w:p>
        </w:tc>
        <w:tc>
          <w:tcPr>
            <w:tcW w:w="5355" w:type="dxa"/>
            <w:shd w:val="clear" w:color="auto" w:fill="auto"/>
            <w:noWrap/>
            <w:vAlign w:val="bottom"/>
          </w:tcPr>
          <w:p w14:paraId="254DAB9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LAVAPLATOS 2 FOSAS Y 1 FREGADERO MAS SOPAPA Y SIFÓN</w:t>
            </w:r>
          </w:p>
        </w:tc>
        <w:tc>
          <w:tcPr>
            <w:tcW w:w="1059" w:type="dxa"/>
            <w:shd w:val="clear" w:color="auto" w:fill="auto"/>
            <w:noWrap/>
            <w:vAlign w:val="bottom"/>
          </w:tcPr>
          <w:p w14:paraId="2FBCDA9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B1A635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447E85C9" w14:textId="77777777" w:rsidTr="004206B2">
        <w:trPr>
          <w:trHeight w:val="48"/>
          <w:jc w:val="center"/>
        </w:trPr>
        <w:tc>
          <w:tcPr>
            <w:tcW w:w="1148" w:type="dxa"/>
            <w:shd w:val="clear" w:color="000000" w:fill="F2F2F2"/>
            <w:noWrap/>
            <w:vAlign w:val="center"/>
          </w:tcPr>
          <w:p w14:paraId="4ACC9BBF"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61</w:t>
            </w:r>
          </w:p>
        </w:tc>
        <w:tc>
          <w:tcPr>
            <w:tcW w:w="5355" w:type="dxa"/>
            <w:shd w:val="clear" w:color="auto" w:fill="auto"/>
            <w:noWrap/>
            <w:vAlign w:val="bottom"/>
          </w:tcPr>
          <w:p w14:paraId="267FD47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LIJA P/PARED</w:t>
            </w:r>
          </w:p>
        </w:tc>
        <w:tc>
          <w:tcPr>
            <w:tcW w:w="1059" w:type="dxa"/>
            <w:shd w:val="clear" w:color="auto" w:fill="auto"/>
            <w:noWrap/>
            <w:vAlign w:val="bottom"/>
          </w:tcPr>
          <w:p w14:paraId="1105B5A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23170098"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325,20</w:t>
            </w:r>
          </w:p>
        </w:tc>
      </w:tr>
      <w:tr w:rsidR="00DB4375" w:rsidRPr="00DB4375" w14:paraId="1AA8F1F3" w14:textId="77777777" w:rsidTr="004206B2">
        <w:trPr>
          <w:trHeight w:val="48"/>
          <w:jc w:val="center"/>
        </w:trPr>
        <w:tc>
          <w:tcPr>
            <w:tcW w:w="1148" w:type="dxa"/>
            <w:shd w:val="clear" w:color="000000" w:fill="F2F2F2"/>
            <w:noWrap/>
            <w:vAlign w:val="center"/>
          </w:tcPr>
          <w:p w14:paraId="44DF3D3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62</w:t>
            </w:r>
          </w:p>
        </w:tc>
        <w:tc>
          <w:tcPr>
            <w:tcW w:w="5355" w:type="dxa"/>
            <w:shd w:val="clear" w:color="auto" w:fill="auto"/>
            <w:noWrap/>
            <w:vAlign w:val="bottom"/>
          </w:tcPr>
          <w:p w14:paraId="433B847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LLAVE DE PASO 1/2"</w:t>
            </w:r>
          </w:p>
        </w:tc>
        <w:tc>
          <w:tcPr>
            <w:tcW w:w="1059" w:type="dxa"/>
            <w:shd w:val="clear" w:color="auto" w:fill="auto"/>
            <w:noWrap/>
            <w:vAlign w:val="bottom"/>
          </w:tcPr>
          <w:p w14:paraId="5D550F1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3309AA2"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140,00</w:t>
            </w:r>
          </w:p>
        </w:tc>
      </w:tr>
      <w:tr w:rsidR="00DB4375" w:rsidRPr="00DB4375" w14:paraId="445A08C1" w14:textId="77777777" w:rsidTr="004206B2">
        <w:trPr>
          <w:trHeight w:val="48"/>
          <w:jc w:val="center"/>
        </w:trPr>
        <w:tc>
          <w:tcPr>
            <w:tcW w:w="1148" w:type="dxa"/>
            <w:shd w:val="clear" w:color="000000" w:fill="F2F2F2"/>
            <w:noWrap/>
            <w:vAlign w:val="center"/>
          </w:tcPr>
          <w:p w14:paraId="5E56BA7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63</w:t>
            </w:r>
          </w:p>
        </w:tc>
        <w:tc>
          <w:tcPr>
            <w:tcW w:w="5355" w:type="dxa"/>
            <w:shd w:val="clear" w:color="auto" w:fill="auto"/>
            <w:noWrap/>
            <w:vAlign w:val="bottom"/>
          </w:tcPr>
          <w:p w14:paraId="403D24A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LLAVE DE PASO 1/2" PARA DUCHA</w:t>
            </w:r>
          </w:p>
        </w:tc>
        <w:tc>
          <w:tcPr>
            <w:tcW w:w="1059" w:type="dxa"/>
            <w:shd w:val="clear" w:color="auto" w:fill="auto"/>
            <w:noWrap/>
            <w:vAlign w:val="bottom"/>
          </w:tcPr>
          <w:p w14:paraId="04B2F87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60F223F3"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7E2B08BF" w14:textId="77777777" w:rsidTr="004206B2">
        <w:trPr>
          <w:trHeight w:val="48"/>
          <w:jc w:val="center"/>
        </w:trPr>
        <w:tc>
          <w:tcPr>
            <w:tcW w:w="1148" w:type="dxa"/>
            <w:shd w:val="clear" w:color="000000" w:fill="F2F2F2"/>
            <w:noWrap/>
            <w:vAlign w:val="center"/>
          </w:tcPr>
          <w:p w14:paraId="4D0EA808"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64</w:t>
            </w:r>
          </w:p>
        </w:tc>
        <w:tc>
          <w:tcPr>
            <w:tcW w:w="5355" w:type="dxa"/>
            <w:shd w:val="clear" w:color="auto" w:fill="auto"/>
            <w:noWrap/>
            <w:vAlign w:val="bottom"/>
          </w:tcPr>
          <w:p w14:paraId="4651258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MADERA DE CONSTRUCCIÓN (3 USOS)</w:t>
            </w:r>
          </w:p>
        </w:tc>
        <w:tc>
          <w:tcPr>
            <w:tcW w:w="1059" w:type="dxa"/>
            <w:shd w:val="clear" w:color="auto" w:fill="auto"/>
            <w:noWrap/>
            <w:vAlign w:val="bottom"/>
          </w:tcPr>
          <w:p w14:paraId="3219981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P2</w:t>
            </w:r>
          </w:p>
        </w:tc>
        <w:tc>
          <w:tcPr>
            <w:tcW w:w="1666" w:type="dxa"/>
            <w:shd w:val="clear" w:color="auto" w:fill="auto"/>
            <w:noWrap/>
            <w:vAlign w:val="bottom"/>
          </w:tcPr>
          <w:p w14:paraId="1AEC815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1.901,70</w:t>
            </w:r>
          </w:p>
        </w:tc>
      </w:tr>
      <w:tr w:rsidR="00DB4375" w:rsidRPr="00DB4375" w14:paraId="3C8C1B34" w14:textId="77777777" w:rsidTr="004206B2">
        <w:trPr>
          <w:trHeight w:val="48"/>
          <w:jc w:val="center"/>
        </w:trPr>
        <w:tc>
          <w:tcPr>
            <w:tcW w:w="1148" w:type="dxa"/>
            <w:shd w:val="clear" w:color="000000" w:fill="F2F2F2"/>
            <w:noWrap/>
            <w:vAlign w:val="center"/>
          </w:tcPr>
          <w:p w14:paraId="53FB8A4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65</w:t>
            </w:r>
          </w:p>
        </w:tc>
        <w:tc>
          <w:tcPr>
            <w:tcW w:w="5355" w:type="dxa"/>
            <w:shd w:val="clear" w:color="auto" w:fill="auto"/>
            <w:noWrap/>
            <w:vAlign w:val="bottom"/>
          </w:tcPr>
          <w:p w14:paraId="73F4F8F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MARCO DE ALUMINIO LÍNEA 20 C/MALLA MILIMÉTRICA</w:t>
            </w:r>
          </w:p>
        </w:tc>
        <w:tc>
          <w:tcPr>
            <w:tcW w:w="1059" w:type="dxa"/>
            <w:shd w:val="clear" w:color="auto" w:fill="auto"/>
            <w:noWrap/>
            <w:vAlign w:val="bottom"/>
          </w:tcPr>
          <w:p w14:paraId="17FF415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367B8AE4"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71,60</w:t>
            </w:r>
          </w:p>
        </w:tc>
      </w:tr>
      <w:tr w:rsidR="00DB4375" w:rsidRPr="00DB4375" w14:paraId="459D58C7" w14:textId="77777777" w:rsidTr="004206B2">
        <w:trPr>
          <w:trHeight w:val="48"/>
          <w:jc w:val="center"/>
        </w:trPr>
        <w:tc>
          <w:tcPr>
            <w:tcW w:w="1148" w:type="dxa"/>
            <w:shd w:val="clear" w:color="000000" w:fill="F2F2F2"/>
            <w:noWrap/>
            <w:vAlign w:val="center"/>
          </w:tcPr>
          <w:p w14:paraId="65FC739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66</w:t>
            </w:r>
          </w:p>
        </w:tc>
        <w:tc>
          <w:tcPr>
            <w:tcW w:w="5355" w:type="dxa"/>
            <w:shd w:val="clear" w:color="auto" w:fill="auto"/>
            <w:noWrap/>
            <w:vAlign w:val="bottom"/>
          </w:tcPr>
          <w:p w14:paraId="20EADED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MASA ACRÍLICA</w:t>
            </w:r>
          </w:p>
        </w:tc>
        <w:tc>
          <w:tcPr>
            <w:tcW w:w="1059" w:type="dxa"/>
            <w:shd w:val="clear" w:color="auto" w:fill="auto"/>
            <w:noWrap/>
            <w:vAlign w:val="bottom"/>
          </w:tcPr>
          <w:p w14:paraId="6D74A5E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2F0DF5D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241,85</w:t>
            </w:r>
          </w:p>
        </w:tc>
      </w:tr>
      <w:tr w:rsidR="00DB4375" w:rsidRPr="00DB4375" w14:paraId="1077CBDA" w14:textId="77777777" w:rsidTr="004206B2">
        <w:trPr>
          <w:trHeight w:val="48"/>
          <w:jc w:val="center"/>
        </w:trPr>
        <w:tc>
          <w:tcPr>
            <w:tcW w:w="1148" w:type="dxa"/>
            <w:shd w:val="clear" w:color="000000" w:fill="F2F2F2"/>
            <w:noWrap/>
            <w:vAlign w:val="center"/>
          </w:tcPr>
          <w:p w14:paraId="4063A70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67</w:t>
            </w:r>
          </w:p>
        </w:tc>
        <w:tc>
          <w:tcPr>
            <w:tcW w:w="5355" w:type="dxa"/>
            <w:shd w:val="clear" w:color="auto" w:fill="auto"/>
            <w:noWrap/>
            <w:vAlign w:val="bottom"/>
          </w:tcPr>
          <w:p w14:paraId="4A0C98F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MASA CORRIDA</w:t>
            </w:r>
          </w:p>
        </w:tc>
        <w:tc>
          <w:tcPr>
            <w:tcW w:w="1059" w:type="dxa"/>
            <w:shd w:val="clear" w:color="auto" w:fill="auto"/>
            <w:noWrap/>
            <w:vAlign w:val="bottom"/>
          </w:tcPr>
          <w:p w14:paraId="6055A74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5100382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176,66</w:t>
            </w:r>
          </w:p>
        </w:tc>
      </w:tr>
      <w:tr w:rsidR="00DB4375" w:rsidRPr="00DB4375" w14:paraId="77ABCFD1" w14:textId="77777777" w:rsidTr="004206B2">
        <w:trPr>
          <w:trHeight w:val="48"/>
          <w:jc w:val="center"/>
        </w:trPr>
        <w:tc>
          <w:tcPr>
            <w:tcW w:w="1148" w:type="dxa"/>
            <w:shd w:val="clear" w:color="000000" w:fill="F2F2F2"/>
            <w:noWrap/>
            <w:vAlign w:val="center"/>
          </w:tcPr>
          <w:p w14:paraId="5ED411D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68</w:t>
            </w:r>
          </w:p>
        </w:tc>
        <w:tc>
          <w:tcPr>
            <w:tcW w:w="5355" w:type="dxa"/>
            <w:shd w:val="clear" w:color="auto" w:fill="auto"/>
            <w:noWrap/>
            <w:vAlign w:val="bottom"/>
          </w:tcPr>
          <w:p w14:paraId="08BCF59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MEMBRANA AISLANTE BAJO PISO FLOTANTE</w:t>
            </w:r>
          </w:p>
        </w:tc>
        <w:tc>
          <w:tcPr>
            <w:tcW w:w="1059" w:type="dxa"/>
            <w:shd w:val="clear" w:color="auto" w:fill="auto"/>
            <w:noWrap/>
            <w:vAlign w:val="bottom"/>
          </w:tcPr>
          <w:p w14:paraId="54267A3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632AAFE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470,40</w:t>
            </w:r>
          </w:p>
        </w:tc>
      </w:tr>
      <w:tr w:rsidR="00DB4375" w:rsidRPr="00DB4375" w14:paraId="1F0ABE8C" w14:textId="77777777" w:rsidTr="004206B2">
        <w:trPr>
          <w:trHeight w:val="48"/>
          <w:jc w:val="center"/>
        </w:trPr>
        <w:tc>
          <w:tcPr>
            <w:tcW w:w="1148" w:type="dxa"/>
            <w:shd w:val="clear" w:color="000000" w:fill="F2F2F2"/>
            <w:noWrap/>
            <w:vAlign w:val="center"/>
          </w:tcPr>
          <w:p w14:paraId="1550720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69</w:t>
            </w:r>
          </w:p>
        </w:tc>
        <w:tc>
          <w:tcPr>
            <w:tcW w:w="5355" w:type="dxa"/>
            <w:shd w:val="clear" w:color="auto" w:fill="auto"/>
            <w:noWrap/>
            <w:vAlign w:val="bottom"/>
          </w:tcPr>
          <w:p w14:paraId="4A3315A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NIPLE PVC DE 1/2"</w:t>
            </w:r>
          </w:p>
        </w:tc>
        <w:tc>
          <w:tcPr>
            <w:tcW w:w="1059" w:type="dxa"/>
            <w:shd w:val="clear" w:color="auto" w:fill="auto"/>
            <w:noWrap/>
            <w:vAlign w:val="bottom"/>
          </w:tcPr>
          <w:p w14:paraId="24D1F6A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5F0B98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74421456" w14:textId="77777777" w:rsidTr="004206B2">
        <w:trPr>
          <w:trHeight w:val="48"/>
          <w:jc w:val="center"/>
        </w:trPr>
        <w:tc>
          <w:tcPr>
            <w:tcW w:w="1148" w:type="dxa"/>
            <w:shd w:val="clear" w:color="000000" w:fill="F2F2F2"/>
            <w:noWrap/>
            <w:vAlign w:val="center"/>
          </w:tcPr>
          <w:p w14:paraId="7A3CCB6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70</w:t>
            </w:r>
          </w:p>
        </w:tc>
        <w:tc>
          <w:tcPr>
            <w:tcW w:w="5355" w:type="dxa"/>
            <w:shd w:val="clear" w:color="auto" w:fill="auto"/>
            <w:noWrap/>
            <w:vAlign w:val="bottom"/>
          </w:tcPr>
          <w:p w14:paraId="0954711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PEGAMENTO PARA PVC</w:t>
            </w:r>
          </w:p>
        </w:tc>
        <w:tc>
          <w:tcPr>
            <w:tcW w:w="1059" w:type="dxa"/>
            <w:shd w:val="clear" w:color="auto" w:fill="auto"/>
            <w:noWrap/>
            <w:vAlign w:val="bottom"/>
          </w:tcPr>
          <w:p w14:paraId="078308E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48F82F7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17,90</w:t>
            </w:r>
          </w:p>
        </w:tc>
      </w:tr>
      <w:tr w:rsidR="00DB4375" w:rsidRPr="00DB4375" w14:paraId="4998CF04" w14:textId="77777777" w:rsidTr="004206B2">
        <w:trPr>
          <w:trHeight w:val="48"/>
          <w:jc w:val="center"/>
        </w:trPr>
        <w:tc>
          <w:tcPr>
            <w:tcW w:w="1148" w:type="dxa"/>
            <w:shd w:val="clear" w:color="000000" w:fill="F2F2F2"/>
            <w:noWrap/>
            <w:vAlign w:val="center"/>
          </w:tcPr>
          <w:p w14:paraId="2613303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71</w:t>
            </w:r>
          </w:p>
        </w:tc>
        <w:tc>
          <w:tcPr>
            <w:tcW w:w="5355" w:type="dxa"/>
            <w:shd w:val="clear" w:color="auto" w:fill="auto"/>
            <w:noWrap/>
            <w:vAlign w:val="bottom"/>
          </w:tcPr>
          <w:p w14:paraId="492D62F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PERFIL COSTANERA GALVANIZADA 2MM (50X25X10)</w:t>
            </w:r>
          </w:p>
        </w:tc>
        <w:tc>
          <w:tcPr>
            <w:tcW w:w="1059" w:type="dxa"/>
            <w:shd w:val="clear" w:color="auto" w:fill="auto"/>
            <w:noWrap/>
            <w:vAlign w:val="bottom"/>
          </w:tcPr>
          <w:p w14:paraId="6D3A149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6834B88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1.405,74</w:t>
            </w:r>
          </w:p>
        </w:tc>
      </w:tr>
      <w:tr w:rsidR="00DB4375" w:rsidRPr="00DB4375" w14:paraId="7A2ABD9C" w14:textId="77777777" w:rsidTr="004206B2">
        <w:trPr>
          <w:trHeight w:val="48"/>
          <w:jc w:val="center"/>
        </w:trPr>
        <w:tc>
          <w:tcPr>
            <w:tcW w:w="1148" w:type="dxa"/>
            <w:shd w:val="clear" w:color="000000" w:fill="F2F2F2"/>
            <w:noWrap/>
            <w:vAlign w:val="center"/>
          </w:tcPr>
          <w:p w14:paraId="064AA57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72</w:t>
            </w:r>
          </w:p>
        </w:tc>
        <w:tc>
          <w:tcPr>
            <w:tcW w:w="5355" w:type="dxa"/>
            <w:shd w:val="clear" w:color="auto" w:fill="auto"/>
            <w:noWrap/>
            <w:vAlign w:val="bottom"/>
          </w:tcPr>
          <w:p w14:paraId="78BABE5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PERFIL COSTANERA GALVANIZADA 2MM (80X40X15)</w:t>
            </w:r>
          </w:p>
        </w:tc>
        <w:tc>
          <w:tcPr>
            <w:tcW w:w="1059" w:type="dxa"/>
            <w:shd w:val="clear" w:color="auto" w:fill="auto"/>
            <w:noWrap/>
            <w:vAlign w:val="bottom"/>
          </w:tcPr>
          <w:p w14:paraId="2F24EFF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3716A0FC"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1.472,68</w:t>
            </w:r>
          </w:p>
        </w:tc>
      </w:tr>
      <w:tr w:rsidR="00DB4375" w:rsidRPr="00DB4375" w14:paraId="12CB1695" w14:textId="77777777" w:rsidTr="004206B2">
        <w:trPr>
          <w:trHeight w:val="48"/>
          <w:jc w:val="center"/>
        </w:trPr>
        <w:tc>
          <w:tcPr>
            <w:tcW w:w="1148" w:type="dxa"/>
            <w:shd w:val="clear" w:color="000000" w:fill="F2F2F2"/>
            <w:noWrap/>
            <w:vAlign w:val="center"/>
          </w:tcPr>
          <w:p w14:paraId="54B8F03F"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lastRenderedPageBreak/>
              <w:t>73</w:t>
            </w:r>
          </w:p>
        </w:tc>
        <w:tc>
          <w:tcPr>
            <w:tcW w:w="5355" w:type="dxa"/>
            <w:shd w:val="clear" w:color="auto" w:fill="auto"/>
            <w:noWrap/>
            <w:vAlign w:val="bottom"/>
          </w:tcPr>
          <w:p w14:paraId="55E5945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PERFIL TIPO C 80X40X15X2 MM</w:t>
            </w:r>
          </w:p>
        </w:tc>
        <w:tc>
          <w:tcPr>
            <w:tcW w:w="1059" w:type="dxa"/>
            <w:shd w:val="clear" w:color="auto" w:fill="auto"/>
            <w:noWrap/>
            <w:vAlign w:val="bottom"/>
          </w:tcPr>
          <w:p w14:paraId="6379170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3774B18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142,80</w:t>
            </w:r>
          </w:p>
        </w:tc>
      </w:tr>
      <w:tr w:rsidR="00DB4375" w:rsidRPr="00DB4375" w14:paraId="4FAEE268" w14:textId="77777777" w:rsidTr="004206B2">
        <w:trPr>
          <w:trHeight w:val="48"/>
          <w:jc w:val="center"/>
        </w:trPr>
        <w:tc>
          <w:tcPr>
            <w:tcW w:w="1148" w:type="dxa"/>
            <w:shd w:val="clear" w:color="000000" w:fill="F2F2F2"/>
            <w:noWrap/>
            <w:vAlign w:val="center"/>
          </w:tcPr>
          <w:p w14:paraId="142E0EC0"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74</w:t>
            </w:r>
          </w:p>
        </w:tc>
        <w:tc>
          <w:tcPr>
            <w:tcW w:w="5355" w:type="dxa"/>
            <w:shd w:val="clear" w:color="auto" w:fill="auto"/>
            <w:noWrap/>
            <w:vAlign w:val="bottom"/>
          </w:tcPr>
          <w:p w14:paraId="45F88D3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PICAPORTE DE 2.5''</w:t>
            </w:r>
          </w:p>
        </w:tc>
        <w:tc>
          <w:tcPr>
            <w:tcW w:w="1059" w:type="dxa"/>
            <w:shd w:val="clear" w:color="auto" w:fill="auto"/>
            <w:noWrap/>
            <w:vAlign w:val="bottom"/>
          </w:tcPr>
          <w:p w14:paraId="6B4DD93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493A85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7BD56956" w14:textId="77777777" w:rsidTr="004206B2">
        <w:trPr>
          <w:trHeight w:val="48"/>
          <w:jc w:val="center"/>
        </w:trPr>
        <w:tc>
          <w:tcPr>
            <w:tcW w:w="1148" w:type="dxa"/>
            <w:shd w:val="clear" w:color="000000" w:fill="F2F2F2"/>
            <w:noWrap/>
            <w:vAlign w:val="center"/>
          </w:tcPr>
          <w:p w14:paraId="03309BD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75</w:t>
            </w:r>
          </w:p>
        </w:tc>
        <w:tc>
          <w:tcPr>
            <w:tcW w:w="5355" w:type="dxa"/>
            <w:shd w:val="clear" w:color="auto" w:fill="auto"/>
            <w:noWrap/>
            <w:vAlign w:val="bottom"/>
          </w:tcPr>
          <w:p w14:paraId="7AD6EB0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PINTURA ANTICORROSIVA</w:t>
            </w:r>
          </w:p>
        </w:tc>
        <w:tc>
          <w:tcPr>
            <w:tcW w:w="1059" w:type="dxa"/>
            <w:shd w:val="clear" w:color="auto" w:fill="auto"/>
            <w:noWrap/>
            <w:vAlign w:val="bottom"/>
          </w:tcPr>
          <w:p w14:paraId="2202812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55215C0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140,68</w:t>
            </w:r>
          </w:p>
        </w:tc>
      </w:tr>
      <w:tr w:rsidR="00DB4375" w:rsidRPr="00DB4375" w14:paraId="3883869D" w14:textId="77777777" w:rsidTr="004206B2">
        <w:trPr>
          <w:trHeight w:val="48"/>
          <w:jc w:val="center"/>
        </w:trPr>
        <w:tc>
          <w:tcPr>
            <w:tcW w:w="1148" w:type="dxa"/>
            <w:shd w:val="clear" w:color="000000" w:fill="F2F2F2"/>
            <w:noWrap/>
            <w:vAlign w:val="center"/>
          </w:tcPr>
          <w:p w14:paraId="453709C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76</w:t>
            </w:r>
          </w:p>
        </w:tc>
        <w:tc>
          <w:tcPr>
            <w:tcW w:w="5355" w:type="dxa"/>
            <w:shd w:val="clear" w:color="auto" w:fill="auto"/>
            <w:noWrap/>
            <w:vAlign w:val="bottom"/>
          </w:tcPr>
          <w:p w14:paraId="6B7F8CD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PINTURA LATEX </w:t>
            </w:r>
          </w:p>
        </w:tc>
        <w:tc>
          <w:tcPr>
            <w:tcW w:w="1059" w:type="dxa"/>
            <w:shd w:val="clear" w:color="auto" w:fill="auto"/>
            <w:noWrap/>
            <w:vAlign w:val="bottom"/>
          </w:tcPr>
          <w:p w14:paraId="174AAA4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2673835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1.096,78</w:t>
            </w:r>
          </w:p>
        </w:tc>
      </w:tr>
      <w:tr w:rsidR="00DB4375" w:rsidRPr="00DB4375" w14:paraId="59386AB2" w14:textId="77777777" w:rsidTr="004206B2">
        <w:trPr>
          <w:trHeight w:val="48"/>
          <w:jc w:val="center"/>
        </w:trPr>
        <w:tc>
          <w:tcPr>
            <w:tcW w:w="1148" w:type="dxa"/>
            <w:shd w:val="clear" w:color="000000" w:fill="F2F2F2"/>
            <w:noWrap/>
            <w:vAlign w:val="center"/>
          </w:tcPr>
          <w:p w14:paraId="28D00A3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77</w:t>
            </w:r>
          </w:p>
        </w:tc>
        <w:tc>
          <w:tcPr>
            <w:tcW w:w="5355" w:type="dxa"/>
            <w:shd w:val="clear" w:color="auto" w:fill="auto"/>
            <w:noWrap/>
            <w:vAlign w:val="bottom"/>
          </w:tcPr>
          <w:p w14:paraId="5025411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PISO FLOTANTE HDF 8MM MAS ACCESORIOS</w:t>
            </w:r>
          </w:p>
        </w:tc>
        <w:tc>
          <w:tcPr>
            <w:tcW w:w="1059" w:type="dxa"/>
            <w:shd w:val="clear" w:color="auto" w:fill="auto"/>
            <w:noWrap/>
            <w:vAlign w:val="bottom"/>
          </w:tcPr>
          <w:p w14:paraId="403DF58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24011968"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470,40</w:t>
            </w:r>
          </w:p>
        </w:tc>
      </w:tr>
      <w:tr w:rsidR="00DB4375" w:rsidRPr="00DB4375" w14:paraId="20EF1294" w14:textId="77777777" w:rsidTr="004206B2">
        <w:trPr>
          <w:trHeight w:val="48"/>
          <w:jc w:val="center"/>
        </w:trPr>
        <w:tc>
          <w:tcPr>
            <w:tcW w:w="1148" w:type="dxa"/>
            <w:shd w:val="clear" w:color="000000" w:fill="F2F2F2"/>
            <w:noWrap/>
            <w:vAlign w:val="center"/>
          </w:tcPr>
          <w:p w14:paraId="6462062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78</w:t>
            </w:r>
          </w:p>
        </w:tc>
        <w:tc>
          <w:tcPr>
            <w:tcW w:w="5355" w:type="dxa"/>
            <w:shd w:val="clear" w:color="auto" w:fill="auto"/>
            <w:noWrap/>
            <w:vAlign w:val="bottom"/>
          </w:tcPr>
          <w:p w14:paraId="1F93F28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PLETINA DE 1/8" X 3/4"</w:t>
            </w:r>
          </w:p>
        </w:tc>
        <w:tc>
          <w:tcPr>
            <w:tcW w:w="1059" w:type="dxa"/>
            <w:shd w:val="clear" w:color="auto" w:fill="auto"/>
            <w:noWrap/>
            <w:vAlign w:val="bottom"/>
          </w:tcPr>
          <w:p w14:paraId="09CCA48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0AD177D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173,00</w:t>
            </w:r>
          </w:p>
        </w:tc>
      </w:tr>
      <w:tr w:rsidR="00DB4375" w:rsidRPr="00DB4375" w14:paraId="06B930CD" w14:textId="77777777" w:rsidTr="004206B2">
        <w:trPr>
          <w:trHeight w:val="48"/>
          <w:jc w:val="center"/>
        </w:trPr>
        <w:tc>
          <w:tcPr>
            <w:tcW w:w="1148" w:type="dxa"/>
            <w:shd w:val="clear" w:color="000000" w:fill="F2F2F2"/>
            <w:noWrap/>
            <w:vAlign w:val="center"/>
          </w:tcPr>
          <w:p w14:paraId="0EA8765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79</w:t>
            </w:r>
          </w:p>
        </w:tc>
        <w:tc>
          <w:tcPr>
            <w:tcW w:w="5355" w:type="dxa"/>
            <w:shd w:val="clear" w:color="auto" w:fill="auto"/>
            <w:noWrap/>
            <w:vAlign w:val="bottom"/>
          </w:tcPr>
          <w:p w14:paraId="6FD0680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POLIESTIRENO E=1CM</w:t>
            </w:r>
          </w:p>
        </w:tc>
        <w:tc>
          <w:tcPr>
            <w:tcW w:w="1059" w:type="dxa"/>
            <w:shd w:val="clear" w:color="auto" w:fill="auto"/>
            <w:noWrap/>
            <w:vAlign w:val="bottom"/>
          </w:tcPr>
          <w:p w14:paraId="2934BE6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677821E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65,08</w:t>
            </w:r>
          </w:p>
        </w:tc>
      </w:tr>
      <w:tr w:rsidR="00DB4375" w:rsidRPr="00DB4375" w14:paraId="64587876" w14:textId="77777777" w:rsidTr="004206B2">
        <w:trPr>
          <w:trHeight w:val="48"/>
          <w:jc w:val="center"/>
        </w:trPr>
        <w:tc>
          <w:tcPr>
            <w:tcW w:w="1148" w:type="dxa"/>
            <w:shd w:val="clear" w:color="000000" w:fill="F2F2F2"/>
            <w:noWrap/>
            <w:vAlign w:val="center"/>
          </w:tcPr>
          <w:p w14:paraId="0991DD7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80</w:t>
            </w:r>
          </w:p>
        </w:tc>
        <w:tc>
          <w:tcPr>
            <w:tcW w:w="5355" w:type="dxa"/>
            <w:shd w:val="clear" w:color="auto" w:fill="auto"/>
            <w:noWrap/>
            <w:vAlign w:val="bottom"/>
          </w:tcPr>
          <w:p w14:paraId="3BE9485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PROVISION Y COLOCADO DE CAJONERIA BAJA DE MELAMINA E=18 MM MAS ACCESORIOS</w:t>
            </w:r>
          </w:p>
        </w:tc>
        <w:tc>
          <w:tcPr>
            <w:tcW w:w="1059" w:type="dxa"/>
            <w:shd w:val="clear" w:color="auto" w:fill="auto"/>
            <w:noWrap/>
            <w:vAlign w:val="bottom"/>
          </w:tcPr>
          <w:p w14:paraId="7F89EB7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w:t>
            </w:r>
          </w:p>
        </w:tc>
        <w:tc>
          <w:tcPr>
            <w:tcW w:w="1666" w:type="dxa"/>
            <w:shd w:val="clear" w:color="auto" w:fill="auto"/>
            <w:noWrap/>
            <w:vAlign w:val="bottom"/>
          </w:tcPr>
          <w:p w14:paraId="691BA36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12,00</w:t>
            </w:r>
          </w:p>
        </w:tc>
      </w:tr>
      <w:tr w:rsidR="00DB4375" w:rsidRPr="00DB4375" w14:paraId="46CBFBD6" w14:textId="77777777" w:rsidTr="004206B2">
        <w:trPr>
          <w:trHeight w:val="48"/>
          <w:jc w:val="center"/>
        </w:trPr>
        <w:tc>
          <w:tcPr>
            <w:tcW w:w="1148" w:type="dxa"/>
            <w:shd w:val="clear" w:color="000000" w:fill="F2F2F2"/>
            <w:noWrap/>
            <w:vAlign w:val="center"/>
          </w:tcPr>
          <w:p w14:paraId="3112431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81</w:t>
            </w:r>
          </w:p>
        </w:tc>
        <w:tc>
          <w:tcPr>
            <w:tcW w:w="5355" w:type="dxa"/>
            <w:shd w:val="clear" w:color="auto" w:fill="auto"/>
            <w:noWrap/>
            <w:vAlign w:val="bottom"/>
          </w:tcPr>
          <w:p w14:paraId="24A4F61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PUERTA TABLERO DE MADERA SEMIDURA (0,80X2,10) INC/MARCO </w:t>
            </w:r>
          </w:p>
        </w:tc>
        <w:tc>
          <w:tcPr>
            <w:tcW w:w="1059" w:type="dxa"/>
            <w:shd w:val="clear" w:color="auto" w:fill="auto"/>
            <w:noWrap/>
            <w:vAlign w:val="bottom"/>
          </w:tcPr>
          <w:p w14:paraId="6780B7C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50181434"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F026344" w14:textId="77777777" w:rsidTr="004206B2">
        <w:trPr>
          <w:trHeight w:val="48"/>
          <w:jc w:val="center"/>
        </w:trPr>
        <w:tc>
          <w:tcPr>
            <w:tcW w:w="1148" w:type="dxa"/>
            <w:shd w:val="clear" w:color="000000" w:fill="F2F2F2"/>
            <w:noWrap/>
            <w:vAlign w:val="center"/>
          </w:tcPr>
          <w:p w14:paraId="1A891EA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82</w:t>
            </w:r>
          </w:p>
        </w:tc>
        <w:tc>
          <w:tcPr>
            <w:tcW w:w="5355" w:type="dxa"/>
            <w:shd w:val="clear" w:color="auto" w:fill="auto"/>
            <w:noWrap/>
            <w:vAlign w:val="bottom"/>
          </w:tcPr>
          <w:p w14:paraId="1968D0D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PUERTA TABLERO DE MADERA SEMIDURA (0,90X2,10) INC/MARCO</w:t>
            </w:r>
          </w:p>
        </w:tc>
        <w:tc>
          <w:tcPr>
            <w:tcW w:w="1059" w:type="dxa"/>
            <w:shd w:val="clear" w:color="auto" w:fill="auto"/>
            <w:noWrap/>
            <w:vAlign w:val="bottom"/>
          </w:tcPr>
          <w:p w14:paraId="651FC2F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E87137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80,00</w:t>
            </w:r>
          </w:p>
        </w:tc>
      </w:tr>
      <w:tr w:rsidR="00DB4375" w:rsidRPr="00DB4375" w14:paraId="5C5CE91A" w14:textId="77777777" w:rsidTr="004206B2">
        <w:trPr>
          <w:trHeight w:val="48"/>
          <w:jc w:val="center"/>
        </w:trPr>
        <w:tc>
          <w:tcPr>
            <w:tcW w:w="1148" w:type="dxa"/>
            <w:shd w:val="clear" w:color="000000" w:fill="F2F2F2"/>
            <w:noWrap/>
            <w:vAlign w:val="center"/>
          </w:tcPr>
          <w:p w14:paraId="49A719E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83</w:t>
            </w:r>
          </w:p>
        </w:tc>
        <w:tc>
          <w:tcPr>
            <w:tcW w:w="5355" w:type="dxa"/>
            <w:shd w:val="clear" w:color="auto" w:fill="auto"/>
            <w:noWrap/>
            <w:vAlign w:val="bottom"/>
          </w:tcPr>
          <w:p w14:paraId="2A99392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PUERTA TABLERO DE MADERA SEMIDURA (1,40X2,10) INC/MARCO</w:t>
            </w:r>
          </w:p>
        </w:tc>
        <w:tc>
          <w:tcPr>
            <w:tcW w:w="1059" w:type="dxa"/>
            <w:shd w:val="clear" w:color="auto" w:fill="auto"/>
            <w:noWrap/>
            <w:vAlign w:val="bottom"/>
          </w:tcPr>
          <w:p w14:paraId="5331D07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3917AD3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5C6507D6" w14:textId="77777777" w:rsidTr="004206B2">
        <w:trPr>
          <w:trHeight w:val="48"/>
          <w:jc w:val="center"/>
        </w:trPr>
        <w:tc>
          <w:tcPr>
            <w:tcW w:w="1148" w:type="dxa"/>
            <w:shd w:val="clear" w:color="000000" w:fill="F2F2F2"/>
            <w:noWrap/>
            <w:vAlign w:val="center"/>
          </w:tcPr>
          <w:p w14:paraId="7367674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84</w:t>
            </w:r>
          </w:p>
        </w:tc>
        <w:tc>
          <w:tcPr>
            <w:tcW w:w="5355" w:type="dxa"/>
            <w:shd w:val="clear" w:color="auto" w:fill="auto"/>
            <w:noWrap/>
            <w:vAlign w:val="bottom"/>
          </w:tcPr>
          <w:p w14:paraId="60F2110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REJILLA DE VENTILACIÓN (20X20)</w:t>
            </w:r>
          </w:p>
        </w:tc>
        <w:tc>
          <w:tcPr>
            <w:tcW w:w="1059" w:type="dxa"/>
            <w:shd w:val="clear" w:color="auto" w:fill="auto"/>
            <w:noWrap/>
            <w:vAlign w:val="bottom"/>
          </w:tcPr>
          <w:p w14:paraId="4183BAF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5A880E0"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920D404" w14:textId="77777777" w:rsidTr="004206B2">
        <w:trPr>
          <w:trHeight w:val="48"/>
          <w:jc w:val="center"/>
        </w:trPr>
        <w:tc>
          <w:tcPr>
            <w:tcW w:w="1148" w:type="dxa"/>
            <w:shd w:val="clear" w:color="000000" w:fill="F2F2F2"/>
            <w:noWrap/>
            <w:vAlign w:val="center"/>
          </w:tcPr>
          <w:p w14:paraId="2AEA7D5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85</w:t>
            </w:r>
          </w:p>
        </w:tc>
        <w:tc>
          <w:tcPr>
            <w:tcW w:w="5355" w:type="dxa"/>
            <w:shd w:val="clear" w:color="auto" w:fill="auto"/>
            <w:noWrap/>
            <w:vAlign w:val="bottom"/>
          </w:tcPr>
          <w:p w14:paraId="00D6B82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REPISA DE MELAMINA MAS ACCESORIOS</w:t>
            </w:r>
          </w:p>
        </w:tc>
        <w:tc>
          <w:tcPr>
            <w:tcW w:w="1059" w:type="dxa"/>
            <w:shd w:val="clear" w:color="auto" w:fill="auto"/>
            <w:noWrap/>
            <w:vAlign w:val="bottom"/>
          </w:tcPr>
          <w:p w14:paraId="4863E30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M2</w:t>
            </w:r>
          </w:p>
        </w:tc>
        <w:tc>
          <w:tcPr>
            <w:tcW w:w="1666" w:type="dxa"/>
            <w:shd w:val="clear" w:color="auto" w:fill="auto"/>
            <w:noWrap/>
            <w:vAlign w:val="bottom"/>
          </w:tcPr>
          <w:p w14:paraId="3B0926C3"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62,00</w:t>
            </w:r>
          </w:p>
        </w:tc>
      </w:tr>
      <w:tr w:rsidR="00DB4375" w:rsidRPr="00DB4375" w14:paraId="6E8D92E6" w14:textId="77777777" w:rsidTr="004206B2">
        <w:trPr>
          <w:trHeight w:val="48"/>
          <w:jc w:val="center"/>
        </w:trPr>
        <w:tc>
          <w:tcPr>
            <w:tcW w:w="1148" w:type="dxa"/>
            <w:shd w:val="clear" w:color="000000" w:fill="F2F2F2"/>
            <w:noWrap/>
            <w:vAlign w:val="center"/>
          </w:tcPr>
          <w:p w14:paraId="2B727ABE"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86</w:t>
            </w:r>
          </w:p>
        </w:tc>
        <w:tc>
          <w:tcPr>
            <w:tcW w:w="5355" w:type="dxa"/>
            <w:shd w:val="clear" w:color="auto" w:fill="auto"/>
            <w:noWrap/>
            <w:vAlign w:val="bottom"/>
          </w:tcPr>
          <w:p w14:paraId="61DB83F8"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SELLA ROSCA</w:t>
            </w:r>
          </w:p>
        </w:tc>
        <w:tc>
          <w:tcPr>
            <w:tcW w:w="1059" w:type="dxa"/>
            <w:shd w:val="clear" w:color="auto" w:fill="auto"/>
            <w:noWrap/>
            <w:vAlign w:val="bottom"/>
          </w:tcPr>
          <w:p w14:paraId="3D629CB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B23916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60,00</w:t>
            </w:r>
          </w:p>
        </w:tc>
      </w:tr>
      <w:tr w:rsidR="00DB4375" w:rsidRPr="00DB4375" w14:paraId="18CEDA2B" w14:textId="77777777" w:rsidTr="004206B2">
        <w:trPr>
          <w:trHeight w:val="48"/>
          <w:jc w:val="center"/>
        </w:trPr>
        <w:tc>
          <w:tcPr>
            <w:tcW w:w="1148" w:type="dxa"/>
            <w:shd w:val="clear" w:color="000000" w:fill="F2F2F2"/>
            <w:noWrap/>
            <w:vAlign w:val="center"/>
          </w:tcPr>
          <w:p w14:paraId="48497F2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87</w:t>
            </w:r>
          </w:p>
        </w:tc>
        <w:tc>
          <w:tcPr>
            <w:tcW w:w="5355" w:type="dxa"/>
            <w:shd w:val="clear" w:color="auto" w:fill="auto"/>
            <w:noWrap/>
            <w:vAlign w:val="bottom"/>
          </w:tcPr>
          <w:p w14:paraId="469F25A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 xml:space="preserve">SELLADOR DE PARED </w:t>
            </w:r>
          </w:p>
        </w:tc>
        <w:tc>
          <w:tcPr>
            <w:tcW w:w="1059" w:type="dxa"/>
            <w:shd w:val="clear" w:color="auto" w:fill="auto"/>
            <w:noWrap/>
            <w:vAlign w:val="bottom"/>
          </w:tcPr>
          <w:p w14:paraId="62752E0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LT</w:t>
            </w:r>
          </w:p>
        </w:tc>
        <w:tc>
          <w:tcPr>
            <w:tcW w:w="1666" w:type="dxa"/>
            <w:shd w:val="clear" w:color="auto" w:fill="auto"/>
            <w:noWrap/>
            <w:vAlign w:val="bottom"/>
          </w:tcPr>
          <w:p w14:paraId="44735D4B"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378,20</w:t>
            </w:r>
          </w:p>
        </w:tc>
      </w:tr>
      <w:tr w:rsidR="00DB4375" w:rsidRPr="00DB4375" w14:paraId="4ED6EBC3" w14:textId="77777777" w:rsidTr="004206B2">
        <w:trPr>
          <w:trHeight w:val="48"/>
          <w:jc w:val="center"/>
        </w:trPr>
        <w:tc>
          <w:tcPr>
            <w:tcW w:w="1148" w:type="dxa"/>
            <w:shd w:val="clear" w:color="000000" w:fill="F2F2F2"/>
            <w:noWrap/>
            <w:vAlign w:val="center"/>
          </w:tcPr>
          <w:p w14:paraId="529467E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88</w:t>
            </w:r>
          </w:p>
        </w:tc>
        <w:tc>
          <w:tcPr>
            <w:tcW w:w="5355" w:type="dxa"/>
            <w:shd w:val="clear" w:color="auto" w:fill="auto"/>
            <w:noWrap/>
            <w:vAlign w:val="bottom"/>
          </w:tcPr>
          <w:p w14:paraId="22620EC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SIFÓN DE PVC</w:t>
            </w:r>
          </w:p>
        </w:tc>
        <w:tc>
          <w:tcPr>
            <w:tcW w:w="1059" w:type="dxa"/>
            <w:shd w:val="clear" w:color="auto" w:fill="auto"/>
            <w:noWrap/>
            <w:vAlign w:val="bottom"/>
          </w:tcPr>
          <w:p w14:paraId="26DE0C0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F7FA482"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16699E61" w14:textId="77777777" w:rsidTr="004206B2">
        <w:trPr>
          <w:trHeight w:val="48"/>
          <w:jc w:val="center"/>
        </w:trPr>
        <w:tc>
          <w:tcPr>
            <w:tcW w:w="1148" w:type="dxa"/>
            <w:shd w:val="clear" w:color="000000" w:fill="F2F2F2"/>
            <w:noWrap/>
            <w:vAlign w:val="center"/>
          </w:tcPr>
          <w:p w14:paraId="261F7E3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89</w:t>
            </w:r>
          </w:p>
        </w:tc>
        <w:tc>
          <w:tcPr>
            <w:tcW w:w="5355" w:type="dxa"/>
            <w:shd w:val="clear" w:color="auto" w:fill="auto"/>
            <w:noWrap/>
            <w:vAlign w:val="bottom"/>
          </w:tcPr>
          <w:p w14:paraId="2138FC4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SIFÓN DE PVC PARA LAVANDERÍA</w:t>
            </w:r>
          </w:p>
        </w:tc>
        <w:tc>
          <w:tcPr>
            <w:tcW w:w="1059" w:type="dxa"/>
            <w:shd w:val="clear" w:color="auto" w:fill="auto"/>
            <w:noWrap/>
            <w:vAlign w:val="bottom"/>
          </w:tcPr>
          <w:p w14:paraId="2233583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6CCB5D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3E5769E7" w14:textId="77777777" w:rsidTr="004206B2">
        <w:trPr>
          <w:trHeight w:val="48"/>
          <w:jc w:val="center"/>
        </w:trPr>
        <w:tc>
          <w:tcPr>
            <w:tcW w:w="1148" w:type="dxa"/>
            <w:shd w:val="clear" w:color="000000" w:fill="F2F2F2"/>
            <w:noWrap/>
            <w:vAlign w:val="center"/>
          </w:tcPr>
          <w:p w14:paraId="6CEDA07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90</w:t>
            </w:r>
          </w:p>
        </w:tc>
        <w:tc>
          <w:tcPr>
            <w:tcW w:w="5355" w:type="dxa"/>
            <w:shd w:val="clear" w:color="auto" w:fill="auto"/>
            <w:noWrap/>
            <w:vAlign w:val="bottom"/>
          </w:tcPr>
          <w:p w14:paraId="7331DC0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SOCKET PLATO</w:t>
            </w:r>
          </w:p>
        </w:tc>
        <w:tc>
          <w:tcPr>
            <w:tcW w:w="1059" w:type="dxa"/>
            <w:shd w:val="clear" w:color="auto" w:fill="auto"/>
            <w:noWrap/>
            <w:vAlign w:val="bottom"/>
          </w:tcPr>
          <w:p w14:paraId="5AD300D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6BD3FB2A"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160,00</w:t>
            </w:r>
          </w:p>
        </w:tc>
      </w:tr>
      <w:tr w:rsidR="00DB4375" w:rsidRPr="00DB4375" w14:paraId="1174E8AA" w14:textId="77777777" w:rsidTr="004206B2">
        <w:trPr>
          <w:trHeight w:val="48"/>
          <w:jc w:val="center"/>
        </w:trPr>
        <w:tc>
          <w:tcPr>
            <w:tcW w:w="1148" w:type="dxa"/>
            <w:shd w:val="clear" w:color="000000" w:fill="F2F2F2"/>
            <w:noWrap/>
            <w:vAlign w:val="center"/>
          </w:tcPr>
          <w:p w14:paraId="3A868F45"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91</w:t>
            </w:r>
          </w:p>
        </w:tc>
        <w:tc>
          <w:tcPr>
            <w:tcW w:w="5355" w:type="dxa"/>
            <w:shd w:val="clear" w:color="auto" w:fill="auto"/>
            <w:noWrap/>
            <w:vAlign w:val="bottom"/>
          </w:tcPr>
          <w:p w14:paraId="5733276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TANQUE PLÁSTICO DE AGUA 450 LITROS C/ACCESORIOS</w:t>
            </w:r>
          </w:p>
        </w:tc>
        <w:tc>
          <w:tcPr>
            <w:tcW w:w="1059" w:type="dxa"/>
            <w:shd w:val="clear" w:color="auto" w:fill="auto"/>
            <w:noWrap/>
            <w:vAlign w:val="bottom"/>
          </w:tcPr>
          <w:p w14:paraId="607C66E0"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GLB</w:t>
            </w:r>
          </w:p>
        </w:tc>
        <w:tc>
          <w:tcPr>
            <w:tcW w:w="1666" w:type="dxa"/>
            <w:shd w:val="clear" w:color="auto" w:fill="auto"/>
            <w:noWrap/>
            <w:vAlign w:val="bottom"/>
          </w:tcPr>
          <w:p w14:paraId="1F8376E5"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783649D3" w14:textId="77777777" w:rsidTr="004206B2">
        <w:trPr>
          <w:trHeight w:val="48"/>
          <w:jc w:val="center"/>
        </w:trPr>
        <w:tc>
          <w:tcPr>
            <w:tcW w:w="1148" w:type="dxa"/>
            <w:shd w:val="clear" w:color="000000" w:fill="F2F2F2"/>
            <w:noWrap/>
            <w:vAlign w:val="center"/>
          </w:tcPr>
          <w:p w14:paraId="4D0E8172"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92</w:t>
            </w:r>
          </w:p>
        </w:tc>
        <w:tc>
          <w:tcPr>
            <w:tcW w:w="5355" w:type="dxa"/>
            <w:shd w:val="clear" w:color="auto" w:fill="auto"/>
            <w:noWrap/>
            <w:vAlign w:val="bottom"/>
          </w:tcPr>
          <w:p w14:paraId="4088DB6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TANQUE SÉPTICO DE PVC DE 900 LTS</w:t>
            </w:r>
          </w:p>
        </w:tc>
        <w:tc>
          <w:tcPr>
            <w:tcW w:w="1059" w:type="dxa"/>
            <w:shd w:val="clear" w:color="auto" w:fill="auto"/>
            <w:noWrap/>
            <w:vAlign w:val="bottom"/>
          </w:tcPr>
          <w:p w14:paraId="5D555129"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D1776D3"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0E9CB4AC" w14:textId="77777777" w:rsidTr="004206B2">
        <w:trPr>
          <w:trHeight w:val="48"/>
          <w:jc w:val="center"/>
        </w:trPr>
        <w:tc>
          <w:tcPr>
            <w:tcW w:w="1148" w:type="dxa"/>
            <w:shd w:val="clear" w:color="000000" w:fill="F2F2F2"/>
            <w:noWrap/>
            <w:vAlign w:val="center"/>
          </w:tcPr>
          <w:p w14:paraId="55BB274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93</w:t>
            </w:r>
          </w:p>
        </w:tc>
        <w:tc>
          <w:tcPr>
            <w:tcW w:w="5355" w:type="dxa"/>
            <w:shd w:val="clear" w:color="auto" w:fill="auto"/>
            <w:noWrap/>
            <w:vAlign w:val="bottom"/>
          </w:tcPr>
          <w:p w14:paraId="07DF945C"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TEE PVC D=1/2"</w:t>
            </w:r>
          </w:p>
        </w:tc>
        <w:tc>
          <w:tcPr>
            <w:tcW w:w="1059" w:type="dxa"/>
            <w:shd w:val="clear" w:color="auto" w:fill="auto"/>
            <w:noWrap/>
            <w:vAlign w:val="bottom"/>
          </w:tcPr>
          <w:p w14:paraId="274B49A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E55DA1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120,00</w:t>
            </w:r>
          </w:p>
        </w:tc>
      </w:tr>
      <w:tr w:rsidR="00DB4375" w:rsidRPr="00DB4375" w14:paraId="634D8246" w14:textId="77777777" w:rsidTr="004206B2">
        <w:trPr>
          <w:trHeight w:val="48"/>
          <w:jc w:val="center"/>
        </w:trPr>
        <w:tc>
          <w:tcPr>
            <w:tcW w:w="1148" w:type="dxa"/>
            <w:shd w:val="clear" w:color="000000" w:fill="F2F2F2"/>
            <w:noWrap/>
            <w:vAlign w:val="center"/>
          </w:tcPr>
          <w:p w14:paraId="2CCBD7D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94</w:t>
            </w:r>
          </w:p>
        </w:tc>
        <w:tc>
          <w:tcPr>
            <w:tcW w:w="5355" w:type="dxa"/>
            <w:shd w:val="clear" w:color="auto" w:fill="auto"/>
            <w:noWrap/>
            <w:vAlign w:val="bottom"/>
          </w:tcPr>
          <w:p w14:paraId="232342A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TEE PVC DESAGÜE 2"</w:t>
            </w:r>
          </w:p>
        </w:tc>
        <w:tc>
          <w:tcPr>
            <w:tcW w:w="1059" w:type="dxa"/>
            <w:shd w:val="clear" w:color="auto" w:fill="auto"/>
            <w:noWrap/>
            <w:vAlign w:val="bottom"/>
          </w:tcPr>
          <w:p w14:paraId="1AC085F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66E110C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651E46CF" w14:textId="77777777" w:rsidTr="004206B2">
        <w:trPr>
          <w:trHeight w:val="48"/>
          <w:jc w:val="center"/>
        </w:trPr>
        <w:tc>
          <w:tcPr>
            <w:tcW w:w="1148" w:type="dxa"/>
            <w:shd w:val="clear" w:color="000000" w:fill="F2F2F2"/>
            <w:noWrap/>
            <w:vAlign w:val="center"/>
          </w:tcPr>
          <w:p w14:paraId="2F8BAB6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95</w:t>
            </w:r>
          </w:p>
        </w:tc>
        <w:tc>
          <w:tcPr>
            <w:tcW w:w="5355" w:type="dxa"/>
            <w:shd w:val="clear" w:color="auto" w:fill="auto"/>
            <w:noWrap/>
            <w:vAlign w:val="bottom"/>
          </w:tcPr>
          <w:p w14:paraId="1C3C089B"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TEE PVC DESAGÜE 4"</w:t>
            </w:r>
          </w:p>
        </w:tc>
        <w:tc>
          <w:tcPr>
            <w:tcW w:w="1059" w:type="dxa"/>
            <w:shd w:val="clear" w:color="auto" w:fill="auto"/>
            <w:noWrap/>
            <w:vAlign w:val="bottom"/>
          </w:tcPr>
          <w:p w14:paraId="4622E8E4"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44D50B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34E4DD28" w14:textId="77777777" w:rsidTr="004206B2">
        <w:trPr>
          <w:trHeight w:val="48"/>
          <w:jc w:val="center"/>
        </w:trPr>
        <w:tc>
          <w:tcPr>
            <w:tcW w:w="1148" w:type="dxa"/>
            <w:shd w:val="clear" w:color="000000" w:fill="F2F2F2"/>
            <w:noWrap/>
            <w:vAlign w:val="center"/>
          </w:tcPr>
          <w:p w14:paraId="558F543B"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96</w:t>
            </w:r>
          </w:p>
        </w:tc>
        <w:tc>
          <w:tcPr>
            <w:tcW w:w="5355" w:type="dxa"/>
            <w:shd w:val="clear" w:color="auto" w:fill="auto"/>
            <w:noWrap/>
            <w:vAlign w:val="bottom"/>
          </w:tcPr>
          <w:p w14:paraId="769F3DE3"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TEFLÓN 3/4"</w:t>
            </w:r>
          </w:p>
        </w:tc>
        <w:tc>
          <w:tcPr>
            <w:tcW w:w="1059" w:type="dxa"/>
            <w:shd w:val="clear" w:color="auto" w:fill="auto"/>
            <w:noWrap/>
            <w:vAlign w:val="bottom"/>
          </w:tcPr>
          <w:p w14:paraId="5616213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2A05A05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132,00</w:t>
            </w:r>
          </w:p>
        </w:tc>
      </w:tr>
      <w:tr w:rsidR="00DB4375" w:rsidRPr="00DB4375" w14:paraId="4944505A" w14:textId="77777777" w:rsidTr="004206B2">
        <w:trPr>
          <w:trHeight w:val="48"/>
          <w:jc w:val="center"/>
        </w:trPr>
        <w:tc>
          <w:tcPr>
            <w:tcW w:w="1148" w:type="dxa"/>
            <w:shd w:val="clear" w:color="000000" w:fill="F2F2F2"/>
            <w:noWrap/>
            <w:vAlign w:val="center"/>
          </w:tcPr>
          <w:p w14:paraId="4B05202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97</w:t>
            </w:r>
          </w:p>
        </w:tc>
        <w:tc>
          <w:tcPr>
            <w:tcW w:w="5355" w:type="dxa"/>
            <w:shd w:val="clear" w:color="auto" w:fill="auto"/>
            <w:noWrap/>
            <w:vAlign w:val="bottom"/>
          </w:tcPr>
          <w:p w14:paraId="1EB00D4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TÉRMICO DE 20 AMP</w:t>
            </w:r>
          </w:p>
        </w:tc>
        <w:tc>
          <w:tcPr>
            <w:tcW w:w="1059" w:type="dxa"/>
            <w:shd w:val="clear" w:color="auto" w:fill="auto"/>
            <w:noWrap/>
            <w:vAlign w:val="bottom"/>
          </w:tcPr>
          <w:p w14:paraId="62F94536"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FE11737"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3B084075" w14:textId="77777777" w:rsidTr="004206B2">
        <w:trPr>
          <w:trHeight w:val="48"/>
          <w:jc w:val="center"/>
        </w:trPr>
        <w:tc>
          <w:tcPr>
            <w:tcW w:w="1148" w:type="dxa"/>
            <w:shd w:val="clear" w:color="000000" w:fill="F2F2F2"/>
            <w:noWrap/>
            <w:vAlign w:val="center"/>
          </w:tcPr>
          <w:p w14:paraId="5CCB6F7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98</w:t>
            </w:r>
          </w:p>
        </w:tc>
        <w:tc>
          <w:tcPr>
            <w:tcW w:w="5355" w:type="dxa"/>
            <w:shd w:val="clear" w:color="auto" w:fill="auto"/>
            <w:noWrap/>
            <w:vAlign w:val="bottom"/>
          </w:tcPr>
          <w:p w14:paraId="037F780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TÉRMICO DE 25 AMP</w:t>
            </w:r>
          </w:p>
        </w:tc>
        <w:tc>
          <w:tcPr>
            <w:tcW w:w="1059" w:type="dxa"/>
            <w:shd w:val="clear" w:color="auto" w:fill="auto"/>
            <w:noWrap/>
            <w:vAlign w:val="bottom"/>
          </w:tcPr>
          <w:p w14:paraId="4C2D6C6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05A58C69"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20,00</w:t>
            </w:r>
          </w:p>
        </w:tc>
      </w:tr>
      <w:tr w:rsidR="00DB4375" w:rsidRPr="00DB4375" w14:paraId="3D1FCA25" w14:textId="77777777" w:rsidTr="004206B2">
        <w:trPr>
          <w:trHeight w:val="48"/>
          <w:jc w:val="center"/>
        </w:trPr>
        <w:tc>
          <w:tcPr>
            <w:tcW w:w="1148" w:type="dxa"/>
            <w:shd w:val="clear" w:color="000000" w:fill="F2F2F2"/>
            <w:noWrap/>
            <w:vAlign w:val="center"/>
          </w:tcPr>
          <w:p w14:paraId="469D97B4"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99</w:t>
            </w:r>
          </w:p>
        </w:tc>
        <w:tc>
          <w:tcPr>
            <w:tcW w:w="5355" w:type="dxa"/>
            <w:shd w:val="clear" w:color="auto" w:fill="auto"/>
            <w:noWrap/>
            <w:vAlign w:val="bottom"/>
          </w:tcPr>
          <w:p w14:paraId="26D1AE02"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TÉRMICO DE 32 AMP</w:t>
            </w:r>
          </w:p>
        </w:tc>
        <w:tc>
          <w:tcPr>
            <w:tcW w:w="1059" w:type="dxa"/>
            <w:shd w:val="clear" w:color="auto" w:fill="auto"/>
            <w:noWrap/>
            <w:vAlign w:val="bottom"/>
          </w:tcPr>
          <w:p w14:paraId="550D3F7E"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849AA86"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40,00</w:t>
            </w:r>
          </w:p>
        </w:tc>
      </w:tr>
      <w:tr w:rsidR="00DB4375" w:rsidRPr="00DB4375" w14:paraId="37F84582" w14:textId="77777777" w:rsidTr="004206B2">
        <w:trPr>
          <w:trHeight w:val="48"/>
          <w:jc w:val="center"/>
        </w:trPr>
        <w:tc>
          <w:tcPr>
            <w:tcW w:w="1148" w:type="dxa"/>
            <w:shd w:val="clear" w:color="000000" w:fill="F2F2F2"/>
            <w:noWrap/>
            <w:vAlign w:val="center"/>
          </w:tcPr>
          <w:p w14:paraId="079AC3D6"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100</w:t>
            </w:r>
          </w:p>
        </w:tc>
        <w:tc>
          <w:tcPr>
            <w:tcW w:w="5355" w:type="dxa"/>
            <w:shd w:val="clear" w:color="auto" w:fill="auto"/>
            <w:noWrap/>
            <w:vAlign w:val="bottom"/>
          </w:tcPr>
          <w:p w14:paraId="5757ACC7"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TOMACORRIENTE DOBLE</w:t>
            </w:r>
          </w:p>
        </w:tc>
        <w:tc>
          <w:tcPr>
            <w:tcW w:w="1059" w:type="dxa"/>
            <w:shd w:val="clear" w:color="auto" w:fill="auto"/>
            <w:noWrap/>
            <w:vAlign w:val="bottom"/>
          </w:tcPr>
          <w:p w14:paraId="598C256F"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084F6AD"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180,00</w:t>
            </w:r>
          </w:p>
        </w:tc>
      </w:tr>
      <w:tr w:rsidR="00DB4375" w:rsidRPr="00DB4375" w14:paraId="6E415C33" w14:textId="77777777" w:rsidTr="004206B2">
        <w:trPr>
          <w:trHeight w:val="48"/>
          <w:jc w:val="center"/>
        </w:trPr>
        <w:tc>
          <w:tcPr>
            <w:tcW w:w="1148" w:type="dxa"/>
            <w:shd w:val="clear" w:color="000000" w:fill="F2F2F2"/>
            <w:noWrap/>
            <w:vAlign w:val="center"/>
          </w:tcPr>
          <w:p w14:paraId="4A8F4D0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101</w:t>
            </w:r>
          </w:p>
        </w:tc>
        <w:tc>
          <w:tcPr>
            <w:tcW w:w="5355" w:type="dxa"/>
            <w:shd w:val="clear" w:color="auto" w:fill="auto"/>
            <w:noWrap/>
            <w:vAlign w:val="bottom"/>
          </w:tcPr>
          <w:p w14:paraId="768B570A"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TOPE DE PUERTA</w:t>
            </w:r>
          </w:p>
        </w:tc>
        <w:tc>
          <w:tcPr>
            <w:tcW w:w="1059" w:type="dxa"/>
            <w:shd w:val="clear" w:color="auto" w:fill="auto"/>
            <w:noWrap/>
            <w:vAlign w:val="bottom"/>
          </w:tcPr>
          <w:p w14:paraId="5A9715BD"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7129DE48"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140,00</w:t>
            </w:r>
          </w:p>
        </w:tc>
      </w:tr>
      <w:tr w:rsidR="00DB4375" w:rsidRPr="00DB4375" w14:paraId="361BFB1A" w14:textId="77777777" w:rsidTr="004206B2">
        <w:trPr>
          <w:trHeight w:val="48"/>
          <w:jc w:val="center"/>
        </w:trPr>
        <w:tc>
          <w:tcPr>
            <w:tcW w:w="1148" w:type="dxa"/>
            <w:shd w:val="clear" w:color="000000" w:fill="F2F2F2"/>
            <w:noWrap/>
            <w:vAlign w:val="center"/>
          </w:tcPr>
          <w:p w14:paraId="5C7B0E08"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102</w:t>
            </w:r>
          </w:p>
        </w:tc>
        <w:tc>
          <w:tcPr>
            <w:tcW w:w="5355" w:type="dxa"/>
            <w:shd w:val="clear" w:color="auto" w:fill="auto"/>
            <w:noWrap/>
            <w:vAlign w:val="bottom"/>
          </w:tcPr>
          <w:p w14:paraId="77D62C55"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TORNILLO MAS RAMPLUG DE 2"X6MM</w:t>
            </w:r>
          </w:p>
        </w:tc>
        <w:tc>
          <w:tcPr>
            <w:tcW w:w="1059" w:type="dxa"/>
            <w:shd w:val="clear" w:color="auto" w:fill="auto"/>
            <w:noWrap/>
            <w:vAlign w:val="bottom"/>
          </w:tcPr>
          <w:p w14:paraId="6E6FBA81" w14:textId="77777777" w:rsidR="00DB4375" w:rsidRPr="00DB4375" w:rsidRDefault="00DB4375" w:rsidP="004206B2">
            <w:pPr>
              <w:rPr>
                <w:rFonts w:ascii="Verdana" w:hAnsi="Verdana" w:cs="Tahoma"/>
                <w:sz w:val="18"/>
                <w:szCs w:val="18"/>
                <w:lang w:eastAsia="es-ES"/>
              </w:rPr>
            </w:pPr>
            <w:r w:rsidRPr="00DB4375">
              <w:rPr>
                <w:rFonts w:ascii="Verdana" w:hAnsi="Verdana" w:cs="Calibri"/>
                <w:color w:val="000000"/>
                <w:sz w:val="18"/>
                <w:szCs w:val="18"/>
              </w:rPr>
              <w:t>PZA</w:t>
            </w:r>
          </w:p>
        </w:tc>
        <w:tc>
          <w:tcPr>
            <w:tcW w:w="1666" w:type="dxa"/>
            <w:shd w:val="clear" w:color="auto" w:fill="auto"/>
            <w:noWrap/>
            <w:vAlign w:val="bottom"/>
          </w:tcPr>
          <w:p w14:paraId="4F52C9F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Calibri"/>
                <w:color w:val="000000"/>
                <w:sz w:val="18"/>
                <w:szCs w:val="18"/>
              </w:rPr>
              <w:t>1.330,00</w:t>
            </w:r>
          </w:p>
        </w:tc>
      </w:tr>
      <w:tr w:rsidR="00DB4375" w:rsidRPr="00DB4375" w14:paraId="1B716FE3" w14:textId="77777777" w:rsidTr="004206B2">
        <w:trPr>
          <w:trHeight w:val="48"/>
          <w:jc w:val="center"/>
        </w:trPr>
        <w:tc>
          <w:tcPr>
            <w:tcW w:w="1148" w:type="dxa"/>
            <w:shd w:val="clear" w:color="000000" w:fill="F2F2F2"/>
            <w:noWrap/>
            <w:vAlign w:val="center"/>
          </w:tcPr>
          <w:p w14:paraId="6A7CE88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103</w:t>
            </w:r>
          </w:p>
        </w:tc>
        <w:tc>
          <w:tcPr>
            <w:tcW w:w="5355" w:type="dxa"/>
            <w:shd w:val="clear" w:color="auto" w:fill="auto"/>
            <w:noWrap/>
            <w:vAlign w:val="bottom"/>
          </w:tcPr>
          <w:p w14:paraId="54F0E226" w14:textId="77777777" w:rsidR="00DB4375" w:rsidRPr="00DB4375" w:rsidRDefault="00DB4375" w:rsidP="004206B2">
            <w:pPr>
              <w:rPr>
                <w:rFonts w:ascii="Verdana" w:hAnsi="Verdana" w:cs="Tahoma"/>
                <w:color w:val="000000"/>
                <w:sz w:val="18"/>
                <w:szCs w:val="18"/>
              </w:rPr>
            </w:pPr>
            <w:r w:rsidRPr="00DB4375">
              <w:rPr>
                <w:rFonts w:ascii="Verdana" w:hAnsi="Verdana" w:cs="Calibri"/>
                <w:color w:val="000000"/>
                <w:sz w:val="18"/>
                <w:szCs w:val="18"/>
              </w:rPr>
              <w:t>TUBO PVC 1/2"</w:t>
            </w:r>
          </w:p>
        </w:tc>
        <w:tc>
          <w:tcPr>
            <w:tcW w:w="1059" w:type="dxa"/>
            <w:shd w:val="clear" w:color="auto" w:fill="auto"/>
            <w:noWrap/>
            <w:vAlign w:val="bottom"/>
          </w:tcPr>
          <w:p w14:paraId="3820AF9C" w14:textId="77777777" w:rsidR="00DB4375" w:rsidRPr="00DB4375" w:rsidRDefault="00DB4375" w:rsidP="004206B2">
            <w:pPr>
              <w:rPr>
                <w:rFonts w:ascii="Verdana" w:hAnsi="Verdana" w:cs="Tahoma"/>
                <w:color w:val="000000"/>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58FDCB69" w14:textId="77777777" w:rsidR="00DB4375" w:rsidRPr="00DB4375" w:rsidRDefault="00DB4375" w:rsidP="004206B2">
            <w:pPr>
              <w:jc w:val="right"/>
              <w:rPr>
                <w:rFonts w:ascii="Verdana" w:hAnsi="Verdana" w:cs="Tahoma"/>
                <w:color w:val="000000"/>
                <w:sz w:val="18"/>
                <w:szCs w:val="18"/>
              </w:rPr>
            </w:pPr>
            <w:r w:rsidRPr="00DB4375">
              <w:rPr>
                <w:rFonts w:ascii="Verdana" w:hAnsi="Verdana" w:cs="Calibri"/>
                <w:color w:val="000000"/>
                <w:sz w:val="18"/>
                <w:szCs w:val="18"/>
              </w:rPr>
              <w:t>610,00</w:t>
            </w:r>
          </w:p>
        </w:tc>
      </w:tr>
      <w:tr w:rsidR="00DB4375" w:rsidRPr="00DB4375" w14:paraId="466085B7" w14:textId="77777777" w:rsidTr="004206B2">
        <w:trPr>
          <w:trHeight w:val="48"/>
          <w:jc w:val="center"/>
        </w:trPr>
        <w:tc>
          <w:tcPr>
            <w:tcW w:w="1148" w:type="dxa"/>
            <w:shd w:val="clear" w:color="000000" w:fill="F2F2F2"/>
            <w:noWrap/>
            <w:vAlign w:val="center"/>
          </w:tcPr>
          <w:p w14:paraId="69DE0AC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104</w:t>
            </w:r>
          </w:p>
        </w:tc>
        <w:tc>
          <w:tcPr>
            <w:tcW w:w="5355" w:type="dxa"/>
            <w:shd w:val="clear" w:color="auto" w:fill="auto"/>
            <w:noWrap/>
            <w:vAlign w:val="bottom"/>
          </w:tcPr>
          <w:p w14:paraId="0650D17C" w14:textId="77777777" w:rsidR="00DB4375" w:rsidRPr="00DB4375" w:rsidRDefault="00DB4375" w:rsidP="004206B2">
            <w:pPr>
              <w:rPr>
                <w:rFonts w:ascii="Verdana" w:hAnsi="Verdana" w:cs="Tahoma"/>
                <w:color w:val="000000"/>
                <w:sz w:val="18"/>
                <w:szCs w:val="18"/>
              </w:rPr>
            </w:pPr>
            <w:r w:rsidRPr="00DB4375">
              <w:rPr>
                <w:rFonts w:ascii="Verdana" w:hAnsi="Verdana" w:cs="Calibri"/>
                <w:color w:val="000000"/>
                <w:sz w:val="18"/>
                <w:szCs w:val="18"/>
              </w:rPr>
              <w:t>TUBO PVC 5/8"</w:t>
            </w:r>
          </w:p>
        </w:tc>
        <w:tc>
          <w:tcPr>
            <w:tcW w:w="1059" w:type="dxa"/>
            <w:shd w:val="clear" w:color="auto" w:fill="auto"/>
            <w:noWrap/>
            <w:vAlign w:val="bottom"/>
          </w:tcPr>
          <w:p w14:paraId="65813D50" w14:textId="77777777" w:rsidR="00DB4375" w:rsidRPr="00DB4375" w:rsidRDefault="00DB4375" w:rsidP="004206B2">
            <w:pPr>
              <w:rPr>
                <w:rFonts w:ascii="Verdana" w:hAnsi="Verdana" w:cs="Tahoma"/>
                <w:color w:val="000000"/>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2A1A19E7" w14:textId="77777777" w:rsidR="00DB4375" w:rsidRPr="00DB4375" w:rsidRDefault="00DB4375" w:rsidP="004206B2">
            <w:pPr>
              <w:jc w:val="right"/>
              <w:rPr>
                <w:rFonts w:ascii="Verdana" w:hAnsi="Verdana" w:cs="Tahoma"/>
                <w:color w:val="000000"/>
                <w:sz w:val="18"/>
                <w:szCs w:val="18"/>
              </w:rPr>
            </w:pPr>
            <w:r w:rsidRPr="00DB4375">
              <w:rPr>
                <w:rFonts w:ascii="Verdana" w:hAnsi="Verdana" w:cs="Calibri"/>
                <w:color w:val="000000"/>
                <w:sz w:val="18"/>
                <w:szCs w:val="18"/>
              </w:rPr>
              <w:t>2.127,20</w:t>
            </w:r>
          </w:p>
        </w:tc>
      </w:tr>
      <w:tr w:rsidR="00DB4375" w:rsidRPr="00DB4375" w14:paraId="32B2954B" w14:textId="77777777" w:rsidTr="004206B2">
        <w:trPr>
          <w:trHeight w:val="48"/>
          <w:jc w:val="center"/>
        </w:trPr>
        <w:tc>
          <w:tcPr>
            <w:tcW w:w="1148" w:type="dxa"/>
            <w:shd w:val="clear" w:color="000000" w:fill="F2F2F2"/>
            <w:noWrap/>
            <w:vAlign w:val="center"/>
          </w:tcPr>
          <w:p w14:paraId="7FF68C4D"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105</w:t>
            </w:r>
          </w:p>
        </w:tc>
        <w:tc>
          <w:tcPr>
            <w:tcW w:w="5355" w:type="dxa"/>
            <w:shd w:val="clear" w:color="auto" w:fill="auto"/>
            <w:noWrap/>
            <w:vAlign w:val="bottom"/>
          </w:tcPr>
          <w:p w14:paraId="30716979"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TUBO PVC DESAGUE 2"</w:t>
            </w:r>
          </w:p>
        </w:tc>
        <w:tc>
          <w:tcPr>
            <w:tcW w:w="1059" w:type="dxa"/>
            <w:shd w:val="clear" w:color="auto" w:fill="auto"/>
            <w:noWrap/>
            <w:vAlign w:val="bottom"/>
          </w:tcPr>
          <w:p w14:paraId="09E81868"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27FD1244" w14:textId="77777777" w:rsidR="00DB4375" w:rsidRPr="00DB4375" w:rsidRDefault="00DB4375" w:rsidP="004206B2">
            <w:pPr>
              <w:jc w:val="right"/>
              <w:rPr>
                <w:rFonts w:ascii="Verdana" w:hAnsi="Verdana" w:cs="Calibri"/>
                <w:color w:val="000000"/>
                <w:sz w:val="18"/>
                <w:szCs w:val="18"/>
              </w:rPr>
            </w:pPr>
            <w:r w:rsidRPr="00DB4375">
              <w:rPr>
                <w:rFonts w:ascii="Verdana" w:hAnsi="Verdana" w:cs="Calibri"/>
                <w:color w:val="000000"/>
                <w:sz w:val="18"/>
                <w:szCs w:val="18"/>
              </w:rPr>
              <w:t>222,00</w:t>
            </w:r>
          </w:p>
        </w:tc>
      </w:tr>
      <w:tr w:rsidR="00DB4375" w:rsidRPr="00DB4375" w14:paraId="073E2AD5" w14:textId="77777777" w:rsidTr="004206B2">
        <w:trPr>
          <w:trHeight w:val="48"/>
          <w:jc w:val="center"/>
        </w:trPr>
        <w:tc>
          <w:tcPr>
            <w:tcW w:w="1148" w:type="dxa"/>
            <w:shd w:val="clear" w:color="000000" w:fill="F2F2F2"/>
            <w:noWrap/>
            <w:vAlign w:val="center"/>
          </w:tcPr>
          <w:p w14:paraId="081628E1"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106</w:t>
            </w:r>
          </w:p>
        </w:tc>
        <w:tc>
          <w:tcPr>
            <w:tcW w:w="5355" w:type="dxa"/>
            <w:shd w:val="clear" w:color="auto" w:fill="auto"/>
            <w:noWrap/>
            <w:vAlign w:val="bottom"/>
          </w:tcPr>
          <w:p w14:paraId="552AEFEB"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TUBO PVC DESAGÜE 3"</w:t>
            </w:r>
          </w:p>
        </w:tc>
        <w:tc>
          <w:tcPr>
            <w:tcW w:w="1059" w:type="dxa"/>
            <w:shd w:val="clear" w:color="auto" w:fill="auto"/>
            <w:noWrap/>
            <w:vAlign w:val="bottom"/>
          </w:tcPr>
          <w:p w14:paraId="6B42DC57"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7F0BEADD" w14:textId="77777777" w:rsidR="00DB4375" w:rsidRPr="00DB4375" w:rsidRDefault="00DB4375" w:rsidP="004206B2">
            <w:pPr>
              <w:jc w:val="right"/>
              <w:rPr>
                <w:rFonts w:ascii="Verdana" w:hAnsi="Verdana" w:cs="Calibri"/>
                <w:color w:val="000000"/>
                <w:sz w:val="18"/>
                <w:szCs w:val="18"/>
              </w:rPr>
            </w:pPr>
            <w:r w:rsidRPr="00DB4375">
              <w:rPr>
                <w:rFonts w:ascii="Verdana" w:hAnsi="Verdana" w:cs="Calibri"/>
                <w:color w:val="000000"/>
                <w:sz w:val="18"/>
                <w:szCs w:val="18"/>
              </w:rPr>
              <w:t>262,50</w:t>
            </w:r>
          </w:p>
        </w:tc>
      </w:tr>
      <w:tr w:rsidR="00DB4375" w:rsidRPr="00DB4375" w14:paraId="1172BD30" w14:textId="77777777" w:rsidTr="004206B2">
        <w:trPr>
          <w:trHeight w:val="48"/>
          <w:jc w:val="center"/>
        </w:trPr>
        <w:tc>
          <w:tcPr>
            <w:tcW w:w="1148" w:type="dxa"/>
            <w:shd w:val="clear" w:color="000000" w:fill="F2F2F2"/>
            <w:noWrap/>
            <w:vAlign w:val="center"/>
          </w:tcPr>
          <w:p w14:paraId="76FDDB4F"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107</w:t>
            </w:r>
          </w:p>
        </w:tc>
        <w:tc>
          <w:tcPr>
            <w:tcW w:w="5355" w:type="dxa"/>
            <w:shd w:val="clear" w:color="auto" w:fill="auto"/>
            <w:noWrap/>
            <w:vAlign w:val="bottom"/>
          </w:tcPr>
          <w:p w14:paraId="03D34CCE"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TUBO PVC DESAGÜE 4"</w:t>
            </w:r>
          </w:p>
        </w:tc>
        <w:tc>
          <w:tcPr>
            <w:tcW w:w="1059" w:type="dxa"/>
            <w:shd w:val="clear" w:color="auto" w:fill="auto"/>
            <w:noWrap/>
            <w:vAlign w:val="bottom"/>
          </w:tcPr>
          <w:p w14:paraId="5C362BEA" w14:textId="77777777" w:rsidR="00DB4375" w:rsidRPr="00DB4375" w:rsidRDefault="00DB4375" w:rsidP="004206B2">
            <w:pPr>
              <w:rPr>
                <w:rFonts w:ascii="Verdana" w:hAnsi="Verdana" w:cs="Calibri"/>
                <w:color w:val="000000"/>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253F88E0" w14:textId="77777777" w:rsidR="00DB4375" w:rsidRPr="00DB4375" w:rsidRDefault="00DB4375" w:rsidP="004206B2">
            <w:pPr>
              <w:jc w:val="right"/>
              <w:rPr>
                <w:rFonts w:ascii="Verdana" w:hAnsi="Verdana" w:cs="Calibri"/>
                <w:color w:val="000000"/>
                <w:sz w:val="18"/>
                <w:szCs w:val="18"/>
              </w:rPr>
            </w:pPr>
            <w:r w:rsidRPr="00DB4375">
              <w:rPr>
                <w:rFonts w:ascii="Verdana" w:hAnsi="Verdana" w:cs="Calibri"/>
                <w:color w:val="000000"/>
                <w:sz w:val="18"/>
                <w:szCs w:val="18"/>
              </w:rPr>
              <w:t>430,00</w:t>
            </w:r>
          </w:p>
        </w:tc>
      </w:tr>
      <w:tr w:rsidR="00DB4375" w:rsidRPr="00DB4375" w14:paraId="26FD7652" w14:textId="77777777" w:rsidTr="004206B2">
        <w:trPr>
          <w:trHeight w:val="48"/>
          <w:jc w:val="center"/>
        </w:trPr>
        <w:tc>
          <w:tcPr>
            <w:tcW w:w="1148" w:type="dxa"/>
            <w:shd w:val="clear" w:color="000000" w:fill="F2F2F2"/>
            <w:noWrap/>
            <w:vAlign w:val="center"/>
          </w:tcPr>
          <w:p w14:paraId="79D09CAC"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108</w:t>
            </w:r>
          </w:p>
        </w:tc>
        <w:tc>
          <w:tcPr>
            <w:tcW w:w="5355" w:type="dxa"/>
            <w:shd w:val="clear" w:color="auto" w:fill="auto"/>
            <w:noWrap/>
            <w:vAlign w:val="bottom"/>
          </w:tcPr>
          <w:p w14:paraId="53176234"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VENTANA DE ALUMINIO LÍNEA 20 C/VIDRIO 4MM MAS ACCESORIOS</w:t>
            </w:r>
          </w:p>
        </w:tc>
        <w:tc>
          <w:tcPr>
            <w:tcW w:w="1059" w:type="dxa"/>
            <w:shd w:val="clear" w:color="auto" w:fill="auto"/>
            <w:noWrap/>
            <w:vAlign w:val="bottom"/>
          </w:tcPr>
          <w:p w14:paraId="431F3823"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M2</w:t>
            </w:r>
          </w:p>
        </w:tc>
        <w:tc>
          <w:tcPr>
            <w:tcW w:w="1666" w:type="dxa"/>
            <w:shd w:val="clear" w:color="auto" w:fill="auto"/>
            <w:noWrap/>
            <w:vAlign w:val="bottom"/>
          </w:tcPr>
          <w:p w14:paraId="1FB968FD" w14:textId="77777777" w:rsidR="00DB4375" w:rsidRPr="00DB4375" w:rsidRDefault="00DB4375" w:rsidP="004206B2">
            <w:pPr>
              <w:jc w:val="right"/>
              <w:rPr>
                <w:rFonts w:ascii="Verdana" w:hAnsi="Verdana"/>
                <w:sz w:val="18"/>
                <w:szCs w:val="18"/>
              </w:rPr>
            </w:pPr>
            <w:r w:rsidRPr="00DB4375">
              <w:rPr>
                <w:rFonts w:ascii="Verdana" w:hAnsi="Verdana" w:cs="Calibri"/>
                <w:color w:val="000000"/>
                <w:sz w:val="18"/>
                <w:szCs w:val="18"/>
              </w:rPr>
              <w:t>164,40</w:t>
            </w:r>
          </w:p>
        </w:tc>
      </w:tr>
      <w:tr w:rsidR="00DB4375" w:rsidRPr="00DB4375" w14:paraId="02FE5642" w14:textId="77777777" w:rsidTr="004206B2">
        <w:trPr>
          <w:trHeight w:val="48"/>
          <w:jc w:val="center"/>
        </w:trPr>
        <w:tc>
          <w:tcPr>
            <w:tcW w:w="1148" w:type="dxa"/>
            <w:shd w:val="clear" w:color="000000" w:fill="F2F2F2"/>
            <w:noWrap/>
            <w:vAlign w:val="center"/>
          </w:tcPr>
          <w:p w14:paraId="64B0FB68"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109</w:t>
            </w:r>
          </w:p>
        </w:tc>
        <w:tc>
          <w:tcPr>
            <w:tcW w:w="5355" w:type="dxa"/>
            <w:shd w:val="clear" w:color="auto" w:fill="auto"/>
            <w:noWrap/>
            <w:vAlign w:val="bottom"/>
          </w:tcPr>
          <w:p w14:paraId="74A9B9E4"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YESO</w:t>
            </w:r>
          </w:p>
        </w:tc>
        <w:tc>
          <w:tcPr>
            <w:tcW w:w="1059" w:type="dxa"/>
            <w:shd w:val="clear" w:color="auto" w:fill="auto"/>
            <w:noWrap/>
            <w:vAlign w:val="bottom"/>
          </w:tcPr>
          <w:p w14:paraId="2E4D5C5C"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KG</w:t>
            </w:r>
          </w:p>
        </w:tc>
        <w:tc>
          <w:tcPr>
            <w:tcW w:w="1666" w:type="dxa"/>
            <w:shd w:val="clear" w:color="auto" w:fill="auto"/>
            <w:noWrap/>
            <w:vAlign w:val="bottom"/>
          </w:tcPr>
          <w:p w14:paraId="68DD0B10" w14:textId="77777777" w:rsidR="00DB4375" w:rsidRPr="00DB4375" w:rsidRDefault="00DB4375" w:rsidP="004206B2">
            <w:pPr>
              <w:jc w:val="right"/>
              <w:rPr>
                <w:rFonts w:ascii="Verdana" w:hAnsi="Verdana"/>
                <w:sz w:val="18"/>
                <w:szCs w:val="18"/>
              </w:rPr>
            </w:pPr>
            <w:r w:rsidRPr="00DB4375">
              <w:rPr>
                <w:rFonts w:ascii="Verdana" w:hAnsi="Verdana" w:cs="Calibri"/>
                <w:color w:val="000000"/>
                <w:sz w:val="18"/>
                <w:szCs w:val="18"/>
              </w:rPr>
              <w:t>29.751,58</w:t>
            </w:r>
          </w:p>
        </w:tc>
      </w:tr>
      <w:tr w:rsidR="00DB4375" w:rsidRPr="00DB4375" w14:paraId="17CC5377" w14:textId="77777777" w:rsidTr="004206B2">
        <w:trPr>
          <w:trHeight w:val="48"/>
          <w:jc w:val="center"/>
        </w:trPr>
        <w:tc>
          <w:tcPr>
            <w:tcW w:w="1148" w:type="dxa"/>
            <w:shd w:val="clear" w:color="000000" w:fill="F2F2F2"/>
            <w:noWrap/>
            <w:vAlign w:val="center"/>
          </w:tcPr>
          <w:p w14:paraId="723FD599"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110</w:t>
            </w:r>
          </w:p>
        </w:tc>
        <w:tc>
          <w:tcPr>
            <w:tcW w:w="5355" w:type="dxa"/>
            <w:shd w:val="clear" w:color="auto" w:fill="auto"/>
            <w:noWrap/>
            <w:vAlign w:val="bottom"/>
          </w:tcPr>
          <w:p w14:paraId="15F2548F"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 xml:space="preserve">ZÓCALO PISO FLOTANTE </w:t>
            </w:r>
          </w:p>
        </w:tc>
        <w:tc>
          <w:tcPr>
            <w:tcW w:w="1059" w:type="dxa"/>
            <w:shd w:val="clear" w:color="auto" w:fill="auto"/>
            <w:noWrap/>
            <w:vAlign w:val="bottom"/>
          </w:tcPr>
          <w:p w14:paraId="0CA2B3D1" w14:textId="77777777" w:rsidR="00DB4375" w:rsidRPr="00DB4375" w:rsidRDefault="00DB4375" w:rsidP="004206B2">
            <w:pPr>
              <w:rPr>
                <w:rFonts w:ascii="Verdana" w:hAnsi="Verdana"/>
                <w:sz w:val="18"/>
                <w:szCs w:val="18"/>
              </w:rPr>
            </w:pPr>
            <w:r w:rsidRPr="00DB4375">
              <w:rPr>
                <w:rFonts w:ascii="Verdana" w:hAnsi="Verdana" w:cs="Calibri"/>
                <w:color w:val="000000"/>
                <w:sz w:val="18"/>
                <w:szCs w:val="18"/>
              </w:rPr>
              <w:t>M</w:t>
            </w:r>
          </w:p>
        </w:tc>
        <w:tc>
          <w:tcPr>
            <w:tcW w:w="1666" w:type="dxa"/>
            <w:shd w:val="clear" w:color="auto" w:fill="auto"/>
            <w:noWrap/>
            <w:vAlign w:val="bottom"/>
          </w:tcPr>
          <w:p w14:paraId="58D8FF70" w14:textId="77777777" w:rsidR="00DB4375" w:rsidRPr="00DB4375" w:rsidRDefault="00DB4375" w:rsidP="004206B2">
            <w:pPr>
              <w:jc w:val="right"/>
              <w:rPr>
                <w:rFonts w:ascii="Verdana" w:hAnsi="Verdana"/>
                <w:sz w:val="18"/>
                <w:szCs w:val="18"/>
              </w:rPr>
            </w:pPr>
            <w:r w:rsidRPr="00DB4375">
              <w:rPr>
                <w:rFonts w:ascii="Verdana" w:hAnsi="Verdana" w:cs="Calibri"/>
                <w:color w:val="000000"/>
                <w:sz w:val="18"/>
                <w:szCs w:val="18"/>
              </w:rPr>
              <w:t>500,00</w:t>
            </w:r>
          </w:p>
        </w:tc>
      </w:tr>
    </w:tbl>
    <w:p w14:paraId="14AAC5AA" w14:textId="77777777" w:rsidR="00DB4375" w:rsidRPr="00DB4375" w:rsidRDefault="00DB4375" w:rsidP="00DB4375">
      <w:pPr>
        <w:rPr>
          <w:rFonts w:ascii="Verdana" w:hAnsi="Verdana" w:cs="Tahoma"/>
          <w:sz w:val="18"/>
          <w:szCs w:val="18"/>
        </w:rPr>
      </w:pPr>
    </w:p>
    <w:p w14:paraId="766DBE88" w14:textId="77777777" w:rsidR="00DB4375" w:rsidRPr="00DB4375" w:rsidRDefault="00DB4375" w:rsidP="00DB4375">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B4375" w:rsidRPr="00DB4375" w14:paraId="2B4EDDB3" w14:textId="77777777" w:rsidTr="004206B2">
        <w:trPr>
          <w:trHeight w:val="20"/>
          <w:jc w:val="center"/>
        </w:trPr>
        <w:tc>
          <w:tcPr>
            <w:tcW w:w="8647" w:type="dxa"/>
            <w:gridSpan w:val="5"/>
            <w:shd w:val="clear" w:color="auto" w:fill="D9E2F3" w:themeFill="accent5" w:themeFillTint="33"/>
            <w:noWrap/>
            <w:vAlign w:val="center"/>
            <w:hideMark/>
          </w:tcPr>
          <w:p w14:paraId="6B3354F3"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 xml:space="preserve">(**) </w:t>
            </w:r>
            <w:r w:rsidRPr="00DB4375">
              <w:rPr>
                <w:rFonts w:ascii="Verdana" w:hAnsi="Verdana" w:cs="Tahoma"/>
                <w:b/>
                <w:sz w:val="18"/>
                <w:szCs w:val="18"/>
                <w:lang w:eastAsia="es-ES"/>
              </w:rPr>
              <w:t>Componente CAPACITACIÓN, ASISTENCIA TÉCNICA, SEGUIMIENTO</w:t>
            </w:r>
          </w:p>
        </w:tc>
      </w:tr>
      <w:tr w:rsidR="00DB4375" w:rsidRPr="00DB4375" w14:paraId="76B7CC74" w14:textId="77777777" w:rsidTr="004206B2">
        <w:trPr>
          <w:trHeight w:val="20"/>
          <w:jc w:val="center"/>
        </w:trPr>
        <w:tc>
          <w:tcPr>
            <w:tcW w:w="992" w:type="dxa"/>
            <w:shd w:val="clear" w:color="000000" w:fill="F2F2F2"/>
            <w:noWrap/>
            <w:vAlign w:val="center"/>
            <w:hideMark/>
          </w:tcPr>
          <w:p w14:paraId="0B9BD367"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1</w:t>
            </w:r>
          </w:p>
        </w:tc>
        <w:tc>
          <w:tcPr>
            <w:tcW w:w="4253" w:type="dxa"/>
            <w:shd w:val="clear" w:color="000000" w:fill="FFFFFF"/>
            <w:noWrap/>
            <w:vAlign w:val="center"/>
          </w:tcPr>
          <w:p w14:paraId="7409D2CF" w14:textId="77777777" w:rsidR="00DB4375" w:rsidRPr="00DB4375" w:rsidRDefault="00DB4375" w:rsidP="004206B2">
            <w:pPr>
              <w:rPr>
                <w:rFonts w:ascii="Verdana" w:hAnsi="Verdana" w:cs="Tahoma"/>
                <w:sz w:val="18"/>
                <w:szCs w:val="18"/>
                <w:lang w:eastAsia="es-ES"/>
              </w:rPr>
            </w:pPr>
            <w:r w:rsidRPr="00DB4375">
              <w:rPr>
                <w:rFonts w:ascii="Verdana" w:hAnsi="Verdana" w:cs="Tahoma"/>
                <w:sz w:val="18"/>
                <w:szCs w:val="18"/>
                <w:lang w:eastAsia="es-ES"/>
              </w:rPr>
              <w:t>CAPACITACIÓN, ASISTENCIA TÉCNICA, SEGUIMIENTO</w:t>
            </w:r>
          </w:p>
        </w:tc>
        <w:tc>
          <w:tcPr>
            <w:tcW w:w="992" w:type="dxa"/>
            <w:shd w:val="clear" w:color="000000" w:fill="FFFFFF"/>
            <w:noWrap/>
            <w:vAlign w:val="center"/>
          </w:tcPr>
          <w:p w14:paraId="37E93879" w14:textId="77777777" w:rsidR="00DB4375" w:rsidRPr="00DB4375" w:rsidRDefault="00DB4375" w:rsidP="004206B2">
            <w:pPr>
              <w:rPr>
                <w:rFonts w:ascii="Verdana" w:hAnsi="Verdana" w:cs="Tahoma"/>
                <w:sz w:val="18"/>
                <w:szCs w:val="18"/>
                <w:lang w:eastAsia="es-ES"/>
              </w:rPr>
            </w:pPr>
            <w:r w:rsidRPr="00DB4375">
              <w:rPr>
                <w:rFonts w:ascii="Verdana" w:hAnsi="Verdana" w:cs="Tahoma"/>
                <w:sz w:val="18"/>
                <w:szCs w:val="18"/>
                <w:lang w:eastAsia="es-ES"/>
              </w:rPr>
              <w:t>glb</w:t>
            </w:r>
          </w:p>
        </w:tc>
        <w:tc>
          <w:tcPr>
            <w:tcW w:w="851" w:type="dxa"/>
            <w:shd w:val="clear" w:color="000000" w:fill="FFFFFF"/>
            <w:noWrap/>
            <w:vAlign w:val="center"/>
          </w:tcPr>
          <w:p w14:paraId="09285BBE"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Tahoma"/>
                <w:color w:val="FF0000"/>
                <w:sz w:val="18"/>
                <w:szCs w:val="18"/>
                <w:lang w:eastAsia="es-ES"/>
              </w:rPr>
              <w:t>1</w:t>
            </w:r>
          </w:p>
        </w:tc>
        <w:tc>
          <w:tcPr>
            <w:tcW w:w="1559" w:type="dxa"/>
            <w:shd w:val="clear" w:color="000000" w:fill="FFFFFF"/>
            <w:vAlign w:val="center"/>
          </w:tcPr>
          <w:p w14:paraId="6C543D12" w14:textId="77777777" w:rsidR="00DB4375" w:rsidRPr="00DB4375" w:rsidRDefault="00DB4375" w:rsidP="004206B2">
            <w:pPr>
              <w:jc w:val="right"/>
              <w:rPr>
                <w:rFonts w:ascii="Verdana" w:hAnsi="Verdana" w:cs="Tahoma"/>
                <w:color w:val="FF0000"/>
                <w:sz w:val="18"/>
                <w:szCs w:val="18"/>
                <w:lang w:eastAsia="es-ES"/>
              </w:rPr>
            </w:pPr>
            <w:r w:rsidRPr="00DB4375">
              <w:rPr>
                <w:rFonts w:ascii="Verdana" w:hAnsi="Verdana" w:cs="Tahoma"/>
                <w:b/>
                <w:bCs/>
                <w:color w:val="FF0000"/>
                <w:sz w:val="18"/>
                <w:szCs w:val="18"/>
                <w:lang w:eastAsia="es-BO"/>
              </w:rPr>
              <w:t>184.641,42</w:t>
            </w:r>
          </w:p>
        </w:tc>
      </w:tr>
    </w:tbl>
    <w:p w14:paraId="042B7428" w14:textId="77777777" w:rsidR="00DB4375" w:rsidRPr="00DB4375" w:rsidRDefault="00DB4375" w:rsidP="00DB4375">
      <w:pPr>
        <w:rPr>
          <w:rFonts w:ascii="Verdana" w:hAnsi="Verdana" w:cs="Tahoma"/>
          <w:sz w:val="18"/>
          <w:szCs w:val="18"/>
        </w:rPr>
      </w:pPr>
    </w:p>
    <w:p w14:paraId="1213D94F" w14:textId="77777777" w:rsidR="00DB4375" w:rsidRPr="00DB4375" w:rsidRDefault="00DB4375" w:rsidP="00DB4375">
      <w:pPr>
        <w:spacing w:line="260" w:lineRule="atLeast"/>
        <w:jc w:val="both"/>
        <w:rPr>
          <w:rFonts w:ascii="Verdana" w:hAnsi="Verdana" w:cs="Tahoma"/>
          <w:b/>
          <w:i/>
          <w:color w:val="000000"/>
          <w:sz w:val="18"/>
          <w:szCs w:val="18"/>
        </w:rPr>
      </w:pPr>
      <w:r w:rsidRPr="00DB4375">
        <w:rPr>
          <w:rFonts w:ascii="Verdana" w:hAnsi="Verdana" w:cs="Tahoma"/>
          <w:b/>
          <w:i/>
          <w:color w:val="000000"/>
          <w:sz w:val="18"/>
          <w:szCs w:val="18"/>
        </w:rPr>
        <w:t>Notas:</w:t>
      </w:r>
    </w:p>
    <w:p w14:paraId="1E8456B6"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t xml:space="preserve">- </w:t>
      </w:r>
      <w:r w:rsidRPr="00DB4375">
        <w:rPr>
          <w:rFonts w:ascii="Verdana" w:hAnsi="Verdana" w:cs="Tahoma"/>
          <w:b/>
          <w:sz w:val="18"/>
          <w:szCs w:val="18"/>
        </w:rPr>
        <w:t>(*)</w:t>
      </w:r>
      <w:r w:rsidRPr="00DB4375">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DB4375">
        <w:rPr>
          <w:rFonts w:ascii="Verdana" w:hAnsi="Verdana" w:cs="Tahoma"/>
          <w:b/>
          <w:bCs/>
          <w:sz w:val="18"/>
          <w:szCs w:val="18"/>
          <w:u w:val="single"/>
        </w:rPr>
        <w:t>no podrán</w:t>
      </w:r>
      <w:r w:rsidRPr="00DB4375">
        <w:rPr>
          <w:rFonts w:ascii="Verdana" w:hAnsi="Verdana" w:cs="Tahoma"/>
          <w:sz w:val="18"/>
          <w:szCs w:val="18"/>
        </w:rPr>
        <w:t xml:space="preserve"> ser modificadas en la presentación de su propuesta.</w:t>
      </w:r>
    </w:p>
    <w:p w14:paraId="55FF41A2" w14:textId="77777777" w:rsidR="00DB4375" w:rsidRPr="00DB4375" w:rsidRDefault="00DB4375" w:rsidP="00DB4375">
      <w:pPr>
        <w:spacing w:line="260" w:lineRule="atLeast"/>
        <w:jc w:val="both"/>
        <w:rPr>
          <w:rFonts w:ascii="Verdana" w:hAnsi="Verdana" w:cs="Tahoma"/>
          <w:sz w:val="18"/>
          <w:szCs w:val="18"/>
        </w:rPr>
      </w:pPr>
      <w:r w:rsidRPr="00DB4375">
        <w:rPr>
          <w:rFonts w:ascii="Verdana" w:hAnsi="Verdana" w:cs="Tahoma"/>
          <w:sz w:val="18"/>
          <w:szCs w:val="18"/>
        </w:rPr>
        <w:lastRenderedPageBreak/>
        <w:t xml:space="preserve">- </w:t>
      </w:r>
      <w:r w:rsidRPr="00DB4375">
        <w:rPr>
          <w:rFonts w:ascii="Verdana" w:hAnsi="Verdana" w:cs="Tahoma"/>
          <w:b/>
          <w:sz w:val="18"/>
          <w:szCs w:val="18"/>
        </w:rPr>
        <w:t>(**)</w:t>
      </w:r>
      <w:r w:rsidRPr="00DB4375">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DB4375">
        <w:rPr>
          <w:rFonts w:ascii="Verdana" w:hAnsi="Verdana" w:cs="Tahoma"/>
          <w:b/>
          <w:sz w:val="18"/>
          <w:szCs w:val="18"/>
        </w:rPr>
        <w:t xml:space="preserve">capacitación, asistencia técnica, seguimiento </w:t>
      </w:r>
      <w:r w:rsidRPr="00DB4375">
        <w:rPr>
          <w:rFonts w:ascii="Verdana" w:hAnsi="Verdana" w:cs="Tahoma"/>
          <w:sz w:val="18"/>
          <w:szCs w:val="18"/>
        </w:rPr>
        <w:t>no deberá ser modificado.</w:t>
      </w:r>
    </w:p>
    <w:p w14:paraId="3C85C290" w14:textId="77777777" w:rsidR="00DB4375" w:rsidRPr="00DB4375" w:rsidRDefault="00DB4375" w:rsidP="00DB4375">
      <w:pPr>
        <w:spacing w:line="260" w:lineRule="atLeast"/>
        <w:jc w:val="both"/>
        <w:rPr>
          <w:rFonts w:ascii="Verdana" w:hAnsi="Verdana" w:cs="Tahoma"/>
          <w:sz w:val="18"/>
          <w:szCs w:val="18"/>
        </w:rPr>
      </w:pPr>
    </w:p>
    <w:p w14:paraId="7285D890" w14:textId="77777777" w:rsidR="00DB4375" w:rsidRPr="00DB4375" w:rsidRDefault="00DB4375" w:rsidP="00F165B0">
      <w:pPr>
        <w:numPr>
          <w:ilvl w:val="0"/>
          <w:numId w:val="61"/>
        </w:numPr>
        <w:spacing w:line="260" w:lineRule="atLeast"/>
        <w:ind w:left="426"/>
        <w:rPr>
          <w:rFonts w:ascii="Verdana" w:hAnsi="Verdana" w:cs="Tahoma"/>
          <w:b/>
          <w:sz w:val="18"/>
          <w:szCs w:val="18"/>
          <w:lang w:eastAsia="es-BO"/>
        </w:rPr>
      </w:pPr>
      <w:r w:rsidRPr="00DB4375">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DB4375" w:rsidRPr="00DB4375" w14:paraId="2E52D1EE" w14:textId="77777777" w:rsidTr="004206B2">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3D20CBE" w14:textId="77777777" w:rsidR="00DB4375" w:rsidRPr="00DB4375" w:rsidRDefault="00DB4375" w:rsidP="004206B2">
            <w:pPr>
              <w:jc w:val="center"/>
              <w:rPr>
                <w:rFonts w:ascii="Verdana" w:hAnsi="Verdana" w:cs="Tahoma"/>
                <w:b/>
                <w:sz w:val="18"/>
                <w:szCs w:val="18"/>
                <w:lang w:eastAsia="es-ES"/>
              </w:rPr>
            </w:pPr>
            <w:r w:rsidRPr="00DB4375">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C3F9562" w14:textId="77777777" w:rsidR="00DB4375" w:rsidRPr="00DB4375" w:rsidRDefault="00DB4375" w:rsidP="004206B2">
            <w:pPr>
              <w:jc w:val="center"/>
              <w:rPr>
                <w:rFonts w:ascii="Verdana" w:hAnsi="Verdana" w:cs="Tahoma"/>
                <w:b/>
                <w:sz w:val="18"/>
                <w:szCs w:val="18"/>
                <w:lang w:eastAsia="es-ES"/>
              </w:rPr>
            </w:pPr>
            <w:r w:rsidRPr="00DB4375">
              <w:rPr>
                <w:rFonts w:ascii="Verdana" w:hAnsi="Verdana" w:cs="Tahoma"/>
                <w:b/>
                <w:sz w:val="18"/>
                <w:szCs w:val="18"/>
                <w:lang w:eastAsia="es-ES"/>
              </w:rPr>
              <w:t>UNIDAD</w:t>
            </w:r>
          </w:p>
        </w:tc>
      </w:tr>
      <w:tr w:rsidR="00DB4375" w:rsidRPr="00DB4375" w14:paraId="40BBC672" w14:textId="77777777" w:rsidTr="004206B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3A4C5EB8"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1EDA88B8" w14:textId="77777777" w:rsidR="00DB4375" w:rsidRPr="00DB4375" w:rsidRDefault="00DB4375" w:rsidP="004206B2">
            <w:pPr>
              <w:jc w:val="center"/>
              <w:rPr>
                <w:rFonts w:ascii="Verdana" w:hAnsi="Verdana" w:cs="Tahoma"/>
                <w:color w:val="FF0000"/>
                <w:sz w:val="18"/>
                <w:szCs w:val="18"/>
                <w:lang w:eastAsia="es-ES"/>
              </w:rPr>
            </w:pPr>
            <w:r w:rsidRPr="00DB4375">
              <w:rPr>
                <w:rFonts w:ascii="Verdana" w:hAnsi="Verdana" w:cs="Tahoma"/>
                <w:color w:val="FF0000"/>
                <w:sz w:val="18"/>
                <w:szCs w:val="18"/>
                <w:lang w:eastAsia="es-ES"/>
              </w:rPr>
              <w:t>HR</w:t>
            </w:r>
          </w:p>
        </w:tc>
      </w:tr>
      <w:tr w:rsidR="00DB4375" w:rsidRPr="00DB4375" w14:paraId="659A9491" w14:textId="77777777" w:rsidTr="004206B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7EB8E7D1"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16A2260E" w14:textId="77777777" w:rsidR="00DB4375" w:rsidRPr="00DB4375" w:rsidRDefault="00DB4375" w:rsidP="004206B2">
            <w:pPr>
              <w:jc w:val="center"/>
              <w:rPr>
                <w:rFonts w:ascii="Verdana" w:hAnsi="Verdana" w:cs="Tahoma"/>
                <w:color w:val="FF0000"/>
                <w:sz w:val="18"/>
                <w:szCs w:val="18"/>
                <w:lang w:eastAsia="es-ES"/>
              </w:rPr>
            </w:pPr>
            <w:r w:rsidRPr="00DB4375">
              <w:rPr>
                <w:rFonts w:ascii="Verdana" w:hAnsi="Verdana" w:cs="Tahoma"/>
                <w:color w:val="FF0000"/>
                <w:sz w:val="18"/>
                <w:szCs w:val="18"/>
                <w:lang w:eastAsia="es-ES"/>
              </w:rPr>
              <w:t>HR</w:t>
            </w:r>
          </w:p>
        </w:tc>
      </w:tr>
      <w:tr w:rsidR="00DB4375" w:rsidRPr="00DB4375" w14:paraId="37C9B044" w14:textId="77777777" w:rsidTr="004206B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76426254"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6BC320AE" w14:textId="77777777" w:rsidR="00DB4375" w:rsidRPr="00DB4375" w:rsidRDefault="00DB4375" w:rsidP="004206B2">
            <w:pPr>
              <w:jc w:val="center"/>
              <w:rPr>
                <w:rFonts w:ascii="Verdana" w:hAnsi="Verdana" w:cs="Tahoma"/>
                <w:color w:val="FF0000"/>
                <w:sz w:val="18"/>
                <w:szCs w:val="18"/>
                <w:lang w:eastAsia="es-ES"/>
              </w:rPr>
            </w:pPr>
            <w:r w:rsidRPr="00DB4375">
              <w:rPr>
                <w:rFonts w:ascii="Verdana" w:hAnsi="Verdana" w:cs="Tahoma"/>
                <w:color w:val="FF0000"/>
                <w:sz w:val="18"/>
                <w:szCs w:val="18"/>
                <w:lang w:eastAsia="es-ES"/>
              </w:rPr>
              <w:t>M3</w:t>
            </w:r>
          </w:p>
        </w:tc>
      </w:tr>
      <w:tr w:rsidR="00DB4375" w:rsidRPr="00DB4375" w14:paraId="3D67CE0C" w14:textId="77777777" w:rsidTr="004206B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F7C00B0"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63332D90" w14:textId="77777777" w:rsidR="00DB4375" w:rsidRPr="00DB4375" w:rsidRDefault="00DB4375" w:rsidP="004206B2">
            <w:pPr>
              <w:jc w:val="center"/>
              <w:rPr>
                <w:rFonts w:ascii="Verdana" w:hAnsi="Verdana" w:cs="Tahoma"/>
                <w:color w:val="FF0000"/>
                <w:sz w:val="18"/>
                <w:szCs w:val="18"/>
                <w:lang w:eastAsia="es-ES"/>
              </w:rPr>
            </w:pPr>
            <w:r w:rsidRPr="00DB4375">
              <w:rPr>
                <w:rFonts w:ascii="Verdana" w:hAnsi="Verdana" w:cs="Tahoma"/>
                <w:color w:val="FF0000"/>
                <w:sz w:val="18"/>
                <w:szCs w:val="18"/>
                <w:lang w:eastAsia="es-ES"/>
              </w:rPr>
              <w:t>M3</w:t>
            </w:r>
          </w:p>
        </w:tc>
      </w:tr>
      <w:tr w:rsidR="00DB4375" w:rsidRPr="00DB4375" w14:paraId="455C6A04" w14:textId="77777777" w:rsidTr="004206B2">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525868F1"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24BEC370"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M3</w:t>
            </w:r>
          </w:p>
        </w:tc>
      </w:tr>
      <w:tr w:rsidR="00DB4375" w:rsidRPr="00DB4375" w14:paraId="437D3944" w14:textId="77777777" w:rsidTr="004206B2">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055BFC7D"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34F20381" w14:textId="77777777" w:rsidR="00DB4375" w:rsidRPr="00DB4375" w:rsidRDefault="00DB4375" w:rsidP="004206B2">
            <w:pPr>
              <w:jc w:val="center"/>
              <w:rPr>
                <w:rFonts w:ascii="Verdana" w:hAnsi="Verdana" w:cs="Tahoma"/>
                <w:color w:val="FF0000"/>
                <w:sz w:val="18"/>
                <w:szCs w:val="18"/>
                <w:lang w:eastAsia="es-ES"/>
              </w:rPr>
            </w:pPr>
            <w:r w:rsidRPr="00DB4375">
              <w:rPr>
                <w:rFonts w:ascii="Verdana" w:hAnsi="Verdana" w:cs="Tahoma"/>
                <w:sz w:val="18"/>
                <w:szCs w:val="18"/>
                <w:lang w:eastAsia="es-ES"/>
              </w:rPr>
              <w:t>M3</w:t>
            </w:r>
          </w:p>
        </w:tc>
      </w:tr>
      <w:tr w:rsidR="00DB4375" w:rsidRPr="00DB4375" w14:paraId="45F43675" w14:textId="77777777" w:rsidTr="004206B2">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60AB188" w14:textId="77777777" w:rsidR="00DB4375" w:rsidRPr="00DB4375" w:rsidRDefault="00DB4375" w:rsidP="004206B2">
            <w:pPr>
              <w:rPr>
                <w:rFonts w:ascii="Verdana" w:hAnsi="Verdana" w:cs="Tahoma"/>
                <w:color w:val="FF0000"/>
                <w:sz w:val="18"/>
                <w:szCs w:val="18"/>
                <w:lang w:eastAsia="es-ES"/>
              </w:rPr>
            </w:pPr>
            <w:r w:rsidRPr="00DB4375">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5349815A" w14:textId="77777777" w:rsidR="00DB4375" w:rsidRPr="00DB4375" w:rsidRDefault="00DB4375" w:rsidP="004206B2">
            <w:pPr>
              <w:jc w:val="center"/>
              <w:rPr>
                <w:rFonts w:ascii="Verdana" w:hAnsi="Verdana" w:cs="Tahoma"/>
                <w:sz w:val="18"/>
                <w:szCs w:val="18"/>
                <w:lang w:eastAsia="es-ES"/>
              </w:rPr>
            </w:pPr>
            <w:r w:rsidRPr="00DB4375">
              <w:rPr>
                <w:rFonts w:ascii="Verdana" w:hAnsi="Verdana" w:cs="Tahoma"/>
                <w:sz w:val="18"/>
                <w:szCs w:val="18"/>
                <w:lang w:eastAsia="es-ES"/>
              </w:rPr>
              <w:t>M3</w:t>
            </w:r>
          </w:p>
        </w:tc>
      </w:tr>
    </w:tbl>
    <w:p w14:paraId="44D9FB66" w14:textId="77777777" w:rsidR="00DB4375" w:rsidRPr="00DB4375" w:rsidRDefault="00DB4375" w:rsidP="00F165B0">
      <w:pPr>
        <w:keepNext/>
        <w:numPr>
          <w:ilvl w:val="0"/>
          <w:numId w:val="44"/>
        </w:numPr>
        <w:spacing w:before="240" w:after="60"/>
        <w:ind w:left="360" w:hanging="360"/>
        <w:outlineLvl w:val="0"/>
        <w:rPr>
          <w:rFonts w:ascii="Verdana" w:hAnsi="Verdana" w:cs="Tahoma"/>
          <w:b/>
          <w:bCs/>
          <w:color w:val="000000"/>
          <w:kern w:val="32"/>
          <w:sz w:val="18"/>
          <w:szCs w:val="18"/>
        </w:rPr>
      </w:pPr>
      <w:bookmarkStart w:id="152" w:name="_Toc536520829"/>
      <w:bookmarkStart w:id="153" w:name="_Toc71811172"/>
      <w:r w:rsidRPr="00DB4375">
        <w:rPr>
          <w:rFonts w:ascii="Verdana" w:hAnsi="Verdana" w:cs="Tahoma"/>
          <w:b/>
          <w:bCs/>
          <w:color w:val="000000"/>
          <w:kern w:val="32"/>
          <w:sz w:val="18"/>
          <w:szCs w:val="18"/>
        </w:rPr>
        <w:t>PLANILLA DE INSUMOS OPERATIVOS DE LA ENTIDAD EJECUTORA</w:t>
      </w:r>
      <w:bookmarkEnd w:id="152"/>
      <w:bookmarkEnd w:id="153"/>
    </w:p>
    <w:tbl>
      <w:tblPr>
        <w:tblW w:w="8940" w:type="dxa"/>
        <w:tblCellMar>
          <w:left w:w="70" w:type="dxa"/>
          <w:right w:w="70" w:type="dxa"/>
        </w:tblCellMar>
        <w:tblLook w:val="04A0" w:firstRow="1" w:lastRow="0" w:firstColumn="1" w:lastColumn="0" w:noHBand="0" w:noVBand="1"/>
      </w:tblPr>
      <w:tblGrid>
        <w:gridCol w:w="6309"/>
        <w:gridCol w:w="1251"/>
        <w:gridCol w:w="1380"/>
      </w:tblGrid>
      <w:tr w:rsidR="00DB4375" w:rsidRPr="00DB4375" w14:paraId="62C07D2F"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8E4A2C" w14:textId="77777777" w:rsidR="00DB4375" w:rsidRPr="00DB4375" w:rsidRDefault="00DB4375" w:rsidP="004206B2">
            <w:pPr>
              <w:jc w:val="center"/>
              <w:rPr>
                <w:rFonts w:ascii="Verdana" w:hAnsi="Verdana" w:cs="Calibri"/>
                <w:color w:val="000000"/>
                <w:sz w:val="18"/>
                <w:szCs w:val="18"/>
                <w:lang w:eastAsia="es-BO"/>
              </w:rPr>
            </w:pPr>
            <w:bookmarkStart w:id="154" w:name="_Toc71811173"/>
            <w:r w:rsidRPr="00DB4375">
              <w:rPr>
                <w:rFonts w:ascii="Verdana" w:hAnsi="Verdana" w:cs="Calibri"/>
                <w:color w:val="000000"/>
                <w:sz w:val="18"/>
                <w:szCs w:val="18"/>
                <w:lang w:eastAsia="es-BO"/>
              </w:rPr>
              <w:t>PLANILLA DE COSTOS OPERATIVOS</w:t>
            </w:r>
          </w:p>
        </w:tc>
      </w:tr>
      <w:tr w:rsidR="00DB4375" w:rsidRPr="00DB4375" w14:paraId="0B28108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000000" w:fill="0080FF"/>
            <w:vAlign w:val="bottom"/>
            <w:hideMark/>
          </w:tcPr>
          <w:p w14:paraId="0D8F5004"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 </w:t>
            </w:r>
          </w:p>
        </w:tc>
        <w:tc>
          <w:tcPr>
            <w:tcW w:w="263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DFD580F"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DETALLE</w:t>
            </w:r>
          </w:p>
        </w:tc>
      </w:tr>
      <w:tr w:rsidR="00DB4375" w:rsidRPr="00DB4375" w14:paraId="56F6C86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B0F56DA"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ITEM</w:t>
            </w:r>
          </w:p>
        </w:tc>
        <w:tc>
          <w:tcPr>
            <w:tcW w:w="1251" w:type="dxa"/>
            <w:tcBorders>
              <w:top w:val="nil"/>
              <w:left w:val="nil"/>
              <w:bottom w:val="single" w:sz="4" w:space="0" w:color="000000"/>
              <w:right w:val="single" w:sz="4" w:space="0" w:color="000000"/>
            </w:tcBorders>
            <w:shd w:val="clear" w:color="auto" w:fill="auto"/>
            <w:noWrap/>
            <w:vAlign w:val="bottom"/>
            <w:hideMark/>
          </w:tcPr>
          <w:p w14:paraId="36839F12"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UNIDAD</w:t>
            </w:r>
          </w:p>
        </w:tc>
        <w:tc>
          <w:tcPr>
            <w:tcW w:w="1380" w:type="dxa"/>
            <w:tcBorders>
              <w:top w:val="nil"/>
              <w:left w:val="nil"/>
              <w:bottom w:val="single" w:sz="4" w:space="0" w:color="000000"/>
              <w:right w:val="single" w:sz="4" w:space="0" w:color="000000"/>
            </w:tcBorders>
            <w:shd w:val="clear" w:color="auto" w:fill="auto"/>
            <w:noWrap/>
            <w:vAlign w:val="bottom"/>
            <w:hideMark/>
          </w:tcPr>
          <w:p w14:paraId="727A4004"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CANTIDAD</w:t>
            </w:r>
          </w:p>
        </w:tc>
      </w:tr>
      <w:tr w:rsidR="00DB4375" w:rsidRPr="00DB4375" w14:paraId="756E36CC"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73B18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MUEBLES Y ENSERES</w:t>
            </w:r>
          </w:p>
        </w:tc>
      </w:tr>
      <w:tr w:rsidR="00DB4375" w:rsidRPr="00DB4375" w14:paraId="5116D2E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039172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49396A4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AAE704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r>
      <w:tr w:rsidR="00DB4375" w:rsidRPr="00DB4375" w14:paraId="130E7DD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3A694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589175D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F63CF2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7BAA03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DFE217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0957420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38BDD6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23D0B7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DA18DD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29CB307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310453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DAF036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AEE2AC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6DEAE30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713CD1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6FABDA7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E236F4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7070A1E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BFEF93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A1FAEA3"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E81F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EQUIPO DE COMPUTACIÓN</w:t>
            </w:r>
          </w:p>
        </w:tc>
      </w:tr>
      <w:tr w:rsidR="00DB4375" w:rsidRPr="00DB4375" w14:paraId="1C53B78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C7B5D8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IMPRESORA DE TINTA CONTINUA - MULTIUSO </w:t>
            </w:r>
          </w:p>
        </w:tc>
        <w:tc>
          <w:tcPr>
            <w:tcW w:w="1251" w:type="dxa"/>
            <w:tcBorders>
              <w:top w:val="nil"/>
              <w:left w:val="nil"/>
              <w:bottom w:val="single" w:sz="4" w:space="0" w:color="000000"/>
              <w:right w:val="single" w:sz="4" w:space="0" w:color="000000"/>
            </w:tcBorders>
            <w:shd w:val="clear" w:color="auto" w:fill="auto"/>
            <w:noWrap/>
            <w:vAlign w:val="bottom"/>
            <w:hideMark/>
          </w:tcPr>
          <w:p w14:paraId="33BF2A3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EQP</w:t>
            </w:r>
          </w:p>
        </w:tc>
        <w:tc>
          <w:tcPr>
            <w:tcW w:w="1380" w:type="dxa"/>
            <w:tcBorders>
              <w:top w:val="nil"/>
              <w:left w:val="nil"/>
              <w:bottom w:val="single" w:sz="4" w:space="0" w:color="000000"/>
              <w:right w:val="single" w:sz="4" w:space="0" w:color="000000"/>
            </w:tcBorders>
            <w:shd w:val="clear" w:color="auto" w:fill="auto"/>
            <w:noWrap/>
            <w:vAlign w:val="bottom"/>
            <w:hideMark/>
          </w:tcPr>
          <w:p w14:paraId="47C2EEE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0FE160E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2B3DAC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58DCFB5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0A39D9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4F2715C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450515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COMPUTADORA PORTÁTIL </w:t>
            </w:r>
          </w:p>
        </w:tc>
        <w:tc>
          <w:tcPr>
            <w:tcW w:w="1251" w:type="dxa"/>
            <w:tcBorders>
              <w:top w:val="nil"/>
              <w:left w:val="nil"/>
              <w:bottom w:val="single" w:sz="4" w:space="0" w:color="000000"/>
              <w:right w:val="single" w:sz="4" w:space="0" w:color="000000"/>
            </w:tcBorders>
            <w:shd w:val="clear" w:color="auto" w:fill="auto"/>
            <w:noWrap/>
            <w:vAlign w:val="bottom"/>
            <w:hideMark/>
          </w:tcPr>
          <w:p w14:paraId="284D705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EQP</w:t>
            </w:r>
          </w:p>
        </w:tc>
        <w:tc>
          <w:tcPr>
            <w:tcW w:w="1380" w:type="dxa"/>
            <w:tcBorders>
              <w:top w:val="nil"/>
              <w:left w:val="nil"/>
              <w:bottom w:val="single" w:sz="4" w:space="0" w:color="000000"/>
              <w:right w:val="single" w:sz="4" w:space="0" w:color="000000"/>
            </w:tcBorders>
            <w:shd w:val="clear" w:color="auto" w:fill="auto"/>
            <w:noWrap/>
            <w:vAlign w:val="bottom"/>
            <w:hideMark/>
          </w:tcPr>
          <w:p w14:paraId="3DDC7FF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21B73CF6"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C543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EQUIPO ELECTRÓNICO</w:t>
            </w:r>
          </w:p>
        </w:tc>
      </w:tr>
      <w:tr w:rsidR="00DB4375" w:rsidRPr="00DB4375" w14:paraId="52C2F1F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DAA7CB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GPS </w:t>
            </w:r>
          </w:p>
        </w:tc>
        <w:tc>
          <w:tcPr>
            <w:tcW w:w="1251" w:type="dxa"/>
            <w:tcBorders>
              <w:top w:val="nil"/>
              <w:left w:val="nil"/>
              <w:bottom w:val="single" w:sz="4" w:space="0" w:color="000000"/>
              <w:right w:val="single" w:sz="4" w:space="0" w:color="000000"/>
            </w:tcBorders>
            <w:shd w:val="clear" w:color="auto" w:fill="auto"/>
            <w:noWrap/>
            <w:vAlign w:val="bottom"/>
            <w:hideMark/>
          </w:tcPr>
          <w:p w14:paraId="607E452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EQP</w:t>
            </w:r>
          </w:p>
        </w:tc>
        <w:tc>
          <w:tcPr>
            <w:tcW w:w="1380" w:type="dxa"/>
            <w:tcBorders>
              <w:top w:val="nil"/>
              <w:left w:val="nil"/>
              <w:bottom w:val="single" w:sz="4" w:space="0" w:color="000000"/>
              <w:right w:val="single" w:sz="4" w:space="0" w:color="000000"/>
            </w:tcBorders>
            <w:shd w:val="clear" w:color="auto" w:fill="auto"/>
            <w:noWrap/>
            <w:vAlign w:val="bottom"/>
            <w:hideMark/>
          </w:tcPr>
          <w:p w14:paraId="6730B5F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2C96877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BCA8E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DATA SHOW </w:t>
            </w:r>
          </w:p>
        </w:tc>
        <w:tc>
          <w:tcPr>
            <w:tcW w:w="1251" w:type="dxa"/>
            <w:tcBorders>
              <w:top w:val="nil"/>
              <w:left w:val="nil"/>
              <w:bottom w:val="single" w:sz="4" w:space="0" w:color="000000"/>
              <w:right w:val="single" w:sz="4" w:space="0" w:color="000000"/>
            </w:tcBorders>
            <w:shd w:val="clear" w:color="auto" w:fill="auto"/>
            <w:noWrap/>
            <w:vAlign w:val="bottom"/>
            <w:hideMark/>
          </w:tcPr>
          <w:p w14:paraId="44D79C3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EQP</w:t>
            </w:r>
          </w:p>
        </w:tc>
        <w:tc>
          <w:tcPr>
            <w:tcW w:w="1380" w:type="dxa"/>
            <w:tcBorders>
              <w:top w:val="nil"/>
              <w:left w:val="nil"/>
              <w:bottom w:val="single" w:sz="4" w:space="0" w:color="000000"/>
              <w:right w:val="single" w:sz="4" w:space="0" w:color="000000"/>
            </w:tcBorders>
            <w:shd w:val="clear" w:color="auto" w:fill="auto"/>
            <w:noWrap/>
            <w:vAlign w:val="bottom"/>
            <w:hideMark/>
          </w:tcPr>
          <w:p w14:paraId="1E909AF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409C6032"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6E85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MATERIAL DE APOYO AL MEJORAMIENTO DE VIVIENDA</w:t>
            </w:r>
          </w:p>
        </w:tc>
      </w:tr>
      <w:tr w:rsidR="00DB4375" w:rsidRPr="00DB4375" w14:paraId="46DEE88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A232B0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423706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3FDB39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3D0718A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08BE3A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41AA531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STK</w:t>
            </w:r>
          </w:p>
        </w:tc>
        <w:tc>
          <w:tcPr>
            <w:tcW w:w="1380" w:type="dxa"/>
            <w:tcBorders>
              <w:top w:val="nil"/>
              <w:left w:val="nil"/>
              <w:bottom w:val="single" w:sz="4" w:space="0" w:color="000000"/>
              <w:right w:val="single" w:sz="4" w:space="0" w:color="000000"/>
            </w:tcBorders>
            <w:shd w:val="clear" w:color="auto" w:fill="auto"/>
            <w:noWrap/>
            <w:vAlign w:val="bottom"/>
            <w:hideMark/>
          </w:tcPr>
          <w:p w14:paraId="3E4375B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7D96FD8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449F3E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341F671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HJA</w:t>
            </w:r>
          </w:p>
        </w:tc>
        <w:tc>
          <w:tcPr>
            <w:tcW w:w="1380" w:type="dxa"/>
            <w:tcBorders>
              <w:top w:val="nil"/>
              <w:left w:val="nil"/>
              <w:bottom w:val="single" w:sz="4" w:space="0" w:color="000000"/>
              <w:right w:val="single" w:sz="4" w:space="0" w:color="000000"/>
            </w:tcBorders>
            <w:shd w:val="clear" w:color="auto" w:fill="auto"/>
            <w:noWrap/>
            <w:vAlign w:val="bottom"/>
            <w:hideMark/>
          </w:tcPr>
          <w:p w14:paraId="33C3E78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32044E2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4887D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2330774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55D294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6C48AB5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A36CFB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53CC478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EE0AC8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2B8D901F"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E2D83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MATERIAL DE ESCRITORIO</w:t>
            </w:r>
          </w:p>
        </w:tc>
      </w:tr>
      <w:tr w:rsidR="00DB4375" w:rsidRPr="00DB4375" w14:paraId="518A747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0DEBC7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2BF02A5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7945B9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B4741A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7A3C7E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713A049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9CE52B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1F2A5C1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7AF102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720B18C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EC38DF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5312305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71C38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50B7EA0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A9A789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62140A8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BD49B5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26586BD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PLI</w:t>
            </w:r>
          </w:p>
        </w:tc>
        <w:tc>
          <w:tcPr>
            <w:tcW w:w="1380" w:type="dxa"/>
            <w:tcBorders>
              <w:top w:val="nil"/>
              <w:left w:val="nil"/>
              <w:bottom w:val="single" w:sz="4" w:space="0" w:color="000000"/>
              <w:right w:val="single" w:sz="4" w:space="0" w:color="000000"/>
            </w:tcBorders>
            <w:shd w:val="clear" w:color="auto" w:fill="auto"/>
            <w:noWrap/>
            <w:vAlign w:val="bottom"/>
            <w:hideMark/>
          </w:tcPr>
          <w:p w14:paraId="292DEE1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3123CEAD" w14:textId="77777777" w:rsidTr="004206B2">
        <w:trPr>
          <w:trHeight w:val="272"/>
        </w:trPr>
        <w:tc>
          <w:tcPr>
            <w:tcW w:w="6309" w:type="dxa"/>
            <w:tcBorders>
              <w:top w:val="nil"/>
              <w:left w:val="single" w:sz="4" w:space="0" w:color="000000"/>
              <w:bottom w:val="single" w:sz="4" w:space="0" w:color="auto"/>
              <w:right w:val="single" w:sz="4" w:space="0" w:color="000000"/>
            </w:tcBorders>
            <w:shd w:val="clear" w:color="auto" w:fill="auto"/>
            <w:vAlign w:val="bottom"/>
            <w:hideMark/>
          </w:tcPr>
          <w:p w14:paraId="35E3AD0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 CARBÓNICO</w:t>
            </w:r>
          </w:p>
        </w:tc>
        <w:tc>
          <w:tcPr>
            <w:tcW w:w="1251" w:type="dxa"/>
            <w:tcBorders>
              <w:top w:val="nil"/>
              <w:left w:val="nil"/>
              <w:bottom w:val="single" w:sz="4" w:space="0" w:color="auto"/>
              <w:right w:val="single" w:sz="4" w:space="0" w:color="000000"/>
            </w:tcBorders>
            <w:shd w:val="clear" w:color="auto" w:fill="auto"/>
            <w:noWrap/>
            <w:vAlign w:val="bottom"/>
            <w:hideMark/>
          </w:tcPr>
          <w:p w14:paraId="7A72189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HJA</w:t>
            </w:r>
          </w:p>
        </w:tc>
        <w:tc>
          <w:tcPr>
            <w:tcW w:w="1380" w:type="dxa"/>
            <w:tcBorders>
              <w:top w:val="nil"/>
              <w:left w:val="nil"/>
              <w:bottom w:val="single" w:sz="4" w:space="0" w:color="auto"/>
              <w:right w:val="single" w:sz="4" w:space="0" w:color="000000"/>
            </w:tcBorders>
            <w:shd w:val="clear" w:color="auto" w:fill="auto"/>
            <w:noWrap/>
            <w:vAlign w:val="bottom"/>
            <w:hideMark/>
          </w:tcPr>
          <w:p w14:paraId="06276A4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3683284B" w14:textId="77777777" w:rsidTr="004206B2">
        <w:trPr>
          <w:trHeight w:val="272"/>
        </w:trPr>
        <w:tc>
          <w:tcPr>
            <w:tcW w:w="630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5BC89E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PAPEL BOND TAMAÑO CARTA</w:t>
            </w:r>
          </w:p>
        </w:tc>
        <w:tc>
          <w:tcPr>
            <w:tcW w:w="1251" w:type="dxa"/>
            <w:tcBorders>
              <w:top w:val="single" w:sz="4" w:space="0" w:color="auto"/>
              <w:left w:val="nil"/>
              <w:bottom w:val="single" w:sz="4" w:space="0" w:color="000000"/>
              <w:right w:val="single" w:sz="4" w:space="0" w:color="000000"/>
            </w:tcBorders>
            <w:shd w:val="clear" w:color="auto" w:fill="auto"/>
            <w:noWrap/>
            <w:vAlign w:val="bottom"/>
            <w:hideMark/>
          </w:tcPr>
          <w:p w14:paraId="6D025E1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PQT</w:t>
            </w:r>
          </w:p>
        </w:tc>
        <w:tc>
          <w:tcPr>
            <w:tcW w:w="1380" w:type="dxa"/>
            <w:tcBorders>
              <w:top w:val="single" w:sz="4" w:space="0" w:color="auto"/>
              <w:left w:val="nil"/>
              <w:bottom w:val="single" w:sz="4" w:space="0" w:color="000000"/>
              <w:right w:val="single" w:sz="4" w:space="0" w:color="000000"/>
            </w:tcBorders>
            <w:shd w:val="clear" w:color="auto" w:fill="auto"/>
            <w:noWrap/>
            <w:vAlign w:val="bottom"/>
            <w:hideMark/>
          </w:tcPr>
          <w:p w14:paraId="0EDFB08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25</w:t>
            </w:r>
          </w:p>
        </w:tc>
      </w:tr>
      <w:tr w:rsidR="00DB4375" w:rsidRPr="00DB4375" w14:paraId="43A67AE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0ADA08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7FF37E3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B3D8F1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7F6FD9B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4C505A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75775B9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F01B45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38C0A227"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1016F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2F1F1F6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80451B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228B736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119964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5DA6C8A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CJA</w:t>
            </w:r>
          </w:p>
        </w:tc>
        <w:tc>
          <w:tcPr>
            <w:tcW w:w="1380" w:type="dxa"/>
            <w:tcBorders>
              <w:top w:val="nil"/>
              <w:left w:val="nil"/>
              <w:bottom w:val="single" w:sz="4" w:space="0" w:color="000000"/>
              <w:right w:val="single" w:sz="4" w:space="0" w:color="000000"/>
            </w:tcBorders>
            <w:shd w:val="clear" w:color="auto" w:fill="auto"/>
            <w:noWrap/>
            <w:vAlign w:val="bottom"/>
            <w:hideMark/>
          </w:tcPr>
          <w:p w14:paraId="626D9F7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61A0D20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AD7ABE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1EE9D90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C38299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5CC9B9F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1A67B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1AEF4EC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9AE3F9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79AF35C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1F081E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42B4BC8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AB1950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26A0EF0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1AE5C3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ACTAS</w:t>
            </w:r>
          </w:p>
        </w:tc>
        <w:tc>
          <w:tcPr>
            <w:tcW w:w="1251" w:type="dxa"/>
            <w:tcBorders>
              <w:top w:val="nil"/>
              <w:left w:val="nil"/>
              <w:bottom w:val="single" w:sz="4" w:space="0" w:color="000000"/>
              <w:right w:val="single" w:sz="4" w:space="0" w:color="000000"/>
            </w:tcBorders>
            <w:shd w:val="clear" w:color="auto" w:fill="auto"/>
            <w:noWrap/>
            <w:vAlign w:val="bottom"/>
            <w:hideMark/>
          </w:tcPr>
          <w:p w14:paraId="2914BD3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BABBDE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761F7E1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6FDDA0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30 HOJAS</w:t>
            </w:r>
          </w:p>
        </w:tc>
        <w:tc>
          <w:tcPr>
            <w:tcW w:w="1251" w:type="dxa"/>
            <w:tcBorders>
              <w:top w:val="nil"/>
              <w:left w:val="nil"/>
              <w:bottom w:val="single" w:sz="4" w:space="0" w:color="000000"/>
              <w:right w:val="single" w:sz="4" w:space="0" w:color="000000"/>
            </w:tcBorders>
            <w:shd w:val="clear" w:color="auto" w:fill="auto"/>
            <w:noWrap/>
            <w:vAlign w:val="bottom"/>
            <w:hideMark/>
          </w:tcPr>
          <w:p w14:paraId="53A1D7C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2E068C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0A396B0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13436B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100 HOJAS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3B248BB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4108E8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2585CD5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7CAA6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145621F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CJA</w:t>
            </w:r>
          </w:p>
        </w:tc>
        <w:tc>
          <w:tcPr>
            <w:tcW w:w="1380" w:type="dxa"/>
            <w:tcBorders>
              <w:top w:val="nil"/>
              <w:left w:val="nil"/>
              <w:bottom w:val="single" w:sz="4" w:space="0" w:color="000000"/>
              <w:right w:val="single" w:sz="4" w:space="0" w:color="000000"/>
            </w:tcBorders>
            <w:shd w:val="clear" w:color="auto" w:fill="auto"/>
            <w:noWrap/>
            <w:vAlign w:val="bottom"/>
            <w:hideMark/>
          </w:tcPr>
          <w:p w14:paraId="476269E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r>
      <w:tr w:rsidR="00DB4375" w:rsidRPr="00DB4375" w14:paraId="74DC7E3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9223C5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5171E45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951DEC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487A8B5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9E1E7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7A8D5B6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BF95D3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76841BF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041039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79348AE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FC1BD3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12</w:t>
            </w:r>
          </w:p>
        </w:tc>
      </w:tr>
      <w:tr w:rsidR="00DB4375" w:rsidRPr="00DB4375" w14:paraId="7AE21E7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532268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2FFDDC3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8F71B6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25</w:t>
            </w:r>
          </w:p>
        </w:tc>
      </w:tr>
      <w:tr w:rsidR="00DB4375" w:rsidRPr="00DB4375" w14:paraId="35424339"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6DCD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HERRAMIENTAS</w:t>
            </w:r>
          </w:p>
        </w:tc>
      </w:tr>
      <w:tr w:rsidR="00DB4375" w:rsidRPr="00DB4375" w14:paraId="71C183B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A19C0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ZARANDA (TAMIZ 1X0.8CM)</w:t>
            </w:r>
          </w:p>
        </w:tc>
        <w:tc>
          <w:tcPr>
            <w:tcW w:w="1251" w:type="dxa"/>
            <w:tcBorders>
              <w:top w:val="nil"/>
              <w:left w:val="nil"/>
              <w:bottom w:val="single" w:sz="4" w:space="0" w:color="000000"/>
              <w:right w:val="single" w:sz="4" w:space="0" w:color="000000"/>
            </w:tcBorders>
            <w:shd w:val="clear" w:color="auto" w:fill="auto"/>
            <w:noWrap/>
            <w:vAlign w:val="bottom"/>
            <w:hideMark/>
          </w:tcPr>
          <w:p w14:paraId="5908D25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27A880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ED28D5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7E77B3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766DF41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33B239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79E85F5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E85F35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63D5202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2405AC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3B0F4A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29F34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109CA93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514A2A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773B72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6A67A8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0BB7F21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ACF8D7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8E5271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D46E6C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140F56F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B87842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E8A814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A19077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0D40ABA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506522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8835528"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28D615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04DC58C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44725D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254FCE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166A2A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RODILLO ESPUMA</w:t>
            </w:r>
          </w:p>
        </w:tc>
        <w:tc>
          <w:tcPr>
            <w:tcW w:w="1251" w:type="dxa"/>
            <w:tcBorders>
              <w:top w:val="nil"/>
              <w:left w:val="nil"/>
              <w:bottom w:val="single" w:sz="4" w:space="0" w:color="000000"/>
              <w:right w:val="single" w:sz="4" w:space="0" w:color="000000"/>
            </w:tcBorders>
            <w:shd w:val="clear" w:color="auto" w:fill="auto"/>
            <w:noWrap/>
            <w:vAlign w:val="bottom"/>
            <w:hideMark/>
          </w:tcPr>
          <w:p w14:paraId="4979DA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2BDB1A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40ABC55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17619D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1AC9CE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B135B8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0B18078"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8BEF01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700CF5B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C3AA3F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4284B3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49A3C7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4C0F201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B4DD66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47A53B3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8DB918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PINZA DE CORTE LATERAL</w:t>
            </w:r>
          </w:p>
        </w:tc>
        <w:tc>
          <w:tcPr>
            <w:tcW w:w="1251" w:type="dxa"/>
            <w:tcBorders>
              <w:top w:val="nil"/>
              <w:left w:val="nil"/>
              <w:bottom w:val="single" w:sz="4" w:space="0" w:color="000000"/>
              <w:right w:val="single" w:sz="4" w:space="0" w:color="000000"/>
            </w:tcBorders>
            <w:shd w:val="clear" w:color="auto" w:fill="auto"/>
            <w:noWrap/>
            <w:vAlign w:val="bottom"/>
            <w:hideMark/>
          </w:tcPr>
          <w:p w14:paraId="2A6A68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F45E66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3E5DFD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8DD642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505713D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7A0EE6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A5D4B3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4C85A4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653CFBB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F924B3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8AA441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81C222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7A57E8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9915D0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656071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702CD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0191478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D7255E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38FC1F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D5AB49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6BCE669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84253A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6230768"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D114FE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2C3391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1380" w:type="dxa"/>
            <w:tcBorders>
              <w:top w:val="nil"/>
              <w:left w:val="nil"/>
              <w:bottom w:val="single" w:sz="4" w:space="0" w:color="000000"/>
              <w:right w:val="single" w:sz="4" w:space="0" w:color="000000"/>
            </w:tcBorders>
            <w:shd w:val="clear" w:color="auto" w:fill="auto"/>
            <w:noWrap/>
            <w:vAlign w:val="bottom"/>
            <w:hideMark/>
          </w:tcPr>
          <w:p w14:paraId="515E34F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w:t>
            </w:r>
          </w:p>
        </w:tc>
      </w:tr>
      <w:tr w:rsidR="00DB4375" w:rsidRPr="00DB4375" w14:paraId="0B6628C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8DFD7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2E4ED49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1380" w:type="dxa"/>
            <w:tcBorders>
              <w:top w:val="nil"/>
              <w:left w:val="nil"/>
              <w:bottom w:val="single" w:sz="4" w:space="0" w:color="000000"/>
              <w:right w:val="single" w:sz="4" w:space="0" w:color="000000"/>
            </w:tcBorders>
            <w:shd w:val="clear" w:color="auto" w:fill="auto"/>
            <w:noWrap/>
            <w:vAlign w:val="bottom"/>
            <w:hideMark/>
          </w:tcPr>
          <w:p w14:paraId="213F106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9304CD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937F5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22E41F7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497A8B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EF94A2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CFFF40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02424F7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4EE8F3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5ABB33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C9DF5B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22E713A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5EA397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93CA50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7064F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082A358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655161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2B9CE4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694CED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55D1111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08A3FA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DC8337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D2A57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2C6B92B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5E7EEF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B41097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46AD74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31D1E5C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C6A0B5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4B8282F0" w14:textId="77777777" w:rsidTr="004206B2">
        <w:trPr>
          <w:trHeight w:val="272"/>
        </w:trPr>
        <w:tc>
          <w:tcPr>
            <w:tcW w:w="6309" w:type="dxa"/>
            <w:tcBorders>
              <w:top w:val="nil"/>
              <w:left w:val="single" w:sz="4" w:space="0" w:color="000000"/>
              <w:bottom w:val="single" w:sz="4" w:space="0" w:color="auto"/>
              <w:right w:val="single" w:sz="4" w:space="0" w:color="000000"/>
            </w:tcBorders>
            <w:shd w:val="clear" w:color="auto" w:fill="auto"/>
            <w:vAlign w:val="bottom"/>
            <w:hideMark/>
          </w:tcPr>
          <w:p w14:paraId="3914779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HILO TANZA #0,70</w:t>
            </w:r>
          </w:p>
        </w:tc>
        <w:tc>
          <w:tcPr>
            <w:tcW w:w="1251" w:type="dxa"/>
            <w:tcBorders>
              <w:top w:val="nil"/>
              <w:left w:val="nil"/>
              <w:bottom w:val="single" w:sz="4" w:space="0" w:color="auto"/>
              <w:right w:val="single" w:sz="4" w:space="0" w:color="000000"/>
            </w:tcBorders>
            <w:shd w:val="clear" w:color="auto" w:fill="auto"/>
            <w:noWrap/>
            <w:vAlign w:val="bottom"/>
            <w:hideMark/>
          </w:tcPr>
          <w:p w14:paraId="613D9F2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RL</w:t>
            </w:r>
          </w:p>
        </w:tc>
        <w:tc>
          <w:tcPr>
            <w:tcW w:w="1380" w:type="dxa"/>
            <w:tcBorders>
              <w:top w:val="nil"/>
              <w:left w:val="nil"/>
              <w:bottom w:val="single" w:sz="4" w:space="0" w:color="auto"/>
              <w:right w:val="single" w:sz="4" w:space="0" w:color="000000"/>
            </w:tcBorders>
            <w:shd w:val="clear" w:color="auto" w:fill="auto"/>
            <w:noWrap/>
            <w:vAlign w:val="bottom"/>
            <w:hideMark/>
          </w:tcPr>
          <w:p w14:paraId="14102C5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C6E47EA" w14:textId="77777777" w:rsidTr="004206B2">
        <w:trPr>
          <w:trHeight w:val="272"/>
        </w:trPr>
        <w:tc>
          <w:tcPr>
            <w:tcW w:w="630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8E60FE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GUANTES DE SEGURIDAD (ESPECIAL)</w:t>
            </w:r>
          </w:p>
        </w:tc>
        <w:tc>
          <w:tcPr>
            <w:tcW w:w="1251" w:type="dxa"/>
            <w:tcBorders>
              <w:top w:val="single" w:sz="4" w:space="0" w:color="auto"/>
              <w:left w:val="nil"/>
              <w:bottom w:val="single" w:sz="4" w:space="0" w:color="000000"/>
              <w:right w:val="single" w:sz="4" w:space="0" w:color="000000"/>
            </w:tcBorders>
            <w:shd w:val="clear" w:color="auto" w:fill="auto"/>
            <w:noWrap/>
            <w:vAlign w:val="bottom"/>
            <w:hideMark/>
          </w:tcPr>
          <w:p w14:paraId="5CFCB4C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single" w:sz="4" w:space="0" w:color="auto"/>
              <w:left w:val="nil"/>
              <w:bottom w:val="single" w:sz="4" w:space="0" w:color="000000"/>
              <w:right w:val="single" w:sz="4" w:space="0" w:color="000000"/>
            </w:tcBorders>
            <w:shd w:val="clear" w:color="auto" w:fill="auto"/>
            <w:noWrap/>
            <w:vAlign w:val="bottom"/>
            <w:hideMark/>
          </w:tcPr>
          <w:p w14:paraId="65B1434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3B125F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DC9CF6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12264B6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22795F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3FB65F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E0AF4A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6559C9F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0A70F1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4C8380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E8452F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756F55B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B396AE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805DF8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01B33C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6E9DFFE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E6E497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D4BEBA7"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45C405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621C1ED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BD81FE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713D56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49C5BA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3D75FF4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2CEEAD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4607C2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EEDC8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COMBILLO 2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23347D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FB3160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89FF68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487E92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6D08D9E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79C777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99B4CA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BC0B0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3A4948D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87CDF9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29B2C2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5D8422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446E1D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F74101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3D6B4EF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5FAE66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0565193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286189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196525F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8C17D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11FF19D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28DEA6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r>
      <w:tr w:rsidR="00DB4375" w:rsidRPr="00DB4375" w14:paraId="25B37FC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86F2ED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3C647CA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60E828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C68936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239578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1CE06B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8861F3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BF287A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2EB3A5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2529314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8547AA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E5D8C0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249E3F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27BC12B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527AE7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1252647"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1152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CAPACITACIÓN TALLER PARA LIDERES Y AUTORIDADES</w:t>
            </w:r>
          </w:p>
        </w:tc>
      </w:tr>
      <w:tr w:rsidR="00DB4375" w:rsidRPr="00DB4375" w14:paraId="605CA20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93A329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48B442B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670619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D9BC37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CC13EB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PAPELÓGRAFO</w:t>
            </w:r>
          </w:p>
        </w:tc>
        <w:tc>
          <w:tcPr>
            <w:tcW w:w="1251" w:type="dxa"/>
            <w:tcBorders>
              <w:top w:val="nil"/>
              <w:left w:val="nil"/>
              <w:bottom w:val="single" w:sz="4" w:space="0" w:color="000000"/>
              <w:right w:val="single" w:sz="4" w:space="0" w:color="000000"/>
            </w:tcBorders>
            <w:shd w:val="clear" w:color="auto" w:fill="auto"/>
            <w:noWrap/>
            <w:vAlign w:val="bottom"/>
            <w:hideMark/>
          </w:tcPr>
          <w:p w14:paraId="7C8FA7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E0F577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3FEC70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BA614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2D7515E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PLI</w:t>
            </w:r>
          </w:p>
        </w:tc>
        <w:tc>
          <w:tcPr>
            <w:tcW w:w="1380" w:type="dxa"/>
            <w:tcBorders>
              <w:top w:val="nil"/>
              <w:left w:val="nil"/>
              <w:bottom w:val="single" w:sz="4" w:space="0" w:color="000000"/>
              <w:right w:val="single" w:sz="4" w:space="0" w:color="000000"/>
            </w:tcBorders>
            <w:shd w:val="clear" w:color="auto" w:fill="auto"/>
            <w:noWrap/>
            <w:vAlign w:val="bottom"/>
            <w:hideMark/>
          </w:tcPr>
          <w:p w14:paraId="7FD5468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5B9FD3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0268DF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72222E6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45BEDA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7A214A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B33C1A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B9916F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B138A0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83CE15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FFEAD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1864ED7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2F7D1E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4DC4E2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29E813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55D0831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B42985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013F61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2AE04C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30 HOJAS</w:t>
            </w:r>
          </w:p>
        </w:tc>
        <w:tc>
          <w:tcPr>
            <w:tcW w:w="1251" w:type="dxa"/>
            <w:tcBorders>
              <w:top w:val="nil"/>
              <w:left w:val="nil"/>
              <w:bottom w:val="single" w:sz="4" w:space="0" w:color="000000"/>
              <w:right w:val="single" w:sz="4" w:space="0" w:color="000000"/>
            </w:tcBorders>
            <w:shd w:val="clear" w:color="auto" w:fill="auto"/>
            <w:noWrap/>
            <w:vAlign w:val="bottom"/>
            <w:hideMark/>
          </w:tcPr>
          <w:p w14:paraId="38F945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DFA22C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8E749A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8D3CD9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20838E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2015A0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AA2F3E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C00A13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5F34D0B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838806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AF9A78E"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3511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CAPACITACIÓN TALLER PARA PROMOTORES Y ALMACENEROS</w:t>
            </w:r>
          </w:p>
        </w:tc>
      </w:tr>
      <w:tr w:rsidR="00DB4375" w:rsidRPr="00DB4375" w14:paraId="28483EF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69DDD2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613946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D4FC51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871473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6A3AA0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7FBF69E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PLI</w:t>
            </w:r>
          </w:p>
        </w:tc>
        <w:tc>
          <w:tcPr>
            <w:tcW w:w="1380" w:type="dxa"/>
            <w:tcBorders>
              <w:top w:val="nil"/>
              <w:left w:val="nil"/>
              <w:bottom w:val="single" w:sz="4" w:space="0" w:color="000000"/>
              <w:right w:val="single" w:sz="4" w:space="0" w:color="000000"/>
            </w:tcBorders>
            <w:shd w:val="clear" w:color="auto" w:fill="auto"/>
            <w:noWrap/>
            <w:vAlign w:val="bottom"/>
            <w:hideMark/>
          </w:tcPr>
          <w:p w14:paraId="6D4F5B5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A43962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CC604F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63BA28F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7C34BE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6169B9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DE49A6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60456C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F81152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4B2544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C5AEE4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2774FE1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E4413A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380985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8579EC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0474001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134D94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A31A85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7602A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30 HOJAS</w:t>
            </w:r>
          </w:p>
        </w:tc>
        <w:tc>
          <w:tcPr>
            <w:tcW w:w="1251" w:type="dxa"/>
            <w:tcBorders>
              <w:top w:val="nil"/>
              <w:left w:val="nil"/>
              <w:bottom w:val="single" w:sz="4" w:space="0" w:color="000000"/>
              <w:right w:val="single" w:sz="4" w:space="0" w:color="000000"/>
            </w:tcBorders>
            <w:shd w:val="clear" w:color="auto" w:fill="auto"/>
            <w:noWrap/>
            <w:vAlign w:val="bottom"/>
            <w:hideMark/>
          </w:tcPr>
          <w:p w14:paraId="4F44964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5452F3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C53E937"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E13535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46710C9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9FDE55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286124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A2695D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154FD93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34CC09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EE71411"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77C4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PERSONAL DE PROYECTO </w:t>
            </w:r>
          </w:p>
        </w:tc>
      </w:tr>
      <w:tr w:rsidR="00DB4375" w:rsidRPr="00DB4375" w14:paraId="5933E00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1F9C8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TÉCNICO OPERATIVO DE ÁREA </w:t>
            </w:r>
          </w:p>
        </w:tc>
        <w:tc>
          <w:tcPr>
            <w:tcW w:w="1251" w:type="dxa"/>
            <w:tcBorders>
              <w:top w:val="nil"/>
              <w:left w:val="nil"/>
              <w:bottom w:val="single" w:sz="4" w:space="0" w:color="000000"/>
              <w:right w:val="single" w:sz="4" w:space="0" w:color="000000"/>
            </w:tcBorders>
            <w:shd w:val="clear" w:color="auto" w:fill="auto"/>
            <w:noWrap/>
            <w:vAlign w:val="bottom"/>
            <w:hideMark/>
          </w:tcPr>
          <w:p w14:paraId="468B389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6607ED9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1FBE9A8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62547C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TÉCNICO ALMACENERO </w:t>
            </w:r>
          </w:p>
        </w:tc>
        <w:tc>
          <w:tcPr>
            <w:tcW w:w="1251" w:type="dxa"/>
            <w:tcBorders>
              <w:top w:val="nil"/>
              <w:left w:val="nil"/>
              <w:bottom w:val="single" w:sz="4" w:space="0" w:color="000000"/>
              <w:right w:val="single" w:sz="4" w:space="0" w:color="000000"/>
            </w:tcBorders>
            <w:shd w:val="clear" w:color="auto" w:fill="auto"/>
            <w:noWrap/>
            <w:vAlign w:val="bottom"/>
            <w:hideMark/>
          </w:tcPr>
          <w:p w14:paraId="4F3F66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4E54A15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2BBAE8B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E3A82D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EDUCADOR SOCIAL </w:t>
            </w:r>
          </w:p>
        </w:tc>
        <w:tc>
          <w:tcPr>
            <w:tcW w:w="1251" w:type="dxa"/>
            <w:tcBorders>
              <w:top w:val="nil"/>
              <w:left w:val="nil"/>
              <w:bottom w:val="single" w:sz="4" w:space="0" w:color="000000"/>
              <w:right w:val="single" w:sz="4" w:space="0" w:color="000000"/>
            </w:tcBorders>
            <w:shd w:val="clear" w:color="auto" w:fill="auto"/>
            <w:noWrap/>
            <w:vAlign w:val="bottom"/>
            <w:hideMark/>
          </w:tcPr>
          <w:p w14:paraId="55BB01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023AFAF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B7445D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C7F830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CONSTRUCTOR ESPECIALISTA P/INSTALACIÓN SANITARIA Y AGUA POTABLE </w:t>
            </w:r>
          </w:p>
        </w:tc>
        <w:tc>
          <w:tcPr>
            <w:tcW w:w="1251" w:type="dxa"/>
            <w:tcBorders>
              <w:top w:val="nil"/>
              <w:left w:val="nil"/>
              <w:bottom w:val="single" w:sz="4" w:space="0" w:color="000000"/>
              <w:right w:val="single" w:sz="4" w:space="0" w:color="000000"/>
            </w:tcBorders>
            <w:shd w:val="clear" w:color="auto" w:fill="auto"/>
            <w:noWrap/>
            <w:vAlign w:val="bottom"/>
            <w:hideMark/>
          </w:tcPr>
          <w:p w14:paraId="02D2E21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6F383C7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59FE4BB" w14:textId="77777777" w:rsidTr="004206B2">
        <w:trPr>
          <w:trHeight w:val="272"/>
        </w:trPr>
        <w:tc>
          <w:tcPr>
            <w:tcW w:w="6309" w:type="dxa"/>
            <w:tcBorders>
              <w:top w:val="nil"/>
              <w:left w:val="single" w:sz="4" w:space="0" w:color="000000"/>
              <w:bottom w:val="single" w:sz="4" w:space="0" w:color="auto"/>
              <w:right w:val="single" w:sz="4" w:space="0" w:color="000000"/>
            </w:tcBorders>
            <w:shd w:val="clear" w:color="auto" w:fill="auto"/>
            <w:vAlign w:val="bottom"/>
            <w:hideMark/>
          </w:tcPr>
          <w:p w14:paraId="16A9660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CONSTRUCTOR ESPECIALISTA P/INSTALACIÓN EN MATERIALES PREFABRICADOS </w:t>
            </w:r>
          </w:p>
        </w:tc>
        <w:tc>
          <w:tcPr>
            <w:tcW w:w="1251" w:type="dxa"/>
            <w:tcBorders>
              <w:top w:val="nil"/>
              <w:left w:val="nil"/>
              <w:bottom w:val="single" w:sz="4" w:space="0" w:color="auto"/>
              <w:right w:val="single" w:sz="4" w:space="0" w:color="000000"/>
            </w:tcBorders>
            <w:shd w:val="clear" w:color="auto" w:fill="auto"/>
            <w:noWrap/>
            <w:vAlign w:val="bottom"/>
            <w:hideMark/>
          </w:tcPr>
          <w:p w14:paraId="7BBC41E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auto"/>
              <w:right w:val="single" w:sz="4" w:space="0" w:color="000000"/>
            </w:tcBorders>
            <w:shd w:val="clear" w:color="auto" w:fill="auto"/>
            <w:noWrap/>
            <w:vAlign w:val="bottom"/>
            <w:hideMark/>
          </w:tcPr>
          <w:p w14:paraId="003A3F6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EFF8800" w14:textId="77777777" w:rsidTr="004206B2">
        <w:trPr>
          <w:trHeight w:val="272"/>
        </w:trPr>
        <w:tc>
          <w:tcPr>
            <w:tcW w:w="630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16B33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 xml:space="preserve">CONSTRUCTOR ESPECIALISTA P/INSTALACIÓN ELÉCTRICA </w:t>
            </w:r>
          </w:p>
        </w:tc>
        <w:tc>
          <w:tcPr>
            <w:tcW w:w="1251" w:type="dxa"/>
            <w:tcBorders>
              <w:top w:val="single" w:sz="4" w:space="0" w:color="auto"/>
              <w:left w:val="nil"/>
              <w:bottom w:val="single" w:sz="4" w:space="0" w:color="000000"/>
              <w:right w:val="single" w:sz="4" w:space="0" w:color="000000"/>
            </w:tcBorders>
            <w:shd w:val="clear" w:color="auto" w:fill="auto"/>
            <w:noWrap/>
            <w:vAlign w:val="bottom"/>
            <w:hideMark/>
          </w:tcPr>
          <w:p w14:paraId="6BE773E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single" w:sz="4" w:space="0" w:color="auto"/>
              <w:left w:val="nil"/>
              <w:bottom w:val="single" w:sz="4" w:space="0" w:color="000000"/>
              <w:right w:val="single" w:sz="4" w:space="0" w:color="000000"/>
            </w:tcBorders>
            <w:shd w:val="clear" w:color="auto" w:fill="auto"/>
            <w:noWrap/>
            <w:vAlign w:val="bottom"/>
            <w:hideMark/>
          </w:tcPr>
          <w:p w14:paraId="2955E35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6170841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C114A7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CONSTRUCTOR ALBAÑIL </w:t>
            </w:r>
          </w:p>
        </w:tc>
        <w:tc>
          <w:tcPr>
            <w:tcW w:w="1251" w:type="dxa"/>
            <w:tcBorders>
              <w:top w:val="nil"/>
              <w:left w:val="nil"/>
              <w:bottom w:val="single" w:sz="4" w:space="0" w:color="000000"/>
              <w:right w:val="single" w:sz="4" w:space="0" w:color="000000"/>
            </w:tcBorders>
            <w:shd w:val="clear" w:color="auto" w:fill="auto"/>
            <w:noWrap/>
            <w:vAlign w:val="bottom"/>
            <w:hideMark/>
          </w:tcPr>
          <w:p w14:paraId="0E6237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69078B1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3D369B3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4894FA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CONSTRUCTOR - ALBAÑIL APOYO SOCIAL </w:t>
            </w:r>
          </w:p>
        </w:tc>
        <w:tc>
          <w:tcPr>
            <w:tcW w:w="1251" w:type="dxa"/>
            <w:tcBorders>
              <w:top w:val="nil"/>
              <w:left w:val="nil"/>
              <w:bottom w:val="single" w:sz="4" w:space="0" w:color="000000"/>
              <w:right w:val="single" w:sz="4" w:space="0" w:color="000000"/>
            </w:tcBorders>
            <w:shd w:val="clear" w:color="auto" w:fill="auto"/>
            <w:noWrap/>
            <w:vAlign w:val="bottom"/>
            <w:hideMark/>
          </w:tcPr>
          <w:p w14:paraId="12C1DB4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PERSONA</w:t>
            </w:r>
          </w:p>
        </w:tc>
        <w:tc>
          <w:tcPr>
            <w:tcW w:w="1380" w:type="dxa"/>
            <w:tcBorders>
              <w:top w:val="nil"/>
              <w:left w:val="nil"/>
              <w:bottom w:val="single" w:sz="4" w:space="0" w:color="000000"/>
              <w:right w:val="single" w:sz="4" w:space="0" w:color="000000"/>
            </w:tcBorders>
            <w:shd w:val="clear" w:color="auto" w:fill="auto"/>
            <w:noWrap/>
            <w:vAlign w:val="bottom"/>
            <w:hideMark/>
          </w:tcPr>
          <w:p w14:paraId="3206780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01DCFD55"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ECCF6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CAPACITACIÓN TALLER EN TÉCNICAS CONSTRUCTIVAS</w:t>
            </w:r>
          </w:p>
        </w:tc>
      </w:tr>
      <w:tr w:rsidR="00DB4375" w:rsidRPr="00DB4375" w14:paraId="46D2F40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5EF5CC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1AC803C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0646024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318E59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5E78E6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3F4EB63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9B07F8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0CCB210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D2D78C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147F1B6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B49E46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087A4BB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7BFB2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PAPELÓGRAFO</w:t>
            </w:r>
          </w:p>
        </w:tc>
        <w:tc>
          <w:tcPr>
            <w:tcW w:w="1251" w:type="dxa"/>
            <w:tcBorders>
              <w:top w:val="nil"/>
              <w:left w:val="nil"/>
              <w:bottom w:val="single" w:sz="4" w:space="0" w:color="000000"/>
              <w:right w:val="single" w:sz="4" w:space="0" w:color="000000"/>
            </w:tcBorders>
            <w:shd w:val="clear" w:color="auto" w:fill="auto"/>
            <w:noWrap/>
            <w:vAlign w:val="bottom"/>
            <w:hideMark/>
          </w:tcPr>
          <w:p w14:paraId="401DD39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34B3D4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2A50C5D"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6B8A36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04613E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PLI</w:t>
            </w:r>
          </w:p>
        </w:tc>
        <w:tc>
          <w:tcPr>
            <w:tcW w:w="1380" w:type="dxa"/>
            <w:tcBorders>
              <w:top w:val="nil"/>
              <w:left w:val="nil"/>
              <w:bottom w:val="single" w:sz="4" w:space="0" w:color="000000"/>
              <w:right w:val="single" w:sz="4" w:space="0" w:color="000000"/>
            </w:tcBorders>
            <w:shd w:val="clear" w:color="auto" w:fill="auto"/>
            <w:noWrap/>
            <w:vAlign w:val="bottom"/>
            <w:hideMark/>
          </w:tcPr>
          <w:p w14:paraId="21AF06D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5BEB678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0D82B7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200872B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F257AF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4ACB3A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0F0054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3066C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688014D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22D749E2"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075F4C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083D271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D11E6F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1409F6B5"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83A320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2B9D0E1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332EF0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214ED68"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D4A329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CUADERNO DE 100 HOJAS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028333C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E66353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5A2135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7E4789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42F2E91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BE5B01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73D6864F"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5CBC8B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15DF05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7F4C28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6DF80A76"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B6E6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ROPA DE TRABAJO</w:t>
            </w:r>
          </w:p>
        </w:tc>
      </w:tr>
      <w:tr w:rsidR="00DB4375" w:rsidRPr="00DB4375" w14:paraId="2F58E63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FB639E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OVEROL</w:t>
            </w:r>
          </w:p>
        </w:tc>
        <w:tc>
          <w:tcPr>
            <w:tcW w:w="1251" w:type="dxa"/>
            <w:tcBorders>
              <w:top w:val="nil"/>
              <w:left w:val="nil"/>
              <w:bottom w:val="single" w:sz="4" w:space="0" w:color="000000"/>
              <w:right w:val="single" w:sz="4" w:space="0" w:color="000000"/>
            </w:tcBorders>
            <w:shd w:val="clear" w:color="auto" w:fill="auto"/>
            <w:noWrap/>
            <w:vAlign w:val="bottom"/>
            <w:hideMark/>
          </w:tcPr>
          <w:p w14:paraId="6CD8B95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514A6D8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r>
      <w:tr w:rsidR="00DB4375" w:rsidRPr="00DB4375" w14:paraId="4B68E331"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085278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0F49FB1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432C97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r>
      <w:tr w:rsidR="00DB4375" w:rsidRPr="00DB4375" w14:paraId="2C49C5C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1E0AD0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GORRA</w:t>
            </w:r>
          </w:p>
        </w:tc>
        <w:tc>
          <w:tcPr>
            <w:tcW w:w="1251" w:type="dxa"/>
            <w:tcBorders>
              <w:top w:val="nil"/>
              <w:left w:val="nil"/>
              <w:bottom w:val="single" w:sz="4" w:space="0" w:color="000000"/>
              <w:right w:val="single" w:sz="4" w:space="0" w:color="000000"/>
            </w:tcBorders>
            <w:shd w:val="clear" w:color="auto" w:fill="auto"/>
            <w:noWrap/>
            <w:vAlign w:val="bottom"/>
            <w:hideMark/>
          </w:tcPr>
          <w:p w14:paraId="735A95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52BCC4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w:t>
            </w:r>
          </w:p>
        </w:tc>
      </w:tr>
      <w:tr w:rsidR="00DB4375" w:rsidRPr="00DB4375" w14:paraId="6EE06A5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535E78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1FFFACF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2E9A41F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r>
      <w:tr w:rsidR="00DB4375" w:rsidRPr="00DB4375" w14:paraId="07B0243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25CFA8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404D6C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8B15FA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w:t>
            </w:r>
          </w:p>
        </w:tc>
      </w:tr>
      <w:tr w:rsidR="00DB4375" w:rsidRPr="00DB4375" w14:paraId="70C1A2E3"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0B6A774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0E6E86B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13386A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w:t>
            </w:r>
          </w:p>
        </w:tc>
      </w:tr>
      <w:tr w:rsidR="00DB4375" w:rsidRPr="00DB4375" w14:paraId="37619CF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F92BF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4BD1ED5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4F8B8B0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w:t>
            </w:r>
          </w:p>
        </w:tc>
      </w:tr>
      <w:tr w:rsidR="00DB4375" w:rsidRPr="00DB4375" w14:paraId="675B6BB0"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0125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COMBUSTIBLES Y LUBRICANTES</w:t>
            </w:r>
          </w:p>
        </w:tc>
      </w:tr>
      <w:tr w:rsidR="00DB4375" w:rsidRPr="00DB4375" w14:paraId="38C4816C"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93F3C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4A12BD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1380" w:type="dxa"/>
            <w:tcBorders>
              <w:top w:val="nil"/>
              <w:left w:val="nil"/>
              <w:bottom w:val="single" w:sz="4" w:space="0" w:color="000000"/>
              <w:right w:val="single" w:sz="4" w:space="0" w:color="000000"/>
            </w:tcBorders>
            <w:shd w:val="clear" w:color="auto" w:fill="auto"/>
            <w:noWrap/>
            <w:vAlign w:val="bottom"/>
            <w:hideMark/>
          </w:tcPr>
          <w:p w14:paraId="4BFCB54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1460,676</w:t>
            </w:r>
          </w:p>
        </w:tc>
      </w:tr>
      <w:tr w:rsidR="00DB4375" w:rsidRPr="00DB4375" w14:paraId="65D5E09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5A5F16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2A2A45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32A7AE4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3D4AE95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915D1E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35235F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1380" w:type="dxa"/>
            <w:tcBorders>
              <w:top w:val="nil"/>
              <w:left w:val="nil"/>
              <w:bottom w:val="single" w:sz="4" w:space="0" w:color="000000"/>
              <w:right w:val="single" w:sz="4" w:space="0" w:color="000000"/>
            </w:tcBorders>
            <w:shd w:val="clear" w:color="auto" w:fill="auto"/>
            <w:noWrap/>
            <w:vAlign w:val="bottom"/>
            <w:hideMark/>
          </w:tcPr>
          <w:p w14:paraId="2912476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r>
      <w:tr w:rsidR="00DB4375" w:rsidRPr="00DB4375" w14:paraId="23718FBE"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709D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ALQUILERES</w:t>
            </w:r>
          </w:p>
        </w:tc>
      </w:tr>
      <w:tr w:rsidR="00DB4375" w:rsidRPr="00DB4375" w14:paraId="54A1AA3E"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6A431A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7410E3D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4702E1E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69191A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590CFD5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6260C7C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35DC115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4A51C161"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8E11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MANTENIMIENTO Y REPARACIÓN DE MOTORIZADOS</w:t>
            </w:r>
          </w:p>
        </w:tc>
      </w:tr>
      <w:tr w:rsidR="00DB4375" w:rsidRPr="00DB4375" w14:paraId="33873E0A"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D7486B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3A6225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6242B0D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2E77F93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6663CAD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CAMIONETA </w:t>
            </w:r>
          </w:p>
        </w:tc>
        <w:tc>
          <w:tcPr>
            <w:tcW w:w="1251" w:type="dxa"/>
            <w:tcBorders>
              <w:top w:val="nil"/>
              <w:left w:val="nil"/>
              <w:bottom w:val="single" w:sz="4" w:space="0" w:color="000000"/>
              <w:right w:val="single" w:sz="4" w:space="0" w:color="000000"/>
            </w:tcBorders>
            <w:shd w:val="clear" w:color="auto" w:fill="auto"/>
            <w:noWrap/>
            <w:vAlign w:val="bottom"/>
            <w:hideMark/>
          </w:tcPr>
          <w:p w14:paraId="1D6A7A3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18DE97F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752D4C0"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015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GASTOS VARIOS</w:t>
            </w:r>
          </w:p>
        </w:tc>
      </w:tr>
      <w:tr w:rsidR="00DB4375" w:rsidRPr="00DB4375" w14:paraId="1A68A40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1FB8C09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0DC1177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43AE8D1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61C39B08"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B6931C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4DA7709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2B972DC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0B05EAF6"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81F722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596AF96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77EE462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76F3AD19"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D139A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74092D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HJA</w:t>
            </w:r>
          </w:p>
        </w:tc>
        <w:tc>
          <w:tcPr>
            <w:tcW w:w="1380" w:type="dxa"/>
            <w:tcBorders>
              <w:top w:val="nil"/>
              <w:left w:val="nil"/>
              <w:bottom w:val="single" w:sz="4" w:space="0" w:color="000000"/>
              <w:right w:val="single" w:sz="4" w:space="0" w:color="000000"/>
            </w:tcBorders>
            <w:shd w:val="clear" w:color="auto" w:fill="auto"/>
            <w:noWrap/>
            <w:vAlign w:val="bottom"/>
            <w:hideMark/>
          </w:tcPr>
          <w:p w14:paraId="1F2C062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1000</w:t>
            </w:r>
          </w:p>
        </w:tc>
      </w:tr>
      <w:tr w:rsidR="00DB4375" w:rsidRPr="00DB4375" w14:paraId="44B9CA9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D44901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4A59A87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HJA</w:t>
            </w:r>
          </w:p>
        </w:tc>
        <w:tc>
          <w:tcPr>
            <w:tcW w:w="1380" w:type="dxa"/>
            <w:tcBorders>
              <w:top w:val="nil"/>
              <w:left w:val="nil"/>
              <w:bottom w:val="single" w:sz="4" w:space="0" w:color="000000"/>
              <w:right w:val="single" w:sz="4" w:space="0" w:color="000000"/>
            </w:tcBorders>
            <w:shd w:val="clear" w:color="auto" w:fill="auto"/>
            <w:noWrap/>
            <w:vAlign w:val="bottom"/>
            <w:hideMark/>
          </w:tcPr>
          <w:p w14:paraId="6C9FACE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40</w:t>
            </w:r>
          </w:p>
        </w:tc>
      </w:tr>
      <w:tr w:rsidR="00DB4375" w:rsidRPr="00DB4375" w14:paraId="7D59CE77" w14:textId="77777777" w:rsidTr="004206B2">
        <w:trPr>
          <w:trHeight w:val="272"/>
        </w:trPr>
        <w:tc>
          <w:tcPr>
            <w:tcW w:w="89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D588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MATERIAL INFORMATIVO</w:t>
            </w:r>
          </w:p>
        </w:tc>
      </w:tr>
      <w:tr w:rsidR="00DB4375" w:rsidRPr="00DB4375" w14:paraId="4C3440A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795297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708AF5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1DF7F30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1AF1AB66" w14:textId="77777777" w:rsidTr="004206B2">
        <w:trPr>
          <w:trHeight w:val="272"/>
        </w:trPr>
        <w:tc>
          <w:tcPr>
            <w:tcW w:w="6309" w:type="dxa"/>
            <w:tcBorders>
              <w:top w:val="nil"/>
              <w:left w:val="single" w:sz="4" w:space="0" w:color="000000"/>
              <w:bottom w:val="single" w:sz="4" w:space="0" w:color="auto"/>
              <w:right w:val="single" w:sz="4" w:space="0" w:color="000000"/>
            </w:tcBorders>
            <w:shd w:val="clear" w:color="auto" w:fill="auto"/>
            <w:vAlign w:val="bottom"/>
            <w:hideMark/>
          </w:tcPr>
          <w:p w14:paraId="0BA1BF2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VALLA DE GESTIÓN BANNER (2.00 X 3.00)</w:t>
            </w:r>
          </w:p>
        </w:tc>
        <w:tc>
          <w:tcPr>
            <w:tcW w:w="1251" w:type="dxa"/>
            <w:tcBorders>
              <w:top w:val="nil"/>
              <w:left w:val="nil"/>
              <w:bottom w:val="single" w:sz="4" w:space="0" w:color="auto"/>
              <w:right w:val="single" w:sz="4" w:space="0" w:color="000000"/>
            </w:tcBorders>
            <w:shd w:val="clear" w:color="auto" w:fill="auto"/>
            <w:noWrap/>
            <w:vAlign w:val="bottom"/>
            <w:hideMark/>
          </w:tcPr>
          <w:p w14:paraId="572E3B1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auto"/>
              <w:right w:val="single" w:sz="4" w:space="0" w:color="000000"/>
            </w:tcBorders>
            <w:shd w:val="clear" w:color="auto" w:fill="auto"/>
            <w:noWrap/>
            <w:vAlign w:val="bottom"/>
            <w:hideMark/>
          </w:tcPr>
          <w:p w14:paraId="239EB77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52D0F447" w14:textId="77777777" w:rsidTr="004206B2">
        <w:trPr>
          <w:trHeight w:val="272"/>
        </w:trPr>
        <w:tc>
          <w:tcPr>
            <w:tcW w:w="6309"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44926F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PLACA DE NUMERACIÓN</w:t>
            </w:r>
          </w:p>
        </w:tc>
        <w:tc>
          <w:tcPr>
            <w:tcW w:w="1251" w:type="dxa"/>
            <w:tcBorders>
              <w:top w:val="single" w:sz="4" w:space="0" w:color="auto"/>
              <w:left w:val="nil"/>
              <w:bottom w:val="single" w:sz="4" w:space="0" w:color="000000"/>
              <w:right w:val="single" w:sz="4" w:space="0" w:color="000000"/>
            </w:tcBorders>
            <w:shd w:val="clear" w:color="auto" w:fill="auto"/>
            <w:noWrap/>
            <w:vAlign w:val="bottom"/>
            <w:hideMark/>
          </w:tcPr>
          <w:p w14:paraId="4569CE4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single" w:sz="4" w:space="0" w:color="auto"/>
              <w:left w:val="nil"/>
              <w:bottom w:val="single" w:sz="4" w:space="0" w:color="000000"/>
              <w:right w:val="single" w:sz="4" w:space="0" w:color="000000"/>
            </w:tcBorders>
            <w:shd w:val="clear" w:color="auto" w:fill="auto"/>
            <w:noWrap/>
            <w:vAlign w:val="bottom"/>
            <w:hideMark/>
          </w:tcPr>
          <w:p w14:paraId="071BDBE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r w:rsidR="00DB4375" w:rsidRPr="00DB4375" w14:paraId="6BCCC0CB"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3538383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48D04E9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1380" w:type="dxa"/>
            <w:tcBorders>
              <w:top w:val="nil"/>
              <w:left w:val="nil"/>
              <w:bottom w:val="single" w:sz="4" w:space="0" w:color="000000"/>
              <w:right w:val="single" w:sz="4" w:space="0" w:color="000000"/>
            </w:tcBorders>
            <w:shd w:val="clear" w:color="auto" w:fill="auto"/>
            <w:noWrap/>
            <w:vAlign w:val="bottom"/>
            <w:hideMark/>
          </w:tcPr>
          <w:p w14:paraId="7A64102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7FECF9A4"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290D2C1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LETRERO DE PROYECTO DE MURO DE LADRILLO </w:t>
            </w:r>
          </w:p>
        </w:tc>
        <w:tc>
          <w:tcPr>
            <w:tcW w:w="1251" w:type="dxa"/>
            <w:tcBorders>
              <w:top w:val="nil"/>
              <w:left w:val="nil"/>
              <w:bottom w:val="single" w:sz="4" w:space="0" w:color="000000"/>
              <w:right w:val="single" w:sz="4" w:space="0" w:color="000000"/>
            </w:tcBorders>
            <w:shd w:val="clear" w:color="auto" w:fill="auto"/>
            <w:noWrap/>
            <w:vAlign w:val="bottom"/>
            <w:hideMark/>
          </w:tcPr>
          <w:p w14:paraId="79619AC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1380" w:type="dxa"/>
            <w:tcBorders>
              <w:top w:val="nil"/>
              <w:left w:val="nil"/>
              <w:bottom w:val="single" w:sz="4" w:space="0" w:color="000000"/>
              <w:right w:val="single" w:sz="4" w:space="0" w:color="000000"/>
            </w:tcBorders>
            <w:shd w:val="clear" w:color="auto" w:fill="auto"/>
            <w:noWrap/>
            <w:vAlign w:val="bottom"/>
            <w:hideMark/>
          </w:tcPr>
          <w:p w14:paraId="307B295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r>
      <w:tr w:rsidR="00DB4375" w:rsidRPr="00DB4375" w14:paraId="1AD5B320" w14:textId="77777777" w:rsidTr="004206B2">
        <w:trPr>
          <w:trHeight w:val="272"/>
        </w:trPr>
        <w:tc>
          <w:tcPr>
            <w:tcW w:w="6309" w:type="dxa"/>
            <w:tcBorders>
              <w:top w:val="nil"/>
              <w:left w:val="single" w:sz="4" w:space="0" w:color="000000"/>
              <w:bottom w:val="single" w:sz="4" w:space="0" w:color="000000"/>
              <w:right w:val="single" w:sz="4" w:space="0" w:color="000000"/>
            </w:tcBorders>
            <w:shd w:val="clear" w:color="auto" w:fill="auto"/>
            <w:vAlign w:val="bottom"/>
            <w:hideMark/>
          </w:tcPr>
          <w:p w14:paraId="4131F40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AFICHE DE MEJORAMIENTO DE VIVIENDA</w:t>
            </w:r>
          </w:p>
        </w:tc>
        <w:tc>
          <w:tcPr>
            <w:tcW w:w="1251" w:type="dxa"/>
            <w:tcBorders>
              <w:top w:val="nil"/>
              <w:left w:val="nil"/>
              <w:bottom w:val="single" w:sz="4" w:space="0" w:color="000000"/>
              <w:right w:val="single" w:sz="4" w:space="0" w:color="000000"/>
            </w:tcBorders>
            <w:shd w:val="clear" w:color="auto" w:fill="auto"/>
            <w:noWrap/>
            <w:vAlign w:val="bottom"/>
            <w:hideMark/>
          </w:tcPr>
          <w:p w14:paraId="346B764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HJA</w:t>
            </w:r>
          </w:p>
        </w:tc>
        <w:tc>
          <w:tcPr>
            <w:tcW w:w="1380" w:type="dxa"/>
            <w:tcBorders>
              <w:top w:val="nil"/>
              <w:left w:val="nil"/>
              <w:bottom w:val="single" w:sz="4" w:space="0" w:color="000000"/>
              <w:right w:val="single" w:sz="4" w:space="0" w:color="000000"/>
            </w:tcBorders>
            <w:shd w:val="clear" w:color="auto" w:fill="auto"/>
            <w:noWrap/>
            <w:vAlign w:val="bottom"/>
            <w:hideMark/>
          </w:tcPr>
          <w:p w14:paraId="19A645E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r>
    </w:tbl>
    <w:p w14:paraId="1345892D" w14:textId="77777777" w:rsidR="00DB4375" w:rsidRPr="00DB4375" w:rsidRDefault="00DB4375" w:rsidP="00F165B0">
      <w:pPr>
        <w:keepNext/>
        <w:numPr>
          <w:ilvl w:val="0"/>
          <w:numId w:val="44"/>
        </w:numPr>
        <w:spacing w:before="240" w:after="60"/>
        <w:ind w:left="360" w:hanging="360"/>
        <w:outlineLvl w:val="0"/>
        <w:rPr>
          <w:rFonts w:ascii="Verdana" w:hAnsi="Verdana" w:cs="Tahoma"/>
          <w:b/>
          <w:bCs/>
          <w:color w:val="000000"/>
          <w:kern w:val="32"/>
          <w:sz w:val="18"/>
          <w:szCs w:val="18"/>
        </w:rPr>
      </w:pPr>
      <w:r w:rsidRPr="00DB4375">
        <w:rPr>
          <w:rFonts w:ascii="Verdana" w:hAnsi="Verdana" w:cs="Tahoma"/>
          <w:b/>
          <w:bCs/>
          <w:color w:val="000000"/>
          <w:kern w:val="32"/>
          <w:sz w:val="18"/>
          <w:szCs w:val="18"/>
        </w:rPr>
        <w:t>DETALLE DE ÍTEMS DEL PROYECTO</w:t>
      </w:r>
      <w:bookmarkEnd w:id="154"/>
    </w:p>
    <w:p w14:paraId="6DAC3FD0" w14:textId="77777777" w:rsidR="00DB4375" w:rsidRPr="00DB4375" w:rsidRDefault="00DB4375" w:rsidP="00DB4375">
      <w:pPr>
        <w:rPr>
          <w:rFonts w:ascii="Verdana" w:hAnsi="Verdana" w:cs="Tahoma"/>
          <w:color w:val="000000"/>
          <w:sz w:val="18"/>
          <w:szCs w:val="18"/>
        </w:rPr>
      </w:pPr>
      <w:r w:rsidRPr="00DB4375">
        <w:rPr>
          <w:rFonts w:ascii="Verdana" w:hAnsi="Verdana" w:cs="Tahoma"/>
          <w:color w:val="000000"/>
          <w:sz w:val="18"/>
          <w:szCs w:val="18"/>
        </w:rPr>
        <w:t>Para el presente proyecto, producto de la evaluación técnica/social y diseño planteado para el proyecto se presenta los siguientes ítems del proyecto:</w:t>
      </w:r>
    </w:p>
    <w:p w14:paraId="0418FECF" w14:textId="77777777" w:rsidR="00DB4375" w:rsidRPr="00DB4375" w:rsidRDefault="00DB4375" w:rsidP="00DB4375">
      <w:pPr>
        <w:rPr>
          <w:rFonts w:ascii="Verdana" w:hAnsi="Verdana" w:cs="Tahoma"/>
          <w:color w:val="000000"/>
          <w:sz w:val="18"/>
          <w:szCs w:val="18"/>
        </w:rPr>
      </w:pPr>
    </w:p>
    <w:p w14:paraId="4DF40292" w14:textId="77777777" w:rsidR="00DB4375" w:rsidRPr="00DB4375" w:rsidRDefault="00DB4375" w:rsidP="00DB4375">
      <w:pPr>
        <w:rPr>
          <w:rFonts w:ascii="Verdana" w:hAnsi="Verdana" w:cs="Tahoma"/>
          <w:color w:val="000000"/>
          <w:sz w:val="18"/>
          <w:szCs w:val="18"/>
        </w:rPr>
      </w:pPr>
    </w:p>
    <w:tbl>
      <w:tblPr>
        <w:tblW w:w="8100" w:type="dxa"/>
        <w:tblCellMar>
          <w:left w:w="70" w:type="dxa"/>
          <w:right w:w="70" w:type="dxa"/>
        </w:tblCellMar>
        <w:tblLook w:val="04A0" w:firstRow="1" w:lastRow="0" w:firstColumn="1" w:lastColumn="0" w:noHBand="0" w:noVBand="1"/>
      </w:tblPr>
      <w:tblGrid>
        <w:gridCol w:w="593"/>
        <w:gridCol w:w="6087"/>
        <w:gridCol w:w="1420"/>
      </w:tblGrid>
      <w:tr w:rsidR="00DB4375" w:rsidRPr="00DB4375" w14:paraId="2CCA9420" w14:textId="77777777" w:rsidTr="004206B2">
        <w:trPr>
          <w:trHeight w:val="20"/>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5137DCC"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NUM ITEM</w:t>
            </w:r>
          </w:p>
        </w:tc>
        <w:tc>
          <w:tcPr>
            <w:tcW w:w="6197" w:type="dxa"/>
            <w:tcBorders>
              <w:top w:val="single" w:sz="4" w:space="0" w:color="000000"/>
              <w:left w:val="nil"/>
              <w:bottom w:val="single" w:sz="4" w:space="0" w:color="000000"/>
              <w:right w:val="single" w:sz="4" w:space="0" w:color="000000"/>
            </w:tcBorders>
            <w:shd w:val="clear" w:color="000000" w:fill="66B2FF"/>
            <w:vAlign w:val="center"/>
            <w:hideMark/>
          </w:tcPr>
          <w:p w14:paraId="77CDBE04" w14:textId="77777777" w:rsidR="00DB4375" w:rsidRPr="00DB4375" w:rsidRDefault="00DB4375" w:rsidP="004206B2">
            <w:pPr>
              <w:ind w:right="-329"/>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2AFFA786" w14:textId="77777777" w:rsidR="00DB4375" w:rsidRPr="00DB4375" w:rsidRDefault="00DB4375" w:rsidP="004206B2">
            <w:pPr>
              <w:jc w:val="center"/>
              <w:rPr>
                <w:rFonts w:ascii="Verdana" w:hAnsi="Verdana" w:cs="Calibri"/>
                <w:color w:val="000000"/>
                <w:sz w:val="18"/>
                <w:szCs w:val="18"/>
                <w:lang w:eastAsia="es-BO"/>
              </w:rPr>
            </w:pPr>
            <w:r w:rsidRPr="00DB4375">
              <w:rPr>
                <w:rFonts w:ascii="Verdana" w:hAnsi="Verdana" w:cs="Calibri"/>
                <w:color w:val="000000"/>
                <w:sz w:val="18"/>
                <w:szCs w:val="18"/>
                <w:lang w:eastAsia="es-BO"/>
              </w:rPr>
              <w:t>UNIDAD DE MEDIDA</w:t>
            </w:r>
          </w:p>
        </w:tc>
      </w:tr>
      <w:tr w:rsidR="00DB4375" w:rsidRPr="00DB4375" w14:paraId="4366749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A15E4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c>
          <w:tcPr>
            <w:tcW w:w="6197" w:type="dxa"/>
            <w:tcBorders>
              <w:top w:val="nil"/>
              <w:left w:val="nil"/>
              <w:bottom w:val="single" w:sz="4" w:space="0" w:color="000000"/>
              <w:right w:val="single" w:sz="4" w:space="0" w:color="000000"/>
            </w:tcBorders>
            <w:shd w:val="clear" w:color="auto" w:fill="auto"/>
            <w:vAlign w:val="bottom"/>
            <w:hideMark/>
          </w:tcPr>
          <w:p w14:paraId="33AB7F2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553A94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73802A87"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C9359C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c>
          <w:tcPr>
            <w:tcW w:w="6197" w:type="dxa"/>
            <w:tcBorders>
              <w:top w:val="nil"/>
              <w:left w:val="nil"/>
              <w:bottom w:val="single" w:sz="4" w:space="0" w:color="000000"/>
              <w:right w:val="single" w:sz="4" w:space="0" w:color="000000"/>
            </w:tcBorders>
            <w:shd w:val="clear" w:color="auto" w:fill="auto"/>
            <w:vAlign w:val="bottom"/>
            <w:hideMark/>
          </w:tcPr>
          <w:p w14:paraId="4BE75B5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05A705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38F618A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EC808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w:t>
            </w:r>
          </w:p>
        </w:tc>
        <w:tc>
          <w:tcPr>
            <w:tcW w:w="6197" w:type="dxa"/>
            <w:tcBorders>
              <w:top w:val="nil"/>
              <w:left w:val="nil"/>
              <w:bottom w:val="single" w:sz="4" w:space="0" w:color="000000"/>
              <w:right w:val="single" w:sz="4" w:space="0" w:color="000000"/>
            </w:tcBorders>
            <w:shd w:val="clear" w:color="auto" w:fill="auto"/>
            <w:vAlign w:val="bottom"/>
            <w:hideMark/>
          </w:tcPr>
          <w:p w14:paraId="0A0C25F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0F18796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4E435D5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1C3C9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c>
          <w:tcPr>
            <w:tcW w:w="6197" w:type="dxa"/>
            <w:tcBorders>
              <w:top w:val="nil"/>
              <w:left w:val="nil"/>
              <w:bottom w:val="single" w:sz="4" w:space="0" w:color="000000"/>
              <w:right w:val="single" w:sz="4" w:space="0" w:color="000000"/>
            </w:tcBorders>
            <w:shd w:val="clear" w:color="auto" w:fill="auto"/>
            <w:vAlign w:val="bottom"/>
            <w:hideMark/>
          </w:tcPr>
          <w:p w14:paraId="5A4C839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4460BD1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6236FD6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60DD1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c>
          <w:tcPr>
            <w:tcW w:w="6197" w:type="dxa"/>
            <w:tcBorders>
              <w:top w:val="nil"/>
              <w:left w:val="nil"/>
              <w:bottom w:val="single" w:sz="4" w:space="0" w:color="000000"/>
              <w:right w:val="single" w:sz="4" w:space="0" w:color="000000"/>
            </w:tcBorders>
            <w:shd w:val="clear" w:color="auto" w:fill="auto"/>
            <w:vAlign w:val="bottom"/>
            <w:hideMark/>
          </w:tcPr>
          <w:p w14:paraId="640DEF2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059C8F6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39D5C3B9"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A4F43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w:t>
            </w:r>
          </w:p>
        </w:tc>
        <w:tc>
          <w:tcPr>
            <w:tcW w:w="6197" w:type="dxa"/>
            <w:tcBorders>
              <w:top w:val="nil"/>
              <w:left w:val="nil"/>
              <w:bottom w:val="single" w:sz="4" w:space="0" w:color="000000"/>
              <w:right w:val="single" w:sz="4" w:space="0" w:color="000000"/>
            </w:tcBorders>
            <w:shd w:val="clear" w:color="auto" w:fill="auto"/>
            <w:vAlign w:val="bottom"/>
            <w:hideMark/>
          </w:tcPr>
          <w:p w14:paraId="3D3AF0D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1935A3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05D8BFA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8C264C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w:t>
            </w:r>
          </w:p>
        </w:tc>
        <w:tc>
          <w:tcPr>
            <w:tcW w:w="6197" w:type="dxa"/>
            <w:tcBorders>
              <w:top w:val="nil"/>
              <w:left w:val="nil"/>
              <w:bottom w:val="single" w:sz="4" w:space="0" w:color="000000"/>
              <w:right w:val="single" w:sz="4" w:space="0" w:color="000000"/>
            </w:tcBorders>
            <w:shd w:val="clear" w:color="auto" w:fill="auto"/>
            <w:vAlign w:val="bottom"/>
            <w:hideMark/>
          </w:tcPr>
          <w:p w14:paraId="34A1E91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4277B7F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0C534BC7"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3CD2A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w:t>
            </w:r>
          </w:p>
        </w:tc>
        <w:tc>
          <w:tcPr>
            <w:tcW w:w="6197" w:type="dxa"/>
            <w:tcBorders>
              <w:top w:val="nil"/>
              <w:left w:val="nil"/>
              <w:bottom w:val="single" w:sz="4" w:space="0" w:color="000000"/>
              <w:right w:val="single" w:sz="4" w:space="0" w:color="000000"/>
            </w:tcBorders>
            <w:shd w:val="clear" w:color="auto" w:fill="auto"/>
            <w:vAlign w:val="bottom"/>
            <w:hideMark/>
          </w:tcPr>
          <w:p w14:paraId="236AA6A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4D88989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3A948EE0"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8EC01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w:t>
            </w:r>
          </w:p>
        </w:tc>
        <w:tc>
          <w:tcPr>
            <w:tcW w:w="6197" w:type="dxa"/>
            <w:tcBorders>
              <w:top w:val="nil"/>
              <w:left w:val="nil"/>
              <w:bottom w:val="single" w:sz="4" w:space="0" w:color="000000"/>
              <w:right w:val="single" w:sz="4" w:space="0" w:color="000000"/>
            </w:tcBorders>
            <w:shd w:val="clear" w:color="auto" w:fill="auto"/>
            <w:vAlign w:val="bottom"/>
            <w:hideMark/>
          </w:tcPr>
          <w:p w14:paraId="696D534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SOBRECIMIENTO DE HORMIGÓN CICLÓPEO 50% PIEDRA DESPLAZADORA</w:t>
            </w:r>
          </w:p>
        </w:tc>
        <w:tc>
          <w:tcPr>
            <w:tcW w:w="1420" w:type="dxa"/>
            <w:tcBorders>
              <w:top w:val="nil"/>
              <w:left w:val="nil"/>
              <w:bottom w:val="single" w:sz="4" w:space="0" w:color="000000"/>
              <w:right w:val="single" w:sz="4" w:space="0" w:color="000000"/>
            </w:tcBorders>
            <w:shd w:val="clear" w:color="auto" w:fill="auto"/>
            <w:noWrap/>
            <w:vAlign w:val="bottom"/>
            <w:hideMark/>
          </w:tcPr>
          <w:p w14:paraId="221FD75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10133B69"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03A0DA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w:t>
            </w:r>
          </w:p>
        </w:tc>
        <w:tc>
          <w:tcPr>
            <w:tcW w:w="6197" w:type="dxa"/>
            <w:tcBorders>
              <w:top w:val="nil"/>
              <w:left w:val="nil"/>
              <w:bottom w:val="single" w:sz="4" w:space="0" w:color="000000"/>
              <w:right w:val="single" w:sz="4" w:space="0" w:color="000000"/>
            </w:tcBorders>
            <w:shd w:val="clear" w:color="auto" w:fill="auto"/>
            <w:vAlign w:val="bottom"/>
            <w:hideMark/>
          </w:tcPr>
          <w:p w14:paraId="7E2A97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42F6C5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125D3886"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CDAF4B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11</w:t>
            </w:r>
          </w:p>
        </w:tc>
        <w:tc>
          <w:tcPr>
            <w:tcW w:w="6197" w:type="dxa"/>
            <w:tcBorders>
              <w:top w:val="nil"/>
              <w:left w:val="nil"/>
              <w:bottom w:val="single" w:sz="4" w:space="0" w:color="000000"/>
              <w:right w:val="single" w:sz="4" w:space="0" w:color="000000"/>
            </w:tcBorders>
            <w:shd w:val="clear" w:color="auto" w:fill="auto"/>
            <w:vAlign w:val="bottom"/>
            <w:hideMark/>
          </w:tcPr>
          <w:p w14:paraId="06EB454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ACDC07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7827C5C3"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4E355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12</w:t>
            </w:r>
          </w:p>
        </w:tc>
        <w:tc>
          <w:tcPr>
            <w:tcW w:w="6197" w:type="dxa"/>
            <w:tcBorders>
              <w:top w:val="nil"/>
              <w:left w:val="nil"/>
              <w:bottom w:val="single" w:sz="4" w:space="0" w:color="000000"/>
              <w:right w:val="single" w:sz="4" w:space="0" w:color="000000"/>
            </w:tcBorders>
            <w:shd w:val="clear" w:color="auto" w:fill="auto"/>
            <w:vAlign w:val="bottom"/>
            <w:hideMark/>
          </w:tcPr>
          <w:p w14:paraId="5C61EB9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3398635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302625B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DABCC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13</w:t>
            </w:r>
          </w:p>
        </w:tc>
        <w:tc>
          <w:tcPr>
            <w:tcW w:w="6197" w:type="dxa"/>
            <w:tcBorders>
              <w:top w:val="nil"/>
              <w:left w:val="nil"/>
              <w:bottom w:val="single" w:sz="4" w:space="0" w:color="000000"/>
              <w:right w:val="single" w:sz="4" w:space="0" w:color="000000"/>
            </w:tcBorders>
            <w:shd w:val="clear" w:color="auto" w:fill="auto"/>
            <w:vAlign w:val="bottom"/>
            <w:hideMark/>
          </w:tcPr>
          <w:p w14:paraId="6A8910B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2752D79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110F1661"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28166C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14</w:t>
            </w:r>
          </w:p>
        </w:tc>
        <w:tc>
          <w:tcPr>
            <w:tcW w:w="6197" w:type="dxa"/>
            <w:tcBorders>
              <w:top w:val="nil"/>
              <w:left w:val="nil"/>
              <w:bottom w:val="single" w:sz="4" w:space="0" w:color="000000"/>
              <w:right w:val="single" w:sz="4" w:space="0" w:color="000000"/>
            </w:tcBorders>
            <w:shd w:val="clear" w:color="auto" w:fill="auto"/>
            <w:vAlign w:val="bottom"/>
            <w:hideMark/>
          </w:tcPr>
          <w:p w14:paraId="7950817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20845DC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7B950F8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DA54B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15</w:t>
            </w:r>
          </w:p>
        </w:tc>
        <w:tc>
          <w:tcPr>
            <w:tcW w:w="6197" w:type="dxa"/>
            <w:tcBorders>
              <w:top w:val="nil"/>
              <w:left w:val="nil"/>
              <w:bottom w:val="single" w:sz="4" w:space="0" w:color="000000"/>
              <w:right w:val="single" w:sz="4" w:space="0" w:color="000000"/>
            </w:tcBorders>
            <w:shd w:val="clear" w:color="auto" w:fill="auto"/>
            <w:vAlign w:val="bottom"/>
            <w:hideMark/>
          </w:tcPr>
          <w:p w14:paraId="74F0C34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5380499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CUBICO</w:t>
            </w:r>
          </w:p>
        </w:tc>
      </w:tr>
      <w:tr w:rsidR="00DB4375" w:rsidRPr="00DB4375" w14:paraId="5B41AF84"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81CC2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16</w:t>
            </w:r>
          </w:p>
        </w:tc>
        <w:tc>
          <w:tcPr>
            <w:tcW w:w="6197" w:type="dxa"/>
            <w:tcBorders>
              <w:top w:val="nil"/>
              <w:left w:val="nil"/>
              <w:bottom w:val="single" w:sz="4" w:space="0" w:color="000000"/>
              <w:right w:val="single" w:sz="4" w:space="0" w:color="000000"/>
            </w:tcBorders>
            <w:shd w:val="clear" w:color="auto" w:fill="auto"/>
            <w:vAlign w:val="bottom"/>
            <w:hideMark/>
          </w:tcPr>
          <w:p w14:paraId="2E81651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3510A97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33710532"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1F735C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17</w:t>
            </w:r>
          </w:p>
        </w:tc>
        <w:tc>
          <w:tcPr>
            <w:tcW w:w="6197" w:type="dxa"/>
            <w:tcBorders>
              <w:top w:val="nil"/>
              <w:left w:val="nil"/>
              <w:bottom w:val="single" w:sz="4" w:space="0" w:color="000000"/>
              <w:right w:val="single" w:sz="4" w:space="0" w:color="000000"/>
            </w:tcBorders>
            <w:shd w:val="clear" w:color="auto" w:fill="auto"/>
            <w:vAlign w:val="bottom"/>
            <w:hideMark/>
          </w:tcPr>
          <w:p w14:paraId="03D67F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CUBIERTA DE CALAMINA GALVANIZADA ONDULADA Nro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56EF3FD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259F7C5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E1218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18</w:t>
            </w:r>
          </w:p>
        </w:tc>
        <w:tc>
          <w:tcPr>
            <w:tcW w:w="6197" w:type="dxa"/>
            <w:tcBorders>
              <w:top w:val="nil"/>
              <w:left w:val="nil"/>
              <w:bottom w:val="single" w:sz="4" w:space="0" w:color="000000"/>
              <w:right w:val="single" w:sz="4" w:space="0" w:color="000000"/>
            </w:tcBorders>
            <w:shd w:val="clear" w:color="auto" w:fill="auto"/>
            <w:vAlign w:val="bottom"/>
            <w:hideMark/>
          </w:tcPr>
          <w:p w14:paraId="04CF69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CUMBRERA DE CALAMINA GALVANIZADA PLANA Nro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24211E9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24760CE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2720E9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19</w:t>
            </w:r>
          </w:p>
        </w:tc>
        <w:tc>
          <w:tcPr>
            <w:tcW w:w="6197" w:type="dxa"/>
            <w:tcBorders>
              <w:top w:val="nil"/>
              <w:left w:val="nil"/>
              <w:bottom w:val="single" w:sz="4" w:space="0" w:color="000000"/>
              <w:right w:val="single" w:sz="4" w:space="0" w:color="000000"/>
            </w:tcBorders>
            <w:shd w:val="clear" w:color="auto" w:fill="auto"/>
            <w:vAlign w:val="bottom"/>
            <w:hideMark/>
          </w:tcPr>
          <w:p w14:paraId="1CA7844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CANALETA DE CALAMINA GALVANIZADA PREPINTADA Nro 28 CORTE 33</w:t>
            </w:r>
          </w:p>
        </w:tc>
        <w:tc>
          <w:tcPr>
            <w:tcW w:w="1420" w:type="dxa"/>
            <w:tcBorders>
              <w:top w:val="nil"/>
              <w:left w:val="nil"/>
              <w:bottom w:val="single" w:sz="4" w:space="0" w:color="000000"/>
              <w:right w:val="single" w:sz="4" w:space="0" w:color="000000"/>
            </w:tcBorders>
            <w:shd w:val="clear" w:color="auto" w:fill="auto"/>
            <w:noWrap/>
            <w:vAlign w:val="bottom"/>
            <w:hideMark/>
          </w:tcPr>
          <w:p w14:paraId="618ACA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6B728594"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DA760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c>
          <w:tcPr>
            <w:tcW w:w="6197" w:type="dxa"/>
            <w:tcBorders>
              <w:top w:val="nil"/>
              <w:left w:val="nil"/>
              <w:bottom w:val="single" w:sz="4" w:space="0" w:color="000000"/>
              <w:right w:val="single" w:sz="4" w:space="0" w:color="000000"/>
            </w:tcBorders>
            <w:shd w:val="clear" w:color="auto" w:fill="auto"/>
            <w:vAlign w:val="bottom"/>
            <w:hideMark/>
          </w:tcPr>
          <w:p w14:paraId="5AEFB30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BAJANTE DE PVC 3"</w:t>
            </w:r>
          </w:p>
        </w:tc>
        <w:tc>
          <w:tcPr>
            <w:tcW w:w="1420" w:type="dxa"/>
            <w:tcBorders>
              <w:top w:val="nil"/>
              <w:left w:val="nil"/>
              <w:bottom w:val="single" w:sz="4" w:space="0" w:color="000000"/>
              <w:right w:val="single" w:sz="4" w:space="0" w:color="000000"/>
            </w:tcBorders>
            <w:shd w:val="clear" w:color="auto" w:fill="auto"/>
            <w:noWrap/>
            <w:vAlign w:val="bottom"/>
            <w:hideMark/>
          </w:tcPr>
          <w:p w14:paraId="38B3F95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670EEBA6"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7B775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21</w:t>
            </w:r>
          </w:p>
        </w:tc>
        <w:tc>
          <w:tcPr>
            <w:tcW w:w="6197" w:type="dxa"/>
            <w:tcBorders>
              <w:top w:val="nil"/>
              <w:left w:val="nil"/>
              <w:bottom w:val="single" w:sz="4" w:space="0" w:color="000000"/>
              <w:right w:val="single" w:sz="4" w:space="0" w:color="000000"/>
            </w:tcBorders>
            <w:shd w:val="clear" w:color="auto" w:fill="auto"/>
            <w:vAlign w:val="bottom"/>
            <w:hideMark/>
          </w:tcPr>
          <w:p w14:paraId="529D8F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0185049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0E2B4306"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2733FB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22</w:t>
            </w:r>
          </w:p>
        </w:tc>
        <w:tc>
          <w:tcPr>
            <w:tcW w:w="6197" w:type="dxa"/>
            <w:tcBorders>
              <w:top w:val="nil"/>
              <w:left w:val="nil"/>
              <w:bottom w:val="single" w:sz="4" w:space="0" w:color="000000"/>
              <w:right w:val="single" w:sz="4" w:space="0" w:color="000000"/>
            </w:tcBorders>
            <w:shd w:val="clear" w:color="auto" w:fill="auto"/>
            <w:vAlign w:val="bottom"/>
            <w:hideMark/>
          </w:tcPr>
          <w:p w14:paraId="5A60DA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50BD6DD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61935F79" w14:textId="77777777" w:rsidTr="004206B2">
        <w:trPr>
          <w:trHeight w:val="20"/>
        </w:trPr>
        <w:tc>
          <w:tcPr>
            <w:tcW w:w="483" w:type="dxa"/>
            <w:tcBorders>
              <w:top w:val="nil"/>
              <w:left w:val="single" w:sz="4" w:space="0" w:color="000000"/>
              <w:bottom w:val="single" w:sz="4" w:space="0" w:color="auto"/>
              <w:right w:val="single" w:sz="4" w:space="0" w:color="000000"/>
            </w:tcBorders>
            <w:shd w:val="clear" w:color="auto" w:fill="auto"/>
            <w:noWrap/>
            <w:vAlign w:val="bottom"/>
            <w:hideMark/>
          </w:tcPr>
          <w:p w14:paraId="2CB6EAF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23</w:t>
            </w:r>
          </w:p>
        </w:tc>
        <w:tc>
          <w:tcPr>
            <w:tcW w:w="6197" w:type="dxa"/>
            <w:tcBorders>
              <w:top w:val="nil"/>
              <w:left w:val="nil"/>
              <w:bottom w:val="single" w:sz="4" w:space="0" w:color="auto"/>
              <w:right w:val="single" w:sz="4" w:space="0" w:color="000000"/>
            </w:tcBorders>
            <w:shd w:val="clear" w:color="auto" w:fill="auto"/>
            <w:vAlign w:val="bottom"/>
            <w:hideMark/>
          </w:tcPr>
          <w:p w14:paraId="0060B88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REVOQUE INTERIOR DE YESO</w:t>
            </w:r>
          </w:p>
        </w:tc>
        <w:tc>
          <w:tcPr>
            <w:tcW w:w="1420" w:type="dxa"/>
            <w:tcBorders>
              <w:top w:val="nil"/>
              <w:left w:val="nil"/>
              <w:bottom w:val="single" w:sz="4" w:space="0" w:color="auto"/>
              <w:right w:val="single" w:sz="4" w:space="0" w:color="000000"/>
            </w:tcBorders>
            <w:shd w:val="clear" w:color="auto" w:fill="auto"/>
            <w:noWrap/>
            <w:vAlign w:val="bottom"/>
            <w:hideMark/>
          </w:tcPr>
          <w:p w14:paraId="1994191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608BFA41" w14:textId="77777777" w:rsidTr="004206B2">
        <w:trPr>
          <w:trHeight w:val="20"/>
        </w:trPr>
        <w:tc>
          <w:tcPr>
            <w:tcW w:w="4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C27E2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24</w:t>
            </w:r>
          </w:p>
        </w:tc>
        <w:tc>
          <w:tcPr>
            <w:tcW w:w="6197" w:type="dxa"/>
            <w:tcBorders>
              <w:top w:val="single" w:sz="4" w:space="0" w:color="auto"/>
              <w:left w:val="nil"/>
              <w:bottom w:val="single" w:sz="4" w:space="0" w:color="000000"/>
              <w:right w:val="single" w:sz="4" w:space="0" w:color="000000"/>
            </w:tcBorders>
            <w:shd w:val="clear" w:color="auto" w:fill="auto"/>
            <w:vAlign w:val="bottom"/>
            <w:hideMark/>
          </w:tcPr>
          <w:p w14:paraId="596F72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REVOQUE EXTERIOR DE CEMENTO</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14:paraId="2396857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0DEFA88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0C746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25</w:t>
            </w:r>
          </w:p>
        </w:tc>
        <w:tc>
          <w:tcPr>
            <w:tcW w:w="6197" w:type="dxa"/>
            <w:tcBorders>
              <w:top w:val="nil"/>
              <w:left w:val="nil"/>
              <w:bottom w:val="single" w:sz="4" w:space="0" w:color="000000"/>
              <w:right w:val="single" w:sz="4" w:space="0" w:color="000000"/>
            </w:tcBorders>
            <w:shd w:val="clear" w:color="auto" w:fill="auto"/>
            <w:vAlign w:val="bottom"/>
            <w:hideMark/>
          </w:tcPr>
          <w:p w14:paraId="79DA05E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CIELO FALSO DE PLAFÓN DE YESO PVC TIPO ARMSTRONG (0,60X0,60)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C2260F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6C111610"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21C62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26</w:t>
            </w:r>
          </w:p>
        </w:tc>
        <w:tc>
          <w:tcPr>
            <w:tcW w:w="6197" w:type="dxa"/>
            <w:tcBorders>
              <w:top w:val="nil"/>
              <w:left w:val="nil"/>
              <w:bottom w:val="single" w:sz="4" w:space="0" w:color="000000"/>
              <w:right w:val="single" w:sz="4" w:space="0" w:color="000000"/>
            </w:tcBorders>
            <w:shd w:val="clear" w:color="auto" w:fill="auto"/>
            <w:vAlign w:val="bottom"/>
            <w:hideMark/>
          </w:tcPr>
          <w:p w14:paraId="30BB57A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1E1D7B5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0571070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68847C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27</w:t>
            </w:r>
          </w:p>
        </w:tc>
        <w:tc>
          <w:tcPr>
            <w:tcW w:w="6197" w:type="dxa"/>
            <w:tcBorders>
              <w:top w:val="nil"/>
              <w:left w:val="nil"/>
              <w:bottom w:val="single" w:sz="4" w:space="0" w:color="000000"/>
              <w:right w:val="single" w:sz="4" w:space="0" w:color="000000"/>
            </w:tcBorders>
            <w:shd w:val="clear" w:color="auto" w:fill="auto"/>
            <w:vAlign w:val="bottom"/>
            <w:hideMark/>
          </w:tcPr>
          <w:p w14:paraId="1536100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5611D6F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6C11760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27084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28</w:t>
            </w:r>
          </w:p>
        </w:tc>
        <w:tc>
          <w:tcPr>
            <w:tcW w:w="6197" w:type="dxa"/>
            <w:tcBorders>
              <w:top w:val="nil"/>
              <w:left w:val="nil"/>
              <w:bottom w:val="single" w:sz="4" w:space="0" w:color="000000"/>
              <w:right w:val="single" w:sz="4" w:space="0" w:color="000000"/>
            </w:tcBorders>
            <w:shd w:val="clear" w:color="auto" w:fill="auto"/>
            <w:vAlign w:val="bottom"/>
            <w:hideMark/>
          </w:tcPr>
          <w:p w14:paraId="6074A3B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75B9983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0AD69F4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E9FB1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29</w:t>
            </w:r>
          </w:p>
        </w:tc>
        <w:tc>
          <w:tcPr>
            <w:tcW w:w="6197" w:type="dxa"/>
            <w:tcBorders>
              <w:top w:val="nil"/>
              <w:left w:val="nil"/>
              <w:bottom w:val="single" w:sz="4" w:space="0" w:color="000000"/>
              <w:right w:val="single" w:sz="4" w:space="0" w:color="000000"/>
            </w:tcBorders>
            <w:shd w:val="clear" w:color="auto" w:fill="auto"/>
            <w:vAlign w:val="bottom"/>
            <w:hideMark/>
          </w:tcPr>
          <w:p w14:paraId="4F5216F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1B46EBF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45E5A45F"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6A9EE2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30</w:t>
            </w:r>
          </w:p>
        </w:tc>
        <w:tc>
          <w:tcPr>
            <w:tcW w:w="6197" w:type="dxa"/>
            <w:tcBorders>
              <w:top w:val="nil"/>
              <w:left w:val="nil"/>
              <w:bottom w:val="single" w:sz="4" w:space="0" w:color="000000"/>
              <w:right w:val="single" w:sz="4" w:space="0" w:color="000000"/>
            </w:tcBorders>
            <w:shd w:val="clear" w:color="auto" w:fill="auto"/>
            <w:vAlign w:val="bottom"/>
            <w:hideMark/>
          </w:tcPr>
          <w:p w14:paraId="2022AD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6D53E0D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5594E29A"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5DFAB8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31</w:t>
            </w:r>
          </w:p>
        </w:tc>
        <w:tc>
          <w:tcPr>
            <w:tcW w:w="6197" w:type="dxa"/>
            <w:tcBorders>
              <w:top w:val="nil"/>
              <w:left w:val="nil"/>
              <w:bottom w:val="single" w:sz="4" w:space="0" w:color="000000"/>
              <w:right w:val="single" w:sz="4" w:space="0" w:color="000000"/>
            </w:tcBorders>
            <w:shd w:val="clear" w:color="auto" w:fill="auto"/>
            <w:vAlign w:val="bottom"/>
            <w:hideMark/>
          </w:tcPr>
          <w:p w14:paraId="40C50E4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62C25DC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72D5BB8E"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BC60E1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32</w:t>
            </w:r>
          </w:p>
        </w:tc>
        <w:tc>
          <w:tcPr>
            <w:tcW w:w="6197" w:type="dxa"/>
            <w:tcBorders>
              <w:top w:val="nil"/>
              <w:left w:val="nil"/>
              <w:bottom w:val="single" w:sz="4" w:space="0" w:color="000000"/>
              <w:right w:val="single" w:sz="4" w:space="0" w:color="000000"/>
            </w:tcBorders>
            <w:shd w:val="clear" w:color="auto" w:fill="auto"/>
            <w:vAlign w:val="bottom"/>
            <w:hideMark/>
          </w:tcPr>
          <w:p w14:paraId="0816F0D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7321CD8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5280FF53"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8933C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33</w:t>
            </w:r>
          </w:p>
        </w:tc>
        <w:tc>
          <w:tcPr>
            <w:tcW w:w="6197" w:type="dxa"/>
            <w:tcBorders>
              <w:top w:val="nil"/>
              <w:left w:val="nil"/>
              <w:bottom w:val="single" w:sz="4" w:space="0" w:color="000000"/>
              <w:right w:val="single" w:sz="4" w:space="0" w:color="000000"/>
            </w:tcBorders>
            <w:shd w:val="clear" w:color="auto" w:fill="auto"/>
            <w:vAlign w:val="bottom"/>
            <w:hideMark/>
          </w:tcPr>
          <w:p w14:paraId="0694BA4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12BC07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38BBBD5B"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CFF90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34</w:t>
            </w:r>
          </w:p>
        </w:tc>
        <w:tc>
          <w:tcPr>
            <w:tcW w:w="6197" w:type="dxa"/>
            <w:tcBorders>
              <w:top w:val="nil"/>
              <w:left w:val="nil"/>
              <w:bottom w:val="single" w:sz="4" w:space="0" w:color="000000"/>
              <w:right w:val="single" w:sz="4" w:space="0" w:color="000000"/>
            </w:tcBorders>
            <w:shd w:val="clear" w:color="auto" w:fill="auto"/>
            <w:vAlign w:val="bottom"/>
            <w:hideMark/>
          </w:tcPr>
          <w:p w14:paraId="7A92691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DD7BE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313E6F9A"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55C2E3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35</w:t>
            </w:r>
          </w:p>
        </w:tc>
        <w:tc>
          <w:tcPr>
            <w:tcW w:w="6197" w:type="dxa"/>
            <w:tcBorders>
              <w:top w:val="nil"/>
              <w:left w:val="nil"/>
              <w:bottom w:val="single" w:sz="4" w:space="0" w:color="000000"/>
              <w:right w:val="single" w:sz="4" w:space="0" w:color="000000"/>
            </w:tcBorders>
            <w:shd w:val="clear" w:color="auto" w:fill="auto"/>
            <w:vAlign w:val="bottom"/>
            <w:hideMark/>
          </w:tcPr>
          <w:p w14:paraId="0C65CBE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384B06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5EFD3DB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4C2B6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36</w:t>
            </w:r>
          </w:p>
        </w:tc>
        <w:tc>
          <w:tcPr>
            <w:tcW w:w="6197" w:type="dxa"/>
            <w:tcBorders>
              <w:top w:val="nil"/>
              <w:left w:val="nil"/>
              <w:bottom w:val="single" w:sz="4" w:space="0" w:color="000000"/>
              <w:right w:val="single" w:sz="4" w:space="0" w:color="000000"/>
            </w:tcBorders>
            <w:shd w:val="clear" w:color="auto" w:fill="auto"/>
            <w:vAlign w:val="bottom"/>
            <w:hideMark/>
          </w:tcPr>
          <w:p w14:paraId="5C2AF58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771AECD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6F885203"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364DB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37</w:t>
            </w:r>
          </w:p>
        </w:tc>
        <w:tc>
          <w:tcPr>
            <w:tcW w:w="6197" w:type="dxa"/>
            <w:tcBorders>
              <w:top w:val="nil"/>
              <w:left w:val="nil"/>
              <w:bottom w:val="single" w:sz="4" w:space="0" w:color="000000"/>
              <w:right w:val="single" w:sz="4" w:space="0" w:color="000000"/>
            </w:tcBorders>
            <w:shd w:val="clear" w:color="auto" w:fill="auto"/>
            <w:vAlign w:val="bottom"/>
            <w:hideMark/>
          </w:tcPr>
          <w:p w14:paraId="224FEEA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PUERTA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6F8229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16AFDACC"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BBF1DD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38</w:t>
            </w:r>
          </w:p>
        </w:tc>
        <w:tc>
          <w:tcPr>
            <w:tcW w:w="6197" w:type="dxa"/>
            <w:tcBorders>
              <w:top w:val="nil"/>
              <w:left w:val="nil"/>
              <w:bottom w:val="single" w:sz="4" w:space="0" w:color="000000"/>
              <w:right w:val="single" w:sz="4" w:space="0" w:color="000000"/>
            </w:tcBorders>
            <w:shd w:val="clear" w:color="auto" w:fill="auto"/>
            <w:vAlign w:val="bottom"/>
            <w:hideMark/>
          </w:tcPr>
          <w:p w14:paraId="4DE7EE4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55AE318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626A45E1"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697F2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39</w:t>
            </w:r>
          </w:p>
        </w:tc>
        <w:tc>
          <w:tcPr>
            <w:tcW w:w="6197" w:type="dxa"/>
            <w:tcBorders>
              <w:top w:val="nil"/>
              <w:left w:val="nil"/>
              <w:bottom w:val="single" w:sz="4" w:space="0" w:color="000000"/>
              <w:right w:val="single" w:sz="4" w:space="0" w:color="000000"/>
            </w:tcBorders>
            <w:shd w:val="clear" w:color="auto" w:fill="auto"/>
            <w:vAlign w:val="bottom"/>
            <w:hideMark/>
          </w:tcPr>
          <w:p w14:paraId="313FDA1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799EF6A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1AAC6342"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07AC7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40</w:t>
            </w:r>
          </w:p>
        </w:tc>
        <w:tc>
          <w:tcPr>
            <w:tcW w:w="6197" w:type="dxa"/>
            <w:tcBorders>
              <w:top w:val="nil"/>
              <w:left w:val="nil"/>
              <w:bottom w:val="single" w:sz="4" w:space="0" w:color="000000"/>
              <w:right w:val="single" w:sz="4" w:space="0" w:color="000000"/>
            </w:tcBorders>
            <w:shd w:val="clear" w:color="auto" w:fill="auto"/>
            <w:vAlign w:val="bottom"/>
            <w:hideMark/>
          </w:tcPr>
          <w:p w14:paraId="1B70485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3D9510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31D15966"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68A23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41</w:t>
            </w:r>
          </w:p>
        </w:tc>
        <w:tc>
          <w:tcPr>
            <w:tcW w:w="6197" w:type="dxa"/>
            <w:tcBorders>
              <w:top w:val="nil"/>
              <w:left w:val="nil"/>
              <w:bottom w:val="single" w:sz="4" w:space="0" w:color="000000"/>
              <w:right w:val="single" w:sz="4" w:space="0" w:color="000000"/>
            </w:tcBorders>
            <w:shd w:val="clear" w:color="auto" w:fill="auto"/>
            <w:vAlign w:val="bottom"/>
            <w:hideMark/>
          </w:tcPr>
          <w:p w14:paraId="6324A7A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10413D1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66A3FC9E"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5F60D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42</w:t>
            </w:r>
          </w:p>
        </w:tc>
        <w:tc>
          <w:tcPr>
            <w:tcW w:w="6197" w:type="dxa"/>
            <w:tcBorders>
              <w:top w:val="nil"/>
              <w:left w:val="nil"/>
              <w:bottom w:val="single" w:sz="4" w:space="0" w:color="000000"/>
              <w:right w:val="single" w:sz="4" w:space="0" w:color="000000"/>
            </w:tcBorders>
            <w:shd w:val="clear" w:color="auto" w:fill="auto"/>
            <w:vAlign w:val="bottom"/>
            <w:hideMark/>
          </w:tcPr>
          <w:p w14:paraId="311205B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1B715A5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r w:rsidR="00DB4375" w:rsidRPr="00DB4375" w14:paraId="7B68A1DF"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C1F360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43</w:t>
            </w:r>
          </w:p>
        </w:tc>
        <w:tc>
          <w:tcPr>
            <w:tcW w:w="6197" w:type="dxa"/>
            <w:tcBorders>
              <w:top w:val="nil"/>
              <w:left w:val="nil"/>
              <w:bottom w:val="single" w:sz="4" w:space="0" w:color="000000"/>
              <w:right w:val="single" w:sz="4" w:space="0" w:color="000000"/>
            </w:tcBorders>
            <w:shd w:val="clear" w:color="auto" w:fill="auto"/>
            <w:vAlign w:val="bottom"/>
            <w:hideMark/>
          </w:tcPr>
          <w:p w14:paraId="1467A0D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66919E0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3D9F4A7E"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816E9B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44</w:t>
            </w:r>
          </w:p>
        </w:tc>
        <w:tc>
          <w:tcPr>
            <w:tcW w:w="6197" w:type="dxa"/>
            <w:tcBorders>
              <w:top w:val="nil"/>
              <w:left w:val="nil"/>
              <w:bottom w:val="single" w:sz="4" w:space="0" w:color="000000"/>
              <w:right w:val="single" w:sz="4" w:space="0" w:color="000000"/>
            </w:tcBorders>
            <w:shd w:val="clear" w:color="auto" w:fill="auto"/>
            <w:vAlign w:val="bottom"/>
            <w:hideMark/>
          </w:tcPr>
          <w:p w14:paraId="2210D52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7ACDA0D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PUNTO</w:t>
            </w:r>
          </w:p>
        </w:tc>
      </w:tr>
      <w:tr w:rsidR="00DB4375" w:rsidRPr="00DB4375" w14:paraId="574758D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F9923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45</w:t>
            </w:r>
          </w:p>
        </w:tc>
        <w:tc>
          <w:tcPr>
            <w:tcW w:w="6197" w:type="dxa"/>
            <w:tcBorders>
              <w:top w:val="nil"/>
              <w:left w:val="nil"/>
              <w:bottom w:val="single" w:sz="4" w:space="0" w:color="000000"/>
              <w:right w:val="single" w:sz="4" w:space="0" w:color="000000"/>
            </w:tcBorders>
            <w:shd w:val="clear" w:color="auto" w:fill="auto"/>
            <w:vAlign w:val="bottom"/>
            <w:hideMark/>
          </w:tcPr>
          <w:p w14:paraId="5B6B755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448256C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223EE1FA"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2846C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46</w:t>
            </w:r>
          </w:p>
        </w:tc>
        <w:tc>
          <w:tcPr>
            <w:tcW w:w="6197" w:type="dxa"/>
            <w:tcBorders>
              <w:top w:val="nil"/>
              <w:left w:val="nil"/>
              <w:bottom w:val="single" w:sz="4" w:space="0" w:color="000000"/>
              <w:right w:val="single" w:sz="4" w:space="0" w:color="000000"/>
            </w:tcBorders>
            <w:shd w:val="clear" w:color="auto" w:fill="auto"/>
            <w:vAlign w:val="bottom"/>
            <w:hideMark/>
          </w:tcPr>
          <w:p w14:paraId="0F30719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bottom"/>
            <w:hideMark/>
          </w:tcPr>
          <w:p w14:paraId="5081E51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PUNTO</w:t>
            </w:r>
          </w:p>
        </w:tc>
      </w:tr>
      <w:tr w:rsidR="00DB4375" w:rsidRPr="00DB4375" w14:paraId="7C0329D0"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6FEAE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47</w:t>
            </w:r>
          </w:p>
        </w:tc>
        <w:tc>
          <w:tcPr>
            <w:tcW w:w="6197" w:type="dxa"/>
            <w:tcBorders>
              <w:top w:val="nil"/>
              <w:left w:val="nil"/>
              <w:bottom w:val="single" w:sz="4" w:space="0" w:color="000000"/>
              <w:right w:val="single" w:sz="4" w:space="0" w:color="000000"/>
            </w:tcBorders>
            <w:shd w:val="clear" w:color="auto" w:fill="auto"/>
            <w:vAlign w:val="bottom"/>
            <w:hideMark/>
          </w:tcPr>
          <w:p w14:paraId="1D931A1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bottom"/>
            <w:hideMark/>
          </w:tcPr>
          <w:p w14:paraId="2F5C1E4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PUNTO</w:t>
            </w:r>
          </w:p>
        </w:tc>
      </w:tr>
      <w:tr w:rsidR="00DB4375" w:rsidRPr="00DB4375" w14:paraId="33B570D7"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68197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48</w:t>
            </w:r>
          </w:p>
        </w:tc>
        <w:tc>
          <w:tcPr>
            <w:tcW w:w="6197" w:type="dxa"/>
            <w:tcBorders>
              <w:top w:val="nil"/>
              <w:left w:val="nil"/>
              <w:bottom w:val="single" w:sz="4" w:space="0" w:color="000000"/>
              <w:right w:val="single" w:sz="4" w:space="0" w:color="000000"/>
            </w:tcBorders>
            <w:shd w:val="clear" w:color="auto" w:fill="auto"/>
            <w:vAlign w:val="bottom"/>
            <w:hideMark/>
          </w:tcPr>
          <w:p w14:paraId="54A571F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6A1145F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63D524B7"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2B6C1B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49</w:t>
            </w:r>
          </w:p>
        </w:tc>
        <w:tc>
          <w:tcPr>
            <w:tcW w:w="6197" w:type="dxa"/>
            <w:tcBorders>
              <w:top w:val="nil"/>
              <w:left w:val="nil"/>
              <w:bottom w:val="single" w:sz="4" w:space="0" w:color="000000"/>
              <w:right w:val="single" w:sz="4" w:space="0" w:color="000000"/>
            </w:tcBorders>
            <w:shd w:val="clear" w:color="auto" w:fill="auto"/>
            <w:vAlign w:val="bottom"/>
            <w:hideMark/>
          </w:tcPr>
          <w:p w14:paraId="483292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573D403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6298D47D"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EE7D2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50</w:t>
            </w:r>
          </w:p>
        </w:tc>
        <w:tc>
          <w:tcPr>
            <w:tcW w:w="6197" w:type="dxa"/>
            <w:tcBorders>
              <w:top w:val="nil"/>
              <w:left w:val="nil"/>
              <w:bottom w:val="single" w:sz="4" w:space="0" w:color="000000"/>
              <w:right w:val="single" w:sz="4" w:space="0" w:color="000000"/>
            </w:tcBorders>
            <w:shd w:val="clear" w:color="auto" w:fill="auto"/>
            <w:vAlign w:val="bottom"/>
            <w:hideMark/>
          </w:tcPr>
          <w:p w14:paraId="1244715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66BC586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3AB843A8"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C1CB48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51</w:t>
            </w:r>
          </w:p>
        </w:tc>
        <w:tc>
          <w:tcPr>
            <w:tcW w:w="6197" w:type="dxa"/>
            <w:tcBorders>
              <w:top w:val="nil"/>
              <w:left w:val="nil"/>
              <w:bottom w:val="single" w:sz="4" w:space="0" w:color="000000"/>
              <w:right w:val="single" w:sz="4" w:space="0" w:color="000000"/>
            </w:tcBorders>
            <w:shd w:val="clear" w:color="auto" w:fill="auto"/>
            <w:vAlign w:val="bottom"/>
            <w:hideMark/>
          </w:tcPr>
          <w:p w14:paraId="14464ED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684BB0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15DD5FAB"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08664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52</w:t>
            </w:r>
          </w:p>
        </w:tc>
        <w:tc>
          <w:tcPr>
            <w:tcW w:w="6197" w:type="dxa"/>
            <w:tcBorders>
              <w:top w:val="nil"/>
              <w:left w:val="nil"/>
              <w:bottom w:val="single" w:sz="4" w:space="0" w:color="000000"/>
              <w:right w:val="single" w:sz="4" w:space="0" w:color="000000"/>
            </w:tcBorders>
            <w:shd w:val="clear" w:color="auto" w:fill="auto"/>
            <w:vAlign w:val="bottom"/>
            <w:hideMark/>
          </w:tcPr>
          <w:p w14:paraId="3F47F73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6E337B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7EF35915"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8ABE41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53</w:t>
            </w:r>
          </w:p>
        </w:tc>
        <w:tc>
          <w:tcPr>
            <w:tcW w:w="6197" w:type="dxa"/>
            <w:tcBorders>
              <w:top w:val="nil"/>
              <w:left w:val="nil"/>
              <w:bottom w:val="single" w:sz="4" w:space="0" w:color="000000"/>
              <w:right w:val="single" w:sz="4" w:space="0" w:color="000000"/>
            </w:tcBorders>
            <w:shd w:val="clear" w:color="auto" w:fill="auto"/>
            <w:vAlign w:val="bottom"/>
            <w:hideMark/>
          </w:tcPr>
          <w:p w14:paraId="2559E5F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04D874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7A0DFF01"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8AD7F0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54</w:t>
            </w:r>
          </w:p>
        </w:tc>
        <w:tc>
          <w:tcPr>
            <w:tcW w:w="6197" w:type="dxa"/>
            <w:tcBorders>
              <w:top w:val="nil"/>
              <w:left w:val="nil"/>
              <w:bottom w:val="single" w:sz="4" w:space="0" w:color="000000"/>
              <w:right w:val="single" w:sz="4" w:space="0" w:color="000000"/>
            </w:tcBorders>
            <w:shd w:val="clear" w:color="auto" w:fill="auto"/>
            <w:vAlign w:val="bottom"/>
            <w:hideMark/>
          </w:tcPr>
          <w:p w14:paraId="12EF07E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70E48D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08A849D3"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FCB68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55</w:t>
            </w:r>
          </w:p>
        </w:tc>
        <w:tc>
          <w:tcPr>
            <w:tcW w:w="6197" w:type="dxa"/>
            <w:tcBorders>
              <w:top w:val="nil"/>
              <w:left w:val="nil"/>
              <w:bottom w:val="single" w:sz="4" w:space="0" w:color="000000"/>
              <w:right w:val="single" w:sz="4" w:space="0" w:color="000000"/>
            </w:tcBorders>
            <w:shd w:val="clear" w:color="auto" w:fill="auto"/>
            <w:vAlign w:val="bottom"/>
            <w:hideMark/>
          </w:tcPr>
          <w:p w14:paraId="4AF3724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7873AC5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PIEZA</w:t>
            </w:r>
          </w:p>
        </w:tc>
      </w:tr>
      <w:tr w:rsidR="00DB4375" w:rsidRPr="00DB4375" w14:paraId="6033F330"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B24D5A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56</w:t>
            </w:r>
          </w:p>
        </w:tc>
        <w:tc>
          <w:tcPr>
            <w:tcW w:w="6197" w:type="dxa"/>
            <w:tcBorders>
              <w:top w:val="nil"/>
              <w:left w:val="nil"/>
              <w:bottom w:val="single" w:sz="4" w:space="0" w:color="000000"/>
              <w:right w:val="single" w:sz="4" w:space="0" w:color="000000"/>
            </w:tcBorders>
            <w:shd w:val="clear" w:color="auto" w:fill="auto"/>
            <w:vAlign w:val="bottom"/>
            <w:hideMark/>
          </w:tcPr>
          <w:p w14:paraId="0F24614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01B38CF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4D107C15" w14:textId="77777777" w:rsidTr="004206B2">
        <w:trPr>
          <w:trHeight w:val="20"/>
        </w:trPr>
        <w:tc>
          <w:tcPr>
            <w:tcW w:w="483" w:type="dxa"/>
            <w:tcBorders>
              <w:top w:val="nil"/>
              <w:left w:val="single" w:sz="4" w:space="0" w:color="000000"/>
              <w:bottom w:val="single" w:sz="4" w:space="0" w:color="auto"/>
              <w:right w:val="single" w:sz="4" w:space="0" w:color="000000"/>
            </w:tcBorders>
            <w:shd w:val="clear" w:color="auto" w:fill="auto"/>
            <w:noWrap/>
            <w:vAlign w:val="bottom"/>
            <w:hideMark/>
          </w:tcPr>
          <w:p w14:paraId="4405644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57</w:t>
            </w:r>
          </w:p>
        </w:tc>
        <w:tc>
          <w:tcPr>
            <w:tcW w:w="6197" w:type="dxa"/>
            <w:tcBorders>
              <w:top w:val="nil"/>
              <w:left w:val="nil"/>
              <w:bottom w:val="single" w:sz="4" w:space="0" w:color="auto"/>
              <w:right w:val="single" w:sz="4" w:space="0" w:color="000000"/>
            </w:tcBorders>
            <w:shd w:val="clear" w:color="auto" w:fill="auto"/>
            <w:vAlign w:val="bottom"/>
            <w:hideMark/>
          </w:tcPr>
          <w:p w14:paraId="1DE437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POZO ABSORBENTE DE MAMPOSTERÍA DE PIEDRA H=2,50</w:t>
            </w:r>
          </w:p>
        </w:tc>
        <w:tc>
          <w:tcPr>
            <w:tcW w:w="1420" w:type="dxa"/>
            <w:tcBorders>
              <w:top w:val="nil"/>
              <w:left w:val="nil"/>
              <w:bottom w:val="single" w:sz="4" w:space="0" w:color="auto"/>
              <w:right w:val="single" w:sz="4" w:space="0" w:color="000000"/>
            </w:tcBorders>
            <w:shd w:val="clear" w:color="auto" w:fill="auto"/>
            <w:noWrap/>
            <w:vAlign w:val="bottom"/>
            <w:hideMark/>
          </w:tcPr>
          <w:p w14:paraId="572F4FA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0DD86332" w14:textId="77777777" w:rsidTr="004206B2">
        <w:trPr>
          <w:trHeight w:val="20"/>
        </w:trPr>
        <w:tc>
          <w:tcPr>
            <w:tcW w:w="48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75227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58</w:t>
            </w:r>
          </w:p>
        </w:tc>
        <w:tc>
          <w:tcPr>
            <w:tcW w:w="6197" w:type="dxa"/>
            <w:tcBorders>
              <w:top w:val="single" w:sz="4" w:space="0" w:color="auto"/>
              <w:left w:val="nil"/>
              <w:bottom w:val="single" w:sz="4" w:space="0" w:color="000000"/>
              <w:right w:val="single" w:sz="4" w:space="0" w:color="000000"/>
            </w:tcBorders>
            <w:shd w:val="clear" w:color="auto" w:fill="auto"/>
            <w:vAlign w:val="bottom"/>
            <w:hideMark/>
          </w:tcPr>
          <w:p w14:paraId="04B8449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PROVISION Y COLOCADO DE TANQUE PLASTICO DE AGUA DE 450 LITROS C/ ACCESORIOS</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14:paraId="2C2B228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75E085A4"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6239F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59</w:t>
            </w:r>
          </w:p>
        </w:tc>
        <w:tc>
          <w:tcPr>
            <w:tcW w:w="6197" w:type="dxa"/>
            <w:tcBorders>
              <w:top w:val="nil"/>
              <w:left w:val="nil"/>
              <w:bottom w:val="single" w:sz="4" w:space="0" w:color="000000"/>
              <w:right w:val="single" w:sz="4" w:space="0" w:color="000000"/>
            </w:tcBorders>
            <w:shd w:val="clear" w:color="auto" w:fill="auto"/>
            <w:vAlign w:val="bottom"/>
            <w:hideMark/>
          </w:tcPr>
          <w:p w14:paraId="7055EF6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2BCD166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GLOBAL</w:t>
            </w:r>
          </w:p>
        </w:tc>
      </w:tr>
      <w:tr w:rsidR="00DB4375" w:rsidRPr="00DB4375" w14:paraId="2F39FBE1"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173CED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60</w:t>
            </w:r>
          </w:p>
        </w:tc>
        <w:tc>
          <w:tcPr>
            <w:tcW w:w="6197" w:type="dxa"/>
            <w:tcBorders>
              <w:top w:val="nil"/>
              <w:left w:val="nil"/>
              <w:bottom w:val="single" w:sz="4" w:space="0" w:color="000000"/>
              <w:right w:val="single" w:sz="4" w:space="0" w:color="000000"/>
            </w:tcBorders>
            <w:shd w:val="clear" w:color="auto" w:fill="auto"/>
            <w:vAlign w:val="bottom"/>
            <w:hideMark/>
          </w:tcPr>
          <w:p w14:paraId="12D2646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PROVISIÓN Y COLOCADO PISO FLOTANTE</w:t>
            </w:r>
          </w:p>
        </w:tc>
        <w:tc>
          <w:tcPr>
            <w:tcW w:w="1420" w:type="dxa"/>
            <w:tcBorders>
              <w:top w:val="nil"/>
              <w:left w:val="nil"/>
              <w:bottom w:val="single" w:sz="4" w:space="0" w:color="000000"/>
              <w:right w:val="single" w:sz="4" w:space="0" w:color="000000"/>
            </w:tcBorders>
            <w:shd w:val="clear" w:color="auto" w:fill="auto"/>
            <w:noWrap/>
            <w:vAlign w:val="bottom"/>
            <w:hideMark/>
          </w:tcPr>
          <w:p w14:paraId="2C6163A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 CUADRADO</w:t>
            </w:r>
          </w:p>
        </w:tc>
      </w:tr>
      <w:tr w:rsidR="00DB4375" w:rsidRPr="00DB4375" w14:paraId="75443FA6" w14:textId="77777777" w:rsidTr="004206B2">
        <w:trPr>
          <w:trHeight w:val="2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E80AF4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61</w:t>
            </w:r>
          </w:p>
        </w:tc>
        <w:tc>
          <w:tcPr>
            <w:tcW w:w="6197" w:type="dxa"/>
            <w:tcBorders>
              <w:top w:val="nil"/>
              <w:left w:val="nil"/>
              <w:bottom w:val="single" w:sz="4" w:space="0" w:color="000000"/>
              <w:right w:val="single" w:sz="4" w:space="0" w:color="000000"/>
            </w:tcBorders>
            <w:shd w:val="clear" w:color="auto" w:fill="auto"/>
            <w:vAlign w:val="bottom"/>
            <w:hideMark/>
          </w:tcPr>
          <w:p w14:paraId="09D0BD5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ZÓCALO DE PISO FLOTANTE</w:t>
            </w:r>
          </w:p>
        </w:tc>
        <w:tc>
          <w:tcPr>
            <w:tcW w:w="1420" w:type="dxa"/>
            <w:tcBorders>
              <w:top w:val="nil"/>
              <w:left w:val="nil"/>
              <w:bottom w:val="single" w:sz="4" w:space="0" w:color="000000"/>
              <w:right w:val="single" w:sz="4" w:space="0" w:color="000000"/>
            </w:tcBorders>
            <w:shd w:val="clear" w:color="auto" w:fill="auto"/>
            <w:noWrap/>
            <w:vAlign w:val="bottom"/>
            <w:hideMark/>
          </w:tcPr>
          <w:p w14:paraId="27FB785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METRO</w:t>
            </w:r>
          </w:p>
        </w:tc>
      </w:tr>
    </w:tbl>
    <w:p w14:paraId="564ABD49" w14:textId="77777777" w:rsidR="00DB4375" w:rsidRPr="00DB4375" w:rsidRDefault="00DB4375" w:rsidP="00DB4375">
      <w:pPr>
        <w:rPr>
          <w:rFonts w:ascii="Verdana" w:hAnsi="Verdana" w:cs="Tahoma"/>
          <w:color w:val="000000"/>
          <w:sz w:val="18"/>
          <w:szCs w:val="18"/>
        </w:rPr>
      </w:pPr>
    </w:p>
    <w:p w14:paraId="0C4C8EA3" w14:textId="77777777" w:rsidR="00DB4375" w:rsidRPr="00DB4375" w:rsidRDefault="00DB4375" w:rsidP="00F165B0">
      <w:pPr>
        <w:keepNext/>
        <w:numPr>
          <w:ilvl w:val="0"/>
          <w:numId w:val="44"/>
        </w:numPr>
        <w:spacing w:line="260" w:lineRule="atLeast"/>
        <w:ind w:left="360" w:hanging="360"/>
        <w:outlineLvl w:val="0"/>
        <w:rPr>
          <w:rFonts w:ascii="Verdana" w:hAnsi="Verdana" w:cs="Tahoma"/>
          <w:b/>
          <w:bCs/>
          <w:color w:val="000000"/>
          <w:kern w:val="32"/>
          <w:sz w:val="18"/>
          <w:szCs w:val="18"/>
        </w:rPr>
      </w:pPr>
      <w:bookmarkStart w:id="155" w:name="_Toc71811174"/>
      <w:r w:rsidRPr="00DB4375">
        <w:rPr>
          <w:rFonts w:ascii="Verdana" w:hAnsi="Verdana" w:cs="Tahoma"/>
          <w:b/>
          <w:bCs/>
          <w:color w:val="000000"/>
          <w:kern w:val="32"/>
          <w:sz w:val="18"/>
          <w:szCs w:val="18"/>
        </w:rPr>
        <w:t xml:space="preserve">DE LOS MATERIALES DE </w:t>
      </w:r>
      <w:bookmarkEnd w:id="149"/>
      <w:r w:rsidRPr="00DB4375">
        <w:rPr>
          <w:rFonts w:ascii="Verdana" w:hAnsi="Verdana" w:cs="Tahoma"/>
          <w:b/>
          <w:bCs/>
          <w:color w:val="000000"/>
          <w:kern w:val="32"/>
          <w:sz w:val="18"/>
          <w:szCs w:val="18"/>
        </w:rPr>
        <w:t>CONSTRUCCIÓN</w:t>
      </w:r>
      <w:bookmarkEnd w:id="155"/>
    </w:p>
    <w:p w14:paraId="7008B304" w14:textId="77777777" w:rsidR="00DB4375" w:rsidRPr="00DB4375" w:rsidRDefault="00DB4375" w:rsidP="00DB4375">
      <w:pPr>
        <w:rPr>
          <w:rFonts w:ascii="Verdana" w:hAnsi="Verdana" w:cs="Tahoma"/>
          <w:sz w:val="18"/>
          <w:szCs w:val="18"/>
        </w:rPr>
      </w:pPr>
    </w:p>
    <w:p w14:paraId="18C89C50" w14:textId="77777777" w:rsidR="00DB4375" w:rsidRPr="00DB4375" w:rsidRDefault="00DB4375" w:rsidP="00DB4375">
      <w:pPr>
        <w:jc w:val="both"/>
        <w:rPr>
          <w:rFonts w:ascii="Verdana" w:hAnsi="Verdana" w:cs="Tahoma"/>
          <w:sz w:val="18"/>
          <w:szCs w:val="18"/>
        </w:rPr>
      </w:pPr>
      <w:bookmarkStart w:id="156" w:name="_Hlk180583306"/>
      <w:r w:rsidRPr="00DB4375">
        <w:rPr>
          <w:rFonts w:ascii="Verdana" w:hAnsi="Verdana" w:cs="Tahoma"/>
          <w:sz w:val="18"/>
          <w:szCs w:val="18"/>
        </w:rPr>
        <w:t>Si la calidad de algún material no se encuentra especificada, obligatoriamente deberá merecer la aprobación del Inspector de Proyecto.</w:t>
      </w:r>
    </w:p>
    <w:p w14:paraId="63216647" w14:textId="77777777" w:rsidR="00DB4375" w:rsidRPr="00DB4375" w:rsidRDefault="00DB4375" w:rsidP="00DB4375">
      <w:pPr>
        <w:tabs>
          <w:tab w:val="left" w:pos="8711"/>
        </w:tabs>
        <w:jc w:val="both"/>
        <w:rPr>
          <w:rFonts w:ascii="Verdana" w:hAnsi="Verdana" w:cs="Tahoma"/>
          <w:sz w:val="18"/>
          <w:szCs w:val="18"/>
        </w:rPr>
      </w:pPr>
      <w:r w:rsidRPr="00DB4375">
        <w:rPr>
          <w:rFonts w:ascii="Verdana" w:hAnsi="Verdana" w:cs="Tahoma"/>
          <w:sz w:val="18"/>
          <w:szCs w:val="18"/>
        </w:rPr>
        <w:t>En caso de ser requerido, el Inspector de Proyecto aclarará o ampliará las características de un insumo a ser adquirido para la ejecución del proyecto.</w:t>
      </w:r>
    </w:p>
    <w:p w14:paraId="135D9AFF" w14:textId="77777777" w:rsidR="00DB4375" w:rsidRPr="00DB4375" w:rsidRDefault="00DB4375" w:rsidP="00DB4375">
      <w:pPr>
        <w:jc w:val="both"/>
        <w:rPr>
          <w:rFonts w:ascii="Verdana" w:hAnsi="Verdana" w:cs="Tahoma"/>
          <w:sz w:val="18"/>
          <w:szCs w:val="18"/>
        </w:rPr>
      </w:pPr>
      <w:bookmarkStart w:id="157" w:name="_Hlk180567960"/>
      <w:bookmarkEnd w:id="156"/>
      <w:r w:rsidRPr="00DB4375">
        <w:rPr>
          <w:rFonts w:ascii="Verdana" w:hAnsi="Verdana" w:cs="Tahoma"/>
          <w:color w:val="000000"/>
          <w:sz w:val="18"/>
          <w:szCs w:val="18"/>
          <w:lang w:eastAsia="x-none"/>
        </w:rPr>
        <w:t xml:space="preserve">De acuerdo al </w:t>
      </w:r>
      <w:r w:rsidRPr="00DB4375">
        <w:rPr>
          <w:rFonts w:ascii="Verdana" w:hAnsi="Verdana" w:cs="Tahoma"/>
          <w:b/>
          <w:bCs/>
          <w:color w:val="000000"/>
          <w:sz w:val="18"/>
          <w:szCs w:val="18"/>
          <w:lang w:eastAsia="x-none"/>
        </w:rPr>
        <w:t xml:space="preserve">Artículo 95 del reglamento de la Ley 1700, </w:t>
      </w:r>
      <w:r w:rsidRPr="00DB4375">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DB4375">
        <w:rPr>
          <w:rFonts w:ascii="Verdana" w:hAnsi="Verdana" w:cs="Tahoma"/>
          <w:sz w:val="18"/>
          <w:szCs w:val="18"/>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DB4375">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090FDD04" w14:textId="77777777" w:rsidR="00DB4375" w:rsidRPr="00DB4375" w:rsidRDefault="00DB4375" w:rsidP="00DB4375">
      <w:pPr>
        <w:jc w:val="both"/>
        <w:rPr>
          <w:rFonts w:ascii="Verdana" w:hAnsi="Verdana" w:cs="Tahoma"/>
          <w:sz w:val="18"/>
          <w:szCs w:val="18"/>
        </w:rPr>
      </w:pPr>
    </w:p>
    <w:p w14:paraId="409E94A8" w14:textId="77777777" w:rsidR="00DB4375" w:rsidRPr="00DB4375" w:rsidRDefault="00DB4375" w:rsidP="00DB4375">
      <w:pPr>
        <w:jc w:val="both"/>
        <w:rPr>
          <w:rFonts w:ascii="Verdana" w:hAnsi="Verdana" w:cs="Tahoma"/>
          <w:sz w:val="18"/>
          <w:szCs w:val="18"/>
          <w:lang w:eastAsia="es-ES"/>
        </w:rPr>
      </w:pPr>
      <w:r w:rsidRPr="00DB437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B437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DB437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EB9BF55" w14:textId="77777777" w:rsidR="00DB4375" w:rsidRPr="00DB4375" w:rsidRDefault="00DB4375" w:rsidP="00DB4375">
      <w:pPr>
        <w:jc w:val="both"/>
        <w:rPr>
          <w:rFonts w:ascii="Verdana" w:hAnsi="Verdana" w:cs="Tahoma"/>
          <w:sz w:val="18"/>
          <w:szCs w:val="18"/>
        </w:rPr>
      </w:pPr>
    </w:p>
    <w:p w14:paraId="56EDF299" w14:textId="77777777" w:rsidR="00DB4375" w:rsidRPr="00DB4375" w:rsidRDefault="00DB4375" w:rsidP="00DB4375">
      <w:pPr>
        <w:tabs>
          <w:tab w:val="left" w:pos="993"/>
        </w:tabs>
        <w:spacing w:line="260" w:lineRule="atLeast"/>
        <w:jc w:val="both"/>
        <w:rPr>
          <w:rFonts w:ascii="Verdana" w:hAnsi="Verdana" w:cs="Tahoma"/>
          <w:b/>
          <w:sz w:val="18"/>
          <w:szCs w:val="18"/>
        </w:rPr>
      </w:pPr>
      <w:r w:rsidRPr="00DB4375">
        <w:rPr>
          <w:rFonts w:ascii="Verdana" w:hAnsi="Verdana" w:cs="Tahoma"/>
          <w:b/>
          <w:sz w:val="18"/>
          <w:szCs w:val="18"/>
        </w:rPr>
        <w:t>Proceso de provisión/dotación de materiales de construcción.</w:t>
      </w:r>
    </w:p>
    <w:p w14:paraId="0180C5CE" w14:textId="77777777" w:rsidR="00DB4375" w:rsidRPr="00DB4375" w:rsidRDefault="00DB4375" w:rsidP="00DB4375">
      <w:pPr>
        <w:tabs>
          <w:tab w:val="left" w:pos="993"/>
        </w:tabs>
        <w:spacing w:line="260" w:lineRule="atLeast"/>
        <w:jc w:val="both"/>
        <w:rPr>
          <w:rFonts w:ascii="Verdana" w:hAnsi="Verdana" w:cs="Tahoma"/>
          <w:sz w:val="18"/>
          <w:szCs w:val="18"/>
        </w:rPr>
      </w:pPr>
      <w:r w:rsidRPr="00DB4375">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312ABB" w14:textId="77777777" w:rsidR="00DB4375" w:rsidRPr="00DB4375" w:rsidRDefault="00DB4375" w:rsidP="00DB4375">
      <w:pPr>
        <w:tabs>
          <w:tab w:val="left" w:pos="993"/>
        </w:tabs>
        <w:spacing w:line="260" w:lineRule="atLeast"/>
        <w:jc w:val="both"/>
        <w:rPr>
          <w:rFonts w:ascii="Verdana" w:hAnsi="Verdana" w:cs="Tahoma"/>
          <w:sz w:val="18"/>
          <w:szCs w:val="18"/>
        </w:rPr>
      </w:pPr>
      <w:r w:rsidRPr="00DB4375">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D4118EF" w14:textId="77777777" w:rsidR="00DB4375" w:rsidRPr="00DB4375" w:rsidRDefault="00DB4375" w:rsidP="00DB4375">
      <w:pPr>
        <w:tabs>
          <w:tab w:val="left" w:pos="993"/>
        </w:tabs>
        <w:spacing w:line="260" w:lineRule="atLeast"/>
        <w:jc w:val="both"/>
        <w:rPr>
          <w:rFonts w:ascii="Verdana" w:hAnsi="Verdana" w:cs="Tahoma"/>
          <w:color w:val="FF0000"/>
          <w:sz w:val="18"/>
          <w:szCs w:val="18"/>
        </w:rPr>
      </w:pPr>
      <w:r w:rsidRPr="00DB4375">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5665554" w14:textId="77777777" w:rsidR="00DB4375" w:rsidRPr="00DB4375" w:rsidRDefault="00DB4375" w:rsidP="00DB4375">
      <w:pPr>
        <w:tabs>
          <w:tab w:val="left" w:pos="993"/>
        </w:tabs>
        <w:spacing w:line="260" w:lineRule="atLeast"/>
        <w:jc w:val="both"/>
        <w:rPr>
          <w:rFonts w:ascii="Verdana" w:hAnsi="Verdana" w:cs="Tahoma"/>
          <w:b/>
          <w:sz w:val="18"/>
          <w:szCs w:val="18"/>
        </w:rPr>
      </w:pPr>
      <w:r w:rsidRPr="00DB4375">
        <w:rPr>
          <w:rFonts w:ascii="Verdana" w:hAnsi="Verdana" w:cs="Tahoma"/>
          <w:b/>
          <w:sz w:val="18"/>
          <w:szCs w:val="18"/>
        </w:rPr>
        <w:t xml:space="preserve">Del Almacenamiento y resguardo de los materiales </w:t>
      </w:r>
      <w:bookmarkStart w:id="159" w:name="_Hlk118650468"/>
      <w:r w:rsidRPr="00DB4375">
        <w:rPr>
          <w:rFonts w:ascii="Verdana" w:hAnsi="Verdana" w:cs="Tahoma"/>
          <w:b/>
          <w:sz w:val="18"/>
          <w:szCs w:val="18"/>
        </w:rPr>
        <w:t>de construcción</w:t>
      </w:r>
      <w:bookmarkEnd w:id="159"/>
      <w:r w:rsidRPr="00DB4375">
        <w:rPr>
          <w:rFonts w:ascii="Verdana" w:hAnsi="Verdana" w:cs="Tahoma"/>
          <w:b/>
          <w:sz w:val="18"/>
          <w:szCs w:val="18"/>
        </w:rPr>
        <w:t>.</w:t>
      </w:r>
    </w:p>
    <w:p w14:paraId="31E43C73" w14:textId="77777777" w:rsidR="00DB4375" w:rsidRPr="00DB4375" w:rsidRDefault="00DB4375" w:rsidP="00DB4375">
      <w:pPr>
        <w:tabs>
          <w:tab w:val="left" w:pos="993"/>
        </w:tabs>
        <w:spacing w:line="260" w:lineRule="atLeast"/>
        <w:jc w:val="both"/>
        <w:rPr>
          <w:rFonts w:ascii="Verdana" w:hAnsi="Verdana" w:cs="Tahoma"/>
          <w:sz w:val="18"/>
          <w:szCs w:val="18"/>
        </w:rPr>
      </w:pPr>
      <w:r w:rsidRPr="00DB4375">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EFE5D1" w14:textId="77777777" w:rsidR="00DB4375" w:rsidRPr="00DB4375" w:rsidRDefault="00DB4375" w:rsidP="00DB4375">
      <w:pPr>
        <w:tabs>
          <w:tab w:val="left" w:pos="993"/>
        </w:tabs>
        <w:spacing w:line="260" w:lineRule="atLeast"/>
        <w:jc w:val="both"/>
        <w:rPr>
          <w:rFonts w:ascii="Verdana" w:hAnsi="Verdana" w:cs="Tahoma"/>
          <w:b/>
          <w:sz w:val="18"/>
          <w:szCs w:val="18"/>
        </w:rPr>
      </w:pPr>
      <w:r w:rsidRPr="00DB4375">
        <w:rPr>
          <w:rFonts w:ascii="Verdana" w:hAnsi="Verdana" w:cs="Tahoma"/>
          <w:b/>
          <w:sz w:val="18"/>
          <w:szCs w:val="18"/>
        </w:rPr>
        <w:t>De la Asignación de Materiales de Construcción.</w:t>
      </w:r>
    </w:p>
    <w:p w14:paraId="5D5034D4" w14:textId="77777777" w:rsidR="00DB4375" w:rsidRPr="00DB4375" w:rsidRDefault="00DB4375" w:rsidP="00DB4375">
      <w:pPr>
        <w:adjustRightInd w:val="0"/>
        <w:contextualSpacing/>
        <w:jc w:val="both"/>
        <w:rPr>
          <w:rFonts w:ascii="Verdana" w:hAnsi="Verdana" w:cs="Tahoma"/>
          <w:bCs/>
          <w:sz w:val="18"/>
          <w:szCs w:val="18"/>
          <w:lang w:eastAsia="es-ES_tradnl"/>
        </w:rPr>
      </w:pPr>
      <w:r w:rsidRPr="00DB4375">
        <w:rPr>
          <w:rFonts w:ascii="Verdana" w:hAnsi="Verdana" w:cs="Tahoma"/>
          <w:sz w:val="18"/>
          <w:szCs w:val="18"/>
        </w:rPr>
        <w:t xml:space="preserve">La asignación inicial de los materiales de construcción a los beneficiarios está predefinida en el proyecto aprobado por la AEVIVIENDA, </w:t>
      </w:r>
      <w:r w:rsidRPr="00DB4375">
        <w:rPr>
          <w:rFonts w:ascii="Verdana" w:hAnsi="Verdana" w:cs="Tahoma"/>
          <w:bCs/>
          <w:sz w:val="18"/>
          <w:szCs w:val="18"/>
          <w:lang w:eastAsia="es-ES_tradnl"/>
        </w:rPr>
        <w:t xml:space="preserve">al tratarse de un proyecto a iniciativa (sin lista de beneficiarios) la </w:t>
      </w:r>
      <w:r w:rsidRPr="00DB4375">
        <w:rPr>
          <w:rFonts w:ascii="Verdana" w:hAnsi="Verdana" w:cs="Tahoma"/>
          <w:bCs/>
          <w:sz w:val="18"/>
          <w:szCs w:val="18"/>
          <w:lang w:eastAsia="es-ES_tradnl"/>
        </w:rPr>
        <w:lastRenderedPageBreak/>
        <w:t xml:space="preserve">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90781CE" w14:textId="77777777" w:rsidR="00DB4375" w:rsidRPr="00DB4375" w:rsidRDefault="00DB4375" w:rsidP="00DB4375">
      <w:pPr>
        <w:adjustRightInd w:val="0"/>
        <w:contextualSpacing/>
        <w:jc w:val="both"/>
        <w:rPr>
          <w:rFonts w:ascii="Verdana" w:hAnsi="Verdana" w:cs="Tahoma"/>
          <w:bCs/>
          <w:sz w:val="18"/>
          <w:szCs w:val="18"/>
          <w:lang w:eastAsia="es-ES_tradnl"/>
        </w:rPr>
      </w:pPr>
    </w:p>
    <w:p w14:paraId="600B9F0A" w14:textId="77777777" w:rsidR="00DB4375" w:rsidRPr="00DB4375" w:rsidRDefault="00DB4375" w:rsidP="00DB4375">
      <w:pPr>
        <w:adjustRightInd w:val="0"/>
        <w:contextualSpacing/>
        <w:jc w:val="both"/>
        <w:rPr>
          <w:rFonts w:ascii="Verdana" w:hAnsi="Verdana" w:cs="Tahoma"/>
          <w:sz w:val="18"/>
          <w:szCs w:val="18"/>
        </w:rPr>
      </w:pPr>
      <w:r w:rsidRPr="00DB4375">
        <w:rPr>
          <w:rFonts w:ascii="Verdana" w:hAnsi="Verdana" w:cs="Tahoma"/>
          <w:bCs/>
          <w:sz w:val="18"/>
          <w:szCs w:val="18"/>
          <w:lang w:eastAsia="es-ES_tradnl"/>
        </w:rPr>
        <w:t>Por lo tanto puede haber modificaciones y reordenamiento de volúmenes, con la existencia de</w:t>
      </w:r>
      <w:r w:rsidRPr="00DB4375">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E12F5B" w14:textId="77777777" w:rsidR="00DB4375" w:rsidRPr="00DB4375" w:rsidRDefault="00DB4375" w:rsidP="00DB4375">
      <w:pPr>
        <w:tabs>
          <w:tab w:val="left" w:pos="993"/>
        </w:tabs>
        <w:spacing w:line="260" w:lineRule="atLeast"/>
        <w:jc w:val="both"/>
        <w:rPr>
          <w:rFonts w:ascii="Verdana" w:hAnsi="Verdana" w:cs="Tahoma"/>
          <w:sz w:val="18"/>
          <w:szCs w:val="18"/>
        </w:rPr>
      </w:pPr>
      <w:r w:rsidRPr="00DB4375">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31E27F0A" w14:textId="77777777" w:rsidR="00DB4375" w:rsidRPr="00DB4375" w:rsidRDefault="00DB4375" w:rsidP="00DB4375">
      <w:pPr>
        <w:tabs>
          <w:tab w:val="left" w:pos="993"/>
        </w:tabs>
        <w:spacing w:line="260" w:lineRule="atLeast"/>
        <w:jc w:val="both"/>
        <w:rPr>
          <w:rFonts w:ascii="Verdana" w:hAnsi="Verdana" w:cs="Tahoma"/>
          <w:b/>
          <w:sz w:val="18"/>
          <w:szCs w:val="18"/>
        </w:rPr>
      </w:pPr>
      <w:r w:rsidRPr="00DB4375">
        <w:rPr>
          <w:rFonts w:ascii="Verdana" w:hAnsi="Verdana" w:cs="Tahoma"/>
          <w:b/>
          <w:sz w:val="18"/>
          <w:szCs w:val="18"/>
        </w:rPr>
        <w:t>De la Entrega de Materiales de Construcción.</w:t>
      </w:r>
    </w:p>
    <w:p w14:paraId="59307953" w14:textId="77777777" w:rsidR="00DB4375" w:rsidRPr="00DB4375" w:rsidRDefault="00DB4375" w:rsidP="00DB4375">
      <w:pPr>
        <w:tabs>
          <w:tab w:val="left" w:pos="993"/>
        </w:tabs>
        <w:spacing w:line="260" w:lineRule="atLeast"/>
        <w:jc w:val="both"/>
        <w:rPr>
          <w:rFonts w:ascii="Verdana" w:hAnsi="Verdana" w:cs="Tahoma"/>
          <w:sz w:val="18"/>
          <w:szCs w:val="18"/>
        </w:rPr>
      </w:pPr>
      <w:r w:rsidRPr="00DB4375">
        <w:rPr>
          <w:rFonts w:ascii="Verdana" w:hAnsi="Verdana" w:cs="Tahoma"/>
          <w:sz w:val="18"/>
          <w:szCs w:val="18"/>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AB4510" w14:textId="77777777" w:rsidR="00DB4375" w:rsidRPr="00DB4375" w:rsidRDefault="00DB4375" w:rsidP="00F165B0">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60" w:name="_Toc536520846"/>
      <w:bookmarkStart w:id="161" w:name="_Toc71811176"/>
      <w:r w:rsidRPr="00DB4375">
        <w:rPr>
          <w:rFonts w:ascii="Verdana" w:hAnsi="Verdana" w:cs="Tahoma"/>
          <w:b/>
          <w:bCs/>
          <w:color w:val="000000"/>
          <w:kern w:val="32"/>
          <w:sz w:val="18"/>
          <w:szCs w:val="18"/>
        </w:rPr>
        <w:t>ESPECIFICACIONES TÉCNICAS DE MATERIALES</w:t>
      </w:r>
      <w:bookmarkEnd w:id="160"/>
      <w:r w:rsidRPr="00DB4375">
        <w:rPr>
          <w:rFonts w:ascii="Verdana" w:hAnsi="Verdana" w:cs="Tahoma"/>
          <w:b/>
          <w:bCs/>
          <w:color w:val="000000"/>
          <w:kern w:val="32"/>
          <w:sz w:val="18"/>
          <w:szCs w:val="18"/>
        </w:rPr>
        <w:t xml:space="preserve"> DE CONSTRUCCIÓN</w:t>
      </w:r>
      <w:bookmarkEnd w:id="161"/>
    </w:p>
    <w:p w14:paraId="4C853D78" w14:textId="77777777" w:rsidR="00DB4375" w:rsidRPr="00DB4375" w:rsidRDefault="00DB4375" w:rsidP="00DB4375">
      <w:pPr>
        <w:spacing w:line="300" w:lineRule="auto"/>
        <w:jc w:val="both"/>
        <w:rPr>
          <w:rFonts w:ascii="Verdana" w:hAnsi="Verdana" w:cs="Tahoma"/>
          <w:b/>
          <w:i/>
          <w:sz w:val="18"/>
          <w:szCs w:val="1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3519"/>
        <w:gridCol w:w="976"/>
        <w:gridCol w:w="4577"/>
      </w:tblGrid>
      <w:tr w:rsidR="00DB4375" w:rsidRPr="00DB4375" w14:paraId="003B46FD" w14:textId="77777777" w:rsidTr="004206B2">
        <w:trPr>
          <w:trHeight w:val="340"/>
        </w:trPr>
        <w:tc>
          <w:tcPr>
            <w:tcW w:w="9351" w:type="dxa"/>
            <w:gridSpan w:val="4"/>
            <w:shd w:val="clear" w:color="000000" w:fill="66B2FF"/>
            <w:noWrap/>
            <w:vAlign w:val="bottom"/>
          </w:tcPr>
          <w:p w14:paraId="2E940973" w14:textId="77777777" w:rsidR="00DB4375" w:rsidRPr="00DB4375" w:rsidRDefault="00DB4375" w:rsidP="004206B2">
            <w:pPr>
              <w:jc w:val="center"/>
              <w:rPr>
                <w:rFonts w:ascii="Verdana" w:hAnsi="Verdana" w:cs="Calibri"/>
                <w:b/>
                <w:bCs/>
                <w:color w:val="000000"/>
                <w:sz w:val="18"/>
                <w:szCs w:val="18"/>
                <w:lang w:eastAsia="es-BO"/>
              </w:rPr>
            </w:pPr>
            <w:r w:rsidRPr="00DB4375">
              <w:rPr>
                <w:rFonts w:ascii="Verdana" w:hAnsi="Verdana" w:cs="Calibri"/>
                <w:b/>
                <w:bCs/>
                <w:color w:val="000000"/>
                <w:sz w:val="18"/>
                <w:szCs w:val="18"/>
                <w:lang w:eastAsia="es-BO"/>
              </w:rPr>
              <w:t>DESCRIPCION DE INSUMOS</w:t>
            </w:r>
          </w:p>
        </w:tc>
      </w:tr>
      <w:tr w:rsidR="00DB4375" w:rsidRPr="00DB4375" w14:paraId="6AAC3CD6" w14:textId="77777777" w:rsidTr="004206B2">
        <w:trPr>
          <w:trHeight w:val="340"/>
        </w:trPr>
        <w:tc>
          <w:tcPr>
            <w:tcW w:w="445" w:type="dxa"/>
            <w:shd w:val="clear" w:color="000000" w:fill="66B2FF"/>
            <w:noWrap/>
            <w:vAlign w:val="bottom"/>
            <w:hideMark/>
          </w:tcPr>
          <w:p w14:paraId="7D1F12F3" w14:textId="77777777" w:rsidR="00DB4375" w:rsidRPr="00DB4375" w:rsidRDefault="00DB4375" w:rsidP="004206B2">
            <w:pPr>
              <w:jc w:val="center"/>
              <w:rPr>
                <w:rFonts w:ascii="Verdana" w:hAnsi="Verdana" w:cs="Calibri"/>
                <w:b/>
                <w:bCs/>
                <w:color w:val="000000"/>
                <w:sz w:val="18"/>
                <w:szCs w:val="18"/>
                <w:lang w:eastAsia="es-BO"/>
              </w:rPr>
            </w:pPr>
            <w:r w:rsidRPr="00DB4375">
              <w:rPr>
                <w:rFonts w:ascii="Verdana" w:hAnsi="Verdana" w:cs="Calibri"/>
                <w:b/>
                <w:bCs/>
                <w:color w:val="000000"/>
                <w:sz w:val="18"/>
                <w:szCs w:val="18"/>
                <w:lang w:eastAsia="es-BO"/>
              </w:rPr>
              <w:t>No.</w:t>
            </w:r>
          </w:p>
        </w:tc>
        <w:tc>
          <w:tcPr>
            <w:tcW w:w="3519" w:type="dxa"/>
            <w:shd w:val="clear" w:color="000000" w:fill="66B2FF"/>
            <w:noWrap/>
            <w:vAlign w:val="bottom"/>
            <w:hideMark/>
          </w:tcPr>
          <w:p w14:paraId="2C26F994" w14:textId="77777777" w:rsidR="00DB4375" w:rsidRPr="00DB4375" w:rsidRDefault="00DB4375" w:rsidP="004206B2">
            <w:pPr>
              <w:jc w:val="center"/>
              <w:rPr>
                <w:rFonts w:ascii="Verdana" w:hAnsi="Verdana" w:cs="Calibri"/>
                <w:b/>
                <w:bCs/>
                <w:color w:val="000000"/>
                <w:sz w:val="18"/>
                <w:szCs w:val="18"/>
                <w:lang w:eastAsia="es-BO"/>
              </w:rPr>
            </w:pPr>
            <w:r w:rsidRPr="00DB4375">
              <w:rPr>
                <w:rFonts w:ascii="Verdana" w:hAnsi="Verdana" w:cs="Calibri"/>
                <w:b/>
                <w:bCs/>
                <w:color w:val="000000"/>
                <w:sz w:val="18"/>
                <w:szCs w:val="18"/>
                <w:lang w:eastAsia="es-BO"/>
              </w:rPr>
              <w:t>NOMBRE DEL INSUMO</w:t>
            </w:r>
          </w:p>
        </w:tc>
        <w:tc>
          <w:tcPr>
            <w:tcW w:w="810" w:type="dxa"/>
            <w:shd w:val="clear" w:color="000000" w:fill="66B2FF"/>
            <w:noWrap/>
            <w:vAlign w:val="bottom"/>
            <w:hideMark/>
          </w:tcPr>
          <w:p w14:paraId="6E416A05" w14:textId="77777777" w:rsidR="00DB4375" w:rsidRPr="00DB4375" w:rsidRDefault="00DB4375" w:rsidP="004206B2">
            <w:pPr>
              <w:jc w:val="center"/>
              <w:rPr>
                <w:rFonts w:ascii="Verdana" w:hAnsi="Verdana" w:cs="Calibri"/>
                <w:b/>
                <w:bCs/>
                <w:color w:val="000000"/>
                <w:sz w:val="18"/>
                <w:szCs w:val="18"/>
                <w:lang w:eastAsia="es-BO"/>
              </w:rPr>
            </w:pPr>
            <w:r w:rsidRPr="00DB4375">
              <w:rPr>
                <w:rFonts w:ascii="Verdana" w:hAnsi="Verdana" w:cs="Calibri"/>
                <w:b/>
                <w:bCs/>
                <w:color w:val="000000"/>
                <w:sz w:val="18"/>
                <w:szCs w:val="18"/>
                <w:lang w:eastAsia="es-BO"/>
              </w:rPr>
              <w:t>UNIDAD</w:t>
            </w:r>
          </w:p>
        </w:tc>
        <w:tc>
          <w:tcPr>
            <w:tcW w:w="4577" w:type="dxa"/>
            <w:shd w:val="clear" w:color="000000" w:fill="66B2FF"/>
            <w:noWrap/>
            <w:vAlign w:val="bottom"/>
            <w:hideMark/>
          </w:tcPr>
          <w:p w14:paraId="5E8D380D" w14:textId="77777777" w:rsidR="00DB4375" w:rsidRPr="00DB4375" w:rsidRDefault="00DB4375" w:rsidP="004206B2">
            <w:pPr>
              <w:jc w:val="center"/>
              <w:rPr>
                <w:rFonts w:ascii="Verdana" w:hAnsi="Verdana" w:cs="Calibri"/>
                <w:b/>
                <w:bCs/>
                <w:color w:val="000000"/>
                <w:sz w:val="18"/>
                <w:szCs w:val="18"/>
                <w:lang w:eastAsia="es-BO"/>
              </w:rPr>
            </w:pPr>
            <w:r w:rsidRPr="00DB4375">
              <w:rPr>
                <w:rFonts w:ascii="Verdana" w:hAnsi="Verdana" w:cs="Calibri"/>
                <w:b/>
                <w:bCs/>
                <w:color w:val="000000"/>
                <w:sz w:val="18"/>
                <w:szCs w:val="18"/>
                <w:lang w:eastAsia="es-BO"/>
              </w:rPr>
              <w:t>ESPECIFICACIONES TECNICAS (REQUISITOS SOBRE EL PRODUCTO)</w:t>
            </w:r>
          </w:p>
        </w:tc>
      </w:tr>
      <w:tr w:rsidR="00DB4375" w:rsidRPr="00DB4375" w14:paraId="0326A5E6" w14:textId="77777777" w:rsidTr="004206B2">
        <w:trPr>
          <w:trHeight w:val="340"/>
        </w:trPr>
        <w:tc>
          <w:tcPr>
            <w:tcW w:w="445" w:type="dxa"/>
            <w:shd w:val="clear" w:color="auto" w:fill="auto"/>
            <w:noWrap/>
            <w:vAlign w:val="bottom"/>
            <w:hideMark/>
          </w:tcPr>
          <w:p w14:paraId="6CA6D01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w:t>
            </w:r>
          </w:p>
        </w:tc>
        <w:tc>
          <w:tcPr>
            <w:tcW w:w="3519" w:type="dxa"/>
            <w:shd w:val="clear" w:color="auto" w:fill="auto"/>
            <w:noWrap/>
            <w:vAlign w:val="bottom"/>
            <w:hideMark/>
          </w:tcPr>
          <w:p w14:paraId="5689968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ABRAZADERA DE 3"</w:t>
            </w:r>
          </w:p>
        </w:tc>
        <w:tc>
          <w:tcPr>
            <w:tcW w:w="810" w:type="dxa"/>
            <w:shd w:val="clear" w:color="auto" w:fill="auto"/>
            <w:noWrap/>
            <w:vAlign w:val="bottom"/>
            <w:hideMark/>
          </w:tcPr>
          <w:p w14:paraId="775FF4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7278BB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utilizado para sujeción y colocación de las bajantes de tubería de PVC de 3” para el drenaje de aguas pluviales.</w:t>
            </w:r>
            <w:r w:rsidRPr="00DB4375">
              <w:rPr>
                <w:rFonts w:ascii="Verdana" w:hAnsi="Verdana" w:cs="Calibri"/>
                <w:color w:val="000000"/>
                <w:sz w:val="18"/>
                <w:szCs w:val="18"/>
                <w:lang w:eastAsia="es-BO"/>
              </w:rPr>
              <w:br/>
              <w:t>Características que debe cumplir:</w:t>
            </w:r>
            <w:r w:rsidRPr="00DB4375">
              <w:rPr>
                <w:rFonts w:ascii="Verdana" w:hAnsi="Verdana" w:cs="Calibri"/>
                <w:color w:val="000000"/>
                <w:sz w:val="18"/>
                <w:szCs w:val="18"/>
                <w:lang w:eastAsia="es-BO"/>
              </w:rPr>
              <w:br/>
              <w:t>• Deberá ser apta para tubos de PVC de 3".</w:t>
            </w:r>
            <w:r w:rsidRPr="00DB4375">
              <w:rPr>
                <w:rFonts w:ascii="Verdana" w:hAnsi="Verdana" w:cs="Calibri"/>
                <w:color w:val="000000"/>
                <w:sz w:val="18"/>
                <w:szCs w:val="18"/>
                <w:lang w:eastAsia="es-BO"/>
              </w:rPr>
              <w:br/>
              <w:t>• Grosor de material de 1 a 1.4 mm.</w:t>
            </w:r>
            <w:r w:rsidRPr="00DB4375">
              <w:rPr>
                <w:rFonts w:ascii="Verdana" w:hAnsi="Verdana" w:cs="Calibri"/>
                <w:color w:val="000000"/>
                <w:sz w:val="18"/>
                <w:szCs w:val="18"/>
                <w:lang w:eastAsia="es-BO"/>
              </w:rPr>
              <w:br/>
              <w:t>• Acabado zincado mayor a 5 micras.</w:t>
            </w:r>
            <w:r w:rsidRPr="00DB4375">
              <w:rPr>
                <w:rFonts w:ascii="Verdana" w:hAnsi="Verdana" w:cs="Calibri"/>
                <w:color w:val="000000"/>
                <w:sz w:val="18"/>
                <w:szCs w:val="18"/>
                <w:lang w:eastAsia="es-BO"/>
              </w:rPr>
              <w:br/>
              <w:t>• Deberá soportar una carga de 100 Kg.</w:t>
            </w:r>
            <w:r w:rsidRPr="00DB4375">
              <w:rPr>
                <w:rFonts w:ascii="Verdana" w:hAnsi="Verdana" w:cs="Calibri"/>
                <w:color w:val="000000"/>
                <w:sz w:val="18"/>
                <w:szCs w:val="18"/>
                <w:lang w:eastAsia="es-BO"/>
              </w:rPr>
              <w:br/>
              <w:t>• Deberá contener huecos en sus extremos para la sujeción a la pared.(FA)</w:t>
            </w:r>
          </w:p>
        </w:tc>
      </w:tr>
      <w:tr w:rsidR="00DB4375" w:rsidRPr="00DB4375" w14:paraId="4FF0493F" w14:textId="77777777" w:rsidTr="004206B2">
        <w:trPr>
          <w:trHeight w:val="340"/>
        </w:trPr>
        <w:tc>
          <w:tcPr>
            <w:tcW w:w="445" w:type="dxa"/>
            <w:shd w:val="clear" w:color="auto" w:fill="auto"/>
            <w:noWrap/>
            <w:vAlign w:val="bottom"/>
            <w:hideMark/>
          </w:tcPr>
          <w:p w14:paraId="7CB71C8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w:t>
            </w:r>
          </w:p>
        </w:tc>
        <w:tc>
          <w:tcPr>
            <w:tcW w:w="3519" w:type="dxa"/>
            <w:shd w:val="clear" w:color="auto" w:fill="auto"/>
            <w:noWrap/>
            <w:vAlign w:val="bottom"/>
            <w:hideMark/>
          </w:tcPr>
          <w:p w14:paraId="17CF4FA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ALAMBRE DE AMARRE</w:t>
            </w:r>
          </w:p>
        </w:tc>
        <w:tc>
          <w:tcPr>
            <w:tcW w:w="810" w:type="dxa"/>
            <w:shd w:val="clear" w:color="auto" w:fill="auto"/>
            <w:noWrap/>
            <w:vAlign w:val="bottom"/>
            <w:hideMark/>
          </w:tcPr>
          <w:p w14:paraId="0730736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68C7B1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B4375">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B4375">
              <w:rPr>
                <w:rFonts w:ascii="Verdana" w:hAnsi="Verdana" w:cs="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DB4375">
              <w:rPr>
                <w:rFonts w:ascii="Verdana" w:hAnsi="Verdana" w:cs="Calibri"/>
                <w:color w:val="000000"/>
                <w:sz w:val="18"/>
                <w:szCs w:val="18"/>
                <w:lang w:eastAsia="es-BO"/>
              </w:rPr>
              <w:lastRenderedPageBreak/>
              <w:t>antes de su aplicación. El material deberá ser de buena calidad y de marca reconocida.</w:t>
            </w:r>
          </w:p>
        </w:tc>
      </w:tr>
      <w:tr w:rsidR="00DB4375" w:rsidRPr="00DB4375" w14:paraId="4D52BB4D" w14:textId="77777777" w:rsidTr="004206B2">
        <w:trPr>
          <w:trHeight w:val="340"/>
        </w:trPr>
        <w:tc>
          <w:tcPr>
            <w:tcW w:w="445" w:type="dxa"/>
            <w:shd w:val="clear" w:color="auto" w:fill="auto"/>
            <w:noWrap/>
            <w:vAlign w:val="bottom"/>
            <w:hideMark/>
          </w:tcPr>
          <w:p w14:paraId="5036CB0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3</w:t>
            </w:r>
          </w:p>
        </w:tc>
        <w:tc>
          <w:tcPr>
            <w:tcW w:w="3519" w:type="dxa"/>
            <w:shd w:val="clear" w:color="auto" w:fill="auto"/>
            <w:noWrap/>
            <w:vAlign w:val="bottom"/>
            <w:hideMark/>
          </w:tcPr>
          <w:p w14:paraId="6116CC6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ALAMBRE DE COBRE Nº 10 AWG</w:t>
            </w:r>
          </w:p>
        </w:tc>
        <w:tc>
          <w:tcPr>
            <w:tcW w:w="810" w:type="dxa"/>
            <w:shd w:val="clear" w:color="auto" w:fill="auto"/>
            <w:noWrap/>
            <w:vAlign w:val="bottom"/>
            <w:hideMark/>
          </w:tcPr>
          <w:p w14:paraId="42ABE8C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580EDD7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 un elemento que provee la trayectoria para el flujo de la corriente en las instalaciones eléctricas.</w:t>
            </w:r>
            <w:r w:rsidRPr="00DB4375">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B4375">
              <w:rPr>
                <w:rFonts w:ascii="Verdana" w:hAnsi="Verdana" w:cs="Calibri"/>
                <w:color w:val="000000"/>
                <w:sz w:val="18"/>
                <w:szCs w:val="18"/>
                <w:lang w:eastAsia="es-BO"/>
              </w:rPr>
              <w:br/>
              <w:t>Deberá ser de buena calidad, de marca reconocida y deberá cumplir con la Norma NB777 Instalaciones Eléctricas.</w:t>
            </w:r>
          </w:p>
        </w:tc>
      </w:tr>
      <w:tr w:rsidR="00DB4375" w:rsidRPr="00DB4375" w14:paraId="102BB454" w14:textId="77777777" w:rsidTr="004206B2">
        <w:trPr>
          <w:trHeight w:val="340"/>
        </w:trPr>
        <w:tc>
          <w:tcPr>
            <w:tcW w:w="445" w:type="dxa"/>
            <w:shd w:val="clear" w:color="auto" w:fill="auto"/>
            <w:noWrap/>
            <w:vAlign w:val="bottom"/>
            <w:hideMark/>
          </w:tcPr>
          <w:p w14:paraId="79E8651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w:t>
            </w:r>
          </w:p>
        </w:tc>
        <w:tc>
          <w:tcPr>
            <w:tcW w:w="3519" w:type="dxa"/>
            <w:shd w:val="clear" w:color="auto" w:fill="auto"/>
            <w:noWrap/>
            <w:vAlign w:val="bottom"/>
            <w:hideMark/>
          </w:tcPr>
          <w:p w14:paraId="637B27A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ALAMBRE DE COBRE Nº 12 AWG</w:t>
            </w:r>
          </w:p>
        </w:tc>
        <w:tc>
          <w:tcPr>
            <w:tcW w:w="810" w:type="dxa"/>
            <w:shd w:val="clear" w:color="auto" w:fill="auto"/>
            <w:noWrap/>
            <w:vAlign w:val="bottom"/>
            <w:hideMark/>
          </w:tcPr>
          <w:p w14:paraId="06AE0FA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5E9B8AE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 un elemento que provee la trayectoria para el flujo de la corriente en las instalaciones eléctricas.</w:t>
            </w:r>
            <w:r w:rsidRPr="00DB4375">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B4375">
              <w:rPr>
                <w:rFonts w:ascii="Verdana" w:hAnsi="Verdana" w:cs="Calibri"/>
                <w:color w:val="000000"/>
                <w:sz w:val="18"/>
                <w:szCs w:val="18"/>
                <w:lang w:eastAsia="es-BO"/>
              </w:rPr>
              <w:br/>
              <w:t>Deberá ser de buena calidad, de marca reconocida y deberá cumplir con la Norma NB777 Instalaciones Eléctricas.</w:t>
            </w:r>
          </w:p>
        </w:tc>
      </w:tr>
      <w:tr w:rsidR="00DB4375" w:rsidRPr="00DB4375" w14:paraId="5291CBD8" w14:textId="77777777" w:rsidTr="004206B2">
        <w:trPr>
          <w:trHeight w:val="340"/>
        </w:trPr>
        <w:tc>
          <w:tcPr>
            <w:tcW w:w="445" w:type="dxa"/>
            <w:shd w:val="clear" w:color="auto" w:fill="auto"/>
            <w:noWrap/>
            <w:vAlign w:val="bottom"/>
            <w:hideMark/>
          </w:tcPr>
          <w:p w14:paraId="77B1C52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w:t>
            </w:r>
          </w:p>
        </w:tc>
        <w:tc>
          <w:tcPr>
            <w:tcW w:w="3519" w:type="dxa"/>
            <w:shd w:val="clear" w:color="auto" w:fill="auto"/>
            <w:noWrap/>
            <w:vAlign w:val="bottom"/>
            <w:hideMark/>
          </w:tcPr>
          <w:p w14:paraId="79E4F2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ALAMBRE DE COBRE Nº 14 AWG</w:t>
            </w:r>
          </w:p>
        </w:tc>
        <w:tc>
          <w:tcPr>
            <w:tcW w:w="810" w:type="dxa"/>
            <w:shd w:val="clear" w:color="auto" w:fill="auto"/>
            <w:noWrap/>
            <w:vAlign w:val="bottom"/>
            <w:hideMark/>
          </w:tcPr>
          <w:p w14:paraId="5F4A7F9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480DC02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 un elemento que provee la trayectoria para el flujo de la corriente en las instalaciones eléctricas.</w:t>
            </w:r>
            <w:r w:rsidRPr="00DB4375">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B4375">
              <w:rPr>
                <w:rFonts w:ascii="Verdana" w:hAnsi="Verdana" w:cs="Calibri"/>
                <w:color w:val="000000"/>
                <w:sz w:val="18"/>
                <w:szCs w:val="18"/>
                <w:lang w:eastAsia="es-BO"/>
              </w:rPr>
              <w:br/>
              <w:t>Deberá ser de buena calidad, de marca reconocida y deberá cumplir con la Norma NB777 Instalaciones Eléctricas.</w:t>
            </w:r>
          </w:p>
        </w:tc>
      </w:tr>
      <w:tr w:rsidR="00DB4375" w:rsidRPr="00DB4375" w14:paraId="340B55AE" w14:textId="77777777" w:rsidTr="004206B2">
        <w:trPr>
          <w:trHeight w:val="340"/>
        </w:trPr>
        <w:tc>
          <w:tcPr>
            <w:tcW w:w="445" w:type="dxa"/>
            <w:shd w:val="clear" w:color="auto" w:fill="auto"/>
            <w:noWrap/>
            <w:vAlign w:val="bottom"/>
            <w:hideMark/>
          </w:tcPr>
          <w:p w14:paraId="3E460D5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w:t>
            </w:r>
          </w:p>
        </w:tc>
        <w:tc>
          <w:tcPr>
            <w:tcW w:w="3519" w:type="dxa"/>
            <w:shd w:val="clear" w:color="auto" w:fill="auto"/>
            <w:noWrap/>
            <w:vAlign w:val="bottom"/>
            <w:hideMark/>
          </w:tcPr>
          <w:p w14:paraId="207A7D5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ALAMBRE GALVANIZADO N°12</w:t>
            </w:r>
          </w:p>
        </w:tc>
        <w:tc>
          <w:tcPr>
            <w:tcW w:w="810" w:type="dxa"/>
            <w:shd w:val="clear" w:color="auto" w:fill="auto"/>
            <w:noWrap/>
            <w:vAlign w:val="bottom"/>
            <w:hideMark/>
          </w:tcPr>
          <w:p w14:paraId="1627A8C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0A81E3C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B4375" w:rsidRPr="00DB4375" w14:paraId="0230D206" w14:textId="77777777" w:rsidTr="004206B2">
        <w:trPr>
          <w:trHeight w:val="340"/>
        </w:trPr>
        <w:tc>
          <w:tcPr>
            <w:tcW w:w="445" w:type="dxa"/>
            <w:shd w:val="clear" w:color="auto" w:fill="auto"/>
            <w:noWrap/>
            <w:vAlign w:val="bottom"/>
            <w:hideMark/>
          </w:tcPr>
          <w:p w14:paraId="31E2C3A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7</w:t>
            </w:r>
          </w:p>
        </w:tc>
        <w:tc>
          <w:tcPr>
            <w:tcW w:w="3519" w:type="dxa"/>
            <w:shd w:val="clear" w:color="auto" w:fill="auto"/>
            <w:noWrap/>
            <w:vAlign w:val="bottom"/>
            <w:hideMark/>
          </w:tcPr>
          <w:p w14:paraId="63780C5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ALQUITRÁN</w:t>
            </w:r>
          </w:p>
        </w:tc>
        <w:tc>
          <w:tcPr>
            <w:tcW w:w="810" w:type="dxa"/>
            <w:shd w:val="clear" w:color="auto" w:fill="auto"/>
            <w:noWrap/>
            <w:vAlign w:val="bottom"/>
            <w:hideMark/>
          </w:tcPr>
          <w:p w14:paraId="0F7F6F4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26DCDD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B4375">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B4375">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DB4375" w:rsidRPr="00DB4375" w14:paraId="439C9F60" w14:textId="77777777" w:rsidTr="004206B2">
        <w:trPr>
          <w:trHeight w:val="340"/>
        </w:trPr>
        <w:tc>
          <w:tcPr>
            <w:tcW w:w="445" w:type="dxa"/>
            <w:shd w:val="clear" w:color="auto" w:fill="auto"/>
            <w:noWrap/>
            <w:vAlign w:val="bottom"/>
            <w:hideMark/>
          </w:tcPr>
          <w:p w14:paraId="25F5EF0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w:t>
            </w:r>
          </w:p>
        </w:tc>
        <w:tc>
          <w:tcPr>
            <w:tcW w:w="3519" w:type="dxa"/>
            <w:shd w:val="clear" w:color="auto" w:fill="auto"/>
            <w:noWrap/>
            <w:vAlign w:val="bottom"/>
            <w:hideMark/>
          </w:tcPr>
          <w:p w14:paraId="66E062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BARNIZ</w:t>
            </w:r>
          </w:p>
        </w:tc>
        <w:tc>
          <w:tcPr>
            <w:tcW w:w="810" w:type="dxa"/>
            <w:shd w:val="clear" w:color="auto" w:fill="auto"/>
            <w:noWrap/>
            <w:vAlign w:val="bottom"/>
            <w:hideMark/>
          </w:tcPr>
          <w:p w14:paraId="491E4A2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2A10050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B4375">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DB4375">
              <w:rPr>
                <w:rFonts w:ascii="Verdana" w:hAnsi="Verdana" w:cs="Calibri"/>
                <w:color w:val="000000"/>
                <w:sz w:val="18"/>
                <w:szCs w:val="18"/>
                <w:lang w:eastAsia="es-BO"/>
              </w:rPr>
              <w:br/>
              <w:t xml:space="preserve">La madera barnizada presenta una gran resistencia a las aguas de lluvia, destacando además la veta natural de ella. </w:t>
            </w:r>
            <w:r w:rsidRPr="00DB4375">
              <w:rPr>
                <w:rFonts w:ascii="Verdana" w:hAnsi="Verdana" w:cs="Calibri"/>
                <w:color w:val="000000"/>
                <w:sz w:val="18"/>
                <w:szCs w:val="18"/>
                <w:lang w:eastAsia="es-BO"/>
              </w:rPr>
              <w:br/>
              <w:t>Las características del material serán:</w:t>
            </w:r>
            <w:r w:rsidRPr="00DB4375">
              <w:rPr>
                <w:rFonts w:ascii="Verdana" w:hAnsi="Verdana" w:cs="Calibri"/>
                <w:color w:val="000000"/>
                <w:sz w:val="18"/>
                <w:szCs w:val="18"/>
                <w:lang w:eastAsia="es-BO"/>
              </w:rPr>
              <w:br/>
              <w:t>Naturaleza Química: Resinas sintéticas disueltas en aguarrás mineral.</w:t>
            </w:r>
            <w:r w:rsidRPr="00DB4375">
              <w:rPr>
                <w:rFonts w:ascii="Verdana" w:hAnsi="Verdana" w:cs="Calibri"/>
                <w:color w:val="000000"/>
                <w:sz w:val="18"/>
                <w:szCs w:val="18"/>
                <w:lang w:eastAsia="es-BO"/>
              </w:rPr>
              <w:br/>
              <w:t>Color: Incoloro y varios de acuerdo a requerimiento.</w:t>
            </w:r>
            <w:r w:rsidRPr="00DB4375">
              <w:rPr>
                <w:rFonts w:ascii="Verdana" w:hAnsi="Verdana" w:cs="Calibri"/>
                <w:color w:val="000000"/>
                <w:sz w:val="18"/>
                <w:szCs w:val="18"/>
                <w:lang w:eastAsia="es-BO"/>
              </w:rPr>
              <w:br/>
              <w:t>Acabado: Brillante.</w:t>
            </w:r>
            <w:r w:rsidRPr="00DB4375">
              <w:rPr>
                <w:rFonts w:ascii="Verdana" w:hAnsi="Verdana" w:cs="Calibri"/>
                <w:color w:val="000000"/>
                <w:sz w:val="18"/>
                <w:szCs w:val="18"/>
                <w:lang w:eastAsia="es-BO"/>
              </w:rPr>
              <w:br/>
              <w:t>Rendimiento: 40±5 m²/gal/mano, dependiendo del grado de absorción, rugosidad y espesor de película.</w:t>
            </w:r>
            <w:r w:rsidRPr="00DB4375">
              <w:rPr>
                <w:rFonts w:ascii="Verdana" w:hAnsi="Verdana" w:cs="Calibri"/>
                <w:color w:val="000000"/>
                <w:sz w:val="18"/>
                <w:szCs w:val="18"/>
                <w:lang w:eastAsia="es-BO"/>
              </w:rPr>
              <w:br/>
              <w:t>Número de capas: 2 para interior, y &gt;3 para exterior con tinte.</w:t>
            </w:r>
            <w:r w:rsidRPr="00DB4375">
              <w:rPr>
                <w:rFonts w:ascii="Verdana" w:hAnsi="Verdana" w:cs="Calibri"/>
                <w:color w:val="000000"/>
                <w:sz w:val="18"/>
                <w:szCs w:val="18"/>
                <w:lang w:eastAsia="es-BO"/>
              </w:rPr>
              <w:br/>
              <w:t>Aplicación: Brocha, rodillo y pistola.</w:t>
            </w:r>
            <w:r w:rsidRPr="00DB4375">
              <w:rPr>
                <w:rFonts w:ascii="Verdana" w:hAnsi="Verdana" w:cs="Calibri"/>
                <w:color w:val="000000"/>
                <w:sz w:val="18"/>
                <w:szCs w:val="18"/>
                <w:lang w:eastAsia="es-BO"/>
              </w:rPr>
              <w:br/>
              <w:t>Diluyente: Aguarrás mineral.</w:t>
            </w:r>
            <w:r w:rsidRPr="00DB4375">
              <w:rPr>
                <w:rFonts w:ascii="Verdana" w:hAnsi="Verdana" w:cs="Calibri"/>
                <w:color w:val="000000"/>
                <w:sz w:val="18"/>
                <w:szCs w:val="18"/>
                <w:lang w:eastAsia="es-BO"/>
              </w:rPr>
              <w:br/>
              <w:t>Dilución: ¼ lt/gl para brocha y rodillo, y ½ lt/gl para pistola.</w:t>
            </w:r>
            <w:r w:rsidRPr="00DB4375">
              <w:rPr>
                <w:rFonts w:ascii="Verdana" w:hAnsi="Verdana" w:cs="Calibri"/>
                <w:color w:val="000000"/>
                <w:sz w:val="18"/>
                <w:szCs w:val="18"/>
                <w:lang w:eastAsia="es-BO"/>
              </w:rPr>
              <w:br/>
              <w:t>Condiciones de secado: 20ºC, 60% H.R y 50 micrones espesor húmedo.</w:t>
            </w:r>
            <w:r w:rsidRPr="00DB4375">
              <w:rPr>
                <w:rFonts w:ascii="Verdana" w:hAnsi="Verdana" w:cs="Calibri"/>
                <w:color w:val="000000"/>
                <w:sz w:val="18"/>
                <w:szCs w:val="18"/>
                <w:lang w:eastAsia="es-BO"/>
              </w:rPr>
              <w:br/>
              <w:t>Secado Tacto: 6-8 horas.</w:t>
            </w:r>
            <w:r w:rsidRPr="00DB4375">
              <w:rPr>
                <w:rFonts w:ascii="Verdana" w:hAnsi="Verdana" w:cs="Calibri"/>
                <w:color w:val="000000"/>
                <w:sz w:val="18"/>
                <w:szCs w:val="18"/>
                <w:lang w:eastAsia="es-BO"/>
              </w:rPr>
              <w:br/>
              <w:t>Secado entre manos: 24 horas.</w:t>
            </w:r>
            <w:r w:rsidRPr="00DB4375">
              <w:rPr>
                <w:rFonts w:ascii="Verdana" w:hAnsi="Verdana" w:cs="Calibri"/>
                <w:color w:val="000000"/>
                <w:sz w:val="18"/>
                <w:szCs w:val="18"/>
                <w:lang w:eastAsia="es-BO"/>
              </w:rPr>
              <w:br/>
              <w:t>Secado final: 48 horas.</w:t>
            </w:r>
            <w:r w:rsidRPr="00DB4375">
              <w:rPr>
                <w:rFonts w:ascii="Verdana" w:hAnsi="Verdana" w:cs="Calibri"/>
                <w:color w:val="000000"/>
                <w:sz w:val="18"/>
                <w:szCs w:val="18"/>
                <w:lang w:eastAsia="es-BO"/>
              </w:rPr>
              <w:br/>
              <w:t xml:space="preserve">Estabilidad de almacenaje: 24 meses en envases herméticamente cerrados 10-30ºC y </w:t>
            </w:r>
            <w:r w:rsidRPr="00DB4375">
              <w:rPr>
                <w:rFonts w:ascii="Verdana" w:hAnsi="Verdana" w:cs="Calibri"/>
                <w:color w:val="000000"/>
                <w:sz w:val="18"/>
                <w:szCs w:val="18"/>
                <w:lang w:eastAsia="es-BO"/>
              </w:rPr>
              <w:lastRenderedPageBreak/>
              <w:t>H.R. menor a 80%.</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72E00582" w14:textId="77777777" w:rsidTr="004206B2">
        <w:trPr>
          <w:trHeight w:val="340"/>
        </w:trPr>
        <w:tc>
          <w:tcPr>
            <w:tcW w:w="445" w:type="dxa"/>
            <w:shd w:val="clear" w:color="auto" w:fill="auto"/>
            <w:noWrap/>
            <w:vAlign w:val="bottom"/>
            <w:hideMark/>
          </w:tcPr>
          <w:p w14:paraId="6A9AFF9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9</w:t>
            </w:r>
          </w:p>
        </w:tc>
        <w:tc>
          <w:tcPr>
            <w:tcW w:w="3519" w:type="dxa"/>
            <w:shd w:val="clear" w:color="auto" w:fill="auto"/>
            <w:noWrap/>
            <w:vAlign w:val="bottom"/>
            <w:hideMark/>
          </w:tcPr>
          <w:p w14:paraId="574B21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BISAGRA DE 4"</w:t>
            </w:r>
          </w:p>
        </w:tc>
        <w:tc>
          <w:tcPr>
            <w:tcW w:w="810" w:type="dxa"/>
            <w:shd w:val="clear" w:color="auto" w:fill="auto"/>
            <w:noWrap/>
            <w:vAlign w:val="bottom"/>
            <w:hideMark/>
          </w:tcPr>
          <w:p w14:paraId="784D9AC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543791C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se emplea en puertas y ventanas. (Permite abrir la hoja de la puerta o ventana).</w:t>
            </w:r>
            <w:r w:rsidRPr="00DB4375">
              <w:rPr>
                <w:rFonts w:ascii="Verdana" w:hAnsi="Verdana" w:cs="Calibri"/>
                <w:color w:val="000000"/>
                <w:sz w:val="18"/>
                <w:szCs w:val="18"/>
                <w:lang w:eastAsia="es-BO"/>
              </w:rPr>
              <w:br/>
              <w:t>Características que debe cumplir:</w:t>
            </w:r>
            <w:r w:rsidRPr="00DB4375">
              <w:rPr>
                <w:rFonts w:ascii="Verdana" w:hAnsi="Verdana" w:cs="Calibri"/>
                <w:color w:val="000000"/>
                <w:sz w:val="18"/>
                <w:szCs w:val="18"/>
                <w:lang w:eastAsia="es-BO"/>
              </w:rPr>
              <w:br/>
              <w:t xml:space="preserve">Dimensiones mínimas: </w:t>
            </w:r>
            <w:r w:rsidRPr="00DB4375">
              <w:rPr>
                <w:rFonts w:ascii="Verdana" w:hAnsi="Verdana" w:cs="Calibri"/>
                <w:color w:val="000000"/>
                <w:sz w:val="18"/>
                <w:szCs w:val="18"/>
                <w:lang w:eastAsia="es-BO"/>
              </w:rPr>
              <w:br/>
              <w:t>- Largo x ancho: 102.0 x 102.0 mm.</w:t>
            </w:r>
            <w:r w:rsidRPr="00DB4375">
              <w:rPr>
                <w:rFonts w:ascii="Verdana" w:hAnsi="Verdana" w:cs="Calibri"/>
                <w:color w:val="000000"/>
                <w:sz w:val="18"/>
                <w:szCs w:val="18"/>
                <w:lang w:eastAsia="es-BO"/>
              </w:rPr>
              <w:br/>
              <w:t>- Espesor: 2.5 mm.</w:t>
            </w:r>
            <w:r w:rsidRPr="00DB4375">
              <w:rPr>
                <w:rFonts w:ascii="Verdana" w:hAnsi="Verdana" w:cs="Calibri"/>
                <w:color w:val="000000"/>
                <w:sz w:val="18"/>
                <w:szCs w:val="18"/>
                <w:lang w:eastAsia="es-BO"/>
              </w:rPr>
              <w:br/>
              <w:t>Terminado: Cobrizado, o de acuerdo al Inspector de Obra.</w:t>
            </w:r>
            <w:r w:rsidRPr="00DB4375">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DB4375" w:rsidRPr="00DB4375" w14:paraId="186C664D" w14:textId="77777777" w:rsidTr="004206B2">
        <w:trPr>
          <w:trHeight w:val="340"/>
        </w:trPr>
        <w:tc>
          <w:tcPr>
            <w:tcW w:w="445" w:type="dxa"/>
            <w:shd w:val="clear" w:color="auto" w:fill="auto"/>
            <w:noWrap/>
            <w:vAlign w:val="bottom"/>
            <w:hideMark/>
          </w:tcPr>
          <w:p w14:paraId="17404F5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w:t>
            </w:r>
          </w:p>
        </w:tc>
        <w:tc>
          <w:tcPr>
            <w:tcW w:w="3519" w:type="dxa"/>
            <w:shd w:val="clear" w:color="auto" w:fill="auto"/>
            <w:noWrap/>
            <w:vAlign w:val="bottom"/>
            <w:hideMark/>
          </w:tcPr>
          <w:p w14:paraId="193104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CAJA PARA 1 TÉRMICO</w:t>
            </w:r>
          </w:p>
        </w:tc>
        <w:tc>
          <w:tcPr>
            <w:tcW w:w="810" w:type="dxa"/>
            <w:shd w:val="clear" w:color="auto" w:fill="auto"/>
            <w:noWrap/>
            <w:vAlign w:val="bottom"/>
            <w:hideMark/>
          </w:tcPr>
          <w:p w14:paraId="088FA6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09FBB57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B4375">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B4375" w:rsidRPr="00DB4375" w14:paraId="7654E885" w14:textId="77777777" w:rsidTr="004206B2">
        <w:trPr>
          <w:trHeight w:val="340"/>
        </w:trPr>
        <w:tc>
          <w:tcPr>
            <w:tcW w:w="445" w:type="dxa"/>
            <w:shd w:val="clear" w:color="auto" w:fill="auto"/>
            <w:noWrap/>
            <w:vAlign w:val="bottom"/>
            <w:hideMark/>
          </w:tcPr>
          <w:p w14:paraId="119D5EE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11</w:t>
            </w:r>
          </w:p>
        </w:tc>
        <w:tc>
          <w:tcPr>
            <w:tcW w:w="3519" w:type="dxa"/>
            <w:shd w:val="clear" w:color="auto" w:fill="auto"/>
            <w:noWrap/>
            <w:vAlign w:val="bottom"/>
            <w:hideMark/>
          </w:tcPr>
          <w:p w14:paraId="5D4FAAD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CAJA PARA 3 TÉRMICOS</w:t>
            </w:r>
          </w:p>
        </w:tc>
        <w:tc>
          <w:tcPr>
            <w:tcW w:w="810" w:type="dxa"/>
            <w:shd w:val="clear" w:color="auto" w:fill="auto"/>
            <w:noWrap/>
            <w:vAlign w:val="bottom"/>
            <w:hideMark/>
          </w:tcPr>
          <w:p w14:paraId="54593CB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E7C019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B4375" w:rsidRPr="00DB4375" w14:paraId="11124703" w14:textId="77777777" w:rsidTr="004206B2">
        <w:trPr>
          <w:trHeight w:val="340"/>
        </w:trPr>
        <w:tc>
          <w:tcPr>
            <w:tcW w:w="445" w:type="dxa"/>
            <w:shd w:val="clear" w:color="auto" w:fill="auto"/>
            <w:noWrap/>
            <w:vAlign w:val="bottom"/>
            <w:hideMark/>
          </w:tcPr>
          <w:p w14:paraId="3269363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12</w:t>
            </w:r>
          </w:p>
        </w:tc>
        <w:tc>
          <w:tcPr>
            <w:tcW w:w="3519" w:type="dxa"/>
            <w:shd w:val="clear" w:color="auto" w:fill="auto"/>
            <w:noWrap/>
            <w:vAlign w:val="bottom"/>
            <w:hideMark/>
          </w:tcPr>
          <w:p w14:paraId="0951DE9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CAJA PLÁSTICA CIRCULAR</w:t>
            </w:r>
          </w:p>
        </w:tc>
        <w:tc>
          <w:tcPr>
            <w:tcW w:w="810" w:type="dxa"/>
            <w:shd w:val="clear" w:color="auto" w:fill="auto"/>
            <w:noWrap/>
            <w:vAlign w:val="bottom"/>
            <w:hideMark/>
          </w:tcPr>
          <w:p w14:paraId="24D4C49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11875D4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B4375">
              <w:rPr>
                <w:rFonts w:ascii="Verdana" w:hAnsi="Verdana" w:cs="Calibri"/>
                <w:color w:val="000000"/>
                <w:sz w:val="18"/>
                <w:szCs w:val="18"/>
                <w:lang w:eastAsia="es-BO"/>
              </w:rPr>
              <w:br/>
              <w:t>Caja plástica circular; Material: PVC; Uso para instalaciones eléctricas en general. Recomendado su uso en áreas húmedas.</w:t>
            </w:r>
            <w:r w:rsidRPr="00DB4375">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DB4375">
              <w:rPr>
                <w:rFonts w:ascii="Verdana" w:hAnsi="Verdana" w:cs="Calibri"/>
                <w:color w:val="000000"/>
                <w:sz w:val="18"/>
                <w:szCs w:val="18"/>
                <w:lang w:eastAsia="es-BO"/>
              </w:rPr>
              <w:br/>
              <w:t>Deberá ser de buena calidad y de marca reconocida.</w:t>
            </w:r>
          </w:p>
        </w:tc>
      </w:tr>
      <w:tr w:rsidR="00DB4375" w:rsidRPr="00DB4375" w14:paraId="25419F84" w14:textId="77777777" w:rsidTr="004206B2">
        <w:trPr>
          <w:trHeight w:val="340"/>
        </w:trPr>
        <w:tc>
          <w:tcPr>
            <w:tcW w:w="445" w:type="dxa"/>
            <w:shd w:val="clear" w:color="auto" w:fill="auto"/>
            <w:noWrap/>
            <w:vAlign w:val="bottom"/>
            <w:hideMark/>
          </w:tcPr>
          <w:p w14:paraId="053AE5E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13</w:t>
            </w:r>
          </w:p>
        </w:tc>
        <w:tc>
          <w:tcPr>
            <w:tcW w:w="3519" w:type="dxa"/>
            <w:shd w:val="clear" w:color="auto" w:fill="auto"/>
            <w:noWrap/>
            <w:vAlign w:val="bottom"/>
            <w:hideMark/>
          </w:tcPr>
          <w:p w14:paraId="3F91AD8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CAJA PLÁSTICA RECTANGULAR </w:t>
            </w:r>
          </w:p>
        </w:tc>
        <w:tc>
          <w:tcPr>
            <w:tcW w:w="810" w:type="dxa"/>
            <w:shd w:val="clear" w:color="auto" w:fill="auto"/>
            <w:noWrap/>
            <w:vAlign w:val="bottom"/>
            <w:hideMark/>
          </w:tcPr>
          <w:p w14:paraId="52BABDC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10F5BC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DB4375">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DB4375">
              <w:rPr>
                <w:rFonts w:ascii="Verdana" w:hAnsi="Verdana" w:cs="Calibri"/>
                <w:color w:val="000000"/>
                <w:sz w:val="18"/>
                <w:szCs w:val="18"/>
                <w:lang w:eastAsia="es-BO"/>
              </w:rPr>
              <w:br/>
              <w:t>Deberá ser de buena calidad y de marca reconocida.</w:t>
            </w:r>
          </w:p>
        </w:tc>
      </w:tr>
      <w:tr w:rsidR="00DB4375" w:rsidRPr="00DB4375" w14:paraId="385EC650" w14:textId="77777777" w:rsidTr="004206B2">
        <w:trPr>
          <w:trHeight w:val="340"/>
        </w:trPr>
        <w:tc>
          <w:tcPr>
            <w:tcW w:w="445" w:type="dxa"/>
            <w:shd w:val="clear" w:color="auto" w:fill="auto"/>
            <w:noWrap/>
            <w:vAlign w:val="bottom"/>
            <w:hideMark/>
          </w:tcPr>
          <w:p w14:paraId="61914ED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14</w:t>
            </w:r>
          </w:p>
        </w:tc>
        <w:tc>
          <w:tcPr>
            <w:tcW w:w="3519" w:type="dxa"/>
            <w:shd w:val="clear" w:color="auto" w:fill="auto"/>
            <w:noWrap/>
            <w:vAlign w:val="bottom"/>
            <w:hideMark/>
          </w:tcPr>
          <w:p w14:paraId="1E8A575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CAJA SIFONADA PVC INC/REJILLA DE PISO</w:t>
            </w:r>
          </w:p>
        </w:tc>
        <w:tc>
          <w:tcPr>
            <w:tcW w:w="810" w:type="dxa"/>
            <w:shd w:val="clear" w:color="auto" w:fill="auto"/>
            <w:noWrap/>
            <w:vAlign w:val="bottom"/>
            <w:hideMark/>
          </w:tcPr>
          <w:p w14:paraId="3C445D4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5BC002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B4375">
              <w:rPr>
                <w:rFonts w:ascii="Verdana" w:hAnsi="Verdana" w:cs="Calibri"/>
                <w:color w:val="000000"/>
                <w:sz w:val="18"/>
                <w:szCs w:val="18"/>
                <w:lang w:eastAsia="es-BO"/>
              </w:rPr>
              <w:br/>
              <w:t xml:space="preserve">los accesorios deben tener las siguientes características: </w:t>
            </w:r>
            <w:r w:rsidRPr="00DB4375">
              <w:rPr>
                <w:rFonts w:ascii="Verdana" w:hAnsi="Verdana" w:cs="Calibri"/>
                <w:color w:val="000000"/>
                <w:sz w:val="18"/>
                <w:szCs w:val="18"/>
                <w:lang w:eastAsia="es-BO"/>
              </w:rPr>
              <w:br/>
              <w:t xml:space="preserve">• Dimensiones de 4” x2” con sello hidráulico </w:t>
            </w:r>
            <w:r w:rsidRPr="00DB4375">
              <w:rPr>
                <w:rFonts w:ascii="Verdana" w:hAnsi="Verdana" w:cs="Calibri"/>
                <w:color w:val="000000"/>
                <w:sz w:val="18"/>
                <w:szCs w:val="18"/>
                <w:lang w:eastAsia="es-BO"/>
              </w:rPr>
              <w:br/>
              <w:t>• Caja sifonada con sifón interno extraíble</w:t>
            </w:r>
            <w:r w:rsidRPr="00DB4375">
              <w:rPr>
                <w:rFonts w:ascii="Verdana" w:hAnsi="Verdana" w:cs="Calibri"/>
                <w:color w:val="000000"/>
                <w:sz w:val="18"/>
                <w:szCs w:val="18"/>
                <w:lang w:eastAsia="es-BO"/>
              </w:rPr>
              <w:br/>
              <w:t>• La caja debe tener su tapa de rejilla metálica de diámetro de 9.7 cm o 4”.</w:t>
            </w:r>
            <w:r w:rsidRPr="00DB4375">
              <w:rPr>
                <w:rFonts w:ascii="Verdana" w:hAnsi="Verdana" w:cs="Calibri"/>
                <w:color w:val="000000"/>
                <w:sz w:val="18"/>
                <w:szCs w:val="18"/>
                <w:lang w:eastAsia="es-BO"/>
              </w:rPr>
              <w:br/>
              <w:t xml:space="preserve">• La procedencia del material sera de fabrica por inyección de molde </w:t>
            </w:r>
            <w:r w:rsidRPr="00DB4375">
              <w:rPr>
                <w:rFonts w:ascii="Verdana" w:hAnsi="Verdana" w:cs="Calibri"/>
                <w:color w:val="000000"/>
                <w:sz w:val="18"/>
                <w:szCs w:val="18"/>
                <w:lang w:eastAsia="es-BO"/>
              </w:rPr>
              <w:br/>
              <w:t>• No deberá ser el uso de piezas espaciales obtenidas mediante cortes</w:t>
            </w:r>
            <w:r w:rsidRPr="00DB4375">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DB4375">
              <w:rPr>
                <w:rFonts w:ascii="Verdana" w:hAnsi="Verdana" w:cs="Calibri"/>
                <w:color w:val="000000"/>
                <w:sz w:val="18"/>
                <w:szCs w:val="18"/>
                <w:lang w:eastAsia="es-BO"/>
              </w:rPr>
              <w:br/>
              <w:t xml:space="preserve">• Los accesorios deberán ser de color uniforme. </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 Los accesorios procederán de fábrica por inyección de molde, no aceptándose el uso de piezas especiales obtenidas mediante cortes o cortadas en seco. </w:t>
            </w:r>
            <w:r w:rsidRPr="00DB437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DB4375" w:rsidRPr="00DB4375" w14:paraId="3B5D0C81" w14:textId="77777777" w:rsidTr="004206B2">
        <w:trPr>
          <w:trHeight w:val="340"/>
        </w:trPr>
        <w:tc>
          <w:tcPr>
            <w:tcW w:w="445" w:type="dxa"/>
            <w:shd w:val="clear" w:color="auto" w:fill="auto"/>
            <w:noWrap/>
            <w:vAlign w:val="bottom"/>
            <w:hideMark/>
          </w:tcPr>
          <w:p w14:paraId="26EAC55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15</w:t>
            </w:r>
          </w:p>
        </w:tc>
        <w:tc>
          <w:tcPr>
            <w:tcW w:w="3519" w:type="dxa"/>
            <w:shd w:val="clear" w:color="auto" w:fill="auto"/>
            <w:noWrap/>
            <w:vAlign w:val="bottom"/>
            <w:hideMark/>
          </w:tcPr>
          <w:p w14:paraId="17A1E2D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CAJONERÍA ALTA MAS ACCESORIOS</w:t>
            </w:r>
          </w:p>
        </w:tc>
        <w:tc>
          <w:tcPr>
            <w:tcW w:w="810" w:type="dxa"/>
            <w:shd w:val="clear" w:color="auto" w:fill="auto"/>
            <w:noWrap/>
            <w:vAlign w:val="bottom"/>
            <w:hideMark/>
          </w:tcPr>
          <w:p w14:paraId="38872C9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34C66D5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B4375">
              <w:rPr>
                <w:rFonts w:ascii="Verdana" w:hAnsi="Verdana" w:cs="Calibri"/>
                <w:color w:val="000000"/>
                <w:sz w:val="18"/>
                <w:szCs w:val="18"/>
                <w:lang w:eastAsia="es-BO"/>
              </w:rPr>
              <w:br/>
              <w:t>- La cajonería será de material melamina de 15mm de espesor.</w:t>
            </w:r>
            <w:r w:rsidRPr="00DB4375">
              <w:rPr>
                <w:rFonts w:ascii="Verdana" w:hAnsi="Verdana" w:cs="Calibri"/>
                <w:color w:val="000000"/>
                <w:sz w:val="18"/>
                <w:szCs w:val="18"/>
                <w:lang w:eastAsia="es-BO"/>
              </w:rPr>
              <w:br/>
              <w:t>- Se usará tornillos y ramplús de 6”.</w:t>
            </w:r>
            <w:r w:rsidRPr="00DB4375">
              <w:rPr>
                <w:rFonts w:ascii="Verdana" w:hAnsi="Verdana" w:cs="Calibri"/>
                <w:color w:val="000000"/>
                <w:sz w:val="18"/>
                <w:szCs w:val="18"/>
                <w:lang w:eastAsia="es-BO"/>
              </w:rPr>
              <w:br/>
              <w:t>- Se usarán bisagras de 2.5 pulgadas de buena calidad.</w:t>
            </w:r>
            <w:r w:rsidRPr="00DB4375">
              <w:rPr>
                <w:rFonts w:ascii="Verdana" w:hAnsi="Verdana" w:cs="Calibri"/>
                <w:color w:val="000000"/>
                <w:sz w:val="18"/>
                <w:szCs w:val="18"/>
                <w:lang w:eastAsia="es-BO"/>
              </w:rPr>
              <w:br/>
              <w:t>- Jalones para material melánico.</w:t>
            </w:r>
            <w:r w:rsidRPr="00DB4375">
              <w:rPr>
                <w:rFonts w:ascii="Verdana" w:hAnsi="Verdana" w:cs="Calibri"/>
                <w:color w:val="000000"/>
                <w:sz w:val="18"/>
                <w:szCs w:val="18"/>
                <w:lang w:eastAsia="es-BO"/>
              </w:rPr>
              <w:br/>
              <w:t>-Accesorios menores.</w:t>
            </w:r>
            <w:r w:rsidRPr="00DB4375">
              <w:rPr>
                <w:rFonts w:ascii="Verdana" w:hAnsi="Verdana" w:cs="Calibri"/>
                <w:color w:val="000000"/>
                <w:sz w:val="18"/>
                <w:szCs w:val="18"/>
                <w:lang w:eastAsia="es-BO"/>
              </w:rPr>
              <w:br/>
              <w:t>Todas las partes visibles del inmueble tendrán acabado melánico y llevarán tapacantos.</w:t>
            </w:r>
            <w:r w:rsidRPr="00DB4375">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B4375" w:rsidRPr="00DB4375" w14:paraId="6B46B615" w14:textId="77777777" w:rsidTr="004206B2">
        <w:trPr>
          <w:trHeight w:val="340"/>
        </w:trPr>
        <w:tc>
          <w:tcPr>
            <w:tcW w:w="445" w:type="dxa"/>
            <w:shd w:val="clear" w:color="auto" w:fill="auto"/>
            <w:noWrap/>
            <w:vAlign w:val="bottom"/>
            <w:hideMark/>
          </w:tcPr>
          <w:p w14:paraId="7BB5744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16</w:t>
            </w:r>
          </w:p>
        </w:tc>
        <w:tc>
          <w:tcPr>
            <w:tcW w:w="3519" w:type="dxa"/>
            <w:shd w:val="clear" w:color="auto" w:fill="auto"/>
            <w:noWrap/>
            <w:vAlign w:val="bottom"/>
            <w:hideMark/>
          </w:tcPr>
          <w:p w14:paraId="7B3B73B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CAJONERÍA BAJA PARA COCINA</w:t>
            </w:r>
          </w:p>
        </w:tc>
        <w:tc>
          <w:tcPr>
            <w:tcW w:w="810" w:type="dxa"/>
            <w:shd w:val="clear" w:color="auto" w:fill="auto"/>
            <w:noWrap/>
            <w:vAlign w:val="bottom"/>
            <w:hideMark/>
          </w:tcPr>
          <w:p w14:paraId="32D3AA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7D52C4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B4375">
              <w:rPr>
                <w:rFonts w:ascii="Verdana" w:hAnsi="Verdana" w:cs="Calibri"/>
                <w:color w:val="000000"/>
                <w:sz w:val="18"/>
                <w:szCs w:val="18"/>
                <w:lang w:eastAsia="es-BO"/>
              </w:rPr>
              <w:br/>
              <w:t>- La cajonería será de material melamina de 15mm de espesor.</w:t>
            </w:r>
            <w:r w:rsidRPr="00DB4375">
              <w:rPr>
                <w:rFonts w:ascii="Verdana" w:hAnsi="Verdana" w:cs="Calibri"/>
                <w:color w:val="000000"/>
                <w:sz w:val="18"/>
                <w:szCs w:val="18"/>
                <w:lang w:eastAsia="es-BO"/>
              </w:rPr>
              <w:br/>
              <w:t>- Se usará tornillos y ramplús de 4”.</w:t>
            </w:r>
            <w:r w:rsidRPr="00DB4375">
              <w:rPr>
                <w:rFonts w:ascii="Verdana" w:hAnsi="Verdana" w:cs="Calibri"/>
                <w:color w:val="000000"/>
                <w:sz w:val="18"/>
                <w:szCs w:val="18"/>
                <w:lang w:eastAsia="es-BO"/>
              </w:rPr>
              <w:br/>
              <w:t>- Se usarán bisagras de 2.5 pulgadas de buena calidad.</w:t>
            </w:r>
            <w:r w:rsidRPr="00DB4375">
              <w:rPr>
                <w:rFonts w:ascii="Verdana" w:hAnsi="Verdana" w:cs="Calibri"/>
                <w:color w:val="000000"/>
                <w:sz w:val="18"/>
                <w:szCs w:val="18"/>
                <w:lang w:eastAsia="es-BO"/>
              </w:rPr>
              <w:br/>
              <w:t>- Jalones para material melánico.</w:t>
            </w:r>
            <w:r w:rsidRPr="00DB4375">
              <w:rPr>
                <w:rFonts w:ascii="Verdana" w:hAnsi="Verdana" w:cs="Calibri"/>
                <w:color w:val="000000"/>
                <w:sz w:val="18"/>
                <w:szCs w:val="18"/>
                <w:lang w:eastAsia="es-BO"/>
              </w:rPr>
              <w:br/>
              <w:t>-       Accesorios menores.</w:t>
            </w:r>
            <w:r w:rsidRPr="00DB4375">
              <w:rPr>
                <w:rFonts w:ascii="Verdana" w:hAnsi="Verdana" w:cs="Calibri"/>
                <w:color w:val="000000"/>
                <w:sz w:val="18"/>
                <w:szCs w:val="18"/>
                <w:lang w:eastAsia="es-BO"/>
              </w:rPr>
              <w:br/>
              <w:t>Todas las partes visibles del inmueble tendrán acabado melánico y llevarán tapacantos.</w:t>
            </w:r>
            <w:r w:rsidRPr="00DB4375">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B4375" w:rsidRPr="00DB4375" w14:paraId="65D4886F" w14:textId="77777777" w:rsidTr="004206B2">
        <w:trPr>
          <w:trHeight w:val="340"/>
        </w:trPr>
        <w:tc>
          <w:tcPr>
            <w:tcW w:w="445" w:type="dxa"/>
            <w:shd w:val="clear" w:color="auto" w:fill="auto"/>
            <w:noWrap/>
            <w:vAlign w:val="bottom"/>
            <w:hideMark/>
          </w:tcPr>
          <w:p w14:paraId="12C422D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17</w:t>
            </w:r>
          </w:p>
        </w:tc>
        <w:tc>
          <w:tcPr>
            <w:tcW w:w="3519" w:type="dxa"/>
            <w:shd w:val="clear" w:color="auto" w:fill="auto"/>
            <w:noWrap/>
            <w:vAlign w:val="bottom"/>
            <w:hideMark/>
          </w:tcPr>
          <w:p w14:paraId="097A4D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CALAMINA GALVANIZADA ONDULADA NRO 28 PREPINTADA </w:t>
            </w:r>
          </w:p>
        </w:tc>
        <w:tc>
          <w:tcPr>
            <w:tcW w:w="810" w:type="dxa"/>
            <w:shd w:val="clear" w:color="auto" w:fill="auto"/>
            <w:noWrap/>
            <w:vAlign w:val="bottom"/>
            <w:hideMark/>
          </w:tcPr>
          <w:p w14:paraId="33E9F01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30AC87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plancha galvanizada ondulada es una lámina de acero al carbono, ondulada y de dimensiones definidas, de calidad comercial (CS: Comercial Steel). Laminada en frío y recubierta por ambas caras con zinc o aleación de zinc, aplicado por </w:t>
            </w:r>
            <w:r w:rsidRPr="00DB4375">
              <w:rPr>
                <w:rFonts w:ascii="Verdana" w:hAnsi="Verdana" w:cs="Calibri"/>
                <w:color w:val="000000"/>
                <w:sz w:val="18"/>
                <w:szCs w:val="18"/>
                <w:lang w:eastAsia="es-BO"/>
              </w:rPr>
              <w:lastRenderedPageBreak/>
              <w:t>proceso de inmersión en caliente o proceso electrolítico, que actúa como un agente anticorrosivo, prolongando la vida útil del producto bajo condiciones de humedad o lluvia.</w:t>
            </w:r>
            <w:r w:rsidRPr="00DB4375">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B4375">
              <w:rPr>
                <w:rFonts w:ascii="Verdana" w:hAnsi="Verdana"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B4375" w:rsidRPr="00DB4375" w14:paraId="0DB6604D" w14:textId="77777777" w:rsidTr="004206B2">
        <w:trPr>
          <w:trHeight w:val="340"/>
        </w:trPr>
        <w:tc>
          <w:tcPr>
            <w:tcW w:w="445" w:type="dxa"/>
            <w:shd w:val="clear" w:color="auto" w:fill="auto"/>
            <w:noWrap/>
            <w:vAlign w:val="bottom"/>
            <w:hideMark/>
          </w:tcPr>
          <w:p w14:paraId="258305BC"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18</w:t>
            </w:r>
          </w:p>
        </w:tc>
        <w:tc>
          <w:tcPr>
            <w:tcW w:w="3519" w:type="dxa"/>
            <w:shd w:val="clear" w:color="auto" w:fill="auto"/>
            <w:noWrap/>
            <w:vAlign w:val="bottom"/>
            <w:hideMark/>
          </w:tcPr>
          <w:p w14:paraId="2E7FB6F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CANALETA GALV. NRO. 28 PREPINTADA CORTE 33 C/ ACCESORIOS</w:t>
            </w:r>
          </w:p>
        </w:tc>
        <w:tc>
          <w:tcPr>
            <w:tcW w:w="810" w:type="dxa"/>
            <w:shd w:val="clear" w:color="auto" w:fill="auto"/>
            <w:noWrap/>
            <w:vAlign w:val="bottom"/>
            <w:hideMark/>
          </w:tcPr>
          <w:p w14:paraId="749C02D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2026DB4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DB4375" w:rsidRPr="00DB4375" w14:paraId="3E74823E" w14:textId="77777777" w:rsidTr="004206B2">
        <w:trPr>
          <w:trHeight w:val="340"/>
        </w:trPr>
        <w:tc>
          <w:tcPr>
            <w:tcW w:w="445" w:type="dxa"/>
            <w:shd w:val="clear" w:color="auto" w:fill="auto"/>
            <w:noWrap/>
            <w:vAlign w:val="bottom"/>
            <w:hideMark/>
          </w:tcPr>
          <w:p w14:paraId="28991DF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19</w:t>
            </w:r>
          </w:p>
        </w:tc>
        <w:tc>
          <w:tcPr>
            <w:tcW w:w="3519" w:type="dxa"/>
            <w:shd w:val="clear" w:color="auto" w:fill="auto"/>
            <w:noWrap/>
            <w:vAlign w:val="bottom"/>
            <w:hideMark/>
          </w:tcPr>
          <w:p w14:paraId="151FB58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CAÑERÍA DE ALUMINIO 1/2" (BRAZO DE DUCHA)</w:t>
            </w:r>
          </w:p>
        </w:tc>
        <w:tc>
          <w:tcPr>
            <w:tcW w:w="810" w:type="dxa"/>
            <w:shd w:val="clear" w:color="auto" w:fill="auto"/>
            <w:noWrap/>
            <w:vAlign w:val="bottom"/>
            <w:hideMark/>
          </w:tcPr>
          <w:p w14:paraId="7C84786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010BD84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B4375" w:rsidRPr="00DB4375" w14:paraId="1B93C717" w14:textId="77777777" w:rsidTr="004206B2">
        <w:trPr>
          <w:trHeight w:val="340"/>
        </w:trPr>
        <w:tc>
          <w:tcPr>
            <w:tcW w:w="445" w:type="dxa"/>
            <w:shd w:val="clear" w:color="auto" w:fill="auto"/>
            <w:noWrap/>
            <w:vAlign w:val="bottom"/>
            <w:hideMark/>
          </w:tcPr>
          <w:p w14:paraId="16B560B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20</w:t>
            </w:r>
          </w:p>
        </w:tc>
        <w:tc>
          <w:tcPr>
            <w:tcW w:w="3519" w:type="dxa"/>
            <w:shd w:val="clear" w:color="auto" w:fill="auto"/>
            <w:noWrap/>
            <w:vAlign w:val="bottom"/>
            <w:hideMark/>
          </w:tcPr>
          <w:p w14:paraId="474B0EE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CARTÓN ASFALTICO</w:t>
            </w:r>
          </w:p>
        </w:tc>
        <w:tc>
          <w:tcPr>
            <w:tcW w:w="810" w:type="dxa"/>
            <w:shd w:val="clear" w:color="auto" w:fill="auto"/>
            <w:noWrap/>
            <w:vAlign w:val="bottom"/>
            <w:hideMark/>
          </w:tcPr>
          <w:p w14:paraId="2587EBB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6A6ABA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B4375">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DB4375">
              <w:rPr>
                <w:rFonts w:ascii="Verdana" w:hAnsi="Verdana" w:cs="Calibri"/>
                <w:color w:val="000000"/>
                <w:sz w:val="18"/>
                <w:szCs w:val="18"/>
                <w:lang w:eastAsia="es-BO"/>
              </w:rPr>
              <w:br/>
              <w:t xml:space="preserve">Este material es utilizado en la impermeabilización de diferentes elementos y </w:t>
            </w:r>
            <w:r w:rsidRPr="00DB4375">
              <w:rPr>
                <w:rFonts w:ascii="Verdana" w:hAnsi="Verdana" w:cs="Calibri"/>
                <w:color w:val="000000"/>
                <w:sz w:val="18"/>
                <w:szCs w:val="18"/>
                <w:lang w:eastAsia="es-BO"/>
              </w:rPr>
              <w:lastRenderedPageBreak/>
              <w:t>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B4375">
              <w:rPr>
                <w:rFonts w:ascii="Verdana" w:hAnsi="Verdana" w:cs="Calibri"/>
                <w:color w:val="000000"/>
                <w:sz w:val="18"/>
                <w:szCs w:val="18"/>
                <w:lang w:eastAsia="es-BO"/>
              </w:rPr>
              <w:br/>
              <w:t>Se debe tomar las previsiones para evitar accidentes como intoxicaciones, inflamaciones y explosiones.</w:t>
            </w:r>
            <w:r w:rsidRPr="00DB4375">
              <w:rPr>
                <w:rFonts w:ascii="Verdana" w:hAnsi="Verdana" w:cs="Calibri"/>
                <w:color w:val="000000"/>
                <w:sz w:val="18"/>
                <w:szCs w:val="18"/>
                <w:lang w:eastAsia="es-BO"/>
              </w:rPr>
              <w:br/>
              <w:t>Características:</w:t>
            </w:r>
            <w:r w:rsidRPr="00DB4375">
              <w:rPr>
                <w:rFonts w:ascii="Verdana" w:hAnsi="Verdana" w:cs="Calibri"/>
                <w:color w:val="000000"/>
                <w:sz w:val="18"/>
                <w:szCs w:val="18"/>
                <w:lang w:eastAsia="es-BO"/>
              </w:rPr>
              <w:br/>
              <w:t>• Debe tener alta resistencia a la intemperie</w:t>
            </w:r>
            <w:r w:rsidRPr="00DB4375">
              <w:rPr>
                <w:rFonts w:ascii="Verdana" w:hAnsi="Verdana" w:cs="Calibri"/>
                <w:color w:val="000000"/>
                <w:sz w:val="18"/>
                <w:szCs w:val="18"/>
                <w:lang w:eastAsia="es-BO"/>
              </w:rPr>
              <w:br/>
              <w:t xml:space="preserve">• Posee buenas características mecánicas tanto al impacto como al desgaste </w:t>
            </w:r>
            <w:r w:rsidRPr="00DB4375">
              <w:rPr>
                <w:rFonts w:ascii="Verdana" w:hAnsi="Verdana" w:cs="Calibri"/>
                <w:color w:val="000000"/>
                <w:sz w:val="18"/>
                <w:szCs w:val="18"/>
                <w:lang w:eastAsia="es-BO"/>
              </w:rPr>
              <w:br/>
              <w:t xml:space="preserve">• Presenta baja absorción de agua </w:t>
            </w:r>
            <w:r w:rsidRPr="00DB4375">
              <w:rPr>
                <w:rFonts w:ascii="Verdana" w:hAnsi="Verdana" w:cs="Calibri"/>
                <w:color w:val="000000"/>
                <w:sz w:val="18"/>
                <w:szCs w:val="18"/>
                <w:lang w:eastAsia="es-BO"/>
              </w:rPr>
              <w:br/>
              <w:t xml:space="preserve">• Se aplica fácil y rápido </w:t>
            </w:r>
            <w:r w:rsidRPr="00DB4375">
              <w:rPr>
                <w:rFonts w:ascii="Verdana" w:hAnsi="Verdana" w:cs="Calibri"/>
                <w:color w:val="000000"/>
                <w:sz w:val="18"/>
                <w:szCs w:val="18"/>
                <w:lang w:eastAsia="es-BO"/>
              </w:rPr>
              <w:br/>
              <w:t>• Resistente al ataque de hongos, mohos y bacterias.</w:t>
            </w:r>
          </w:p>
        </w:tc>
      </w:tr>
      <w:tr w:rsidR="00DB4375" w:rsidRPr="00DB4375" w14:paraId="6496B9E4" w14:textId="77777777" w:rsidTr="004206B2">
        <w:trPr>
          <w:trHeight w:val="340"/>
        </w:trPr>
        <w:tc>
          <w:tcPr>
            <w:tcW w:w="445" w:type="dxa"/>
            <w:shd w:val="clear" w:color="auto" w:fill="auto"/>
            <w:noWrap/>
            <w:vAlign w:val="bottom"/>
            <w:hideMark/>
          </w:tcPr>
          <w:p w14:paraId="0F496EA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21</w:t>
            </w:r>
          </w:p>
        </w:tc>
        <w:tc>
          <w:tcPr>
            <w:tcW w:w="3519" w:type="dxa"/>
            <w:shd w:val="clear" w:color="auto" w:fill="auto"/>
            <w:noWrap/>
            <w:vAlign w:val="bottom"/>
            <w:hideMark/>
          </w:tcPr>
          <w:p w14:paraId="0F2710C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CEMENTO BLANCO</w:t>
            </w:r>
          </w:p>
        </w:tc>
        <w:tc>
          <w:tcPr>
            <w:tcW w:w="810" w:type="dxa"/>
            <w:shd w:val="clear" w:color="auto" w:fill="auto"/>
            <w:noWrap/>
            <w:vAlign w:val="bottom"/>
            <w:hideMark/>
          </w:tcPr>
          <w:p w14:paraId="68BC664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1EACC1E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B4375">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DB4375">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DB4375">
              <w:rPr>
                <w:rFonts w:ascii="Verdana" w:hAnsi="Verdana" w:cs="Calibri"/>
                <w:color w:val="000000"/>
                <w:sz w:val="18"/>
                <w:szCs w:val="18"/>
                <w:lang w:eastAsia="es-BO"/>
              </w:rPr>
              <w:br/>
              <w:t>Además, su particular tonalidad lo convierte en un componente perfecto para lograr increíbles acabados artísticos.</w:t>
            </w:r>
            <w:r w:rsidRPr="00DB4375">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B4375">
              <w:rPr>
                <w:rFonts w:ascii="Verdana" w:hAnsi="Verdana" w:cs="Calibri"/>
                <w:color w:val="000000"/>
                <w:sz w:val="18"/>
                <w:szCs w:val="18"/>
                <w:lang w:eastAsia="es-BO"/>
              </w:rPr>
              <w:br/>
              <w:t>El cemento blanco está compuesto por:</w:t>
            </w:r>
            <w:r w:rsidRPr="00DB4375">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B4375">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B4375">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DB4375" w:rsidRPr="00DB4375" w14:paraId="15F9BAE5" w14:textId="77777777" w:rsidTr="004206B2">
        <w:trPr>
          <w:trHeight w:val="340"/>
        </w:trPr>
        <w:tc>
          <w:tcPr>
            <w:tcW w:w="445" w:type="dxa"/>
            <w:shd w:val="clear" w:color="auto" w:fill="auto"/>
            <w:noWrap/>
            <w:vAlign w:val="bottom"/>
            <w:hideMark/>
          </w:tcPr>
          <w:p w14:paraId="056641E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22</w:t>
            </w:r>
          </w:p>
        </w:tc>
        <w:tc>
          <w:tcPr>
            <w:tcW w:w="3519" w:type="dxa"/>
            <w:shd w:val="clear" w:color="auto" w:fill="auto"/>
            <w:noWrap/>
            <w:vAlign w:val="bottom"/>
            <w:hideMark/>
          </w:tcPr>
          <w:p w14:paraId="3EFB589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CEMENTO COLA</w:t>
            </w:r>
          </w:p>
        </w:tc>
        <w:tc>
          <w:tcPr>
            <w:tcW w:w="810" w:type="dxa"/>
            <w:shd w:val="clear" w:color="auto" w:fill="auto"/>
            <w:noWrap/>
            <w:vAlign w:val="bottom"/>
            <w:hideMark/>
          </w:tcPr>
          <w:p w14:paraId="4B81931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44F56A3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Es un mortero al que se le ha añadido pegamento y que se usa para pegar cerámica o revestimiento. Se puede utilizar tanto en interior </w:t>
            </w:r>
            <w:r w:rsidRPr="00DB4375">
              <w:rPr>
                <w:rFonts w:ascii="Verdana" w:hAnsi="Verdana" w:cs="Calibri"/>
                <w:color w:val="000000"/>
                <w:sz w:val="18"/>
                <w:szCs w:val="18"/>
                <w:lang w:eastAsia="es-BO"/>
              </w:rPr>
              <w:lastRenderedPageBreak/>
              <w:t>como en exterior. Se puede encontrar en gris y en blanco.</w:t>
            </w:r>
            <w:r w:rsidRPr="00DB4375">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B4375">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B4375">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B4375">
              <w:rPr>
                <w:rFonts w:ascii="Verdana" w:hAnsi="Verdana" w:cs="Calibri"/>
                <w:color w:val="000000"/>
                <w:sz w:val="18"/>
                <w:szCs w:val="18"/>
                <w:lang w:eastAsia="es-BO"/>
              </w:rPr>
              <w:br/>
              <w:t>Tendrá las siguientes características:</w:t>
            </w:r>
            <w:r w:rsidRPr="00DB4375">
              <w:rPr>
                <w:rFonts w:ascii="Verdana" w:hAnsi="Verdana" w:cs="Calibri"/>
                <w:color w:val="000000"/>
                <w:sz w:val="18"/>
                <w:szCs w:val="18"/>
                <w:lang w:eastAsia="es-BO"/>
              </w:rPr>
              <w:br/>
              <w:t>• Excelente grado de retención de agua Conforme UNE-EN 12004-Anexo ZA Agua de amasado 26 ± 2%</w:t>
            </w:r>
            <w:r w:rsidRPr="00DB4375">
              <w:rPr>
                <w:rFonts w:ascii="Verdana" w:hAnsi="Verdana" w:cs="Calibri"/>
                <w:color w:val="000000"/>
                <w:sz w:val="18"/>
                <w:szCs w:val="18"/>
                <w:lang w:eastAsia="es-BO"/>
              </w:rPr>
              <w:br/>
              <w:t>• Temperatura de aplicación +5ºC a +35ºC</w:t>
            </w:r>
            <w:r w:rsidRPr="00DB4375">
              <w:rPr>
                <w:rFonts w:ascii="Verdana" w:hAnsi="Verdana" w:cs="Calibri"/>
                <w:color w:val="000000"/>
                <w:sz w:val="18"/>
                <w:szCs w:val="18"/>
                <w:lang w:eastAsia="es-BO"/>
              </w:rPr>
              <w:br/>
              <w:t>• Tiempo de vida de la mezcla 2 horas</w:t>
            </w:r>
            <w:r w:rsidRPr="00DB4375">
              <w:rPr>
                <w:rFonts w:ascii="Verdana" w:hAnsi="Verdana" w:cs="Calibri"/>
                <w:color w:val="000000"/>
                <w:sz w:val="18"/>
                <w:szCs w:val="18"/>
                <w:lang w:eastAsia="es-BO"/>
              </w:rPr>
              <w:br/>
              <w:t>• Tiempo de ajuste de las baldosas 30 minutos</w:t>
            </w:r>
            <w:r w:rsidRPr="00DB4375">
              <w:rPr>
                <w:rFonts w:ascii="Verdana" w:hAnsi="Verdana" w:cs="Calibri"/>
                <w:color w:val="000000"/>
                <w:sz w:val="18"/>
                <w:szCs w:val="18"/>
                <w:lang w:eastAsia="es-BO"/>
              </w:rPr>
              <w:br/>
              <w:t>• Relleno de juntas 24 horas</w:t>
            </w:r>
            <w:r w:rsidRPr="00DB4375">
              <w:rPr>
                <w:rFonts w:ascii="Verdana" w:hAnsi="Verdana" w:cs="Calibri"/>
                <w:color w:val="000000"/>
                <w:sz w:val="18"/>
                <w:szCs w:val="18"/>
                <w:lang w:eastAsia="es-BO"/>
              </w:rPr>
              <w:br/>
              <w:t>• Reacción al fuego</w:t>
            </w:r>
            <w:r w:rsidRPr="00DB4375">
              <w:rPr>
                <w:rFonts w:ascii="Verdana" w:hAnsi="Verdana" w:cs="Calibri"/>
                <w:color w:val="000000"/>
                <w:sz w:val="18"/>
                <w:szCs w:val="18"/>
                <w:lang w:eastAsia="es-BO"/>
              </w:rPr>
              <w:br/>
              <w:t>• Tiempo abierto 20 minutos</w:t>
            </w:r>
            <w:r w:rsidRPr="00DB4375">
              <w:rPr>
                <w:rFonts w:ascii="Verdana" w:hAnsi="Verdana" w:cs="Calibri"/>
                <w:color w:val="000000"/>
                <w:sz w:val="18"/>
                <w:szCs w:val="18"/>
                <w:lang w:eastAsia="es-BO"/>
              </w:rPr>
              <w:br/>
              <w:t>• Adherencia inicial ≥ 0.5 N/mm</w:t>
            </w:r>
            <w:r w:rsidRPr="00DB4375">
              <w:rPr>
                <w:rFonts w:ascii="Verdana" w:hAnsi="Verdana" w:cs="Calibri"/>
                <w:color w:val="000000"/>
                <w:sz w:val="18"/>
                <w:szCs w:val="18"/>
                <w:lang w:eastAsia="es-BO"/>
              </w:rPr>
              <w:br/>
              <w:t>• Adherencia tras inmersión en agua ≥ 0.5 N/mm2</w:t>
            </w:r>
            <w:r w:rsidRPr="00DB4375">
              <w:rPr>
                <w:rFonts w:ascii="Verdana" w:hAnsi="Verdana" w:cs="Calibri"/>
                <w:color w:val="000000"/>
                <w:sz w:val="18"/>
                <w:szCs w:val="18"/>
                <w:lang w:eastAsia="es-BO"/>
              </w:rPr>
              <w:br/>
              <w:t>• No requiere mezclas, basta agregar agua.</w:t>
            </w:r>
          </w:p>
        </w:tc>
      </w:tr>
      <w:tr w:rsidR="00DB4375" w:rsidRPr="00DB4375" w14:paraId="3950E178" w14:textId="77777777" w:rsidTr="004206B2">
        <w:trPr>
          <w:trHeight w:val="340"/>
        </w:trPr>
        <w:tc>
          <w:tcPr>
            <w:tcW w:w="445" w:type="dxa"/>
            <w:shd w:val="clear" w:color="auto" w:fill="auto"/>
            <w:noWrap/>
            <w:vAlign w:val="bottom"/>
            <w:hideMark/>
          </w:tcPr>
          <w:p w14:paraId="2883AC0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23</w:t>
            </w:r>
          </w:p>
        </w:tc>
        <w:tc>
          <w:tcPr>
            <w:tcW w:w="3519" w:type="dxa"/>
            <w:shd w:val="clear" w:color="auto" w:fill="auto"/>
            <w:noWrap/>
            <w:vAlign w:val="bottom"/>
            <w:hideMark/>
          </w:tcPr>
          <w:p w14:paraId="5E6B2AE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CEMENTO PORTLAND</w:t>
            </w:r>
          </w:p>
        </w:tc>
        <w:tc>
          <w:tcPr>
            <w:tcW w:w="810" w:type="dxa"/>
            <w:shd w:val="clear" w:color="auto" w:fill="auto"/>
            <w:noWrap/>
            <w:vAlign w:val="bottom"/>
            <w:hideMark/>
          </w:tcPr>
          <w:p w14:paraId="505AFA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BL</w:t>
            </w:r>
          </w:p>
        </w:tc>
        <w:tc>
          <w:tcPr>
            <w:tcW w:w="4577" w:type="dxa"/>
            <w:shd w:val="clear" w:color="auto" w:fill="auto"/>
            <w:vAlign w:val="bottom"/>
            <w:hideMark/>
          </w:tcPr>
          <w:p w14:paraId="4D5B0EB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DB4375">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B4375">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w:t>
            </w:r>
            <w:r w:rsidRPr="00DB4375">
              <w:rPr>
                <w:rFonts w:ascii="Verdana" w:hAnsi="Verdana" w:cs="Calibri"/>
                <w:color w:val="000000"/>
                <w:sz w:val="18"/>
                <w:szCs w:val="18"/>
                <w:lang w:eastAsia="es-BO"/>
              </w:rPr>
              <w:lastRenderedPageBreak/>
              <w:t>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B4375">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B4375">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DB4375" w:rsidRPr="00DB4375" w14:paraId="6CACE571" w14:textId="77777777" w:rsidTr="004206B2">
        <w:trPr>
          <w:trHeight w:val="340"/>
        </w:trPr>
        <w:tc>
          <w:tcPr>
            <w:tcW w:w="445" w:type="dxa"/>
            <w:shd w:val="clear" w:color="auto" w:fill="auto"/>
            <w:noWrap/>
            <w:vAlign w:val="bottom"/>
            <w:hideMark/>
          </w:tcPr>
          <w:p w14:paraId="6EE681A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24</w:t>
            </w:r>
          </w:p>
        </w:tc>
        <w:tc>
          <w:tcPr>
            <w:tcW w:w="3519" w:type="dxa"/>
            <w:shd w:val="clear" w:color="auto" w:fill="auto"/>
            <w:noWrap/>
            <w:vAlign w:val="bottom"/>
            <w:hideMark/>
          </w:tcPr>
          <w:p w14:paraId="1C089AF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CERÁMICA NACIONAL</w:t>
            </w:r>
          </w:p>
        </w:tc>
        <w:tc>
          <w:tcPr>
            <w:tcW w:w="810" w:type="dxa"/>
            <w:shd w:val="clear" w:color="auto" w:fill="auto"/>
            <w:noWrap/>
            <w:vAlign w:val="bottom"/>
            <w:hideMark/>
          </w:tcPr>
          <w:p w14:paraId="112DD1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25D1621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B437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B437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DB437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DB4375">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DB4375" w:rsidRPr="00DB4375" w14:paraId="46772C4E" w14:textId="77777777" w:rsidTr="004206B2">
        <w:trPr>
          <w:trHeight w:val="340"/>
        </w:trPr>
        <w:tc>
          <w:tcPr>
            <w:tcW w:w="445" w:type="dxa"/>
            <w:shd w:val="clear" w:color="auto" w:fill="auto"/>
            <w:noWrap/>
            <w:vAlign w:val="bottom"/>
            <w:hideMark/>
          </w:tcPr>
          <w:p w14:paraId="3FEB1F2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25</w:t>
            </w:r>
          </w:p>
        </w:tc>
        <w:tc>
          <w:tcPr>
            <w:tcW w:w="3519" w:type="dxa"/>
            <w:shd w:val="clear" w:color="auto" w:fill="auto"/>
            <w:noWrap/>
            <w:vAlign w:val="bottom"/>
            <w:hideMark/>
          </w:tcPr>
          <w:p w14:paraId="3A1611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CERÁMICA NACIONAL TIPO PORCELANATO (60X60)</w:t>
            </w:r>
          </w:p>
        </w:tc>
        <w:tc>
          <w:tcPr>
            <w:tcW w:w="810" w:type="dxa"/>
            <w:shd w:val="clear" w:color="auto" w:fill="auto"/>
            <w:noWrap/>
            <w:vAlign w:val="bottom"/>
            <w:hideMark/>
          </w:tcPr>
          <w:p w14:paraId="7B9FA88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3711F1D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B437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B4375">
              <w:rPr>
                <w:rFonts w:ascii="Verdana" w:hAnsi="Verdana" w:cs="Calibri"/>
                <w:color w:val="000000"/>
                <w:sz w:val="18"/>
                <w:szCs w:val="18"/>
                <w:lang w:eastAsia="es-BO"/>
              </w:rPr>
              <w:br/>
              <w:t xml:space="preserve">El zócalo de cerámica será esmaltado de color homogéneo y su superficie sin ondulaciones e imperfecciones, desportillados y con un ancho </w:t>
            </w:r>
            <w:r w:rsidRPr="00DB4375">
              <w:rPr>
                <w:rFonts w:ascii="Verdana" w:hAnsi="Verdana" w:cs="Calibri"/>
                <w:color w:val="000000"/>
                <w:sz w:val="18"/>
                <w:szCs w:val="18"/>
                <w:lang w:eastAsia="es-BO"/>
              </w:rPr>
              <w:lastRenderedPageBreak/>
              <w:t>de 10 cm.</w:t>
            </w:r>
            <w:r w:rsidRPr="00DB437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DB4375">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DB4375" w:rsidRPr="00DB4375" w14:paraId="3A23F431" w14:textId="77777777" w:rsidTr="004206B2">
        <w:trPr>
          <w:trHeight w:val="340"/>
        </w:trPr>
        <w:tc>
          <w:tcPr>
            <w:tcW w:w="445" w:type="dxa"/>
            <w:shd w:val="clear" w:color="auto" w:fill="auto"/>
            <w:noWrap/>
            <w:vAlign w:val="bottom"/>
            <w:hideMark/>
          </w:tcPr>
          <w:p w14:paraId="64EB817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26</w:t>
            </w:r>
          </w:p>
        </w:tc>
        <w:tc>
          <w:tcPr>
            <w:tcW w:w="3519" w:type="dxa"/>
            <w:shd w:val="clear" w:color="auto" w:fill="auto"/>
            <w:noWrap/>
            <w:vAlign w:val="bottom"/>
            <w:hideMark/>
          </w:tcPr>
          <w:p w14:paraId="39D2262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CHAPA INTERIOR</w:t>
            </w:r>
          </w:p>
        </w:tc>
        <w:tc>
          <w:tcPr>
            <w:tcW w:w="810" w:type="dxa"/>
            <w:shd w:val="clear" w:color="auto" w:fill="auto"/>
            <w:noWrap/>
            <w:vAlign w:val="bottom"/>
            <w:hideMark/>
          </w:tcPr>
          <w:p w14:paraId="4E0F101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2E945B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B4375" w:rsidRPr="00DB4375" w14:paraId="64613EB2" w14:textId="77777777" w:rsidTr="004206B2">
        <w:trPr>
          <w:trHeight w:val="340"/>
        </w:trPr>
        <w:tc>
          <w:tcPr>
            <w:tcW w:w="445" w:type="dxa"/>
            <w:shd w:val="clear" w:color="auto" w:fill="auto"/>
            <w:noWrap/>
            <w:vAlign w:val="bottom"/>
            <w:hideMark/>
          </w:tcPr>
          <w:p w14:paraId="105BC19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27</w:t>
            </w:r>
          </w:p>
        </w:tc>
        <w:tc>
          <w:tcPr>
            <w:tcW w:w="3519" w:type="dxa"/>
            <w:shd w:val="clear" w:color="auto" w:fill="auto"/>
            <w:noWrap/>
            <w:vAlign w:val="bottom"/>
            <w:hideMark/>
          </w:tcPr>
          <w:p w14:paraId="2B1D68E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CHICOTILLO</w:t>
            </w:r>
          </w:p>
        </w:tc>
        <w:tc>
          <w:tcPr>
            <w:tcW w:w="810" w:type="dxa"/>
            <w:shd w:val="clear" w:color="auto" w:fill="auto"/>
            <w:noWrap/>
            <w:vAlign w:val="bottom"/>
            <w:hideMark/>
          </w:tcPr>
          <w:p w14:paraId="224E83F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928917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Largo: 40 a 60 cm</w:t>
            </w:r>
            <w:r w:rsidRPr="00DB4375">
              <w:rPr>
                <w:rFonts w:ascii="Verdana" w:hAnsi="Verdana" w:cs="Calibri"/>
                <w:color w:val="000000"/>
                <w:sz w:val="18"/>
                <w:szCs w:val="18"/>
                <w:lang w:eastAsia="es-BO"/>
              </w:rPr>
              <w:br/>
              <w:t>• Ancho: 4.1 cm x 3/8"" (Diámetro de la manguera)</w:t>
            </w:r>
            <w:r w:rsidRPr="00DB4375">
              <w:rPr>
                <w:rFonts w:ascii="Verdana" w:hAnsi="Verdana" w:cs="Calibri"/>
                <w:color w:val="000000"/>
                <w:sz w:val="18"/>
                <w:szCs w:val="18"/>
                <w:lang w:eastAsia="es-BO"/>
              </w:rPr>
              <w:br/>
              <w:t>• Rosca: 1/2 para entrada a grifería y de 1/2 para punto hidráulico.</w:t>
            </w:r>
            <w:r w:rsidRPr="00DB4375">
              <w:rPr>
                <w:rFonts w:ascii="Verdana" w:hAnsi="Verdana" w:cs="Calibri"/>
                <w:color w:val="000000"/>
                <w:sz w:val="18"/>
                <w:szCs w:val="18"/>
                <w:lang w:eastAsia="es-BO"/>
              </w:rPr>
              <w:br/>
              <w:t>• Material: plástico PVC flexible de alta resistencia</w:t>
            </w:r>
            <w:r w:rsidRPr="00DB4375">
              <w:rPr>
                <w:rFonts w:ascii="Verdana" w:hAnsi="Verdana" w:cs="Calibri"/>
                <w:color w:val="000000"/>
                <w:sz w:val="18"/>
                <w:szCs w:val="18"/>
                <w:lang w:eastAsia="es-BO"/>
              </w:rPr>
              <w:br/>
              <w:t>• Temperatura: De 4°C a 66°C.</w:t>
            </w:r>
            <w:r w:rsidRPr="00DB4375">
              <w:rPr>
                <w:rFonts w:ascii="Verdana" w:hAnsi="Verdana" w:cs="Calibri"/>
                <w:color w:val="000000"/>
                <w:sz w:val="18"/>
                <w:szCs w:val="18"/>
                <w:lang w:eastAsia="es-BO"/>
              </w:rPr>
              <w:br/>
              <w:t xml:space="preserve">• Resistente a la corrosión, pelado y decoloración de agua. </w:t>
            </w:r>
            <w:r w:rsidRPr="00DB4375">
              <w:rPr>
                <w:rFonts w:ascii="Verdana" w:hAnsi="Verdana" w:cs="Calibri"/>
                <w:color w:val="000000"/>
                <w:sz w:val="18"/>
                <w:szCs w:val="18"/>
                <w:lang w:eastAsia="es-BO"/>
              </w:rPr>
              <w:br/>
              <w:t>• Resistente al efecto de jabones y limpiadores de tocador.</w:t>
            </w:r>
            <w:r w:rsidRPr="00DB4375">
              <w:rPr>
                <w:rFonts w:ascii="Verdana" w:hAnsi="Verdana" w:cs="Calibri"/>
                <w:color w:val="000000"/>
                <w:sz w:val="18"/>
                <w:szCs w:val="18"/>
                <w:lang w:eastAsia="es-BO"/>
              </w:rPr>
              <w:br/>
              <w:t>• Recubrimientos no tóxicos.</w:t>
            </w:r>
          </w:p>
        </w:tc>
      </w:tr>
      <w:tr w:rsidR="00DB4375" w:rsidRPr="00DB4375" w14:paraId="18336EA5" w14:textId="77777777" w:rsidTr="004206B2">
        <w:trPr>
          <w:trHeight w:val="340"/>
        </w:trPr>
        <w:tc>
          <w:tcPr>
            <w:tcW w:w="445" w:type="dxa"/>
            <w:shd w:val="clear" w:color="auto" w:fill="auto"/>
            <w:noWrap/>
            <w:vAlign w:val="bottom"/>
            <w:hideMark/>
          </w:tcPr>
          <w:p w14:paraId="01AF22E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28</w:t>
            </w:r>
          </w:p>
        </w:tc>
        <w:tc>
          <w:tcPr>
            <w:tcW w:w="3519" w:type="dxa"/>
            <w:shd w:val="clear" w:color="auto" w:fill="auto"/>
            <w:noWrap/>
            <w:vAlign w:val="bottom"/>
            <w:hideMark/>
          </w:tcPr>
          <w:p w14:paraId="36DAFBD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CIELO FALSO YESO - PVC INC/ACCESORIOS</w:t>
            </w:r>
          </w:p>
        </w:tc>
        <w:tc>
          <w:tcPr>
            <w:tcW w:w="810" w:type="dxa"/>
            <w:shd w:val="clear" w:color="auto" w:fill="auto"/>
            <w:noWrap/>
            <w:vAlign w:val="bottom"/>
            <w:hideMark/>
          </w:tcPr>
          <w:p w14:paraId="09FD487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54D205C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B4375">
              <w:rPr>
                <w:rFonts w:ascii="Verdana" w:hAnsi="Verdana" w:cs="Calibri"/>
                <w:color w:val="000000"/>
                <w:sz w:val="18"/>
                <w:szCs w:val="18"/>
                <w:lang w:eastAsia="es-BO"/>
              </w:rPr>
              <w:br/>
              <w:t>Los paneles de plafón tipo Armstrong deberán contar con las siguientes características:</w:t>
            </w:r>
            <w:r w:rsidRPr="00DB4375">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DB4375">
              <w:rPr>
                <w:rFonts w:ascii="Verdana" w:hAnsi="Verdana" w:cs="Calibri"/>
                <w:color w:val="000000"/>
                <w:sz w:val="18"/>
                <w:szCs w:val="18"/>
                <w:lang w:eastAsia="es-BO"/>
              </w:rPr>
              <w:br/>
              <w:t xml:space="preserve">• Termo Acústica. - </w:t>
            </w:r>
            <w:r w:rsidRPr="00DB4375">
              <w:rPr>
                <w:rFonts w:ascii="Verdana" w:hAnsi="Verdana" w:cs="Calibri"/>
                <w:color w:val="000000"/>
                <w:sz w:val="18"/>
                <w:szCs w:val="18"/>
                <w:lang w:eastAsia="es-BO"/>
              </w:rPr>
              <w:br/>
              <w:t>• Conductividad Térmica. - Altamente aislante, la conductividad térmica es de 0.15 a 0.19 Kcal/Hm2°C.</w:t>
            </w:r>
            <w:r w:rsidRPr="00DB4375">
              <w:rPr>
                <w:rFonts w:ascii="Verdana" w:hAnsi="Verdana" w:cs="Calibri"/>
                <w:color w:val="000000"/>
                <w:sz w:val="18"/>
                <w:szCs w:val="18"/>
                <w:lang w:eastAsia="es-BO"/>
              </w:rPr>
              <w:br/>
              <w:t>• Absorción Acústica. - Fonoabsorbente por su porosidad mediante la combinación de yeso con una capa de PVC.</w:t>
            </w:r>
            <w:r w:rsidRPr="00DB4375">
              <w:rPr>
                <w:rFonts w:ascii="Verdana" w:hAnsi="Verdana" w:cs="Calibri"/>
                <w:color w:val="000000"/>
                <w:sz w:val="18"/>
                <w:szCs w:val="18"/>
                <w:lang w:eastAsia="es-BO"/>
              </w:rPr>
              <w:br/>
              <w:t>• Resistente al Fuego. - Material ignífugo con excelentes características de seguridad.</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 Absorción de la Humedad. -  De naturaleza hidroscopia, absorbe la micro humedad cuando es excesiva evitando condensaciones y deformaciones. </w:t>
            </w:r>
            <w:r w:rsidRPr="00DB4375">
              <w:rPr>
                <w:rFonts w:ascii="Verdana" w:hAnsi="Verdana" w:cs="Calibri"/>
                <w:color w:val="000000"/>
                <w:sz w:val="18"/>
                <w:szCs w:val="18"/>
                <w:lang w:eastAsia="es-BO"/>
              </w:rPr>
              <w:br/>
              <w:t>• Reflexión Luminosa. - Superior al 75 %, refleja una luz gradual y difusa.</w:t>
            </w:r>
          </w:p>
        </w:tc>
      </w:tr>
      <w:tr w:rsidR="00DB4375" w:rsidRPr="00DB4375" w14:paraId="0EE9493C" w14:textId="77777777" w:rsidTr="004206B2">
        <w:trPr>
          <w:trHeight w:val="340"/>
        </w:trPr>
        <w:tc>
          <w:tcPr>
            <w:tcW w:w="445" w:type="dxa"/>
            <w:shd w:val="clear" w:color="auto" w:fill="auto"/>
            <w:noWrap/>
            <w:vAlign w:val="bottom"/>
            <w:hideMark/>
          </w:tcPr>
          <w:p w14:paraId="082865E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29</w:t>
            </w:r>
          </w:p>
        </w:tc>
        <w:tc>
          <w:tcPr>
            <w:tcW w:w="3519" w:type="dxa"/>
            <w:shd w:val="clear" w:color="auto" w:fill="auto"/>
            <w:noWrap/>
            <w:vAlign w:val="bottom"/>
            <w:hideMark/>
          </w:tcPr>
          <w:p w14:paraId="10D9AD4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AISLANTE</w:t>
            </w:r>
          </w:p>
        </w:tc>
        <w:tc>
          <w:tcPr>
            <w:tcW w:w="810" w:type="dxa"/>
            <w:shd w:val="clear" w:color="auto" w:fill="auto"/>
            <w:noWrap/>
            <w:vAlign w:val="bottom"/>
            <w:hideMark/>
          </w:tcPr>
          <w:p w14:paraId="09D9414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EAA1B6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B4375" w:rsidRPr="00DB4375" w14:paraId="6D0CC39C" w14:textId="77777777" w:rsidTr="004206B2">
        <w:trPr>
          <w:trHeight w:val="340"/>
        </w:trPr>
        <w:tc>
          <w:tcPr>
            <w:tcW w:w="445" w:type="dxa"/>
            <w:shd w:val="clear" w:color="auto" w:fill="auto"/>
            <w:noWrap/>
            <w:vAlign w:val="bottom"/>
            <w:hideMark/>
          </w:tcPr>
          <w:p w14:paraId="26AB32F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30</w:t>
            </w:r>
          </w:p>
        </w:tc>
        <w:tc>
          <w:tcPr>
            <w:tcW w:w="3519" w:type="dxa"/>
            <w:shd w:val="clear" w:color="auto" w:fill="auto"/>
            <w:noWrap/>
            <w:vAlign w:val="bottom"/>
            <w:hideMark/>
          </w:tcPr>
          <w:p w14:paraId="10CF72C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CLAVOS</w:t>
            </w:r>
          </w:p>
        </w:tc>
        <w:tc>
          <w:tcPr>
            <w:tcW w:w="810" w:type="dxa"/>
            <w:shd w:val="clear" w:color="auto" w:fill="auto"/>
            <w:noWrap/>
            <w:vAlign w:val="bottom"/>
            <w:hideMark/>
          </w:tcPr>
          <w:p w14:paraId="0173A4A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4C8032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B4375">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B4375">
              <w:rPr>
                <w:rFonts w:ascii="Verdana" w:hAnsi="Verdana" w:cs="Calibri"/>
                <w:color w:val="000000"/>
                <w:sz w:val="18"/>
                <w:szCs w:val="18"/>
                <w:lang w:eastAsia="es-BO"/>
              </w:rPr>
              <w:br/>
              <w:t>Se requerirá principalmente clavos de 2”, 2 1/2", 4” y 5".</w:t>
            </w:r>
          </w:p>
        </w:tc>
      </w:tr>
      <w:tr w:rsidR="00DB4375" w:rsidRPr="00DB4375" w14:paraId="27194799" w14:textId="77777777" w:rsidTr="004206B2">
        <w:trPr>
          <w:trHeight w:val="340"/>
        </w:trPr>
        <w:tc>
          <w:tcPr>
            <w:tcW w:w="445" w:type="dxa"/>
            <w:shd w:val="clear" w:color="auto" w:fill="auto"/>
            <w:noWrap/>
            <w:vAlign w:val="bottom"/>
            <w:hideMark/>
          </w:tcPr>
          <w:p w14:paraId="1DB92764"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31</w:t>
            </w:r>
          </w:p>
        </w:tc>
        <w:tc>
          <w:tcPr>
            <w:tcW w:w="3519" w:type="dxa"/>
            <w:shd w:val="clear" w:color="auto" w:fill="auto"/>
            <w:noWrap/>
            <w:vAlign w:val="bottom"/>
            <w:hideMark/>
          </w:tcPr>
          <w:p w14:paraId="6328FA9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FG GALVANIZADO DE 1/2"</w:t>
            </w:r>
          </w:p>
        </w:tc>
        <w:tc>
          <w:tcPr>
            <w:tcW w:w="810" w:type="dxa"/>
            <w:shd w:val="clear" w:color="auto" w:fill="auto"/>
            <w:noWrap/>
            <w:vAlign w:val="bottom"/>
            <w:hideMark/>
          </w:tcPr>
          <w:p w14:paraId="3621ABA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4C3D04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B4375">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B4375">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B4375">
              <w:rPr>
                <w:rFonts w:ascii="Verdana" w:hAnsi="Verdana" w:cs="Calibri"/>
                <w:color w:val="000000"/>
                <w:sz w:val="18"/>
                <w:szCs w:val="18"/>
                <w:lang w:eastAsia="es-BO"/>
              </w:rPr>
              <w:br/>
              <w:t>Características destacadas:</w:t>
            </w:r>
            <w:r w:rsidRPr="00DB4375">
              <w:rPr>
                <w:rFonts w:ascii="Verdana" w:hAnsi="Verdana" w:cs="Calibri"/>
                <w:color w:val="000000"/>
                <w:sz w:val="18"/>
                <w:szCs w:val="18"/>
                <w:lang w:eastAsia="es-BO"/>
              </w:rPr>
              <w:br/>
              <w:t>• Diámetro nominal: 15 mm (½"")</w:t>
            </w:r>
            <w:r w:rsidRPr="00DB4375">
              <w:rPr>
                <w:rFonts w:ascii="Verdana" w:hAnsi="Verdana" w:cs="Calibri"/>
                <w:color w:val="000000"/>
                <w:sz w:val="18"/>
                <w:szCs w:val="18"/>
                <w:lang w:eastAsia="es-BO"/>
              </w:rPr>
              <w:br/>
              <w:t>• Angulo entre ejes de recorrido: 90°</w:t>
            </w:r>
            <w:r w:rsidRPr="00DB4375">
              <w:rPr>
                <w:rFonts w:ascii="Verdana" w:hAnsi="Verdana" w:cs="Calibri"/>
                <w:color w:val="000000"/>
                <w:sz w:val="18"/>
                <w:szCs w:val="18"/>
                <w:lang w:eastAsia="es-BO"/>
              </w:rPr>
              <w:br/>
              <w:t>• Distancia cara a centro: 28 mm ± 1.5 mm</w:t>
            </w:r>
            <w:r w:rsidRPr="00DB4375">
              <w:rPr>
                <w:rFonts w:ascii="Verdana" w:hAnsi="Verdana" w:cs="Calibri"/>
                <w:color w:val="000000"/>
                <w:sz w:val="18"/>
                <w:szCs w:val="18"/>
                <w:lang w:eastAsia="es-BO"/>
              </w:rPr>
              <w:br/>
              <w:t>• Longitud de presentación: 15 mm ± 1.5 mm</w:t>
            </w:r>
            <w:r w:rsidRPr="00DB4375">
              <w:rPr>
                <w:rFonts w:ascii="Verdana" w:hAnsi="Verdana" w:cs="Calibri"/>
                <w:color w:val="000000"/>
                <w:sz w:val="18"/>
                <w:szCs w:val="18"/>
                <w:lang w:eastAsia="es-BO"/>
              </w:rPr>
              <w:br/>
              <w:t xml:space="preserve">Debe cumplir con la NB 645:2007: Tuberías de </w:t>
            </w:r>
            <w:r w:rsidRPr="00DB4375">
              <w:rPr>
                <w:rFonts w:ascii="Verdana" w:hAnsi="Verdana" w:cs="Calibri"/>
                <w:color w:val="000000"/>
                <w:sz w:val="18"/>
                <w:szCs w:val="18"/>
                <w:lang w:eastAsia="es-BO"/>
              </w:rPr>
              <w:lastRenderedPageBreak/>
              <w:t>fierro fundido dúctil, acoples y accesorios para líneas de tuberías de presión (Primera revisión).</w:t>
            </w:r>
          </w:p>
        </w:tc>
      </w:tr>
      <w:tr w:rsidR="00DB4375" w:rsidRPr="00DB4375" w14:paraId="20D4CA43" w14:textId="77777777" w:rsidTr="004206B2">
        <w:trPr>
          <w:trHeight w:val="340"/>
        </w:trPr>
        <w:tc>
          <w:tcPr>
            <w:tcW w:w="445" w:type="dxa"/>
            <w:shd w:val="clear" w:color="auto" w:fill="auto"/>
            <w:noWrap/>
            <w:vAlign w:val="bottom"/>
            <w:hideMark/>
          </w:tcPr>
          <w:p w14:paraId="0FDC875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32</w:t>
            </w:r>
          </w:p>
        </w:tc>
        <w:tc>
          <w:tcPr>
            <w:tcW w:w="3519" w:type="dxa"/>
            <w:shd w:val="clear" w:color="auto" w:fill="auto"/>
            <w:noWrap/>
            <w:vAlign w:val="bottom"/>
            <w:hideMark/>
          </w:tcPr>
          <w:p w14:paraId="1A409E0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PVC DE 1/2"</w:t>
            </w:r>
          </w:p>
        </w:tc>
        <w:tc>
          <w:tcPr>
            <w:tcW w:w="810" w:type="dxa"/>
            <w:shd w:val="clear" w:color="auto" w:fill="auto"/>
            <w:noWrap/>
            <w:vAlign w:val="bottom"/>
            <w:hideMark/>
          </w:tcPr>
          <w:p w14:paraId="3BFC07D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EC619B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accesorios deberán ser de color uniforme.</w:t>
            </w:r>
            <w:r w:rsidRPr="00DB4375">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DB4375" w:rsidRPr="00DB4375" w14:paraId="5053BD0C" w14:textId="77777777" w:rsidTr="004206B2">
        <w:trPr>
          <w:trHeight w:val="340"/>
        </w:trPr>
        <w:tc>
          <w:tcPr>
            <w:tcW w:w="445" w:type="dxa"/>
            <w:shd w:val="clear" w:color="auto" w:fill="auto"/>
            <w:noWrap/>
            <w:vAlign w:val="bottom"/>
            <w:hideMark/>
          </w:tcPr>
          <w:p w14:paraId="1E6024D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33</w:t>
            </w:r>
          </w:p>
        </w:tc>
        <w:tc>
          <w:tcPr>
            <w:tcW w:w="3519" w:type="dxa"/>
            <w:shd w:val="clear" w:color="auto" w:fill="auto"/>
            <w:noWrap/>
            <w:vAlign w:val="bottom"/>
            <w:hideMark/>
          </w:tcPr>
          <w:p w14:paraId="6971FDE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PVC DE 5/8"</w:t>
            </w:r>
          </w:p>
        </w:tc>
        <w:tc>
          <w:tcPr>
            <w:tcW w:w="810" w:type="dxa"/>
            <w:shd w:val="clear" w:color="auto" w:fill="auto"/>
            <w:noWrap/>
            <w:vAlign w:val="bottom"/>
            <w:hideMark/>
          </w:tcPr>
          <w:p w14:paraId="55278B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925204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Será de Material de Poli cloruro de Vinilo (PVC), los tubos deberán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El codo deberá ser de material PVC de color uniforme.</w:t>
            </w:r>
            <w:r w:rsidRPr="00DB4375">
              <w:rPr>
                <w:rFonts w:ascii="Verdana" w:hAnsi="Verdana" w:cs="Calibri"/>
                <w:color w:val="000000"/>
                <w:sz w:val="18"/>
                <w:szCs w:val="18"/>
                <w:lang w:eastAsia="es-BO"/>
              </w:rPr>
              <w:br/>
              <w:t>• El codo procederá de fábrica por inyección de molde, no aceptándose el uso de piezas especiales obtenidas mediante cortes.</w:t>
            </w:r>
            <w:r w:rsidRPr="00DB4375">
              <w:rPr>
                <w:rFonts w:ascii="Verdana" w:hAnsi="Verdana" w:cs="Calibri"/>
                <w:color w:val="000000"/>
                <w:sz w:val="18"/>
                <w:szCs w:val="18"/>
                <w:lang w:eastAsia="es-BO"/>
              </w:rPr>
              <w:br/>
              <w:t>Características:</w:t>
            </w:r>
            <w:r w:rsidRPr="00DB4375">
              <w:rPr>
                <w:rFonts w:ascii="Verdana" w:hAnsi="Verdana" w:cs="Calibri"/>
                <w:color w:val="000000"/>
                <w:sz w:val="18"/>
                <w:szCs w:val="18"/>
                <w:lang w:eastAsia="es-BO"/>
              </w:rPr>
              <w:br/>
              <w:t>• Diámetro nominal: 15 mm (½"")</w:t>
            </w:r>
            <w:r w:rsidRPr="00DB4375">
              <w:rPr>
                <w:rFonts w:ascii="Verdana" w:hAnsi="Verdana" w:cs="Calibri"/>
                <w:color w:val="000000"/>
                <w:sz w:val="18"/>
                <w:szCs w:val="18"/>
                <w:lang w:eastAsia="es-BO"/>
              </w:rPr>
              <w:br/>
              <w:t>• Angulo entre ejes de recorrido: 90°</w:t>
            </w:r>
            <w:r w:rsidRPr="00DB4375">
              <w:rPr>
                <w:rFonts w:ascii="Verdana" w:hAnsi="Verdana" w:cs="Calibri"/>
                <w:color w:val="000000"/>
                <w:sz w:val="18"/>
                <w:szCs w:val="18"/>
                <w:lang w:eastAsia="es-BO"/>
              </w:rPr>
              <w:br/>
              <w:t>• Distancia cara a centro: 28 mm ± 1.5 mm</w:t>
            </w:r>
            <w:r w:rsidRPr="00DB4375">
              <w:rPr>
                <w:rFonts w:ascii="Verdana" w:hAnsi="Verdana" w:cs="Calibri"/>
                <w:color w:val="000000"/>
                <w:sz w:val="18"/>
                <w:szCs w:val="18"/>
                <w:lang w:eastAsia="es-BO"/>
              </w:rPr>
              <w:br/>
              <w:t>• Longitud de presentación: 15 mm ± 1.5 mm</w:t>
            </w:r>
            <w:r w:rsidRPr="00DB4375">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DB4375" w:rsidRPr="00DB4375" w14:paraId="3C337994" w14:textId="77777777" w:rsidTr="004206B2">
        <w:trPr>
          <w:trHeight w:val="340"/>
        </w:trPr>
        <w:tc>
          <w:tcPr>
            <w:tcW w:w="445" w:type="dxa"/>
            <w:shd w:val="clear" w:color="auto" w:fill="auto"/>
            <w:noWrap/>
            <w:vAlign w:val="bottom"/>
            <w:hideMark/>
          </w:tcPr>
          <w:p w14:paraId="3788683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34</w:t>
            </w:r>
          </w:p>
        </w:tc>
        <w:tc>
          <w:tcPr>
            <w:tcW w:w="3519" w:type="dxa"/>
            <w:shd w:val="clear" w:color="auto" w:fill="auto"/>
            <w:noWrap/>
            <w:vAlign w:val="bottom"/>
            <w:hideMark/>
          </w:tcPr>
          <w:p w14:paraId="07133E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PVC DESAGÜE 2"</w:t>
            </w:r>
          </w:p>
        </w:tc>
        <w:tc>
          <w:tcPr>
            <w:tcW w:w="810" w:type="dxa"/>
            <w:shd w:val="clear" w:color="auto" w:fill="auto"/>
            <w:noWrap/>
            <w:vAlign w:val="bottom"/>
            <w:hideMark/>
          </w:tcPr>
          <w:p w14:paraId="083E8A6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250435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 Las juntas serán del Tipo campana – espiga</w:t>
            </w:r>
            <w:r w:rsidRPr="00DB4375">
              <w:rPr>
                <w:rFonts w:ascii="Verdana" w:hAnsi="Verdana" w:cs="Calibri"/>
                <w:color w:val="000000"/>
                <w:sz w:val="18"/>
                <w:szCs w:val="18"/>
                <w:lang w:eastAsia="es-BO"/>
              </w:rPr>
              <w:br/>
              <w:t>• Las tuberías de PVC deberán cumplir con las siguientes normas:</w:t>
            </w:r>
            <w:r w:rsidRPr="00DB4375">
              <w:rPr>
                <w:rFonts w:ascii="Verdana" w:hAnsi="Verdana" w:cs="Calibri"/>
                <w:color w:val="000000"/>
                <w:sz w:val="18"/>
                <w:szCs w:val="18"/>
                <w:lang w:eastAsia="es-BO"/>
              </w:rPr>
              <w:br/>
              <w:t>-  Normas Bolivianas:         NB 213-77</w:t>
            </w:r>
            <w:r w:rsidRPr="00DB4375">
              <w:rPr>
                <w:rFonts w:ascii="Verdana" w:hAnsi="Verdana" w:cs="Calibri"/>
                <w:color w:val="000000"/>
                <w:sz w:val="18"/>
                <w:szCs w:val="18"/>
                <w:lang w:eastAsia="es-BO"/>
              </w:rPr>
              <w:br/>
              <w:t>- Normas ASTM:               D-1785 y D-2241</w:t>
            </w:r>
            <w:r w:rsidRPr="00DB4375">
              <w:rPr>
                <w:rFonts w:ascii="Verdana" w:hAnsi="Verdana" w:cs="Calibri"/>
                <w:color w:val="000000"/>
                <w:sz w:val="18"/>
                <w:szCs w:val="18"/>
                <w:lang w:eastAsia="es-BO"/>
              </w:rPr>
              <w:br/>
              <w:t xml:space="preserve">El codo de PVC deberá almacenarse sobre </w:t>
            </w:r>
            <w:r w:rsidRPr="00DB4375">
              <w:rPr>
                <w:rFonts w:ascii="Verdana" w:hAnsi="Verdana" w:cs="Calibri"/>
                <w:color w:val="000000"/>
                <w:sz w:val="18"/>
                <w:szCs w:val="18"/>
                <w:lang w:eastAsia="es-BO"/>
              </w:rPr>
              <w:lastRenderedPageBreak/>
              <w:t>soportes adecuados y apilarse en alturas no mayores a 1.50 m especialmente si la temperatura ambiente es elevada, pues camadas inferiores podrían deformarse. No se las deberán tener expuestas al sol por periodos prolongados.</w:t>
            </w:r>
            <w:r w:rsidRPr="00DB4375">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B4375" w:rsidRPr="00DB4375" w14:paraId="2BE90F5E" w14:textId="77777777" w:rsidTr="004206B2">
        <w:trPr>
          <w:trHeight w:val="340"/>
        </w:trPr>
        <w:tc>
          <w:tcPr>
            <w:tcW w:w="445" w:type="dxa"/>
            <w:shd w:val="clear" w:color="auto" w:fill="auto"/>
            <w:noWrap/>
            <w:vAlign w:val="bottom"/>
            <w:hideMark/>
          </w:tcPr>
          <w:p w14:paraId="1DCC05F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35</w:t>
            </w:r>
          </w:p>
        </w:tc>
        <w:tc>
          <w:tcPr>
            <w:tcW w:w="3519" w:type="dxa"/>
            <w:shd w:val="clear" w:color="auto" w:fill="auto"/>
            <w:noWrap/>
            <w:vAlign w:val="bottom"/>
            <w:hideMark/>
          </w:tcPr>
          <w:p w14:paraId="370DE7D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PVC DESAGÜE 3"</w:t>
            </w:r>
          </w:p>
        </w:tc>
        <w:tc>
          <w:tcPr>
            <w:tcW w:w="810" w:type="dxa"/>
            <w:shd w:val="clear" w:color="auto" w:fill="auto"/>
            <w:noWrap/>
            <w:vAlign w:val="bottom"/>
            <w:hideMark/>
          </w:tcPr>
          <w:p w14:paraId="2B8305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5C866BF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 Las juntas serán del Tipo campana – espiga</w:t>
            </w:r>
            <w:r w:rsidRPr="00DB4375">
              <w:rPr>
                <w:rFonts w:ascii="Verdana" w:hAnsi="Verdana" w:cs="Calibri"/>
                <w:color w:val="000000"/>
                <w:sz w:val="18"/>
                <w:szCs w:val="18"/>
                <w:lang w:eastAsia="es-BO"/>
              </w:rPr>
              <w:br/>
              <w:t>• Las tuberías de PVC deberán cumplir con las siguientes normas:</w:t>
            </w:r>
            <w:r w:rsidRPr="00DB4375">
              <w:rPr>
                <w:rFonts w:ascii="Verdana" w:hAnsi="Verdana" w:cs="Calibri"/>
                <w:color w:val="000000"/>
                <w:sz w:val="18"/>
                <w:szCs w:val="18"/>
                <w:lang w:eastAsia="es-BO"/>
              </w:rPr>
              <w:br/>
              <w:t>-  Normas Bolivianas:         NB 213-77</w:t>
            </w:r>
            <w:r w:rsidRPr="00DB4375">
              <w:rPr>
                <w:rFonts w:ascii="Verdana" w:hAnsi="Verdana" w:cs="Calibri"/>
                <w:color w:val="000000"/>
                <w:sz w:val="18"/>
                <w:szCs w:val="18"/>
                <w:lang w:eastAsia="es-BO"/>
              </w:rPr>
              <w:br/>
              <w:t>- Normas ASTM:               D-1785 y D-2241</w:t>
            </w:r>
            <w:r w:rsidRPr="00DB437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B4375">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B4375" w:rsidRPr="00DB4375" w14:paraId="2CF08BCA" w14:textId="77777777" w:rsidTr="004206B2">
        <w:trPr>
          <w:trHeight w:val="340"/>
        </w:trPr>
        <w:tc>
          <w:tcPr>
            <w:tcW w:w="445" w:type="dxa"/>
            <w:shd w:val="clear" w:color="auto" w:fill="auto"/>
            <w:noWrap/>
            <w:vAlign w:val="bottom"/>
            <w:hideMark/>
          </w:tcPr>
          <w:p w14:paraId="26FF4FC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36</w:t>
            </w:r>
          </w:p>
        </w:tc>
        <w:tc>
          <w:tcPr>
            <w:tcW w:w="3519" w:type="dxa"/>
            <w:shd w:val="clear" w:color="auto" w:fill="auto"/>
            <w:noWrap/>
            <w:vAlign w:val="bottom"/>
            <w:hideMark/>
          </w:tcPr>
          <w:p w14:paraId="2BA576B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CODO PVC DESAGÜE 4"</w:t>
            </w:r>
          </w:p>
        </w:tc>
        <w:tc>
          <w:tcPr>
            <w:tcW w:w="810" w:type="dxa"/>
            <w:shd w:val="clear" w:color="auto" w:fill="auto"/>
            <w:noWrap/>
            <w:vAlign w:val="bottom"/>
            <w:hideMark/>
          </w:tcPr>
          <w:p w14:paraId="05C72A8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4B69EA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xml:space="preserve">• Los tubos procederán de fábrica por inyección de molde, no aceptándose el uso de piezas </w:t>
            </w:r>
            <w:r w:rsidRPr="00DB4375">
              <w:rPr>
                <w:rFonts w:ascii="Verdana" w:hAnsi="Verdana" w:cs="Calibri"/>
                <w:color w:val="000000"/>
                <w:sz w:val="18"/>
                <w:szCs w:val="18"/>
                <w:lang w:eastAsia="es-BO"/>
              </w:rPr>
              <w:lastRenderedPageBreak/>
              <w:t>especiales obtenidas mediante cortes o cortadas en seco</w:t>
            </w:r>
            <w:r w:rsidRPr="00DB4375">
              <w:rPr>
                <w:rFonts w:ascii="Verdana" w:hAnsi="Verdana" w:cs="Calibri"/>
                <w:color w:val="000000"/>
                <w:sz w:val="18"/>
                <w:szCs w:val="18"/>
                <w:lang w:eastAsia="es-BO"/>
              </w:rPr>
              <w:br/>
              <w:t>• Las juntas serán del Tipo campana – espiga</w:t>
            </w:r>
            <w:r w:rsidRPr="00DB4375">
              <w:rPr>
                <w:rFonts w:ascii="Verdana" w:hAnsi="Verdana" w:cs="Calibri"/>
                <w:color w:val="000000"/>
                <w:sz w:val="18"/>
                <w:szCs w:val="18"/>
                <w:lang w:eastAsia="es-BO"/>
              </w:rPr>
              <w:br/>
              <w:t>• Las tuberías de PVC deberán cumplir con las siguientes normas:</w:t>
            </w:r>
            <w:r w:rsidRPr="00DB4375">
              <w:rPr>
                <w:rFonts w:ascii="Verdana" w:hAnsi="Verdana" w:cs="Calibri"/>
                <w:color w:val="000000"/>
                <w:sz w:val="18"/>
                <w:szCs w:val="18"/>
                <w:lang w:eastAsia="es-BO"/>
              </w:rPr>
              <w:br/>
              <w:t>-  Normas Bolivianas:         NB 213-77</w:t>
            </w:r>
            <w:r w:rsidRPr="00DB4375">
              <w:rPr>
                <w:rFonts w:ascii="Verdana" w:hAnsi="Verdana" w:cs="Calibri"/>
                <w:color w:val="000000"/>
                <w:sz w:val="18"/>
                <w:szCs w:val="18"/>
                <w:lang w:eastAsia="es-BO"/>
              </w:rPr>
              <w:br/>
              <w:t>- Normas ASTM:               D-1785 y D-2241</w:t>
            </w:r>
            <w:r w:rsidRPr="00DB437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B4375">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B4375" w:rsidRPr="00DB4375" w14:paraId="536A6881" w14:textId="77777777" w:rsidTr="004206B2">
        <w:trPr>
          <w:trHeight w:val="340"/>
        </w:trPr>
        <w:tc>
          <w:tcPr>
            <w:tcW w:w="445" w:type="dxa"/>
            <w:shd w:val="clear" w:color="auto" w:fill="auto"/>
            <w:noWrap/>
            <w:vAlign w:val="bottom"/>
            <w:hideMark/>
          </w:tcPr>
          <w:p w14:paraId="232F7D2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37</w:t>
            </w:r>
          </w:p>
        </w:tc>
        <w:tc>
          <w:tcPr>
            <w:tcW w:w="3519" w:type="dxa"/>
            <w:shd w:val="clear" w:color="auto" w:fill="auto"/>
            <w:noWrap/>
            <w:vAlign w:val="bottom"/>
            <w:hideMark/>
          </w:tcPr>
          <w:p w14:paraId="6FE21B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COPLA PVC DE 1/2"</w:t>
            </w:r>
          </w:p>
        </w:tc>
        <w:tc>
          <w:tcPr>
            <w:tcW w:w="810" w:type="dxa"/>
            <w:shd w:val="clear" w:color="auto" w:fill="auto"/>
            <w:noWrap/>
            <w:vAlign w:val="bottom"/>
            <w:hideMark/>
          </w:tcPr>
          <w:p w14:paraId="504272D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03CB14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B4375">
              <w:rPr>
                <w:rFonts w:ascii="Verdana" w:hAnsi="Verdana" w:cs="Calibri"/>
                <w:color w:val="000000"/>
                <w:sz w:val="18"/>
                <w:szCs w:val="18"/>
                <w:lang w:eastAsia="es-BO"/>
              </w:rPr>
              <w:br/>
              <w:t>La copla deberá ser de PVC de primera calidad y marca conocida.</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El proveedor deberá especificar el tipo, espesor, y resistencia.</w:t>
            </w:r>
            <w:r w:rsidRPr="00DB4375">
              <w:rPr>
                <w:rFonts w:ascii="Verdana" w:hAnsi="Verdana" w:cs="Calibri"/>
                <w:color w:val="000000"/>
                <w:sz w:val="18"/>
                <w:szCs w:val="18"/>
                <w:lang w:eastAsia="es-BO"/>
              </w:rPr>
              <w:br/>
              <w:t>• La superficie del accesorio deberá ser lisa y libre de grietas, fisuras y otros defectos que alteren su calidad.</w:t>
            </w:r>
            <w:r w:rsidRPr="00DB4375">
              <w:rPr>
                <w:rFonts w:ascii="Verdana" w:hAnsi="Verdana" w:cs="Calibri"/>
                <w:color w:val="000000"/>
                <w:sz w:val="18"/>
                <w:szCs w:val="18"/>
                <w:lang w:eastAsia="es-BO"/>
              </w:rPr>
              <w:br/>
              <w:t>• El accesorio deberá ser de color uniforme.</w:t>
            </w:r>
            <w:r w:rsidRPr="00DB4375">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04E030DB" w14:textId="77777777" w:rsidTr="004206B2">
        <w:trPr>
          <w:trHeight w:val="340"/>
        </w:trPr>
        <w:tc>
          <w:tcPr>
            <w:tcW w:w="445" w:type="dxa"/>
            <w:shd w:val="clear" w:color="auto" w:fill="auto"/>
            <w:noWrap/>
            <w:vAlign w:val="bottom"/>
            <w:hideMark/>
          </w:tcPr>
          <w:p w14:paraId="34380A0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38</w:t>
            </w:r>
          </w:p>
        </w:tc>
        <w:tc>
          <w:tcPr>
            <w:tcW w:w="3519" w:type="dxa"/>
            <w:shd w:val="clear" w:color="auto" w:fill="auto"/>
            <w:noWrap/>
            <w:vAlign w:val="bottom"/>
            <w:hideMark/>
          </w:tcPr>
          <w:p w14:paraId="64E5C7B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CORDEL</w:t>
            </w:r>
          </w:p>
        </w:tc>
        <w:tc>
          <w:tcPr>
            <w:tcW w:w="810" w:type="dxa"/>
            <w:shd w:val="clear" w:color="auto" w:fill="auto"/>
            <w:noWrap/>
            <w:vAlign w:val="bottom"/>
            <w:hideMark/>
          </w:tcPr>
          <w:p w14:paraId="5E2ADBF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2D4681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Entidad Ejecutora deberá garantizar que el material de referencia sea de buena calidad y de marca reconocida.</w:t>
            </w:r>
            <w:r w:rsidRPr="00DB4375">
              <w:rPr>
                <w:rFonts w:ascii="Verdana" w:hAnsi="Verdana" w:cs="Calibri"/>
                <w:color w:val="000000"/>
                <w:sz w:val="18"/>
                <w:szCs w:val="18"/>
                <w:lang w:eastAsia="es-BO"/>
              </w:rPr>
              <w:br/>
              <w:t>•  Cordel de nylon reflectante y resistente</w:t>
            </w:r>
            <w:r w:rsidRPr="00DB4375">
              <w:rPr>
                <w:rFonts w:ascii="Verdana" w:hAnsi="Verdana" w:cs="Calibri"/>
                <w:color w:val="000000"/>
                <w:sz w:val="18"/>
                <w:szCs w:val="18"/>
                <w:lang w:eastAsia="es-BO"/>
              </w:rPr>
              <w:br/>
              <w:t>•  Mango resistente a los impactos</w:t>
            </w:r>
            <w:r w:rsidRPr="00DB4375">
              <w:rPr>
                <w:rFonts w:ascii="Verdana" w:hAnsi="Verdana" w:cs="Calibri"/>
                <w:color w:val="000000"/>
                <w:sz w:val="18"/>
                <w:szCs w:val="18"/>
                <w:lang w:eastAsia="es-BO"/>
              </w:rPr>
              <w:br/>
              <w:t>•  Bobina para enrollar y desenrollar fácilmente</w:t>
            </w:r>
            <w:r w:rsidRPr="00DB4375">
              <w:rPr>
                <w:rFonts w:ascii="Verdana" w:hAnsi="Verdana" w:cs="Calibri"/>
                <w:color w:val="000000"/>
                <w:sz w:val="18"/>
                <w:szCs w:val="18"/>
                <w:lang w:eastAsia="es-BO"/>
              </w:rPr>
              <w:br/>
              <w:t>•  Tensión de ruptura 30 kg.</w:t>
            </w:r>
          </w:p>
        </w:tc>
      </w:tr>
      <w:tr w:rsidR="00DB4375" w:rsidRPr="00DB4375" w14:paraId="402CBD39" w14:textId="77777777" w:rsidTr="004206B2">
        <w:trPr>
          <w:trHeight w:val="340"/>
        </w:trPr>
        <w:tc>
          <w:tcPr>
            <w:tcW w:w="445" w:type="dxa"/>
            <w:shd w:val="clear" w:color="auto" w:fill="auto"/>
            <w:noWrap/>
            <w:vAlign w:val="bottom"/>
            <w:hideMark/>
          </w:tcPr>
          <w:p w14:paraId="27BEF78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39</w:t>
            </w:r>
          </w:p>
        </w:tc>
        <w:tc>
          <w:tcPr>
            <w:tcW w:w="3519" w:type="dxa"/>
            <w:shd w:val="clear" w:color="auto" w:fill="auto"/>
            <w:noWrap/>
            <w:vAlign w:val="bottom"/>
            <w:hideMark/>
          </w:tcPr>
          <w:p w14:paraId="642A07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CUMBRERA DE CALAMINA PLANA PREPINTADA NRO 28 CORTE 50</w:t>
            </w:r>
          </w:p>
        </w:tc>
        <w:tc>
          <w:tcPr>
            <w:tcW w:w="810" w:type="dxa"/>
            <w:shd w:val="clear" w:color="auto" w:fill="auto"/>
            <w:noWrap/>
            <w:vAlign w:val="bottom"/>
            <w:hideMark/>
          </w:tcPr>
          <w:p w14:paraId="3B753C5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1B9863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cumbrera o cresta es la línea superior del techo que une las 2 inclinaciones del techo. </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  La calamina deberá ser del tipo plana, prepintada galvanizada de Nº28 corte 50. </w:t>
            </w:r>
            <w:r w:rsidRPr="00DB4375">
              <w:rPr>
                <w:rFonts w:ascii="Verdana" w:hAnsi="Verdana" w:cs="Calibri"/>
                <w:color w:val="000000"/>
                <w:sz w:val="18"/>
                <w:szCs w:val="18"/>
                <w:lang w:eastAsia="es-BO"/>
              </w:rPr>
              <w:br/>
              <w:t xml:space="preserve">• No se aceptará material de menor numeración </w:t>
            </w:r>
            <w:r w:rsidRPr="00DB4375">
              <w:rPr>
                <w:rFonts w:ascii="Verdana" w:hAnsi="Verdana" w:cs="Calibri"/>
                <w:color w:val="000000"/>
                <w:sz w:val="18"/>
                <w:szCs w:val="18"/>
                <w:lang w:eastAsia="es-BO"/>
              </w:rPr>
              <w:lastRenderedPageBreak/>
              <w:t xml:space="preserve">de la indicada. </w:t>
            </w:r>
            <w:r w:rsidRPr="00DB4375">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DB4375">
              <w:rPr>
                <w:rFonts w:ascii="Verdana" w:hAnsi="Verdana" w:cs="Calibri"/>
                <w:color w:val="000000"/>
                <w:sz w:val="18"/>
                <w:szCs w:val="18"/>
                <w:lang w:eastAsia="es-BO"/>
              </w:rPr>
              <w:br/>
              <w:t>•  El color de la calamina será definido por el Inspector o será definido según lineamientos establecidos por la AEVIVIENDA.</w:t>
            </w:r>
            <w:r w:rsidRPr="00DB4375">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B4375" w:rsidRPr="00DB4375" w14:paraId="6651ADC2" w14:textId="77777777" w:rsidTr="004206B2">
        <w:trPr>
          <w:trHeight w:val="340"/>
        </w:trPr>
        <w:tc>
          <w:tcPr>
            <w:tcW w:w="445" w:type="dxa"/>
            <w:shd w:val="clear" w:color="auto" w:fill="auto"/>
            <w:noWrap/>
            <w:vAlign w:val="bottom"/>
            <w:hideMark/>
          </w:tcPr>
          <w:p w14:paraId="0F640A4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40</w:t>
            </w:r>
          </w:p>
        </w:tc>
        <w:tc>
          <w:tcPr>
            <w:tcW w:w="3519" w:type="dxa"/>
            <w:shd w:val="clear" w:color="auto" w:fill="auto"/>
            <w:noWrap/>
            <w:vAlign w:val="bottom"/>
            <w:hideMark/>
          </w:tcPr>
          <w:p w14:paraId="0BEA0B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DUCHA PLÁSTICA ELÉCTRICA</w:t>
            </w:r>
          </w:p>
        </w:tc>
        <w:tc>
          <w:tcPr>
            <w:tcW w:w="810" w:type="dxa"/>
            <w:shd w:val="clear" w:color="auto" w:fill="auto"/>
            <w:noWrap/>
            <w:vAlign w:val="bottom"/>
            <w:hideMark/>
          </w:tcPr>
          <w:p w14:paraId="2CBD589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6FD16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implementado en el baño, la ducha plástica de 3 temperaturas de buena calidad, de marca reconocida en el mercado.</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 Deberá ser instalada con sus accesorios para un perfecto funcionamiento </w:t>
            </w:r>
            <w:r w:rsidRPr="00DB4375">
              <w:rPr>
                <w:rFonts w:ascii="Verdana" w:hAnsi="Verdana" w:cs="Calibri"/>
                <w:color w:val="000000"/>
                <w:sz w:val="18"/>
                <w:szCs w:val="18"/>
                <w:lang w:eastAsia="es-BO"/>
              </w:rPr>
              <w:br/>
              <w:t>La Entidad Ejecutora deberá garantizar que el material de referencia sea de buena calidad y de marca reconocida.</w:t>
            </w:r>
            <w:r w:rsidRPr="00DB4375">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DB4375" w:rsidRPr="00DB4375" w14:paraId="60E1C47C" w14:textId="77777777" w:rsidTr="004206B2">
        <w:trPr>
          <w:trHeight w:val="340"/>
        </w:trPr>
        <w:tc>
          <w:tcPr>
            <w:tcW w:w="445" w:type="dxa"/>
            <w:shd w:val="clear" w:color="auto" w:fill="auto"/>
            <w:noWrap/>
            <w:vAlign w:val="bottom"/>
            <w:hideMark/>
          </w:tcPr>
          <w:p w14:paraId="6683CFC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41</w:t>
            </w:r>
          </w:p>
        </w:tc>
        <w:tc>
          <w:tcPr>
            <w:tcW w:w="3519" w:type="dxa"/>
            <w:shd w:val="clear" w:color="auto" w:fill="auto"/>
            <w:noWrap/>
            <w:vAlign w:val="bottom"/>
            <w:hideMark/>
          </w:tcPr>
          <w:p w14:paraId="69C7F3F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ELECTRODOS</w:t>
            </w:r>
          </w:p>
        </w:tc>
        <w:tc>
          <w:tcPr>
            <w:tcW w:w="810" w:type="dxa"/>
            <w:shd w:val="clear" w:color="auto" w:fill="auto"/>
            <w:noWrap/>
            <w:vAlign w:val="bottom"/>
            <w:hideMark/>
          </w:tcPr>
          <w:p w14:paraId="36E82F2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04663A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DB4375">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160C97C9" w14:textId="77777777" w:rsidTr="004206B2">
        <w:trPr>
          <w:trHeight w:val="340"/>
        </w:trPr>
        <w:tc>
          <w:tcPr>
            <w:tcW w:w="445" w:type="dxa"/>
            <w:shd w:val="clear" w:color="auto" w:fill="auto"/>
            <w:noWrap/>
            <w:vAlign w:val="bottom"/>
            <w:hideMark/>
          </w:tcPr>
          <w:p w14:paraId="503BB3E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42</w:t>
            </w:r>
          </w:p>
        </w:tc>
        <w:tc>
          <w:tcPr>
            <w:tcW w:w="3519" w:type="dxa"/>
            <w:shd w:val="clear" w:color="auto" w:fill="auto"/>
            <w:noWrap/>
            <w:vAlign w:val="bottom"/>
            <w:hideMark/>
          </w:tcPr>
          <w:p w14:paraId="1D7132C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ESQUINERO DE ALUMINIO</w:t>
            </w:r>
          </w:p>
        </w:tc>
        <w:tc>
          <w:tcPr>
            <w:tcW w:w="810" w:type="dxa"/>
            <w:shd w:val="clear" w:color="auto" w:fill="auto"/>
            <w:noWrap/>
            <w:vAlign w:val="bottom"/>
            <w:hideMark/>
          </w:tcPr>
          <w:p w14:paraId="1AB5ED4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505CE01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El material de aluminio deberá ser ligero y fácil de manejar, resistente a la corrosión y al desgaste, y duradero.</w:t>
            </w:r>
            <w:r w:rsidRPr="00DB4375">
              <w:rPr>
                <w:rFonts w:ascii="Verdana" w:hAnsi="Verdana" w:cs="Calibri"/>
                <w:color w:val="000000"/>
                <w:sz w:val="18"/>
                <w:szCs w:val="18"/>
                <w:lang w:eastAsia="es-BO"/>
              </w:rPr>
              <w:br/>
              <w:t xml:space="preserve">• Deberá tener alta dureza superficial para </w:t>
            </w:r>
            <w:r w:rsidRPr="00DB4375">
              <w:rPr>
                <w:rFonts w:ascii="Verdana" w:hAnsi="Verdana" w:cs="Calibri"/>
                <w:color w:val="000000"/>
                <w:sz w:val="18"/>
                <w:szCs w:val="18"/>
                <w:lang w:eastAsia="es-BO"/>
              </w:rPr>
              <w:lastRenderedPageBreak/>
              <w:t>resistir arañazos e impactos.</w:t>
            </w:r>
            <w:r w:rsidRPr="00DB4375">
              <w:rPr>
                <w:rFonts w:ascii="Verdana" w:hAnsi="Verdana" w:cs="Calibri"/>
                <w:color w:val="000000"/>
                <w:sz w:val="18"/>
                <w:szCs w:val="18"/>
                <w:lang w:eastAsia="es-BO"/>
              </w:rPr>
              <w:br/>
              <w:t>• Deben ser resistentes a la humedad y al agua.</w:t>
            </w:r>
            <w:r w:rsidRPr="00DB4375">
              <w:rPr>
                <w:rFonts w:ascii="Verdana" w:hAnsi="Verdana" w:cs="Calibri"/>
                <w:color w:val="000000"/>
                <w:sz w:val="18"/>
                <w:szCs w:val="18"/>
                <w:lang w:eastAsia="es-BO"/>
              </w:rPr>
              <w:br/>
              <w:t>• Deben tener buena conductividad térmica para disipar el calor eficientemente..</w:t>
            </w:r>
            <w:r w:rsidRPr="00DB4375">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DB4375">
              <w:rPr>
                <w:rFonts w:ascii="Verdana" w:hAnsi="Verdana" w:cs="Calibri"/>
                <w:color w:val="000000"/>
                <w:sz w:val="18"/>
                <w:szCs w:val="18"/>
                <w:lang w:eastAsia="es-BO"/>
              </w:rPr>
              <w:br/>
              <w:t>• Deberán cumplir con las normativas de calidad y seguridad correspondientes.</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44DAF56F" w14:textId="77777777" w:rsidTr="004206B2">
        <w:trPr>
          <w:trHeight w:val="340"/>
        </w:trPr>
        <w:tc>
          <w:tcPr>
            <w:tcW w:w="445" w:type="dxa"/>
            <w:shd w:val="clear" w:color="auto" w:fill="auto"/>
            <w:noWrap/>
            <w:vAlign w:val="bottom"/>
            <w:hideMark/>
          </w:tcPr>
          <w:p w14:paraId="7C27C8E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43</w:t>
            </w:r>
          </w:p>
        </w:tc>
        <w:tc>
          <w:tcPr>
            <w:tcW w:w="3519" w:type="dxa"/>
            <w:shd w:val="clear" w:color="auto" w:fill="auto"/>
            <w:noWrap/>
            <w:vAlign w:val="bottom"/>
            <w:hideMark/>
          </w:tcPr>
          <w:p w14:paraId="1D53C37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FIERRO CORRUGADO 1/2"</w:t>
            </w:r>
          </w:p>
        </w:tc>
        <w:tc>
          <w:tcPr>
            <w:tcW w:w="810" w:type="dxa"/>
            <w:shd w:val="clear" w:color="auto" w:fill="auto"/>
            <w:noWrap/>
            <w:vAlign w:val="bottom"/>
            <w:hideMark/>
          </w:tcPr>
          <w:p w14:paraId="317EEC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BR</w:t>
            </w:r>
          </w:p>
        </w:tc>
        <w:tc>
          <w:tcPr>
            <w:tcW w:w="4577" w:type="dxa"/>
            <w:shd w:val="clear" w:color="auto" w:fill="auto"/>
            <w:vAlign w:val="bottom"/>
            <w:hideMark/>
          </w:tcPr>
          <w:p w14:paraId="6D46814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Barras de acero que presentan resaltos o corrugas que mejoran la adherencia con el hormigón.</w:t>
            </w:r>
            <w:r w:rsidRPr="00DB437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37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375">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B437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37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37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375" w:rsidRPr="00DB4375" w14:paraId="0215A110" w14:textId="77777777" w:rsidTr="004206B2">
        <w:trPr>
          <w:trHeight w:val="340"/>
        </w:trPr>
        <w:tc>
          <w:tcPr>
            <w:tcW w:w="445" w:type="dxa"/>
            <w:shd w:val="clear" w:color="auto" w:fill="auto"/>
            <w:noWrap/>
            <w:vAlign w:val="bottom"/>
            <w:hideMark/>
          </w:tcPr>
          <w:p w14:paraId="1F067F6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44</w:t>
            </w:r>
          </w:p>
        </w:tc>
        <w:tc>
          <w:tcPr>
            <w:tcW w:w="3519" w:type="dxa"/>
            <w:shd w:val="clear" w:color="auto" w:fill="auto"/>
            <w:noWrap/>
            <w:vAlign w:val="bottom"/>
            <w:hideMark/>
          </w:tcPr>
          <w:p w14:paraId="5752C2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FIERRO CORRUGADO 1/4"</w:t>
            </w:r>
          </w:p>
        </w:tc>
        <w:tc>
          <w:tcPr>
            <w:tcW w:w="810" w:type="dxa"/>
            <w:shd w:val="clear" w:color="auto" w:fill="auto"/>
            <w:noWrap/>
            <w:vAlign w:val="bottom"/>
            <w:hideMark/>
          </w:tcPr>
          <w:p w14:paraId="1CEB3D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BR</w:t>
            </w:r>
          </w:p>
        </w:tc>
        <w:tc>
          <w:tcPr>
            <w:tcW w:w="4577" w:type="dxa"/>
            <w:shd w:val="clear" w:color="auto" w:fill="auto"/>
            <w:vAlign w:val="bottom"/>
            <w:hideMark/>
          </w:tcPr>
          <w:p w14:paraId="07A5E38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Barras de acero que presenta resaltos o corrugas que mejoran la adherencia con el hormigón.</w:t>
            </w:r>
            <w:r w:rsidRPr="00DB437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w:t>
            </w:r>
            <w:r w:rsidRPr="00DB4375">
              <w:rPr>
                <w:rFonts w:ascii="Verdana" w:hAnsi="Verdana" w:cs="Calibri"/>
                <w:color w:val="000000"/>
                <w:sz w:val="18"/>
                <w:szCs w:val="18"/>
                <w:lang w:eastAsia="es-BO"/>
              </w:rPr>
              <w:lastRenderedPageBreak/>
              <w:t>87 y normas IBNORCA, como ser NB 345:1979 “Método de ensayo de tracción para aceros” y NB 737:1996 “Barras para hormigón armado – Ensayo de doblado simple”. Como también las equivalentes a ASTM-A615M y ASTM-A706M.</w:t>
            </w:r>
            <w:r w:rsidRPr="00DB437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37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37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37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37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375" w:rsidRPr="00DB4375" w14:paraId="3B1B54E2" w14:textId="77777777" w:rsidTr="004206B2">
        <w:trPr>
          <w:trHeight w:val="340"/>
        </w:trPr>
        <w:tc>
          <w:tcPr>
            <w:tcW w:w="445" w:type="dxa"/>
            <w:shd w:val="clear" w:color="auto" w:fill="auto"/>
            <w:noWrap/>
            <w:vAlign w:val="bottom"/>
            <w:hideMark/>
          </w:tcPr>
          <w:p w14:paraId="12D0841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45</w:t>
            </w:r>
          </w:p>
        </w:tc>
        <w:tc>
          <w:tcPr>
            <w:tcW w:w="3519" w:type="dxa"/>
            <w:shd w:val="clear" w:color="auto" w:fill="auto"/>
            <w:noWrap/>
            <w:vAlign w:val="bottom"/>
            <w:hideMark/>
          </w:tcPr>
          <w:p w14:paraId="6467E5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FIERRO CORRUGADO 3/8"</w:t>
            </w:r>
          </w:p>
        </w:tc>
        <w:tc>
          <w:tcPr>
            <w:tcW w:w="810" w:type="dxa"/>
            <w:shd w:val="clear" w:color="auto" w:fill="auto"/>
            <w:noWrap/>
            <w:vAlign w:val="bottom"/>
            <w:hideMark/>
          </w:tcPr>
          <w:p w14:paraId="00EEC28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BR</w:t>
            </w:r>
          </w:p>
        </w:tc>
        <w:tc>
          <w:tcPr>
            <w:tcW w:w="4577" w:type="dxa"/>
            <w:shd w:val="clear" w:color="auto" w:fill="auto"/>
            <w:vAlign w:val="bottom"/>
            <w:hideMark/>
          </w:tcPr>
          <w:p w14:paraId="62AA521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Barras de acero que presenta resaltos o corrugas que mejoran la adherencia con el hormigón.</w:t>
            </w:r>
            <w:r w:rsidRPr="00DB437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37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37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37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37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375" w:rsidRPr="00DB4375" w14:paraId="4E2BA622" w14:textId="77777777" w:rsidTr="004206B2">
        <w:trPr>
          <w:trHeight w:val="340"/>
        </w:trPr>
        <w:tc>
          <w:tcPr>
            <w:tcW w:w="445" w:type="dxa"/>
            <w:shd w:val="clear" w:color="auto" w:fill="auto"/>
            <w:noWrap/>
            <w:vAlign w:val="bottom"/>
            <w:hideMark/>
          </w:tcPr>
          <w:p w14:paraId="229426F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46</w:t>
            </w:r>
          </w:p>
        </w:tc>
        <w:tc>
          <w:tcPr>
            <w:tcW w:w="3519" w:type="dxa"/>
            <w:shd w:val="clear" w:color="auto" w:fill="auto"/>
            <w:noWrap/>
            <w:vAlign w:val="bottom"/>
            <w:hideMark/>
          </w:tcPr>
          <w:p w14:paraId="28A7827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FIERRO CORRUGADO 5/16"</w:t>
            </w:r>
          </w:p>
        </w:tc>
        <w:tc>
          <w:tcPr>
            <w:tcW w:w="810" w:type="dxa"/>
            <w:shd w:val="clear" w:color="auto" w:fill="auto"/>
            <w:noWrap/>
            <w:vAlign w:val="bottom"/>
            <w:hideMark/>
          </w:tcPr>
          <w:p w14:paraId="3D43B8B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BR</w:t>
            </w:r>
          </w:p>
        </w:tc>
        <w:tc>
          <w:tcPr>
            <w:tcW w:w="4577" w:type="dxa"/>
            <w:shd w:val="clear" w:color="auto" w:fill="auto"/>
            <w:vAlign w:val="bottom"/>
            <w:hideMark/>
          </w:tcPr>
          <w:p w14:paraId="6A11F68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Barras de acero que presenta resaltos o corrugas que mejoran la adherencia con el hormigón.</w:t>
            </w:r>
            <w:r w:rsidRPr="00DB437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37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37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37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37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37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B4375" w:rsidRPr="00DB4375" w14:paraId="7B107620" w14:textId="77777777" w:rsidTr="004206B2">
        <w:trPr>
          <w:trHeight w:val="340"/>
        </w:trPr>
        <w:tc>
          <w:tcPr>
            <w:tcW w:w="445" w:type="dxa"/>
            <w:shd w:val="clear" w:color="auto" w:fill="auto"/>
            <w:noWrap/>
            <w:vAlign w:val="bottom"/>
            <w:hideMark/>
          </w:tcPr>
          <w:p w14:paraId="7B91415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47</w:t>
            </w:r>
          </w:p>
        </w:tc>
        <w:tc>
          <w:tcPr>
            <w:tcW w:w="3519" w:type="dxa"/>
            <w:shd w:val="clear" w:color="auto" w:fill="auto"/>
            <w:noWrap/>
            <w:vAlign w:val="bottom"/>
            <w:hideMark/>
          </w:tcPr>
          <w:p w14:paraId="0E83878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FOCOS LED 18W</w:t>
            </w:r>
          </w:p>
        </w:tc>
        <w:tc>
          <w:tcPr>
            <w:tcW w:w="810" w:type="dxa"/>
            <w:shd w:val="clear" w:color="auto" w:fill="auto"/>
            <w:noWrap/>
            <w:vAlign w:val="bottom"/>
            <w:hideMark/>
          </w:tcPr>
          <w:p w14:paraId="66F354C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008577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Alta resistencia de aislamiento, Vida útil de ≥ 15.000 horas, Interior de viviendas.</w:t>
            </w:r>
            <w:r w:rsidRPr="00DB4375">
              <w:rPr>
                <w:rFonts w:ascii="Verdana" w:hAnsi="Verdana" w:cs="Calibri"/>
                <w:color w:val="000000"/>
                <w:sz w:val="18"/>
                <w:szCs w:val="18"/>
                <w:lang w:eastAsia="es-BO"/>
              </w:rPr>
              <w:br/>
              <w:t xml:space="preserve">Tensión nominal VAC 100 – 240, Temperatura de operación (ºC) -30 +50, Flujo luminoso ≥ </w:t>
            </w:r>
            <w:r w:rsidRPr="00DB4375">
              <w:rPr>
                <w:rFonts w:ascii="Verdana" w:hAnsi="Verdana" w:cs="Calibri"/>
                <w:color w:val="000000"/>
                <w:sz w:val="18"/>
                <w:szCs w:val="18"/>
                <w:lang w:eastAsia="es-BO"/>
              </w:rPr>
              <w:lastRenderedPageBreak/>
              <w:t>1.700 lumenes, Temperatura de color: 6,500K.</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7D8C0D22" w14:textId="77777777" w:rsidTr="004206B2">
        <w:trPr>
          <w:trHeight w:val="340"/>
        </w:trPr>
        <w:tc>
          <w:tcPr>
            <w:tcW w:w="445" w:type="dxa"/>
            <w:shd w:val="clear" w:color="auto" w:fill="auto"/>
            <w:noWrap/>
            <w:vAlign w:val="bottom"/>
            <w:hideMark/>
          </w:tcPr>
          <w:p w14:paraId="41909A2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48</w:t>
            </w:r>
          </w:p>
        </w:tc>
        <w:tc>
          <w:tcPr>
            <w:tcW w:w="3519" w:type="dxa"/>
            <w:shd w:val="clear" w:color="auto" w:fill="auto"/>
            <w:noWrap/>
            <w:vAlign w:val="bottom"/>
            <w:hideMark/>
          </w:tcPr>
          <w:p w14:paraId="637736D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GANCHOS J DE 2,5"</w:t>
            </w:r>
          </w:p>
        </w:tc>
        <w:tc>
          <w:tcPr>
            <w:tcW w:w="810" w:type="dxa"/>
            <w:shd w:val="clear" w:color="auto" w:fill="auto"/>
            <w:noWrap/>
            <w:vAlign w:val="bottom"/>
            <w:hideMark/>
          </w:tcPr>
          <w:p w14:paraId="6F80B4E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7A9862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Utilizados para la fijación de CALAMINAS conformadas, en estructura metálica.</w:t>
            </w:r>
            <w:r w:rsidRPr="00DB4375">
              <w:rPr>
                <w:rFonts w:ascii="Verdana" w:hAnsi="Verdana" w:cs="Calibri"/>
                <w:color w:val="000000"/>
                <w:sz w:val="18"/>
                <w:szCs w:val="18"/>
                <w:lang w:eastAsia="es-BO"/>
              </w:rPr>
              <w:br/>
              <w:t>Cada gancho J para techo está compuesto por:</w:t>
            </w:r>
            <w:r w:rsidRPr="00DB4375">
              <w:rPr>
                <w:rFonts w:ascii="Verdana" w:hAnsi="Verdana" w:cs="Calibri"/>
                <w:color w:val="000000"/>
                <w:sz w:val="18"/>
                <w:szCs w:val="18"/>
                <w:lang w:eastAsia="es-BO"/>
              </w:rPr>
              <w:br/>
              <w:t xml:space="preserve"> - 1 Gancho de acero galvanizado. </w:t>
            </w:r>
            <w:r w:rsidRPr="00DB4375">
              <w:rPr>
                <w:rFonts w:ascii="Verdana" w:hAnsi="Verdana" w:cs="Calibri"/>
                <w:color w:val="000000"/>
                <w:sz w:val="18"/>
                <w:szCs w:val="18"/>
                <w:lang w:eastAsia="es-BO"/>
              </w:rPr>
              <w:br/>
              <w:t xml:space="preserve"> - 1 Arandela de goma (cóncava).</w:t>
            </w:r>
            <w:r w:rsidRPr="00DB4375">
              <w:rPr>
                <w:rFonts w:ascii="Verdana" w:hAnsi="Verdana" w:cs="Calibri"/>
                <w:color w:val="000000"/>
                <w:sz w:val="18"/>
                <w:szCs w:val="18"/>
                <w:lang w:eastAsia="es-BO"/>
              </w:rPr>
              <w:br/>
              <w:t xml:space="preserve"> - 1 Arandela galvanizada (cóncava).</w:t>
            </w:r>
            <w:r w:rsidRPr="00DB4375">
              <w:rPr>
                <w:rFonts w:ascii="Verdana" w:hAnsi="Verdana" w:cs="Calibri"/>
                <w:color w:val="000000"/>
                <w:sz w:val="18"/>
                <w:szCs w:val="18"/>
                <w:lang w:eastAsia="es-BO"/>
              </w:rPr>
              <w:br/>
              <w:t xml:space="preserve"> - 1 tuerca hexagonal galvanizada.</w:t>
            </w:r>
            <w:r w:rsidRPr="00DB4375">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DB4375" w:rsidRPr="00DB4375" w14:paraId="2A190CB3" w14:textId="77777777" w:rsidTr="004206B2">
        <w:trPr>
          <w:trHeight w:val="340"/>
        </w:trPr>
        <w:tc>
          <w:tcPr>
            <w:tcW w:w="445" w:type="dxa"/>
            <w:shd w:val="clear" w:color="auto" w:fill="auto"/>
            <w:noWrap/>
            <w:vAlign w:val="bottom"/>
            <w:hideMark/>
          </w:tcPr>
          <w:p w14:paraId="00E0CD7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49</w:t>
            </w:r>
          </w:p>
        </w:tc>
        <w:tc>
          <w:tcPr>
            <w:tcW w:w="3519" w:type="dxa"/>
            <w:shd w:val="clear" w:color="auto" w:fill="auto"/>
            <w:noWrap/>
            <w:vAlign w:val="bottom"/>
            <w:hideMark/>
          </w:tcPr>
          <w:p w14:paraId="4B35ED5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GRIFERÍA PARA LAVAMANOS</w:t>
            </w:r>
          </w:p>
        </w:tc>
        <w:tc>
          <w:tcPr>
            <w:tcW w:w="810" w:type="dxa"/>
            <w:shd w:val="clear" w:color="auto" w:fill="auto"/>
            <w:noWrap/>
            <w:vAlign w:val="bottom"/>
            <w:hideMark/>
          </w:tcPr>
          <w:p w14:paraId="6EE02B6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8ED13B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B437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B437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B4375" w:rsidRPr="00DB4375" w14:paraId="4DE5664F" w14:textId="77777777" w:rsidTr="004206B2">
        <w:trPr>
          <w:trHeight w:val="340"/>
        </w:trPr>
        <w:tc>
          <w:tcPr>
            <w:tcW w:w="445" w:type="dxa"/>
            <w:shd w:val="clear" w:color="auto" w:fill="auto"/>
            <w:noWrap/>
            <w:vAlign w:val="bottom"/>
            <w:hideMark/>
          </w:tcPr>
          <w:p w14:paraId="1E08E6A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50</w:t>
            </w:r>
          </w:p>
        </w:tc>
        <w:tc>
          <w:tcPr>
            <w:tcW w:w="3519" w:type="dxa"/>
            <w:shd w:val="clear" w:color="auto" w:fill="auto"/>
            <w:noWrap/>
            <w:vAlign w:val="bottom"/>
            <w:hideMark/>
          </w:tcPr>
          <w:p w14:paraId="5684596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GRIFERÍA PARA LAVAPLATOS</w:t>
            </w:r>
          </w:p>
        </w:tc>
        <w:tc>
          <w:tcPr>
            <w:tcW w:w="810" w:type="dxa"/>
            <w:shd w:val="clear" w:color="auto" w:fill="auto"/>
            <w:noWrap/>
            <w:vAlign w:val="bottom"/>
            <w:hideMark/>
          </w:tcPr>
          <w:p w14:paraId="2E67612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F06AB4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B437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B437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B4375" w:rsidRPr="00DB4375" w14:paraId="287573D0" w14:textId="77777777" w:rsidTr="004206B2">
        <w:trPr>
          <w:trHeight w:val="340"/>
        </w:trPr>
        <w:tc>
          <w:tcPr>
            <w:tcW w:w="445" w:type="dxa"/>
            <w:shd w:val="clear" w:color="auto" w:fill="auto"/>
            <w:noWrap/>
            <w:vAlign w:val="bottom"/>
            <w:hideMark/>
          </w:tcPr>
          <w:p w14:paraId="7492C24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51</w:t>
            </w:r>
          </w:p>
        </w:tc>
        <w:tc>
          <w:tcPr>
            <w:tcW w:w="3519" w:type="dxa"/>
            <w:shd w:val="clear" w:color="auto" w:fill="auto"/>
            <w:noWrap/>
            <w:vAlign w:val="bottom"/>
            <w:hideMark/>
          </w:tcPr>
          <w:p w14:paraId="3D343F5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GRIFO DE PARED 1/2"</w:t>
            </w:r>
          </w:p>
        </w:tc>
        <w:tc>
          <w:tcPr>
            <w:tcW w:w="810" w:type="dxa"/>
            <w:shd w:val="clear" w:color="auto" w:fill="auto"/>
            <w:noWrap/>
            <w:vAlign w:val="bottom"/>
            <w:hideMark/>
          </w:tcPr>
          <w:p w14:paraId="186EB7C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A8C6E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DB4375">
              <w:rPr>
                <w:rFonts w:ascii="Verdana" w:hAnsi="Verdana" w:cs="Calibri"/>
                <w:color w:val="000000"/>
                <w:sz w:val="18"/>
                <w:szCs w:val="18"/>
                <w:lang w:eastAsia="es-BO"/>
              </w:rPr>
              <w:br/>
              <w:t>Se recomienda que su procedencia sea de industria nacional o extranjera y de marca conocida dentro el mercado local</w:t>
            </w:r>
            <w:r w:rsidRPr="00DB4375">
              <w:rPr>
                <w:rFonts w:ascii="Verdana" w:hAnsi="Verdana" w:cs="Calibri"/>
                <w:color w:val="000000"/>
                <w:sz w:val="18"/>
                <w:szCs w:val="18"/>
                <w:lang w:eastAsia="es-BO"/>
              </w:rPr>
              <w:br/>
              <w:t>Cualquier alteración o daño del producto antes, durante y después del transporte, no realizara el ingreso a almacenes.</w:t>
            </w:r>
            <w:r w:rsidRPr="00DB4375">
              <w:rPr>
                <w:rFonts w:ascii="Verdana" w:hAnsi="Verdana" w:cs="Calibri"/>
                <w:color w:val="000000"/>
                <w:sz w:val="18"/>
                <w:szCs w:val="18"/>
                <w:lang w:eastAsia="es-BO"/>
              </w:rPr>
              <w:br/>
              <w:t xml:space="preserve">La Entidad Ejecutora deberá garantizar que el </w:t>
            </w:r>
            <w:r w:rsidRPr="00DB4375">
              <w:rPr>
                <w:rFonts w:ascii="Verdana" w:hAnsi="Verdana" w:cs="Calibri"/>
                <w:color w:val="000000"/>
                <w:sz w:val="18"/>
                <w:szCs w:val="18"/>
                <w:lang w:eastAsia="es-BO"/>
              </w:rPr>
              <w:lastRenderedPageBreak/>
              <w:t xml:space="preserve">material de referencia sea de buena calidad y de marca reconocida. </w:t>
            </w:r>
          </w:p>
        </w:tc>
      </w:tr>
      <w:tr w:rsidR="00DB4375" w:rsidRPr="00DB4375" w14:paraId="0D433DD5" w14:textId="77777777" w:rsidTr="004206B2">
        <w:trPr>
          <w:trHeight w:val="340"/>
        </w:trPr>
        <w:tc>
          <w:tcPr>
            <w:tcW w:w="445" w:type="dxa"/>
            <w:shd w:val="clear" w:color="auto" w:fill="auto"/>
            <w:noWrap/>
            <w:vAlign w:val="bottom"/>
            <w:hideMark/>
          </w:tcPr>
          <w:p w14:paraId="3CE8C41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52</w:t>
            </w:r>
          </w:p>
        </w:tc>
        <w:tc>
          <w:tcPr>
            <w:tcW w:w="3519" w:type="dxa"/>
            <w:shd w:val="clear" w:color="auto" w:fill="auto"/>
            <w:noWrap/>
            <w:vAlign w:val="bottom"/>
            <w:hideMark/>
          </w:tcPr>
          <w:p w14:paraId="48B74B7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IMPERMEABILIZANTE CRIL, SOL Y LLUVIA</w:t>
            </w:r>
          </w:p>
        </w:tc>
        <w:tc>
          <w:tcPr>
            <w:tcW w:w="810" w:type="dxa"/>
            <w:shd w:val="clear" w:color="auto" w:fill="auto"/>
            <w:noWrap/>
            <w:vAlign w:val="bottom"/>
            <w:hideMark/>
          </w:tcPr>
          <w:p w14:paraId="3AD62AE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4537EB1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B4375">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DB4375" w:rsidRPr="00DB4375" w14:paraId="1D86A233" w14:textId="77777777" w:rsidTr="004206B2">
        <w:trPr>
          <w:trHeight w:val="340"/>
        </w:trPr>
        <w:tc>
          <w:tcPr>
            <w:tcW w:w="445" w:type="dxa"/>
            <w:shd w:val="clear" w:color="auto" w:fill="auto"/>
            <w:noWrap/>
            <w:vAlign w:val="bottom"/>
            <w:hideMark/>
          </w:tcPr>
          <w:p w14:paraId="67A7D1B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53</w:t>
            </w:r>
          </w:p>
        </w:tc>
        <w:tc>
          <w:tcPr>
            <w:tcW w:w="3519" w:type="dxa"/>
            <w:shd w:val="clear" w:color="auto" w:fill="auto"/>
            <w:noWrap/>
            <w:vAlign w:val="bottom"/>
            <w:hideMark/>
          </w:tcPr>
          <w:p w14:paraId="2C265D2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INODORO T/BAJO MAS ACCESORIOS</w:t>
            </w:r>
          </w:p>
        </w:tc>
        <w:tc>
          <w:tcPr>
            <w:tcW w:w="810" w:type="dxa"/>
            <w:shd w:val="clear" w:color="auto" w:fill="auto"/>
            <w:noWrap/>
            <w:vAlign w:val="bottom"/>
            <w:hideMark/>
          </w:tcPr>
          <w:p w14:paraId="56D0C06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17195A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B4375">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DB437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B4375" w:rsidRPr="00DB4375" w14:paraId="24B3615E" w14:textId="77777777" w:rsidTr="004206B2">
        <w:trPr>
          <w:trHeight w:val="340"/>
        </w:trPr>
        <w:tc>
          <w:tcPr>
            <w:tcW w:w="445" w:type="dxa"/>
            <w:shd w:val="clear" w:color="auto" w:fill="auto"/>
            <w:noWrap/>
            <w:vAlign w:val="bottom"/>
            <w:hideMark/>
          </w:tcPr>
          <w:p w14:paraId="51094E6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54</w:t>
            </w:r>
          </w:p>
        </w:tc>
        <w:tc>
          <w:tcPr>
            <w:tcW w:w="3519" w:type="dxa"/>
            <w:shd w:val="clear" w:color="auto" w:fill="auto"/>
            <w:noWrap/>
            <w:vAlign w:val="bottom"/>
            <w:hideMark/>
          </w:tcPr>
          <w:p w14:paraId="6D11910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INTERRUPTOR</w:t>
            </w:r>
          </w:p>
        </w:tc>
        <w:tc>
          <w:tcPr>
            <w:tcW w:w="810" w:type="dxa"/>
            <w:shd w:val="clear" w:color="auto" w:fill="auto"/>
            <w:noWrap/>
            <w:vAlign w:val="bottom"/>
            <w:hideMark/>
          </w:tcPr>
          <w:p w14:paraId="55F5513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F39BA7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Tensión nominal: 250V AC; 127 V AC</w:t>
            </w:r>
            <w:r w:rsidRPr="00DB4375">
              <w:rPr>
                <w:rFonts w:ascii="Verdana" w:hAnsi="Verdana" w:cs="Calibri"/>
                <w:color w:val="000000"/>
                <w:sz w:val="18"/>
                <w:szCs w:val="18"/>
                <w:lang w:eastAsia="es-BO"/>
              </w:rPr>
              <w:br/>
              <w:t>Corriente nominal (In): 10 A</w:t>
            </w:r>
            <w:r w:rsidRPr="00DB4375">
              <w:rPr>
                <w:rFonts w:ascii="Verdana" w:hAnsi="Verdana" w:cs="Calibri"/>
                <w:color w:val="000000"/>
                <w:sz w:val="18"/>
                <w:szCs w:val="18"/>
                <w:lang w:eastAsia="es-BO"/>
              </w:rPr>
              <w:br/>
              <w:t>Frecuencia: 60 Hz.</w:t>
            </w:r>
            <w:r w:rsidRPr="00DB4375">
              <w:rPr>
                <w:rFonts w:ascii="Verdana" w:hAnsi="Verdana" w:cs="Calibri"/>
                <w:color w:val="000000"/>
                <w:sz w:val="18"/>
                <w:szCs w:val="18"/>
                <w:lang w:eastAsia="es-BO"/>
              </w:rPr>
              <w:br/>
              <w:t>Operaciones mecánicas: Superior a 40.000 operaciones (Apertura- cierre), con carga a corriente nominal.</w:t>
            </w:r>
            <w:r w:rsidRPr="00DB4375">
              <w:rPr>
                <w:rFonts w:ascii="Verdana" w:hAnsi="Verdana" w:cs="Calibri"/>
                <w:color w:val="000000"/>
                <w:sz w:val="18"/>
                <w:szCs w:val="18"/>
                <w:lang w:eastAsia="es-BO"/>
              </w:rPr>
              <w:br/>
              <w:t>Mascara: Polocarbonato autoextinguible.</w:t>
            </w:r>
            <w:r w:rsidRPr="00DB4375">
              <w:rPr>
                <w:rFonts w:ascii="Verdana" w:hAnsi="Verdana" w:cs="Calibri"/>
                <w:color w:val="000000"/>
                <w:sz w:val="18"/>
                <w:szCs w:val="18"/>
                <w:lang w:eastAsia="es-BO"/>
              </w:rPr>
              <w:br/>
              <w:t>Acepta: 2 cables de 2.5 mm^2 (14 AWG)</w:t>
            </w:r>
            <w:r w:rsidRPr="00DB4375">
              <w:rPr>
                <w:rFonts w:ascii="Verdana" w:hAnsi="Verdana" w:cs="Calibri"/>
                <w:color w:val="000000"/>
                <w:sz w:val="18"/>
                <w:szCs w:val="18"/>
                <w:lang w:eastAsia="es-BO"/>
              </w:rPr>
              <w:br/>
              <w:t>Luz piloto pre cableada, fácil instalación.</w:t>
            </w:r>
            <w:r w:rsidRPr="00DB4375">
              <w:rPr>
                <w:rFonts w:ascii="Verdana" w:hAnsi="Verdana" w:cs="Calibri"/>
                <w:color w:val="000000"/>
                <w:sz w:val="18"/>
                <w:szCs w:val="18"/>
                <w:lang w:eastAsia="es-BO"/>
              </w:rPr>
              <w:br/>
              <w:t>Base en polifenilo y tecla fabricada en ABS.</w:t>
            </w:r>
            <w:r w:rsidRPr="00DB4375">
              <w:rPr>
                <w:rFonts w:ascii="Verdana" w:hAnsi="Verdana" w:cs="Calibri"/>
                <w:color w:val="000000"/>
                <w:sz w:val="18"/>
                <w:szCs w:val="18"/>
                <w:lang w:eastAsia="es-BO"/>
              </w:rPr>
              <w:br/>
              <w:t>Soportan hasta 850 °C (elevación de temperatura).</w:t>
            </w:r>
          </w:p>
        </w:tc>
      </w:tr>
      <w:tr w:rsidR="00DB4375" w:rsidRPr="00DB4375" w14:paraId="2B7F0F59" w14:textId="77777777" w:rsidTr="004206B2">
        <w:trPr>
          <w:trHeight w:val="340"/>
        </w:trPr>
        <w:tc>
          <w:tcPr>
            <w:tcW w:w="445" w:type="dxa"/>
            <w:shd w:val="clear" w:color="auto" w:fill="auto"/>
            <w:noWrap/>
            <w:vAlign w:val="bottom"/>
            <w:hideMark/>
          </w:tcPr>
          <w:p w14:paraId="10AB097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55</w:t>
            </w:r>
          </w:p>
        </w:tc>
        <w:tc>
          <w:tcPr>
            <w:tcW w:w="3519" w:type="dxa"/>
            <w:shd w:val="clear" w:color="auto" w:fill="auto"/>
            <w:noWrap/>
            <w:vAlign w:val="bottom"/>
            <w:hideMark/>
          </w:tcPr>
          <w:p w14:paraId="0C9734E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LADRILLO 6H (24X15X10) </w:t>
            </w:r>
          </w:p>
        </w:tc>
        <w:tc>
          <w:tcPr>
            <w:tcW w:w="810" w:type="dxa"/>
            <w:shd w:val="clear" w:color="auto" w:fill="auto"/>
            <w:noWrap/>
            <w:vAlign w:val="bottom"/>
            <w:hideMark/>
          </w:tcPr>
          <w:p w14:paraId="1FD4985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9E544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Ladrillo 6H (24X15X10) de producción nacional.</w:t>
            </w:r>
            <w:r w:rsidRPr="00DB4375">
              <w:rPr>
                <w:rFonts w:ascii="Verdana" w:hAnsi="Verdana" w:cs="Calibri"/>
                <w:color w:val="000000"/>
                <w:sz w:val="18"/>
                <w:szCs w:val="18"/>
                <w:lang w:eastAsia="es-BO"/>
              </w:rPr>
              <w:br/>
              <w:t xml:space="preserve">Ladrillo de buena calidad de 6 huecos, piezas bien cocidas, sonido metálico, color uniforme y libre de cualquier rajadura o desportilladura. Aceptándose una tolerancia de + - 0.5 cm., los ladrillos deberán ser completamente uniformes </w:t>
            </w:r>
            <w:r w:rsidRPr="00DB4375">
              <w:rPr>
                <w:rFonts w:ascii="Verdana" w:hAnsi="Verdana" w:cs="Calibri"/>
                <w:color w:val="000000"/>
                <w:sz w:val="18"/>
                <w:szCs w:val="18"/>
                <w:lang w:eastAsia="es-BO"/>
              </w:rPr>
              <w:lastRenderedPageBreak/>
              <w:t>y la textura de los mismos deberá permitir una buena adherencia durante su colocado.</w:t>
            </w:r>
            <w:r w:rsidRPr="00DB4375">
              <w:rPr>
                <w:rFonts w:ascii="Verdana" w:hAnsi="Verdana" w:cs="Calibri"/>
                <w:color w:val="000000"/>
                <w:sz w:val="18"/>
                <w:szCs w:val="18"/>
                <w:lang w:eastAsia="es-BO"/>
              </w:rPr>
              <w:br/>
              <w:t>Debiendo cumplir con los certificados de calidad ISO 9001:2008 cuando corresponda o según instrucciones del Inspector del Proyecto.</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1115AA9C" w14:textId="77777777" w:rsidTr="004206B2">
        <w:trPr>
          <w:trHeight w:val="340"/>
        </w:trPr>
        <w:tc>
          <w:tcPr>
            <w:tcW w:w="445" w:type="dxa"/>
            <w:shd w:val="clear" w:color="auto" w:fill="auto"/>
            <w:noWrap/>
            <w:vAlign w:val="bottom"/>
            <w:hideMark/>
          </w:tcPr>
          <w:p w14:paraId="447C859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56</w:t>
            </w:r>
          </w:p>
        </w:tc>
        <w:tc>
          <w:tcPr>
            <w:tcW w:w="3519" w:type="dxa"/>
            <w:shd w:val="clear" w:color="auto" w:fill="auto"/>
            <w:noWrap/>
            <w:vAlign w:val="bottom"/>
            <w:hideMark/>
          </w:tcPr>
          <w:p w14:paraId="781D33B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LADRILLO GAMBOTE (25X12X6,5)</w:t>
            </w:r>
          </w:p>
        </w:tc>
        <w:tc>
          <w:tcPr>
            <w:tcW w:w="810" w:type="dxa"/>
            <w:shd w:val="clear" w:color="auto" w:fill="auto"/>
            <w:noWrap/>
            <w:vAlign w:val="bottom"/>
            <w:hideMark/>
          </w:tcPr>
          <w:p w14:paraId="1356C39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029B0B8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B4375" w:rsidRPr="00DB4375" w14:paraId="66494FEE" w14:textId="77777777" w:rsidTr="004206B2">
        <w:trPr>
          <w:trHeight w:val="340"/>
        </w:trPr>
        <w:tc>
          <w:tcPr>
            <w:tcW w:w="445" w:type="dxa"/>
            <w:shd w:val="clear" w:color="auto" w:fill="auto"/>
            <w:noWrap/>
            <w:vAlign w:val="bottom"/>
            <w:hideMark/>
          </w:tcPr>
          <w:p w14:paraId="073EEC7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57</w:t>
            </w:r>
          </w:p>
        </w:tc>
        <w:tc>
          <w:tcPr>
            <w:tcW w:w="3519" w:type="dxa"/>
            <w:shd w:val="clear" w:color="auto" w:fill="auto"/>
            <w:noWrap/>
            <w:vAlign w:val="bottom"/>
            <w:hideMark/>
          </w:tcPr>
          <w:p w14:paraId="1402F1F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LAMPARA COLGANTE EMPOTRABLE FOCO LED 15 W</w:t>
            </w:r>
          </w:p>
        </w:tc>
        <w:tc>
          <w:tcPr>
            <w:tcW w:w="810" w:type="dxa"/>
            <w:shd w:val="clear" w:color="auto" w:fill="auto"/>
            <w:noWrap/>
            <w:vAlign w:val="bottom"/>
            <w:hideMark/>
          </w:tcPr>
          <w:p w14:paraId="50087A6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04D733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DB4375" w:rsidRPr="00DB4375" w14:paraId="42590ED6" w14:textId="77777777" w:rsidTr="004206B2">
        <w:trPr>
          <w:trHeight w:val="340"/>
        </w:trPr>
        <w:tc>
          <w:tcPr>
            <w:tcW w:w="445" w:type="dxa"/>
            <w:shd w:val="clear" w:color="auto" w:fill="auto"/>
            <w:noWrap/>
            <w:vAlign w:val="bottom"/>
            <w:hideMark/>
          </w:tcPr>
          <w:p w14:paraId="258C469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58</w:t>
            </w:r>
          </w:p>
        </w:tc>
        <w:tc>
          <w:tcPr>
            <w:tcW w:w="3519" w:type="dxa"/>
            <w:shd w:val="clear" w:color="auto" w:fill="auto"/>
            <w:noWrap/>
            <w:vAlign w:val="bottom"/>
            <w:hideMark/>
          </w:tcPr>
          <w:p w14:paraId="117CBC4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LAVAMANOS DE SOBREPONER CON ACCESORIOS</w:t>
            </w:r>
          </w:p>
        </w:tc>
        <w:tc>
          <w:tcPr>
            <w:tcW w:w="810" w:type="dxa"/>
            <w:shd w:val="clear" w:color="auto" w:fill="auto"/>
            <w:noWrap/>
            <w:vAlign w:val="bottom"/>
            <w:hideMark/>
          </w:tcPr>
          <w:p w14:paraId="794F330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E65617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B4375">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B4375">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DB4375" w:rsidRPr="00DB4375" w14:paraId="39D1895B" w14:textId="77777777" w:rsidTr="004206B2">
        <w:trPr>
          <w:trHeight w:val="340"/>
        </w:trPr>
        <w:tc>
          <w:tcPr>
            <w:tcW w:w="445" w:type="dxa"/>
            <w:shd w:val="clear" w:color="auto" w:fill="auto"/>
            <w:noWrap/>
            <w:vAlign w:val="bottom"/>
            <w:hideMark/>
          </w:tcPr>
          <w:p w14:paraId="6D9B044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59</w:t>
            </w:r>
          </w:p>
        </w:tc>
        <w:tc>
          <w:tcPr>
            <w:tcW w:w="3519" w:type="dxa"/>
            <w:shd w:val="clear" w:color="auto" w:fill="auto"/>
            <w:noWrap/>
            <w:vAlign w:val="bottom"/>
            <w:hideMark/>
          </w:tcPr>
          <w:p w14:paraId="6EFFFE2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LAVANDERÍA DE CEMENTO MAS ACCESORIOS</w:t>
            </w:r>
          </w:p>
        </w:tc>
        <w:tc>
          <w:tcPr>
            <w:tcW w:w="810" w:type="dxa"/>
            <w:shd w:val="clear" w:color="auto" w:fill="auto"/>
            <w:noWrap/>
            <w:vAlign w:val="bottom"/>
            <w:hideMark/>
          </w:tcPr>
          <w:p w14:paraId="6DC5B01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5400B2A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B4375">
              <w:rPr>
                <w:rFonts w:ascii="Verdana" w:hAnsi="Verdana" w:cs="Calibri"/>
                <w:color w:val="000000"/>
                <w:sz w:val="18"/>
                <w:szCs w:val="18"/>
                <w:lang w:eastAsia="es-BO"/>
              </w:rPr>
              <w:br/>
              <w:t>Las alas laterales tendrán una pendiente mínima de 2% con dirección hacia el área de lavado.</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DB4375" w:rsidRPr="00DB4375" w14:paraId="0E68B088" w14:textId="77777777" w:rsidTr="004206B2">
        <w:trPr>
          <w:trHeight w:val="340"/>
        </w:trPr>
        <w:tc>
          <w:tcPr>
            <w:tcW w:w="445" w:type="dxa"/>
            <w:shd w:val="clear" w:color="auto" w:fill="auto"/>
            <w:noWrap/>
            <w:vAlign w:val="bottom"/>
            <w:hideMark/>
          </w:tcPr>
          <w:p w14:paraId="368F2AB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60</w:t>
            </w:r>
          </w:p>
        </w:tc>
        <w:tc>
          <w:tcPr>
            <w:tcW w:w="3519" w:type="dxa"/>
            <w:shd w:val="clear" w:color="auto" w:fill="auto"/>
            <w:noWrap/>
            <w:vAlign w:val="bottom"/>
            <w:hideMark/>
          </w:tcPr>
          <w:p w14:paraId="2D67AE3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LAVAPLATOS 2 FOSAS Y 1 FREGADERO MAS SOPAPA Y SIFÓN</w:t>
            </w:r>
          </w:p>
        </w:tc>
        <w:tc>
          <w:tcPr>
            <w:tcW w:w="810" w:type="dxa"/>
            <w:shd w:val="clear" w:color="auto" w:fill="auto"/>
            <w:noWrap/>
            <w:vAlign w:val="bottom"/>
            <w:hideMark/>
          </w:tcPr>
          <w:p w14:paraId="7D92483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FEA66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B4375">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DB4375">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Modelo: Sobreponer</w:t>
            </w:r>
            <w:r w:rsidRPr="00DB4375">
              <w:rPr>
                <w:rFonts w:ascii="Verdana" w:hAnsi="Verdana" w:cs="Calibri"/>
                <w:color w:val="000000"/>
                <w:sz w:val="18"/>
                <w:szCs w:val="18"/>
                <w:lang w:eastAsia="es-BO"/>
              </w:rPr>
              <w:br/>
              <w:t>Material: Acero inoxidable</w:t>
            </w:r>
            <w:r w:rsidRPr="00DB4375">
              <w:rPr>
                <w:rFonts w:ascii="Verdana" w:hAnsi="Verdana" w:cs="Calibri"/>
                <w:color w:val="000000"/>
                <w:sz w:val="18"/>
                <w:szCs w:val="18"/>
                <w:lang w:eastAsia="es-BO"/>
              </w:rPr>
              <w:br/>
              <w:t>Ancho:  44 cm aprox.</w:t>
            </w:r>
            <w:r w:rsidRPr="00DB4375">
              <w:rPr>
                <w:rFonts w:ascii="Verdana" w:hAnsi="Verdana" w:cs="Calibri"/>
                <w:color w:val="000000"/>
                <w:sz w:val="18"/>
                <w:szCs w:val="18"/>
                <w:lang w:eastAsia="es-BO"/>
              </w:rPr>
              <w:br/>
              <w:t>Largo:  78 cm aprox.</w:t>
            </w:r>
            <w:r w:rsidRPr="00DB4375">
              <w:rPr>
                <w:rFonts w:ascii="Verdana" w:hAnsi="Verdana" w:cs="Calibri"/>
                <w:color w:val="000000"/>
                <w:sz w:val="18"/>
                <w:szCs w:val="18"/>
                <w:lang w:eastAsia="es-BO"/>
              </w:rPr>
              <w:br/>
              <w:t>Ubicación del seca platos: Izquierda/derecha</w:t>
            </w:r>
            <w:r w:rsidRPr="00DB4375">
              <w:rPr>
                <w:rFonts w:ascii="Verdana" w:hAnsi="Verdana" w:cs="Calibri"/>
                <w:color w:val="000000"/>
                <w:sz w:val="18"/>
                <w:szCs w:val="18"/>
                <w:lang w:eastAsia="es-BO"/>
              </w:rPr>
              <w:br/>
              <w:t>Rebalse: Incluido</w:t>
            </w:r>
            <w:r w:rsidRPr="00DB4375">
              <w:rPr>
                <w:rFonts w:ascii="Verdana" w:hAnsi="Verdana" w:cs="Calibri"/>
                <w:color w:val="000000"/>
                <w:sz w:val="18"/>
                <w:szCs w:val="18"/>
                <w:lang w:eastAsia="es-BO"/>
              </w:rPr>
              <w:br/>
              <w:t>Desagüe: Incluido</w:t>
            </w:r>
          </w:p>
        </w:tc>
      </w:tr>
      <w:tr w:rsidR="00DB4375" w:rsidRPr="00DB4375" w14:paraId="5F4D5D5A" w14:textId="77777777" w:rsidTr="004206B2">
        <w:trPr>
          <w:trHeight w:val="340"/>
        </w:trPr>
        <w:tc>
          <w:tcPr>
            <w:tcW w:w="445" w:type="dxa"/>
            <w:shd w:val="clear" w:color="auto" w:fill="auto"/>
            <w:noWrap/>
            <w:vAlign w:val="bottom"/>
            <w:hideMark/>
          </w:tcPr>
          <w:p w14:paraId="6148FCC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61</w:t>
            </w:r>
          </w:p>
        </w:tc>
        <w:tc>
          <w:tcPr>
            <w:tcW w:w="3519" w:type="dxa"/>
            <w:shd w:val="clear" w:color="auto" w:fill="auto"/>
            <w:noWrap/>
            <w:vAlign w:val="bottom"/>
            <w:hideMark/>
          </w:tcPr>
          <w:p w14:paraId="4816B1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LIJA P/PARED</w:t>
            </w:r>
          </w:p>
        </w:tc>
        <w:tc>
          <w:tcPr>
            <w:tcW w:w="810" w:type="dxa"/>
            <w:shd w:val="clear" w:color="auto" w:fill="auto"/>
            <w:noWrap/>
            <w:vAlign w:val="bottom"/>
            <w:hideMark/>
          </w:tcPr>
          <w:p w14:paraId="29AD902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027F0E1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B4375" w:rsidRPr="00DB4375" w14:paraId="0EABD1F0" w14:textId="77777777" w:rsidTr="004206B2">
        <w:trPr>
          <w:trHeight w:val="340"/>
        </w:trPr>
        <w:tc>
          <w:tcPr>
            <w:tcW w:w="445" w:type="dxa"/>
            <w:shd w:val="clear" w:color="auto" w:fill="auto"/>
            <w:noWrap/>
            <w:vAlign w:val="bottom"/>
            <w:hideMark/>
          </w:tcPr>
          <w:p w14:paraId="3603385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62</w:t>
            </w:r>
          </w:p>
        </w:tc>
        <w:tc>
          <w:tcPr>
            <w:tcW w:w="3519" w:type="dxa"/>
            <w:shd w:val="clear" w:color="auto" w:fill="auto"/>
            <w:noWrap/>
            <w:vAlign w:val="bottom"/>
            <w:hideMark/>
          </w:tcPr>
          <w:p w14:paraId="349528A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LLAVE DE PASO 1/2"</w:t>
            </w:r>
          </w:p>
        </w:tc>
        <w:tc>
          <w:tcPr>
            <w:tcW w:w="810" w:type="dxa"/>
            <w:shd w:val="clear" w:color="auto" w:fill="auto"/>
            <w:noWrap/>
            <w:vAlign w:val="bottom"/>
            <w:hideMark/>
          </w:tcPr>
          <w:p w14:paraId="5944D68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0E790D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DB4375">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B4375" w:rsidRPr="00DB4375" w14:paraId="6DE08024" w14:textId="77777777" w:rsidTr="004206B2">
        <w:trPr>
          <w:trHeight w:val="340"/>
        </w:trPr>
        <w:tc>
          <w:tcPr>
            <w:tcW w:w="445" w:type="dxa"/>
            <w:shd w:val="clear" w:color="auto" w:fill="auto"/>
            <w:noWrap/>
            <w:vAlign w:val="bottom"/>
            <w:hideMark/>
          </w:tcPr>
          <w:p w14:paraId="70A18B2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63</w:t>
            </w:r>
          </w:p>
        </w:tc>
        <w:tc>
          <w:tcPr>
            <w:tcW w:w="3519" w:type="dxa"/>
            <w:shd w:val="clear" w:color="auto" w:fill="auto"/>
            <w:noWrap/>
            <w:vAlign w:val="bottom"/>
            <w:hideMark/>
          </w:tcPr>
          <w:p w14:paraId="00641C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LLAVE DE PASO 1/2" PARA DUCHA</w:t>
            </w:r>
          </w:p>
        </w:tc>
        <w:tc>
          <w:tcPr>
            <w:tcW w:w="810" w:type="dxa"/>
            <w:shd w:val="clear" w:color="auto" w:fill="auto"/>
            <w:noWrap/>
            <w:vAlign w:val="bottom"/>
            <w:hideMark/>
          </w:tcPr>
          <w:p w14:paraId="1B940FB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1A2A8FE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DB4375">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B4375" w:rsidRPr="00DB4375" w14:paraId="703FCA3F" w14:textId="77777777" w:rsidTr="004206B2">
        <w:trPr>
          <w:trHeight w:val="340"/>
        </w:trPr>
        <w:tc>
          <w:tcPr>
            <w:tcW w:w="445" w:type="dxa"/>
            <w:shd w:val="clear" w:color="auto" w:fill="auto"/>
            <w:noWrap/>
            <w:vAlign w:val="bottom"/>
            <w:hideMark/>
          </w:tcPr>
          <w:p w14:paraId="58A0C76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64</w:t>
            </w:r>
          </w:p>
        </w:tc>
        <w:tc>
          <w:tcPr>
            <w:tcW w:w="3519" w:type="dxa"/>
            <w:shd w:val="clear" w:color="auto" w:fill="auto"/>
            <w:noWrap/>
            <w:vAlign w:val="bottom"/>
            <w:hideMark/>
          </w:tcPr>
          <w:p w14:paraId="2B0DE0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MADERA DE CONSTRUCCIÓN (3 USOS)</w:t>
            </w:r>
          </w:p>
        </w:tc>
        <w:tc>
          <w:tcPr>
            <w:tcW w:w="810" w:type="dxa"/>
            <w:shd w:val="clear" w:color="auto" w:fill="auto"/>
            <w:noWrap/>
            <w:vAlign w:val="bottom"/>
            <w:hideMark/>
          </w:tcPr>
          <w:p w14:paraId="4E67B00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P2</w:t>
            </w:r>
          </w:p>
        </w:tc>
        <w:tc>
          <w:tcPr>
            <w:tcW w:w="4577" w:type="dxa"/>
            <w:shd w:val="clear" w:color="auto" w:fill="auto"/>
            <w:vAlign w:val="bottom"/>
            <w:hideMark/>
          </w:tcPr>
          <w:p w14:paraId="7AD8F519" w14:textId="77777777" w:rsidR="00DB4375" w:rsidRPr="00DB4375" w:rsidRDefault="00DB4375" w:rsidP="004206B2">
            <w:pPr>
              <w:spacing w:after="240"/>
              <w:rPr>
                <w:rFonts w:ascii="Verdana" w:hAnsi="Verdana" w:cs="Calibri"/>
                <w:color w:val="000000"/>
                <w:sz w:val="18"/>
                <w:szCs w:val="18"/>
                <w:lang w:eastAsia="es-BO"/>
              </w:rPr>
            </w:pPr>
            <w:r w:rsidRPr="00DB437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DB437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DB4375">
              <w:rPr>
                <w:rFonts w:ascii="Verdana" w:hAnsi="Verdana" w:cs="Calibri"/>
                <w:color w:val="000000"/>
                <w:sz w:val="18"/>
                <w:szCs w:val="18"/>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w:t>
            </w:r>
            <w:r w:rsidRPr="00DB4375">
              <w:rPr>
                <w:rFonts w:ascii="Verdana" w:hAnsi="Verdana" w:cs="Calibri"/>
                <w:color w:val="000000"/>
                <w:sz w:val="18"/>
                <w:szCs w:val="18"/>
                <w:lang w:eastAsia="es-BO"/>
              </w:rPr>
              <w:lastRenderedPageBreak/>
              <w:t>tiende a rajarse y torcerse fácilmente.</w:t>
            </w:r>
            <w:r w:rsidRPr="00DB4375">
              <w:rPr>
                <w:rFonts w:ascii="Verdana" w:hAnsi="Verdana" w:cs="Calibri"/>
                <w:color w:val="000000"/>
                <w:sz w:val="18"/>
                <w:szCs w:val="18"/>
                <w:lang w:eastAsia="es-BO"/>
              </w:rPr>
              <w:br/>
              <w:t>La madera muy dura y con gran contracción se utilizará para puntales (Callapos).</w:t>
            </w:r>
            <w:r w:rsidRPr="00DB437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DB437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DB4375" w:rsidRPr="00DB4375" w14:paraId="74A1A76B" w14:textId="77777777" w:rsidTr="004206B2">
        <w:trPr>
          <w:trHeight w:val="340"/>
        </w:trPr>
        <w:tc>
          <w:tcPr>
            <w:tcW w:w="445" w:type="dxa"/>
            <w:shd w:val="clear" w:color="auto" w:fill="auto"/>
            <w:noWrap/>
            <w:vAlign w:val="bottom"/>
            <w:hideMark/>
          </w:tcPr>
          <w:p w14:paraId="5A3ED0F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65</w:t>
            </w:r>
          </w:p>
        </w:tc>
        <w:tc>
          <w:tcPr>
            <w:tcW w:w="3519" w:type="dxa"/>
            <w:shd w:val="clear" w:color="auto" w:fill="auto"/>
            <w:noWrap/>
            <w:vAlign w:val="bottom"/>
            <w:hideMark/>
          </w:tcPr>
          <w:p w14:paraId="36E46EB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MARCO DE ALUMINIO LÍNEA 20 C/MALLA MILIMÉTRICA</w:t>
            </w:r>
          </w:p>
        </w:tc>
        <w:tc>
          <w:tcPr>
            <w:tcW w:w="810" w:type="dxa"/>
            <w:shd w:val="clear" w:color="auto" w:fill="auto"/>
            <w:noWrap/>
            <w:vAlign w:val="bottom"/>
            <w:hideMark/>
          </w:tcPr>
          <w:p w14:paraId="74788FD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5033F74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B4375">
              <w:rPr>
                <w:rFonts w:ascii="Verdana" w:hAnsi="Verdana" w:cs="Calibri"/>
                <w:color w:val="000000"/>
                <w:sz w:val="18"/>
                <w:szCs w:val="18"/>
                <w:lang w:eastAsia="es-BO"/>
              </w:rPr>
              <w:br/>
              <w:t>La malla milimétrica será metálica, de primera calidad y sin defectos, con las dimensiones indicadas en los planos.</w:t>
            </w:r>
          </w:p>
        </w:tc>
      </w:tr>
      <w:tr w:rsidR="00DB4375" w:rsidRPr="00DB4375" w14:paraId="715D4430" w14:textId="77777777" w:rsidTr="004206B2">
        <w:trPr>
          <w:trHeight w:val="340"/>
        </w:trPr>
        <w:tc>
          <w:tcPr>
            <w:tcW w:w="445" w:type="dxa"/>
            <w:shd w:val="clear" w:color="auto" w:fill="auto"/>
            <w:noWrap/>
            <w:vAlign w:val="bottom"/>
            <w:hideMark/>
          </w:tcPr>
          <w:p w14:paraId="78A0AB2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66</w:t>
            </w:r>
          </w:p>
        </w:tc>
        <w:tc>
          <w:tcPr>
            <w:tcW w:w="3519" w:type="dxa"/>
            <w:shd w:val="clear" w:color="auto" w:fill="auto"/>
            <w:noWrap/>
            <w:vAlign w:val="bottom"/>
            <w:hideMark/>
          </w:tcPr>
          <w:p w14:paraId="46D2FDF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MASA ACRÍLICA</w:t>
            </w:r>
          </w:p>
        </w:tc>
        <w:tc>
          <w:tcPr>
            <w:tcW w:w="810" w:type="dxa"/>
            <w:shd w:val="clear" w:color="auto" w:fill="auto"/>
            <w:noWrap/>
            <w:vAlign w:val="bottom"/>
            <w:hideMark/>
          </w:tcPr>
          <w:p w14:paraId="2765BDE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05322FB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DB437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B4375">
              <w:rPr>
                <w:rFonts w:ascii="Verdana" w:hAnsi="Verdana" w:cs="Calibri"/>
                <w:color w:val="000000"/>
                <w:sz w:val="18"/>
                <w:szCs w:val="18"/>
                <w:lang w:eastAsia="es-BO"/>
              </w:rPr>
              <w:br/>
              <w:t>Servirá para corregir pequeñas imperfecciones,  especialmente en muros, paredes y cielos raso.</w:t>
            </w:r>
            <w:r w:rsidRPr="00DB4375">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B4375" w:rsidRPr="00DB4375" w14:paraId="25762A4E" w14:textId="77777777" w:rsidTr="004206B2">
        <w:trPr>
          <w:trHeight w:val="340"/>
        </w:trPr>
        <w:tc>
          <w:tcPr>
            <w:tcW w:w="445" w:type="dxa"/>
            <w:shd w:val="clear" w:color="auto" w:fill="auto"/>
            <w:noWrap/>
            <w:vAlign w:val="bottom"/>
            <w:hideMark/>
          </w:tcPr>
          <w:p w14:paraId="220DD4E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67</w:t>
            </w:r>
          </w:p>
        </w:tc>
        <w:tc>
          <w:tcPr>
            <w:tcW w:w="3519" w:type="dxa"/>
            <w:shd w:val="clear" w:color="auto" w:fill="auto"/>
            <w:noWrap/>
            <w:vAlign w:val="bottom"/>
            <w:hideMark/>
          </w:tcPr>
          <w:p w14:paraId="07AE931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MASA CORRIDA</w:t>
            </w:r>
          </w:p>
        </w:tc>
        <w:tc>
          <w:tcPr>
            <w:tcW w:w="810" w:type="dxa"/>
            <w:shd w:val="clear" w:color="auto" w:fill="auto"/>
            <w:noWrap/>
            <w:vAlign w:val="bottom"/>
            <w:hideMark/>
          </w:tcPr>
          <w:p w14:paraId="4F4DB10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728CFA9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B4375">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B4375" w:rsidRPr="00DB4375" w14:paraId="6FD5B7BC" w14:textId="77777777" w:rsidTr="004206B2">
        <w:trPr>
          <w:trHeight w:val="340"/>
        </w:trPr>
        <w:tc>
          <w:tcPr>
            <w:tcW w:w="445" w:type="dxa"/>
            <w:shd w:val="clear" w:color="auto" w:fill="auto"/>
            <w:noWrap/>
            <w:vAlign w:val="bottom"/>
            <w:hideMark/>
          </w:tcPr>
          <w:p w14:paraId="4141B5B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68</w:t>
            </w:r>
          </w:p>
        </w:tc>
        <w:tc>
          <w:tcPr>
            <w:tcW w:w="3519" w:type="dxa"/>
            <w:shd w:val="clear" w:color="auto" w:fill="auto"/>
            <w:noWrap/>
            <w:vAlign w:val="bottom"/>
            <w:hideMark/>
          </w:tcPr>
          <w:p w14:paraId="10E452D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MEMBRANA AISLANTE BAJO PISO FLOTANTE</w:t>
            </w:r>
          </w:p>
        </w:tc>
        <w:tc>
          <w:tcPr>
            <w:tcW w:w="810" w:type="dxa"/>
            <w:shd w:val="clear" w:color="auto" w:fill="auto"/>
            <w:noWrap/>
            <w:vAlign w:val="bottom"/>
            <w:hideMark/>
          </w:tcPr>
          <w:p w14:paraId="2249FE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0BA263A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membrana requerida deberá ser de buena calidad y de marca reconocida, esta sera de espuma de polietileno, con film translúcido, solape de 5 a 7 cm, podrá ser de entre 3 mm y </w:t>
            </w:r>
            <w:r w:rsidRPr="00DB4375">
              <w:rPr>
                <w:rFonts w:ascii="Verdana" w:hAnsi="Verdana" w:cs="Calibri"/>
                <w:color w:val="000000"/>
                <w:sz w:val="18"/>
                <w:szCs w:val="18"/>
                <w:lang w:eastAsia="es-BO"/>
              </w:rPr>
              <w:lastRenderedPageBreak/>
              <w:t>1.5 mm (acanalado) de espesor con diseño acanalado, brindando aislación acústica y ventilación por micro pumping. con film de polietileno y solape de 7 cm de ancho.</w:t>
            </w:r>
            <w:r w:rsidRPr="00DB4375">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DB4375" w:rsidRPr="00DB4375" w14:paraId="78742A52" w14:textId="77777777" w:rsidTr="004206B2">
        <w:trPr>
          <w:trHeight w:val="340"/>
        </w:trPr>
        <w:tc>
          <w:tcPr>
            <w:tcW w:w="445" w:type="dxa"/>
            <w:shd w:val="clear" w:color="auto" w:fill="auto"/>
            <w:noWrap/>
            <w:vAlign w:val="bottom"/>
            <w:hideMark/>
          </w:tcPr>
          <w:p w14:paraId="74F69EB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69</w:t>
            </w:r>
          </w:p>
        </w:tc>
        <w:tc>
          <w:tcPr>
            <w:tcW w:w="3519" w:type="dxa"/>
            <w:shd w:val="clear" w:color="auto" w:fill="auto"/>
            <w:noWrap/>
            <w:vAlign w:val="bottom"/>
            <w:hideMark/>
          </w:tcPr>
          <w:p w14:paraId="34345A7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NIPLE PVC DE 1/2"</w:t>
            </w:r>
          </w:p>
        </w:tc>
        <w:tc>
          <w:tcPr>
            <w:tcW w:w="810" w:type="dxa"/>
            <w:shd w:val="clear" w:color="auto" w:fill="auto"/>
            <w:noWrap/>
            <w:vAlign w:val="bottom"/>
            <w:hideMark/>
          </w:tcPr>
          <w:p w14:paraId="577EEA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B098D0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Requisitos sobre el Producto:</w:t>
            </w:r>
            <w:r w:rsidRPr="00DB4375">
              <w:rPr>
                <w:rFonts w:ascii="Verdana" w:hAnsi="Verdana" w:cs="Calibri"/>
                <w:color w:val="000000"/>
                <w:sz w:val="18"/>
                <w:szCs w:val="18"/>
                <w:lang w:eastAsia="es-BO"/>
              </w:rPr>
              <w:br/>
              <w:t>Deberá ser de PVC de primera calidad y marca conocida.</w:t>
            </w:r>
            <w:r w:rsidRPr="00DB4375">
              <w:rPr>
                <w:rFonts w:ascii="Verdana" w:hAnsi="Verdana" w:cs="Calibri"/>
                <w:color w:val="000000"/>
                <w:sz w:val="18"/>
                <w:szCs w:val="18"/>
                <w:lang w:eastAsia="es-BO"/>
              </w:rPr>
              <w:br/>
              <w:t>El proveedor deberá especificar el tipo, espesor, y resistencia.</w:t>
            </w:r>
            <w:r w:rsidRPr="00DB4375">
              <w:rPr>
                <w:rFonts w:ascii="Verdana" w:hAnsi="Verdana" w:cs="Calibri"/>
                <w:color w:val="000000"/>
                <w:sz w:val="18"/>
                <w:szCs w:val="18"/>
                <w:lang w:eastAsia="es-BO"/>
              </w:rPr>
              <w:br/>
              <w:t>La superficie del accesorio deberá ser lisa y libre de grietas, fisuras y otros defectos que alteren su calidad.</w:t>
            </w:r>
            <w:r w:rsidRPr="00DB4375">
              <w:rPr>
                <w:rFonts w:ascii="Verdana" w:hAnsi="Verdana" w:cs="Calibri"/>
                <w:color w:val="000000"/>
                <w:sz w:val="18"/>
                <w:szCs w:val="18"/>
                <w:lang w:eastAsia="es-BO"/>
              </w:rPr>
              <w:br/>
              <w:t>El accesorio deberá ser de color uniforme.</w:t>
            </w:r>
            <w:r w:rsidRPr="00DB4375">
              <w:rPr>
                <w:rFonts w:ascii="Verdana" w:hAnsi="Verdana" w:cs="Calibri"/>
                <w:color w:val="000000"/>
                <w:sz w:val="18"/>
                <w:szCs w:val="18"/>
                <w:lang w:eastAsia="es-BO"/>
              </w:rPr>
              <w:br/>
              <w:t>Otros Requisitos</w:t>
            </w:r>
            <w:r w:rsidRPr="00DB437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B4375" w:rsidRPr="00DB4375" w14:paraId="28D72313" w14:textId="77777777" w:rsidTr="004206B2">
        <w:trPr>
          <w:trHeight w:val="340"/>
        </w:trPr>
        <w:tc>
          <w:tcPr>
            <w:tcW w:w="445" w:type="dxa"/>
            <w:shd w:val="clear" w:color="auto" w:fill="auto"/>
            <w:noWrap/>
            <w:vAlign w:val="bottom"/>
            <w:hideMark/>
          </w:tcPr>
          <w:p w14:paraId="1B88716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70</w:t>
            </w:r>
          </w:p>
        </w:tc>
        <w:tc>
          <w:tcPr>
            <w:tcW w:w="3519" w:type="dxa"/>
            <w:shd w:val="clear" w:color="auto" w:fill="auto"/>
            <w:noWrap/>
            <w:vAlign w:val="bottom"/>
            <w:hideMark/>
          </w:tcPr>
          <w:p w14:paraId="5C72EED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PEGAMENTO PARA PVC</w:t>
            </w:r>
          </w:p>
        </w:tc>
        <w:tc>
          <w:tcPr>
            <w:tcW w:w="810" w:type="dxa"/>
            <w:shd w:val="clear" w:color="auto" w:fill="auto"/>
            <w:noWrap/>
            <w:vAlign w:val="bottom"/>
            <w:hideMark/>
          </w:tcPr>
          <w:p w14:paraId="4042261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44BD2F94" w14:textId="77777777" w:rsidR="00DB4375" w:rsidRPr="00DB4375" w:rsidRDefault="00DB4375" w:rsidP="004206B2">
            <w:pPr>
              <w:spacing w:after="240"/>
              <w:rPr>
                <w:rFonts w:ascii="Verdana" w:hAnsi="Verdana" w:cs="Calibri"/>
                <w:color w:val="000000"/>
                <w:sz w:val="18"/>
                <w:szCs w:val="18"/>
                <w:lang w:eastAsia="es-BO"/>
              </w:rPr>
            </w:pPr>
            <w:r w:rsidRPr="00DB4375">
              <w:rPr>
                <w:rFonts w:ascii="Verdana" w:hAnsi="Verdana" w:cs="Calibri"/>
                <w:color w:val="000000"/>
                <w:sz w:val="18"/>
                <w:szCs w:val="18"/>
                <w:lang w:eastAsia="es-BO"/>
              </w:rPr>
              <w:t>Requisitos sobre el Producto</w:t>
            </w:r>
            <w:r w:rsidRPr="00DB4375">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B4375">
              <w:rPr>
                <w:rFonts w:ascii="Verdana" w:hAnsi="Verdana" w:cs="Calibri"/>
                <w:color w:val="000000"/>
                <w:sz w:val="18"/>
                <w:szCs w:val="18"/>
                <w:lang w:eastAsia="es-BO"/>
              </w:rPr>
              <w:br/>
              <w:t>El pegamento debe ser:</w:t>
            </w:r>
            <w:r w:rsidRPr="00DB437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DB4375">
              <w:rPr>
                <w:rFonts w:ascii="Verdana" w:hAnsi="Verdana" w:cs="Calibri"/>
                <w:color w:val="000000"/>
                <w:sz w:val="18"/>
                <w:szCs w:val="18"/>
                <w:lang w:eastAsia="es-BO"/>
              </w:rPr>
              <w:br/>
              <w:t>• Debe ser atoxico para su uso en conexiones sanitarias y agua, que evite el desgaste del PVC durante su vida.</w:t>
            </w:r>
            <w:r w:rsidRPr="00DB4375">
              <w:rPr>
                <w:rFonts w:ascii="Verdana" w:hAnsi="Verdana" w:cs="Calibri"/>
                <w:color w:val="000000"/>
                <w:sz w:val="18"/>
                <w:szCs w:val="18"/>
                <w:lang w:eastAsia="es-BO"/>
              </w:rPr>
              <w:br/>
              <w:t>• Debe   ser   antiadherente    para   una   buena   manipulación durante su uso lo que impide el agarrotamiento.</w:t>
            </w:r>
            <w:r w:rsidRPr="00DB4375">
              <w:rPr>
                <w:rFonts w:ascii="Verdana" w:hAnsi="Verdana" w:cs="Calibri"/>
                <w:color w:val="000000"/>
                <w:sz w:val="18"/>
                <w:szCs w:val="18"/>
                <w:lang w:eastAsia="es-BO"/>
              </w:rPr>
              <w:br/>
              <w:t>•      Deberá ser de mediano espesor, de fraguado rápido, para usos múltiples, resistente a las aguas servidas.</w:t>
            </w:r>
            <w:r w:rsidRPr="00DB4375">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DB4375">
              <w:rPr>
                <w:rFonts w:ascii="Verdana" w:hAnsi="Verdana" w:cs="Calibri"/>
                <w:color w:val="000000"/>
                <w:sz w:val="18"/>
                <w:szCs w:val="18"/>
                <w:lang w:eastAsia="es-BO"/>
              </w:rPr>
              <w:br/>
              <w:t xml:space="preserve">Temperatura de almacenamiento +5 a +35ºC </w:t>
            </w:r>
            <w:r w:rsidRPr="00DB4375">
              <w:rPr>
                <w:rFonts w:ascii="Verdana" w:hAnsi="Verdana" w:cs="Calibri"/>
                <w:color w:val="000000"/>
                <w:sz w:val="18"/>
                <w:szCs w:val="18"/>
                <w:lang w:eastAsia="es-BO"/>
              </w:rPr>
              <w:br/>
              <w:t>Almacenamiento 12 meses en lugar seco</w:t>
            </w:r>
          </w:p>
        </w:tc>
      </w:tr>
      <w:tr w:rsidR="00DB4375" w:rsidRPr="00DB4375" w14:paraId="0986F2EF" w14:textId="77777777" w:rsidTr="004206B2">
        <w:trPr>
          <w:trHeight w:val="340"/>
        </w:trPr>
        <w:tc>
          <w:tcPr>
            <w:tcW w:w="445" w:type="dxa"/>
            <w:shd w:val="clear" w:color="auto" w:fill="auto"/>
            <w:noWrap/>
            <w:vAlign w:val="bottom"/>
            <w:hideMark/>
          </w:tcPr>
          <w:p w14:paraId="60694F5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71</w:t>
            </w:r>
          </w:p>
        </w:tc>
        <w:tc>
          <w:tcPr>
            <w:tcW w:w="3519" w:type="dxa"/>
            <w:shd w:val="clear" w:color="auto" w:fill="auto"/>
            <w:noWrap/>
            <w:vAlign w:val="bottom"/>
            <w:hideMark/>
          </w:tcPr>
          <w:p w14:paraId="43169D3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PERFIL COSTANERA GALVANIZADA 2MM (50X25X10)</w:t>
            </w:r>
          </w:p>
        </w:tc>
        <w:tc>
          <w:tcPr>
            <w:tcW w:w="810" w:type="dxa"/>
            <w:shd w:val="clear" w:color="auto" w:fill="auto"/>
            <w:noWrap/>
            <w:vAlign w:val="bottom"/>
            <w:hideMark/>
          </w:tcPr>
          <w:p w14:paraId="559A3F8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198474F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Requisitos sobre el Producto</w:t>
            </w:r>
            <w:r w:rsidRPr="00DB4375">
              <w:rPr>
                <w:rFonts w:ascii="Verdana" w:hAnsi="Verdana" w:cs="Calibri"/>
                <w:color w:val="000000"/>
                <w:sz w:val="18"/>
                <w:szCs w:val="18"/>
                <w:lang w:eastAsia="es-BO"/>
              </w:rPr>
              <w:br/>
              <w:t>Características Perfil costanera:</w:t>
            </w:r>
            <w:r w:rsidRPr="00DB437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Espesor: 2mm</w:t>
            </w:r>
            <w:r w:rsidRPr="00DB4375">
              <w:rPr>
                <w:rFonts w:ascii="Verdana" w:hAnsi="Verdana" w:cs="Calibri"/>
                <w:color w:val="000000"/>
                <w:sz w:val="18"/>
                <w:szCs w:val="18"/>
                <w:lang w:eastAsia="es-BO"/>
              </w:rPr>
              <w:br/>
              <w:t>•        Largo: 6 m</w:t>
            </w:r>
            <w:r w:rsidRPr="00DB4375">
              <w:rPr>
                <w:rFonts w:ascii="Verdana" w:hAnsi="Verdana" w:cs="Calibri"/>
                <w:color w:val="000000"/>
                <w:sz w:val="18"/>
                <w:szCs w:val="18"/>
                <w:lang w:eastAsia="es-BO"/>
              </w:rPr>
              <w:br/>
              <w:t>•        Alto: 50 mm</w:t>
            </w:r>
            <w:r w:rsidRPr="00DB4375">
              <w:rPr>
                <w:rFonts w:ascii="Verdana" w:hAnsi="Verdana" w:cs="Calibri"/>
                <w:color w:val="000000"/>
                <w:sz w:val="18"/>
                <w:szCs w:val="18"/>
                <w:lang w:eastAsia="es-BO"/>
              </w:rPr>
              <w:br/>
              <w:t>•        Ancho: 25 mm</w:t>
            </w:r>
            <w:r w:rsidRPr="00DB4375">
              <w:rPr>
                <w:rFonts w:ascii="Verdana" w:hAnsi="Verdana" w:cs="Calibri"/>
                <w:color w:val="000000"/>
                <w:sz w:val="18"/>
                <w:szCs w:val="18"/>
                <w:lang w:eastAsia="es-BO"/>
              </w:rPr>
              <w:br/>
              <w:t>•        Pestañas: 10 mm</w:t>
            </w:r>
            <w:r w:rsidRPr="00DB4375">
              <w:rPr>
                <w:rFonts w:ascii="Verdana" w:hAnsi="Verdana" w:cs="Calibri"/>
                <w:color w:val="000000"/>
                <w:sz w:val="18"/>
                <w:szCs w:val="18"/>
                <w:lang w:eastAsia="es-BO"/>
              </w:rPr>
              <w:br/>
              <w:t>•        Peso: 10.10 kg</w:t>
            </w:r>
            <w:r w:rsidRPr="00DB4375">
              <w:rPr>
                <w:rFonts w:ascii="Verdana" w:hAnsi="Verdana" w:cs="Calibri"/>
                <w:color w:val="000000"/>
                <w:sz w:val="18"/>
                <w:szCs w:val="18"/>
                <w:lang w:eastAsia="es-BO"/>
              </w:rPr>
              <w:br/>
              <w:t>La Entidad Ejecutora deberá garantizar que el material de  referencia  sea  de  buena  calidad  y  de  marca reconocida.</w:t>
            </w:r>
            <w:r w:rsidRPr="00DB4375">
              <w:rPr>
                <w:rFonts w:ascii="Verdana" w:hAnsi="Verdana" w:cs="Calibri"/>
                <w:color w:val="000000"/>
                <w:sz w:val="18"/>
                <w:szCs w:val="18"/>
                <w:lang w:eastAsia="es-BO"/>
              </w:rPr>
              <w:br/>
              <w:t>2.MANO DE  OBRA:</w:t>
            </w:r>
            <w:r w:rsidRPr="00DB4375">
              <w:rPr>
                <w:rFonts w:ascii="Verdana" w:hAnsi="Verdana" w:cs="Calibri"/>
                <w:color w:val="000000"/>
                <w:sz w:val="18"/>
                <w:szCs w:val="18"/>
                <w:lang w:eastAsia="es-BO"/>
              </w:rPr>
              <w:br/>
              <w:t>La cotización del insumo, contempla la mano de obra calificada para el colocado.</w:t>
            </w:r>
          </w:p>
        </w:tc>
      </w:tr>
      <w:tr w:rsidR="00DB4375" w:rsidRPr="00DB4375" w14:paraId="31D09F1B" w14:textId="77777777" w:rsidTr="004206B2">
        <w:trPr>
          <w:trHeight w:val="340"/>
        </w:trPr>
        <w:tc>
          <w:tcPr>
            <w:tcW w:w="445" w:type="dxa"/>
            <w:shd w:val="clear" w:color="auto" w:fill="auto"/>
            <w:noWrap/>
            <w:vAlign w:val="bottom"/>
            <w:hideMark/>
          </w:tcPr>
          <w:p w14:paraId="192262D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72</w:t>
            </w:r>
          </w:p>
        </w:tc>
        <w:tc>
          <w:tcPr>
            <w:tcW w:w="3519" w:type="dxa"/>
            <w:shd w:val="clear" w:color="auto" w:fill="auto"/>
            <w:noWrap/>
            <w:vAlign w:val="bottom"/>
            <w:hideMark/>
          </w:tcPr>
          <w:p w14:paraId="5736856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PERFIL COSTANERA GALVANIZADA 2MM (80X40X15)</w:t>
            </w:r>
          </w:p>
        </w:tc>
        <w:tc>
          <w:tcPr>
            <w:tcW w:w="810" w:type="dxa"/>
            <w:shd w:val="clear" w:color="auto" w:fill="auto"/>
            <w:noWrap/>
            <w:vAlign w:val="bottom"/>
            <w:hideMark/>
          </w:tcPr>
          <w:p w14:paraId="61A9B70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46E09C1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Requisitos sobre el Producto</w:t>
            </w:r>
            <w:r w:rsidRPr="00DB4375">
              <w:rPr>
                <w:rFonts w:ascii="Verdana" w:hAnsi="Verdana" w:cs="Calibri"/>
                <w:color w:val="000000"/>
                <w:sz w:val="18"/>
                <w:szCs w:val="18"/>
                <w:lang w:eastAsia="es-BO"/>
              </w:rPr>
              <w:br/>
              <w:t>Características Perfil costanera:</w:t>
            </w:r>
            <w:r w:rsidRPr="00DB437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DB4375">
              <w:rPr>
                <w:rFonts w:ascii="Verdana" w:hAnsi="Verdana" w:cs="Calibri"/>
                <w:color w:val="000000"/>
                <w:sz w:val="18"/>
                <w:szCs w:val="18"/>
                <w:lang w:eastAsia="es-BO"/>
              </w:rPr>
              <w:br/>
              <w:t xml:space="preserve">     Espesor: 2mm</w:t>
            </w:r>
            <w:r w:rsidRPr="00DB4375">
              <w:rPr>
                <w:rFonts w:ascii="Verdana" w:hAnsi="Verdana" w:cs="Calibri"/>
                <w:color w:val="000000"/>
                <w:sz w:val="18"/>
                <w:szCs w:val="18"/>
                <w:lang w:eastAsia="es-BO"/>
              </w:rPr>
              <w:br/>
              <w:t xml:space="preserve">     Largo: 6 m</w:t>
            </w:r>
            <w:r w:rsidRPr="00DB4375">
              <w:rPr>
                <w:rFonts w:ascii="Verdana" w:hAnsi="Verdana" w:cs="Calibri"/>
                <w:color w:val="000000"/>
                <w:sz w:val="18"/>
                <w:szCs w:val="18"/>
                <w:lang w:eastAsia="es-BO"/>
              </w:rPr>
              <w:br/>
              <w:t xml:space="preserve">     Alto: 80 mm</w:t>
            </w:r>
            <w:r w:rsidRPr="00DB4375">
              <w:rPr>
                <w:rFonts w:ascii="Verdana" w:hAnsi="Verdana" w:cs="Calibri"/>
                <w:color w:val="000000"/>
                <w:sz w:val="18"/>
                <w:szCs w:val="18"/>
                <w:lang w:eastAsia="es-BO"/>
              </w:rPr>
              <w:br/>
              <w:t xml:space="preserve">     Ancho: 40mm</w:t>
            </w:r>
            <w:r w:rsidRPr="00DB4375">
              <w:rPr>
                <w:rFonts w:ascii="Verdana" w:hAnsi="Verdana" w:cs="Calibri"/>
                <w:color w:val="000000"/>
                <w:sz w:val="18"/>
                <w:szCs w:val="18"/>
                <w:lang w:eastAsia="es-BO"/>
              </w:rPr>
              <w:br/>
              <w:t xml:space="preserve">     Pestañas: 15 mm</w:t>
            </w:r>
            <w:r w:rsidRPr="00DB4375">
              <w:rPr>
                <w:rFonts w:ascii="Verdana" w:hAnsi="Verdana" w:cs="Calibri"/>
                <w:color w:val="000000"/>
                <w:sz w:val="18"/>
                <w:szCs w:val="18"/>
                <w:lang w:eastAsia="es-BO"/>
              </w:rPr>
              <w:br/>
              <w:t xml:space="preserve">     Peso: 16.13 kg</w:t>
            </w:r>
            <w:r w:rsidRPr="00DB4375">
              <w:rPr>
                <w:rFonts w:ascii="Verdana" w:hAnsi="Verdana" w:cs="Calibri"/>
                <w:color w:val="000000"/>
                <w:sz w:val="18"/>
                <w:szCs w:val="18"/>
                <w:lang w:eastAsia="es-BO"/>
              </w:rPr>
              <w:br/>
              <w:t>La Entidad Ejecutora deberá garantizar que el material de  referencia  sea  de  buena  calidad  y  de  marca reconocida.</w:t>
            </w:r>
            <w:r w:rsidRPr="00DB4375">
              <w:rPr>
                <w:rFonts w:ascii="Verdana" w:hAnsi="Verdana" w:cs="Calibri"/>
                <w:color w:val="000000"/>
                <w:sz w:val="18"/>
                <w:szCs w:val="18"/>
                <w:lang w:eastAsia="es-BO"/>
              </w:rPr>
              <w:br/>
              <w:t>2.Mano De Obra</w:t>
            </w:r>
            <w:r w:rsidRPr="00DB4375">
              <w:rPr>
                <w:rFonts w:ascii="Verdana" w:hAnsi="Verdana" w:cs="Calibri"/>
                <w:color w:val="000000"/>
                <w:sz w:val="18"/>
                <w:szCs w:val="18"/>
                <w:lang w:eastAsia="es-BO"/>
              </w:rPr>
              <w:br/>
              <w:t>La cotización del insumo, contempla la mano de obra calificada para el colocado.</w:t>
            </w:r>
          </w:p>
        </w:tc>
      </w:tr>
      <w:tr w:rsidR="00DB4375" w:rsidRPr="00DB4375" w14:paraId="131DB38A" w14:textId="77777777" w:rsidTr="004206B2">
        <w:trPr>
          <w:trHeight w:val="340"/>
        </w:trPr>
        <w:tc>
          <w:tcPr>
            <w:tcW w:w="445" w:type="dxa"/>
            <w:shd w:val="clear" w:color="auto" w:fill="auto"/>
            <w:noWrap/>
            <w:vAlign w:val="bottom"/>
            <w:hideMark/>
          </w:tcPr>
          <w:p w14:paraId="2B74A19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73</w:t>
            </w:r>
          </w:p>
        </w:tc>
        <w:tc>
          <w:tcPr>
            <w:tcW w:w="3519" w:type="dxa"/>
            <w:shd w:val="clear" w:color="auto" w:fill="auto"/>
            <w:noWrap/>
            <w:vAlign w:val="bottom"/>
            <w:hideMark/>
          </w:tcPr>
          <w:p w14:paraId="3468862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PERFIL TIPO C 80X40X15X2 MM</w:t>
            </w:r>
          </w:p>
        </w:tc>
        <w:tc>
          <w:tcPr>
            <w:tcW w:w="810" w:type="dxa"/>
            <w:shd w:val="clear" w:color="auto" w:fill="auto"/>
            <w:noWrap/>
            <w:vAlign w:val="bottom"/>
            <w:hideMark/>
          </w:tcPr>
          <w:p w14:paraId="28EEA37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6602C3C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Perfil estructural de acero conformado en frio, deberán ser galvanizados o recubiertos con aleación Hierro Zinc</w:t>
            </w:r>
            <w:r w:rsidRPr="00DB4375">
              <w:rPr>
                <w:rFonts w:ascii="Verdana" w:hAnsi="Verdana" w:cs="Calibri"/>
                <w:color w:val="000000"/>
                <w:sz w:val="18"/>
                <w:szCs w:val="18"/>
                <w:lang w:eastAsia="es-BO"/>
              </w:rPr>
              <w:br/>
              <w:t>• Las piezas deberá ser sin uso anterior, sin soladuras y sin defectos que afecten su resistencia.</w:t>
            </w:r>
            <w:r w:rsidRPr="00DB4375">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DB4375" w:rsidRPr="00DB4375" w14:paraId="1F6A92EF" w14:textId="77777777" w:rsidTr="004206B2">
        <w:trPr>
          <w:trHeight w:val="340"/>
        </w:trPr>
        <w:tc>
          <w:tcPr>
            <w:tcW w:w="445" w:type="dxa"/>
            <w:shd w:val="clear" w:color="auto" w:fill="auto"/>
            <w:noWrap/>
            <w:vAlign w:val="bottom"/>
            <w:hideMark/>
          </w:tcPr>
          <w:p w14:paraId="757D6D7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74</w:t>
            </w:r>
          </w:p>
        </w:tc>
        <w:tc>
          <w:tcPr>
            <w:tcW w:w="3519" w:type="dxa"/>
            <w:shd w:val="clear" w:color="auto" w:fill="auto"/>
            <w:noWrap/>
            <w:vAlign w:val="bottom"/>
            <w:hideMark/>
          </w:tcPr>
          <w:p w14:paraId="67DDD1E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PICAPORTE DE 2.5''</w:t>
            </w:r>
          </w:p>
        </w:tc>
        <w:tc>
          <w:tcPr>
            <w:tcW w:w="810" w:type="dxa"/>
            <w:shd w:val="clear" w:color="auto" w:fill="auto"/>
            <w:noWrap/>
            <w:vAlign w:val="bottom"/>
            <w:hideMark/>
          </w:tcPr>
          <w:p w14:paraId="43CBBE5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A5163B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DB4375" w:rsidRPr="00DB4375" w14:paraId="1EAD57EA" w14:textId="77777777" w:rsidTr="004206B2">
        <w:trPr>
          <w:trHeight w:val="340"/>
        </w:trPr>
        <w:tc>
          <w:tcPr>
            <w:tcW w:w="445" w:type="dxa"/>
            <w:shd w:val="clear" w:color="auto" w:fill="auto"/>
            <w:noWrap/>
            <w:vAlign w:val="bottom"/>
            <w:hideMark/>
          </w:tcPr>
          <w:p w14:paraId="5693AA9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75</w:t>
            </w:r>
          </w:p>
        </w:tc>
        <w:tc>
          <w:tcPr>
            <w:tcW w:w="3519" w:type="dxa"/>
            <w:shd w:val="clear" w:color="auto" w:fill="auto"/>
            <w:noWrap/>
            <w:vAlign w:val="bottom"/>
            <w:hideMark/>
          </w:tcPr>
          <w:p w14:paraId="7A0580C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PINTURA ANTICORROSIVA</w:t>
            </w:r>
          </w:p>
        </w:tc>
        <w:tc>
          <w:tcPr>
            <w:tcW w:w="810" w:type="dxa"/>
            <w:shd w:val="clear" w:color="auto" w:fill="auto"/>
            <w:noWrap/>
            <w:vAlign w:val="bottom"/>
            <w:hideMark/>
          </w:tcPr>
          <w:p w14:paraId="40297B0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126097D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B4375">
              <w:rPr>
                <w:rFonts w:ascii="Verdana" w:hAnsi="Verdana" w:cs="Calibri"/>
                <w:color w:val="000000"/>
                <w:sz w:val="18"/>
                <w:szCs w:val="18"/>
                <w:lang w:eastAsia="es-BO"/>
              </w:rPr>
              <w:br/>
              <w:t>- La pintura a usarse será anticorrosiva.</w:t>
            </w:r>
            <w:r w:rsidRPr="00DB4375">
              <w:rPr>
                <w:rFonts w:ascii="Verdana" w:hAnsi="Verdana" w:cs="Calibri"/>
                <w:color w:val="000000"/>
                <w:sz w:val="18"/>
                <w:szCs w:val="18"/>
                <w:lang w:eastAsia="es-BO"/>
              </w:rPr>
              <w:br/>
              <w:t>- Deberá ser de marca reconocida y primera calidad.</w:t>
            </w:r>
            <w:r w:rsidRPr="00DB4375">
              <w:rPr>
                <w:rFonts w:ascii="Verdana" w:hAnsi="Verdana" w:cs="Calibri"/>
                <w:color w:val="000000"/>
                <w:sz w:val="18"/>
                <w:szCs w:val="18"/>
                <w:lang w:eastAsia="es-BO"/>
              </w:rPr>
              <w:br/>
              <w:t>- Su suministro será en el envase original de fábrica con sello de seguridad.</w:t>
            </w:r>
            <w:r w:rsidRPr="00DB4375">
              <w:rPr>
                <w:rFonts w:ascii="Verdana" w:hAnsi="Verdana" w:cs="Calibri"/>
                <w:color w:val="000000"/>
                <w:sz w:val="18"/>
                <w:szCs w:val="18"/>
                <w:lang w:eastAsia="es-BO"/>
              </w:rPr>
              <w:br/>
              <w:t xml:space="preserve">-  El color deberá ser otorgado por el fabricante </w:t>
            </w:r>
            <w:r w:rsidRPr="00DB4375">
              <w:rPr>
                <w:rFonts w:ascii="Verdana" w:hAnsi="Verdana" w:cs="Calibri"/>
                <w:color w:val="000000"/>
                <w:sz w:val="18"/>
                <w:szCs w:val="18"/>
                <w:lang w:eastAsia="es-BO"/>
              </w:rPr>
              <w:lastRenderedPageBreak/>
              <w:t>en Fábrica.</w:t>
            </w:r>
            <w:r w:rsidRPr="00DB4375">
              <w:rPr>
                <w:rFonts w:ascii="Verdana" w:hAnsi="Verdana" w:cs="Calibri"/>
                <w:color w:val="000000"/>
                <w:sz w:val="18"/>
                <w:szCs w:val="18"/>
                <w:lang w:eastAsia="es-BO"/>
              </w:rPr>
              <w:br/>
              <w:t>- No se permitirá la preparación de los colores fuera de fábrica.</w:t>
            </w:r>
            <w:r w:rsidRPr="00DB4375">
              <w:rPr>
                <w:rFonts w:ascii="Verdana" w:hAnsi="Verdana" w:cs="Calibri"/>
                <w:color w:val="000000"/>
                <w:sz w:val="18"/>
                <w:szCs w:val="18"/>
                <w:lang w:eastAsia="es-BO"/>
              </w:rPr>
              <w:br/>
              <w:t>2.   Otros Requisitos</w:t>
            </w:r>
            <w:r w:rsidRPr="00DB437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B4375" w:rsidRPr="00DB4375" w14:paraId="7A583421" w14:textId="77777777" w:rsidTr="004206B2">
        <w:trPr>
          <w:trHeight w:val="340"/>
        </w:trPr>
        <w:tc>
          <w:tcPr>
            <w:tcW w:w="445" w:type="dxa"/>
            <w:shd w:val="clear" w:color="auto" w:fill="auto"/>
            <w:noWrap/>
            <w:vAlign w:val="bottom"/>
            <w:hideMark/>
          </w:tcPr>
          <w:p w14:paraId="7B1272D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76</w:t>
            </w:r>
          </w:p>
        </w:tc>
        <w:tc>
          <w:tcPr>
            <w:tcW w:w="3519" w:type="dxa"/>
            <w:shd w:val="clear" w:color="auto" w:fill="auto"/>
            <w:noWrap/>
            <w:vAlign w:val="bottom"/>
            <w:hideMark/>
          </w:tcPr>
          <w:p w14:paraId="0DCB885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PINTURA LATEX </w:t>
            </w:r>
          </w:p>
        </w:tc>
        <w:tc>
          <w:tcPr>
            <w:tcW w:w="810" w:type="dxa"/>
            <w:shd w:val="clear" w:color="auto" w:fill="auto"/>
            <w:noWrap/>
            <w:vAlign w:val="bottom"/>
            <w:hideMark/>
          </w:tcPr>
          <w:p w14:paraId="543AC90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6E3ECD5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Requisitos sobre el producto:</w:t>
            </w:r>
            <w:r w:rsidRPr="00DB4375">
              <w:rPr>
                <w:rFonts w:ascii="Verdana" w:hAnsi="Verdana" w:cs="Calibri"/>
                <w:color w:val="000000"/>
                <w:sz w:val="18"/>
                <w:szCs w:val="18"/>
                <w:lang w:eastAsia="es-BO"/>
              </w:rPr>
              <w:br/>
              <w:t>La Entidad Ejecutora deberá garantizar que el material de referencia sea de buena calidad y de marca reconocida.</w:t>
            </w:r>
            <w:r w:rsidRPr="00DB4375">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B4375">
              <w:rPr>
                <w:rFonts w:ascii="Verdana" w:hAnsi="Verdana" w:cs="Calibri"/>
                <w:color w:val="000000"/>
                <w:sz w:val="18"/>
                <w:szCs w:val="18"/>
                <w:lang w:eastAsia="es-BO"/>
              </w:rPr>
              <w:br/>
              <w:t xml:space="preserve">CARACTERÍSTICAS: </w:t>
            </w:r>
            <w:r w:rsidRPr="00DB4375">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DB4375">
              <w:rPr>
                <w:rFonts w:ascii="Verdana" w:hAnsi="Verdana" w:cs="Calibri"/>
                <w:color w:val="000000"/>
                <w:sz w:val="18"/>
                <w:szCs w:val="18"/>
                <w:lang w:eastAsia="es-BO"/>
              </w:rPr>
              <w:br/>
              <w:t>Buena resistencia a la luz y a la intemperie.</w:t>
            </w:r>
            <w:r w:rsidRPr="00DB4375">
              <w:rPr>
                <w:rFonts w:ascii="Verdana" w:hAnsi="Verdana" w:cs="Calibri"/>
                <w:color w:val="000000"/>
                <w:sz w:val="18"/>
                <w:szCs w:val="18"/>
                <w:lang w:eastAsia="es-BO"/>
              </w:rPr>
              <w:br/>
              <w:t xml:space="preserve">Es lavable y muy resistente a la abrasión en húmedo. </w:t>
            </w:r>
            <w:r w:rsidRPr="00DB4375">
              <w:rPr>
                <w:rFonts w:ascii="Verdana" w:hAnsi="Verdana" w:cs="Calibri"/>
                <w:color w:val="000000"/>
                <w:sz w:val="18"/>
                <w:szCs w:val="18"/>
                <w:lang w:eastAsia="es-BO"/>
              </w:rPr>
              <w:br/>
              <w:t>Uso: Interiores  y exteriores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 xml:space="preserve">Calidad: </w:t>
            </w:r>
            <w:r w:rsidRPr="00DB4375">
              <w:rPr>
                <w:rFonts w:ascii="Verdana" w:hAnsi="Verdana" w:cs="Calibri"/>
                <w:color w:val="000000"/>
                <w:sz w:val="18"/>
                <w:szCs w:val="18"/>
                <w:lang w:eastAsia="es-BO"/>
              </w:rPr>
              <w:br/>
              <w:t>La Entidad Ejecutora garantizará, la calidad en función a los requisitos exigidos.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 xml:space="preserve">Almacenamiento: </w:t>
            </w:r>
            <w:r w:rsidRPr="00DB4375">
              <w:rPr>
                <w:rFonts w:ascii="Verdana" w:hAnsi="Verdana" w:cs="Calibri"/>
                <w:color w:val="000000"/>
                <w:sz w:val="18"/>
                <w:szCs w:val="18"/>
                <w:lang w:eastAsia="es-BO"/>
              </w:rPr>
              <w:br/>
              <w:t>Se debe almacenar en lugares techados y protegidos del medio ambiente.</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Color:</w:t>
            </w:r>
            <w:r w:rsidRPr="00DB4375">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B4375">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DB4375">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B4375">
              <w:rPr>
                <w:rFonts w:ascii="Verdana" w:hAnsi="Verdana" w:cs="Calibri"/>
                <w:color w:val="000000"/>
                <w:sz w:val="18"/>
                <w:szCs w:val="18"/>
                <w:lang w:eastAsia="es-BO"/>
              </w:rPr>
              <w:br/>
              <w:t>Todos estos acabados de pintura serán en coordinación y aprobación del inspector de obra.</w:t>
            </w:r>
          </w:p>
        </w:tc>
      </w:tr>
      <w:tr w:rsidR="00DB4375" w:rsidRPr="00DB4375" w14:paraId="2F8DCE74" w14:textId="77777777" w:rsidTr="004206B2">
        <w:trPr>
          <w:trHeight w:val="340"/>
        </w:trPr>
        <w:tc>
          <w:tcPr>
            <w:tcW w:w="445" w:type="dxa"/>
            <w:shd w:val="clear" w:color="auto" w:fill="auto"/>
            <w:noWrap/>
            <w:vAlign w:val="bottom"/>
            <w:hideMark/>
          </w:tcPr>
          <w:p w14:paraId="24D4D8B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77</w:t>
            </w:r>
          </w:p>
        </w:tc>
        <w:tc>
          <w:tcPr>
            <w:tcW w:w="3519" w:type="dxa"/>
            <w:shd w:val="clear" w:color="auto" w:fill="auto"/>
            <w:noWrap/>
            <w:vAlign w:val="bottom"/>
            <w:hideMark/>
          </w:tcPr>
          <w:p w14:paraId="148BA32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PISO FLOTANTE HDF 8MM MAS ACCESORIOS</w:t>
            </w:r>
          </w:p>
        </w:tc>
        <w:tc>
          <w:tcPr>
            <w:tcW w:w="810" w:type="dxa"/>
            <w:shd w:val="clear" w:color="auto" w:fill="auto"/>
            <w:noWrap/>
            <w:vAlign w:val="bottom"/>
            <w:hideMark/>
          </w:tcPr>
          <w:p w14:paraId="4BFED6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0A77C35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Requisitos sobre el Producto: </w:t>
            </w:r>
            <w:r w:rsidRPr="00DB4375">
              <w:rPr>
                <w:rFonts w:ascii="Verdana" w:hAnsi="Verdana" w:cs="Calibri"/>
                <w:color w:val="000000"/>
                <w:sz w:val="18"/>
                <w:szCs w:val="18"/>
                <w:lang w:eastAsia="es-BO"/>
              </w:rPr>
              <w:br/>
              <w:t xml:space="preserve">El Piso flotante deberá ser de primera calidad, resistente a abrasión, manchas, rasguños, fácil limpieza. </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B4375">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DB4375">
              <w:rPr>
                <w:rFonts w:ascii="Verdana" w:hAnsi="Verdana" w:cs="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B4375">
              <w:rPr>
                <w:rFonts w:ascii="Verdana" w:hAnsi="Verdana" w:cs="Calibri"/>
                <w:color w:val="000000"/>
                <w:sz w:val="18"/>
                <w:szCs w:val="18"/>
                <w:lang w:eastAsia="es-BO"/>
              </w:rPr>
              <w:br/>
              <w:t>Presentación recomendable no excluyente:</w:t>
            </w:r>
            <w:r w:rsidRPr="00DB4375">
              <w:rPr>
                <w:rFonts w:ascii="Verdana" w:hAnsi="Verdana" w:cs="Calibri"/>
                <w:color w:val="000000"/>
                <w:sz w:val="18"/>
                <w:szCs w:val="18"/>
                <w:lang w:eastAsia="es-BO"/>
              </w:rPr>
              <w:br/>
              <w:t xml:space="preserve">Cajas : 1.90 m2 </w:t>
            </w:r>
            <w:r w:rsidRPr="00DB4375">
              <w:rPr>
                <w:rFonts w:ascii="Verdana" w:hAnsi="Verdana" w:cs="Calibri"/>
                <w:color w:val="000000"/>
                <w:sz w:val="18"/>
                <w:szCs w:val="18"/>
                <w:lang w:eastAsia="es-BO"/>
              </w:rPr>
              <w:br/>
              <w:t xml:space="preserve">Largo de Tabla: 1.210 mm </w:t>
            </w:r>
            <w:r w:rsidRPr="00DB4375">
              <w:rPr>
                <w:rFonts w:ascii="Verdana" w:hAnsi="Verdana" w:cs="Calibri"/>
                <w:color w:val="000000"/>
                <w:sz w:val="18"/>
                <w:szCs w:val="18"/>
                <w:lang w:eastAsia="es-BO"/>
              </w:rPr>
              <w:br/>
              <w:t xml:space="preserve">Ancho de Tabla: 198 mm </w:t>
            </w:r>
            <w:r w:rsidRPr="00DB4375">
              <w:rPr>
                <w:rFonts w:ascii="Verdana" w:hAnsi="Verdana" w:cs="Calibri"/>
                <w:color w:val="000000"/>
                <w:sz w:val="18"/>
                <w:szCs w:val="18"/>
                <w:lang w:eastAsia="es-BO"/>
              </w:rPr>
              <w:br/>
              <w:t xml:space="preserve">Espesor: 8 mm </w:t>
            </w:r>
            <w:r w:rsidRPr="00DB4375">
              <w:rPr>
                <w:rFonts w:ascii="Verdana" w:hAnsi="Verdana" w:cs="Calibri"/>
                <w:color w:val="000000"/>
                <w:sz w:val="18"/>
                <w:szCs w:val="18"/>
                <w:lang w:eastAsia="es-BO"/>
              </w:rPr>
              <w:br/>
              <w:t>Cantidad de Tablas por caja: 8 tablas</w:t>
            </w:r>
            <w:r w:rsidRPr="00DB4375">
              <w:rPr>
                <w:rFonts w:ascii="Verdana" w:hAnsi="Verdana" w:cs="Calibri"/>
                <w:color w:val="000000"/>
                <w:sz w:val="18"/>
                <w:szCs w:val="18"/>
                <w:lang w:eastAsia="es-BO"/>
              </w:rPr>
              <w:br/>
              <w:t>Accesorios: Los accesorios contemplaran Manta de Polietileno, Terminal para puertas y tornillos y ramplús de fijación para la terminal.</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 xml:space="preserve">Calidad: </w:t>
            </w:r>
            <w:r w:rsidRPr="00DB4375">
              <w:rPr>
                <w:rFonts w:ascii="Verdana" w:hAnsi="Verdana" w:cs="Calibri"/>
                <w:color w:val="000000"/>
                <w:sz w:val="18"/>
                <w:szCs w:val="18"/>
                <w:lang w:eastAsia="es-BO"/>
              </w:rPr>
              <w:br/>
              <w:t>El Proveedor garantizará la calidad de los materiales en función a los requisitos exigidos.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br/>
              <w:t xml:space="preserve">Almacenamiento: </w:t>
            </w:r>
            <w:r w:rsidRPr="00DB4375">
              <w:rPr>
                <w:rFonts w:ascii="Verdana" w:hAnsi="Verdana" w:cs="Calibri"/>
                <w:color w:val="000000"/>
                <w:sz w:val="18"/>
                <w:szCs w:val="18"/>
                <w:lang w:eastAsia="es-BO"/>
              </w:rPr>
              <w:br/>
              <w:t>Se debe almacenar en lugares techados y protegidos del medio ambiente.</w:t>
            </w:r>
          </w:p>
        </w:tc>
      </w:tr>
      <w:tr w:rsidR="00DB4375" w:rsidRPr="00DB4375" w14:paraId="26A110B7" w14:textId="77777777" w:rsidTr="004206B2">
        <w:trPr>
          <w:trHeight w:val="340"/>
        </w:trPr>
        <w:tc>
          <w:tcPr>
            <w:tcW w:w="445" w:type="dxa"/>
            <w:shd w:val="clear" w:color="auto" w:fill="auto"/>
            <w:noWrap/>
            <w:vAlign w:val="bottom"/>
            <w:hideMark/>
          </w:tcPr>
          <w:p w14:paraId="6E35F68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78</w:t>
            </w:r>
          </w:p>
        </w:tc>
        <w:tc>
          <w:tcPr>
            <w:tcW w:w="3519" w:type="dxa"/>
            <w:shd w:val="clear" w:color="auto" w:fill="auto"/>
            <w:noWrap/>
            <w:vAlign w:val="bottom"/>
            <w:hideMark/>
          </w:tcPr>
          <w:p w14:paraId="27408B3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PLETINA DE 1/8" X 3/4"</w:t>
            </w:r>
          </w:p>
        </w:tc>
        <w:tc>
          <w:tcPr>
            <w:tcW w:w="810" w:type="dxa"/>
            <w:shd w:val="clear" w:color="auto" w:fill="auto"/>
            <w:noWrap/>
            <w:vAlign w:val="bottom"/>
            <w:hideMark/>
          </w:tcPr>
          <w:p w14:paraId="722895F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1A0E034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B4375" w:rsidRPr="00DB4375" w14:paraId="0AC95420" w14:textId="77777777" w:rsidTr="004206B2">
        <w:trPr>
          <w:trHeight w:val="340"/>
        </w:trPr>
        <w:tc>
          <w:tcPr>
            <w:tcW w:w="445" w:type="dxa"/>
            <w:shd w:val="clear" w:color="auto" w:fill="auto"/>
            <w:noWrap/>
            <w:vAlign w:val="bottom"/>
            <w:hideMark/>
          </w:tcPr>
          <w:p w14:paraId="0C0B065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79</w:t>
            </w:r>
          </w:p>
        </w:tc>
        <w:tc>
          <w:tcPr>
            <w:tcW w:w="3519" w:type="dxa"/>
            <w:shd w:val="clear" w:color="auto" w:fill="auto"/>
            <w:noWrap/>
            <w:vAlign w:val="bottom"/>
            <w:hideMark/>
          </w:tcPr>
          <w:p w14:paraId="1DFFD50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POLIESTIRENO E=1CM</w:t>
            </w:r>
          </w:p>
        </w:tc>
        <w:tc>
          <w:tcPr>
            <w:tcW w:w="810" w:type="dxa"/>
            <w:shd w:val="clear" w:color="auto" w:fill="auto"/>
            <w:noWrap/>
            <w:vAlign w:val="bottom"/>
            <w:hideMark/>
          </w:tcPr>
          <w:p w14:paraId="7A9B828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3AEC000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B4375">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w:t>
            </w:r>
            <w:r w:rsidRPr="00DB4375">
              <w:rPr>
                <w:rFonts w:ascii="Verdana" w:hAnsi="Verdana" w:cs="Calibri"/>
                <w:color w:val="000000"/>
                <w:sz w:val="18"/>
                <w:szCs w:val="18"/>
                <w:lang w:eastAsia="es-BO"/>
              </w:rPr>
              <w:lastRenderedPageBreak/>
              <w:t>define técnicamente como: Material plástico celular y rígido fabricado a partir del moldeo de perlas preexpandidas de poliestireno expandible o uno de sus copolímeros, que presenta una estructura celular cerrada y rellena de aire.</w:t>
            </w:r>
            <w:r w:rsidRPr="00DB4375">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DB4375">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DB4375" w:rsidRPr="00DB4375" w14:paraId="0C540C5D" w14:textId="77777777" w:rsidTr="004206B2">
        <w:trPr>
          <w:trHeight w:val="340"/>
        </w:trPr>
        <w:tc>
          <w:tcPr>
            <w:tcW w:w="445" w:type="dxa"/>
            <w:shd w:val="clear" w:color="auto" w:fill="auto"/>
            <w:noWrap/>
            <w:vAlign w:val="bottom"/>
            <w:hideMark/>
          </w:tcPr>
          <w:p w14:paraId="68AD0BB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80</w:t>
            </w:r>
          </w:p>
        </w:tc>
        <w:tc>
          <w:tcPr>
            <w:tcW w:w="3519" w:type="dxa"/>
            <w:shd w:val="clear" w:color="auto" w:fill="auto"/>
            <w:noWrap/>
            <w:vAlign w:val="bottom"/>
            <w:hideMark/>
          </w:tcPr>
          <w:p w14:paraId="51A75F3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PROVISION Y COLOCADO DE CAJONERIA BAJA DE MELAMINA E=18 MM MAS ACCESORIOS</w:t>
            </w:r>
          </w:p>
        </w:tc>
        <w:tc>
          <w:tcPr>
            <w:tcW w:w="810" w:type="dxa"/>
            <w:shd w:val="clear" w:color="auto" w:fill="auto"/>
            <w:noWrap/>
            <w:vAlign w:val="bottom"/>
            <w:hideMark/>
          </w:tcPr>
          <w:p w14:paraId="1CFDBFB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4DB0A26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B4375">
              <w:rPr>
                <w:rFonts w:ascii="Verdana" w:hAnsi="Verdana"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DB4375" w:rsidRPr="00DB4375" w14:paraId="5FCB230B" w14:textId="77777777" w:rsidTr="004206B2">
        <w:trPr>
          <w:trHeight w:val="340"/>
        </w:trPr>
        <w:tc>
          <w:tcPr>
            <w:tcW w:w="445" w:type="dxa"/>
            <w:shd w:val="clear" w:color="auto" w:fill="auto"/>
            <w:noWrap/>
            <w:vAlign w:val="bottom"/>
            <w:hideMark/>
          </w:tcPr>
          <w:p w14:paraId="0F6AFA5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81</w:t>
            </w:r>
          </w:p>
        </w:tc>
        <w:tc>
          <w:tcPr>
            <w:tcW w:w="3519" w:type="dxa"/>
            <w:shd w:val="clear" w:color="auto" w:fill="auto"/>
            <w:noWrap/>
            <w:vAlign w:val="bottom"/>
            <w:hideMark/>
          </w:tcPr>
          <w:p w14:paraId="1611C78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PUERTA TABLERO DE MADERA SEMIDURA (0,80X2,10) INC/MARCO </w:t>
            </w:r>
          </w:p>
        </w:tc>
        <w:tc>
          <w:tcPr>
            <w:tcW w:w="810" w:type="dxa"/>
            <w:shd w:val="clear" w:color="auto" w:fill="auto"/>
            <w:noWrap/>
            <w:vAlign w:val="bottom"/>
            <w:hideMark/>
          </w:tcPr>
          <w:p w14:paraId="432122B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93CE28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B4375">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37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375">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B4375">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B4375" w:rsidRPr="00DB4375" w14:paraId="53630903" w14:textId="77777777" w:rsidTr="004206B2">
        <w:trPr>
          <w:trHeight w:val="340"/>
        </w:trPr>
        <w:tc>
          <w:tcPr>
            <w:tcW w:w="445" w:type="dxa"/>
            <w:shd w:val="clear" w:color="auto" w:fill="auto"/>
            <w:noWrap/>
            <w:vAlign w:val="bottom"/>
            <w:hideMark/>
          </w:tcPr>
          <w:p w14:paraId="0F0C3A3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82</w:t>
            </w:r>
          </w:p>
        </w:tc>
        <w:tc>
          <w:tcPr>
            <w:tcW w:w="3519" w:type="dxa"/>
            <w:shd w:val="clear" w:color="auto" w:fill="auto"/>
            <w:noWrap/>
            <w:vAlign w:val="bottom"/>
            <w:hideMark/>
          </w:tcPr>
          <w:p w14:paraId="6321DB9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PUERTA TABLERO DE MADERA SEMIDURA (0,90X2,10) INC/MARCO</w:t>
            </w:r>
          </w:p>
        </w:tc>
        <w:tc>
          <w:tcPr>
            <w:tcW w:w="810" w:type="dxa"/>
            <w:shd w:val="clear" w:color="auto" w:fill="auto"/>
            <w:noWrap/>
            <w:vAlign w:val="bottom"/>
            <w:hideMark/>
          </w:tcPr>
          <w:p w14:paraId="24F235F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B0D96E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w:t>
            </w:r>
            <w:r w:rsidRPr="00DB4375">
              <w:rPr>
                <w:rFonts w:ascii="Verdana" w:hAnsi="Verdana" w:cs="Calibri"/>
                <w:color w:val="000000"/>
                <w:sz w:val="18"/>
                <w:szCs w:val="18"/>
                <w:lang w:eastAsia="es-BO"/>
              </w:rPr>
              <w:lastRenderedPageBreak/>
              <w:t>de calidad similar.</w:t>
            </w:r>
            <w:r w:rsidRPr="00DB4375">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B437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37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375">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B4375">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w:t>
            </w:r>
            <w:r w:rsidRPr="00DB4375">
              <w:rPr>
                <w:rFonts w:ascii="Verdana" w:hAnsi="Verdana" w:cs="Calibri"/>
                <w:color w:val="000000"/>
                <w:sz w:val="18"/>
                <w:szCs w:val="18"/>
                <w:lang w:eastAsia="es-BO"/>
              </w:rPr>
              <w:lastRenderedPageBreak/>
              <w:t>expansiones de la madera debido a cambios de temperatura y condiciones climáticas del ambiente.</w:t>
            </w:r>
          </w:p>
        </w:tc>
      </w:tr>
      <w:tr w:rsidR="00DB4375" w:rsidRPr="00DB4375" w14:paraId="36F91C90" w14:textId="77777777" w:rsidTr="004206B2">
        <w:trPr>
          <w:trHeight w:val="340"/>
        </w:trPr>
        <w:tc>
          <w:tcPr>
            <w:tcW w:w="445" w:type="dxa"/>
            <w:shd w:val="clear" w:color="auto" w:fill="auto"/>
            <w:noWrap/>
            <w:vAlign w:val="bottom"/>
            <w:hideMark/>
          </w:tcPr>
          <w:p w14:paraId="195DA3E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83</w:t>
            </w:r>
          </w:p>
        </w:tc>
        <w:tc>
          <w:tcPr>
            <w:tcW w:w="3519" w:type="dxa"/>
            <w:shd w:val="clear" w:color="auto" w:fill="auto"/>
            <w:noWrap/>
            <w:vAlign w:val="bottom"/>
            <w:hideMark/>
          </w:tcPr>
          <w:p w14:paraId="38660A1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PUERTA TABLERO DE MADERA SEMIDURA (1,40X2,10) INC/MARCO</w:t>
            </w:r>
          </w:p>
        </w:tc>
        <w:tc>
          <w:tcPr>
            <w:tcW w:w="810" w:type="dxa"/>
            <w:shd w:val="clear" w:color="auto" w:fill="auto"/>
            <w:noWrap/>
            <w:vAlign w:val="bottom"/>
            <w:hideMark/>
          </w:tcPr>
          <w:p w14:paraId="3D9E1C8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5B835E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B4375">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B437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37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375">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w:t>
            </w:r>
            <w:r w:rsidRPr="00DB4375">
              <w:rPr>
                <w:rFonts w:ascii="Verdana" w:hAnsi="Verdana" w:cs="Calibri"/>
                <w:color w:val="000000"/>
                <w:sz w:val="18"/>
                <w:szCs w:val="18"/>
                <w:lang w:eastAsia="es-BO"/>
              </w:rPr>
              <w:lastRenderedPageBreak/>
              <w:t>entre ellas o con partes fijas con una holgura que no exceda de 1 mm una vez estabilizada la madera. Las hojas deberán ser embaladas con los soportes adecuados a 45 grados en cada esquina para evitar deformaciones.</w:t>
            </w:r>
            <w:r w:rsidRPr="00DB4375">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DB4375" w:rsidRPr="00DB4375" w14:paraId="79DE6F5A" w14:textId="77777777" w:rsidTr="004206B2">
        <w:trPr>
          <w:trHeight w:val="340"/>
        </w:trPr>
        <w:tc>
          <w:tcPr>
            <w:tcW w:w="445" w:type="dxa"/>
            <w:shd w:val="clear" w:color="auto" w:fill="auto"/>
            <w:noWrap/>
            <w:vAlign w:val="bottom"/>
            <w:hideMark/>
          </w:tcPr>
          <w:p w14:paraId="0DC98FF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84</w:t>
            </w:r>
          </w:p>
        </w:tc>
        <w:tc>
          <w:tcPr>
            <w:tcW w:w="3519" w:type="dxa"/>
            <w:shd w:val="clear" w:color="auto" w:fill="auto"/>
            <w:noWrap/>
            <w:vAlign w:val="bottom"/>
            <w:hideMark/>
          </w:tcPr>
          <w:p w14:paraId="08A4AD6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REJILLA DE VENTILACIÓN (20X20)</w:t>
            </w:r>
          </w:p>
        </w:tc>
        <w:tc>
          <w:tcPr>
            <w:tcW w:w="810" w:type="dxa"/>
            <w:shd w:val="clear" w:color="auto" w:fill="auto"/>
            <w:noWrap/>
            <w:vAlign w:val="bottom"/>
            <w:hideMark/>
          </w:tcPr>
          <w:p w14:paraId="309E1F5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D261AC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DB4375">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B4375">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DB4375">
              <w:rPr>
                <w:rFonts w:ascii="Verdana" w:hAnsi="Verdana" w:cs="Calibri"/>
                <w:color w:val="000000"/>
                <w:sz w:val="18"/>
                <w:szCs w:val="18"/>
                <w:lang w:eastAsia="es-BO"/>
              </w:rPr>
              <w:br/>
              <w:t xml:space="preserve">Calidad: El Proveedor garantizará, la calidad de los materiales en función a los requisitos exigidos.                                                                                            </w:t>
            </w:r>
          </w:p>
        </w:tc>
      </w:tr>
      <w:tr w:rsidR="00DB4375" w:rsidRPr="00DB4375" w14:paraId="02D6C179" w14:textId="77777777" w:rsidTr="004206B2">
        <w:trPr>
          <w:trHeight w:val="340"/>
        </w:trPr>
        <w:tc>
          <w:tcPr>
            <w:tcW w:w="445" w:type="dxa"/>
            <w:shd w:val="clear" w:color="auto" w:fill="auto"/>
            <w:noWrap/>
            <w:vAlign w:val="bottom"/>
            <w:hideMark/>
          </w:tcPr>
          <w:p w14:paraId="6562C3D5"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85</w:t>
            </w:r>
          </w:p>
        </w:tc>
        <w:tc>
          <w:tcPr>
            <w:tcW w:w="3519" w:type="dxa"/>
            <w:shd w:val="clear" w:color="auto" w:fill="auto"/>
            <w:noWrap/>
            <w:vAlign w:val="bottom"/>
            <w:hideMark/>
          </w:tcPr>
          <w:p w14:paraId="18FFB13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REPISA DE MELAMINA MAS ACCESORIOS</w:t>
            </w:r>
          </w:p>
        </w:tc>
        <w:tc>
          <w:tcPr>
            <w:tcW w:w="810" w:type="dxa"/>
            <w:shd w:val="clear" w:color="auto" w:fill="auto"/>
            <w:noWrap/>
            <w:vAlign w:val="bottom"/>
            <w:hideMark/>
          </w:tcPr>
          <w:p w14:paraId="243DBDC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6FA75E3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DB4375">
              <w:rPr>
                <w:rFonts w:ascii="Verdana" w:hAnsi="Verdana"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DB4375">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B4375">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DB4375" w:rsidRPr="00DB4375" w14:paraId="4055B648" w14:textId="77777777" w:rsidTr="004206B2">
        <w:trPr>
          <w:trHeight w:val="340"/>
        </w:trPr>
        <w:tc>
          <w:tcPr>
            <w:tcW w:w="445" w:type="dxa"/>
            <w:shd w:val="clear" w:color="auto" w:fill="auto"/>
            <w:noWrap/>
            <w:vAlign w:val="bottom"/>
            <w:hideMark/>
          </w:tcPr>
          <w:p w14:paraId="03C8EFB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86</w:t>
            </w:r>
          </w:p>
        </w:tc>
        <w:tc>
          <w:tcPr>
            <w:tcW w:w="3519" w:type="dxa"/>
            <w:shd w:val="clear" w:color="auto" w:fill="auto"/>
            <w:noWrap/>
            <w:vAlign w:val="bottom"/>
            <w:hideMark/>
          </w:tcPr>
          <w:p w14:paraId="4EA1E2A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SELLA ROSCA</w:t>
            </w:r>
          </w:p>
        </w:tc>
        <w:tc>
          <w:tcPr>
            <w:tcW w:w="810" w:type="dxa"/>
            <w:shd w:val="clear" w:color="auto" w:fill="auto"/>
            <w:noWrap/>
            <w:vAlign w:val="bottom"/>
            <w:hideMark/>
          </w:tcPr>
          <w:p w14:paraId="33810BF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8B484C0"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B4375">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B4375" w:rsidRPr="00DB4375" w14:paraId="6ACF2C38" w14:textId="77777777" w:rsidTr="004206B2">
        <w:trPr>
          <w:trHeight w:val="340"/>
        </w:trPr>
        <w:tc>
          <w:tcPr>
            <w:tcW w:w="445" w:type="dxa"/>
            <w:shd w:val="clear" w:color="auto" w:fill="auto"/>
            <w:noWrap/>
            <w:vAlign w:val="bottom"/>
            <w:hideMark/>
          </w:tcPr>
          <w:p w14:paraId="333EBDC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87</w:t>
            </w:r>
          </w:p>
        </w:tc>
        <w:tc>
          <w:tcPr>
            <w:tcW w:w="3519" w:type="dxa"/>
            <w:shd w:val="clear" w:color="auto" w:fill="auto"/>
            <w:noWrap/>
            <w:vAlign w:val="bottom"/>
            <w:hideMark/>
          </w:tcPr>
          <w:p w14:paraId="09042C8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SELLADOR DE PARED </w:t>
            </w:r>
          </w:p>
        </w:tc>
        <w:tc>
          <w:tcPr>
            <w:tcW w:w="810" w:type="dxa"/>
            <w:shd w:val="clear" w:color="auto" w:fill="auto"/>
            <w:noWrap/>
            <w:vAlign w:val="bottom"/>
            <w:hideMark/>
          </w:tcPr>
          <w:p w14:paraId="002DF73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LT</w:t>
            </w:r>
          </w:p>
        </w:tc>
        <w:tc>
          <w:tcPr>
            <w:tcW w:w="4577" w:type="dxa"/>
            <w:shd w:val="clear" w:color="auto" w:fill="auto"/>
            <w:vAlign w:val="bottom"/>
            <w:hideMark/>
          </w:tcPr>
          <w:p w14:paraId="7E71B23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DB4375">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3DA16A0F" w14:textId="77777777" w:rsidTr="004206B2">
        <w:trPr>
          <w:trHeight w:val="340"/>
        </w:trPr>
        <w:tc>
          <w:tcPr>
            <w:tcW w:w="445" w:type="dxa"/>
            <w:shd w:val="clear" w:color="auto" w:fill="auto"/>
            <w:noWrap/>
            <w:vAlign w:val="bottom"/>
            <w:hideMark/>
          </w:tcPr>
          <w:p w14:paraId="28E03DC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88</w:t>
            </w:r>
          </w:p>
        </w:tc>
        <w:tc>
          <w:tcPr>
            <w:tcW w:w="3519" w:type="dxa"/>
            <w:shd w:val="clear" w:color="auto" w:fill="auto"/>
            <w:noWrap/>
            <w:vAlign w:val="bottom"/>
            <w:hideMark/>
          </w:tcPr>
          <w:p w14:paraId="3DAEE89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SIFÓN DE PVC</w:t>
            </w:r>
          </w:p>
        </w:tc>
        <w:tc>
          <w:tcPr>
            <w:tcW w:w="810" w:type="dxa"/>
            <w:shd w:val="clear" w:color="auto" w:fill="auto"/>
            <w:noWrap/>
            <w:vAlign w:val="bottom"/>
            <w:hideMark/>
          </w:tcPr>
          <w:p w14:paraId="7A1EA96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05558A2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B4375">
              <w:rPr>
                <w:rFonts w:ascii="Verdana" w:hAnsi="Verdana" w:cs="Calibri"/>
                <w:color w:val="000000"/>
                <w:sz w:val="18"/>
                <w:szCs w:val="18"/>
                <w:lang w:eastAsia="es-BO"/>
              </w:rPr>
              <w:br/>
              <w:t>CARACTERÍSTICAS</w:t>
            </w:r>
            <w:r w:rsidRPr="00DB4375">
              <w:rPr>
                <w:rFonts w:ascii="Verdana" w:hAnsi="Verdana" w:cs="Calibri"/>
                <w:color w:val="000000"/>
                <w:sz w:val="18"/>
                <w:szCs w:val="18"/>
                <w:lang w:eastAsia="es-BO"/>
              </w:rPr>
              <w:br/>
              <w:t>1 1/4" Desagüe Lavatorio con Cola PVC y Tapón</w:t>
            </w:r>
            <w:r w:rsidRPr="00DB4375">
              <w:rPr>
                <w:rFonts w:ascii="Verdana" w:hAnsi="Verdana" w:cs="Calibri"/>
                <w:color w:val="000000"/>
                <w:sz w:val="18"/>
                <w:szCs w:val="18"/>
                <w:lang w:eastAsia="es-BO"/>
              </w:rPr>
              <w:br/>
              <w:t>Gran resistencia a la humedad, aunque son vulnerables a los ácidos</w:t>
            </w:r>
            <w:r w:rsidRPr="00DB4375">
              <w:rPr>
                <w:rFonts w:ascii="Verdana" w:hAnsi="Verdana" w:cs="Calibri"/>
                <w:color w:val="000000"/>
                <w:sz w:val="18"/>
                <w:szCs w:val="18"/>
                <w:lang w:eastAsia="es-BO"/>
              </w:rPr>
              <w:br/>
              <w:t>Sifón Lavatorio 1 1/4'</w:t>
            </w:r>
            <w:r w:rsidRPr="00DB4375">
              <w:rPr>
                <w:rFonts w:ascii="Verdana" w:hAnsi="Verdana" w:cs="Calibri"/>
                <w:color w:val="000000"/>
                <w:sz w:val="18"/>
                <w:szCs w:val="18"/>
                <w:lang w:eastAsia="es-BO"/>
              </w:rPr>
              <w:br/>
              <w:t xml:space="preserve">Salida Recta 32 mm </w:t>
            </w:r>
            <w:r w:rsidRPr="00DB437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68AB8F0A" w14:textId="77777777" w:rsidTr="004206B2">
        <w:trPr>
          <w:trHeight w:val="340"/>
        </w:trPr>
        <w:tc>
          <w:tcPr>
            <w:tcW w:w="445" w:type="dxa"/>
            <w:shd w:val="clear" w:color="auto" w:fill="auto"/>
            <w:noWrap/>
            <w:vAlign w:val="bottom"/>
            <w:hideMark/>
          </w:tcPr>
          <w:p w14:paraId="746E994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89</w:t>
            </w:r>
          </w:p>
        </w:tc>
        <w:tc>
          <w:tcPr>
            <w:tcW w:w="3519" w:type="dxa"/>
            <w:shd w:val="clear" w:color="auto" w:fill="auto"/>
            <w:noWrap/>
            <w:vAlign w:val="bottom"/>
            <w:hideMark/>
          </w:tcPr>
          <w:p w14:paraId="51FA9B0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SIFÓN DE PVC PARA LAVANDERÍA</w:t>
            </w:r>
          </w:p>
        </w:tc>
        <w:tc>
          <w:tcPr>
            <w:tcW w:w="810" w:type="dxa"/>
            <w:shd w:val="clear" w:color="auto" w:fill="auto"/>
            <w:noWrap/>
            <w:vAlign w:val="bottom"/>
            <w:hideMark/>
          </w:tcPr>
          <w:p w14:paraId="161AF10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229C7E7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B4375">
              <w:rPr>
                <w:rFonts w:ascii="Verdana" w:hAnsi="Verdana" w:cs="Calibri"/>
                <w:color w:val="000000"/>
                <w:sz w:val="18"/>
                <w:szCs w:val="18"/>
                <w:lang w:eastAsia="es-BO"/>
              </w:rPr>
              <w:br/>
              <w:t>CARACTERÍSTICAS</w:t>
            </w:r>
            <w:r w:rsidRPr="00DB4375">
              <w:rPr>
                <w:rFonts w:ascii="Verdana" w:hAnsi="Verdana" w:cs="Calibri"/>
                <w:color w:val="000000"/>
                <w:sz w:val="18"/>
                <w:szCs w:val="18"/>
                <w:lang w:eastAsia="es-BO"/>
              </w:rPr>
              <w:br/>
              <w:t>1 1/4" Desagüe Lavatorio con Cola PVC y Tapón</w:t>
            </w:r>
            <w:r w:rsidRPr="00DB4375">
              <w:rPr>
                <w:rFonts w:ascii="Verdana" w:hAnsi="Verdana" w:cs="Calibri"/>
                <w:color w:val="000000"/>
                <w:sz w:val="18"/>
                <w:szCs w:val="18"/>
                <w:lang w:eastAsia="es-BO"/>
              </w:rPr>
              <w:br/>
              <w:t>Gran resistencia a la humedad, aunque son vulnerables a los ácidos</w:t>
            </w:r>
            <w:r w:rsidRPr="00DB4375">
              <w:rPr>
                <w:rFonts w:ascii="Verdana" w:hAnsi="Verdana" w:cs="Calibri"/>
                <w:color w:val="000000"/>
                <w:sz w:val="18"/>
                <w:szCs w:val="18"/>
                <w:lang w:eastAsia="es-BO"/>
              </w:rPr>
              <w:br/>
              <w:t>Sifón Lavatorio 1 1/4'</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Salida Recta 32 mm </w:t>
            </w:r>
            <w:r w:rsidRPr="00DB437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B4375">
              <w:rPr>
                <w:rFonts w:ascii="Verdana" w:hAnsi="Verdana" w:cs="Calibri"/>
                <w:color w:val="000000"/>
                <w:sz w:val="18"/>
                <w:szCs w:val="18"/>
                <w:lang w:eastAsia="es-BO"/>
              </w:rPr>
              <w:br/>
              <w:t>La Entidad Ejecutora deberá garantizar que el material de referencia sea de buena calidad y de marca.</w:t>
            </w:r>
          </w:p>
        </w:tc>
      </w:tr>
      <w:tr w:rsidR="00DB4375" w:rsidRPr="00DB4375" w14:paraId="54E333E5" w14:textId="77777777" w:rsidTr="004206B2">
        <w:trPr>
          <w:trHeight w:val="340"/>
        </w:trPr>
        <w:tc>
          <w:tcPr>
            <w:tcW w:w="445" w:type="dxa"/>
            <w:shd w:val="clear" w:color="auto" w:fill="auto"/>
            <w:noWrap/>
            <w:vAlign w:val="bottom"/>
            <w:hideMark/>
          </w:tcPr>
          <w:p w14:paraId="189B523E"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90</w:t>
            </w:r>
          </w:p>
        </w:tc>
        <w:tc>
          <w:tcPr>
            <w:tcW w:w="3519" w:type="dxa"/>
            <w:shd w:val="clear" w:color="auto" w:fill="auto"/>
            <w:noWrap/>
            <w:vAlign w:val="bottom"/>
            <w:hideMark/>
          </w:tcPr>
          <w:p w14:paraId="19AEE5A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SOCKET PLATO</w:t>
            </w:r>
          </w:p>
        </w:tc>
        <w:tc>
          <w:tcPr>
            <w:tcW w:w="810" w:type="dxa"/>
            <w:shd w:val="clear" w:color="auto" w:fill="auto"/>
            <w:noWrap/>
            <w:vAlign w:val="bottom"/>
            <w:hideMark/>
          </w:tcPr>
          <w:p w14:paraId="65ADC67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56A3619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B4375">
              <w:rPr>
                <w:rFonts w:ascii="Verdana" w:hAnsi="Verdana" w:cs="Calibri"/>
                <w:color w:val="000000"/>
                <w:sz w:val="18"/>
                <w:szCs w:val="18"/>
                <w:lang w:eastAsia="es-BO"/>
              </w:rPr>
              <w:br/>
              <w:t>– Corriente nominal (IN): 4A.</w:t>
            </w:r>
            <w:r w:rsidRPr="00DB4375">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Conectores tipo bornera que permiten la conexión de cables conductores hasta calibre #12 AWG tanto cable sólido y como cable flexible.</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456CE44F" w14:textId="77777777" w:rsidTr="004206B2">
        <w:trPr>
          <w:trHeight w:val="340"/>
        </w:trPr>
        <w:tc>
          <w:tcPr>
            <w:tcW w:w="445" w:type="dxa"/>
            <w:shd w:val="clear" w:color="auto" w:fill="auto"/>
            <w:noWrap/>
            <w:vAlign w:val="bottom"/>
            <w:hideMark/>
          </w:tcPr>
          <w:p w14:paraId="2B4ABCD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91</w:t>
            </w:r>
          </w:p>
        </w:tc>
        <w:tc>
          <w:tcPr>
            <w:tcW w:w="3519" w:type="dxa"/>
            <w:shd w:val="clear" w:color="auto" w:fill="auto"/>
            <w:noWrap/>
            <w:vAlign w:val="bottom"/>
            <w:hideMark/>
          </w:tcPr>
          <w:p w14:paraId="6D3A9BF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TANQUE PLÁSTICO DE AGUA 450 LITROS C/ACCESORIOS</w:t>
            </w:r>
          </w:p>
        </w:tc>
        <w:tc>
          <w:tcPr>
            <w:tcW w:w="810" w:type="dxa"/>
            <w:shd w:val="clear" w:color="auto" w:fill="auto"/>
            <w:noWrap/>
            <w:vAlign w:val="bottom"/>
            <w:hideMark/>
          </w:tcPr>
          <w:p w14:paraId="7C7DCD6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GLB</w:t>
            </w:r>
          </w:p>
        </w:tc>
        <w:tc>
          <w:tcPr>
            <w:tcW w:w="4577" w:type="dxa"/>
            <w:shd w:val="clear" w:color="auto" w:fill="auto"/>
            <w:vAlign w:val="bottom"/>
            <w:hideMark/>
          </w:tcPr>
          <w:p w14:paraId="013E130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B4375">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B4375">
              <w:rPr>
                <w:rFonts w:ascii="Verdana" w:hAnsi="Verdana" w:cs="Calibri"/>
                <w:color w:val="000000"/>
                <w:sz w:val="18"/>
                <w:szCs w:val="18"/>
                <w:lang w:eastAsia="es-BO"/>
              </w:rPr>
              <w:br/>
              <w:t>Las características que debe cumplir:</w:t>
            </w:r>
            <w:r w:rsidRPr="00DB4375">
              <w:rPr>
                <w:rFonts w:ascii="Verdana" w:hAnsi="Verdana" w:cs="Calibri"/>
                <w:color w:val="000000"/>
                <w:sz w:val="18"/>
                <w:szCs w:val="18"/>
                <w:lang w:eastAsia="es-BO"/>
              </w:rPr>
              <w:br/>
              <w:t xml:space="preserve">• Capa externa negra, con protección UV </w:t>
            </w:r>
            <w:r w:rsidRPr="00DB4375">
              <w:rPr>
                <w:rFonts w:ascii="Verdana" w:hAnsi="Verdana" w:cs="Calibri"/>
                <w:color w:val="000000"/>
                <w:sz w:val="18"/>
                <w:szCs w:val="18"/>
                <w:lang w:eastAsia="es-BO"/>
              </w:rPr>
              <w:br/>
              <w:t>• Capa interna que impidan la proliferación de bacterias, algas, hongos y esporas</w:t>
            </w:r>
            <w:r w:rsidRPr="00DB4375">
              <w:rPr>
                <w:rFonts w:ascii="Verdana" w:hAnsi="Verdana" w:cs="Calibri"/>
                <w:color w:val="000000"/>
                <w:sz w:val="18"/>
                <w:szCs w:val="18"/>
                <w:lang w:eastAsia="es-BO"/>
              </w:rPr>
              <w:br/>
              <w:t xml:space="preserve">•  Tapa de fácil acceso y sellado </w:t>
            </w:r>
            <w:r w:rsidRPr="00DB4375">
              <w:rPr>
                <w:rFonts w:ascii="Verdana" w:hAnsi="Verdana" w:cs="Calibri"/>
                <w:color w:val="000000"/>
                <w:sz w:val="18"/>
                <w:szCs w:val="18"/>
                <w:lang w:eastAsia="es-BO"/>
              </w:rPr>
              <w:br/>
              <w:t xml:space="preserve">• Material insípido, atoxico e higiénico </w:t>
            </w:r>
            <w:r w:rsidRPr="00DB4375">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w:t>
            </w:r>
            <w:r w:rsidRPr="00DB4375">
              <w:rPr>
                <w:rFonts w:ascii="Verdana" w:hAnsi="Verdana" w:cs="Calibri"/>
                <w:color w:val="000000"/>
                <w:sz w:val="18"/>
                <w:szCs w:val="18"/>
                <w:lang w:eastAsia="es-BO"/>
              </w:rPr>
              <w:lastRenderedPageBreak/>
              <w:t xml:space="preserve">artefactos instalados,  </w:t>
            </w:r>
            <w:r w:rsidRPr="00DB437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DB4375" w:rsidRPr="00DB4375" w14:paraId="075DF921" w14:textId="77777777" w:rsidTr="004206B2">
        <w:trPr>
          <w:trHeight w:val="340"/>
        </w:trPr>
        <w:tc>
          <w:tcPr>
            <w:tcW w:w="445" w:type="dxa"/>
            <w:shd w:val="clear" w:color="auto" w:fill="auto"/>
            <w:noWrap/>
            <w:vAlign w:val="bottom"/>
            <w:hideMark/>
          </w:tcPr>
          <w:p w14:paraId="7D7F92B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92</w:t>
            </w:r>
          </w:p>
        </w:tc>
        <w:tc>
          <w:tcPr>
            <w:tcW w:w="3519" w:type="dxa"/>
            <w:shd w:val="clear" w:color="auto" w:fill="auto"/>
            <w:noWrap/>
            <w:vAlign w:val="bottom"/>
            <w:hideMark/>
          </w:tcPr>
          <w:p w14:paraId="222BC6D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TANQUE SÉPTICO DE PVC DE 900 LTS</w:t>
            </w:r>
          </w:p>
        </w:tc>
        <w:tc>
          <w:tcPr>
            <w:tcW w:w="810" w:type="dxa"/>
            <w:shd w:val="clear" w:color="auto" w:fill="auto"/>
            <w:noWrap/>
            <w:vAlign w:val="bottom"/>
            <w:hideMark/>
          </w:tcPr>
          <w:p w14:paraId="047778C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66121E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0EEE2EBD" w14:textId="77777777" w:rsidTr="004206B2">
        <w:trPr>
          <w:trHeight w:val="340"/>
        </w:trPr>
        <w:tc>
          <w:tcPr>
            <w:tcW w:w="445" w:type="dxa"/>
            <w:shd w:val="clear" w:color="auto" w:fill="auto"/>
            <w:noWrap/>
            <w:vAlign w:val="bottom"/>
            <w:hideMark/>
          </w:tcPr>
          <w:p w14:paraId="3B2B1D9D"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93</w:t>
            </w:r>
          </w:p>
        </w:tc>
        <w:tc>
          <w:tcPr>
            <w:tcW w:w="3519" w:type="dxa"/>
            <w:shd w:val="clear" w:color="auto" w:fill="auto"/>
            <w:noWrap/>
            <w:vAlign w:val="bottom"/>
            <w:hideMark/>
          </w:tcPr>
          <w:p w14:paraId="001BD37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TEE PVC D=1/2"</w:t>
            </w:r>
          </w:p>
        </w:tc>
        <w:tc>
          <w:tcPr>
            <w:tcW w:w="810" w:type="dxa"/>
            <w:shd w:val="clear" w:color="auto" w:fill="auto"/>
            <w:noWrap/>
            <w:vAlign w:val="bottom"/>
            <w:hideMark/>
          </w:tcPr>
          <w:p w14:paraId="468C8EB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194BE07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B4375">
              <w:rPr>
                <w:rFonts w:ascii="Verdana" w:hAnsi="Verdana" w:cs="Calibri"/>
                <w:color w:val="000000"/>
                <w:sz w:val="18"/>
                <w:szCs w:val="18"/>
                <w:lang w:eastAsia="es-BO"/>
              </w:rPr>
              <w:br/>
              <w:t>Material de Policloruro de Vinilo (PVC) de 1/2", deberá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DB4375" w:rsidRPr="00DB4375" w14:paraId="54056287" w14:textId="77777777" w:rsidTr="004206B2">
        <w:trPr>
          <w:trHeight w:val="340"/>
        </w:trPr>
        <w:tc>
          <w:tcPr>
            <w:tcW w:w="445" w:type="dxa"/>
            <w:shd w:val="clear" w:color="auto" w:fill="auto"/>
            <w:noWrap/>
            <w:vAlign w:val="bottom"/>
            <w:hideMark/>
          </w:tcPr>
          <w:p w14:paraId="6283BA6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94</w:t>
            </w:r>
          </w:p>
        </w:tc>
        <w:tc>
          <w:tcPr>
            <w:tcW w:w="3519" w:type="dxa"/>
            <w:shd w:val="clear" w:color="auto" w:fill="auto"/>
            <w:noWrap/>
            <w:vAlign w:val="bottom"/>
            <w:hideMark/>
          </w:tcPr>
          <w:p w14:paraId="72933F5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TEE PVC DESAGÜE 2"</w:t>
            </w:r>
          </w:p>
        </w:tc>
        <w:tc>
          <w:tcPr>
            <w:tcW w:w="810" w:type="dxa"/>
            <w:shd w:val="clear" w:color="auto" w:fill="auto"/>
            <w:noWrap/>
            <w:vAlign w:val="bottom"/>
            <w:hideMark/>
          </w:tcPr>
          <w:p w14:paraId="15F297D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16B90BC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B4375">
              <w:rPr>
                <w:rFonts w:ascii="Verdana" w:hAnsi="Verdana" w:cs="Calibri"/>
                <w:color w:val="000000"/>
                <w:sz w:val="18"/>
                <w:szCs w:val="18"/>
                <w:lang w:eastAsia="es-BO"/>
              </w:rPr>
              <w:br/>
              <w:t xml:space="preserve">Material de Policloruro de Vinilo (PVC) de 2", </w:t>
            </w:r>
            <w:r w:rsidRPr="00DB4375">
              <w:rPr>
                <w:rFonts w:ascii="Verdana" w:hAnsi="Verdana" w:cs="Calibri"/>
                <w:color w:val="000000"/>
                <w:sz w:val="18"/>
                <w:szCs w:val="18"/>
                <w:lang w:eastAsia="es-BO"/>
              </w:rPr>
              <w:lastRenderedPageBreak/>
              <w:t>deberá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DB4375" w:rsidRPr="00DB4375" w14:paraId="3853FB03" w14:textId="77777777" w:rsidTr="004206B2">
        <w:trPr>
          <w:trHeight w:val="340"/>
        </w:trPr>
        <w:tc>
          <w:tcPr>
            <w:tcW w:w="445" w:type="dxa"/>
            <w:shd w:val="clear" w:color="auto" w:fill="auto"/>
            <w:noWrap/>
            <w:vAlign w:val="bottom"/>
            <w:hideMark/>
          </w:tcPr>
          <w:p w14:paraId="6DA1A65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95</w:t>
            </w:r>
          </w:p>
        </w:tc>
        <w:tc>
          <w:tcPr>
            <w:tcW w:w="3519" w:type="dxa"/>
            <w:shd w:val="clear" w:color="auto" w:fill="auto"/>
            <w:noWrap/>
            <w:vAlign w:val="bottom"/>
            <w:hideMark/>
          </w:tcPr>
          <w:p w14:paraId="6D77348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TEE PVC DESAGÜE 4"</w:t>
            </w:r>
          </w:p>
        </w:tc>
        <w:tc>
          <w:tcPr>
            <w:tcW w:w="810" w:type="dxa"/>
            <w:shd w:val="clear" w:color="auto" w:fill="auto"/>
            <w:noWrap/>
            <w:vAlign w:val="bottom"/>
            <w:hideMark/>
          </w:tcPr>
          <w:p w14:paraId="11268EC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0F407EF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B4375" w:rsidRPr="00DB4375" w14:paraId="38509B23" w14:textId="77777777" w:rsidTr="004206B2">
        <w:trPr>
          <w:trHeight w:val="340"/>
        </w:trPr>
        <w:tc>
          <w:tcPr>
            <w:tcW w:w="445" w:type="dxa"/>
            <w:shd w:val="clear" w:color="auto" w:fill="auto"/>
            <w:noWrap/>
            <w:vAlign w:val="bottom"/>
            <w:hideMark/>
          </w:tcPr>
          <w:p w14:paraId="08D172CB"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96</w:t>
            </w:r>
          </w:p>
        </w:tc>
        <w:tc>
          <w:tcPr>
            <w:tcW w:w="3519" w:type="dxa"/>
            <w:shd w:val="clear" w:color="auto" w:fill="auto"/>
            <w:noWrap/>
            <w:vAlign w:val="bottom"/>
            <w:hideMark/>
          </w:tcPr>
          <w:p w14:paraId="662D7AE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TEFLÓN 3/4"</w:t>
            </w:r>
          </w:p>
        </w:tc>
        <w:tc>
          <w:tcPr>
            <w:tcW w:w="810" w:type="dxa"/>
            <w:shd w:val="clear" w:color="auto" w:fill="auto"/>
            <w:noWrap/>
            <w:vAlign w:val="bottom"/>
            <w:hideMark/>
          </w:tcPr>
          <w:p w14:paraId="79D11A1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65E25E8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Cinta adhesiva que se coloca en las roscas y juntas de unión para evitar fugas en las tuberías.</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B4375">
              <w:rPr>
                <w:rFonts w:ascii="Verdana" w:hAnsi="Verdana" w:cs="Calibri"/>
                <w:color w:val="000000"/>
                <w:sz w:val="18"/>
                <w:szCs w:val="18"/>
                <w:lang w:eastAsia="es-BO"/>
              </w:rPr>
              <w:br/>
              <w:t>Tamaño de 3/4"</w:t>
            </w:r>
          </w:p>
        </w:tc>
      </w:tr>
      <w:tr w:rsidR="00DB4375" w:rsidRPr="00DB4375" w14:paraId="1BC43BB4" w14:textId="77777777" w:rsidTr="004206B2">
        <w:trPr>
          <w:trHeight w:val="340"/>
        </w:trPr>
        <w:tc>
          <w:tcPr>
            <w:tcW w:w="445" w:type="dxa"/>
            <w:shd w:val="clear" w:color="auto" w:fill="auto"/>
            <w:noWrap/>
            <w:vAlign w:val="bottom"/>
            <w:hideMark/>
          </w:tcPr>
          <w:p w14:paraId="075C5580"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97</w:t>
            </w:r>
          </w:p>
        </w:tc>
        <w:tc>
          <w:tcPr>
            <w:tcW w:w="3519" w:type="dxa"/>
            <w:shd w:val="clear" w:color="auto" w:fill="auto"/>
            <w:noWrap/>
            <w:vAlign w:val="bottom"/>
            <w:hideMark/>
          </w:tcPr>
          <w:p w14:paraId="7C48C36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TÉRMICO DE 20 AMP</w:t>
            </w:r>
          </w:p>
        </w:tc>
        <w:tc>
          <w:tcPr>
            <w:tcW w:w="810" w:type="dxa"/>
            <w:shd w:val="clear" w:color="auto" w:fill="auto"/>
            <w:noWrap/>
            <w:vAlign w:val="bottom"/>
            <w:hideMark/>
          </w:tcPr>
          <w:p w14:paraId="0E7E01B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1314B08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B4375">
              <w:rPr>
                <w:rFonts w:ascii="Verdana" w:hAnsi="Verdana" w:cs="Calibri"/>
                <w:color w:val="000000"/>
                <w:sz w:val="18"/>
                <w:szCs w:val="18"/>
                <w:lang w:eastAsia="es-BO"/>
              </w:rPr>
              <w:br/>
              <w:t>Vida mecánica 20.000 maniobras</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1D67B671" w14:textId="77777777" w:rsidTr="004206B2">
        <w:trPr>
          <w:trHeight w:val="340"/>
        </w:trPr>
        <w:tc>
          <w:tcPr>
            <w:tcW w:w="445" w:type="dxa"/>
            <w:shd w:val="clear" w:color="auto" w:fill="auto"/>
            <w:noWrap/>
            <w:vAlign w:val="bottom"/>
            <w:hideMark/>
          </w:tcPr>
          <w:p w14:paraId="52331F0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98</w:t>
            </w:r>
          </w:p>
        </w:tc>
        <w:tc>
          <w:tcPr>
            <w:tcW w:w="3519" w:type="dxa"/>
            <w:shd w:val="clear" w:color="auto" w:fill="auto"/>
            <w:noWrap/>
            <w:vAlign w:val="bottom"/>
            <w:hideMark/>
          </w:tcPr>
          <w:p w14:paraId="0E399FE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TÉRMICO DE 25 AMP</w:t>
            </w:r>
          </w:p>
        </w:tc>
        <w:tc>
          <w:tcPr>
            <w:tcW w:w="810" w:type="dxa"/>
            <w:shd w:val="clear" w:color="auto" w:fill="auto"/>
            <w:noWrap/>
            <w:vAlign w:val="bottom"/>
            <w:hideMark/>
          </w:tcPr>
          <w:p w14:paraId="53B7B39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49715F7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Numero de polos: 2; Interruptor Llave Térmica Bipolar Peso 0.65 kg; Dimensiones 20 × 20 × 5 cm; Marca: Reconocida</w:t>
            </w:r>
            <w:r w:rsidRPr="00DB4375">
              <w:rPr>
                <w:rFonts w:ascii="Verdana" w:hAnsi="Verdana" w:cs="Calibri"/>
                <w:color w:val="000000"/>
                <w:sz w:val="18"/>
                <w:szCs w:val="18"/>
                <w:lang w:eastAsia="es-BO"/>
              </w:rPr>
              <w:br/>
              <w:t xml:space="preserve">Línea bipolar; Material PVC; Amperaje: 2×25; </w:t>
            </w:r>
            <w:r w:rsidRPr="00DB4375">
              <w:rPr>
                <w:rFonts w:ascii="Verdana" w:hAnsi="Verdana" w:cs="Calibri"/>
                <w:color w:val="000000"/>
                <w:sz w:val="18"/>
                <w:szCs w:val="18"/>
                <w:lang w:eastAsia="es-BO"/>
              </w:rPr>
              <w:br/>
              <w:t>Cantidad de módulos: 1</w:t>
            </w:r>
            <w:r w:rsidRPr="00DB4375">
              <w:rPr>
                <w:rFonts w:ascii="Verdana" w:hAnsi="Verdana" w:cs="Calibri"/>
                <w:color w:val="000000"/>
                <w:sz w:val="18"/>
                <w:szCs w:val="18"/>
                <w:lang w:eastAsia="es-BO"/>
              </w:rPr>
              <w:br/>
              <w:t>Corriente nominal: 25 A; SKU 6566</w:t>
            </w:r>
            <w:r w:rsidRPr="00DB4375">
              <w:rPr>
                <w:rFonts w:ascii="Verdana" w:hAnsi="Verdana" w:cs="Calibri"/>
                <w:color w:val="000000"/>
                <w:sz w:val="18"/>
                <w:szCs w:val="18"/>
                <w:lang w:eastAsia="es-BO"/>
              </w:rPr>
              <w:br/>
              <w:t>Unidades por paquete: 1</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12B84C0B" w14:textId="77777777" w:rsidTr="004206B2">
        <w:trPr>
          <w:trHeight w:val="340"/>
        </w:trPr>
        <w:tc>
          <w:tcPr>
            <w:tcW w:w="445" w:type="dxa"/>
            <w:shd w:val="clear" w:color="auto" w:fill="auto"/>
            <w:noWrap/>
            <w:vAlign w:val="bottom"/>
            <w:hideMark/>
          </w:tcPr>
          <w:p w14:paraId="2ECEC39A"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99</w:t>
            </w:r>
          </w:p>
        </w:tc>
        <w:tc>
          <w:tcPr>
            <w:tcW w:w="3519" w:type="dxa"/>
            <w:shd w:val="clear" w:color="auto" w:fill="auto"/>
            <w:noWrap/>
            <w:vAlign w:val="bottom"/>
            <w:hideMark/>
          </w:tcPr>
          <w:p w14:paraId="4D32A76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TÉRMICO DE 32 AMP</w:t>
            </w:r>
          </w:p>
        </w:tc>
        <w:tc>
          <w:tcPr>
            <w:tcW w:w="810" w:type="dxa"/>
            <w:shd w:val="clear" w:color="auto" w:fill="auto"/>
            <w:noWrap/>
            <w:vAlign w:val="bottom"/>
            <w:hideMark/>
          </w:tcPr>
          <w:p w14:paraId="2B4D576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511E4E8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43A33E16" w14:textId="77777777" w:rsidTr="004206B2">
        <w:trPr>
          <w:trHeight w:val="340"/>
        </w:trPr>
        <w:tc>
          <w:tcPr>
            <w:tcW w:w="445" w:type="dxa"/>
            <w:shd w:val="clear" w:color="auto" w:fill="auto"/>
            <w:noWrap/>
            <w:vAlign w:val="bottom"/>
            <w:hideMark/>
          </w:tcPr>
          <w:p w14:paraId="434A0D2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100</w:t>
            </w:r>
          </w:p>
        </w:tc>
        <w:tc>
          <w:tcPr>
            <w:tcW w:w="3519" w:type="dxa"/>
            <w:shd w:val="clear" w:color="auto" w:fill="auto"/>
            <w:noWrap/>
            <w:vAlign w:val="bottom"/>
            <w:hideMark/>
          </w:tcPr>
          <w:p w14:paraId="0AE74BC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TOMACORRIENTE DOBLE</w:t>
            </w:r>
          </w:p>
        </w:tc>
        <w:tc>
          <w:tcPr>
            <w:tcW w:w="810" w:type="dxa"/>
            <w:shd w:val="clear" w:color="auto" w:fill="auto"/>
            <w:noWrap/>
            <w:vAlign w:val="bottom"/>
            <w:hideMark/>
          </w:tcPr>
          <w:p w14:paraId="665253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F538F09" w14:textId="77777777" w:rsidR="00DB4375" w:rsidRPr="00DB4375" w:rsidRDefault="00DB4375" w:rsidP="004206B2">
            <w:pPr>
              <w:spacing w:after="240"/>
              <w:rPr>
                <w:rFonts w:ascii="Verdana" w:hAnsi="Verdana" w:cs="Calibri"/>
                <w:color w:val="000000"/>
                <w:sz w:val="18"/>
                <w:szCs w:val="18"/>
                <w:lang w:eastAsia="es-BO"/>
              </w:rPr>
            </w:pPr>
            <w:r w:rsidRPr="00DB4375">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DB4375">
              <w:rPr>
                <w:rFonts w:ascii="Verdana" w:hAnsi="Verdana" w:cs="Calibri"/>
                <w:color w:val="000000"/>
                <w:sz w:val="18"/>
                <w:szCs w:val="18"/>
                <w:lang w:eastAsia="es-BO"/>
              </w:rPr>
              <w:br/>
              <w:t>La superficie del accesorio deberá ser lisa y libre de grietas, fisuras y otros defectos que alteren su calidad.</w:t>
            </w:r>
            <w:r w:rsidRPr="00DB4375">
              <w:rPr>
                <w:rFonts w:ascii="Verdana" w:hAnsi="Verdana" w:cs="Calibri"/>
                <w:color w:val="000000"/>
                <w:sz w:val="18"/>
                <w:szCs w:val="18"/>
                <w:lang w:eastAsia="es-BO"/>
              </w:rPr>
              <w:br/>
            </w:r>
          </w:p>
        </w:tc>
      </w:tr>
      <w:tr w:rsidR="00DB4375" w:rsidRPr="00DB4375" w14:paraId="54DF465B" w14:textId="77777777" w:rsidTr="004206B2">
        <w:trPr>
          <w:trHeight w:val="340"/>
        </w:trPr>
        <w:tc>
          <w:tcPr>
            <w:tcW w:w="445" w:type="dxa"/>
            <w:shd w:val="clear" w:color="auto" w:fill="auto"/>
            <w:noWrap/>
            <w:vAlign w:val="bottom"/>
            <w:hideMark/>
          </w:tcPr>
          <w:p w14:paraId="6891A88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101</w:t>
            </w:r>
          </w:p>
        </w:tc>
        <w:tc>
          <w:tcPr>
            <w:tcW w:w="3519" w:type="dxa"/>
            <w:shd w:val="clear" w:color="auto" w:fill="auto"/>
            <w:noWrap/>
            <w:vAlign w:val="bottom"/>
            <w:hideMark/>
          </w:tcPr>
          <w:p w14:paraId="36FB61B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TOPE DE PUERTA</w:t>
            </w:r>
          </w:p>
        </w:tc>
        <w:tc>
          <w:tcPr>
            <w:tcW w:w="810" w:type="dxa"/>
            <w:shd w:val="clear" w:color="auto" w:fill="auto"/>
            <w:noWrap/>
            <w:vAlign w:val="bottom"/>
            <w:hideMark/>
          </w:tcPr>
          <w:p w14:paraId="64E184E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3AB535D7"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B4375" w:rsidRPr="00DB4375" w14:paraId="40658EC4" w14:textId="77777777" w:rsidTr="004206B2">
        <w:trPr>
          <w:trHeight w:val="340"/>
        </w:trPr>
        <w:tc>
          <w:tcPr>
            <w:tcW w:w="445" w:type="dxa"/>
            <w:shd w:val="clear" w:color="auto" w:fill="auto"/>
            <w:noWrap/>
            <w:vAlign w:val="bottom"/>
            <w:hideMark/>
          </w:tcPr>
          <w:p w14:paraId="149AF551"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102</w:t>
            </w:r>
          </w:p>
        </w:tc>
        <w:tc>
          <w:tcPr>
            <w:tcW w:w="3519" w:type="dxa"/>
            <w:shd w:val="clear" w:color="auto" w:fill="auto"/>
            <w:noWrap/>
            <w:vAlign w:val="bottom"/>
            <w:hideMark/>
          </w:tcPr>
          <w:p w14:paraId="17C1D94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TORNILLO MAS RAMPLUG DE 2"X6MM</w:t>
            </w:r>
          </w:p>
        </w:tc>
        <w:tc>
          <w:tcPr>
            <w:tcW w:w="810" w:type="dxa"/>
            <w:shd w:val="clear" w:color="auto" w:fill="auto"/>
            <w:noWrap/>
            <w:vAlign w:val="bottom"/>
            <w:hideMark/>
          </w:tcPr>
          <w:p w14:paraId="02B8484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PZA</w:t>
            </w:r>
          </w:p>
        </w:tc>
        <w:tc>
          <w:tcPr>
            <w:tcW w:w="4577" w:type="dxa"/>
            <w:shd w:val="clear" w:color="auto" w:fill="auto"/>
            <w:vAlign w:val="bottom"/>
            <w:hideMark/>
          </w:tcPr>
          <w:p w14:paraId="72B90E4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Debe ser fabricado en acero inoxidable, sus acabados pueden ser en bicromatado, cincado e inoxidable. las terminaciones deben ser la siguiente: Cabeza avellanada, punta S alfiler. </w:t>
            </w:r>
            <w:r w:rsidRPr="00DB4375">
              <w:rPr>
                <w:rFonts w:ascii="Verdana" w:hAnsi="Verdana" w:cs="Calibri"/>
                <w:color w:val="000000"/>
                <w:sz w:val="18"/>
                <w:szCs w:val="18"/>
                <w:lang w:eastAsia="es-BO"/>
              </w:rPr>
              <w:lastRenderedPageBreak/>
              <w:t>Tomar las siguientes consideraciones para su aplicación: fijación de herrajes a madera, fijación de montantes de madera entre sí, uniones refuerzos metálicos a madera.</w:t>
            </w:r>
            <w:r w:rsidRPr="00DB4375">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B4375">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B4375">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B4375" w:rsidRPr="00DB4375" w14:paraId="2578BAB7" w14:textId="77777777" w:rsidTr="004206B2">
        <w:trPr>
          <w:trHeight w:val="340"/>
        </w:trPr>
        <w:tc>
          <w:tcPr>
            <w:tcW w:w="445" w:type="dxa"/>
            <w:shd w:val="clear" w:color="auto" w:fill="auto"/>
            <w:noWrap/>
            <w:vAlign w:val="bottom"/>
            <w:hideMark/>
          </w:tcPr>
          <w:p w14:paraId="1322BF03"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103</w:t>
            </w:r>
          </w:p>
        </w:tc>
        <w:tc>
          <w:tcPr>
            <w:tcW w:w="3519" w:type="dxa"/>
            <w:shd w:val="clear" w:color="auto" w:fill="auto"/>
            <w:noWrap/>
            <w:vAlign w:val="bottom"/>
            <w:hideMark/>
          </w:tcPr>
          <w:p w14:paraId="3706865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TUBO PVC 1/2"</w:t>
            </w:r>
          </w:p>
        </w:tc>
        <w:tc>
          <w:tcPr>
            <w:tcW w:w="810" w:type="dxa"/>
            <w:shd w:val="clear" w:color="auto" w:fill="auto"/>
            <w:noWrap/>
            <w:vAlign w:val="bottom"/>
            <w:hideMark/>
          </w:tcPr>
          <w:p w14:paraId="105CB6E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4FE1D36C"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Material de Policloruro de Vinilo (PVC) de 1/2", los tubos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Las juntas serán del Tipo campana – espiga</w:t>
            </w:r>
            <w:r w:rsidRPr="00DB4375">
              <w:rPr>
                <w:rFonts w:ascii="Verdana" w:hAnsi="Verdana" w:cs="Calibri"/>
                <w:color w:val="000000"/>
                <w:sz w:val="18"/>
                <w:szCs w:val="18"/>
                <w:lang w:eastAsia="es-BO"/>
              </w:rPr>
              <w:br/>
              <w:t>Las tuberías de PVC deberán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375" w:rsidRPr="00DB4375" w14:paraId="5808074F" w14:textId="77777777" w:rsidTr="004206B2">
        <w:trPr>
          <w:trHeight w:val="340"/>
        </w:trPr>
        <w:tc>
          <w:tcPr>
            <w:tcW w:w="445" w:type="dxa"/>
            <w:shd w:val="clear" w:color="auto" w:fill="auto"/>
            <w:noWrap/>
            <w:vAlign w:val="bottom"/>
            <w:hideMark/>
          </w:tcPr>
          <w:p w14:paraId="239FC83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104</w:t>
            </w:r>
          </w:p>
        </w:tc>
        <w:tc>
          <w:tcPr>
            <w:tcW w:w="3519" w:type="dxa"/>
            <w:shd w:val="clear" w:color="auto" w:fill="auto"/>
            <w:noWrap/>
            <w:vAlign w:val="bottom"/>
            <w:hideMark/>
          </w:tcPr>
          <w:p w14:paraId="43D08F4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TUBO PVC 5/8"</w:t>
            </w:r>
          </w:p>
        </w:tc>
        <w:tc>
          <w:tcPr>
            <w:tcW w:w="810" w:type="dxa"/>
            <w:shd w:val="clear" w:color="auto" w:fill="auto"/>
            <w:noWrap/>
            <w:vAlign w:val="bottom"/>
            <w:hideMark/>
          </w:tcPr>
          <w:p w14:paraId="331500C4"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47CB299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Material de Poli cloruro de Vinilo (PVC), los tubos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B4375">
              <w:rPr>
                <w:rFonts w:ascii="Verdana" w:hAnsi="Verdana" w:cs="Calibri"/>
                <w:color w:val="000000"/>
                <w:sz w:val="18"/>
                <w:szCs w:val="18"/>
                <w:lang w:eastAsia="es-BO"/>
              </w:rPr>
              <w:br/>
              <w:t xml:space="preserve">REQUISITOS: </w:t>
            </w:r>
            <w:r w:rsidRPr="00DB4375">
              <w:rPr>
                <w:rFonts w:ascii="Verdana" w:hAnsi="Verdana" w:cs="Calibri"/>
                <w:color w:val="000000"/>
                <w:sz w:val="18"/>
                <w:szCs w:val="18"/>
                <w:lang w:eastAsia="es-BO"/>
              </w:rPr>
              <w:br/>
              <w:t>Las tuberías de PVC y sus accesorios deberán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r w:rsidR="00DB4375" w:rsidRPr="00DB4375" w14:paraId="2908EA81" w14:textId="77777777" w:rsidTr="004206B2">
        <w:trPr>
          <w:trHeight w:val="340"/>
        </w:trPr>
        <w:tc>
          <w:tcPr>
            <w:tcW w:w="445" w:type="dxa"/>
            <w:shd w:val="clear" w:color="auto" w:fill="auto"/>
            <w:noWrap/>
            <w:vAlign w:val="bottom"/>
            <w:hideMark/>
          </w:tcPr>
          <w:p w14:paraId="470D4009"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105</w:t>
            </w:r>
          </w:p>
        </w:tc>
        <w:tc>
          <w:tcPr>
            <w:tcW w:w="3519" w:type="dxa"/>
            <w:shd w:val="clear" w:color="auto" w:fill="auto"/>
            <w:noWrap/>
            <w:vAlign w:val="bottom"/>
            <w:hideMark/>
          </w:tcPr>
          <w:p w14:paraId="625E670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TUBO PVC DESAGUE 2"</w:t>
            </w:r>
          </w:p>
        </w:tc>
        <w:tc>
          <w:tcPr>
            <w:tcW w:w="810" w:type="dxa"/>
            <w:shd w:val="clear" w:color="auto" w:fill="auto"/>
            <w:noWrap/>
            <w:vAlign w:val="bottom"/>
            <w:hideMark/>
          </w:tcPr>
          <w:p w14:paraId="5AA3FFAA"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60940176" w14:textId="77777777" w:rsidR="00DB4375" w:rsidRPr="00DB4375" w:rsidRDefault="00DB4375" w:rsidP="004206B2">
            <w:pPr>
              <w:spacing w:after="240"/>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Material de Policloruro de Vinilo (PVC) de 2", los tubos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Las juntas serán del Tipo campana – espiga</w:t>
            </w:r>
            <w:r w:rsidRPr="00DB4375">
              <w:rPr>
                <w:rFonts w:ascii="Verdana" w:hAnsi="Verdana" w:cs="Calibri"/>
                <w:color w:val="000000"/>
                <w:sz w:val="18"/>
                <w:szCs w:val="18"/>
                <w:lang w:eastAsia="es-BO"/>
              </w:rPr>
              <w:br/>
              <w:t>Las tuberías de PVC deberán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375" w:rsidRPr="00DB4375" w14:paraId="12E04396" w14:textId="77777777" w:rsidTr="004206B2">
        <w:trPr>
          <w:trHeight w:val="340"/>
        </w:trPr>
        <w:tc>
          <w:tcPr>
            <w:tcW w:w="445" w:type="dxa"/>
            <w:shd w:val="clear" w:color="auto" w:fill="auto"/>
            <w:noWrap/>
            <w:vAlign w:val="bottom"/>
            <w:hideMark/>
          </w:tcPr>
          <w:p w14:paraId="56191A26"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106</w:t>
            </w:r>
          </w:p>
        </w:tc>
        <w:tc>
          <w:tcPr>
            <w:tcW w:w="3519" w:type="dxa"/>
            <w:shd w:val="clear" w:color="auto" w:fill="auto"/>
            <w:noWrap/>
            <w:vAlign w:val="bottom"/>
            <w:hideMark/>
          </w:tcPr>
          <w:p w14:paraId="1C0D01F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TUBO PVC DESAGÜE 3"</w:t>
            </w:r>
          </w:p>
        </w:tc>
        <w:tc>
          <w:tcPr>
            <w:tcW w:w="810" w:type="dxa"/>
            <w:shd w:val="clear" w:color="auto" w:fill="auto"/>
            <w:noWrap/>
            <w:vAlign w:val="bottom"/>
            <w:hideMark/>
          </w:tcPr>
          <w:p w14:paraId="3A122D1D"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66598215"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Material de Policloruro de Vinilo (PVC) de 3", los tubos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Las juntas serán del Tipo campana – espiga</w:t>
            </w:r>
            <w:r w:rsidRPr="00DB4375">
              <w:rPr>
                <w:rFonts w:ascii="Verdana" w:hAnsi="Verdana" w:cs="Calibri"/>
                <w:color w:val="000000"/>
                <w:sz w:val="18"/>
                <w:szCs w:val="18"/>
                <w:lang w:eastAsia="es-BO"/>
              </w:rPr>
              <w:br/>
              <w:t>Las tuberías de PVC deberán cumplir con las siguientes normas:</w:t>
            </w:r>
            <w:r w:rsidRPr="00DB4375">
              <w:rPr>
                <w:rFonts w:ascii="Verdana" w:hAnsi="Verdana" w:cs="Calibri"/>
                <w:color w:val="000000"/>
                <w:sz w:val="18"/>
                <w:szCs w:val="18"/>
                <w:lang w:eastAsia="es-BO"/>
              </w:rPr>
              <w:br/>
            </w:r>
            <w:r w:rsidRPr="00DB4375">
              <w:rPr>
                <w:rFonts w:ascii="Verdana" w:hAnsi="Verdana" w:cs="Calibri"/>
                <w:color w:val="000000"/>
                <w:sz w:val="18"/>
                <w:szCs w:val="18"/>
                <w:lang w:eastAsia="es-BO"/>
              </w:rPr>
              <w:lastRenderedPageBreak/>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375" w:rsidRPr="00DB4375" w14:paraId="36A29178" w14:textId="77777777" w:rsidTr="004206B2">
        <w:trPr>
          <w:trHeight w:val="340"/>
        </w:trPr>
        <w:tc>
          <w:tcPr>
            <w:tcW w:w="445" w:type="dxa"/>
            <w:shd w:val="clear" w:color="auto" w:fill="auto"/>
            <w:noWrap/>
            <w:vAlign w:val="bottom"/>
            <w:hideMark/>
          </w:tcPr>
          <w:p w14:paraId="408D90CF"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107</w:t>
            </w:r>
          </w:p>
        </w:tc>
        <w:tc>
          <w:tcPr>
            <w:tcW w:w="3519" w:type="dxa"/>
            <w:shd w:val="clear" w:color="auto" w:fill="auto"/>
            <w:noWrap/>
            <w:vAlign w:val="bottom"/>
            <w:hideMark/>
          </w:tcPr>
          <w:p w14:paraId="11F91B56"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TUBO PVC DESAGÜE 4"</w:t>
            </w:r>
          </w:p>
        </w:tc>
        <w:tc>
          <w:tcPr>
            <w:tcW w:w="810" w:type="dxa"/>
            <w:shd w:val="clear" w:color="auto" w:fill="auto"/>
            <w:noWrap/>
            <w:vAlign w:val="bottom"/>
            <w:hideMark/>
          </w:tcPr>
          <w:p w14:paraId="1C9A6652"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6A54147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DB4375">
              <w:rPr>
                <w:rFonts w:ascii="Verdana" w:hAnsi="Verdana" w:cs="Calibri"/>
                <w:color w:val="000000"/>
                <w:sz w:val="18"/>
                <w:szCs w:val="18"/>
                <w:lang w:eastAsia="es-BO"/>
              </w:rPr>
              <w:br/>
              <w:t>REQUISITOS:</w:t>
            </w:r>
            <w:r w:rsidRPr="00DB4375">
              <w:rPr>
                <w:rFonts w:ascii="Verdana" w:hAnsi="Verdana" w:cs="Calibri"/>
                <w:color w:val="000000"/>
                <w:sz w:val="18"/>
                <w:szCs w:val="18"/>
                <w:lang w:eastAsia="es-BO"/>
              </w:rPr>
              <w:br/>
              <w:t xml:space="preserve">Material de Policloruro de Vinilo (PVC) de 4", los tubos deben tener las siguientes características: </w:t>
            </w:r>
            <w:r w:rsidRPr="00DB4375">
              <w:rPr>
                <w:rFonts w:ascii="Verdana" w:hAnsi="Verdana" w:cs="Calibri"/>
                <w:color w:val="000000"/>
                <w:sz w:val="18"/>
                <w:szCs w:val="18"/>
                <w:lang w:eastAsia="es-BO"/>
              </w:rPr>
              <w:br/>
              <w:t>• Superficie externa e interna lisas y estar libres de grietas, fisuras, ondulaciones y otros defectos que alteren su calidad.</w:t>
            </w:r>
            <w:r w:rsidRPr="00DB4375">
              <w:rPr>
                <w:rFonts w:ascii="Verdana" w:hAnsi="Verdana" w:cs="Calibri"/>
                <w:color w:val="000000"/>
                <w:sz w:val="18"/>
                <w:szCs w:val="18"/>
                <w:lang w:eastAsia="es-BO"/>
              </w:rPr>
              <w:br/>
              <w:t>• Los tubos deberán ser de color uniforme.</w:t>
            </w:r>
            <w:r w:rsidRPr="00DB437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375">
              <w:rPr>
                <w:rFonts w:ascii="Verdana" w:hAnsi="Verdana" w:cs="Calibri"/>
                <w:color w:val="000000"/>
                <w:sz w:val="18"/>
                <w:szCs w:val="18"/>
                <w:lang w:eastAsia="es-BO"/>
              </w:rPr>
              <w:br/>
              <w:t>Las juntas serán del Tipo campana – espiga</w:t>
            </w:r>
            <w:r w:rsidRPr="00DB4375">
              <w:rPr>
                <w:rFonts w:ascii="Verdana" w:hAnsi="Verdana" w:cs="Calibri"/>
                <w:color w:val="000000"/>
                <w:sz w:val="18"/>
                <w:szCs w:val="18"/>
                <w:lang w:eastAsia="es-BO"/>
              </w:rPr>
              <w:br/>
              <w:t>Las tuberías de PVC deberán cumplir con las siguientes normas:</w:t>
            </w:r>
            <w:r w:rsidRPr="00DB4375">
              <w:rPr>
                <w:rFonts w:ascii="Verdana" w:hAnsi="Verdana" w:cs="Calibri"/>
                <w:color w:val="000000"/>
                <w:sz w:val="18"/>
                <w:szCs w:val="18"/>
                <w:lang w:eastAsia="es-BO"/>
              </w:rPr>
              <w:br/>
              <w:t xml:space="preserve"> -Normas Bolivianas:         NB 213-77</w:t>
            </w:r>
            <w:r w:rsidRPr="00DB4375">
              <w:rPr>
                <w:rFonts w:ascii="Verdana" w:hAnsi="Verdana" w:cs="Calibri"/>
                <w:color w:val="000000"/>
                <w:sz w:val="18"/>
                <w:szCs w:val="18"/>
                <w:lang w:eastAsia="es-BO"/>
              </w:rPr>
              <w:br/>
              <w:t xml:space="preserve"> -Normas ASTM:   D-1785 y D-2241</w:t>
            </w:r>
            <w:r w:rsidRPr="00DB437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B4375" w:rsidRPr="00DB4375" w14:paraId="047BB4E3" w14:textId="77777777" w:rsidTr="004206B2">
        <w:trPr>
          <w:trHeight w:val="340"/>
        </w:trPr>
        <w:tc>
          <w:tcPr>
            <w:tcW w:w="445" w:type="dxa"/>
            <w:shd w:val="clear" w:color="auto" w:fill="auto"/>
            <w:noWrap/>
            <w:vAlign w:val="bottom"/>
            <w:hideMark/>
          </w:tcPr>
          <w:p w14:paraId="15B379D2"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108</w:t>
            </w:r>
          </w:p>
        </w:tc>
        <w:tc>
          <w:tcPr>
            <w:tcW w:w="3519" w:type="dxa"/>
            <w:shd w:val="clear" w:color="auto" w:fill="auto"/>
            <w:noWrap/>
            <w:vAlign w:val="bottom"/>
            <w:hideMark/>
          </w:tcPr>
          <w:p w14:paraId="21551CDF"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VENTANA DE ALUMINIO LÍNEA 20 C/VIDRIO 4MM MAS ACCESORIOS</w:t>
            </w:r>
          </w:p>
        </w:tc>
        <w:tc>
          <w:tcPr>
            <w:tcW w:w="810" w:type="dxa"/>
            <w:shd w:val="clear" w:color="auto" w:fill="auto"/>
            <w:noWrap/>
            <w:vAlign w:val="bottom"/>
            <w:hideMark/>
          </w:tcPr>
          <w:p w14:paraId="59415799"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M2</w:t>
            </w:r>
          </w:p>
        </w:tc>
        <w:tc>
          <w:tcPr>
            <w:tcW w:w="4577" w:type="dxa"/>
            <w:shd w:val="clear" w:color="auto" w:fill="auto"/>
            <w:vAlign w:val="bottom"/>
            <w:hideMark/>
          </w:tcPr>
          <w:p w14:paraId="3ACA787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B4375" w:rsidRPr="00DB4375" w14:paraId="657F1233" w14:textId="77777777" w:rsidTr="004206B2">
        <w:trPr>
          <w:trHeight w:val="340"/>
        </w:trPr>
        <w:tc>
          <w:tcPr>
            <w:tcW w:w="445" w:type="dxa"/>
            <w:shd w:val="clear" w:color="auto" w:fill="auto"/>
            <w:noWrap/>
            <w:vAlign w:val="bottom"/>
            <w:hideMark/>
          </w:tcPr>
          <w:p w14:paraId="18D72B87"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lastRenderedPageBreak/>
              <w:t>109</w:t>
            </w:r>
          </w:p>
        </w:tc>
        <w:tc>
          <w:tcPr>
            <w:tcW w:w="3519" w:type="dxa"/>
            <w:shd w:val="clear" w:color="auto" w:fill="auto"/>
            <w:noWrap/>
            <w:vAlign w:val="bottom"/>
            <w:hideMark/>
          </w:tcPr>
          <w:p w14:paraId="11ADA353"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YESO</w:t>
            </w:r>
          </w:p>
        </w:tc>
        <w:tc>
          <w:tcPr>
            <w:tcW w:w="810" w:type="dxa"/>
            <w:shd w:val="clear" w:color="auto" w:fill="auto"/>
            <w:noWrap/>
            <w:vAlign w:val="bottom"/>
            <w:hideMark/>
          </w:tcPr>
          <w:p w14:paraId="4D5F735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KG</w:t>
            </w:r>
          </w:p>
        </w:tc>
        <w:tc>
          <w:tcPr>
            <w:tcW w:w="4577" w:type="dxa"/>
            <w:shd w:val="clear" w:color="auto" w:fill="auto"/>
            <w:vAlign w:val="bottom"/>
            <w:hideMark/>
          </w:tcPr>
          <w:p w14:paraId="61D9397B"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B4375">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DB4375" w:rsidRPr="00DB4375" w14:paraId="7B6F343C" w14:textId="77777777" w:rsidTr="004206B2">
        <w:trPr>
          <w:trHeight w:val="340"/>
        </w:trPr>
        <w:tc>
          <w:tcPr>
            <w:tcW w:w="445" w:type="dxa"/>
            <w:shd w:val="clear" w:color="auto" w:fill="auto"/>
            <w:noWrap/>
            <w:vAlign w:val="bottom"/>
            <w:hideMark/>
          </w:tcPr>
          <w:p w14:paraId="56EA2BA8" w14:textId="77777777" w:rsidR="00DB4375" w:rsidRPr="00DB4375" w:rsidRDefault="00DB4375" w:rsidP="004206B2">
            <w:pPr>
              <w:jc w:val="right"/>
              <w:rPr>
                <w:rFonts w:ascii="Verdana" w:hAnsi="Verdana" w:cs="Calibri"/>
                <w:color w:val="000000"/>
                <w:sz w:val="18"/>
                <w:szCs w:val="18"/>
                <w:lang w:eastAsia="es-BO"/>
              </w:rPr>
            </w:pPr>
            <w:r w:rsidRPr="00DB4375">
              <w:rPr>
                <w:rFonts w:ascii="Verdana" w:hAnsi="Verdana" w:cs="Calibri"/>
                <w:color w:val="000000"/>
                <w:sz w:val="18"/>
                <w:szCs w:val="18"/>
                <w:lang w:eastAsia="es-BO"/>
              </w:rPr>
              <w:t>110</w:t>
            </w:r>
          </w:p>
        </w:tc>
        <w:tc>
          <w:tcPr>
            <w:tcW w:w="3519" w:type="dxa"/>
            <w:shd w:val="clear" w:color="auto" w:fill="auto"/>
            <w:noWrap/>
            <w:vAlign w:val="bottom"/>
            <w:hideMark/>
          </w:tcPr>
          <w:p w14:paraId="7099B2E8"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 xml:space="preserve">ZÓCALO PISO FLOTANTE </w:t>
            </w:r>
          </w:p>
        </w:tc>
        <w:tc>
          <w:tcPr>
            <w:tcW w:w="810" w:type="dxa"/>
            <w:shd w:val="clear" w:color="auto" w:fill="auto"/>
            <w:noWrap/>
            <w:vAlign w:val="bottom"/>
            <w:hideMark/>
          </w:tcPr>
          <w:p w14:paraId="5371572E"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M</w:t>
            </w:r>
          </w:p>
        </w:tc>
        <w:tc>
          <w:tcPr>
            <w:tcW w:w="4577" w:type="dxa"/>
            <w:shd w:val="clear" w:color="auto" w:fill="auto"/>
            <w:vAlign w:val="bottom"/>
            <w:hideMark/>
          </w:tcPr>
          <w:p w14:paraId="3E2A64F1" w14:textId="77777777" w:rsidR="00DB4375" w:rsidRPr="00DB4375" w:rsidRDefault="00DB4375" w:rsidP="004206B2">
            <w:pPr>
              <w:rPr>
                <w:rFonts w:ascii="Verdana" w:hAnsi="Verdana" w:cs="Calibri"/>
                <w:color w:val="000000"/>
                <w:sz w:val="18"/>
                <w:szCs w:val="18"/>
                <w:lang w:eastAsia="es-BO"/>
              </w:rPr>
            </w:pPr>
            <w:r w:rsidRPr="00DB4375">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DB4375">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B4375">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DB4375">
              <w:rPr>
                <w:rFonts w:ascii="Verdana" w:hAnsi="Verdana" w:cs="Calibri"/>
                <w:color w:val="000000"/>
                <w:sz w:val="18"/>
                <w:szCs w:val="18"/>
                <w:lang w:eastAsia="es-BO"/>
              </w:rPr>
              <w:br/>
              <w:t>La Entidad Ejecutora deberá garantizar que el material de referencia sea de buena calidad y de marca reconocida</w:t>
            </w:r>
          </w:p>
        </w:tc>
      </w:tr>
    </w:tbl>
    <w:p w14:paraId="7433D4F5" w14:textId="77777777" w:rsidR="00DB4375" w:rsidRPr="00DB4375" w:rsidRDefault="00DB4375" w:rsidP="00DB4375">
      <w:pPr>
        <w:spacing w:line="300" w:lineRule="auto"/>
        <w:jc w:val="both"/>
        <w:rPr>
          <w:rFonts w:ascii="Verdana" w:hAnsi="Verdana" w:cs="Tahoma"/>
          <w:b/>
          <w:i/>
          <w:sz w:val="18"/>
          <w:szCs w:val="18"/>
          <w:u w:val="single"/>
        </w:rPr>
      </w:pPr>
    </w:p>
    <w:p w14:paraId="037DC241" w14:textId="77777777" w:rsidR="00DB4375" w:rsidRPr="00DB4375" w:rsidRDefault="00DB4375" w:rsidP="00DB4375">
      <w:pPr>
        <w:spacing w:line="300" w:lineRule="auto"/>
        <w:jc w:val="both"/>
        <w:rPr>
          <w:rFonts w:ascii="Verdana" w:hAnsi="Verdana" w:cs="Tahoma"/>
          <w:b/>
          <w:bCs/>
          <w:i/>
          <w:sz w:val="18"/>
          <w:szCs w:val="18"/>
          <w:u w:val="single"/>
        </w:rPr>
      </w:pPr>
      <w:r w:rsidRPr="00DB4375">
        <w:rPr>
          <w:rFonts w:ascii="Verdana" w:hAnsi="Verdana" w:cs="Tahoma"/>
          <w:b/>
          <w:i/>
          <w:sz w:val="18"/>
          <w:szCs w:val="18"/>
          <w:u w:val="single"/>
        </w:rPr>
        <w:t xml:space="preserve">Nota para todos los insumos indicados: </w:t>
      </w:r>
      <w:r w:rsidRPr="00DB4375">
        <w:rPr>
          <w:rFonts w:ascii="Verdana" w:hAnsi="Verdana" w:cs="Tahoma"/>
          <w:b/>
          <w:bCs/>
          <w:i/>
          <w:sz w:val="18"/>
          <w:szCs w:val="18"/>
          <w:u w:val="single"/>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1CC9E65" w14:textId="77777777" w:rsidR="004206B2" w:rsidRDefault="004206B2" w:rsidP="001D0769">
      <w:pPr>
        <w:jc w:val="center"/>
        <w:rPr>
          <w:rFonts w:ascii="Verdana" w:hAnsi="Verdana" w:cs="Arial"/>
          <w:b/>
          <w:sz w:val="18"/>
          <w:szCs w:val="16"/>
        </w:rPr>
      </w:pPr>
    </w:p>
    <w:p w14:paraId="41E542D6" w14:textId="77777777" w:rsidR="004206B2" w:rsidRDefault="004206B2" w:rsidP="001D0769">
      <w:pPr>
        <w:jc w:val="center"/>
        <w:rPr>
          <w:rFonts w:ascii="Verdana" w:hAnsi="Verdana" w:cs="Arial"/>
          <w:b/>
          <w:sz w:val="18"/>
          <w:szCs w:val="16"/>
        </w:rPr>
      </w:pPr>
    </w:p>
    <w:p w14:paraId="1341E3C9" w14:textId="77777777" w:rsidR="004206B2" w:rsidRDefault="004206B2" w:rsidP="001D0769">
      <w:pPr>
        <w:jc w:val="center"/>
        <w:rPr>
          <w:rFonts w:ascii="Verdana" w:hAnsi="Verdana" w:cs="Arial"/>
          <w:b/>
          <w:sz w:val="18"/>
          <w:szCs w:val="16"/>
        </w:rPr>
      </w:pPr>
    </w:p>
    <w:p w14:paraId="61CC59E7" w14:textId="77777777" w:rsidR="004206B2" w:rsidRDefault="004206B2" w:rsidP="001D0769">
      <w:pPr>
        <w:jc w:val="center"/>
        <w:rPr>
          <w:rFonts w:ascii="Verdana" w:hAnsi="Verdana" w:cs="Arial"/>
          <w:b/>
          <w:sz w:val="18"/>
          <w:szCs w:val="16"/>
        </w:rPr>
      </w:pPr>
    </w:p>
    <w:p w14:paraId="77A1E27C" w14:textId="77777777" w:rsidR="004206B2" w:rsidRDefault="004206B2" w:rsidP="001D0769">
      <w:pPr>
        <w:jc w:val="center"/>
        <w:rPr>
          <w:rFonts w:ascii="Verdana" w:hAnsi="Verdana" w:cs="Arial"/>
          <w:b/>
          <w:sz w:val="18"/>
          <w:szCs w:val="16"/>
        </w:rPr>
      </w:pPr>
    </w:p>
    <w:p w14:paraId="187A9AA6" w14:textId="77777777" w:rsidR="004206B2" w:rsidRDefault="004206B2" w:rsidP="001D0769">
      <w:pPr>
        <w:jc w:val="center"/>
        <w:rPr>
          <w:rFonts w:ascii="Verdana" w:hAnsi="Verdana" w:cs="Arial"/>
          <w:b/>
          <w:sz w:val="18"/>
          <w:szCs w:val="16"/>
        </w:rPr>
      </w:pPr>
    </w:p>
    <w:p w14:paraId="328B7F7D" w14:textId="77777777" w:rsidR="004206B2" w:rsidRDefault="004206B2" w:rsidP="001D0769">
      <w:pPr>
        <w:jc w:val="center"/>
        <w:rPr>
          <w:rFonts w:ascii="Verdana" w:hAnsi="Verdana" w:cs="Arial"/>
          <w:b/>
          <w:sz w:val="18"/>
          <w:szCs w:val="16"/>
        </w:rPr>
      </w:pPr>
    </w:p>
    <w:p w14:paraId="2CA6A631" w14:textId="77777777" w:rsidR="004206B2" w:rsidRDefault="004206B2" w:rsidP="001D0769">
      <w:pPr>
        <w:jc w:val="center"/>
        <w:rPr>
          <w:rFonts w:ascii="Verdana" w:hAnsi="Verdana" w:cs="Arial"/>
          <w:b/>
          <w:sz w:val="18"/>
          <w:szCs w:val="16"/>
        </w:rPr>
      </w:pPr>
    </w:p>
    <w:p w14:paraId="10428018" w14:textId="77777777" w:rsidR="004206B2" w:rsidRDefault="004206B2"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238C779" w14:textId="77777777" w:rsidR="004206B2" w:rsidRDefault="004206B2" w:rsidP="00930D28">
      <w:pPr>
        <w:jc w:val="both"/>
        <w:rPr>
          <w:rFonts w:ascii="Verdana" w:hAnsi="Verdana" w:cs="Arial"/>
          <w:sz w:val="18"/>
          <w:szCs w:val="18"/>
        </w:rPr>
      </w:pPr>
    </w:p>
    <w:p w14:paraId="374953FC" w14:textId="77777777" w:rsidR="004206B2" w:rsidRDefault="004206B2" w:rsidP="00930D28">
      <w:pPr>
        <w:jc w:val="both"/>
        <w:rPr>
          <w:rFonts w:ascii="Verdana" w:hAnsi="Verdana" w:cs="Arial"/>
          <w:sz w:val="18"/>
          <w:szCs w:val="18"/>
        </w:rPr>
      </w:pPr>
    </w:p>
    <w:p w14:paraId="1327BB06" w14:textId="77777777" w:rsidR="004206B2" w:rsidRDefault="004206B2" w:rsidP="00930D28">
      <w:pPr>
        <w:jc w:val="both"/>
        <w:rPr>
          <w:rFonts w:ascii="Verdana" w:hAnsi="Verdana" w:cs="Arial"/>
          <w:sz w:val="18"/>
          <w:szCs w:val="18"/>
        </w:rPr>
      </w:pPr>
    </w:p>
    <w:p w14:paraId="763E8BCD" w14:textId="77777777" w:rsidR="004206B2" w:rsidRDefault="004206B2" w:rsidP="00930D28">
      <w:pPr>
        <w:jc w:val="both"/>
        <w:rPr>
          <w:rFonts w:ascii="Verdana" w:hAnsi="Verdana" w:cs="Arial"/>
          <w:sz w:val="18"/>
          <w:szCs w:val="18"/>
        </w:rPr>
      </w:pPr>
    </w:p>
    <w:p w14:paraId="58862145" w14:textId="77777777" w:rsidR="004206B2" w:rsidRDefault="004206B2" w:rsidP="00930D28">
      <w:pPr>
        <w:jc w:val="both"/>
        <w:rPr>
          <w:rFonts w:ascii="Verdana" w:hAnsi="Verdana" w:cs="Arial"/>
          <w:sz w:val="18"/>
          <w:szCs w:val="18"/>
        </w:rPr>
      </w:pPr>
    </w:p>
    <w:p w14:paraId="2CB74030" w14:textId="77777777" w:rsidR="004206B2" w:rsidRDefault="004206B2" w:rsidP="00930D28">
      <w:pPr>
        <w:jc w:val="both"/>
        <w:rPr>
          <w:rFonts w:ascii="Verdana" w:hAnsi="Verdana" w:cs="Arial"/>
          <w:sz w:val="18"/>
          <w:szCs w:val="18"/>
        </w:rPr>
      </w:pPr>
    </w:p>
    <w:p w14:paraId="0D264F67" w14:textId="77777777" w:rsidR="004206B2" w:rsidRDefault="004206B2" w:rsidP="00930D28">
      <w:pPr>
        <w:jc w:val="both"/>
        <w:rPr>
          <w:rFonts w:ascii="Verdana" w:hAnsi="Verdana" w:cs="Arial"/>
          <w:sz w:val="18"/>
          <w:szCs w:val="18"/>
        </w:rPr>
      </w:pPr>
    </w:p>
    <w:p w14:paraId="11C0CD5B" w14:textId="77777777" w:rsidR="004206B2" w:rsidRDefault="004206B2" w:rsidP="00930D28">
      <w:pPr>
        <w:jc w:val="both"/>
        <w:rPr>
          <w:rFonts w:ascii="Verdana" w:hAnsi="Verdana" w:cs="Arial"/>
          <w:sz w:val="18"/>
          <w:szCs w:val="18"/>
        </w:rPr>
      </w:pPr>
    </w:p>
    <w:p w14:paraId="2C92D29C" w14:textId="77777777" w:rsidR="004206B2" w:rsidRDefault="004206B2" w:rsidP="00930D28">
      <w:pPr>
        <w:jc w:val="both"/>
        <w:rPr>
          <w:rFonts w:ascii="Verdana" w:hAnsi="Verdana" w:cs="Arial"/>
          <w:sz w:val="18"/>
          <w:szCs w:val="18"/>
        </w:rPr>
      </w:pPr>
    </w:p>
    <w:p w14:paraId="17A66724" w14:textId="77777777" w:rsidR="004206B2" w:rsidRDefault="004206B2" w:rsidP="00930D28">
      <w:pPr>
        <w:jc w:val="both"/>
        <w:rPr>
          <w:rFonts w:ascii="Verdana" w:hAnsi="Verdana" w:cs="Arial"/>
          <w:sz w:val="18"/>
          <w:szCs w:val="18"/>
        </w:rPr>
      </w:pPr>
    </w:p>
    <w:p w14:paraId="65CF99F5" w14:textId="77777777" w:rsidR="004206B2" w:rsidRDefault="004206B2" w:rsidP="00930D28">
      <w:pPr>
        <w:jc w:val="both"/>
        <w:rPr>
          <w:rFonts w:ascii="Verdana" w:hAnsi="Verdana" w:cs="Arial"/>
          <w:sz w:val="18"/>
          <w:szCs w:val="18"/>
        </w:rPr>
      </w:pPr>
    </w:p>
    <w:p w14:paraId="68522996" w14:textId="77777777" w:rsidR="004206B2" w:rsidRDefault="004206B2" w:rsidP="00930D28">
      <w:pPr>
        <w:jc w:val="both"/>
        <w:rPr>
          <w:rFonts w:ascii="Verdana" w:hAnsi="Verdana" w:cs="Arial"/>
          <w:sz w:val="18"/>
          <w:szCs w:val="18"/>
        </w:rPr>
      </w:pPr>
    </w:p>
    <w:p w14:paraId="33125AAD" w14:textId="77777777" w:rsidR="004206B2" w:rsidRDefault="004206B2" w:rsidP="00930D28">
      <w:pPr>
        <w:jc w:val="both"/>
        <w:rPr>
          <w:rFonts w:ascii="Verdana" w:hAnsi="Verdana" w:cs="Arial"/>
          <w:sz w:val="18"/>
          <w:szCs w:val="18"/>
        </w:rPr>
      </w:pPr>
    </w:p>
    <w:p w14:paraId="622D6A00" w14:textId="77777777" w:rsidR="004206B2" w:rsidRDefault="004206B2" w:rsidP="00930D28">
      <w:pPr>
        <w:jc w:val="both"/>
        <w:rPr>
          <w:rFonts w:ascii="Verdana" w:hAnsi="Verdana" w:cs="Arial"/>
          <w:sz w:val="18"/>
          <w:szCs w:val="18"/>
        </w:rPr>
      </w:pPr>
    </w:p>
    <w:p w14:paraId="034862F6" w14:textId="77777777" w:rsidR="004206B2" w:rsidRDefault="004206B2" w:rsidP="00930D28">
      <w:pPr>
        <w:jc w:val="both"/>
        <w:rPr>
          <w:rFonts w:ascii="Verdana" w:hAnsi="Verdana" w:cs="Arial"/>
          <w:sz w:val="18"/>
          <w:szCs w:val="18"/>
        </w:rPr>
      </w:pPr>
    </w:p>
    <w:p w14:paraId="0B092C7F" w14:textId="77777777" w:rsidR="004206B2" w:rsidRDefault="004206B2" w:rsidP="00930D28">
      <w:pPr>
        <w:jc w:val="both"/>
        <w:rPr>
          <w:rFonts w:ascii="Verdana" w:hAnsi="Verdana" w:cs="Arial"/>
          <w:sz w:val="18"/>
          <w:szCs w:val="18"/>
        </w:rPr>
      </w:pPr>
    </w:p>
    <w:p w14:paraId="79FCAF4B" w14:textId="77777777" w:rsidR="004206B2" w:rsidRDefault="004206B2" w:rsidP="00930D28">
      <w:pPr>
        <w:jc w:val="both"/>
        <w:rPr>
          <w:rFonts w:ascii="Verdana" w:hAnsi="Verdana" w:cs="Arial"/>
          <w:sz w:val="18"/>
          <w:szCs w:val="18"/>
        </w:rPr>
      </w:pPr>
    </w:p>
    <w:p w14:paraId="6DDDD90E" w14:textId="77777777" w:rsidR="004206B2" w:rsidRDefault="004206B2" w:rsidP="00930D28">
      <w:pPr>
        <w:jc w:val="both"/>
        <w:rPr>
          <w:rFonts w:ascii="Verdana" w:hAnsi="Verdana" w:cs="Arial"/>
          <w:sz w:val="18"/>
          <w:szCs w:val="18"/>
        </w:rPr>
      </w:pPr>
    </w:p>
    <w:p w14:paraId="72DCD2B6" w14:textId="77777777" w:rsidR="004206B2" w:rsidRDefault="004206B2" w:rsidP="00930D28">
      <w:pPr>
        <w:jc w:val="both"/>
        <w:rPr>
          <w:rFonts w:ascii="Verdana" w:hAnsi="Verdana" w:cs="Arial"/>
          <w:sz w:val="18"/>
          <w:szCs w:val="18"/>
        </w:rPr>
      </w:pPr>
    </w:p>
    <w:p w14:paraId="1C8C8E39" w14:textId="77777777" w:rsidR="004206B2" w:rsidRDefault="004206B2" w:rsidP="00930D28">
      <w:pPr>
        <w:jc w:val="both"/>
        <w:rPr>
          <w:rFonts w:ascii="Verdana" w:hAnsi="Verdana" w:cs="Arial"/>
          <w:sz w:val="18"/>
          <w:szCs w:val="18"/>
        </w:rPr>
      </w:pPr>
    </w:p>
    <w:p w14:paraId="5738EF28" w14:textId="77777777" w:rsidR="004206B2" w:rsidRDefault="004206B2" w:rsidP="00930D28">
      <w:pPr>
        <w:jc w:val="both"/>
        <w:rPr>
          <w:rFonts w:ascii="Verdana" w:hAnsi="Verdana" w:cs="Arial"/>
          <w:sz w:val="18"/>
          <w:szCs w:val="18"/>
        </w:rPr>
      </w:pPr>
    </w:p>
    <w:p w14:paraId="3E3BB230" w14:textId="77777777" w:rsidR="004206B2" w:rsidRDefault="004206B2" w:rsidP="00930D28">
      <w:pPr>
        <w:jc w:val="both"/>
        <w:rPr>
          <w:rFonts w:ascii="Verdana" w:hAnsi="Verdana" w:cs="Arial"/>
          <w:sz w:val="18"/>
          <w:szCs w:val="18"/>
        </w:rPr>
      </w:pPr>
    </w:p>
    <w:p w14:paraId="132FC16B" w14:textId="77777777" w:rsidR="004206B2" w:rsidRDefault="004206B2" w:rsidP="00930D28">
      <w:pPr>
        <w:jc w:val="both"/>
        <w:rPr>
          <w:rFonts w:ascii="Verdana" w:hAnsi="Verdana" w:cs="Arial"/>
          <w:sz w:val="18"/>
          <w:szCs w:val="18"/>
        </w:rPr>
      </w:pPr>
    </w:p>
    <w:p w14:paraId="2A1BE184" w14:textId="77777777" w:rsidR="004206B2" w:rsidRDefault="004206B2" w:rsidP="00930D28">
      <w:pPr>
        <w:jc w:val="both"/>
        <w:rPr>
          <w:rFonts w:ascii="Verdana" w:hAnsi="Verdana" w:cs="Arial"/>
          <w:sz w:val="18"/>
          <w:szCs w:val="18"/>
        </w:rPr>
      </w:pPr>
    </w:p>
    <w:p w14:paraId="0AA74EE9" w14:textId="77777777" w:rsidR="004206B2" w:rsidRDefault="004206B2" w:rsidP="00930D28">
      <w:pPr>
        <w:jc w:val="both"/>
        <w:rPr>
          <w:rFonts w:ascii="Verdana" w:hAnsi="Verdana" w:cs="Arial"/>
          <w:sz w:val="18"/>
          <w:szCs w:val="18"/>
        </w:rPr>
      </w:pPr>
    </w:p>
    <w:p w14:paraId="4F8AFED6" w14:textId="77777777" w:rsidR="004206B2" w:rsidRDefault="004206B2" w:rsidP="00930D28">
      <w:pPr>
        <w:jc w:val="both"/>
        <w:rPr>
          <w:rFonts w:ascii="Verdana" w:hAnsi="Verdana" w:cs="Arial"/>
          <w:sz w:val="18"/>
          <w:szCs w:val="18"/>
        </w:rPr>
      </w:pPr>
    </w:p>
    <w:p w14:paraId="225F2871" w14:textId="77777777" w:rsidR="004206B2" w:rsidRDefault="004206B2" w:rsidP="00930D28">
      <w:pPr>
        <w:jc w:val="both"/>
        <w:rPr>
          <w:rFonts w:ascii="Verdana" w:hAnsi="Verdana" w:cs="Arial"/>
          <w:sz w:val="18"/>
          <w:szCs w:val="18"/>
        </w:rPr>
      </w:pPr>
    </w:p>
    <w:p w14:paraId="379F4294" w14:textId="77777777" w:rsidR="004206B2" w:rsidRDefault="004206B2" w:rsidP="00930D28">
      <w:pPr>
        <w:jc w:val="both"/>
        <w:rPr>
          <w:rFonts w:ascii="Verdana" w:hAnsi="Verdana" w:cs="Arial"/>
          <w:sz w:val="18"/>
          <w:szCs w:val="18"/>
        </w:rPr>
      </w:pPr>
    </w:p>
    <w:p w14:paraId="73CA0533" w14:textId="77777777" w:rsidR="004206B2" w:rsidRDefault="004206B2" w:rsidP="00930D28">
      <w:pPr>
        <w:jc w:val="both"/>
        <w:rPr>
          <w:rFonts w:ascii="Verdana" w:hAnsi="Verdana" w:cs="Arial"/>
          <w:sz w:val="18"/>
          <w:szCs w:val="18"/>
        </w:rPr>
      </w:pPr>
    </w:p>
    <w:p w14:paraId="283662C6" w14:textId="77777777" w:rsidR="004206B2" w:rsidRDefault="004206B2"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165B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1F76251B" w:rsidR="00E94F70" w:rsidRPr="004206B2" w:rsidRDefault="00E94F70" w:rsidP="004206B2">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165B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165B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165B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165B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165B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165B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165B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5E6B305" w14:textId="77777777" w:rsidR="003752D7" w:rsidRDefault="003752D7" w:rsidP="004206B2">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165B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165B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165B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165B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206B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206B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206B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206B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206B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206B2">
            <w:pPr>
              <w:jc w:val="center"/>
              <w:rPr>
                <w:rFonts w:ascii="Arial" w:hAnsi="Arial" w:cs="Arial"/>
                <w:b/>
                <w:color w:val="000000" w:themeColor="text1"/>
                <w:sz w:val="2"/>
                <w:szCs w:val="2"/>
              </w:rPr>
            </w:pPr>
          </w:p>
        </w:tc>
      </w:tr>
      <w:tr w:rsidR="009C58B4" w:rsidRPr="00653C8D" w14:paraId="2FE56134" w14:textId="77777777" w:rsidTr="004206B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206B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206B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206B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206B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206B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206B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206B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206B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206B2">
            <w:pPr>
              <w:rPr>
                <w:rFonts w:ascii="Arial" w:hAnsi="Arial" w:cs="Arial"/>
                <w:color w:val="000000" w:themeColor="text1"/>
                <w:sz w:val="14"/>
                <w:szCs w:val="14"/>
              </w:rPr>
            </w:pPr>
          </w:p>
        </w:tc>
      </w:tr>
      <w:tr w:rsidR="009C58B4" w:rsidRPr="00653C8D" w14:paraId="64EC6CD0"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206B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206B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206B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206B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206B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206B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206B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206B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206B2">
            <w:pPr>
              <w:rPr>
                <w:rFonts w:ascii="Arial" w:hAnsi="Arial" w:cs="Arial"/>
                <w:color w:val="000000" w:themeColor="text1"/>
                <w:sz w:val="16"/>
                <w:szCs w:val="16"/>
              </w:rPr>
            </w:pPr>
          </w:p>
        </w:tc>
      </w:tr>
      <w:tr w:rsidR="009C58B4" w:rsidRPr="00653C8D" w14:paraId="5CD0D8FE" w14:textId="77777777" w:rsidTr="004206B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206B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206B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206B2">
            <w:pPr>
              <w:rPr>
                <w:rFonts w:ascii="Arial" w:hAnsi="Arial" w:cs="Arial"/>
                <w:color w:val="000000" w:themeColor="text1"/>
                <w:sz w:val="2"/>
                <w:szCs w:val="2"/>
              </w:rPr>
            </w:pPr>
          </w:p>
        </w:tc>
      </w:tr>
      <w:tr w:rsidR="009C58B4" w:rsidRPr="00653C8D" w14:paraId="29CC0BD7" w14:textId="77777777" w:rsidTr="004206B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206B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206B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206B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206B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206B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206B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206B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206B2">
            <w:pPr>
              <w:rPr>
                <w:rFonts w:ascii="Arial" w:hAnsi="Arial" w:cs="Arial"/>
                <w:color w:val="000000" w:themeColor="text1"/>
                <w:sz w:val="14"/>
                <w:szCs w:val="14"/>
              </w:rPr>
            </w:pPr>
          </w:p>
        </w:tc>
      </w:tr>
      <w:tr w:rsidR="009C58B4" w:rsidRPr="00653C8D" w14:paraId="379CD254"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206B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206B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206B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206B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206B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206B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206B2">
            <w:pPr>
              <w:rPr>
                <w:rFonts w:ascii="Arial" w:hAnsi="Arial" w:cs="Arial"/>
                <w:color w:val="000000" w:themeColor="text1"/>
                <w:sz w:val="16"/>
                <w:szCs w:val="16"/>
              </w:rPr>
            </w:pPr>
          </w:p>
        </w:tc>
      </w:tr>
      <w:tr w:rsidR="009C58B4" w:rsidRPr="00653C8D" w14:paraId="0E0E6442"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206B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206B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206B2">
            <w:pPr>
              <w:jc w:val="center"/>
              <w:rPr>
                <w:rFonts w:ascii="Arial" w:hAnsi="Arial" w:cs="Arial"/>
                <w:b/>
                <w:color w:val="000000" w:themeColor="text1"/>
                <w:sz w:val="2"/>
                <w:szCs w:val="2"/>
              </w:rPr>
            </w:pPr>
          </w:p>
        </w:tc>
      </w:tr>
      <w:tr w:rsidR="009C58B4" w:rsidRPr="00653C8D" w14:paraId="7CAC4D78"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206B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206B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206B2">
            <w:pPr>
              <w:jc w:val="center"/>
              <w:rPr>
                <w:rFonts w:ascii="Arial" w:hAnsi="Arial" w:cs="Arial"/>
                <w:b/>
                <w:color w:val="000000" w:themeColor="text1"/>
                <w:sz w:val="2"/>
                <w:szCs w:val="2"/>
              </w:rPr>
            </w:pPr>
          </w:p>
        </w:tc>
      </w:tr>
      <w:tr w:rsidR="009C58B4" w:rsidRPr="00653C8D" w14:paraId="6609F608"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206B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206B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206B2">
            <w:pPr>
              <w:jc w:val="center"/>
              <w:rPr>
                <w:rFonts w:ascii="Arial" w:hAnsi="Arial" w:cs="Arial"/>
                <w:b/>
                <w:color w:val="000000" w:themeColor="text1"/>
                <w:sz w:val="2"/>
                <w:szCs w:val="2"/>
              </w:rPr>
            </w:pPr>
          </w:p>
        </w:tc>
      </w:tr>
      <w:tr w:rsidR="009C58B4" w:rsidRPr="00653C8D" w14:paraId="1F87E2CB"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206B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206B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206B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206B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206B2">
            <w:pPr>
              <w:rPr>
                <w:rFonts w:ascii="Arial" w:hAnsi="Arial" w:cs="Arial"/>
                <w:color w:val="000000" w:themeColor="text1"/>
                <w:sz w:val="16"/>
                <w:szCs w:val="16"/>
              </w:rPr>
            </w:pPr>
          </w:p>
        </w:tc>
      </w:tr>
      <w:tr w:rsidR="009C58B4" w:rsidRPr="00653C8D" w14:paraId="60E566E6" w14:textId="77777777" w:rsidTr="004206B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206B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206B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206B2">
            <w:pPr>
              <w:jc w:val="center"/>
              <w:rPr>
                <w:rFonts w:ascii="Arial" w:hAnsi="Arial" w:cs="Arial"/>
                <w:b/>
                <w:color w:val="000000" w:themeColor="text1"/>
                <w:sz w:val="2"/>
                <w:szCs w:val="2"/>
              </w:rPr>
            </w:pPr>
          </w:p>
        </w:tc>
      </w:tr>
      <w:tr w:rsidR="009C58B4" w:rsidRPr="00653C8D" w14:paraId="2E20C046" w14:textId="77777777" w:rsidTr="004206B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206B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206B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206B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206B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165B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165B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165B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165B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4206B2">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206B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206B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206B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206B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206B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206B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206B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206B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206B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206B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206B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206B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206B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206B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206B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206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206B2">
            <w:pPr>
              <w:jc w:val="right"/>
              <w:rPr>
                <w:rFonts w:ascii="Century Gothic" w:hAnsi="Century Gothic"/>
                <w:color w:val="0000FF"/>
                <w:sz w:val="16"/>
                <w:szCs w:val="16"/>
                <w:lang w:val="es-BO" w:eastAsia="es-BO"/>
              </w:rPr>
            </w:pPr>
          </w:p>
        </w:tc>
      </w:tr>
      <w:tr w:rsidR="009E28E4" w:rsidRPr="00653C8D" w14:paraId="24846296"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206B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206B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206B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206B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206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206B2">
            <w:pPr>
              <w:jc w:val="right"/>
              <w:rPr>
                <w:rFonts w:ascii="Century Gothic" w:hAnsi="Century Gothic"/>
                <w:color w:val="0000FF"/>
                <w:sz w:val="16"/>
                <w:szCs w:val="16"/>
                <w:lang w:val="es-BO" w:eastAsia="es-BO"/>
              </w:rPr>
            </w:pPr>
          </w:p>
        </w:tc>
      </w:tr>
      <w:tr w:rsidR="009E28E4" w:rsidRPr="00653C8D" w14:paraId="580ED31E"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206B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206B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206B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206B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206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206B2">
            <w:pPr>
              <w:jc w:val="right"/>
              <w:rPr>
                <w:rFonts w:ascii="Century Gothic" w:hAnsi="Century Gothic"/>
                <w:color w:val="0000FF"/>
                <w:sz w:val="16"/>
                <w:szCs w:val="16"/>
                <w:lang w:val="es-BO" w:eastAsia="es-BO"/>
              </w:rPr>
            </w:pPr>
          </w:p>
        </w:tc>
      </w:tr>
      <w:tr w:rsidR="009E28E4" w:rsidRPr="00653C8D" w14:paraId="1C018443"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206B2">
            <w:pPr>
              <w:jc w:val="right"/>
              <w:rPr>
                <w:rFonts w:ascii="Century Gothic" w:hAnsi="Century Gothic"/>
                <w:color w:val="0000FF"/>
                <w:sz w:val="16"/>
                <w:szCs w:val="16"/>
                <w:lang w:eastAsia="es-BO"/>
              </w:rPr>
            </w:pPr>
          </w:p>
        </w:tc>
      </w:tr>
      <w:tr w:rsidR="009E28E4" w:rsidRPr="00653C8D" w14:paraId="2726E58A"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206B2">
            <w:pPr>
              <w:jc w:val="right"/>
              <w:rPr>
                <w:rFonts w:ascii="Century Gothic" w:hAnsi="Century Gothic"/>
                <w:color w:val="0000FF"/>
                <w:sz w:val="16"/>
                <w:szCs w:val="16"/>
                <w:lang w:eastAsia="es-BO"/>
              </w:rPr>
            </w:pPr>
          </w:p>
        </w:tc>
      </w:tr>
      <w:tr w:rsidR="009E28E4" w:rsidRPr="00653C8D" w14:paraId="1ED878B2"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206B2">
            <w:pPr>
              <w:jc w:val="right"/>
              <w:rPr>
                <w:rFonts w:ascii="Century Gothic" w:hAnsi="Century Gothic"/>
                <w:color w:val="0000FF"/>
                <w:sz w:val="16"/>
                <w:szCs w:val="16"/>
                <w:lang w:eastAsia="es-BO"/>
              </w:rPr>
            </w:pPr>
          </w:p>
        </w:tc>
      </w:tr>
      <w:tr w:rsidR="009E28E4" w:rsidRPr="00653C8D" w14:paraId="226B147E"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206B2">
            <w:pPr>
              <w:jc w:val="right"/>
              <w:rPr>
                <w:rFonts w:ascii="Century Gothic" w:hAnsi="Century Gothic"/>
                <w:color w:val="0000FF"/>
                <w:sz w:val="16"/>
                <w:szCs w:val="16"/>
                <w:lang w:eastAsia="es-BO"/>
              </w:rPr>
            </w:pPr>
          </w:p>
        </w:tc>
      </w:tr>
      <w:tr w:rsidR="009E28E4" w:rsidRPr="00653C8D" w14:paraId="41DA284B"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206B2">
            <w:pPr>
              <w:jc w:val="right"/>
              <w:rPr>
                <w:rFonts w:ascii="Century Gothic" w:hAnsi="Century Gothic"/>
                <w:color w:val="0000FF"/>
                <w:sz w:val="16"/>
                <w:szCs w:val="16"/>
                <w:lang w:eastAsia="es-BO"/>
              </w:rPr>
            </w:pPr>
          </w:p>
        </w:tc>
      </w:tr>
      <w:tr w:rsidR="009E28E4" w:rsidRPr="00653C8D" w14:paraId="2967911C" w14:textId="77777777" w:rsidTr="004206B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206B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206B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206B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206B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206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206B2">
            <w:pPr>
              <w:jc w:val="right"/>
              <w:rPr>
                <w:rFonts w:ascii="Century Gothic" w:hAnsi="Century Gothic"/>
                <w:color w:val="0000FF"/>
                <w:sz w:val="16"/>
                <w:szCs w:val="16"/>
                <w:lang w:eastAsia="es-BO"/>
              </w:rPr>
            </w:pPr>
          </w:p>
        </w:tc>
      </w:tr>
      <w:tr w:rsidR="009E28E4" w:rsidRPr="00AE0FAB" w14:paraId="2A03EB59" w14:textId="77777777" w:rsidTr="004206B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165B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206B2">
            <w:pPr>
              <w:jc w:val="right"/>
              <w:rPr>
                <w:rFonts w:ascii="Century Gothic" w:hAnsi="Century Gothic"/>
                <w:color w:val="0000FF"/>
                <w:sz w:val="16"/>
                <w:szCs w:val="16"/>
                <w:lang w:eastAsia="es-BO"/>
              </w:rPr>
            </w:pPr>
          </w:p>
        </w:tc>
      </w:tr>
      <w:tr w:rsidR="009E28E4" w:rsidRPr="00AE0FAB" w14:paraId="58B75308" w14:textId="77777777" w:rsidTr="004206B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206B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206B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206B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206B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206B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206B2">
            <w:pPr>
              <w:jc w:val="right"/>
              <w:rPr>
                <w:rFonts w:ascii="Tahoma" w:hAnsi="Tahoma" w:cs="Tahoma"/>
                <w:b/>
                <w:bCs/>
                <w:lang w:val="es-ES_tradnl"/>
              </w:rPr>
            </w:pPr>
          </w:p>
        </w:tc>
      </w:tr>
      <w:tr w:rsidR="009E28E4" w:rsidRPr="00AE0FAB" w14:paraId="17584DD7" w14:textId="77777777" w:rsidTr="004206B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165B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206B2">
            <w:pPr>
              <w:jc w:val="right"/>
              <w:rPr>
                <w:rFonts w:ascii="Century Gothic" w:hAnsi="Century Gothic"/>
                <w:color w:val="0000FF"/>
                <w:sz w:val="16"/>
                <w:szCs w:val="16"/>
                <w:lang w:eastAsia="es-BO"/>
              </w:rPr>
            </w:pPr>
          </w:p>
        </w:tc>
      </w:tr>
      <w:tr w:rsidR="009E28E4" w:rsidRPr="00AE0FAB" w14:paraId="2DAF22BF" w14:textId="77777777" w:rsidTr="004206B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206B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206B2">
            <w:pPr>
              <w:jc w:val="right"/>
              <w:rPr>
                <w:rFonts w:ascii="Century Gothic" w:hAnsi="Century Gothic"/>
                <w:color w:val="0000FF"/>
                <w:sz w:val="16"/>
                <w:szCs w:val="16"/>
                <w:lang w:eastAsia="es-BO"/>
              </w:rPr>
            </w:pPr>
          </w:p>
        </w:tc>
      </w:tr>
      <w:tr w:rsidR="009E28E4" w:rsidRPr="00AE0FAB" w14:paraId="07E915BC" w14:textId="77777777" w:rsidTr="004206B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206B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206B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206B2">
        <w:tc>
          <w:tcPr>
            <w:tcW w:w="9782" w:type="dxa"/>
            <w:shd w:val="clear" w:color="auto" w:fill="DEEAF6" w:themeFill="accent1" w:themeFillTint="33"/>
          </w:tcPr>
          <w:p w14:paraId="54B37D9D" w14:textId="77777777" w:rsidR="009E28E4" w:rsidRPr="00B273D2" w:rsidRDefault="009E28E4" w:rsidP="004206B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206B2">
            <w:pPr>
              <w:pStyle w:val="Prrafodelista"/>
              <w:ind w:left="0"/>
              <w:jc w:val="center"/>
              <w:rPr>
                <w:rFonts w:ascii="Tahoma" w:hAnsi="Tahoma" w:cs="Tahoma"/>
                <w:b/>
                <w:iCs/>
              </w:rPr>
            </w:pPr>
          </w:p>
          <w:p w14:paraId="28595FD4" w14:textId="77777777" w:rsidR="009E28E4" w:rsidRPr="00B273D2" w:rsidRDefault="009E28E4" w:rsidP="004206B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206B2">
            <w:pPr>
              <w:ind w:left="113" w:right="113"/>
              <w:jc w:val="center"/>
              <w:rPr>
                <w:rFonts w:ascii="Tahoma" w:hAnsi="Tahoma" w:cs="Tahoma"/>
                <w:b/>
                <w:lang w:val="es-BO"/>
              </w:rPr>
            </w:pPr>
          </w:p>
          <w:p w14:paraId="21BB9C0A" w14:textId="77777777" w:rsidR="009E28E4" w:rsidRPr="00B273D2" w:rsidRDefault="009E28E4" w:rsidP="00F165B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206B2">
            <w:pPr>
              <w:ind w:right="113"/>
              <w:jc w:val="both"/>
              <w:rPr>
                <w:rFonts w:ascii="Tahoma" w:hAnsi="Tahoma" w:cs="Tahoma"/>
                <w:lang w:val="es-BO"/>
              </w:rPr>
            </w:pPr>
          </w:p>
          <w:p w14:paraId="6DC0A148" w14:textId="77777777" w:rsidR="009E28E4" w:rsidRPr="005749E4" w:rsidRDefault="009E28E4" w:rsidP="00F165B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165B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165B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206B2">
            <w:pPr>
              <w:pStyle w:val="Prrafodelista"/>
              <w:ind w:left="1080" w:right="113"/>
              <w:jc w:val="both"/>
              <w:rPr>
                <w:rFonts w:ascii="Tahoma" w:hAnsi="Tahoma" w:cs="Tahoma"/>
                <w:lang w:val="es-BO"/>
              </w:rPr>
            </w:pPr>
          </w:p>
          <w:p w14:paraId="1F514F0E" w14:textId="77777777" w:rsidR="009E28E4" w:rsidRPr="00B273D2" w:rsidRDefault="009E28E4" w:rsidP="004206B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206B2">
            <w:pPr>
              <w:pStyle w:val="Prrafodelista"/>
              <w:ind w:left="1451" w:right="113"/>
              <w:jc w:val="both"/>
              <w:rPr>
                <w:rFonts w:ascii="Tahoma" w:hAnsi="Tahoma" w:cs="Tahoma"/>
                <w:lang w:val="es-BO"/>
              </w:rPr>
            </w:pPr>
          </w:p>
          <w:p w14:paraId="34ABFE2E" w14:textId="77777777" w:rsidR="009E28E4" w:rsidRPr="00B273D2" w:rsidRDefault="009E28E4" w:rsidP="00F165B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206B2">
            <w:pPr>
              <w:jc w:val="both"/>
              <w:rPr>
                <w:rFonts w:ascii="Tahoma" w:hAnsi="Tahoma" w:cs="Tahoma"/>
                <w:lang w:val="es-BO"/>
              </w:rPr>
            </w:pPr>
          </w:p>
          <w:p w14:paraId="33CDEC88" w14:textId="77777777" w:rsidR="009E28E4" w:rsidRPr="00B2383B" w:rsidRDefault="009E28E4" w:rsidP="004206B2">
            <w:pPr>
              <w:suppressAutoHyphens/>
              <w:ind w:left="360"/>
              <w:jc w:val="both"/>
              <w:rPr>
                <w:rFonts w:ascii="Verdana" w:hAnsi="Verdana" w:cs="Tahoma"/>
                <w:lang w:val="es-ES_tradnl"/>
              </w:rPr>
            </w:pPr>
          </w:p>
        </w:tc>
      </w:tr>
      <w:tr w:rsidR="009E28E4" w:rsidRPr="00B2383B" w14:paraId="2A2AF083" w14:textId="77777777" w:rsidTr="004206B2">
        <w:tc>
          <w:tcPr>
            <w:tcW w:w="9782" w:type="dxa"/>
            <w:shd w:val="clear" w:color="auto" w:fill="DEEAF6" w:themeFill="accent1" w:themeFillTint="33"/>
          </w:tcPr>
          <w:p w14:paraId="28824F5A" w14:textId="77777777" w:rsidR="009E28E4" w:rsidRPr="00B2383B" w:rsidRDefault="009E28E4" w:rsidP="004206B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992A19C" w14:textId="77777777" w:rsidR="0087743D" w:rsidRPr="00317ABB" w:rsidRDefault="0087743D" w:rsidP="0087743D">
      <w:pPr>
        <w:jc w:val="center"/>
        <w:rPr>
          <w:rFonts w:ascii="Tahoma" w:hAnsi="Tahoma" w:cs="Tahoma"/>
          <w:b/>
        </w:rPr>
      </w:pPr>
      <w:r w:rsidRPr="00317ABB">
        <w:rPr>
          <w:rFonts w:ascii="Tahoma" w:hAnsi="Tahoma" w:cs="Tahoma"/>
          <w:b/>
        </w:rPr>
        <w:lastRenderedPageBreak/>
        <w:t>FORMULARIO C-2</w:t>
      </w:r>
    </w:p>
    <w:p w14:paraId="794E9FD5" w14:textId="77777777" w:rsidR="0087743D" w:rsidRPr="00317ABB" w:rsidRDefault="0087743D" w:rsidP="0087743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7743D" w:rsidRPr="00317ABB" w14:paraId="06E0E8D4" w14:textId="77777777" w:rsidTr="004130B1">
        <w:trPr>
          <w:trHeight w:val="20"/>
          <w:tblHeader/>
          <w:jc w:val="center"/>
        </w:trPr>
        <w:tc>
          <w:tcPr>
            <w:tcW w:w="0" w:type="auto"/>
            <w:gridSpan w:val="3"/>
            <w:shd w:val="clear" w:color="auto" w:fill="BDD6EE"/>
            <w:vAlign w:val="center"/>
          </w:tcPr>
          <w:p w14:paraId="58569721" w14:textId="77777777" w:rsidR="0087743D" w:rsidRPr="00317ABB" w:rsidRDefault="0087743D" w:rsidP="004130B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CF0A46F" w14:textId="77777777" w:rsidR="0087743D" w:rsidRPr="00317ABB" w:rsidRDefault="0087743D" w:rsidP="004130B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7743D" w:rsidRPr="00317ABB" w14:paraId="306B8E02" w14:textId="77777777" w:rsidTr="004130B1">
        <w:trPr>
          <w:trHeight w:val="20"/>
          <w:jc w:val="center"/>
        </w:trPr>
        <w:tc>
          <w:tcPr>
            <w:tcW w:w="0" w:type="auto"/>
            <w:shd w:val="clear" w:color="auto" w:fill="BFBFBF"/>
            <w:vAlign w:val="center"/>
          </w:tcPr>
          <w:p w14:paraId="7D50D0D3" w14:textId="77777777" w:rsidR="0087743D" w:rsidRPr="00317ABB" w:rsidRDefault="0087743D" w:rsidP="004130B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0681741" w14:textId="77777777" w:rsidR="0087743D" w:rsidRPr="00317ABB" w:rsidRDefault="0087743D" w:rsidP="004130B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450E1F8" w14:textId="77777777" w:rsidR="0087743D" w:rsidRPr="00317ABB" w:rsidRDefault="0087743D" w:rsidP="004130B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F9BA44" w14:textId="77777777" w:rsidR="0087743D" w:rsidRPr="00317ABB" w:rsidRDefault="0087743D" w:rsidP="004130B1">
            <w:pPr>
              <w:jc w:val="center"/>
              <w:rPr>
                <w:rFonts w:ascii="Tahoma" w:hAnsi="Tahoma" w:cs="Tahoma"/>
                <w:b/>
                <w:sz w:val="16"/>
                <w:szCs w:val="16"/>
              </w:rPr>
            </w:pPr>
            <w:r w:rsidRPr="00317ABB">
              <w:rPr>
                <w:rFonts w:ascii="Tahoma" w:hAnsi="Tahoma" w:cs="Tahoma"/>
                <w:b/>
                <w:sz w:val="16"/>
                <w:szCs w:val="16"/>
              </w:rPr>
              <w:t>Condiciones Adicionales Propuestas (***)</w:t>
            </w:r>
          </w:p>
        </w:tc>
      </w:tr>
      <w:tr w:rsidR="0087743D" w:rsidRPr="00317ABB" w14:paraId="2803A3DB" w14:textId="77777777" w:rsidTr="004130B1">
        <w:trPr>
          <w:trHeight w:val="20"/>
          <w:jc w:val="center"/>
        </w:trPr>
        <w:tc>
          <w:tcPr>
            <w:tcW w:w="0" w:type="auto"/>
            <w:shd w:val="clear" w:color="auto" w:fill="auto"/>
            <w:vAlign w:val="center"/>
          </w:tcPr>
          <w:p w14:paraId="2933AB42"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E3DD639" w14:textId="77777777" w:rsidR="0087743D" w:rsidRPr="00317ABB" w:rsidRDefault="0087743D" w:rsidP="004130B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5501AFA" w14:textId="77777777" w:rsidR="0087743D" w:rsidRPr="00317ABB" w:rsidRDefault="0087743D" w:rsidP="004130B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D27D398"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ED41D8" w14:textId="77777777" w:rsidR="0087743D" w:rsidRPr="00317ABB" w:rsidRDefault="0087743D" w:rsidP="004130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7743D" w:rsidRPr="00317ABB" w14:paraId="260EA72C" w14:textId="77777777" w:rsidTr="004130B1">
        <w:trPr>
          <w:trHeight w:val="20"/>
          <w:jc w:val="center"/>
        </w:trPr>
        <w:tc>
          <w:tcPr>
            <w:tcW w:w="0" w:type="auto"/>
            <w:shd w:val="clear" w:color="auto" w:fill="auto"/>
            <w:vAlign w:val="center"/>
          </w:tcPr>
          <w:p w14:paraId="2EB1DEBA"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BA5B0F" w14:textId="77777777" w:rsidR="0087743D" w:rsidRPr="00317ABB" w:rsidRDefault="0087743D" w:rsidP="004130B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445852" w14:textId="77777777" w:rsidR="0087743D" w:rsidRPr="00317ABB" w:rsidRDefault="0087743D" w:rsidP="004130B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CFDA7"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9BF4E5" w14:textId="77777777" w:rsidR="0087743D" w:rsidRPr="00317ABB" w:rsidRDefault="0087743D" w:rsidP="004130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7743D" w:rsidRPr="00317ABB" w14:paraId="13846DDC" w14:textId="77777777" w:rsidTr="004130B1">
        <w:trPr>
          <w:trHeight w:val="20"/>
          <w:jc w:val="center"/>
        </w:trPr>
        <w:tc>
          <w:tcPr>
            <w:tcW w:w="0" w:type="auto"/>
            <w:shd w:val="clear" w:color="auto" w:fill="auto"/>
            <w:vAlign w:val="center"/>
          </w:tcPr>
          <w:p w14:paraId="1B2FFC62"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AF1F453" w14:textId="77777777" w:rsidR="0087743D" w:rsidRPr="00317ABB" w:rsidRDefault="0087743D" w:rsidP="004130B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F36DAE2" w14:textId="77777777" w:rsidR="0087743D" w:rsidRPr="00317ABB" w:rsidRDefault="0087743D" w:rsidP="004130B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677FBED"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08752F" w14:textId="77777777" w:rsidR="0087743D" w:rsidRPr="00317ABB" w:rsidRDefault="0087743D" w:rsidP="004130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7743D" w:rsidRPr="00317ABB" w14:paraId="07BB8C58" w14:textId="77777777" w:rsidTr="004130B1">
        <w:trPr>
          <w:trHeight w:val="20"/>
          <w:jc w:val="center"/>
        </w:trPr>
        <w:tc>
          <w:tcPr>
            <w:tcW w:w="0" w:type="auto"/>
            <w:shd w:val="clear" w:color="auto" w:fill="auto"/>
            <w:vAlign w:val="center"/>
          </w:tcPr>
          <w:p w14:paraId="5A7745F8"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CC42C03" w14:textId="77777777" w:rsidR="0087743D" w:rsidRPr="00317ABB" w:rsidRDefault="0087743D" w:rsidP="004130B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CD93EA9" w14:textId="77777777" w:rsidR="0087743D" w:rsidRPr="00317ABB" w:rsidRDefault="0087743D" w:rsidP="004130B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545D5DA" w14:textId="77777777" w:rsidR="0087743D" w:rsidRPr="00317ABB" w:rsidRDefault="0087743D" w:rsidP="004130B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329DACB" w14:textId="77777777" w:rsidR="0087743D" w:rsidRPr="00317ABB" w:rsidRDefault="0087743D" w:rsidP="004130B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7743D" w:rsidRPr="00317ABB" w14:paraId="14AD80AE" w14:textId="77777777" w:rsidTr="004130B1">
        <w:trPr>
          <w:trHeight w:val="20"/>
          <w:jc w:val="center"/>
        </w:trPr>
        <w:tc>
          <w:tcPr>
            <w:tcW w:w="0" w:type="auto"/>
            <w:shd w:val="clear" w:color="auto" w:fill="auto"/>
            <w:vAlign w:val="center"/>
          </w:tcPr>
          <w:p w14:paraId="4103C357" w14:textId="77777777" w:rsidR="0087743D" w:rsidRPr="00317ABB" w:rsidRDefault="0087743D" w:rsidP="004130B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869C35C" w14:textId="77777777" w:rsidR="0087743D" w:rsidRPr="00317ABB" w:rsidRDefault="0087743D" w:rsidP="004130B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C7889B3" w14:textId="77777777" w:rsidR="0087743D" w:rsidRPr="00317ABB" w:rsidRDefault="0087743D" w:rsidP="004130B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47535F" w14:textId="77777777" w:rsidR="0087743D" w:rsidRPr="00317ABB" w:rsidRDefault="0087743D" w:rsidP="004130B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5637F4" w14:textId="77777777" w:rsidR="0087743D" w:rsidRPr="00317ABB" w:rsidRDefault="0087743D" w:rsidP="004130B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7743D" w:rsidRPr="00317ABB" w14:paraId="56895953" w14:textId="77777777" w:rsidTr="004130B1">
        <w:trPr>
          <w:trHeight w:val="20"/>
          <w:jc w:val="center"/>
        </w:trPr>
        <w:tc>
          <w:tcPr>
            <w:tcW w:w="0" w:type="auto"/>
            <w:shd w:val="clear" w:color="auto" w:fill="auto"/>
            <w:vAlign w:val="center"/>
          </w:tcPr>
          <w:p w14:paraId="5F2E6269" w14:textId="77777777" w:rsidR="0087743D" w:rsidRPr="00317ABB" w:rsidRDefault="0087743D" w:rsidP="004130B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1822FC3" w14:textId="77777777" w:rsidR="0087743D" w:rsidRPr="00AA07C4" w:rsidRDefault="0087743D" w:rsidP="004130B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A6F089B" w14:textId="77777777" w:rsidR="0087743D" w:rsidRPr="00317ABB" w:rsidRDefault="0087743D" w:rsidP="004130B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AA0810" w14:textId="77777777" w:rsidR="0087743D" w:rsidRPr="00317ABB" w:rsidRDefault="0087743D" w:rsidP="004130B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6041AEA" w14:textId="77777777" w:rsidR="0087743D" w:rsidRPr="001F5BA3" w:rsidRDefault="0087743D" w:rsidP="004130B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7743D" w:rsidRPr="00317ABB" w14:paraId="3F7D0C58" w14:textId="77777777" w:rsidTr="004130B1">
        <w:trPr>
          <w:trHeight w:val="20"/>
          <w:jc w:val="center"/>
        </w:trPr>
        <w:tc>
          <w:tcPr>
            <w:tcW w:w="0" w:type="auto"/>
            <w:shd w:val="clear" w:color="auto" w:fill="auto"/>
            <w:vAlign w:val="center"/>
          </w:tcPr>
          <w:p w14:paraId="6E34A894" w14:textId="77777777" w:rsidR="0087743D" w:rsidRPr="00317ABB" w:rsidRDefault="0087743D" w:rsidP="004130B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5343763" w14:textId="77777777" w:rsidR="0087743D" w:rsidRPr="00317ABB" w:rsidRDefault="0087743D" w:rsidP="004130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F3DDA75" w14:textId="77777777" w:rsidR="0087743D" w:rsidRPr="00317ABB" w:rsidRDefault="0087743D" w:rsidP="004130B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2F2A055" w14:textId="77777777" w:rsidR="0087743D" w:rsidRPr="00317ABB" w:rsidRDefault="0087743D" w:rsidP="004130B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FDB107" w14:textId="77777777" w:rsidR="0087743D" w:rsidRPr="001F5BA3" w:rsidRDefault="0087743D" w:rsidP="004130B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7743D" w:rsidRPr="00317ABB" w14:paraId="0C81345A" w14:textId="77777777" w:rsidTr="004130B1">
        <w:trPr>
          <w:trHeight w:val="307"/>
          <w:jc w:val="center"/>
        </w:trPr>
        <w:tc>
          <w:tcPr>
            <w:tcW w:w="0" w:type="auto"/>
            <w:vMerge w:val="restart"/>
            <w:shd w:val="clear" w:color="auto" w:fill="auto"/>
            <w:vAlign w:val="center"/>
          </w:tcPr>
          <w:p w14:paraId="3B4F6BA7" w14:textId="77777777" w:rsidR="0087743D" w:rsidRPr="00317ABB" w:rsidRDefault="0087743D" w:rsidP="004130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0E1BDC8" w14:textId="77777777" w:rsidR="0087743D" w:rsidRPr="00190284" w:rsidRDefault="0087743D" w:rsidP="004130B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F3A92E0" w14:textId="77777777" w:rsidR="0087743D" w:rsidRPr="00BB28D2" w:rsidRDefault="0087743D" w:rsidP="004130B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5216089" w14:textId="77777777" w:rsidR="0087743D" w:rsidRPr="001F5BA3" w:rsidRDefault="0087743D" w:rsidP="004130B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7743D" w:rsidRPr="00317ABB" w14:paraId="27F323D1" w14:textId="77777777" w:rsidTr="004130B1">
        <w:trPr>
          <w:trHeight w:val="700"/>
          <w:jc w:val="center"/>
        </w:trPr>
        <w:tc>
          <w:tcPr>
            <w:tcW w:w="0" w:type="auto"/>
            <w:vMerge/>
            <w:shd w:val="clear" w:color="auto" w:fill="auto"/>
            <w:vAlign w:val="center"/>
          </w:tcPr>
          <w:p w14:paraId="53C2063C" w14:textId="77777777" w:rsidR="0087743D" w:rsidRDefault="0087743D" w:rsidP="004130B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57605B6" w14:textId="77777777" w:rsidR="0087743D" w:rsidRPr="00C62EAD" w:rsidRDefault="0087743D" w:rsidP="004130B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C5EFC2" w14:textId="77777777" w:rsidR="0087743D" w:rsidRDefault="0087743D" w:rsidP="0087743D">
            <w:pPr>
              <w:pStyle w:val="Prrafodelista"/>
              <w:numPr>
                <w:ilvl w:val="0"/>
                <w:numId w:val="8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38BBABE" w14:textId="77777777" w:rsidR="0087743D" w:rsidRPr="00BB28D2" w:rsidRDefault="0087743D" w:rsidP="0087743D">
            <w:pPr>
              <w:pStyle w:val="Prrafodelista"/>
              <w:numPr>
                <w:ilvl w:val="0"/>
                <w:numId w:val="8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287FFFE" w14:textId="77777777" w:rsidR="0087743D" w:rsidRPr="00317ABB" w:rsidRDefault="0087743D" w:rsidP="004130B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6745524" w14:textId="77777777" w:rsidR="0087743D" w:rsidRPr="001F5BA3" w:rsidRDefault="0087743D" w:rsidP="004130B1">
            <w:pPr>
              <w:jc w:val="center"/>
              <w:rPr>
                <w:rFonts w:ascii="Tahoma" w:hAnsi="Tahoma" w:cs="Tahoma"/>
                <w:b/>
                <w:i/>
                <w:color w:val="FF0000"/>
                <w:sz w:val="16"/>
                <w:szCs w:val="16"/>
                <w:lang w:eastAsia="es-BO"/>
              </w:rPr>
            </w:pPr>
          </w:p>
        </w:tc>
      </w:tr>
      <w:tr w:rsidR="0087743D" w:rsidRPr="00317ABB" w14:paraId="6942F2FA" w14:textId="77777777" w:rsidTr="004130B1">
        <w:trPr>
          <w:trHeight w:val="179"/>
          <w:jc w:val="center"/>
        </w:trPr>
        <w:tc>
          <w:tcPr>
            <w:tcW w:w="0" w:type="auto"/>
            <w:vMerge/>
            <w:shd w:val="clear" w:color="auto" w:fill="auto"/>
            <w:vAlign w:val="center"/>
          </w:tcPr>
          <w:p w14:paraId="35B1DC52" w14:textId="77777777" w:rsidR="0087743D" w:rsidRDefault="0087743D" w:rsidP="004130B1">
            <w:pPr>
              <w:jc w:val="center"/>
              <w:rPr>
                <w:rFonts w:ascii="Tahoma" w:hAnsi="Tahoma" w:cs="Tahoma"/>
                <w:sz w:val="16"/>
                <w:szCs w:val="16"/>
              </w:rPr>
            </w:pPr>
          </w:p>
        </w:tc>
        <w:tc>
          <w:tcPr>
            <w:tcW w:w="0" w:type="auto"/>
            <w:vMerge/>
            <w:shd w:val="clear" w:color="auto" w:fill="auto"/>
            <w:vAlign w:val="center"/>
          </w:tcPr>
          <w:p w14:paraId="035E1600" w14:textId="77777777" w:rsidR="0087743D" w:rsidRPr="00317ABB" w:rsidRDefault="0087743D" w:rsidP="004130B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B7EBA2B" w14:textId="77777777" w:rsidR="0087743D" w:rsidRPr="00317ABB" w:rsidRDefault="0087743D" w:rsidP="004130B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7B8D7FD" w14:textId="77777777" w:rsidR="0087743D" w:rsidRPr="001F5BA3" w:rsidRDefault="0087743D" w:rsidP="004130B1">
            <w:pPr>
              <w:jc w:val="center"/>
              <w:rPr>
                <w:rFonts w:ascii="Tahoma" w:hAnsi="Tahoma" w:cs="Tahoma"/>
                <w:b/>
                <w:i/>
                <w:color w:val="FF0000"/>
                <w:sz w:val="16"/>
                <w:szCs w:val="16"/>
                <w:lang w:eastAsia="es-BO"/>
              </w:rPr>
            </w:pPr>
          </w:p>
        </w:tc>
      </w:tr>
      <w:tr w:rsidR="0087743D" w:rsidRPr="00317ABB" w14:paraId="2D2E8F14" w14:textId="77777777" w:rsidTr="004130B1">
        <w:trPr>
          <w:trHeight w:val="20"/>
          <w:jc w:val="center"/>
        </w:trPr>
        <w:tc>
          <w:tcPr>
            <w:tcW w:w="0" w:type="auto"/>
            <w:gridSpan w:val="2"/>
            <w:shd w:val="clear" w:color="auto" w:fill="BFBFBF"/>
            <w:vAlign w:val="center"/>
          </w:tcPr>
          <w:p w14:paraId="48705A81" w14:textId="77777777" w:rsidR="0087743D" w:rsidRPr="00317ABB" w:rsidRDefault="0087743D" w:rsidP="004130B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94CE01B" w14:textId="77777777" w:rsidR="0087743D" w:rsidRPr="00317ABB" w:rsidRDefault="0087743D" w:rsidP="004130B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53E2C19" w14:textId="77777777" w:rsidR="0087743D" w:rsidRPr="00317ABB" w:rsidRDefault="0087743D" w:rsidP="004130B1">
            <w:pPr>
              <w:jc w:val="center"/>
              <w:rPr>
                <w:rFonts w:ascii="Tahoma" w:hAnsi="Tahoma" w:cs="Tahoma"/>
                <w:b/>
                <w:sz w:val="24"/>
                <w:szCs w:val="24"/>
              </w:rPr>
            </w:pPr>
          </w:p>
        </w:tc>
      </w:tr>
    </w:tbl>
    <w:p w14:paraId="6E33BD7E" w14:textId="77777777" w:rsidR="0087743D" w:rsidRPr="00646D55" w:rsidRDefault="0087743D" w:rsidP="0087743D">
      <w:pPr>
        <w:jc w:val="both"/>
        <w:rPr>
          <w:rFonts w:ascii="Verdana" w:hAnsi="Verdana" w:cs="Tahoma"/>
          <w:sz w:val="16"/>
          <w:szCs w:val="16"/>
        </w:rPr>
      </w:pPr>
      <w:r w:rsidRPr="00646D55">
        <w:rPr>
          <w:rFonts w:ascii="Verdana" w:hAnsi="Verdan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1F972B3" w14:textId="77777777" w:rsidR="0087743D" w:rsidRPr="00646D55" w:rsidRDefault="0087743D" w:rsidP="0087743D">
      <w:pPr>
        <w:jc w:val="both"/>
        <w:rPr>
          <w:rFonts w:ascii="Verdana" w:hAnsi="Verdana" w:cs="Tahoma"/>
          <w:sz w:val="16"/>
          <w:szCs w:val="16"/>
        </w:rPr>
      </w:pPr>
      <w:r w:rsidRPr="00646D55">
        <w:rPr>
          <w:rFonts w:ascii="Verdana" w:hAnsi="Verdana" w:cs="Tahoma"/>
          <w:sz w:val="16"/>
          <w:szCs w:val="16"/>
        </w:rPr>
        <w:t>(**) La suma de los puntajes asignados para las condiciones adicionales solicitadas deberá ser 35 puntos.</w:t>
      </w:r>
    </w:p>
    <w:p w14:paraId="69B21477" w14:textId="77777777" w:rsidR="0087743D" w:rsidRDefault="0087743D" w:rsidP="0087743D">
      <w:pPr>
        <w:jc w:val="both"/>
        <w:rPr>
          <w:rFonts w:ascii="Verdana" w:hAnsi="Verdana" w:cs="Tahoma"/>
          <w:sz w:val="16"/>
          <w:szCs w:val="16"/>
        </w:rPr>
      </w:pPr>
      <w:r w:rsidRPr="00646D55">
        <w:rPr>
          <w:rFonts w:ascii="Verdana" w:hAnsi="Verdana" w:cs="Tahoma"/>
          <w:sz w:val="16"/>
          <w:szCs w:val="16"/>
        </w:rPr>
        <w:t xml:space="preserve">(***) El proponente podrá ofertar condiciones adicionales superiores a las solicitadas en el presente Formulario, que mejoren la calidad del </w:t>
      </w:r>
      <w:r w:rsidRPr="00646D55">
        <w:rPr>
          <w:rFonts w:ascii="Verdana" w:hAnsi="Verdana" w:cs="Tahoma"/>
          <w:color w:val="0000FF"/>
          <w:sz w:val="16"/>
          <w:szCs w:val="16"/>
        </w:rPr>
        <w:t>objeto de contratación</w:t>
      </w:r>
      <w:r w:rsidRPr="00646D55">
        <w:rPr>
          <w:rFonts w:ascii="Verdana" w:hAnsi="Verdana" w:cs="Tahoma"/>
          <w:sz w:val="16"/>
          <w:szCs w:val="16"/>
        </w:rPr>
        <w:t>, siempre que estas características fuesen beneficiosas para la entidad y/o no afecten para el fin que fue requerido el servicio.</w:t>
      </w:r>
    </w:p>
    <w:p w14:paraId="6FC81875" w14:textId="77777777" w:rsidR="0087743D" w:rsidRPr="00646D55" w:rsidRDefault="0087743D" w:rsidP="0087743D">
      <w:pPr>
        <w:jc w:val="both"/>
        <w:rPr>
          <w:rFonts w:ascii="Verdana" w:hAnsi="Verdana" w:cs="Tahoma"/>
          <w:sz w:val="16"/>
          <w:szCs w:val="16"/>
        </w:rPr>
      </w:pPr>
    </w:p>
    <w:p w14:paraId="6A5F2AAD" w14:textId="77777777" w:rsidR="0087743D" w:rsidRPr="00646D55" w:rsidRDefault="0087743D" w:rsidP="0087743D">
      <w:pPr>
        <w:jc w:val="both"/>
        <w:rPr>
          <w:rFonts w:ascii="Verdana" w:hAnsi="Verdana" w:cs="Tahoma"/>
          <w:b/>
          <w:color w:val="000000"/>
          <w:sz w:val="16"/>
          <w:szCs w:val="16"/>
        </w:rPr>
      </w:pPr>
      <w:r w:rsidRPr="00646D55">
        <w:rPr>
          <w:rFonts w:ascii="Verdana" w:hAnsi="Verdana" w:cs="Tahoma"/>
          <w:b/>
          <w:color w:val="000000"/>
          <w:sz w:val="16"/>
          <w:szCs w:val="16"/>
        </w:rPr>
        <w:t xml:space="preserve">NOTA: </w:t>
      </w:r>
    </w:p>
    <w:p w14:paraId="5FF51785" w14:textId="77777777" w:rsidR="0087743D" w:rsidRPr="00646D55" w:rsidRDefault="0087743D" w:rsidP="0087743D">
      <w:pPr>
        <w:numPr>
          <w:ilvl w:val="0"/>
          <w:numId w:val="37"/>
        </w:numPr>
        <w:jc w:val="both"/>
        <w:rPr>
          <w:rFonts w:ascii="Verdana" w:hAnsi="Verdana" w:cs="Tahoma"/>
          <w:color w:val="000000"/>
          <w:sz w:val="16"/>
          <w:szCs w:val="16"/>
        </w:rPr>
      </w:pPr>
      <w:r w:rsidRPr="00646D55">
        <w:rPr>
          <w:rFonts w:ascii="Verdana" w:hAnsi="Verdana" w:cs="Tahoma"/>
          <w:color w:val="000000"/>
          <w:sz w:val="16"/>
          <w:szCs w:val="16"/>
        </w:rPr>
        <w:t xml:space="preserve">El proponente que oferte “vehículos” adicionales, deberá adjuntar documento de respaldo en fotocopia simple legible del RUAT, para propios o alquilados. </w:t>
      </w:r>
      <w:bookmarkStart w:id="163" w:name="_Hlk146205352"/>
      <w:r w:rsidRPr="00646D55">
        <w:rPr>
          <w:rFonts w:ascii="Verdana" w:hAnsi="Verdana" w:cs="Tahoma"/>
          <w:color w:val="000000"/>
          <w:sz w:val="16"/>
          <w:szCs w:val="16"/>
        </w:rPr>
        <w:t>En caso de adjudicación debe presentar Original o Fotocopia Legalizada o Notariado de RUAT para Vehículos Propios y/o Contrato de Alquiler Original para Vehículos Alquilados.</w:t>
      </w:r>
    </w:p>
    <w:bookmarkEnd w:id="163"/>
    <w:p w14:paraId="58944000" w14:textId="77777777" w:rsidR="0087743D" w:rsidRPr="00646D55" w:rsidRDefault="0087743D" w:rsidP="0087743D">
      <w:pPr>
        <w:numPr>
          <w:ilvl w:val="0"/>
          <w:numId w:val="37"/>
        </w:numPr>
        <w:jc w:val="both"/>
        <w:rPr>
          <w:rFonts w:ascii="Verdana" w:hAnsi="Verdana" w:cs="Tahoma"/>
          <w:color w:val="000000"/>
          <w:sz w:val="16"/>
          <w:szCs w:val="16"/>
        </w:rPr>
      </w:pPr>
      <w:r w:rsidRPr="00646D55">
        <w:rPr>
          <w:rFonts w:ascii="Verdana" w:hAnsi="Verdana" w:cs="Tahoma"/>
          <w:color w:val="000000"/>
          <w:sz w:val="16"/>
          <w:szCs w:val="16"/>
        </w:rPr>
        <w:t xml:space="preserve">En caso de empate, </w:t>
      </w:r>
      <w:r w:rsidRPr="00646D55">
        <w:rPr>
          <w:rFonts w:ascii="Verdana" w:hAnsi="Verdana" w:cs="Tahoma"/>
          <w:color w:val="0070C0"/>
          <w:sz w:val="16"/>
          <w:szCs w:val="16"/>
        </w:rPr>
        <w:t>se recomendará la adjudicación en el siguiente orden de prelación</w:t>
      </w:r>
      <w:r w:rsidRPr="00646D55">
        <w:rPr>
          <w:rFonts w:ascii="Verdana" w:hAnsi="Verdan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87743D">
      <w:pPr>
        <w:rPr>
          <w:rFonts w:ascii="Verdana" w:hAnsi="Verdana" w:cs="Arial"/>
          <w:b/>
          <w:color w:val="000000" w:themeColor="text1"/>
          <w:sz w:val="18"/>
          <w:szCs w:val="18"/>
        </w:rPr>
      </w:pPr>
      <w:bookmarkStart w:id="164" w:name="_GoBack"/>
      <w:bookmarkEnd w:id="164"/>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206B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206B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206B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206B2">
            <w:pPr>
              <w:rPr>
                <w:rFonts w:ascii="Arial" w:hAnsi="Arial" w:cs="Arial"/>
                <w:b/>
                <w:color w:val="000000" w:themeColor="text1"/>
                <w:sz w:val="12"/>
                <w:szCs w:val="18"/>
              </w:rPr>
            </w:pPr>
          </w:p>
        </w:tc>
      </w:tr>
      <w:tr w:rsidR="009E28E4" w:rsidRPr="00653C8D" w14:paraId="483A81CF" w14:textId="77777777" w:rsidTr="004206B2">
        <w:trPr>
          <w:jc w:val="center"/>
        </w:trPr>
        <w:tc>
          <w:tcPr>
            <w:tcW w:w="3154" w:type="dxa"/>
            <w:tcMar>
              <w:right w:w="85" w:type="dxa"/>
            </w:tcMar>
            <w:vAlign w:val="center"/>
          </w:tcPr>
          <w:p w14:paraId="3224962E" w14:textId="77777777" w:rsidR="009E28E4" w:rsidRPr="00653C8D" w:rsidRDefault="009E28E4" w:rsidP="004206B2">
            <w:pPr>
              <w:jc w:val="right"/>
              <w:rPr>
                <w:rFonts w:ascii="Arial" w:hAnsi="Arial" w:cs="Arial"/>
                <w:sz w:val="2"/>
                <w:szCs w:val="2"/>
              </w:rPr>
            </w:pPr>
          </w:p>
        </w:tc>
        <w:tc>
          <w:tcPr>
            <w:tcW w:w="641" w:type="dxa"/>
            <w:vAlign w:val="center"/>
          </w:tcPr>
          <w:p w14:paraId="40A237C2" w14:textId="77777777" w:rsidR="009E28E4" w:rsidRPr="00653C8D" w:rsidRDefault="009E28E4" w:rsidP="004206B2">
            <w:pPr>
              <w:jc w:val="center"/>
              <w:rPr>
                <w:rFonts w:ascii="Arial" w:hAnsi="Arial" w:cs="Arial"/>
                <w:b/>
                <w:sz w:val="2"/>
                <w:szCs w:val="2"/>
              </w:rPr>
            </w:pPr>
          </w:p>
        </w:tc>
        <w:tc>
          <w:tcPr>
            <w:tcW w:w="600" w:type="dxa"/>
            <w:vAlign w:val="center"/>
          </w:tcPr>
          <w:p w14:paraId="2A41DE2D" w14:textId="77777777" w:rsidR="009E28E4" w:rsidRPr="00653C8D" w:rsidRDefault="009E28E4" w:rsidP="004206B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206B2">
            <w:pPr>
              <w:jc w:val="center"/>
              <w:rPr>
                <w:rFonts w:ascii="Arial" w:hAnsi="Arial" w:cs="Arial"/>
                <w:b/>
                <w:sz w:val="2"/>
                <w:szCs w:val="2"/>
              </w:rPr>
            </w:pPr>
          </w:p>
        </w:tc>
      </w:tr>
      <w:tr w:rsidR="009E28E4" w:rsidRPr="00653C8D" w14:paraId="03C1BD70" w14:textId="77777777" w:rsidTr="004206B2">
        <w:trPr>
          <w:trHeight w:val="75"/>
          <w:jc w:val="center"/>
        </w:trPr>
        <w:tc>
          <w:tcPr>
            <w:tcW w:w="3154" w:type="dxa"/>
            <w:tcMar>
              <w:right w:w="85" w:type="dxa"/>
            </w:tcMar>
            <w:vAlign w:val="center"/>
          </w:tcPr>
          <w:p w14:paraId="0792CF73" w14:textId="77777777" w:rsidR="009E28E4" w:rsidRPr="00653C8D" w:rsidRDefault="009E28E4" w:rsidP="004206B2">
            <w:pPr>
              <w:jc w:val="right"/>
              <w:rPr>
                <w:rFonts w:ascii="Arial" w:hAnsi="Arial" w:cs="Arial"/>
                <w:sz w:val="2"/>
                <w:szCs w:val="2"/>
              </w:rPr>
            </w:pPr>
          </w:p>
        </w:tc>
        <w:tc>
          <w:tcPr>
            <w:tcW w:w="641" w:type="dxa"/>
            <w:vAlign w:val="center"/>
          </w:tcPr>
          <w:p w14:paraId="262D1BD0" w14:textId="77777777" w:rsidR="009E28E4" w:rsidRPr="00653C8D" w:rsidRDefault="009E28E4" w:rsidP="004206B2">
            <w:pPr>
              <w:jc w:val="center"/>
              <w:rPr>
                <w:rFonts w:ascii="Arial" w:hAnsi="Arial" w:cs="Arial"/>
                <w:b/>
                <w:sz w:val="2"/>
                <w:szCs w:val="2"/>
              </w:rPr>
            </w:pPr>
          </w:p>
        </w:tc>
        <w:tc>
          <w:tcPr>
            <w:tcW w:w="600" w:type="dxa"/>
            <w:vAlign w:val="center"/>
          </w:tcPr>
          <w:p w14:paraId="2B90B469" w14:textId="77777777" w:rsidR="009E28E4" w:rsidRPr="00653C8D" w:rsidRDefault="009E28E4" w:rsidP="004206B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206B2">
            <w:pPr>
              <w:jc w:val="center"/>
              <w:rPr>
                <w:rFonts w:ascii="Arial" w:hAnsi="Arial" w:cs="Arial"/>
                <w:b/>
                <w:sz w:val="2"/>
                <w:szCs w:val="2"/>
              </w:rPr>
            </w:pPr>
          </w:p>
        </w:tc>
      </w:tr>
      <w:tr w:rsidR="009E28E4" w:rsidRPr="00653C8D" w14:paraId="3532F588" w14:textId="77777777" w:rsidTr="004206B2">
        <w:trPr>
          <w:trHeight w:val="338"/>
          <w:jc w:val="center"/>
        </w:trPr>
        <w:tc>
          <w:tcPr>
            <w:tcW w:w="3154" w:type="dxa"/>
            <w:tcMar>
              <w:left w:w="0" w:type="dxa"/>
              <w:right w:w="85" w:type="dxa"/>
            </w:tcMar>
            <w:vAlign w:val="center"/>
          </w:tcPr>
          <w:p w14:paraId="3A8D1308" w14:textId="77777777" w:rsidR="009E28E4" w:rsidRPr="00653C8D" w:rsidRDefault="009E28E4" w:rsidP="004206B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206B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206B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206B2">
            <w:pPr>
              <w:rPr>
                <w:rFonts w:ascii="Arial" w:hAnsi="Arial" w:cs="Arial"/>
                <w:sz w:val="16"/>
                <w:szCs w:val="16"/>
              </w:rPr>
            </w:pPr>
          </w:p>
        </w:tc>
      </w:tr>
      <w:tr w:rsidR="009E28E4" w:rsidRPr="00653C8D" w14:paraId="3FC1175C" w14:textId="77777777" w:rsidTr="004206B2">
        <w:trPr>
          <w:trHeight w:val="75"/>
          <w:jc w:val="center"/>
        </w:trPr>
        <w:tc>
          <w:tcPr>
            <w:tcW w:w="3154" w:type="dxa"/>
            <w:tcMar>
              <w:left w:w="0" w:type="dxa"/>
              <w:right w:w="85" w:type="dxa"/>
            </w:tcMar>
            <w:vAlign w:val="center"/>
          </w:tcPr>
          <w:p w14:paraId="7F0223F7" w14:textId="77777777" w:rsidR="009E28E4" w:rsidRPr="00653C8D" w:rsidRDefault="009E28E4" w:rsidP="004206B2">
            <w:pPr>
              <w:jc w:val="right"/>
              <w:rPr>
                <w:rFonts w:ascii="Arial" w:hAnsi="Arial" w:cs="Arial"/>
                <w:sz w:val="2"/>
                <w:szCs w:val="2"/>
              </w:rPr>
            </w:pPr>
          </w:p>
        </w:tc>
        <w:tc>
          <w:tcPr>
            <w:tcW w:w="641" w:type="dxa"/>
            <w:vAlign w:val="center"/>
          </w:tcPr>
          <w:p w14:paraId="102AB877" w14:textId="77777777" w:rsidR="009E28E4" w:rsidRPr="00653C8D" w:rsidRDefault="009E28E4" w:rsidP="004206B2">
            <w:pPr>
              <w:jc w:val="center"/>
              <w:rPr>
                <w:rFonts w:ascii="Arial" w:hAnsi="Arial" w:cs="Arial"/>
                <w:b/>
                <w:sz w:val="2"/>
                <w:szCs w:val="2"/>
              </w:rPr>
            </w:pPr>
          </w:p>
        </w:tc>
        <w:tc>
          <w:tcPr>
            <w:tcW w:w="600" w:type="dxa"/>
            <w:vAlign w:val="center"/>
          </w:tcPr>
          <w:p w14:paraId="51F358EA" w14:textId="77777777" w:rsidR="009E28E4" w:rsidRPr="00653C8D" w:rsidRDefault="009E28E4" w:rsidP="004206B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206B2">
            <w:pPr>
              <w:jc w:val="center"/>
              <w:rPr>
                <w:rFonts w:ascii="Arial" w:hAnsi="Arial" w:cs="Arial"/>
                <w:b/>
                <w:sz w:val="2"/>
                <w:szCs w:val="2"/>
              </w:rPr>
            </w:pPr>
          </w:p>
        </w:tc>
      </w:tr>
      <w:tr w:rsidR="009E28E4" w:rsidRPr="00653C8D" w14:paraId="3E493630" w14:textId="77777777" w:rsidTr="004206B2">
        <w:trPr>
          <w:trHeight w:val="257"/>
          <w:jc w:val="center"/>
        </w:trPr>
        <w:tc>
          <w:tcPr>
            <w:tcW w:w="3154" w:type="dxa"/>
            <w:tcMar>
              <w:left w:w="0" w:type="dxa"/>
              <w:right w:w="85" w:type="dxa"/>
            </w:tcMar>
            <w:vAlign w:val="center"/>
          </w:tcPr>
          <w:p w14:paraId="6DA9F21F" w14:textId="77777777" w:rsidR="009E28E4" w:rsidRPr="00653C8D" w:rsidRDefault="009E28E4" w:rsidP="004206B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206B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206B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206B2">
            <w:pPr>
              <w:rPr>
                <w:rFonts w:ascii="Arial" w:hAnsi="Arial" w:cs="Arial"/>
                <w:sz w:val="16"/>
                <w:szCs w:val="16"/>
              </w:rPr>
            </w:pPr>
          </w:p>
        </w:tc>
      </w:tr>
      <w:tr w:rsidR="009E28E4" w:rsidRPr="00653C8D" w14:paraId="41FFDA52" w14:textId="77777777" w:rsidTr="004206B2">
        <w:trPr>
          <w:trHeight w:val="134"/>
          <w:jc w:val="center"/>
        </w:trPr>
        <w:tc>
          <w:tcPr>
            <w:tcW w:w="3154" w:type="dxa"/>
            <w:tcMar>
              <w:right w:w="85" w:type="dxa"/>
            </w:tcMar>
            <w:vAlign w:val="center"/>
          </w:tcPr>
          <w:p w14:paraId="19B0B3C5" w14:textId="77777777" w:rsidR="009E28E4" w:rsidRPr="00653C8D" w:rsidRDefault="009E28E4" w:rsidP="004206B2">
            <w:pPr>
              <w:jc w:val="right"/>
              <w:rPr>
                <w:rFonts w:ascii="Arial" w:hAnsi="Arial" w:cs="Arial"/>
                <w:sz w:val="2"/>
                <w:szCs w:val="2"/>
              </w:rPr>
            </w:pPr>
          </w:p>
        </w:tc>
        <w:tc>
          <w:tcPr>
            <w:tcW w:w="641" w:type="dxa"/>
            <w:vAlign w:val="center"/>
          </w:tcPr>
          <w:p w14:paraId="2AED485C" w14:textId="77777777" w:rsidR="009E28E4" w:rsidRPr="00653C8D" w:rsidRDefault="009E28E4" w:rsidP="004206B2">
            <w:pPr>
              <w:jc w:val="center"/>
              <w:rPr>
                <w:rFonts w:ascii="Arial" w:hAnsi="Arial" w:cs="Arial"/>
                <w:b/>
                <w:sz w:val="2"/>
                <w:szCs w:val="2"/>
              </w:rPr>
            </w:pPr>
          </w:p>
        </w:tc>
        <w:tc>
          <w:tcPr>
            <w:tcW w:w="600" w:type="dxa"/>
            <w:vAlign w:val="center"/>
          </w:tcPr>
          <w:p w14:paraId="6BFDC94F" w14:textId="77777777" w:rsidR="009E28E4" w:rsidRPr="00653C8D" w:rsidRDefault="009E28E4" w:rsidP="004206B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206B2">
            <w:pPr>
              <w:jc w:val="center"/>
              <w:rPr>
                <w:rFonts w:ascii="Arial" w:hAnsi="Arial" w:cs="Arial"/>
                <w:b/>
                <w:sz w:val="2"/>
                <w:szCs w:val="2"/>
              </w:rPr>
            </w:pPr>
          </w:p>
        </w:tc>
      </w:tr>
      <w:tr w:rsidR="009E28E4" w:rsidRPr="00653C8D" w14:paraId="3CE6111A" w14:textId="77777777" w:rsidTr="004206B2">
        <w:trPr>
          <w:trHeight w:val="278"/>
          <w:jc w:val="center"/>
        </w:trPr>
        <w:tc>
          <w:tcPr>
            <w:tcW w:w="3154" w:type="dxa"/>
            <w:tcMar>
              <w:left w:w="0" w:type="dxa"/>
              <w:right w:w="85" w:type="dxa"/>
            </w:tcMar>
            <w:vAlign w:val="center"/>
          </w:tcPr>
          <w:p w14:paraId="0F6766A4" w14:textId="77777777" w:rsidR="009E28E4" w:rsidRPr="00653C8D" w:rsidRDefault="009E28E4" w:rsidP="004206B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206B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206B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206B2">
            <w:pPr>
              <w:rPr>
                <w:rFonts w:ascii="Arial" w:hAnsi="Arial" w:cs="Arial"/>
                <w:sz w:val="16"/>
                <w:szCs w:val="16"/>
              </w:rPr>
            </w:pPr>
          </w:p>
        </w:tc>
      </w:tr>
      <w:tr w:rsidR="009E28E4" w:rsidRPr="00653C8D" w14:paraId="76035F37" w14:textId="77777777" w:rsidTr="004206B2">
        <w:trPr>
          <w:trHeight w:val="75"/>
          <w:jc w:val="center"/>
        </w:trPr>
        <w:tc>
          <w:tcPr>
            <w:tcW w:w="3154" w:type="dxa"/>
            <w:tcMar>
              <w:right w:w="85" w:type="dxa"/>
            </w:tcMar>
            <w:vAlign w:val="center"/>
          </w:tcPr>
          <w:p w14:paraId="612AD44E" w14:textId="77777777" w:rsidR="009E28E4" w:rsidRPr="00653C8D" w:rsidRDefault="009E28E4" w:rsidP="004206B2">
            <w:pPr>
              <w:jc w:val="right"/>
              <w:rPr>
                <w:rFonts w:ascii="Arial" w:hAnsi="Arial" w:cs="Arial"/>
                <w:sz w:val="2"/>
                <w:szCs w:val="2"/>
              </w:rPr>
            </w:pPr>
          </w:p>
        </w:tc>
        <w:tc>
          <w:tcPr>
            <w:tcW w:w="641" w:type="dxa"/>
            <w:vAlign w:val="center"/>
          </w:tcPr>
          <w:p w14:paraId="431FA793" w14:textId="77777777" w:rsidR="009E28E4" w:rsidRPr="00653C8D" w:rsidRDefault="009E28E4" w:rsidP="004206B2">
            <w:pPr>
              <w:jc w:val="center"/>
              <w:rPr>
                <w:rFonts w:ascii="Arial" w:hAnsi="Arial" w:cs="Arial"/>
                <w:b/>
                <w:sz w:val="2"/>
                <w:szCs w:val="2"/>
              </w:rPr>
            </w:pPr>
          </w:p>
        </w:tc>
        <w:tc>
          <w:tcPr>
            <w:tcW w:w="600" w:type="dxa"/>
            <w:vAlign w:val="center"/>
          </w:tcPr>
          <w:p w14:paraId="306C9A2E" w14:textId="77777777" w:rsidR="009E28E4" w:rsidRPr="00653C8D" w:rsidRDefault="009E28E4" w:rsidP="004206B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206B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206B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206B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206B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206B2">
            <w:pPr>
              <w:rPr>
                <w:rFonts w:ascii="Arial" w:hAnsi="Arial" w:cs="Arial"/>
                <w:b/>
                <w:color w:val="FFFFFF"/>
                <w:sz w:val="18"/>
                <w:szCs w:val="18"/>
              </w:rPr>
            </w:pPr>
          </w:p>
        </w:tc>
      </w:tr>
      <w:tr w:rsidR="002E7361" w:rsidRPr="00653C8D" w14:paraId="2E0F6286" w14:textId="77777777" w:rsidTr="004206B2">
        <w:trPr>
          <w:jc w:val="center"/>
        </w:trPr>
        <w:tc>
          <w:tcPr>
            <w:tcW w:w="3154" w:type="dxa"/>
            <w:tcMar>
              <w:right w:w="85" w:type="dxa"/>
            </w:tcMar>
            <w:vAlign w:val="center"/>
          </w:tcPr>
          <w:p w14:paraId="789746A0" w14:textId="77777777" w:rsidR="002E7361" w:rsidRPr="00653C8D" w:rsidRDefault="002E7361" w:rsidP="004206B2">
            <w:pPr>
              <w:jc w:val="right"/>
              <w:rPr>
                <w:rFonts w:ascii="Arial" w:hAnsi="Arial" w:cs="Arial"/>
                <w:sz w:val="2"/>
                <w:szCs w:val="2"/>
              </w:rPr>
            </w:pPr>
          </w:p>
        </w:tc>
        <w:tc>
          <w:tcPr>
            <w:tcW w:w="641" w:type="dxa"/>
            <w:vAlign w:val="center"/>
          </w:tcPr>
          <w:p w14:paraId="5E7D57D7" w14:textId="77777777" w:rsidR="002E7361" w:rsidRPr="00653C8D" w:rsidRDefault="002E7361" w:rsidP="004206B2">
            <w:pPr>
              <w:jc w:val="center"/>
              <w:rPr>
                <w:rFonts w:ascii="Arial" w:hAnsi="Arial" w:cs="Arial"/>
                <w:b/>
                <w:sz w:val="2"/>
                <w:szCs w:val="2"/>
              </w:rPr>
            </w:pPr>
          </w:p>
        </w:tc>
        <w:tc>
          <w:tcPr>
            <w:tcW w:w="600" w:type="dxa"/>
            <w:vAlign w:val="center"/>
          </w:tcPr>
          <w:p w14:paraId="099FCCB8" w14:textId="77777777" w:rsidR="002E7361" w:rsidRPr="00653C8D" w:rsidRDefault="002E7361" w:rsidP="004206B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206B2">
            <w:pPr>
              <w:jc w:val="center"/>
              <w:rPr>
                <w:rFonts w:ascii="Arial" w:hAnsi="Arial" w:cs="Arial"/>
                <w:b/>
                <w:sz w:val="2"/>
                <w:szCs w:val="2"/>
              </w:rPr>
            </w:pPr>
          </w:p>
        </w:tc>
      </w:tr>
      <w:tr w:rsidR="002E7361" w:rsidRPr="00653C8D" w14:paraId="77643277" w14:textId="77777777" w:rsidTr="004206B2">
        <w:trPr>
          <w:trHeight w:val="75"/>
          <w:jc w:val="center"/>
        </w:trPr>
        <w:tc>
          <w:tcPr>
            <w:tcW w:w="3154" w:type="dxa"/>
            <w:tcMar>
              <w:right w:w="85" w:type="dxa"/>
            </w:tcMar>
            <w:vAlign w:val="center"/>
          </w:tcPr>
          <w:p w14:paraId="1F43824D" w14:textId="77777777" w:rsidR="002E7361" w:rsidRPr="00653C8D" w:rsidRDefault="002E7361" w:rsidP="004206B2">
            <w:pPr>
              <w:jc w:val="right"/>
              <w:rPr>
                <w:rFonts w:ascii="Arial" w:hAnsi="Arial" w:cs="Arial"/>
                <w:sz w:val="2"/>
                <w:szCs w:val="2"/>
              </w:rPr>
            </w:pPr>
          </w:p>
        </w:tc>
        <w:tc>
          <w:tcPr>
            <w:tcW w:w="641" w:type="dxa"/>
            <w:vAlign w:val="center"/>
          </w:tcPr>
          <w:p w14:paraId="7BEA92B8" w14:textId="77777777" w:rsidR="002E7361" w:rsidRPr="00653C8D" w:rsidRDefault="002E7361" w:rsidP="004206B2">
            <w:pPr>
              <w:jc w:val="center"/>
              <w:rPr>
                <w:rFonts w:ascii="Arial" w:hAnsi="Arial" w:cs="Arial"/>
                <w:b/>
                <w:sz w:val="2"/>
                <w:szCs w:val="2"/>
              </w:rPr>
            </w:pPr>
          </w:p>
        </w:tc>
        <w:tc>
          <w:tcPr>
            <w:tcW w:w="600" w:type="dxa"/>
            <w:vAlign w:val="center"/>
          </w:tcPr>
          <w:p w14:paraId="710B995F" w14:textId="77777777" w:rsidR="002E7361" w:rsidRPr="00653C8D" w:rsidRDefault="002E7361" w:rsidP="004206B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206B2">
            <w:pPr>
              <w:jc w:val="center"/>
              <w:rPr>
                <w:rFonts w:ascii="Arial" w:hAnsi="Arial" w:cs="Arial"/>
                <w:b/>
                <w:sz w:val="2"/>
                <w:szCs w:val="2"/>
              </w:rPr>
            </w:pPr>
          </w:p>
        </w:tc>
      </w:tr>
      <w:tr w:rsidR="002E7361" w:rsidRPr="00653C8D" w14:paraId="54B4759E" w14:textId="77777777" w:rsidTr="004206B2">
        <w:trPr>
          <w:trHeight w:val="338"/>
          <w:jc w:val="center"/>
        </w:trPr>
        <w:tc>
          <w:tcPr>
            <w:tcW w:w="3154" w:type="dxa"/>
            <w:tcMar>
              <w:left w:w="0" w:type="dxa"/>
              <w:right w:w="85" w:type="dxa"/>
            </w:tcMar>
            <w:vAlign w:val="center"/>
          </w:tcPr>
          <w:p w14:paraId="59F1068D" w14:textId="77777777" w:rsidR="002E7361" w:rsidRPr="00653C8D" w:rsidRDefault="002E7361" w:rsidP="004206B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206B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206B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206B2">
            <w:pPr>
              <w:rPr>
                <w:rFonts w:ascii="Arial" w:hAnsi="Arial" w:cs="Arial"/>
                <w:sz w:val="16"/>
                <w:szCs w:val="16"/>
              </w:rPr>
            </w:pPr>
          </w:p>
        </w:tc>
      </w:tr>
      <w:tr w:rsidR="002E7361" w:rsidRPr="00653C8D" w14:paraId="59A00CE6" w14:textId="77777777" w:rsidTr="004206B2">
        <w:trPr>
          <w:trHeight w:val="75"/>
          <w:jc w:val="center"/>
        </w:trPr>
        <w:tc>
          <w:tcPr>
            <w:tcW w:w="3154" w:type="dxa"/>
            <w:tcMar>
              <w:left w:w="0" w:type="dxa"/>
              <w:right w:w="85" w:type="dxa"/>
            </w:tcMar>
            <w:vAlign w:val="center"/>
          </w:tcPr>
          <w:p w14:paraId="2A10FE93" w14:textId="77777777" w:rsidR="002E7361" w:rsidRPr="00653C8D" w:rsidRDefault="002E7361" w:rsidP="004206B2">
            <w:pPr>
              <w:jc w:val="right"/>
              <w:rPr>
                <w:rFonts w:ascii="Arial" w:hAnsi="Arial" w:cs="Arial"/>
                <w:sz w:val="2"/>
                <w:szCs w:val="2"/>
              </w:rPr>
            </w:pPr>
          </w:p>
        </w:tc>
        <w:tc>
          <w:tcPr>
            <w:tcW w:w="641" w:type="dxa"/>
            <w:vAlign w:val="center"/>
          </w:tcPr>
          <w:p w14:paraId="69030E83" w14:textId="77777777" w:rsidR="002E7361" w:rsidRPr="00653C8D" w:rsidRDefault="002E7361" w:rsidP="004206B2">
            <w:pPr>
              <w:jc w:val="center"/>
              <w:rPr>
                <w:rFonts w:ascii="Arial" w:hAnsi="Arial" w:cs="Arial"/>
                <w:b/>
                <w:sz w:val="2"/>
                <w:szCs w:val="2"/>
              </w:rPr>
            </w:pPr>
          </w:p>
        </w:tc>
        <w:tc>
          <w:tcPr>
            <w:tcW w:w="600" w:type="dxa"/>
            <w:vAlign w:val="center"/>
          </w:tcPr>
          <w:p w14:paraId="3550B1E0" w14:textId="77777777" w:rsidR="002E7361" w:rsidRPr="00653C8D" w:rsidRDefault="002E7361" w:rsidP="004206B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206B2">
            <w:pPr>
              <w:jc w:val="center"/>
              <w:rPr>
                <w:rFonts w:ascii="Arial" w:hAnsi="Arial" w:cs="Arial"/>
                <w:b/>
                <w:sz w:val="2"/>
                <w:szCs w:val="2"/>
              </w:rPr>
            </w:pPr>
          </w:p>
        </w:tc>
      </w:tr>
      <w:tr w:rsidR="002E7361" w:rsidRPr="00653C8D" w14:paraId="0C78290C" w14:textId="77777777" w:rsidTr="004206B2">
        <w:trPr>
          <w:trHeight w:val="320"/>
          <w:jc w:val="center"/>
        </w:trPr>
        <w:tc>
          <w:tcPr>
            <w:tcW w:w="3154" w:type="dxa"/>
            <w:tcMar>
              <w:left w:w="0" w:type="dxa"/>
              <w:right w:w="85" w:type="dxa"/>
            </w:tcMar>
            <w:vAlign w:val="center"/>
          </w:tcPr>
          <w:p w14:paraId="6C1BAAB2" w14:textId="77777777" w:rsidR="002E7361" w:rsidRPr="00653C8D" w:rsidRDefault="002E7361" w:rsidP="004206B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206B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206B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206B2">
            <w:pPr>
              <w:rPr>
                <w:rFonts w:ascii="Arial" w:hAnsi="Arial" w:cs="Arial"/>
                <w:sz w:val="16"/>
                <w:szCs w:val="16"/>
              </w:rPr>
            </w:pPr>
          </w:p>
        </w:tc>
      </w:tr>
      <w:tr w:rsidR="002E7361" w:rsidRPr="00653C8D" w14:paraId="1431FCB8" w14:textId="77777777" w:rsidTr="004206B2">
        <w:trPr>
          <w:trHeight w:val="75"/>
          <w:jc w:val="center"/>
        </w:trPr>
        <w:tc>
          <w:tcPr>
            <w:tcW w:w="3154" w:type="dxa"/>
            <w:tcMar>
              <w:right w:w="85" w:type="dxa"/>
            </w:tcMar>
            <w:vAlign w:val="center"/>
          </w:tcPr>
          <w:p w14:paraId="78CB6A60" w14:textId="77777777" w:rsidR="002E7361" w:rsidRPr="00653C8D" w:rsidRDefault="002E7361" w:rsidP="004206B2">
            <w:pPr>
              <w:jc w:val="right"/>
              <w:rPr>
                <w:rFonts w:ascii="Arial" w:hAnsi="Arial" w:cs="Arial"/>
                <w:sz w:val="2"/>
                <w:szCs w:val="2"/>
              </w:rPr>
            </w:pPr>
          </w:p>
        </w:tc>
        <w:tc>
          <w:tcPr>
            <w:tcW w:w="641" w:type="dxa"/>
            <w:vAlign w:val="center"/>
          </w:tcPr>
          <w:p w14:paraId="2EBCEDD8" w14:textId="77777777" w:rsidR="002E7361" w:rsidRPr="00653C8D" w:rsidRDefault="002E7361" w:rsidP="004206B2">
            <w:pPr>
              <w:jc w:val="center"/>
              <w:rPr>
                <w:rFonts w:ascii="Arial" w:hAnsi="Arial" w:cs="Arial"/>
                <w:b/>
                <w:sz w:val="2"/>
                <w:szCs w:val="2"/>
              </w:rPr>
            </w:pPr>
          </w:p>
        </w:tc>
        <w:tc>
          <w:tcPr>
            <w:tcW w:w="600" w:type="dxa"/>
            <w:vAlign w:val="center"/>
          </w:tcPr>
          <w:p w14:paraId="20FD52CF" w14:textId="77777777" w:rsidR="002E7361" w:rsidRPr="00653C8D" w:rsidRDefault="002E7361" w:rsidP="004206B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206B2">
            <w:pPr>
              <w:jc w:val="center"/>
              <w:rPr>
                <w:rFonts w:ascii="Arial" w:hAnsi="Arial" w:cs="Arial"/>
                <w:b/>
                <w:sz w:val="2"/>
                <w:szCs w:val="2"/>
              </w:rPr>
            </w:pPr>
          </w:p>
        </w:tc>
      </w:tr>
      <w:tr w:rsidR="002E7361" w:rsidRPr="00653C8D" w14:paraId="26AE8311" w14:textId="77777777" w:rsidTr="004206B2">
        <w:trPr>
          <w:trHeight w:val="274"/>
          <w:jc w:val="center"/>
        </w:trPr>
        <w:tc>
          <w:tcPr>
            <w:tcW w:w="3154" w:type="dxa"/>
            <w:tcMar>
              <w:left w:w="0" w:type="dxa"/>
              <w:right w:w="85" w:type="dxa"/>
            </w:tcMar>
            <w:vAlign w:val="center"/>
          </w:tcPr>
          <w:p w14:paraId="5CB8CE32" w14:textId="77777777" w:rsidR="002E7361" w:rsidRPr="00653C8D" w:rsidRDefault="002E7361" w:rsidP="004206B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206B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206B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206B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206B2">
            <w:pPr>
              <w:rPr>
                <w:rFonts w:ascii="Arial" w:hAnsi="Arial" w:cs="Arial"/>
                <w:sz w:val="16"/>
                <w:szCs w:val="16"/>
              </w:rPr>
            </w:pPr>
          </w:p>
        </w:tc>
      </w:tr>
      <w:tr w:rsidR="002E7361" w:rsidRPr="00653C8D" w14:paraId="66BD4522" w14:textId="77777777" w:rsidTr="004206B2">
        <w:trPr>
          <w:trHeight w:val="75"/>
          <w:jc w:val="center"/>
        </w:trPr>
        <w:tc>
          <w:tcPr>
            <w:tcW w:w="3154" w:type="dxa"/>
            <w:tcMar>
              <w:right w:w="85" w:type="dxa"/>
            </w:tcMar>
            <w:vAlign w:val="center"/>
          </w:tcPr>
          <w:p w14:paraId="0FE6E9C3" w14:textId="77777777" w:rsidR="002E7361" w:rsidRPr="00653C8D" w:rsidRDefault="002E7361" w:rsidP="004206B2">
            <w:pPr>
              <w:jc w:val="right"/>
              <w:rPr>
                <w:rFonts w:ascii="Arial" w:hAnsi="Arial" w:cs="Arial"/>
                <w:sz w:val="2"/>
                <w:szCs w:val="2"/>
              </w:rPr>
            </w:pPr>
          </w:p>
        </w:tc>
        <w:tc>
          <w:tcPr>
            <w:tcW w:w="641" w:type="dxa"/>
            <w:vAlign w:val="center"/>
          </w:tcPr>
          <w:p w14:paraId="28A2955D" w14:textId="77777777" w:rsidR="002E7361" w:rsidRPr="00653C8D" w:rsidRDefault="002E7361" w:rsidP="004206B2">
            <w:pPr>
              <w:jc w:val="center"/>
              <w:rPr>
                <w:rFonts w:ascii="Arial" w:hAnsi="Arial" w:cs="Arial"/>
                <w:b/>
                <w:sz w:val="2"/>
                <w:szCs w:val="2"/>
              </w:rPr>
            </w:pPr>
          </w:p>
        </w:tc>
        <w:tc>
          <w:tcPr>
            <w:tcW w:w="600" w:type="dxa"/>
            <w:vAlign w:val="center"/>
          </w:tcPr>
          <w:p w14:paraId="0048DB1E" w14:textId="77777777" w:rsidR="002E7361" w:rsidRPr="00653C8D" w:rsidRDefault="002E7361" w:rsidP="004206B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206B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1031B">
            <w:pPr>
              <w:numPr>
                <w:ilvl w:val="0"/>
                <w:numId w:val="21"/>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206B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206B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206B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206B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206B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206B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206B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206B2">
            <w:pPr>
              <w:jc w:val="center"/>
              <w:rPr>
                <w:rFonts w:ascii="Arial" w:hAnsi="Arial" w:cs="Arial"/>
                <w:b/>
                <w:strike/>
                <w:sz w:val="16"/>
                <w:szCs w:val="16"/>
                <w:lang w:val="es-BO"/>
              </w:rPr>
            </w:pPr>
          </w:p>
        </w:tc>
      </w:tr>
      <w:tr w:rsidR="002E7361" w:rsidRPr="00AE79D2" w14:paraId="28AB4C28" w14:textId="77777777" w:rsidTr="004206B2">
        <w:trPr>
          <w:cantSplit/>
          <w:trHeight w:val="401"/>
          <w:jc w:val="center"/>
        </w:trPr>
        <w:tc>
          <w:tcPr>
            <w:tcW w:w="508" w:type="dxa"/>
            <w:vAlign w:val="center"/>
          </w:tcPr>
          <w:p w14:paraId="397FA1C5"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206B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206B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206B2">
            <w:pPr>
              <w:jc w:val="center"/>
              <w:rPr>
                <w:rFonts w:ascii="Arial" w:hAnsi="Arial" w:cs="Arial"/>
                <w:sz w:val="16"/>
                <w:szCs w:val="16"/>
                <w:lang w:val="es-BO"/>
              </w:rPr>
            </w:pPr>
          </w:p>
        </w:tc>
        <w:tc>
          <w:tcPr>
            <w:tcW w:w="1761" w:type="dxa"/>
          </w:tcPr>
          <w:p w14:paraId="36319EF1" w14:textId="77777777" w:rsidR="002E7361" w:rsidRPr="00AE79D2" w:rsidRDefault="002E7361" w:rsidP="004206B2">
            <w:pPr>
              <w:jc w:val="center"/>
              <w:rPr>
                <w:rFonts w:ascii="Arial" w:hAnsi="Arial" w:cs="Arial"/>
                <w:sz w:val="16"/>
                <w:szCs w:val="16"/>
                <w:lang w:val="es-BO"/>
              </w:rPr>
            </w:pPr>
          </w:p>
        </w:tc>
      </w:tr>
      <w:tr w:rsidR="002E7361" w:rsidRPr="00AE79D2" w14:paraId="00BFC37E" w14:textId="77777777" w:rsidTr="004206B2">
        <w:trPr>
          <w:cantSplit/>
          <w:trHeight w:val="401"/>
          <w:jc w:val="center"/>
        </w:trPr>
        <w:tc>
          <w:tcPr>
            <w:tcW w:w="508" w:type="dxa"/>
            <w:vAlign w:val="center"/>
          </w:tcPr>
          <w:p w14:paraId="4E9574BF"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206B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206B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206B2">
            <w:pPr>
              <w:jc w:val="center"/>
              <w:rPr>
                <w:rFonts w:ascii="Arial" w:hAnsi="Arial" w:cs="Arial"/>
                <w:sz w:val="16"/>
                <w:szCs w:val="16"/>
                <w:lang w:val="es-BO"/>
              </w:rPr>
            </w:pPr>
          </w:p>
        </w:tc>
        <w:tc>
          <w:tcPr>
            <w:tcW w:w="1761" w:type="dxa"/>
          </w:tcPr>
          <w:p w14:paraId="2EAEBE1A" w14:textId="77777777" w:rsidR="002E7361" w:rsidRPr="00AE79D2" w:rsidRDefault="002E7361" w:rsidP="004206B2">
            <w:pPr>
              <w:jc w:val="center"/>
              <w:rPr>
                <w:rFonts w:ascii="Arial" w:hAnsi="Arial" w:cs="Arial"/>
                <w:sz w:val="16"/>
                <w:szCs w:val="16"/>
                <w:lang w:val="es-BO"/>
              </w:rPr>
            </w:pPr>
          </w:p>
        </w:tc>
      </w:tr>
      <w:tr w:rsidR="002E7361" w:rsidRPr="00AE79D2" w14:paraId="286F87C4" w14:textId="77777777" w:rsidTr="004206B2">
        <w:trPr>
          <w:cantSplit/>
          <w:trHeight w:val="401"/>
          <w:jc w:val="center"/>
        </w:trPr>
        <w:tc>
          <w:tcPr>
            <w:tcW w:w="508" w:type="dxa"/>
            <w:vAlign w:val="center"/>
          </w:tcPr>
          <w:p w14:paraId="57BB564B"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206B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206B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206B2">
            <w:pPr>
              <w:jc w:val="center"/>
              <w:rPr>
                <w:rFonts w:ascii="Arial" w:hAnsi="Arial" w:cs="Arial"/>
                <w:sz w:val="16"/>
                <w:szCs w:val="16"/>
                <w:lang w:val="es-BO"/>
              </w:rPr>
            </w:pPr>
          </w:p>
        </w:tc>
        <w:tc>
          <w:tcPr>
            <w:tcW w:w="1761" w:type="dxa"/>
          </w:tcPr>
          <w:p w14:paraId="22E4391B" w14:textId="77777777" w:rsidR="002E7361" w:rsidRPr="00AE79D2" w:rsidRDefault="002E7361" w:rsidP="004206B2">
            <w:pPr>
              <w:jc w:val="center"/>
              <w:rPr>
                <w:rFonts w:ascii="Arial" w:hAnsi="Arial" w:cs="Arial"/>
                <w:sz w:val="16"/>
                <w:szCs w:val="16"/>
                <w:lang w:val="es-BO"/>
              </w:rPr>
            </w:pPr>
          </w:p>
        </w:tc>
      </w:tr>
      <w:tr w:rsidR="002E7361" w:rsidRPr="00AE79D2" w14:paraId="4430DB89" w14:textId="77777777" w:rsidTr="004206B2">
        <w:trPr>
          <w:cantSplit/>
          <w:trHeight w:val="401"/>
          <w:jc w:val="center"/>
        </w:trPr>
        <w:tc>
          <w:tcPr>
            <w:tcW w:w="508" w:type="dxa"/>
            <w:vAlign w:val="center"/>
          </w:tcPr>
          <w:p w14:paraId="59B84491"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206B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206B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206B2">
            <w:pPr>
              <w:jc w:val="center"/>
              <w:rPr>
                <w:rFonts w:ascii="Arial" w:hAnsi="Arial" w:cs="Arial"/>
                <w:sz w:val="16"/>
                <w:szCs w:val="16"/>
                <w:lang w:val="es-BO"/>
              </w:rPr>
            </w:pPr>
          </w:p>
        </w:tc>
        <w:tc>
          <w:tcPr>
            <w:tcW w:w="1761" w:type="dxa"/>
          </w:tcPr>
          <w:p w14:paraId="406A2C43" w14:textId="77777777" w:rsidR="002E7361" w:rsidRPr="00AE79D2" w:rsidRDefault="002E7361" w:rsidP="004206B2">
            <w:pPr>
              <w:jc w:val="center"/>
              <w:rPr>
                <w:rFonts w:ascii="Arial" w:hAnsi="Arial" w:cs="Arial"/>
                <w:sz w:val="16"/>
                <w:szCs w:val="16"/>
                <w:lang w:val="es-BO"/>
              </w:rPr>
            </w:pPr>
          </w:p>
        </w:tc>
      </w:tr>
      <w:tr w:rsidR="002E7361" w:rsidRPr="00AE79D2" w14:paraId="5BA0A308" w14:textId="77777777" w:rsidTr="004206B2">
        <w:trPr>
          <w:cantSplit/>
          <w:trHeight w:val="401"/>
          <w:jc w:val="center"/>
        </w:trPr>
        <w:tc>
          <w:tcPr>
            <w:tcW w:w="508" w:type="dxa"/>
            <w:vAlign w:val="center"/>
          </w:tcPr>
          <w:p w14:paraId="2162DE67"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206B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206B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206B2">
            <w:pPr>
              <w:jc w:val="center"/>
              <w:rPr>
                <w:rFonts w:ascii="Arial" w:hAnsi="Arial" w:cs="Arial"/>
                <w:sz w:val="16"/>
                <w:szCs w:val="16"/>
                <w:lang w:val="es-BO"/>
              </w:rPr>
            </w:pPr>
          </w:p>
        </w:tc>
        <w:tc>
          <w:tcPr>
            <w:tcW w:w="1761" w:type="dxa"/>
          </w:tcPr>
          <w:p w14:paraId="67BD1377" w14:textId="77777777" w:rsidR="002E7361" w:rsidRPr="00AE79D2" w:rsidRDefault="002E7361" w:rsidP="004206B2">
            <w:pPr>
              <w:jc w:val="center"/>
              <w:rPr>
                <w:rFonts w:ascii="Arial" w:hAnsi="Arial" w:cs="Arial"/>
                <w:sz w:val="16"/>
                <w:szCs w:val="16"/>
                <w:lang w:val="es-BO"/>
              </w:rPr>
            </w:pPr>
          </w:p>
        </w:tc>
      </w:tr>
      <w:tr w:rsidR="002E7361" w:rsidRPr="00AE79D2" w14:paraId="14D02ABB" w14:textId="77777777" w:rsidTr="004206B2">
        <w:trPr>
          <w:cantSplit/>
          <w:trHeight w:val="401"/>
          <w:jc w:val="center"/>
        </w:trPr>
        <w:tc>
          <w:tcPr>
            <w:tcW w:w="508" w:type="dxa"/>
            <w:vAlign w:val="center"/>
          </w:tcPr>
          <w:p w14:paraId="3C9B4BD7"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206B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206B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206B2">
            <w:pPr>
              <w:jc w:val="center"/>
              <w:rPr>
                <w:rFonts w:ascii="Arial" w:hAnsi="Arial" w:cs="Arial"/>
                <w:sz w:val="16"/>
                <w:szCs w:val="16"/>
                <w:lang w:val="es-BO"/>
              </w:rPr>
            </w:pPr>
          </w:p>
        </w:tc>
        <w:tc>
          <w:tcPr>
            <w:tcW w:w="1761" w:type="dxa"/>
          </w:tcPr>
          <w:p w14:paraId="1E93527C" w14:textId="77777777" w:rsidR="002E7361" w:rsidRPr="00AE79D2" w:rsidRDefault="002E7361" w:rsidP="004206B2">
            <w:pPr>
              <w:jc w:val="center"/>
              <w:rPr>
                <w:rFonts w:ascii="Arial" w:hAnsi="Arial" w:cs="Arial"/>
                <w:sz w:val="16"/>
                <w:szCs w:val="16"/>
                <w:lang w:val="es-BO"/>
              </w:rPr>
            </w:pPr>
          </w:p>
        </w:tc>
      </w:tr>
      <w:tr w:rsidR="002E7361" w:rsidRPr="00AE79D2" w14:paraId="16727C4F" w14:textId="77777777" w:rsidTr="004206B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206B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206B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206B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206B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206B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0CEB0562" w14:textId="77777777" w:rsidR="0087743D" w:rsidRDefault="0087743D"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28ED0" w14:textId="77777777" w:rsidR="00A11F73" w:rsidRDefault="00A11F73">
      <w:r>
        <w:separator/>
      </w:r>
    </w:p>
  </w:endnote>
  <w:endnote w:type="continuationSeparator" w:id="0">
    <w:p w14:paraId="4B8431B7" w14:textId="77777777" w:rsidR="00A11F73" w:rsidRDefault="00A1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206B2" w:rsidRDefault="004206B2">
        <w:pPr>
          <w:pStyle w:val="Piedepgina"/>
          <w:jc w:val="right"/>
        </w:pPr>
        <w:r>
          <w:fldChar w:fldCharType="begin"/>
        </w:r>
        <w:r>
          <w:instrText>PAGE   \* MERGEFORMAT</w:instrText>
        </w:r>
        <w:r>
          <w:fldChar w:fldCharType="separate"/>
        </w:r>
        <w:r w:rsidR="0087743D" w:rsidRPr="0087743D">
          <w:rPr>
            <w:noProof/>
            <w:lang w:val="es-ES"/>
          </w:rPr>
          <w:t>103</w:t>
        </w:r>
        <w:r>
          <w:fldChar w:fldCharType="end"/>
        </w:r>
      </w:p>
    </w:sdtContent>
  </w:sdt>
  <w:p w14:paraId="4F2D598D" w14:textId="77777777" w:rsidR="004206B2" w:rsidRDefault="00420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206B2" w:rsidRDefault="004206B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206B2" w:rsidRDefault="004206B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47628" w14:textId="77777777" w:rsidR="00A11F73" w:rsidRDefault="00A11F73">
      <w:r>
        <w:separator/>
      </w:r>
    </w:p>
  </w:footnote>
  <w:footnote w:type="continuationSeparator" w:id="0">
    <w:p w14:paraId="33D324F1" w14:textId="77777777" w:rsidR="00A11F73" w:rsidRDefault="00A11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206B2" w:rsidRPr="00455B62" w14:paraId="6C76B3B9" w14:textId="77777777" w:rsidTr="004206B2">
      <w:trPr>
        <w:jc w:val="center"/>
      </w:trPr>
      <w:tc>
        <w:tcPr>
          <w:tcW w:w="2817" w:type="pct"/>
        </w:tcPr>
        <w:p w14:paraId="4D6B200E" w14:textId="77777777" w:rsidR="004206B2" w:rsidRDefault="004206B2"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206B2" w:rsidRPr="00B85534" w:rsidRDefault="004206B2" w:rsidP="00673D58">
          <w:pPr>
            <w:pStyle w:val="Encabezado"/>
            <w:tabs>
              <w:tab w:val="clear" w:pos="4419"/>
              <w:tab w:val="clear" w:pos="8838"/>
            </w:tabs>
            <w:rPr>
              <w:rFonts w:ascii="Verdana" w:hAnsi="Verdana"/>
              <w:i/>
              <w:sz w:val="16"/>
              <w:szCs w:val="16"/>
            </w:rPr>
          </w:pPr>
        </w:p>
      </w:tc>
      <w:tc>
        <w:tcPr>
          <w:tcW w:w="2183" w:type="pct"/>
        </w:tcPr>
        <w:p w14:paraId="29B3A968" w14:textId="666EC978" w:rsidR="004206B2" w:rsidRPr="00455B62" w:rsidRDefault="004206B2"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206B2" w:rsidRPr="00A017BF" w:rsidRDefault="004206B2"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206B2" w:rsidRPr="00455B62" w14:paraId="30E7B3AA" w14:textId="77777777" w:rsidTr="004206B2">
      <w:trPr>
        <w:jc w:val="center"/>
      </w:trPr>
      <w:tc>
        <w:tcPr>
          <w:tcW w:w="2817" w:type="pct"/>
        </w:tcPr>
        <w:p w14:paraId="6AF9F552" w14:textId="01C5B2AE" w:rsidR="004206B2" w:rsidRDefault="004206B2"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206B2" w:rsidRPr="00B85534" w:rsidRDefault="004206B2" w:rsidP="00C93DE8">
          <w:pPr>
            <w:pStyle w:val="Encabezado"/>
            <w:tabs>
              <w:tab w:val="clear" w:pos="4419"/>
              <w:tab w:val="clear" w:pos="8838"/>
            </w:tabs>
            <w:rPr>
              <w:rFonts w:ascii="Verdana" w:hAnsi="Verdana"/>
              <w:i/>
              <w:sz w:val="16"/>
              <w:szCs w:val="16"/>
            </w:rPr>
          </w:pPr>
        </w:p>
      </w:tc>
      <w:tc>
        <w:tcPr>
          <w:tcW w:w="2183" w:type="pct"/>
        </w:tcPr>
        <w:p w14:paraId="041EE945" w14:textId="63F8C4DB" w:rsidR="004206B2" w:rsidRPr="00455B62" w:rsidRDefault="004206B2"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4206B2" w:rsidRDefault="004206B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206B2" w:rsidRDefault="00420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71826FC"/>
    <w:multiLevelType w:val="hybridMultilevel"/>
    <w:tmpl w:val="B72C9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381843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4"/>
  </w:num>
  <w:num w:numId="4">
    <w:abstractNumId w:val="13"/>
  </w:num>
  <w:num w:numId="5">
    <w:abstractNumId w:val="46"/>
  </w:num>
  <w:num w:numId="6">
    <w:abstractNumId w:val="65"/>
  </w:num>
  <w:num w:numId="7">
    <w:abstractNumId w:val="50"/>
  </w:num>
  <w:num w:numId="8">
    <w:abstractNumId w:val="69"/>
  </w:num>
  <w:num w:numId="9">
    <w:abstractNumId w:val="72"/>
  </w:num>
  <w:num w:numId="10">
    <w:abstractNumId w:val="25"/>
  </w:num>
  <w:num w:numId="11">
    <w:abstractNumId w:val="78"/>
  </w:num>
  <w:num w:numId="12">
    <w:abstractNumId w:val="16"/>
  </w:num>
  <w:num w:numId="13">
    <w:abstractNumId w:val="79"/>
  </w:num>
  <w:num w:numId="14">
    <w:abstractNumId w:val="37"/>
  </w:num>
  <w:num w:numId="15">
    <w:abstractNumId w:val="14"/>
  </w:num>
  <w:num w:numId="16">
    <w:abstractNumId w:val="58"/>
  </w:num>
  <w:num w:numId="17">
    <w:abstractNumId w:val="7"/>
  </w:num>
  <w:num w:numId="18">
    <w:abstractNumId w:val="2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8"/>
  </w:num>
  <w:num w:numId="22">
    <w:abstractNumId w:val="26"/>
  </w:num>
  <w:num w:numId="23">
    <w:abstractNumId w:val="1"/>
  </w:num>
  <w:num w:numId="24">
    <w:abstractNumId w:val="27"/>
  </w:num>
  <w:num w:numId="25">
    <w:abstractNumId w:val="0"/>
  </w:num>
  <w:num w:numId="26">
    <w:abstractNumId w:val="40"/>
  </w:num>
  <w:num w:numId="27">
    <w:abstractNumId w:val="33"/>
  </w:num>
  <w:num w:numId="28">
    <w:abstractNumId w:val="35"/>
  </w:num>
  <w:num w:numId="29">
    <w:abstractNumId w:val="59"/>
  </w:num>
  <w:num w:numId="30">
    <w:abstractNumId w:val="75"/>
  </w:num>
  <w:num w:numId="31">
    <w:abstractNumId w:val="68"/>
  </w:num>
  <w:num w:numId="32">
    <w:abstractNumId w:val="22"/>
  </w:num>
  <w:num w:numId="33">
    <w:abstractNumId w:val="57"/>
  </w:num>
  <w:num w:numId="34">
    <w:abstractNumId w:val="45"/>
  </w:num>
  <w:num w:numId="35">
    <w:abstractNumId w:val="8"/>
  </w:num>
  <w:num w:numId="36">
    <w:abstractNumId w:val="74"/>
  </w:num>
  <w:num w:numId="37">
    <w:abstractNumId w:val="53"/>
  </w:num>
  <w:num w:numId="38">
    <w:abstractNumId w:val="73"/>
  </w:num>
  <w:num w:numId="39">
    <w:abstractNumId w:val="64"/>
  </w:num>
  <w:num w:numId="40">
    <w:abstractNumId w:val="54"/>
  </w:num>
  <w:num w:numId="41">
    <w:abstractNumId w:val="52"/>
  </w:num>
  <w:num w:numId="42">
    <w:abstractNumId w:val="39"/>
  </w:num>
  <w:num w:numId="43">
    <w:abstractNumId w:val="21"/>
  </w:num>
  <w:num w:numId="44">
    <w:abstractNumId w:val="67"/>
  </w:num>
  <w:num w:numId="45">
    <w:abstractNumId w:val="44"/>
  </w:num>
  <w:num w:numId="46">
    <w:abstractNumId w:val="18"/>
  </w:num>
  <w:num w:numId="47">
    <w:abstractNumId w:val="76"/>
  </w:num>
  <w:num w:numId="48">
    <w:abstractNumId w:val="51"/>
  </w:num>
  <w:num w:numId="49">
    <w:abstractNumId w:val="62"/>
  </w:num>
  <w:num w:numId="50">
    <w:abstractNumId w:val="2"/>
  </w:num>
  <w:num w:numId="51">
    <w:abstractNumId w:val="38"/>
  </w:num>
  <w:num w:numId="52">
    <w:abstractNumId w:val="30"/>
  </w:num>
  <w:num w:numId="53">
    <w:abstractNumId w:val="19"/>
  </w:num>
  <w:num w:numId="54">
    <w:abstractNumId w:val="12"/>
  </w:num>
  <w:num w:numId="55">
    <w:abstractNumId w:val="60"/>
  </w:num>
  <w:num w:numId="56">
    <w:abstractNumId w:val="6"/>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4"/>
  </w:num>
  <w:num w:numId="64">
    <w:abstractNumId w:val="32"/>
  </w:num>
  <w:num w:numId="65">
    <w:abstractNumId w:val="29"/>
  </w:num>
  <w:num w:numId="66">
    <w:abstractNumId w:val="55"/>
  </w:num>
  <w:num w:numId="67">
    <w:abstractNumId w:val="43"/>
  </w:num>
  <w:num w:numId="68">
    <w:abstractNumId w:val="63"/>
  </w:num>
  <w:num w:numId="69">
    <w:abstractNumId w:val="15"/>
  </w:num>
  <w:num w:numId="70">
    <w:abstractNumId w:val="49"/>
  </w:num>
  <w:num w:numId="71">
    <w:abstractNumId w:val="9"/>
  </w:num>
  <w:num w:numId="72">
    <w:abstractNumId w:val="56"/>
  </w:num>
  <w:num w:numId="73">
    <w:abstractNumId w:val="61"/>
  </w:num>
  <w:num w:numId="74">
    <w:abstractNumId w:val="5"/>
  </w:num>
  <w:num w:numId="75">
    <w:abstractNumId w:val="31"/>
  </w:num>
  <w:num w:numId="76">
    <w:abstractNumId w:val="36"/>
  </w:num>
  <w:num w:numId="77">
    <w:abstractNumId w:val="71"/>
  </w:num>
  <w:num w:numId="78">
    <w:abstractNumId w:val="41"/>
  </w:num>
  <w:num w:numId="79">
    <w:abstractNumId w:val="10"/>
  </w:num>
  <w:num w:numId="80">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6B2"/>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43D"/>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1F73"/>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375"/>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B0"/>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B4375"/>
    <w:rPr>
      <w:color w:val="605E5C"/>
      <w:shd w:val="clear" w:color="auto" w:fill="E1DFDD"/>
    </w:rPr>
  </w:style>
  <w:style w:type="table" w:styleId="Tabladecuadrcula4-nfasis1">
    <w:name w:val="Grid Table 4 Accent 1"/>
    <w:basedOn w:val="Tablanormal"/>
    <w:uiPriority w:val="49"/>
    <w:rsid w:val="00DB437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B437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B4375"/>
    <w:pPr>
      <w:tabs>
        <w:tab w:val="left" w:pos="560"/>
      </w:tabs>
      <w:spacing w:before="240"/>
      <w:jc w:val="both"/>
    </w:pPr>
    <w:rPr>
      <w:rFonts w:ascii="Verdana" w:eastAsia="Arial" w:hAnsi="Verdana" w:cs="Arial"/>
      <w:b/>
    </w:rPr>
  </w:style>
  <w:style w:type="table" w:customStyle="1" w:styleId="TableNormal">
    <w:name w:val="Table Normal"/>
    <w:qFormat/>
    <w:rsid w:val="00DB437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DB437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cr-xwjr-dup%20"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ose.gutierrez@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dson.hoyos@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22996"/>
    <w:rsid w:val="003E58CF"/>
    <w:rsid w:val="00450D7E"/>
    <w:rsid w:val="0047078B"/>
    <w:rsid w:val="004818A4"/>
    <w:rsid w:val="005F51BF"/>
    <w:rsid w:val="00667B1B"/>
    <w:rsid w:val="00723F6B"/>
    <w:rsid w:val="007A74AB"/>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FFB01-96B6-46ED-9C0C-B171FE64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44113</Words>
  <Characters>242627</Characters>
  <Application>Microsoft Office Word</Application>
  <DocSecurity>0</DocSecurity>
  <Lines>2021</Lines>
  <Paragraphs>572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2025-05-07T21:42:00Z</cp:lastPrinted>
  <dcterms:created xsi:type="dcterms:W3CDTF">2025-04-15T13:33:00Z</dcterms:created>
  <dcterms:modified xsi:type="dcterms:W3CDTF">2025-05-07T21:46:00Z</dcterms:modified>
</cp:coreProperties>
</file>