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2813DB" w:rsidRPr="00335F1B" w:rsidRDefault="002813D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813DB" w:rsidRDefault="002813DB" w:rsidP="00DC0E2D">
                            <w:pPr>
                              <w:jc w:val="center"/>
                              <w:rPr>
                                <w:rFonts w:ascii="Century Gothic" w:hAnsi="Century Gothic" w:cs="Arial"/>
                                <w:b/>
                                <w:color w:val="000000" w:themeColor="text1"/>
                                <w:sz w:val="22"/>
                              </w:rPr>
                            </w:pPr>
                          </w:p>
                          <w:p w14:paraId="41A235BA" w14:textId="5687F580" w:rsidR="002813DB" w:rsidRDefault="002813DB" w:rsidP="00DC0E2D">
                            <w:pPr>
                              <w:jc w:val="center"/>
                              <w:rPr>
                                <w:rFonts w:ascii="Century Gothic" w:hAnsi="Century Gothic" w:cs="Arial"/>
                                <w:b/>
                                <w:color w:val="0000FF"/>
                                <w:sz w:val="28"/>
                              </w:rPr>
                            </w:pPr>
                            <w:r w:rsidRPr="007549D0">
                              <w:rPr>
                                <w:rFonts w:ascii="Century Gothic" w:hAnsi="Century Gothic" w:cs="Arial"/>
                                <w:b/>
                                <w:color w:val="0000FF"/>
                                <w:sz w:val="28"/>
                              </w:rPr>
                              <w:t>PROYECTO DE VIVIENDA CUALITATIVA EN EL MUNICIPIO DE PELECHUCO -FASE (VI) 2025- LA PAZ</w:t>
                            </w:r>
                          </w:p>
                          <w:p w14:paraId="1ECB2667" w14:textId="77777777" w:rsidR="002813DB" w:rsidRDefault="002813DB" w:rsidP="00DC0E2D">
                            <w:pPr>
                              <w:jc w:val="center"/>
                              <w:rPr>
                                <w:rFonts w:ascii="Century Gothic" w:hAnsi="Century Gothic" w:cs="Arial"/>
                                <w:b/>
                                <w:color w:val="000000" w:themeColor="text1"/>
                                <w:sz w:val="32"/>
                              </w:rPr>
                            </w:pPr>
                          </w:p>
                          <w:p w14:paraId="06F40773" w14:textId="77777777" w:rsidR="002813DB" w:rsidRDefault="002813D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813DB" w:rsidRPr="00335F1B" w:rsidRDefault="002813DB" w:rsidP="00DC0E2D">
                            <w:pPr>
                              <w:jc w:val="center"/>
                              <w:rPr>
                                <w:rFonts w:ascii="Century Gothic" w:hAnsi="Century Gothic" w:cs="Arial"/>
                                <w:b/>
                                <w:color w:val="000000" w:themeColor="text1"/>
                                <w:sz w:val="32"/>
                              </w:rPr>
                            </w:pPr>
                          </w:p>
                          <w:p w14:paraId="4076A74A" w14:textId="77777777" w:rsidR="002813DB" w:rsidRPr="00226A9B" w:rsidRDefault="002813DB" w:rsidP="00DC0E2D">
                            <w:pPr>
                              <w:rPr>
                                <w:rFonts w:ascii="Century Gothic" w:hAnsi="Century Gothic" w:cs="Arial"/>
                                <w:b/>
                                <w:color w:val="FF0000"/>
                                <w:sz w:val="12"/>
                              </w:rPr>
                            </w:pPr>
                          </w:p>
                          <w:p w14:paraId="22FCAAEF" w14:textId="2C655877" w:rsidR="002813DB" w:rsidRPr="004669A0" w:rsidRDefault="002813DB" w:rsidP="00DC0E2D">
                            <w:pPr>
                              <w:jc w:val="center"/>
                              <w:rPr>
                                <w:rFonts w:ascii="Century Gothic" w:hAnsi="Century Gothic"/>
                                <w:b/>
                                <w:color w:val="0000FF"/>
                                <w:sz w:val="32"/>
                                <w:lang w:val="es-AR"/>
                              </w:rPr>
                            </w:pPr>
                            <w:r>
                              <w:rPr>
                                <w:rFonts w:ascii="Century Gothic" w:hAnsi="Century Gothic"/>
                                <w:b/>
                                <w:color w:val="0000FF"/>
                                <w:sz w:val="32"/>
                                <w:lang w:val="es-AR"/>
                              </w:rPr>
                              <w:t>AEV-LP-DC 092/2025</w:t>
                            </w:r>
                          </w:p>
                          <w:p w14:paraId="52365FA0" w14:textId="77777777" w:rsidR="002813DB" w:rsidRPr="004669A0" w:rsidRDefault="002813DB" w:rsidP="00DC0E2D">
                            <w:pPr>
                              <w:jc w:val="center"/>
                              <w:rPr>
                                <w:rFonts w:ascii="Century Gothic" w:hAnsi="Century Gothic"/>
                                <w:b/>
                                <w:color w:val="0000FF"/>
                                <w:sz w:val="32"/>
                                <w:lang w:val="es-AR"/>
                              </w:rPr>
                            </w:pPr>
                          </w:p>
                          <w:p w14:paraId="01C36761" w14:textId="77777777" w:rsidR="002813DB" w:rsidRPr="00EF589C" w:rsidRDefault="002813DB" w:rsidP="00DC0E2D">
                            <w:pPr>
                              <w:jc w:val="center"/>
                              <w:rPr>
                                <w:rFonts w:ascii="Century Gothic" w:hAnsi="Century Gothic" w:cs="Arial"/>
                                <w:b/>
                                <w:color w:val="000000" w:themeColor="text1"/>
                                <w:sz w:val="24"/>
                              </w:rPr>
                            </w:pPr>
                          </w:p>
                          <w:p w14:paraId="7D690948" w14:textId="3986BBA0" w:rsidR="002813DB" w:rsidRDefault="002813DB" w:rsidP="007C6CE8">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Pr="00311682">
                              <w:rPr>
                                <w:rFonts w:ascii="Century Gothic" w:hAnsi="Century Gothic"/>
                                <w:b/>
                                <w:color w:val="FF0000"/>
                                <w:sz w:val="32"/>
                                <w:lang w:val="es-AR"/>
                              </w:rPr>
                              <w:t>CONVOCATORIA</w:t>
                            </w:r>
                            <w:r>
                              <w:rPr>
                                <w:rFonts w:ascii="Century Gothic" w:hAnsi="Century Gothic"/>
                                <w:b/>
                                <w:color w:val="FF0000"/>
                                <w:sz w:val="32"/>
                                <w:lang w:val="es-AR"/>
                              </w:rPr>
                              <w:t xml:space="preserve"> -1RA PUBLICACION)</w:t>
                            </w:r>
                          </w:p>
                          <w:p w14:paraId="169CC4CD" w14:textId="77777777" w:rsidR="002813DB" w:rsidRPr="007C6CE8" w:rsidRDefault="002813DB" w:rsidP="007C6CE8">
                            <w:pPr>
                              <w:jc w:val="center"/>
                              <w:rPr>
                                <w:rFonts w:ascii="Century Gothic" w:hAnsi="Century Gothic"/>
                                <w:b/>
                                <w:color w:val="FF0000"/>
                                <w:sz w:val="32"/>
                                <w:lang w:val="es-AR"/>
                              </w:rPr>
                            </w:pPr>
                          </w:p>
                          <w:p w14:paraId="419603AC" w14:textId="77777777" w:rsidR="002813DB" w:rsidRPr="0016594B" w:rsidRDefault="002813D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813DB" w:rsidRDefault="002813DB" w:rsidP="00DC0E2D">
                            <w:pPr>
                              <w:jc w:val="center"/>
                              <w:rPr>
                                <w:rFonts w:ascii="Century Gothic" w:hAnsi="Century Gothic"/>
                                <w:b/>
                                <w:sz w:val="32"/>
                                <w:lang w:val="es-AR"/>
                              </w:rPr>
                            </w:pPr>
                          </w:p>
                          <w:p w14:paraId="2CBBE109" w14:textId="77777777" w:rsidR="002813DB" w:rsidRDefault="002813DB" w:rsidP="00DC0E2D">
                            <w:pPr>
                              <w:jc w:val="center"/>
                              <w:rPr>
                                <w:rFonts w:ascii="Century Gothic" w:hAnsi="Century Gothic"/>
                                <w:b/>
                                <w:sz w:val="32"/>
                                <w:lang w:val="es-AR"/>
                              </w:rPr>
                            </w:pPr>
                          </w:p>
                          <w:p w14:paraId="3EB4F2A8" w14:textId="77777777" w:rsidR="002813DB" w:rsidRDefault="002813DB" w:rsidP="00DC0E2D">
                            <w:pPr>
                              <w:jc w:val="center"/>
                              <w:rPr>
                                <w:rFonts w:ascii="Century Gothic" w:hAnsi="Century Gothic"/>
                                <w:b/>
                                <w:sz w:val="32"/>
                                <w:lang w:val="es-AR"/>
                              </w:rPr>
                            </w:pPr>
                          </w:p>
                          <w:p w14:paraId="3ECDEF72" w14:textId="77777777" w:rsidR="002813DB" w:rsidRDefault="002813DB" w:rsidP="00DC0E2D">
                            <w:pPr>
                              <w:jc w:val="center"/>
                              <w:rPr>
                                <w:rFonts w:ascii="Century Gothic" w:hAnsi="Century Gothic"/>
                                <w:b/>
                                <w:sz w:val="32"/>
                                <w:lang w:val="es-AR"/>
                              </w:rPr>
                            </w:pPr>
                          </w:p>
                          <w:p w14:paraId="7D67CF23" w14:textId="77777777" w:rsidR="002813DB" w:rsidRDefault="002813DB" w:rsidP="00DC0E2D">
                            <w:pPr>
                              <w:jc w:val="center"/>
                              <w:rPr>
                                <w:rFonts w:ascii="Century Gothic" w:hAnsi="Century Gothic"/>
                                <w:b/>
                                <w:sz w:val="32"/>
                                <w:lang w:val="es-AR"/>
                              </w:rPr>
                            </w:pPr>
                          </w:p>
                          <w:p w14:paraId="1282730B" w14:textId="77777777" w:rsidR="002813DB" w:rsidRDefault="002813DB" w:rsidP="00DC0E2D">
                            <w:pPr>
                              <w:jc w:val="center"/>
                              <w:rPr>
                                <w:rFonts w:ascii="Century Gothic" w:hAnsi="Century Gothic"/>
                                <w:b/>
                                <w:sz w:val="32"/>
                                <w:lang w:val="es-AR"/>
                              </w:rPr>
                            </w:pPr>
                          </w:p>
                          <w:p w14:paraId="31843441" w14:textId="77777777" w:rsidR="002813DB" w:rsidRPr="00335F1B" w:rsidRDefault="002813D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813DB" w:rsidRPr="00335F1B" w:rsidRDefault="002813D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2813DB" w:rsidRPr="00335F1B" w:rsidRDefault="002813D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813DB" w:rsidRDefault="002813DB" w:rsidP="00DC0E2D">
                      <w:pPr>
                        <w:jc w:val="center"/>
                        <w:rPr>
                          <w:rFonts w:ascii="Century Gothic" w:hAnsi="Century Gothic" w:cs="Arial"/>
                          <w:b/>
                          <w:color w:val="000000" w:themeColor="text1"/>
                          <w:sz w:val="22"/>
                        </w:rPr>
                      </w:pPr>
                    </w:p>
                    <w:p w14:paraId="41A235BA" w14:textId="5687F580" w:rsidR="002813DB" w:rsidRDefault="002813DB" w:rsidP="00DC0E2D">
                      <w:pPr>
                        <w:jc w:val="center"/>
                        <w:rPr>
                          <w:rFonts w:ascii="Century Gothic" w:hAnsi="Century Gothic" w:cs="Arial"/>
                          <w:b/>
                          <w:color w:val="0000FF"/>
                          <w:sz w:val="28"/>
                        </w:rPr>
                      </w:pPr>
                      <w:r w:rsidRPr="007549D0">
                        <w:rPr>
                          <w:rFonts w:ascii="Century Gothic" w:hAnsi="Century Gothic" w:cs="Arial"/>
                          <w:b/>
                          <w:color w:val="0000FF"/>
                          <w:sz w:val="28"/>
                        </w:rPr>
                        <w:t>PROYECTO DE VIVIENDA CUALITATIVA EN EL MUNICIPIO DE PELECHUCO -FASE (VI) 2025- LA PAZ</w:t>
                      </w:r>
                    </w:p>
                    <w:p w14:paraId="1ECB2667" w14:textId="77777777" w:rsidR="002813DB" w:rsidRDefault="002813DB" w:rsidP="00DC0E2D">
                      <w:pPr>
                        <w:jc w:val="center"/>
                        <w:rPr>
                          <w:rFonts w:ascii="Century Gothic" w:hAnsi="Century Gothic" w:cs="Arial"/>
                          <w:b/>
                          <w:color w:val="000000" w:themeColor="text1"/>
                          <w:sz w:val="32"/>
                        </w:rPr>
                      </w:pPr>
                    </w:p>
                    <w:p w14:paraId="06F40773" w14:textId="77777777" w:rsidR="002813DB" w:rsidRDefault="002813D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813DB" w:rsidRPr="00335F1B" w:rsidRDefault="002813DB" w:rsidP="00DC0E2D">
                      <w:pPr>
                        <w:jc w:val="center"/>
                        <w:rPr>
                          <w:rFonts w:ascii="Century Gothic" w:hAnsi="Century Gothic" w:cs="Arial"/>
                          <w:b/>
                          <w:color w:val="000000" w:themeColor="text1"/>
                          <w:sz w:val="32"/>
                        </w:rPr>
                      </w:pPr>
                    </w:p>
                    <w:p w14:paraId="4076A74A" w14:textId="77777777" w:rsidR="002813DB" w:rsidRPr="00226A9B" w:rsidRDefault="002813DB" w:rsidP="00DC0E2D">
                      <w:pPr>
                        <w:rPr>
                          <w:rFonts w:ascii="Century Gothic" w:hAnsi="Century Gothic" w:cs="Arial"/>
                          <w:b/>
                          <w:color w:val="FF0000"/>
                          <w:sz w:val="12"/>
                        </w:rPr>
                      </w:pPr>
                    </w:p>
                    <w:p w14:paraId="22FCAAEF" w14:textId="2C655877" w:rsidR="002813DB" w:rsidRPr="004669A0" w:rsidRDefault="002813DB" w:rsidP="00DC0E2D">
                      <w:pPr>
                        <w:jc w:val="center"/>
                        <w:rPr>
                          <w:rFonts w:ascii="Century Gothic" w:hAnsi="Century Gothic"/>
                          <w:b/>
                          <w:color w:val="0000FF"/>
                          <w:sz w:val="32"/>
                          <w:lang w:val="es-AR"/>
                        </w:rPr>
                      </w:pPr>
                      <w:r>
                        <w:rPr>
                          <w:rFonts w:ascii="Century Gothic" w:hAnsi="Century Gothic"/>
                          <w:b/>
                          <w:color w:val="0000FF"/>
                          <w:sz w:val="32"/>
                          <w:lang w:val="es-AR"/>
                        </w:rPr>
                        <w:t>AEV-LP-DC 092/2025</w:t>
                      </w:r>
                    </w:p>
                    <w:p w14:paraId="52365FA0" w14:textId="77777777" w:rsidR="002813DB" w:rsidRPr="004669A0" w:rsidRDefault="002813DB" w:rsidP="00DC0E2D">
                      <w:pPr>
                        <w:jc w:val="center"/>
                        <w:rPr>
                          <w:rFonts w:ascii="Century Gothic" w:hAnsi="Century Gothic"/>
                          <w:b/>
                          <w:color w:val="0000FF"/>
                          <w:sz w:val="32"/>
                          <w:lang w:val="es-AR"/>
                        </w:rPr>
                      </w:pPr>
                    </w:p>
                    <w:p w14:paraId="01C36761" w14:textId="77777777" w:rsidR="002813DB" w:rsidRPr="00EF589C" w:rsidRDefault="002813DB" w:rsidP="00DC0E2D">
                      <w:pPr>
                        <w:jc w:val="center"/>
                        <w:rPr>
                          <w:rFonts w:ascii="Century Gothic" w:hAnsi="Century Gothic" w:cs="Arial"/>
                          <w:b/>
                          <w:color w:val="000000" w:themeColor="text1"/>
                          <w:sz w:val="24"/>
                        </w:rPr>
                      </w:pPr>
                    </w:p>
                    <w:p w14:paraId="7D690948" w14:textId="3986BBA0" w:rsidR="002813DB" w:rsidRDefault="002813DB" w:rsidP="007C6CE8">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Pr="00311682">
                        <w:rPr>
                          <w:rFonts w:ascii="Century Gothic" w:hAnsi="Century Gothic"/>
                          <w:b/>
                          <w:color w:val="FF0000"/>
                          <w:sz w:val="32"/>
                          <w:lang w:val="es-AR"/>
                        </w:rPr>
                        <w:t>CONVOCATORIA</w:t>
                      </w:r>
                      <w:r>
                        <w:rPr>
                          <w:rFonts w:ascii="Century Gothic" w:hAnsi="Century Gothic"/>
                          <w:b/>
                          <w:color w:val="FF0000"/>
                          <w:sz w:val="32"/>
                          <w:lang w:val="es-AR"/>
                        </w:rPr>
                        <w:t xml:space="preserve"> -1RA PUBLICACION)</w:t>
                      </w:r>
                    </w:p>
                    <w:p w14:paraId="169CC4CD" w14:textId="77777777" w:rsidR="002813DB" w:rsidRPr="007C6CE8" w:rsidRDefault="002813DB" w:rsidP="007C6CE8">
                      <w:pPr>
                        <w:jc w:val="center"/>
                        <w:rPr>
                          <w:rFonts w:ascii="Century Gothic" w:hAnsi="Century Gothic"/>
                          <w:b/>
                          <w:color w:val="FF0000"/>
                          <w:sz w:val="32"/>
                          <w:lang w:val="es-AR"/>
                        </w:rPr>
                      </w:pPr>
                    </w:p>
                    <w:p w14:paraId="419603AC" w14:textId="77777777" w:rsidR="002813DB" w:rsidRPr="0016594B" w:rsidRDefault="002813D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813DB" w:rsidRDefault="002813DB" w:rsidP="00DC0E2D">
                      <w:pPr>
                        <w:jc w:val="center"/>
                        <w:rPr>
                          <w:rFonts w:ascii="Century Gothic" w:hAnsi="Century Gothic"/>
                          <w:b/>
                          <w:sz w:val="32"/>
                          <w:lang w:val="es-AR"/>
                        </w:rPr>
                      </w:pPr>
                    </w:p>
                    <w:p w14:paraId="2CBBE109" w14:textId="77777777" w:rsidR="002813DB" w:rsidRDefault="002813DB" w:rsidP="00DC0E2D">
                      <w:pPr>
                        <w:jc w:val="center"/>
                        <w:rPr>
                          <w:rFonts w:ascii="Century Gothic" w:hAnsi="Century Gothic"/>
                          <w:b/>
                          <w:sz w:val="32"/>
                          <w:lang w:val="es-AR"/>
                        </w:rPr>
                      </w:pPr>
                    </w:p>
                    <w:p w14:paraId="3EB4F2A8" w14:textId="77777777" w:rsidR="002813DB" w:rsidRDefault="002813DB" w:rsidP="00DC0E2D">
                      <w:pPr>
                        <w:jc w:val="center"/>
                        <w:rPr>
                          <w:rFonts w:ascii="Century Gothic" w:hAnsi="Century Gothic"/>
                          <w:b/>
                          <w:sz w:val="32"/>
                          <w:lang w:val="es-AR"/>
                        </w:rPr>
                      </w:pPr>
                    </w:p>
                    <w:p w14:paraId="3ECDEF72" w14:textId="77777777" w:rsidR="002813DB" w:rsidRDefault="002813DB" w:rsidP="00DC0E2D">
                      <w:pPr>
                        <w:jc w:val="center"/>
                        <w:rPr>
                          <w:rFonts w:ascii="Century Gothic" w:hAnsi="Century Gothic"/>
                          <w:b/>
                          <w:sz w:val="32"/>
                          <w:lang w:val="es-AR"/>
                        </w:rPr>
                      </w:pPr>
                    </w:p>
                    <w:p w14:paraId="7D67CF23" w14:textId="77777777" w:rsidR="002813DB" w:rsidRDefault="002813DB" w:rsidP="00DC0E2D">
                      <w:pPr>
                        <w:jc w:val="center"/>
                        <w:rPr>
                          <w:rFonts w:ascii="Century Gothic" w:hAnsi="Century Gothic"/>
                          <w:b/>
                          <w:sz w:val="32"/>
                          <w:lang w:val="es-AR"/>
                        </w:rPr>
                      </w:pPr>
                    </w:p>
                    <w:p w14:paraId="1282730B" w14:textId="77777777" w:rsidR="002813DB" w:rsidRDefault="002813DB" w:rsidP="00DC0E2D">
                      <w:pPr>
                        <w:jc w:val="center"/>
                        <w:rPr>
                          <w:rFonts w:ascii="Century Gothic" w:hAnsi="Century Gothic"/>
                          <w:b/>
                          <w:sz w:val="32"/>
                          <w:lang w:val="es-AR"/>
                        </w:rPr>
                      </w:pPr>
                    </w:p>
                    <w:p w14:paraId="31843441" w14:textId="77777777" w:rsidR="002813DB" w:rsidRPr="00335F1B" w:rsidRDefault="002813D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813DB" w:rsidRPr="00335F1B" w:rsidRDefault="002813DB"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0AADAF04" w14:textId="77777777" w:rsidR="001B1F04" w:rsidRDefault="001B1F04" w:rsidP="001B1F04">
      <w:pPr>
        <w:jc w:val="center"/>
        <w:rPr>
          <w:rFonts w:ascii="Verdana" w:hAnsi="Verdana" w:cs="Arial"/>
          <w:b/>
          <w:sz w:val="18"/>
          <w:szCs w:val="18"/>
        </w:rPr>
      </w:pPr>
    </w:p>
    <w:p w14:paraId="7845C153" w14:textId="2DB4C31B" w:rsidR="00384D92" w:rsidRPr="0071716A" w:rsidRDefault="00384D92" w:rsidP="001B1F04">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0148A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0148A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0148A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0148A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0148A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0148A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0148A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0148A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0148A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0148A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0148A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0148AC">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148AC">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148AC">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148AC">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148AC">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w:t>
      </w:r>
      <w:r w:rsidRPr="004D4BEF">
        <w:rPr>
          <w:rFonts w:ascii="Verdana" w:hAnsi="Verdana" w:cstheme="minorHAnsi"/>
          <w:sz w:val="18"/>
          <w:szCs w:val="18"/>
        </w:rPr>
        <w:lastRenderedPageBreak/>
        <w:t>(3.5%)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148AC">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148A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148A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148A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148A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148A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lastRenderedPageBreak/>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lastRenderedPageBreak/>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lastRenderedPageBreak/>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2813DB"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2813D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2813D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 xml:space="preserve">Nota de Adjudicación o </w:t>
      </w:r>
      <w:r w:rsidR="006E5480" w:rsidRPr="008500C5">
        <w:rPr>
          <w:rFonts w:ascii="Verdana" w:hAnsi="Verdana" w:cs="Arial"/>
          <w:sz w:val="18"/>
          <w:szCs w:val="18"/>
        </w:rPr>
        <w:lastRenderedPageBreak/>
        <w:t>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0148AC">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148AC">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148AC">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148AC">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148AC">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0148AC">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0148AC">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0148AC">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0148AC">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0148AC">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0148AC">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0148AC">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0148AC">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0148AC">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0148AC">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0148AC">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0148AC">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0148AC">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0148AC">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0148AC">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0148AC">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0148AC">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0148AC">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0148AC">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0148AC">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0148AC">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lastRenderedPageBreak/>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148AC">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148AC">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148AC">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40"/>
        <w:gridCol w:w="75"/>
        <w:gridCol w:w="291"/>
        <w:gridCol w:w="1317"/>
      </w:tblGrid>
      <w:tr w:rsidR="00FA28A3" w:rsidRPr="00DD6CF3" w14:paraId="13E7B25D" w14:textId="77777777" w:rsidTr="007C6CE8">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DD6CF3" w:rsidRDefault="00FA28A3" w:rsidP="000148AC">
            <w:pPr>
              <w:numPr>
                <w:ilvl w:val="0"/>
                <w:numId w:val="27"/>
              </w:numPr>
              <w:ind w:left="0" w:firstLine="0"/>
              <w:jc w:val="both"/>
              <w:rPr>
                <w:rFonts w:ascii="Arial" w:hAnsi="Arial" w:cs="Arial"/>
                <w:b/>
                <w:color w:val="FFFFFF"/>
                <w:sz w:val="16"/>
                <w:szCs w:val="16"/>
                <w:lang w:val="es-BO"/>
              </w:rPr>
            </w:pPr>
            <w:bookmarkStart w:id="24" w:name="_Hlk181199754"/>
            <w:r w:rsidRPr="00DD6CF3">
              <w:rPr>
                <w:rFonts w:ascii="Arial" w:hAnsi="Arial" w:cs="Arial"/>
                <w:b/>
                <w:color w:val="FFFFFF"/>
                <w:sz w:val="16"/>
                <w:szCs w:val="16"/>
                <w:lang w:val="es-BO"/>
              </w:rPr>
              <w:t>DATOS DE LA CONTRATACIÓN</w:t>
            </w:r>
          </w:p>
        </w:tc>
      </w:tr>
      <w:tr w:rsidR="00FA28A3" w:rsidRPr="00DD6CF3" w14:paraId="6647C9A1" w14:textId="77777777" w:rsidTr="007C6CE8">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DD6CF3" w:rsidRDefault="00FA28A3" w:rsidP="007C6CE8">
            <w:pPr>
              <w:rPr>
                <w:rFonts w:ascii="Arial" w:hAnsi="Arial" w:cs="Arial"/>
                <w:b/>
                <w:sz w:val="16"/>
                <w:szCs w:val="16"/>
                <w:lang w:val="es-BO"/>
              </w:rPr>
            </w:pPr>
          </w:p>
        </w:tc>
      </w:tr>
      <w:tr w:rsidR="00FA28A3" w:rsidRPr="00DD6CF3" w14:paraId="5A4BA222" w14:textId="77777777" w:rsidTr="007C6CE8">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DD6CF3" w:rsidRDefault="00FA28A3" w:rsidP="007C6CE8">
            <w:pPr>
              <w:rPr>
                <w:rFonts w:ascii="Arial" w:hAnsi="Arial" w:cs="Arial"/>
                <w:b/>
                <w:sz w:val="16"/>
                <w:szCs w:val="16"/>
                <w:lang w:val="es-BO"/>
              </w:rPr>
            </w:pPr>
            <w:r w:rsidRPr="00DD6CF3">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DD6CF3" w:rsidRDefault="00FA28A3" w:rsidP="007C6CE8">
            <w:pPr>
              <w:rPr>
                <w:rFonts w:ascii="Arial" w:hAnsi="Arial" w:cs="Arial"/>
                <w:b/>
                <w:sz w:val="16"/>
                <w:szCs w:val="16"/>
                <w:lang w:val="es-BO"/>
              </w:rPr>
            </w:pPr>
            <w:r w:rsidRPr="00DD6CF3">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DD6CF3" w:rsidRDefault="00FA28A3" w:rsidP="007C6CE8">
            <w:pPr>
              <w:rPr>
                <w:rFonts w:ascii="Arial" w:hAnsi="Arial" w:cs="Arial"/>
                <w:sz w:val="16"/>
                <w:szCs w:val="16"/>
                <w:lang w:val="es-BO"/>
              </w:rPr>
            </w:pPr>
          </w:p>
        </w:tc>
        <w:tc>
          <w:tcPr>
            <w:tcW w:w="2536" w:type="pct"/>
            <w:gridSpan w:val="9"/>
            <w:tcBorders>
              <w:top w:val="single" w:sz="4" w:space="0" w:color="auto"/>
              <w:left w:val="single" w:sz="4" w:space="0" w:color="auto"/>
              <w:bottom w:val="single" w:sz="4" w:space="0" w:color="auto"/>
              <w:right w:val="single" w:sz="4" w:space="0" w:color="auto"/>
            </w:tcBorders>
            <w:shd w:val="clear" w:color="auto" w:fill="DBE5F1"/>
          </w:tcPr>
          <w:p w14:paraId="0EDBAFCD" w14:textId="67333F43" w:rsidR="00FA28A3" w:rsidRPr="00DD6CF3" w:rsidRDefault="007549D0" w:rsidP="007C6CE8">
            <w:pPr>
              <w:ind w:left="142" w:right="243"/>
              <w:jc w:val="center"/>
              <w:rPr>
                <w:rFonts w:ascii="Verdana" w:hAnsi="Verdana" w:cs="Arial"/>
                <w:b/>
                <w:sz w:val="16"/>
                <w:szCs w:val="16"/>
              </w:rPr>
            </w:pPr>
            <w:r w:rsidRPr="00DD6CF3">
              <w:rPr>
                <w:rFonts w:ascii="Verdana" w:hAnsi="Verdana" w:cs="Arial"/>
                <w:b/>
                <w:sz w:val="16"/>
                <w:szCs w:val="16"/>
              </w:rPr>
              <w:t>PROYECTO DE VIVIENDA CUALITATIVA EN EL MUNICIPIO DE PELECHUCO -FASE(VI) 2025- LA PAZ</w:t>
            </w:r>
          </w:p>
        </w:tc>
        <w:tc>
          <w:tcPr>
            <w:tcW w:w="896" w:type="pct"/>
            <w:gridSpan w:val="3"/>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DD6CF3" w:rsidRDefault="00FA28A3" w:rsidP="007C6CE8">
            <w:pPr>
              <w:rPr>
                <w:rFonts w:ascii="Arial" w:hAnsi="Arial" w:cs="Arial"/>
                <w:sz w:val="16"/>
                <w:szCs w:val="16"/>
                <w:lang w:val="es-BO"/>
              </w:rPr>
            </w:pPr>
          </w:p>
        </w:tc>
      </w:tr>
      <w:tr w:rsidR="00FA28A3" w:rsidRPr="00DD6CF3" w14:paraId="68E7BAF4" w14:textId="77777777" w:rsidTr="007C6CE8">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DD6CF3" w:rsidRDefault="00FA28A3" w:rsidP="007C6CE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DD6CF3" w:rsidRDefault="00FA28A3" w:rsidP="007C6CE8">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DD6CF3" w:rsidRDefault="00FA28A3" w:rsidP="007C6CE8">
            <w:pPr>
              <w:rPr>
                <w:rFonts w:ascii="Arial" w:hAnsi="Arial" w:cs="Arial"/>
                <w:sz w:val="16"/>
                <w:szCs w:val="16"/>
                <w:lang w:val="es-BO"/>
              </w:rPr>
            </w:pPr>
          </w:p>
        </w:tc>
      </w:tr>
      <w:tr w:rsidR="00FA28A3" w:rsidRPr="00DD6CF3" w14:paraId="5E9B2998" w14:textId="77777777" w:rsidTr="00DD6CF3">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DD6CF3" w:rsidRDefault="00FA28A3" w:rsidP="007C6CE8">
            <w:pPr>
              <w:rPr>
                <w:rFonts w:ascii="Arial" w:hAnsi="Arial" w:cs="Arial"/>
                <w:b/>
                <w:sz w:val="16"/>
                <w:szCs w:val="16"/>
                <w:lang w:val="es-BO"/>
              </w:rPr>
            </w:pPr>
            <w:r w:rsidRPr="00DD6CF3">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DD6CF3" w:rsidRDefault="00FA28A3" w:rsidP="007C6CE8">
            <w:pPr>
              <w:rPr>
                <w:rFonts w:ascii="Arial" w:hAnsi="Arial" w:cs="Arial"/>
                <w:b/>
                <w:sz w:val="16"/>
                <w:szCs w:val="16"/>
                <w:lang w:val="es-BO"/>
              </w:rPr>
            </w:pPr>
            <w:r w:rsidRPr="00DD6CF3">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DD6CF3" w:rsidRDefault="00FA28A3" w:rsidP="007C6CE8">
            <w:pPr>
              <w:rPr>
                <w:rFonts w:ascii="Arial" w:hAnsi="Arial" w:cs="Arial"/>
                <w:sz w:val="16"/>
                <w:szCs w:val="16"/>
                <w:lang w:val="es-BO"/>
              </w:rPr>
            </w:pPr>
          </w:p>
        </w:tc>
        <w:tc>
          <w:tcPr>
            <w:tcW w:w="2731"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E7C1E96" w:rsidR="00FA28A3" w:rsidRPr="00DD6CF3" w:rsidRDefault="007C6CE8" w:rsidP="007C6CE8">
            <w:pPr>
              <w:rPr>
                <w:rFonts w:ascii="Arial" w:hAnsi="Arial" w:cs="Arial"/>
                <w:sz w:val="16"/>
                <w:szCs w:val="16"/>
                <w:lang w:val="es-BO"/>
              </w:rPr>
            </w:pPr>
            <w:r w:rsidRPr="00DD6CF3">
              <w:rPr>
                <w:rFonts w:ascii="Arial" w:hAnsi="Arial" w:cs="Arial"/>
                <w:sz w:val="16"/>
                <w:szCs w:val="16"/>
                <w:lang w:val="es-BO"/>
              </w:rPr>
              <w:t>AEV-LP-DC 0</w:t>
            </w:r>
            <w:r w:rsidR="007549D0" w:rsidRPr="00DD6CF3">
              <w:rPr>
                <w:rFonts w:ascii="Arial" w:hAnsi="Arial" w:cs="Arial"/>
                <w:sz w:val="16"/>
                <w:szCs w:val="16"/>
                <w:lang w:val="es-BO"/>
              </w:rPr>
              <w:t>9</w:t>
            </w:r>
            <w:r w:rsidRPr="00DD6CF3">
              <w:rPr>
                <w:rFonts w:ascii="Arial" w:hAnsi="Arial" w:cs="Arial"/>
                <w:sz w:val="16"/>
                <w:szCs w:val="16"/>
                <w:lang w:val="es-BO"/>
              </w:rPr>
              <w:t>2/2025</w:t>
            </w:r>
            <w:r w:rsidR="00DD6CF3">
              <w:rPr>
                <w:rFonts w:ascii="Arial" w:hAnsi="Arial" w:cs="Arial"/>
                <w:sz w:val="16"/>
                <w:szCs w:val="16"/>
                <w:lang w:val="es-BO"/>
              </w:rPr>
              <w:t xml:space="preserve"> (1RA CONVOCATORIA-1RA PUBLICA</w:t>
            </w:r>
            <w:r w:rsidR="00DD6CF3" w:rsidRPr="00DD6CF3">
              <w:rPr>
                <w:rFonts w:ascii="Arial" w:hAnsi="Arial" w:cs="Arial"/>
                <w:sz w:val="16"/>
                <w:szCs w:val="16"/>
                <w:lang w:val="es-BO"/>
              </w:rPr>
              <w:t>CION)</w:t>
            </w:r>
          </w:p>
        </w:tc>
        <w:tc>
          <w:tcPr>
            <w:tcW w:w="701" w:type="pct"/>
            <w:tcBorders>
              <w:top w:val="nil"/>
              <w:left w:val="single" w:sz="4" w:space="0" w:color="auto"/>
              <w:bottom w:val="nil"/>
              <w:right w:val="single" w:sz="4" w:space="0" w:color="auto"/>
            </w:tcBorders>
            <w:shd w:val="clear" w:color="auto" w:fill="auto"/>
            <w:vAlign w:val="center"/>
          </w:tcPr>
          <w:p w14:paraId="18570D05" w14:textId="77777777" w:rsidR="00FA28A3" w:rsidRPr="00DD6CF3" w:rsidRDefault="00FA28A3" w:rsidP="007C6CE8">
            <w:pPr>
              <w:rPr>
                <w:rFonts w:ascii="Arial" w:hAnsi="Arial" w:cs="Arial"/>
                <w:sz w:val="16"/>
                <w:szCs w:val="16"/>
                <w:lang w:val="es-BO"/>
              </w:rPr>
            </w:pPr>
          </w:p>
        </w:tc>
      </w:tr>
      <w:tr w:rsidR="00FA28A3" w:rsidRPr="00DD6CF3" w14:paraId="14176726" w14:textId="77777777" w:rsidTr="007C6CE8">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DD6CF3" w:rsidRDefault="00FA28A3" w:rsidP="007C6CE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DD6CF3" w:rsidRDefault="00FA28A3" w:rsidP="007C6CE8">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DD6CF3" w:rsidRDefault="00FA28A3" w:rsidP="007C6CE8">
            <w:pPr>
              <w:rPr>
                <w:rFonts w:ascii="Arial" w:hAnsi="Arial" w:cs="Arial"/>
                <w:sz w:val="16"/>
                <w:szCs w:val="16"/>
                <w:lang w:val="es-BO"/>
              </w:rPr>
            </w:pPr>
          </w:p>
        </w:tc>
      </w:tr>
      <w:tr w:rsidR="00FA28A3" w:rsidRPr="00DD6CF3" w14:paraId="152DBE73" w14:textId="77777777" w:rsidTr="007C6CE8">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DD6CF3" w:rsidRDefault="00FA28A3" w:rsidP="007C6CE8">
            <w:pPr>
              <w:rPr>
                <w:rFonts w:ascii="Arial" w:hAnsi="Arial" w:cs="Arial"/>
                <w:b/>
                <w:sz w:val="16"/>
                <w:szCs w:val="16"/>
                <w:lang w:val="es-BO"/>
              </w:rPr>
            </w:pPr>
            <w:r w:rsidRPr="00DD6CF3">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DD6CF3" w:rsidRDefault="00FA28A3" w:rsidP="007C6CE8">
            <w:pPr>
              <w:rPr>
                <w:rFonts w:ascii="Arial" w:hAnsi="Arial" w:cs="Arial"/>
                <w:b/>
                <w:sz w:val="16"/>
                <w:szCs w:val="16"/>
                <w:lang w:val="es-BO"/>
              </w:rPr>
            </w:pPr>
            <w:r w:rsidRPr="00DD6CF3">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DD6CF3" w:rsidRDefault="00FA28A3" w:rsidP="007C6CE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DD6CF3" w:rsidRDefault="0059052F" w:rsidP="007C6CE8">
            <w:pPr>
              <w:rPr>
                <w:rFonts w:ascii="Arial" w:hAnsi="Arial" w:cs="Arial"/>
                <w:sz w:val="16"/>
                <w:szCs w:val="16"/>
                <w:lang w:val="es-BO"/>
              </w:rPr>
            </w:pPr>
            <w:r w:rsidRPr="00DD6CF3">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DD6CF3" w:rsidRDefault="00FA28A3" w:rsidP="007C6CE8">
            <w:pPr>
              <w:rPr>
                <w:rFonts w:ascii="Arial" w:hAnsi="Arial" w:cs="Arial"/>
                <w:sz w:val="16"/>
                <w:szCs w:val="16"/>
                <w:lang w:val="es-BO"/>
              </w:rPr>
            </w:pPr>
          </w:p>
        </w:tc>
      </w:tr>
      <w:tr w:rsidR="00FA28A3" w:rsidRPr="00DD6CF3" w14:paraId="0CADBF50" w14:textId="77777777" w:rsidTr="007C6CE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DD6CF3" w:rsidRDefault="00FA28A3" w:rsidP="007C6CE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DD6CF3" w:rsidRDefault="00FA28A3" w:rsidP="007C6CE8">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DD6CF3" w:rsidRDefault="00FA28A3" w:rsidP="007C6CE8">
            <w:pPr>
              <w:rPr>
                <w:rFonts w:ascii="Arial" w:hAnsi="Arial" w:cs="Arial"/>
                <w:sz w:val="16"/>
                <w:szCs w:val="16"/>
                <w:lang w:val="es-BO"/>
              </w:rPr>
            </w:pPr>
          </w:p>
        </w:tc>
      </w:tr>
      <w:tr w:rsidR="00FA28A3" w:rsidRPr="00DD6CF3" w14:paraId="63BCE1E4" w14:textId="77777777" w:rsidTr="007C6CE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DD6CF3" w:rsidRDefault="00FA28A3" w:rsidP="007C6CE8">
            <w:pPr>
              <w:rPr>
                <w:rFonts w:ascii="Arial" w:hAnsi="Arial" w:cs="Arial"/>
                <w:b/>
                <w:sz w:val="16"/>
                <w:szCs w:val="16"/>
                <w:lang w:val="es-BO"/>
              </w:rPr>
            </w:pPr>
            <w:r w:rsidRPr="00DD6CF3">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DD6CF3" w:rsidRDefault="00FA28A3" w:rsidP="007C6CE8">
            <w:pPr>
              <w:rPr>
                <w:rFonts w:ascii="Arial" w:hAnsi="Arial" w:cs="Arial"/>
                <w:b/>
                <w:sz w:val="16"/>
                <w:szCs w:val="16"/>
                <w:lang w:val="es-BO"/>
              </w:rPr>
            </w:pPr>
            <w:r w:rsidRPr="00DD6CF3">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DD6CF3" w:rsidRDefault="00FA28A3" w:rsidP="007C6CE8">
            <w:pPr>
              <w:rPr>
                <w:rFonts w:ascii="Arial" w:hAnsi="Arial" w:cs="Arial"/>
                <w:sz w:val="16"/>
                <w:szCs w:val="16"/>
                <w:lang w:val="es-BO"/>
              </w:rPr>
            </w:pPr>
          </w:p>
        </w:tc>
        <w:tc>
          <w:tcPr>
            <w:tcW w:w="2536"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474A41C" w:rsidR="00FA28A3" w:rsidRPr="00DD6CF3" w:rsidRDefault="00DD6CF3" w:rsidP="007C6CE8">
            <w:pPr>
              <w:rPr>
                <w:rFonts w:ascii="Arial" w:hAnsi="Arial" w:cs="Arial"/>
                <w:sz w:val="16"/>
                <w:szCs w:val="16"/>
              </w:rPr>
            </w:pPr>
            <w:r w:rsidRPr="00DD6CF3">
              <w:rPr>
                <w:rFonts w:ascii="Arial" w:hAnsi="Arial" w:cs="Arial"/>
                <w:sz w:val="16"/>
                <w:szCs w:val="16"/>
              </w:rPr>
              <w:t>Bs 2.326.674,76 (Dos millones trescientos veintiséis mil seiscientos setenta y cuatro 76/100 bolivianos)</w:t>
            </w:r>
          </w:p>
        </w:tc>
        <w:tc>
          <w:tcPr>
            <w:tcW w:w="896" w:type="pct"/>
            <w:gridSpan w:val="3"/>
            <w:tcBorders>
              <w:top w:val="nil"/>
              <w:left w:val="single" w:sz="4" w:space="0" w:color="auto"/>
              <w:bottom w:val="nil"/>
              <w:right w:val="single" w:sz="4" w:space="0" w:color="auto"/>
            </w:tcBorders>
            <w:shd w:val="clear" w:color="auto" w:fill="auto"/>
            <w:vAlign w:val="center"/>
          </w:tcPr>
          <w:p w14:paraId="3DDD095C" w14:textId="77777777" w:rsidR="00FA28A3" w:rsidRPr="00DD6CF3" w:rsidRDefault="00FA28A3" w:rsidP="007C6CE8">
            <w:pPr>
              <w:rPr>
                <w:rFonts w:ascii="Arial" w:hAnsi="Arial" w:cs="Arial"/>
                <w:sz w:val="16"/>
                <w:szCs w:val="16"/>
                <w:lang w:val="es-BO"/>
              </w:rPr>
            </w:pPr>
          </w:p>
        </w:tc>
      </w:tr>
      <w:tr w:rsidR="00FA28A3" w:rsidRPr="00DD6CF3" w14:paraId="4D796008" w14:textId="77777777" w:rsidTr="007C6CE8">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DD6CF3" w:rsidRDefault="00FA28A3" w:rsidP="007C6CE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DD6CF3" w:rsidRDefault="00FA28A3" w:rsidP="007C6CE8">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DD6CF3" w:rsidRDefault="00FA28A3" w:rsidP="007C6CE8">
            <w:pPr>
              <w:rPr>
                <w:rFonts w:ascii="Arial" w:hAnsi="Arial" w:cs="Arial"/>
                <w:b/>
                <w:sz w:val="16"/>
                <w:szCs w:val="16"/>
                <w:lang w:val="es-BO"/>
              </w:rPr>
            </w:pPr>
          </w:p>
        </w:tc>
      </w:tr>
      <w:tr w:rsidR="00FA28A3" w:rsidRPr="00DD6CF3" w14:paraId="5E5199CB" w14:textId="77777777" w:rsidTr="007C6CE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DD6CF3" w:rsidRDefault="00FA28A3" w:rsidP="007C6CE8">
            <w:pPr>
              <w:rPr>
                <w:rFonts w:ascii="Arial" w:hAnsi="Arial" w:cs="Arial"/>
                <w:b/>
                <w:sz w:val="16"/>
                <w:szCs w:val="16"/>
                <w:lang w:val="es-BO"/>
              </w:rPr>
            </w:pPr>
            <w:r w:rsidRPr="00DD6CF3">
              <w:rPr>
                <w:rFonts w:ascii="Arial" w:hAnsi="Arial" w:cs="Arial"/>
                <w:b/>
                <w:sz w:val="16"/>
                <w:szCs w:val="16"/>
                <w:lang w:val="es-BO"/>
              </w:rPr>
              <w:t>Plazo de Ejecución en (días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DD6CF3" w:rsidRDefault="00FA28A3" w:rsidP="007C6CE8">
            <w:pPr>
              <w:rPr>
                <w:rFonts w:ascii="Arial" w:hAnsi="Arial" w:cs="Arial"/>
                <w:b/>
                <w:sz w:val="16"/>
                <w:szCs w:val="16"/>
                <w:lang w:val="es-BO"/>
              </w:rPr>
            </w:pPr>
            <w:r w:rsidRPr="00DD6CF3">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DD6CF3" w:rsidRDefault="00FA28A3" w:rsidP="007C6CE8">
            <w:pPr>
              <w:rPr>
                <w:rFonts w:ascii="Arial" w:hAnsi="Arial" w:cs="Arial"/>
                <w:sz w:val="16"/>
                <w:szCs w:val="16"/>
                <w:lang w:val="es-BO"/>
              </w:rPr>
            </w:pPr>
          </w:p>
        </w:tc>
        <w:tc>
          <w:tcPr>
            <w:tcW w:w="2536"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6236729" w:rsidR="00FA28A3" w:rsidRPr="00DD6CF3" w:rsidRDefault="007549D0" w:rsidP="007C6CE8">
            <w:pPr>
              <w:rPr>
                <w:rFonts w:ascii="Arial" w:hAnsi="Arial" w:cs="Arial"/>
                <w:sz w:val="16"/>
                <w:szCs w:val="16"/>
                <w:lang w:val="es-ES_tradnl"/>
              </w:rPr>
            </w:pPr>
            <w:r w:rsidRPr="00DD6CF3">
              <w:rPr>
                <w:rFonts w:ascii="Arial" w:hAnsi="Arial" w:cs="Arial"/>
                <w:sz w:val="16"/>
                <w:szCs w:val="16"/>
              </w:rPr>
              <w:t xml:space="preserve">El plazo total para el desarrollo del servicio de consultoría es la sumatoria de los plazos establecidos para cada producto del proyecto, el mismo que es de </w:t>
            </w:r>
            <w:r w:rsidRPr="00DD6CF3">
              <w:rPr>
                <w:rFonts w:ascii="Arial" w:hAnsi="Arial" w:cs="Arial"/>
                <w:b/>
                <w:sz w:val="16"/>
                <w:szCs w:val="16"/>
              </w:rPr>
              <w:t>150 (Ciento cincuenta)</w:t>
            </w:r>
            <w:r w:rsidRPr="00DD6CF3">
              <w:rPr>
                <w:rFonts w:ascii="Arial" w:hAnsi="Arial" w:cs="Arial"/>
                <w:sz w:val="16"/>
                <w:szCs w:val="16"/>
              </w:rPr>
              <w:t xml:space="preserve"> días calendario a partir de la fecha de la Orden de Proceder emitida por el Inspector del Proyecto. Considerando lo establecido en el </w:t>
            </w:r>
            <w:r w:rsidRPr="00DD6CF3">
              <w:rPr>
                <w:rFonts w:ascii="Arial" w:hAnsi="Arial" w:cs="Arial"/>
                <w:sz w:val="16"/>
                <w:szCs w:val="16"/>
                <w:lang w:val="es-ES_tradnl"/>
              </w:rPr>
              <w:t xml:space="preserve">cronograma de plazos de la consultoría. El Plazo de ejecución de la consultoría y el cronograma de plazos para cada producto, </w:t>
            </w:r>
            <w:r w:rsidRPr="00DD6CF3">
              <w:rPr>
                <w:rFonts w:ascii="Arial" w:hAnsi="Arial" w:cs="Arial"/>
                <w:b/>
                <w:sz w:val="16"/>
                <w:szCs w:val="16"/>
                <w:lang w:val="es-ES_tradnl"/>
              </w:rPr>
              <w:t xml:space="preserve">no </w:t>
            </w:r>
            <w:r w:rsidRPr="00DD6CF3">
              <w:rPr>
                <w:rFonts w:ascii="Arial" w:hAnsi="Arial" w:cs="Arial"/>
                <w:sz w:val="16"/>
                <w:szCs w:val="16"/>
                <w:lang w:val="es-ES_tradnl"/>
              </w:rPr>
              <w:t>podrá ser ajustado por el proponente.</w:t>
            </w:r>
          </w:p>
        </w:tc>
        <w:tc>
          <w:tcPr>
            <w:tcW w:w="896" w:type="pct"/>
            <w:gridSpan w:val="3"/>
            <w:tcBorders>
              <w:top w:val="nil"/>
              <w:left w:val="single" w:sz="4" w:space="0" w:color="auto"/>
              <w:bottom w:val="nil"/>
              <w:right w:val="single" w:sz="4" w:space="0" w:color="auto"/>
            </w:tcBorders>
            <w:shd w:val="clear" w:color="auto" w:fill="auto"/>
            <w:vAlign w:val="center"/>
          </w:tcPr>
          <w:p w14:paraId="3B69A0FB" w14:textId="77777777" w:rsidR="00FA28A3" w:rsidRPr="00DD6CF3" w:rsidRDefault="00FA28A3" w:rsidP="007C6CE8">
            <w:pPr>
              <w:rPr>
                <w:rFonts w:ascii="Arial" w:hAnsi="Arial" w:cs="Arial"/>
                <w:sz w:val="16"/>
                <w:szCs w:val="16"/>
                <w:lang w:val="es-BO"/>
              </w:rPr>
            </w:pPr>
          </w:p>
        </w:tc>
      </w:tr>
      <w:tr w:rsidR="00FA28A3" w:rsidRPr="00DD6CF3" w14:paraId="5DB8E4FD" w14:textId="77777777" w:rsidTr="007C6CE8">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DD6CF3" w:rsidRDefault="00FA28A3" w:rsidP="007C6CE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DD6CF3" w:rsidRDefault="00FA28A3" w:rsidP="007C6CE8">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DD6CF3" w:rsidRDefault="00FA28A3" w:rsidP="007C6CE8">
            <w:pPr>
              <w:rPr>
                <w:rFonts w:ascii="Arial" w:hAnsi="Arial" w:cs="Arial"/>
                <w:sz w:val="16"/>
                <w:szCs w:val="16"/>
                <w:lang w:val="es-BO"/>
              </w:rPr>
            </w:pPr>
          </w:p>
        </w:tc>
      </w:tr>
      <w:tr w:rsidR="00FA28A3" w:rsidRPr="00DD6CF3" w14:paraId="18F6858E" w14:textId="77777777" w:rsidTr="007C6CE8">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DD6CF3" w:rsidRDefault="00FA28A3" w:rsidP="007C6CE8">
            <w:pPr>
              <w:rPr>
                <w:rFonts w:ascii="Arial" w:hAnsi="Arial" w:cs="Arial"/>
                <w:b/>
                <w:sz w:val="16"/>
                <w:szCs w:val="16"/>
                <w:lang w:val="es-BO"/>
              </w:rPr>
            </w:pPr>
            <w:r w:rsidRPr="00DD6CF3">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DD6CF3" w:rsidRDefault="00FA28A3" w:rsidP="007C6CE8">
            <w:pPr>
              <w:rPr>
                <w:rFonts w:ascii="Arial" w:hAnsi="Arial" w:cs="Arial"/>
                <w:b/>
                <w:sz w:val="16"/>
                <w:szCs w:val="16"/>
                <w:lang w:val="es-BO"/>
              </w:rPr>
            </w:pPr>
            <w:r w:rsidRPr="00DD6CF3">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DD6CF3" w:rsidRDefault="00FA28A3" w:rsidP="007C6CE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DD6CF3" w:rsidRDefault="0059052F" w:rsidP="007C6CE8">
            <w:pPr>
              <w:jc w:val="center"/>
              <w:rPr>
                <w:rFonts w:ascii="Arial" w:hAnsi="Arial" w:cs="Arial"/>
                <w:sz w:val="16"/>
                <w:szCs w:val="16"/>
                <w:lang w:val="es-BO"/>
              </w:rPr>
            </w:pPr>
            <w:r w:rsidRPr="00DD6CF3">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DD6CF3" w:rsidRDefault="00894FE6" w:rsidP="007C6CE8">
            <w:pPr>
              <w:rPr>
                <w:rFonts w:ascii="Arial" w:hAnsi="Arial" w:cs="Arial"/>
                <w:sz w:val="16"/>
                <w:szCs w:val="16"/>
                <w:lang w:val="es-BO"/>
              </w:rPr>
            </w:pPr>
            <w:r w:rsidRPr="00DD6CF3">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DD6CF3" w:rsidRDefault="00FA28A3" w:rsidP="007C6CE8">
            <w:pPr>
              <w:rPr>
                <w:rFonts w:ascii="Arial" w:hAnsi="Arial" w:cs="Arial"/>
                <w:sz w:val="16"/>
                <w:szCs w:val="16"/>
                <w:lang w:val="es-BO"/>
              </w:rPr>
            </w:pPr>
          </w:p>
        </w:tc>
      </w:tr>
      <w:tr w:rsidR="00FA28A3" w:rsidRPr="00DD6CF3"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DD6CF3" w:rsidRDefault="00FA28A3" w:rsidP="007C6CE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DD6CF3" w:rsidRDefault="00FA28A3" w:rsidP="007C6CE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DD6CF3" w:rsidRDefault="00FA28A3" w:rsidP="007C6CE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DD6CF3" w:rsidRDefault="00FA28A3" w:rsidP="007C6CE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DD6CF3" w:rsidRDefault="00FA28A3" w:rsidP="007C6CE8">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DD6CF3" w:rsidRDefault="00FA28A3" w:rsidP="007C6CE8">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DD6CF3" w:rsidRDefault="00FA28A3" w:rsidP="007C6CE8">
            <w:pPr>
              <w:rPr>
                <w:rFonts w:ascii="Arial" w:hAnsi="Arial" w:cs="Arial"/>
                <w:sz w:val="16"/>
                <w:szCs w:val="16"/>
                <w:lang w:val="es-BO"/>
              </w:rPr>
            </w:pPr>
          </w:p>
        </w:tc>
      </w:tr>
      <w:tr w:rsidR="00FA28A3" w:rsidRPr="00DD6CF3"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DD6CF3" w:rsidRDefault="00FA28A3" w:rsidP="007C6CE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DD6CF3" w:rsidRDefault="00FA28A3" w:rsidP="007C6CE8">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DD6CF3" w:rsidRDefault="00FA28A3" w:rsidP="007C6CE8">
            <w:pPr>
              <w:rPr>
                <w:rFonts w:ascii="Arial" w:hAnsi="Arial" w:cs="Arial"/>
                <w:sz w:val="16"/>
                <w:szCs w:val="16"/>
                <w:lang w:val="es-BO"/>
              </w:rPr>
            </w:pPr>
          </w:p>
        </w:tc>
      </w:tr>
      <w:tr w:rsidR="00FA28A3" w:rsidRPr="00DD6CF3"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DD6CF3" w:rsidRDefault="00FA28A3" w:rsidP="007C6CE8">
            <w:pPr>
              <w:rPr>
                <w:rFonts w:ascii="Arial" w:hAnsi="Arial" w:cs="Arial"/>
                <w:b/>
                <w:sz w:val="16"/>
                <w:szCs w:val="16"/>
                <w:lang w:val="es-BO"/>
              </w:rPr>
            </w:pPr>
            <w:r w:rsidRPr="00DD6CF3">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DD6CF3" w:rsidRDefault="00FA28A3" w:rsidP="007C6CE8">
            <w:pPr>
              <w:rPr>
                <w:rFonts w:ascii="Arial" w:hAnsi="Arial" w:cs="Arial"/>
                <w:b/>
                <w:sz w:val="16"/>
                <w:szCs w:val="16"/>
                <w:lang w:val="es-BO"/>
              </w:rPr>
            </w:pPr>
            <w:r w:rsidRPr="00DD6CF3">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DD6CF3" w:rsidRDefault="00FA28A3" w:rsidP="007C6CE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DD6CF3" w:rsidRDefault="0059052F" w:rsidP="007C6CE8">
            <w:pPr>
              <w:rPr>
                <w:rFonts w:ascii="Arial" w:hAnsi="Arial" w:cs="Arial"/>
                <w:sz w:val="16"/>
                <w:szCs w:val="16"/>
                <w:lang w:val="es-BO"/>
              </w:rPr>
            </w:pPr>
            <w:r w:rsidRPr="00DD6CF3">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DD6CF3" w:rsidRDefault="00FA28A3" w:rsidP="007C6CE8">
            <w:pPr>
              <w:rPr>
                <w:rFonts w:ascii="Arial" w:hAnsi="Arial" w:cs="Arial"/>
                <w:sz w:val="16"/>
                <w:szCs w:val="16"/>
                <w:lang w:val="es-BO"/>
              </w:rPr>
            </w:pPr>
            <w:r w:rsidRPr="00DD6CF3">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DD6CF3" w:rsidRDefault="00FA28A3" w:rsidP="007C6CE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DD6CF3" w:rsidRDefault="00FA28A3" w:rsidP="007C6CE8">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DD6CF3" w:rsidRDefault="00FA28A3" w:rsidP="007C6CE8">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DD6CF3" w:rsidRDefault="00FA28A3" w:rsidP="007C6CE8">
            <w:pPr>
              <w:rPr>
                <w:rFonts w:ascii="Arial" w:hAnsi="Arial" w:cs="Arial"/>
                <w:sz w:val="16"/>
                <w:szCs w:val="16"/>
                <w:lang w:val="es-BO"/>
              </w:rPr>
            </w:pPr>
          </w:p>
        </w:tc>
      </w:tr>
      <w:tr w:rsidR="00FA28A3" w:rsidRPr="00DD6CF3"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DD6CF3" w:rsidRDefault="00FA28A3" w:rsidP="007C6CE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DD6CF3" w:rsidRDefault="00FA28A3" w:rsidP="007C6CE8">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DD6CF3" w:rsidRDefault="00FA28A3" w:rsidP="007C6CE8">
            <w:pPr>
              <w:rPr>
                <w:rFonts w:ascii="Arial" w:hAnsi="Arial" w:cs="Arial"/>
                <w:sz w:val="16"/>
                <w:szCs w:val="16"/>
                <w:lang w:val="es-BO"/>
              </w:rPr>
            </w:pPr>
          </w:p>
        </w:tc>
      </w:tr>
      <w:tr w:rsidR="00FA28A3" w:rsidRPr="00DD6CF3"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DD6CF3" w:rsidRDefault="00FA28A3" w:rsidP="007C6CE8">
            <w:pPr>
              <w:rPr>
                <w:rFonts w:ascii="Arial" w:hAnsi="Arial" w:cs="Arial"/>
                <w:b/>
                <w:sz w:val="16"/>
                <w:szCs w:val="16"/>
                <w:lang w:val="es-BO"/>
              </w:rPr>
            </w:pPr>
            <w:r w:rsidRPr="00DD6CF3">
              <w:rPr>
                <w:rFonts w:ascii="Arial" w:hAnsi="Arial"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DD6CF3" w:rsidRDefault="00FA28A3" w:rsidP="007C6CE8">
            <w:pPr>
              <w:rPr>
                <w:rFonts w:ascii="Arial" w:hAnsi="Arial" w:cs="Arial"/>
                <w:b/>
                <w:sz w:val="16"/>
                <w:szCs w:val="16"/>
                <w:lang w:val="es-BO"/>
              </w:rPr>
            </w:pPr>
            <w:r w:rsidRPr="00DD6CF3">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DD6CF3" w:rsidRDefault="00FA28A3" w:rsidP="007C6CE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DD6CF3" w:rsidRDefault="0059052F" w:rsidP="007C6CE8">
            <w:pPr>
              <w:rPr>
                <w:rFonts w:ascii="Arial" w:hAnsi="Arial" w:cs="Arial"/>
                <w:sz w:val="16"/>
                <w:szCs w:val="16"/>
                <w:lang w:val="es-BO"/>
              </w:rPr>
            </w:pPr>
            <w:r w:rsidRPr="00DD6CF3">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DD6CF3" w:rsidRDefault="00FA28A3" w:rsidP="007C6CE8">
            <w:pPr>
              <w:rPr>
                <w:rFonts w:ascii="Arial" w:hAnsi="Arial" w:cs="Arial"/>
                <w:strike/>
                <w:sz w:val="16"/>
                <w:szCs w:val="16"/>
                <w:lang w:val="es-BO"/>
              </w:rPr>
            </w:pPr>
            <w:r w:rsidRPr="00DD6CF3">
              <w:rPr>
                <w:rFonts w:ascii="Arial" w:hAnsi="Arial" w:cs="Arial"/>
                <w:sz w:val="16"/>
                <w:szCs w:val="16"/>
                <w:lang w:val="es-BO"/>
              </w:rPr>
              <w:t xml:space="preserve">Boleta de Garantía / Garantía a Primer Requerimiento </w:t>
            </w:r>
          </w:p>
        </w:tc>
      </w:tr>
      <w:tr w:rsidR="00FA28A3" w:rsidRPr="00DD6CF3" w14:paraId="1BABAD91" w14:textId="77777777" w:rsidTr="007C6CE8">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DD6CF3" w:rsidRDefault="00FA28A3" w:rsidP="007C6CE8">
            <w:pPr>
              <w:rPr>
                <w:rFonts w:ascii="Arial" w:hAnsi="Arial" w:cs="Arial"/>
                <w:sz w:val="16"/>
                <w:szCs w:val="16"/>
                <w:lang w:val="es-BO"/>
              </w:rPr>
            </w:pPr>
            <w:r w:rsidRPr="00DD6CF3">
              <w:rPr>
                <w:rFonts w:ascii="Arial" w:hAnsi="Arial"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DD6CF3" w:rsidRDefault="00FA28A3" w:rsidP="007C6CE8">
            <w:pPr>
              <w:rPr>
                <w:rFonts w:ascii="Arial" w:hAnsi="Arial" w:cs="Arial"/>
                <w:sz w:val="16"/>
                <w:szCs w:val="16"/>
                <w:lang w:val="es-BO"/>
              </w:rPr>
            </w:pPr>
            <w:r w:rsidRPr="00DD6CF3">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DD6CF3" w:rsidRDefault="00FA28A3" w:rsidP="007C6CE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DD6CF3" w:rsidRDefault="0059052F" w:rsidP="007C6CE8">
            <w:pPr>
              <w:rPr>
                <w:rFonts w:ascii="Arial" w:hAnsi="Arial" w:cs="Arial"/>
                <w:sz w:val="16"/>
                <w:szCs w:val="16"/>
                <w:lang w:val="es-BO"/>
              </w:rPr>
            </w:pPr>
            <w:r w:rsidRPr="00DD6CF3">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DD6CF3" w:rsidRDefault="00FA28A3" w:rsidP="007C6CE8">
            <w:pPr>
              <w:rPr>
                <w:rFonts w:ascii="Arial" w:hAnsi="Arial" w:cs="Arial"/>
                <w:strike/>
                <w:sz w:val="16"/>
                <w:szCs w:val="16"/>
                <w:lang w:val="es-BO"/>
              </w:rPr>
            </w:pPr>
            <w:r w:rsidRPr="00DD6CF3">
              <w:rPr>
                <w:rFonts w:ascii="Arial" w:hAnsi="Arial" w:cs="Arial"/>
                <w:sz w:val="16"/>
                <w:szCs w:val="16"/>
                <w:lang w:val="es-BO"/>
              </w:rPr>
              <w:t xml:space="preserve">Boleta de Garantía / Garantía a Primer Requerimiento </w:t>
            </w:r>
          </w:p>
        </w:tc>
      </w:tr>
      <w:tr w:rsidR="00FA28A3" w:rsidRPr="00DD6CF3" w14:paraId="6FC8B74F" w14:textId="77777777" w:rsidTr="007C6CE8">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DD6CF3" w:rsidRDefault="00FA28A3" w:rsidP="007C6CE8">
            <w:pPr>
              <w:rPr>
                <w:rFonts w:ascii="Arial" w:hAnsi="Arial" w:cs="Arial"/>
                <w:b/>
                <w:sz w:val="16"/>
                <w:szCs w:val="16"/>
                <w:lang w:val="es-BO"/>
              </w:rPr>
            </w:pPr>
            <w:r w:rsidRPr="00DD6CF3">
              <w:rPr>
                <w:rFonts w:ascii="Arial" w:hAnsi="Arial" w:cs="Arial"/>
                <w:b/>
                <w:sz w:val="16"/>
                <w:szCs w:val="16"/>
                <w:lang w:val="es-BO"/>
              </w:rPr>
              <w:t>Tipo de garantía requerida para la Garantía de Correcta Inversión de 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DD6CF3" w:rsidRDefault="00FA28A3" w:rsidP="007C6CE8">
            <w:pPr>
              <w:rPr>
                <w:rFonts w:ascii="Arial" w:hAnsi="Arial" w:cs="Arial"/>
                <w:b/>
                <w:sz w:val="16"/>
                <w:szCs w:val="16"/>
                <w:lang w:val="es-BO"/>
              </w:rPr>
            </w:pPr>
            <w:r w:rsidRPr="00DD6CF3">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DD6CF3" w:rsidRDefault="00FA28A3" w:rsidP="007C6CE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DD6CF3" w:rsidRDefault="0059052F" w:rsidP="007C6CE8">
            <w:pPr>
              <w:rPr>
                <w:rFonts w:ascii="Arial" w:hAnsi="Arial" w:cs="Arial"/>
                <w:sz w:val="16"/>
                <w:szCs w:val="16"/>
                <w:lang w:val="es-BO"/>
              </w:rPr>
            </w:pPr>
            <w:r w:rsidRPr="00DD6CF3">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DD6CF3" w:rsidRDefault="00FA28A3" w:rsidP="007C6CE8">
            <w:pPr>
              <w:rPr>
                <w:rFonts w:ascii="Arial" w:hAnsi="Arial" w:cs="Arial"/>
                <w:strike/>
                <w:sz w:val="16"/>
                <w:szCs w:val="16"/>
                <w:lang w:val="es-BO"/>
              </w:rPr>
            </w:pPr>
            <w:r w:rsidRPr="00DD6CF3">
              <w:rPr>
                <w:rFonts w:ascii="Arial" w:hAnsi="Arial" w:cs="Arial"/>
                <w:sz w:val="16"/>
                <w:szCs w:val="16"/>
                <w:lang w:val="es-BO"/>
              </w:rPr>
              <w:t xml:space="preserve">Boleta de Garantía / Garantía a Primer Requerimiento </w:t>
            </w:r>
          </w:p>
        </w:tc>
      </w:tr>
      <w:tr w:rsidR="00FA28A3" w:rsidRPr="00DD6CF3"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DD6CF3" w:rsidRDefault="00FA28A3" w:rsidP="007C6CE8">
            <w:pPr>
              <w:rPr>
                <w:rFonts w:ascii="Arial" w:hAnsi="Arial" w:cs="Arial"/>
                <w:b/>
                <w:sz w:val="16"/>
                <w:szCs w:val="16"/>
                <w:lang w:val="es-BO"/>
              </w:rPr>
            </w:pPr>
            <w:r w:rsidRPr="00DD6CF3">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DD6CF3" w:rsidRDefault="00FA28A3" w:rsidP="007C6CE8">
            <w:pPr>
              <w:rPr>
                <w:rFonts w:ascii="Arial" w:hAnsi="Arial" w:cs="Arial"/>
                <w:b/>
                <w:sz w:val="16"/>
                <w:szCs w:val="16"/>
                <w:lang w:val="es-BO"/>
              </w:rPr>
            </w:pPr>
            <w:r w:rsidRPr="00DD6CF3">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DD6CF3" w:rsidRDefault="00FA28A3" w:rsidP="007C6CE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DD6CF3" w:rsidRDefault="00FA28A3" w:rsidP="007C6CE8">
            <w:pPr>
              <w:rPr>
                <w:rFonts w:ascii="Arial" w:hAnsi="Arial" w:cs="Arial"/>
                <w:b/>
                <w:sz w:val="16"/>
                <w:szCs w:val="16"/>
                <w:lang w:val="es-BO"/>
              </w:rPr>
            </w:pPr>
            <w:r w:rsidRPr="00DD6CF3">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DD6CF3" w:rsidRDefault="00FA28A3" w:rsidP="007C6CE8">
            <w:pPr>
              <w:rPr>
                <w:rFonts w:ascii="Arial" w:hAnsi="Arial" w:cs="Arial"/>
                <w:b/>
                <w:sz w:val="16"/>
                <w:szCs w:val="16"/>
                <w:lang w:val="es-BO"/>
              </w:rPr>
            </w:pPr>
          </w:p>
          <w:p w14:paraId="0648BA8E" w14:textId="77777777" w:rsidR="00FA28A3" w:rsidRPr="00DD6CF3" w:rsidRDefault="00FA28A3" w:rsidP="007C6CE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Pr="00DD6CF3" w:rsidRDefault="00FA28A3" w:rsidP="007C6CE8">
            <w:pPr>
              <w:rPr>
                <w:rFonts w:ascii="Arial" w:hAnsi="Arial" w:cs="Arial"/>
                <w:b/>
                <w:sz w:val="16"/>
                <w:szCs w:val="16"/>
                <w:lang w:val="es-BO"/>
              </w:rPr>
            </w:pPr>
          </w:p>
          <w:p w14:paraId="661B873E" w14:textId="77777777" w:rsidR="00FA28A3" w:rsidRPr="00DD6CF3" w:rsidRDefault="00FA28A3" w:rsidP="007C6CE8">
            <w:pPr>
              <w:rPr>
                <w:rFonts w:ascii="Arial" w:hAnsi="Arial" w:cs="Arial"/>
                <w:b/>
                <w:sz w:val="16"/>
                <w:szCs w:val="16"/>
                <w:lang w:val="es-BO"/>
              </w:rPr>
            </w:pPr>
            <w:r w:rsidRPr="00DD6CF3">
              <w:rPr>
                <w:rFonts w:ascii="Arial" w:hAnsi="Arial" w:cs="Arial"/>
                <w:b/>
                <w:sz w:val="16"/>
                <w:szCs w:val="16"/>
                <w:lang w:val="es-BO"/>
              </w:rPr>
              <w:t>Nombre del Organismo Financiador</w:t>
            </w:r>
          </w:p>
          <w:p w14:paraId="492051AE" w14:textId="77777777" w:rsidR="00FA28A3" w:rsidRPr="00DD6CF3" w:rsidRDefault="00FA28A3" w:rsidP="007C6CE8">
            <w:pPr>
              <w:rPr>
                <w:i/>
                <w:sz w:val="16"/>
                <w:szCs w:val="16"/>
                <w:lang w:val="es-BO"/>
              </w:rPr>
            </w:pPr>
            <w:r w:rsidRPr="00DD6CF3">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DD6CF3" w:rsidRDefault="00FA28A3" w:rsidP="007C6CE8">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DD6CF3" w:rsidRDefault="00FA28A3" w:rsidP="007C6CE8">
            <w:pPr>
              <w:rPr>
                <w:rFonts w:ascii="Arial" w:hAnsi="Arial" w:cs="Arial"/>
                <w:b/>
                <w:sz w:val="16"/>
                <w:szCs w:val="16"/>
                <w:lang w:val="es-BO"/>
              </w:rPr>
            </w:pPr>
            <w:r w:rsidRPr="00DD6CF3">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DD6CF3" w:rsidRDefault="00FA28A3" w:rsidP="007C6CE8">
            <w:pPr>
              <w:rPr>
                <w:rFonts w:ascii="Arial" w:hAnsi="Arial" w:cs="Arial"/>
                <w:sz w:val="16"/>
                <w:szCs w:val="16"/>
                <w:lang w:val="es-BO"/>
              </w:rPr>
            </w:pPr>
          </w:p>
        </w:tc>
      </w:tr>
      <w:tr w:rsidR="0059052F" w:rsidRPr="00DD6CF3"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DD6CF3"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DD6CF3"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DD6CF3"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DD6CF3" w:rsidRDefault="0059052F" w:rsidP="0059052F">
            <w:pPr>
              <w:rPr>
                <w:rFonts w:ascii="Arial" w:hAnsi="Arial" w:cs="Arial"/>
                <w:sz w:val="16"/>
                <w:szCs w:val="16"/>
                <w:lang w:val="es-BO"/>
              </w:rPr>
            </w:pPr>
            <w:r w:rsidRPr="00DD6CF3">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DD6CF3"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DD6CF3" w:rsidRDefault="0059052F" w:rsidP="0059052F">
            <w:pPr>
              <w:jc w:val="center"/>
              <w:rPr>
                <w:rFonts w:ascii="Arial" w:hAnsi="Arial" w:cs="Arial"/>
                <w:sz w:val="16"/>
                <w:szCs w:val="16"/>
                <w:lang w:val="es-BO"/>
              </w:rPr>
            </w:pPr>
            <w:r w:rsidRPr="00DD6CF3">
              <w:rPr>
                <w:sz w:val="16"/>
                <w:szCs w:val="16"/>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DD6CF3" w:rsidRDefault="0059052F" w:rsidP="0059052F">
            <w:pPr>
              <w:jc w:val="cente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DD6CF3" w:rsidRDefault="0059052F" w:rsidP="0059052F">
            <w:pPr>
              <w:jc w:val="center"/>
              <w:rPr>
                <w:rFonts w:ascii="Arial" w:hAnsi="Arial" w:cs="Arial"/>
                <w:sz w:val="16"/>
                <w:szCs w:val="16"/>
                <w:lang w:val="es-BO"/>
              </w:rPr>
            </w:pPr>
            <w:r w:rsidRPr="00DD6CF3">
              <w:rPr>
                <w:sz w:val="16"/>
                <w:szCs w:val="16"/>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DD6CF3" w:rsidRDefault="0059052F" w:rsidP="0059052F">
            <w:pPr>
              <w:rPr>
                <w:rFonts w:ascii="Arial" w:hAnsi="Arial" w:cs="Arial"/>
                <w:sz w:val="16"/>
                <w:szCs w:val="16"/>
                <w:lang w:val="es-BO"/>
              </w:rPr>
            </w:pPr>
          </w:p>
        </w:tc>
      </w:tr>
      <w:tr w:rsidR="00FA28A3" w:rsidRPr="00DD6CF3" w14:paraId="309A9179" w14:textId="77777777" w:rsidTr="007C6CE8">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DD6CF3" w:rsidRDefault="00FA28A3" w:rsidP="007C6CE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DD6CF3" w:rsidRDefault="00FA28A3" w:rsidP="007C6CE8">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DD6CF3" w:rsidRDefault="00FA28A3" w:rsidP="007C6CE8">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3282FE76" w14:textId="77777777" w:rsidR="00DD6CF3" w:rsidRDefault="00DD6CF3" w:rsidP="00FA28A3">
      <w:pPr>
        <w:rPr>
          <w:sz w:val="16"/>
          <w:szCs w:val="16"/>
          <w:lang w:val="es-BO"/>
        </w:rPr>
      </w:pPr>
    </w:p>
    <w:p w14:paraId="652ED3A6" w14:textId="77777777" w:rsidR="00DD6CF3" w:rsidRDefault="00DD6CF3" w:rsidP="00FA28A3">
      <w:pPr>
        <w:rPr>
          <w:sz w:val="16"/>
          <w:szCs w:val="16"/>
          <w:lang w:val="es-BO"/>
        </w:rPr>
      </w:pPr>
    </w:p>
    <w:p w14:paraId="507A69D6" w14:textId="77777777" w:rsidR="00DD6CF3" w:rsidRDefault="00DD6CF3" w:rsidP="00FA28A3">
      <w:pPr>
        <w:rPr>
          <w:sz w:val="16"/>
          <w:szCs w:val="16"/>
          <w:lang w:val="es-BO"/>
        </w:rPr>
      </w:pPr>
    </w:p>
    <w:p w14:paraId="033B0B1E" w14:textId="77777777" w:rsidR="00DD6CF3" w:rsidRDefault="00DD6CF3" w:rsidP="00FA28A3">
      <w:pPr>
        <w:rPr>
          <w:sz w:val="16"/>
          <w:szCs w:val="16"/>
          <w:lang w:val="es-BO"/>
        </w:rPr>
      </w:pPr>
    </w:p>
    <w:p w14:paraId="0B261F3F" w14:textId="77777777" w:rsidR="00DD6CF3" w:rsidRDefault="00DD6CF3" w:rsidP="00FA28A3">
      <w:pPr>
        <w:rPr>
          <w:sz w:val="16"/>
          <w:szCs w:val="16"/>
          <w:lang w:val="es-BO"/>
        </w:rPr>
      </w:pPr>
    </w:p>
    <w:p w14:paraId="508960D8" w14:textId="77777777" w:rsidR="00DD6CF3" w:rsidRDefault="00DD6CF3" w:rsidP="00FA28A3">
      <w:pPr>
        <w:rPr>
          <w:sz w:val="16"/>
          <w:szCs w:val="16"/>
          <w:lang w:val="es-BO"/>
        </w:rPr>
      </w:pPr>
    </w:p>
    <w:p w14:paraId="41552EB4" w14:textId="77777777" w:rsidR="00DD6CF3" w:rsidRDefault="00DD6CF3" w:rsidP="00FA28A3">
      <w:pPr>
        <w:rPr>
          <w:sz w:val="16"/>
          <w:szCs w:val="16"/>
          <w:lang w:val="es-BO"/>
        </w:rPr>
      </w:pPr>
    </w:p>
    <w:p w14:paraId="7BED7DB0" w14:textId="77777777" w:rsidR="00DD6CF3" w:rsidRDefault="00DD6CF3" w:rsidP="00FA28A3">
      <w:pPr>
        <w:rPr>
          <w:sz w:val="16"/>
          <w:szCs w:val="16"/>
          <w:lang w:val="es-BO"/>
        </w:rPr>
      </w:pPr>
    </w:p>
    <w:p w14:paraId="60FBC205" w14:textId="77777777" w:rsidR="00DD6CF3" w:rsidRDefault="00DD6CF3" w:rsidP="00FA28A3">
      <w:pPr>
        <w:rPr>
          <w:sz w:val="16"/>
          <w:szCs w:val="16"/>
          <w:lang w:val="es-BO"/>
        </w:rPr>
      </w:pPr>
    </w:p>
    <w:p w14:paraId="354F2809" w14:textId="77777777" w:rsidR="00DD6CF3" w:rsidRDefault="00DD6CF3" w:rsidP="00FA28A3">
      <w:pPr>
        <w:rPr>
          <w:sz w:val="16"/>
          <w:szCs w:val="16"/>
          <w:lang w:val="es-BO"/>
        </w:rPr>
      </w:pPr>
    </w:p>
    <w:p w14:paraId="38BFC287" w14:textId="77777777" w:rsidR="00DD6CF3" w:rsidRDefault="00DD6CF3" w:rsidP="00FA28A3">
      <w:pPr>
        <w:rPr>
          <w:sz w:val="16"/>
          <w:szCs w:val="16"/>
          <w:lang w:val="es-BO"/>
        </w:rPr>
      </w:pPr>
    </w:p>
    <w:p w14:paraId="0AB0C739" w14:textId="77777777" w:rsidR="00DD6CF3" w:rsidRPr="00653C8D" w:rsidRDefault="00DD6CF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7C6CE8">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0148AC">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7C6CE8">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7C6CE8">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7C6CE8">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7C6CE8">
            <w:pPr>
              <w:rPr>
                <w:rFonts w:ascii="Arial" w:hAnsi="Arial" w:cs="Arial"/>
                <w:sz w:val="16"/>
                <w:szCs w:val="16"/>
                <w:lang w:val="es-BO"/>
              </w:rPr>
            </w:pPr>
          </w:p>
        </w:tc>
      </w:tr>
      <w:tr w:rsidR="0059052F" w:rsidRPr="00653C8D" w14:paraId="6E5D5906" w14:textId="77777777" w:rsidTr="007C6CE8">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7C6CE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7C6CE8">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7C6CE8">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7C6CE8">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7C6CE8">
            <w:pPr>
              <w:rPr>
                <w:rFonts w:ascii="Arial" w:hAnsi="Arial" w:cs="Arial"/>
                <w:sz w:val="16"/>
                <w:szCs w:val="16"/>
                <w:lang w:val="es-BO"/>
              </w:rPr>
            </w:pPr>
          </w:p>
        </w:tc>
      </w:tr>
      <w:tr w:rsidR="0059052F" w:rsidRPr="00653C8D" w14:paraId="69AFDCCA" w14:textId="77777777" w:rsidTr="007C6CE8">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7C6CE8">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7C6CE8">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7C6CE8">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7C6CE8">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7C6CE8">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7C6CE8">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7C6CE8">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7C6CE8">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7C6CE8">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7C6CE8">
            <w:pPr>
              <w:rPr>
                <w:i/>
                <w:sz w:val="16"/>
                <w:szCs w:val="16"/>
                <w:lang w:val="es-BO"/>
              </w:rPr>
            </w:pPr>
          </w:p>
        </w:tc>
      </w:tr>
      <w:tr w:rsidR="0059052F" w:rsidRPr="00653C8D" w14:paraId="145D8B83" w14:textId="77777777" w:rsidTr="007C6CE8">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7C6CE8">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7C6CE8">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7C6CE8">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7C6CE8">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7C6CE8">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7C6CE8">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7C6CE8">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7C6CE8">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7C6CE8">
            <w:pPr>
              <w:rPr>
                <w:rFonts w:ascii="Arial" w:hAnsi="Arial" w:cs="Arial"/>
                <w:sz w:val="16"/>
                <w:szCs w:val="16"/>
                <w:lang w:val="es-BO"/>
              </w:rPr>
            </w:pPr>
          </w:p>
        </w:tc>
      </w:tr>
      <w:tr w:rsidR="0059052F" w:rsidRPr="00653C8D" w14:paraId="6DBD7B6A" w14:textId="77777777" w:rsidTr="007C6CE8">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7C6CE8">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7C6CE8">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7C6CE8">
            <w:pPr>
              <w:rPr>
                <w:rFonts w:ascii="Arial" w:hAnsi="Arial" w:cs="Arial"/>
                <w:sz w:val="16"/>
                <w:szCs w:val="16"/>
                <w:lang w:val="es-BO"/>
              </w:rPr>
            </w:pPr>
          </w:p>
        </w:tc>
      </w:tr>
      <w:tr w:rsidR="0059052F" w:rsidRPr="00653C8D" w14:paraId="5DFF2CED" w14:textId="77777777" w:rsidTr="007C6CE8">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7C6CE8">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3CF097A4" w:rsidR="0059052F" w:rsidRPr="00653C8D" w:rsidRDefault="0059052F" w:rsidP="007C6CE8">
            <w:pPr>
              <w:jc w:val="center"/>
              <w:rPr>
                <w:rFonts w:ascii="Arial" w:hAnsi="Arial" w:cs="Arial"/>
                <w:b/>
                <w:sz w:val="16"/>
                <w:szCs w:val="16"/>
                <w:lang w:val="es-BO"/>
              </w:rPr>
            </w:pPr>
            <w:r>
              <w:rPr>
                <w:rFonts w:ascii="Arial" w:hAnsi="Arial" w:cs="Arial"/>
                <w:b/>
                <w:sz w:val="16"/>
                <w:szCs w:val="16"/>
                <w:lang w:val="es-BO"/>
              </w:rPr>
              <w:t>(2)-2125356  INT. 285-2</w:t>
            </w:r>
            <w:r w:rsidR="007549D0">
              <w:rPr>
                <w:rFonts w:ascii="Arial" w:hAnsi="Arial" w:cs="Arial"/>
                <w:b/>
                <w:sz w:val="16"/>
                <w:szCs w:val="16"/>
                <w:lang w:val="es-BO"/>
              </w:rPr>
              <w:t>95</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7C6CE8">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7C6CE8">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7C6CE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2813DB" w:rsidP="007C6CE8">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09C88ABC" w:rsidR="0059052F" w:rsidRPr="00653C8D" w:rsidRDefault="00DD6CF3" w:rsidP="007C6CE8">
            <w:pPr>
              <w:jc w:val="center"/>
              <w:rPr>
                <w:rFonts w:ascii="Arial" w:hAnsi="Arial" w:cs="Arial"/>
                <w:sz w:val="16"/>
                <w:szCs w:val="16"/>
                <w:lang w:val="es-BO"/>
              </w:rPr>
            </w:pPr>
            <w:r>
              <w:rPr>
                <w:rStyle w:val="Hipervnculo"/>
                <w:rFonts w:ascii="Arial" w:hAnsi="Arial" w:cs="Arial"/>
                <w:sz w:val="16"/>
                <w:szCs w:val="16"/>
                <w:lang w:val="es-BO"/>
              </w:rPr>
              <w:t>jose.gutierrez</w:t>
            </w:r>
            <w:hyperlink r:id="rId10" w:history="1">
              <w:r w:rsidR="0058665B" w:rsidRPr="001B4A6D">
                <w:rPr>
                  <w:rStyle w:val="Hipervnculo"/>
                  <w:rFonts w:ascii="Arial" w:hAnsi="Arial" w:cs="Arial"/>
                  <w:sz w:val="16"/>
                  <w:szCs w:val="16"/>
                  <w:lang w:val="es-BO"/>
                </w:rPr>
                <w:t>@aevivienda.gob.bo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7C6CE8">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7C6CE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0148AC">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7C6CE8">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7C6CE8">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7C6CE8">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7C6CE8">
            <w:pPr>
              <w:jc w:val="center"/>
              <w:rPr>
                <w:sz w:val="16"/>
                <w:szCs w:val="16"/>
                <w:lang w:val="es-BO"/>
              </w:rPr>
            </w:pPr>
          </w:p>
        </w:tc>
      </w:tr>
      <w:tr w:rsidR="0059052F" w:rsidRPr="00653C8D" w14:paraId="05776365" w14:textId="77777777" w:rsidTr="007C6CE8">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7C6CE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7C6CE8">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7C6CE8">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7C6CE8">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7C6CE8">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7C6CE8">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7C6CE8">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7C6CE8">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7C6CE8">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7C6CE8">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7C6CE8">
            <w:pPr>
              <w:rPr>
                <w:rFonts w:ascii="Arial" w:hAnsi="Arial" w:cs="Arial"/>
                <w:sz w:val="16"/>
                <w:szCs w:val="16"/>
                <w:lang w:val="es-BO"/>
              </w:rPr>
            </w:pPr>
          </w:p>
        </w:tc>
      </w:tr>
      <w:tr w:rsidR="0059052F" w:rsidRPr="00653C8D" w14:paraId="14EB2DB6" w14:textId="77777777" w:rsidTr="007C6CE8">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7C6CE8">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7C6CE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7C6CE8">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7C6CE8">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7C6CE8">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7C6CE8">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7C6CE8">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7C6CE8">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7C6CE8">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7C6CE8">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7C6CE8">
            <w:pPr>
              <w:rPr>
                <w:rFonts w:ascii="Arial" w:hAnsi="Arial" w:cs="Arial"/>
                <w:sz w:val="16"/>
                <w:szCs w:val="16"/>
                <w:lang w:val="es-BO"/>
              </w:rPr>
            </w:pPr>
          </w:p>
        </w:tc>
      </w:tr>
      <w:tr w:rsidR="0059052F" w:rsidRPr="00653C8D" w14:paraId="2F2616EE" w14:textId="77777777" w:rsidTr="007C6CE8">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7C6CE8">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7C6CE8">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7C6CE8">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7C6CE8">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7C6CE8">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7C6CE8">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7C6CE8">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7C6CE8">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7C6CE8">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7C6CE8">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7C6CE8">
            <w:pPr>
              <w:jc w:val="center"/>
              <w:rPr>
                <w:sz w:val="16"/>
                <w:szCs w:val="16"/>
                <w:lang w:val="es-BO"/>
              </w:rPr>
            </w:pPr>
          </w:p>
        </w:tc>
      </w:tr>
      <w:tr w:rsidR="0059052F" w:rsidRPr="00653C8D" w14:paraId="534010E7" w14:textId="77777777" w:rsidTr="007C6CE8">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7C6CE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7C6CE8">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7C6CE8">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7C6CE8">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7C6CE8">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7C6CE8">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7C6CE8">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7C6CE8">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7C6CE8">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7C6CE8">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7C6CE8">
            <w:pPr>
              <w:rPr>
                <w:rFonts w:ascii="Arial" w:hAnsi="Arial" w:cs="Arial"/>
                <w:sz w:val="16"/>
                <w:szCs w:val="16"/>
                <w:lang w:val="es-BO"/>
              </w:rPr>
            </w:pPr>
          </w:p>
        </w:tc>
      </w:tr>
      <w:tr w:rsidR="0059052F" w:rsidRPr="00653C8D" w14:paraId="2BC2656A" w14:textId="77777777" w:rsidTr="007C6CE8">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7C6CE8">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7C6CE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7C6CE8">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7C6CE8">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7C6CE8">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7C6CE8">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7C6CE8">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7C6CE8">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7C6CE8">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7C6CE8">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7C6CE8">
            <w:pPr>
              <w:rPr>
                <w:rFonts w:ascii="Arial" w:hAnsi="Arial" w:cs="Arial"/>
                <w:sz w:val="16"/>
                <w:szCs w:val="16"/>
                <w:lang w:val="es-BO"/>
              </w:rPr>
            </w:pPr>
          </w:p>
        </w:tc>
      </w:tr>
      <w:tr w:rsidR="0059052F" w:rsidRPr="00653C8D" w14:paraId="4C880C92" w14:textId="77777777" w:rsidTr="007C6CE8">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7C6CE8">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7C6CE8">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7C6CE8">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7C6CE8">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7C6CE8">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7C6CE8">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7C6CE8">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7C6CE8">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7C6CE8">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7C6CE8">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7C6CE8">
            <w:pPr>
              <w:jc w:val="center"/>
              <w:rPr>
                <w:sz w:val="16"/>
                <w:szCs w:val="16"/>
                <w:lang w:val="es-BO"/>
              </w:rPr>
            </w:pPr>
          </w:p>
        </w:tc>
      </w:tr>
      <w:tr w:rsidR="0059052F" w:rsidRPr="00653C8D" w14:paraId="3337456D" w14:textId="77777777" w:rsidTr="007C6CE8">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7C6CE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7C6CE8">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7C6CE8">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7C6CE8">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7C6CE8">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7C6CE8">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7C6CE8">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7C6CE8">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7C6CE8">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7C6CE8">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7C6CE8">
            <w:pPr>
              <w:rPr>
                <w:rFonts w:ascii="Arial" w:hAnsi="Arial" w:cs="Arial"/>
                <w:sz w:val="16"/>
                <w:szCs w:val="16"/>
                <w:lang w:val="es-BO"/>
              </w:rPr>
            </w:pPr>
          </w:p>
        </w:tc>
      </w:tr>
      <w:tr w:rsidR="0059052F" w:rsidRPr="00653C8D" w14:paraId="770DB9CB" w14:textId="77777777" w:rsidTr="007C6CE8">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7C6CE8">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7C6CE8">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7C6CE8">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7C6CE8">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7C6CE8">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7C6CE8">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7C6CE8">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7C6CE8">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7C6CE8">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7C6CE8">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7C6CE8">
            <w:pPr>
              <w:rPr>
                <w:rFonts w:ascii="Arial" w:hAnsi="Arial" w:cs="Arial"/>
                <w:sz w:val="16"/>
                <w:szCs w:val="16"/>
                <w:lang w:val="es-BO"/>
              </w:rPr>
            </w:pPr>
          </w:p>
        </w:tc>
      </w:tr>
      <w:tr w:rsidR="0059052F" w:rsidRPr="00653C8D" w14:paraId="5E15834C" w14:textId="77777777" w:rsidTr="007C6CE8">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7C6CE8">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7C6CE8">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7C6CE8">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6514EC0D" w:rsidR="0059052F" w:rsidRPr="00653C8D" w:rsidRDefault="000148AC" w:rsidP="0058665B">
            <w:pPr>
              <w:rPr>
                <w:rFonts w:ascii="Arial" w:hAnsi="Arial" w:cs="Arial"/>
                <w:sz w:val="16"/>
                <w:szCs w:val="16"/>
                <w:lang w:val="es-BO"/>
              </w:rPr>
            </w:pPr>
            <w:r>
              <w:rPr>
                <w:rFonts w:ascii="Arial" w:hAnsi="Arial" w:cs="Arial"/>
                <w:sz w:val="16"/>
                <w:szCs w:val="16"/>
                <w:lang w:val="es-BO"/>
              </w:rPr>
              <w:t xml:space="preserve">GUTIERREZ </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7C6CE8">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58AEDA69" w:rsidR="0059052F" w:rsidRPr="00653C8D" w:rsidRDefault="000148AC" w:rsidP="007C6CE8">
            <w:pP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7C6CE8">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7AAA5BD0" w:rsidR="0059052F" w:rsidRPr="00653C8D" w:rsidRDefault="000148AC" w:rsidP="007C6CE8">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7C6CE8">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1D0A187E" w:rsidR="0059052F" w:rsidRPr="00653C8D" w:rsidRDefault="0059052F" w:rsidP="007C6CE8">
            <w:pPr>
              <w:jc w:val="center"/>
              <w:rPr>
                <w:rFonts w:ascii="Arial" w:hAnsi="Arial" w:cs="Arial"/>
                <w:sz w:val="16"/>
                <w:szCs w:val="16"/>
                <w:lang w:val="es-BO"/>
              </w:rPr>
            </w:pPr>
            <w:r>
              <w:rPr>
                <w:rFonts w:ascii="Arial" w:hAnsi="Arial" w:cs="Arial"/>
                <w:sz w:val="16"/>
                <w:szCs w:val="16"/>
                <w:lang w:val="es-BO"/>
              </w:rPr>
              <w:t>TÉCNICO I EN DISEÑO I</w:t>
            </w:r>
            <w:r w:rsidR="000148AC">
              <w:rPr>
                <w:rFonts w:ascii="Arial" w:hAnsi="Arial" w:cs="Arial"/>
                <w:sz w:val="16"/>
                <w:szCs w:val="16"/>
                <w:lang w:val="es-BO"/>
              </w:rPr>
              <w:t>I</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7C6CE8">
            <w:pPr>
              <w:rPr>
                <w:rFonts w:ascii="Arial" w:hAnsi="Arial" w:cs="Arial"/>
                <w:sz w:val="16"/>
                <w:szCs w:val="16"/>
                <w:lang w:val="es-BO"/>
              </w:rPr>
            </w:pPr>
          </w:p>
        </w:tc>
      </w:tr>
      <w:tr w:rsidR="0059052F" w:rsidRPr="00653C8D" w14:paraId="3A9FCF58" w14:textId="77777777" w:rsidTr="007C6CE8">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7C6CE8">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7C6CE8">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7C6CE8">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7C6CE8">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7C6CE8">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7C6CE8">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7C6CE8">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7C6CE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7C6CE8">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7C6CE8">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7C6CE8">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3AD79E17" w14:textId="77777777" w:rsidR="00DD6CF3" w:rsidRDefault="00DD6CF3" w:rsidP="008A489B">
      <w:pPr>
        <w:rPr>
          <w:sz w:val="16"/>
          <w:szCs w:val="16"/>
          <w:lang w:val="es-BO"/>
        </w:rPr>
      </w:pPr>
    </w:p>
    <w:p w14:paraId="7CD89DA9" w14:textId="77777777" w:rsidR="00DD6CF3" w:rsidRDefault="00DD6CF3" w:rsidP="008A489B">
      <w:pPr>
        <w:rPr>
          <w:sz w:val="16"/>
          <w:szCs w:val="16"/>
          <w:lang w:val="es-BO"/>
        </w:rPr>
      </w:pPr>
    </w:p>
    <w:p w14:paraId="1D255D46" w14:textId="77777777" w:rsidR="00DD6CF3" w:rsidRDefault="00DD6CF3" w:rsidP="008A489B">
      <w:pPr>
        <w:rPr>
          <w:sz w:val="16"/>
          <w:szCs w:val="16"/>
          <w:lang w:val="es-BO"/>
        </w:rPr>
      </w:pPr>
    </w:p>
    <w:p w14:paraId="3D780A17" w14:textId="77777777" w:rsidR="00DD6CF3" w:rsidRDefault="00DD6CF3" w:rsidP="008A489B">
      <w:pPr>
        <w:rPr>
          <w:sz w:val="16"/>
          <w:szCs w:val="16"/>
          <w:lang w:val="es-BO"/>
        </w:rPr>
      </w:pPr>
    </w:p>
    <w:p w14:paraId="4127EF05" w14:textId="77777777" w:rsidR="00DD6CF3" w:rsidRDefault="00DD6CF3" w:rsidP="008A489B">
      <w:pPr>
        <w:rPr>
          <w:sz w:val="16"/>
          <w:szCs w:val="16"/>
          <w:lang w:val="es-BO"/>
        </w:rPr>
      </w:pPr>
    </w:p>
    <w:p w14:paraId="3409646A" w14:textId="77777777" w:rsidR="00DD6CF3" w:rsidRDefault="00DD6CF3" w:rsidP="008A489B">
      <w:pPr>
        <w:rPr>
          <w:sz w:val="16"/>
          <w:szCs w:val="16"/>
          <w:lang w:val="es-BO"/>
        </w:rPr>
      </w:pPr>
    </w:p>
    <w:p w14:paraId="675E08ED" w14:textId="77777777" w:rsidR="00DD6CF3" w:rsidRDefault="00DD6CF3" w:rsidP="008A489B">
      <w:pPr>
        <w:rPr>
          <w:sz w:val="16"/>
          <w:szCs w:val="16"/>
          <w:lang w:val="es-BO"/>
        </w:rPr>
      </w:pPr>
    </w:p>
    <w:p w14:paraId="1D8964CF" w14:textId="77777777" w:rsidR="00DD6CF3" w:rsidRDefault="00DD6CF3" w:rsidP="008A489B">
      <w:pPr>
        <w:rPr>
          <w:sz w:val="16"/>
          <w:szCs w:val="16"/>
          <w:lang w:val="es-BO"/>
        </w:rPr>
      </w:pPr>
    </w:p>
    <w:p w14:paraId="3AED2494" w14:textId="77777777" w:rsidR="00DD6CF3" w:rsidRDefault="00DD6CF3" w:rsidP="008A489B">
      <w:pPr>
        <w:rPr>
          <w:sz w:val="16"/>
          <w:szCs w:val="16"/>
          <w:lang w:val="es-BO"/>
        </w:rPr>
      </w:pPr>
    </w:p>
    <w:p w14:paraId="36A11144" w14:textId="77777777" w:rsidR="00DD6CF3" w:rsidRDefault="00DD6CF3" w:rsidP="008A489B">
      <w:pPr>
        <w:rPr>
          <w:sz w:val="16"/>
          <w:szCs w:val="16"/>
          <w:lang w:val="es-BO"/>
        </w:rPr>
      </w:pPr>
    </w:p>
    <w:p w14:paraId="5C202CD3" w14:textId="77777777" w:rsidR="00DD6CF3" w:rsidRDefault="00DD6CF3" w:rsidP="008A489B">
      <w:pPr>
        <w:rPr>
          <w:sz w:val="16"/>
          <w:szCs w:val="16"/>
          <w:lang w:val="es-BO"/>
        </w:rPr>
      </w:pPr>
    </w:p>
    <w:p w14:paraId="596493A9" w14:textId="77777777" w:rsidR="00DD6CF3" w:rsidRDefault="00DD6CF3" w:rsidP="008A489B">
      <w:pPr>
        <w:rPr>
          <w:sz w:val="16"/>
          <w:szCs w:val="16"/>
          <w:lang w:val="es-BO"/>
        </w:rPr>
      </w:pPr>
    </w:p>
    <w:p w14:paraId="0281A1A6" w14:textId="77777777" w:rsidR="00DD6CF3" w:rsidRDefault="00DD6CF3" w:rsidP="008A489B">
      <w:pPr>
        <w:rPr>
          <w:sz w:val="16"/>
          <w:szCs w:val="16"/>
          <w:lang w:val="es-BO"/>
        </w:rPr>
      </w:pPr>
    </w:p>
    <w:p w14:paraId="42231C52" w14:textId="77777777" w:rsidR="00DD6CF3" w:rsidRDefault="00DD6CF3" w:rsidP="008A489B">
      <w:pPr>
        <w:rPr>
          <w:sz w:val="16"/>
          <w:szCs w:val="16"/>
          <w:lang w:val="es-BO"/>
        </w:rPr>
      </w:pPr>
    </w:p>
    <w:p w14:paraId="5802466A" w14:textId="77777777" w:rsidR="00DD6CF3" w:rsidRDefault="00DD6CF3" w:rsidP="008A489B">
      <w:pPr>
        <w:rPr>
          <w:sz w:val="16"/>
          <w:szCs w:val="16"/>
          <w:lang w:val="es-BO"/>
        </w:rPr>
      </w:pPr>
    </w:p>
    <w:p w14:paraId="6A542C11" w14:textId="77777777" w:rsidR="00DD6CF3" w:rsidRDefault="00DD6CF3" w:rsidP="008A489B">
      <w:pPr>
        <w:rPr>
          <w:sz w:val="16"/>
          <w:szCs w:val="16"/>
          <w:lang w:val="es-BO"/>
        </w:rPr>
      </w:pPr>
    </w:p>
    <w:p w14:paraId="3A2B8708" w14:textId="77777777" w:rsidR="00DD6CF3" w:rsidRDefault="00DD6CF3" w:rsidP="008A489B">
      <w:pPr>
        <w:rPr>
          <w:sz w:val="16"/>
          <w:szCs w:val="16"/>
          <w:lang w:val="es-BO"/>
        </w:rPr>
      </w:pPr>
    </w:p>
    <w:p w14:paraId="32E8053D" w14:textId="77777777" w:rsidR="00DD6CF3" w:rsidRDefault="00DD6CF3" w:rsidP="008A489B">
      <w:pPr>
        <w:rPr>
          <w:sz w:val="16"/>
          <w:szCs w:val="16"/>
          <w:lang w:val="es-BO"/>
        </w:rPr>
      </w:pPr>
    </w:p>
    <w:p w14:paraId="0A1DCC01" w14:textId="77777777" w:rsidR="00DD6CF3" w:rsidRDefault="00DD6CF3" w:rsidP="008A489B">
      <w:pPr>
        <w:rPr>
          <w:sz w:val="16"/>
          <w:szCs w:val="16"/>
          <w:lang w:val="es-BO"/>
        </w:rPr>
      </w:pPr>
    </w:p>
    <w:p w14:paraId="342809D9" w14:textId="77777777" w:rsidR="00DD6CF3" w:rsidRDefault="00DD6CF3" w:rsidP="008A489B">
      <w:pPr>
        <w:rPr>
          <w:sz w:val="16"/>
          <w:szCs w:val="16"/>
          <w:lang w:val="es-BO"/>
        </w:rPr>
      </w:pPr>
    </w:p>
    <w:p w14:paraId="7F0E883E" w14:textId="77777777" w:rsidR="00DD6CF3" w:rsidRDefault="00DD6CF3" w:rsidP="008A489B">
      <w:pPr>
        <w:rPr>
          <w:sz w:val="16"/>
          <w:szCs w:val="16"/>
          <w:lang w:val="es-BO"/>
        </w:rPr>
      </w:pPr>
    </w:p>
    <w:p w14:paraId="6B8DBE7D" w14:textId="77777777" w:rsidR="00DD6CF3" w:rsidRDefault="00DD6CF3" w:rsidP="008A489B">
      <w:pPr>
        <w:rPr>
          <w:sz w:val="16"/>
          <w:szCs w:val="16"/>
          <w:lang w:val="es-BO"/>
        </w:rPr>
      </w:pPr>
    </w:p>
    <w:p w14:paraId="37D1A6F0" w14:textId="77777777" w:rsidR="00DD6CF3" w:rsidRDefault="00DD6CF3" w:rsidP="008A489B">
      <w:pPr>
        <w:rPr>
          <w:sz w:val="16"/>
          <w:szCs w:val="16"/>
          <w:lang w:val="es-BO"/>
        </w:rPr>
      </w:pPr>
    </w:p>
    <w:p w14:paraId="00FE23D3" w14:textId="77777777" w:rsidR="00DD6CF3" w:rsidRDefault="00DD6CF3" w:rsidP="008A489B">
      <w:pPr>
        <w:rPr>
          <w:sz w:val="16"/>
          <w:szCs w:val="16"/>
          <w:lang w:val="es-BO"/>
        </w:rPr>
      </w:pPr>
    </w:p>
    <w:p w14:paraId="30B118F0" w14:textId="77777777" w:rsidR="00DD6CF3" w:rsidRDefault="00DD6CF3" w:rsidP="008A489B">
      <w:pPr>
        <w:rPr>
          <w:sz w:val="16"/>
          <w:szCs w:val="16"/>
          <w:lang w:val="es-BO"/>
        </w:rPr>
      </w:pPr>
    </w:p>
    <w:p w14:paraId="15168D60" w14:textId="77777777" w:rsidR="00DD6CF3" w:rsidRDefault="00DD6CF3" w:rsidP="008A489B">
      <w:pPr>
        <w:rPr>
          <w:sz w:val="16"/>
          <w:szCs w:val="16"/>
          <w:lang w:val="es-BO"/>
        </w:rPr>
      </w:pPr>
    </w:p>
    <w:p w14:paraId="1D3A6738" w14:textId="77777777" w:rsidR="00DD6CF3" w:rsidRDefault="00DD6CF3" w:rsidP="008A489B">
      <w:pPr>
        <w:rPr>
          <w:sz w:val="16"/>
          <w:szCs w:val="16"/>
          <w:lang w:val="es-BO"/>
        </w:rPr>
      </w:pPr>
    </w:p>
    <w:p w14:paraId="6496882D" w14:textId="77777777" w:rsidR="00DD6CF3" w:rsidRDefault="00DD6CF3" w:rsidP="008A489B">
      <w:pPr>
        <w:rPr>
          <w:sz w:val="16"/>
          <w:szCs w:val="16"/>
          <w:lang w:val="es-BO"/>
        </w:rPr>
      </w:pPr>
    </w:p>
    <w:p w14:paraId="7DF30AB6" w14:textId="77777777" w:rsidR="00DD6CF3" w:rsidRDefault="00DD6CF3" w:rsidP="008A489B">
      <w:pPr>
        <w:rPr>
          <w:sz w:val="16"/>
          <w:szCs w:val="16"/>
          <w:lang w:val="es-BO"/>
        </w:rPr>
      </w:pPr>
    </w:p>
    <w:p w14:paraId="6FEEE0E6" w14:textId="77777777" w:rsidR="00DD6CF3" w:rsidRDefault="00DD6CF3" w:rsidP="008A489B">
      <w:pPr>
        <w:rPr>
          <w:sz w:val="16"/>
          <w:szCs w:val="16"/>
          <w:lang w:val="es-BO"/>
        </w:rPr>
      </w:pPr>
    </w:p>
    <w:p w14:paraId="3A36D044" w14:textId="77777777" w:rsidR="00DD6CF3" w:rsidRDefault="00DD6CF3" w:rsidP="008A489B">
      <w:pPr>
        <w:rPr>
          <w:sz w:val="16"/>
          <w:szCs w:val="16"/>
          <w:lang w:val="es-BO"/>
        </w:rPr>
      </w:pPr>
    </w:p>
    <w:p w14:paraId="63E08C27" w14:textId="77777777" w:rsidR="00DD6CF3" w:rsidRDefault="00DD6CF3" w:rsidP="008A489B">
      <w:pPr>
        <w:rPr>
          <w:sz w:val="16"/>
          <w:szCs w:val="16"/>
          <w:lang w:val="es-BO"/>
        </w:rPr>
      </w:pPr>
    </w:p>
    <w:p w14:paraId="386DB100" w14:textId="77777777" w:rsidR="00DD6CF3" w:rsidRDefault="00DD6CF3" w:rsidP="008A489B">
      <w:pPr>
        <w:rPr>
          <w:sz w:val="16"/>
          <w:szCs w:val="16"/>
          <w:lang w:val="es-BO"/>
        </w:rPr>
      </w:pPr>
    </w:p>
    <w:p w14:paraId="632C1800" w14:textId="77777777" w:rsidR="00DD6CF3" w:rsidRDefault="00DD6CF3" w:rsidP="008A489B">
      <w:pPr>
        <w:rPr>
          <w:sz w:val="16"/>
          <w:szCs w:val="16"/>
          <w:lang w:val="es-BO"/>
        </w:rPr>
      </w:pPr>
    </w:p>
    <w:p w14:paraId="2DA1B163" w14:textId="77777777" w:rsidR="00DD6CF3" w:rsidRDefault="00DD6CF3" w:rsidP="008A489B">
      <w:pPr>
        <w:rPr>
          <w:sz w:val="16"/>
          <w:szCs w:val="16"/>
          <w:lang w:val="es-BO"/>
        </w:rPr>
      </w:pPr>
    </w:p>
    <w:p w14:paraId="2F1EE055" w14:textId="77777777" w:rsidR="00DD6CF3" w:rsidRDefault="00DD6CF3" w:rsidP="008A489B">
      <w:pPr>
        <w:rPr>
          <w:sz w:val="16"/>
          <w:szCs w:val="16"/>
          <w:lang w:val="es-BO"/>
        </w:rPr>
      </w:pPr>
    </w:p>
    <w:p w14:paraId="4E90EDA7" w14:textId="77777777" w:rsidR="00DD6CF3" w:rsidRDefault="00DD6CF3" w:rsidP="008A489B">
      <w:pPr>
        <w:rPr>
          <w:sz w:val="16"/>
          <w:szCs w:val="16"/>
          <w:lang w:val="es-BO"/>
        </w:rPr>
      </w:pPr>
    </w:p>
    <w:p w14:paraId="618E76CD" w14:textId="77777777" w:rsidR="00DD6CF3" w:rsidRDefault="00DD6CF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F85D0C" w:rsidRPr="00E169D4" w14:paraId="33B44835" w14:textId="77777777" w:rsidTr="00F85D0C">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1A6BC6BF" w14:textId="77777777" w:rsidR="00F85D0C" w:rsidRPr="00FA28A3" w:rsidRDefault="00F85D0C" w:rsidP="00F85D0C">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F85D0C" w:rsidRPr="00E169D4" w14:paraId="053FAA2E" w14:textId="77777777" w:rsidTr="00F85D0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2642E349" w14:textId="77777777" w:rsidR="00F85D0C" w:rsidRPr="00E169D4" w:rsidRDefault="00F85D0C" w:rsidP="00F85D0C">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F162CAD" w14:textId="77777777" w:rsidR="00F85D0C" w:rsidRPr="00E169D4" w:rsidRDefault="00F85D0C" w:rsidP="00F85D0C">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0BCDBCA" w14:textId="77777777" w:rsidR="00F85D0C" w:rsidRPr="00E169D4" w:rsidRDefault="00F85D0C" w:rsidP="00F85D0C">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848A070" w14:textId="77777777" w:rsidR="00F85D0C" w:rsidRPr="00E169D4" w:rsidRDefault="00F85D0C" w:rsidP="00F85D0C">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F85D0C" w:rsidRPr="00E169D4" w14:paraId="7292B86F" w14:textId="77777777" w:rsidTr="00F85D0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767050BE" w14:textId="77777777" w:rsidR="00F85D0C" w:rsidRPr="00E169D4" w:rsidRDefault="00F85D0C" w:rsidP="00F85D0C">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DD68567" w14:textId="77777777" w:rsidR="00F85D0C" w:rsidRPr="00E169D4" w:rsidRDefault="00F85D0C" w:rsidP="00F85D0C">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9C8AE57" w14:textId="77777777" w:rsidR="00F85D0C" w:rsidRPr="00E169D4" w:rsidRDefault="00F85D0C" w:rsidP="00F85D0C">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2D504FD" w14:textId="77777777" w:rsidR="00F85D0C" w:rsidRPr="00E169D4" w:rsidRDefault="00F85D0C" w:rsidP="00F85D0C">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12D3F65" w14:textId="77777777" w:rsidR="00F85D0C" w:rsidRPr="00E169D4" w:rsidRDefault="00F85D0C" w:rsidP="00F85D0C">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E5C53B" w14:textId="77777777" w:rsidR="00F85D0C" w:rsidRPr="00E169D4" w:rsidRDefault="00F85D0C" w:rsidP="00F85D0C">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CCC437A" w14:textId="77777777" w:rsidR="00F85D0C" w:rsidRPr="00E169D4" w:rsidRDefault="00F85D0C" w:rsidP="00F85D0C">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454709" w14:textId="77777777" w:rsidR="00F85D0C" w:rsidRPr="00E169D4" w:rsidRDefault="00F85D0C" w:rsidP="00F85D0C">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3C2E215" w14:textId="77777777" w:rsidR="00F85D0C" w:rsidRPr="00E169D4" w:rsidRDefault="00F85D0C" w:rsidP="00F85D0C">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6683A36" w14:textId="77777777" w:rsidR="00F85D0C" w:rsidRPr="00E169D4" w:rsidRDefault="00F85D0C" w:rsidP="00F85D0C">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278E09C1" w14:textId="77777777" w:rsidR="00F85D0C" w:rsidRPr="00E169D4" w:rsidRDefault="00F85D0C" w:rsidP="00F85D0C">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F18E651" w14:textId="77777777" w:rsidR="00F85D0C" w:rsidRPr="00E169D4" w:rsidRDefault="00F85D0C" w:rsidP="00F85D0C">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948638D" w14:textId="77777777" w:rsidR="00F85D0C" w:rsidRPr="00E169D4" w:rsidRDefault="00F85D0C" w:rsidP="00F85D0C">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792005EA" w14:textId="77777777" w:rsidR="00F85D0C" w:rsidRPr="00E169D4" w:rsidRDefault="00F85D0C" w:rsidP="00F85D0C">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5C8FDF36" w14:textId="77777777" w:rsidR="00F85D0C" w:rsidRPr="00E169D4" w:rsidRDefault="00F85D0C" w:rsidP="00F85D0C">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1673088A" w14:textId="77777777" w:rsidR="00F85D0C" w:rsidRPr="00E169D4" w:rsidRDefault="00F85D0C" w:rsidP="00F85D0C">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561B5B84" w14:textId="77777777" w:rsidR="00F85D0C" w:rsidRPr="00E169D4" w:rsidRDefault="00F85D0C" w:rsidP="00F85D0C">
            <w:pPr>
              <w:adjustRightInd w:val="0"/>
              <w:snapToGrid w:val="0"/>
              <w:rPr>
                <w:rFonts w:ascii="Arial" w:hAnsi="Arial" w:cs="Arial"/>
                <w:sz w:val="16"/>
                <w:szCs w:val="16"/>
                <w:lang w:val="es-BO"/>
              </w:rPr>
            </w:pPr>
          </w:p>
        </w:tc>
      </w:tr>
      <w:tr w:rsidR="00F85D0C" w:rsidRPr="00E169D4" w14:paraId="3C7CD38B" w14:textId="77777777" w:rsidTr="00F85D0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1BA603B" w14:textId="77777777" w:rsidR="00F85D0C" w:rsidRPr="00E169D4" w:rsidRDefault="00F85D0C" w:rsidP="00F85D0C">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60A6C1B" w14:textId="77777777" w:rsidR="00F85D0C" w:rsidRPr="00E169D4" w:rsidRDefault="00F85D0C" w:rsidP="00F85D0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8E23C40" w14:textId="77777777" w:rsidR="00F85D0C" w:rsidRPr="00E169D4" w:rsidRDefault="00F85D0C" w:rsidP="00F85D0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2E3811" w14:textId="75A8018C" w:rsidR="00F85D0C" w:rsidRPr="00E169D4" w:rsidRDefault="00F85D0C" w:rsidP="00F85D0C">
            <w:pPr>
              <w:adjustRightInd w:val="0"/>
              <w:snapToGrid w:val="0"/>
              <w:jc w:val="center"/>
              <w:rPr>
                <w:rFonts w:ascii="Arial" w:hAnsi="Arial" w:cs="Arial"/>
                <w:sz w:val="16"/>
                <w:szCs w:val="16"/>
                <w:lang w:val="es-BO"/>
              </w:rPr>
            </w:pPr>
            <w:r>
              <w:rPr>
                <w:sz w:val="16"/>
                <w:szCs w:val="16"/>
              </w:rPr>
              <w:t>1</w:t>
            </w:r>
            <w:r w:rsidR="00DD6ACE">
              <w:rPr>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3A29D5B1" w14:textId="77777777" w:rsidR="00F85D0C" w:rsidRPr="00E169D4" w:rsidRDefault="00F85D0C" w:rsidP="00F85D0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F7C841" w14:textId="77777777" w:rsidR="00F85D0C" w:rsidRPr="00E169D4" w:rsidRDefault="00F85D0C" w:rsidP="00F85D0C">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49CA6777" w14:textId="77777777" w:rsidR="00F85D0C" w:rsidRPr="00E169D4" w:rsidRDefault="00F85D0C" w:rsidP="00F85D0C">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F011D3" w14:textId="77777777" w:rsidR="00F85D0C" w:rsidRPr="00E169D4" w:rsidRDefault="00F85D0C" w:rsidP="00F85D0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8E8C470"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4C4CF08" w14:textId="77777777" w:rsidR="00F85D0C" w:rsidRPr="00E169D4" w:rsidRDefault="00F85D0C" w:rsidP="00F85D0C">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1D4757A6" w14:textId="77777777" w:rsidR="00F85D0C" w:rsidRPr="00E169D4" w:rsidRDefault="00F85D0C" w:rsidP="00F85D0C">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54FA4ACD" w14:textId="77777777" w:rsidR="00F85D0C" w:rsidRPr="00E169D4" w:rsidRDefault="00F85D0C" w:rsidP="00F85D0C">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1148FF6"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CE3A304"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3F19158" w14:textId="77777777" w:rsidR="00F85D0C" w:rsidRPr="00E169D4" w:rsidRDefault="00F85D0C" w:rsidP="00F85D0C">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55619BFC"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CA9E32C" w14:textId="77777777" w:rsidR="00F85D0C" w:rsidRPr="00E169D4" w:rsidRDefault="00F85D0C" w:rsidP="00F85D0C">
            <w:pPr>
              <w:adjustRightInd w:val="0"/>
              <w:snapToGrid w:val="0"/>
              <w:rPr>
                <w:rFonts w:ascii="Arial" w:hAnsi="Arial" w:cs="Arial"/>
                <w:sz w:val="16"/>
                <w:szCs w:val="16"/>
                <w:lang w:val="es-BO"/>
              </w:rPr>
            </w:pPr>
          </w:p>
        </w:tc>
      </w:tr>
      <w:tr w:rsidR="00F85D0C" w:rsidRPr="00E169D4" w14:paraId="1C77D4D9" w14:textId="77777777" w:rsidTr="00F85D0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BCC5D0E" w14:textId="77777777" w:rsidR="00F85D0C" w:rsidRPr="00E169D4" w:rsidRDefault="00F85D0C" w:rsidP="00F85D0C">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A1AA899" w14:textId="77777777" w:rsidR="00F85D0C" w:rsidRPr="00E169D4" w:rsidRDefault="00F85D0C" w:rsidP="00F85D0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BC2A623" w14:textId="77777777" w:rsidR="00F85D0C" w:rsidRPr="00E169D4" w:rsidRDefault="00F85D0C" w:rsidP="00F85D0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56C5B2A" w14:textId="77777777" w:rsidR="00F85D0C" w:rsidRPr="00E169D4" w:rsidRDefault="00F85D0C" w:rsidP="00F85D0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F23AEB"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FCB08FD" w14:textId="77777777" w:rsidR="00F85D0C" w:rsidRPr="00E169D4" w:rsidRDefault="00F85D0C" w:rsidP="00F85D0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B248D8D"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574A8A" w14:textId="77777777" w:rsidR="00F85D0C" w:rsidRPr="00E169D4" w:rsidRDefault="00F85D0C" w:rsidP="00F85D0C">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3D374B0" w14:textId="77777777" w:rsidR="00F85D0C" w:rsidRPr="00E169D4" w:rsidRDefault="00F85D0C" w:rsidP="00F85D0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23054A2"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32BBCBF" w14:textId="77777777" w:rsidR="00F85D0C" w:rsidRPr="00E169D4" w:rsidRDefault="00F85D0C" w:rsidP="00F85D0C">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FF4A275" w14:textId="77777777" w:rsidR="00F85D0C" w:rsidRPr="00E169D4" w:rsidRDefault="00F85D0C" w:rsidP="00F85D0C">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7094FC0" w14:textId="77777777" w:rsidR="00F85D0C" w:rsidRPr="00E169D4" w:rsidRDefault="00F85D0C" w:rsidP="00F85D0C">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B454C25"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C8707A6"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33D4DD6" w14:textId="77777777" w:rsidR="00F85D0C" w:rsidRPr="00E169D4" w:rsidRDefault="00F85D0C" w:rsidP="00F85D0C">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01DFDF1E" w14:textId="77777777" w:rsidR="00F85D0C" w:rsidRPr="00E169D4" w:rsidRDefault="00F85D0C" w:rsidP="00F85D0C">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047F233F" w14:textId="77777777" w:rsidR="00F85D0C" w:rsidRPr="00E169D4" w:rsidRDefault="00F85D0C" w:rsidP="00F85D0C">
            <w:pPr>
              <w:adjustRightInd w:val="0"/>
              <w:snapToGrid w:val="0"/>
              <w:rPr>
                <w:rFonts w:ascii="Arial" w:hAnsi="Arial" w:cs="Arial"/>
                <w:sz w:val="4"/>
                <w:szCs w:val="4"/>
                <w:lang w:val="es-BO"/>
              </w:rPr>
            </w:pPr>
          </w:p>
        </w:tc>
      </w:tr>
      <w:tr w:rsidR="00F85D0C" w:rsidRPr="00E169D4" w14:paraId="282248E3" w14:textId="77777777" w:rsidTr="00F85D0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C2D52B4" w14:textId="77777777" w:rsidR="00F85D0C" w:rsidRPr="00E169D4" w:rsidRDefault="00F85D0C" w:rsidP="00F85D0C">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1CA91BB" w14:textId="77777777" w:rsidR="00F85D0C" w:rsidRPr="007B28E0" w:rsidRDefault="00F85D0C" w:rsidP="00F85D0C">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434575EB" w14:textId="77777777" w:rsidR="00F85D0C" w:rsidRPr="007B28E0" w:rsidRDefault="00F85D0C" w:rsidP="00F85D0C">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AC9A10B" w14:textId="77777777" w:rsidR="00F85D0C" w:rsidRPr="007B28E0" w:rsidRDefault="00F85D0C" w:rsidP="00F85D0C">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043419B0" w14:textId="77777777" w:rsidR="00F85D0C" w:rsidRPr="007B28E0" w:rsidRDefault="00F85D0C" w:rsidP="00F85D0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DCA1D9F" w14:textId="77777777" w:rsidR="00F85D0C" w:rsidRPr="007B28E0" w:rsidRDefault="00F85D0C" w:rsidP="00F85D0C">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2DDF4ECE" w14:textId="77777777" w:rsidR="00F85D0C" w:rsidRPr="007B28E0" w:rsidRDefault="00F85D0C" w:rsidP="00F85D0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6ADEF9D8" w14:textId="77777777" w:rsidR="00F85D0C" w:rsidRPr="007B28E0" w:rsidRDefault="00F85D0C" w:rsidP="00F85D0C">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0723B87A" w14:textId="77777777" w:rsidR="00F85D0C" w:rsidRPr="007B28E0" w:rsidRDefault="00F85D0C" w:rsidP="00F85D0C">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0068CE1B" w14:textId="77777777" w:rsidR="00F85D0C" w:rsidRPr="007B28E0" w:rsidRDefault="00F85D0C" w:rsidP="00F85D0C">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4FB7949C" w14:textId="77777777" w:rsidR="00F85D0C" w:rsidRPr="007B28E0" w:rsidRDefault="00F85D0C" w:rsidP="00F85D0C">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50CD045B" w14:textId="77777777" w:rsidR="00F85D0C" w:rsidRPr="007B28E0" w:rsidRDefault="00F85D0C" w:rsidP="00F85D0C">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642CFD8F" w14:textId="77777777" w:rsidR="00F85D0C" w:rsidRPr="007B28E0" w:rsidRDefault="00F85D0C" w:rsidP="00F85D0C">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2D08435F" w14:textId="77777777" w:rsidR="00F85D0C" w:rsidRPr="007B28E0" w:rsidRDefault="00F85D0C" w:rsidP="00F85D0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10D66FC" w14:textId="77777777" w:rsidR="00F85D0C" w:rsidRPr="007B28E0" w:rsidRDefault="00F85D0C" w:rsidP="00F85D0C">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A34925C" w14:textId="77777777" w:rsidR="00F85D0C" w:rsidRPr="007B28E0" w:rsidRDefault="00F85D0C" w:rsidP="00F85D0C">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7DDFB1D4" w14:textId="77777777" w:rsidR="00F85D0C" w:rsidRPr="007B28E0" w:rsidRDefault="00F85D0C" w:rsidP="00F85D0C">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09B60D20" w14:textId="77777777" w:rsidR="00F85D0C" w:rsidRPr="00E169D4" w:rsidRDefault="00F85D0C" w:rsidP="00F85D0C">
            <w:pPr>
              <w:adjustRightInd w:val="0"/>
              <w:snapToGrid w:val="0"/>
              <w:rPr>
                <w:rFonts w:ascii="Arial" w:hAnsi="Arial" w:cs="Arial"/>
                <w:sz w:val="4"/>
                <w:szCs w:val="4"/>
                <w:lang w:val="es-BO"/>
              </w:rPr>
            </w:pPr>
          </w:p>
        </w:tc>
      </w:tr>
      <w:tr w:rsidR="00F85D0C" w:rsidRPr="00E169D4" w14:paraId="5404D0AA" w14:textId="77777777" w:rsidTr="00F85D0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652F226" w14:textId="77777777" w:rsidR="00F85D0C" w:rsidRPr="00E169D4" w:rsidRDefault="00F85D0C" w:rsidP="00F85D0C">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72072CB" w14:textId="77777777" w:rsidR="00F85D0C" w:rsidRPr="00E169D4" w:rsidRDefault="00F85D0C" w:rsidP="00F85D0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2E0D187" w14:textId="77777777" w:rsidR="00F85D0C" w:rsidRPr="00E169D4" w:rsidRDefault="00F85D0C" w:rsidP="00F85D0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D30494" w14:textId="77777777" w:rsidR="00F85D0C" w:rsidRPr="00E169D4" w:rsidRDefault="00F85D0C" w:rsidP="00F85D0C">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B63881E"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469C588" w14:textId="77777777" w:rsidR="00F85D0C" w:rsidRPr="00E169D4" w:rsidRDefault="00F85D0C" w:rsidP="00F85D0C">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8CBDC0F"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FC5E36B" w14:textId="77777777" w:rsidR="00F85D0C" w:rsidRPr="00E169D4" w:rsidRDefault="00F85D0C" w:rsidP="00F85D0C">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45B27403" w14:textId="77777777" w:rsidR="00F85D0C" w:rsidRPr="00E169D4" w:rsidRDefault="00F85D0C" w:rsidP="00F85D0C">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6A195F65"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6A6D8A65" w14:textId="77777777" w:rsidR="00F85D0C" w:rsidRPr="00E169D4" w:rsidRDefault="00F85D0C" w:rsidP="00F85D0C">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7632354" w14:textId="77777777" w:rsidR="00F85D0C" w:rsidRPr="00E169D4" w:rsidRDefault="00F85D0C" w:rsidP="00F85D0C">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14F10CE" w14:textId="77777777" w:rsidR="00F85D0C" w:rsidRPr="00E169D4" w:rsidRDefault="00F85D0C" w:rsidP="00F85D0C">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14466A8"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823213C"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6BED6D0" w14:textId="77777777" w:rsidR="00F85D0C" w:rsidRPr="00E169D4" w:rsidRDefault="00F85D0C" w:rsidP="00F85D0C">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439F22"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573CD6AF" w14:textId="77777777" w:rsidR="00F85D0C" w:rsidRPr="00E169D4" w:rsidRDefault="00F85D0C" w:rsidP="00F85D0C">
            <w:pPr>
              <w:adjustRightInd w:val="0"/>
              <w:snapToGrid w:val="0"/>
              <w:rPr>
                <w:rFonts w:ascii="Arial" w:hAnsi="Arial" w:cs="Arial"/>
                <w:sz w:val="4"/>
                <w:szCs w:val="4"/>
                <w:lang w:val="es-BO"/>
              </w:rPr>
            </w:pPr>
          </w:p>
        </w:tc>
      </w:tr>
      <w:tr w:rsidR="00F85D0C" w:rsidRPr="00E169D4" w14:paraId="26F63B15" w14:textId="77777777" w:rsidTr="00F85D0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7C5E279" w14:textId="77777777" w:rsidR="00F85D0C" w:rsidRPr="00E169D4" w:rsidRDefault="00F85D0C" w:rsidP="00F85D0C">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D8E1831" w14:textId="77777777" w:rsidR="00F85D0C" w:rsidRPr="00E169D4" w:rsidRDefault="00F85D0C" w:rsidP="00F85D0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F4300A5" w14:textId="77777777" w:rsidR="00F85D0C" w:rsidRPr="00E169D4" w:rsidRDefault="00F85D0C" w:rsidP="00F85D0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87C828C" w14:textId="77777777" w:rsidR="00F85D0C" w:rsidRPr="00E169D4" w:rsidRDefault="00F85D0C" w:rsidP="00F85D0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BA90F13" w14:textId="77777777" w:rsidR="00F85D0C" w:rsidRPr="00E169D4" w:rsidRDefault="00F85D0C" w:rsidP="00F85D0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FB41A0E" w14:textId="77777777" w:rsidR="00F85D0C" w:rsidRPr="00E169D4" w:rsidRDefault="00F85D0C" w:rsidP="00F85D0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B584FDE" w14:textId="77777777" w:rsidR="00F85D0C" w:rsidRPr="00E169D4" w:rsidRDefault="00F85D0C" w:rsidP="00F85D0C">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5FCEE1D" w14:textId="77777777" w:rsidR="00F85D0C" w:rsidRPr="00E169D4" w:rsidRDefault="00F85D0C" w:rsidP="00F85D0C">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34788C1" w14:textId="77777777" w:rsidR="00F85D0C" w:rsidRPr="00E169D4" w:rsidRDefault="00F85D0C" w:rsidP="00F85D0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A56331E" w14:textId="77777777" w:rsidR="00F85D0C" w:rsidRPr="00E169D4" w:rsidRDefault="00F85D0C" w:rsidP="00F85D0C">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57F41263" w14:textId="77777777" w:rsidR="00F85D0C" w:rsidRPr="00E169D4" w:rsidRDefault="00F85D0C" w:rsidP="00F85D0C">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49724FFB" w14:textId="77777777" w:rsidR="00F85D0C" w:rsidRPr="00E169D4" w:rsidRDefault="00F85D0C" w:rsidP="00F85D0C">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41733F3A" w14:textId="77777777" w:rsidR="00F85D0C" w:rsidRPr="00E169D4" w:rsidRDefault="00F85D0C" w:rsidP="00F85D0C">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D4D7540" w14:textId="77777777" w:rsidR="00F85D0C" w:rsidRPr="00E169D4" w:rsidRDefault="00F85D0C" w:rsidP="00F85D0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F9808A5" w14:textId="77777777" w:rsidR="00F85D0C" w:rsidRPr="00E169D4" w:rsidRDefault="00F85D0C" w:rsidP="00F85D0C">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2690671A" w14:textId="77777777" w:rsidR="00F85D0C" w:rsidRPr="00E169D4" w:rsidRDefault="00F85D0C" w:rsidP="00F85D0C">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0CD01D07" w14:textId="77777777" w:rsidR="00F85D0C" w:rsidRPr="00E169D4" w:rsidRDefault="00F85D0C" w:rsidP="00F85D0C">
            <w:pPr>
              <w:adjustRightInd w:val="0"/>
              <w:snapToGrid w:val="0"/>
              <w:rPr>
                <w:rFonts w:ascii="Arial" w:hAnsi="Arial" w:cs="Arial"/>
                <w:sz w:val="16"/>
                <w:szCs w:val="16"/>
                <w:lang w:val="es-BO"/>
              </w:rPr>
            </w:pPr>
          </w:p>
        </w:tc>
      </w:tr>
      <w:tr w:rsidR="00F85D0C" w:rsidRPr="00E169D4" w14:paraId="4982F313" w14:textId="77777777" w:rsidTr="00F85D0C">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4F456E8B" w14:textId="77777777" w:rsidR="00F85D0C" w:rsidRPr="00E169D4" w:rsidRDefault="00F85D0C" w:rsidP="00F85D0C">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35AEA323" w14:textId="77777777" w:rsidR="00F85D0C" w:rsidRPr="00E169D4" w:rsidRDefault="00F85D0C" w:rsidP="00F85D0C">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07B54AFD" w14:textId="77777777" w:rsidR="00F85D0C" w:rsidRPr="00E169D4" w:rsidRDefault="00F85D0C" w:rsidP="00F85D0C">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10A7425" w14:textId="77777777" w:rsidR="00F85D0C" w:rsidRPr="00E169D4" w:rsidRDefault="00F85D0C" w:rsidP="00F85D0C">
            <w:pPr>
              <w:adjustRightInd w:val="0"/>
              <w:snapToGrid w:val="0"/>
              <w:jc w:val="center"/>
              <w:rPr>
                <w:rFonts w:ascii="Arial" w:hAnsi="Arial" w:cs="Arial"/>
                <w:sz w:val="16"/>
                <w:szCs w:val="16"/>
                <w:lang w:val="es-BO"/>
              </w:rPr>
            </w:pPr>
            <w:r>
              <w:rPr>
                <w:sz w:val="16"/>
                <w:szCs w:val="16"/>
              </w:rPr>
              <w:t>27</w:t>
            </w:r>
          </w:p>
        </w:tc>
        <w:tc>
          <w:tcPr>
            <w:tcW w:w="65" w:type="pct"/>
            <w:vMerge w:val="restart"/>
            <w:tcBorders>
              <w:top w:val="nil"/>
              <w:left w:val="single" w:sz="4" w:space="0" w:color="auto"/>
              <w:right w:val="single" w:sz="4" w:space="0" w:color="auto"/>
            </w:tcBorders>
            <w:shd w:val="clear" w:color="auto" w:fill="auto"/>
            <w:vAlign w:val="center"/>
          </w:tcPr>
          <w:p w14:paraId="19169E0A" w14:textId="77777777" w:rsidR="00F85D0C" w:rsidRPr="00E169D4" w:rsidRDefault="00F85D0C" w:rsidP="00F85D0C">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B99D02" w14:textId="77777777" w:rsidR="00F85D0C" w:rsidRPr="00E169D4" w:rsidRDefault="00F85D0C" w:rsidP="00F85D0C">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52C9121E" w14:textId="77777777" w:rsidR="00F85D0C" w:rsidRPr="00E169D4" w:rsidRDefault="00F85D0C" w:rsidP="00F85D0C">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06C8F22D" w14:textId="77777777" w:rsidR="00F85D0C" w:rsidRPr="00E169D4" w:rsidRDefault="00F85D0C" w:rsidP="00F85D0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5FF63B0"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11A051C0" w14:textId="77777777" w:rsidR="00F85D0C" w:rsidRPr="00E169D4" w:rsidRDefault="00F85D0C" w:rsidP="00F85D0C">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6CDB10" w14:textId="09B05607" w:rsidR="00F85D0C" w:rsidRPr="00E169D4" w:rsidRDefault="00F85D0C" w:rsidP="00F85D0C">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04" w:type="pct"/>
            <w:vMerge w:val="restart"/>
            <w:tcBorders>
              <w:top w:val="nil"/>
              <w:left w:val="single" w:sz="4" w:space="0" w:color="auto"/>
              <w:right w:val="single" w:sz="4" w:space="0" w:color="auto"/>
            </w:tcBorders>
            <w:shd w:val="clear" w:color="auto" w:fill="auto"/>
            <w:vAlign w:val="center"/>
          </w:tcPr>
          <w:p w14:paraId="411CC403" w14:textId="77777777" w:rsidR="00F85D0C" w:rsidRPr="00E169D4" w:rsidRDefault="00F85D0C" w:rsidP="00F85D0C">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079880B5" w14:textId="6D02688F" w:rsidR="00F85D0C" w:rsidRPr="00E169D4" w:rsidRDefault="00F85D0C" w:rsidP="00F85D0C">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08E5C86"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0804011" w14:textId="77777777" w:rsidR="00F85D0C" w:rsidRPr="00E169D4" w:rsidRDefault="00F85D0C" w:rsidP="00F85D0C">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0326BFA5" w14:textId="77777777" w:rsidR="00F85D0C" w:rsidRPr="00F85D0C" w:rsidRDefault="00F85D0C" w:rsidP="00F85D0C">
            <w:pPr>
              <w:adjustRightInd w:val="0"/>
              <w:snapToGrid w:val="0"/>
              <w:jc w:val="center"/>
              <w:rPr>
                <w:rFonts w:ascii="Arial" w:hAnsi="Arial" w:cs="Arial"/>
                <w:sz w:val="14"/>
                <w:szCs w:val="14"/>
                <w:lang w:val="es-BO"/>
              </w:rPr>
            </w:pPr>
            <w:r w:rsidRPr="00F85D0C">
              <w:rPr>
                <w:rFonts w:ascii="Arial" w:hAnsi="Arial" w:cs="Arial"/>
                <w:sz w:val="14"/>
                <w:szCs w:val="14"/>
                <w:lang w:val="es-BO"/>
              </w:rPr>
              <w:t>PRESENTACIÓN DE PROPUESTAS:</w:t>
            </w:r>
          </w:p>
          <w:p w14:paraId="0092D883" w14:textId="77777777" w:rsidR="00F85D0C" w:rsidRPr="00F85D0C" w:rsidRDefault="00F85D0C" w:rsidP="00F85D0C">
            <w:pPr>
              <w:adjustRightInd w:val="0"/>
              <w:snapToGrid w:val="0"/>
              <w:jc w:val="center"/>
              <w:rPr>
                <w:rFonts w:ascii="Arial" w:hAnsi="Arial" w:cs="Arial"/>
                <w:sz w:val="14"/>
                <w:szCs w:val="14"/>
                <w:lang w:val="es-BO"/>
              </w:rPr>
            </w:pPr>
            <w:r w:rsidRPr="00F85D0C">
              <w:rPr>
                <w:rFonts w:ascii="Arial" w:hAnsi="Arial" w:cs="Arial"/>
                <w:sz w:val="14"/>
                <w:szCs w:val="14"/>
                <w:lang w:val="es-BO"/>
              </w:rPr>
              <w:t>Se recepcionará en la Calle Conchitas Nro. 414 entre Av. 20 de Octubre y Heroes del Acre, frente al Colegio Bolivar, Planta Baja.</w:t>
            </w:r>
          </w:p>
        </w:tc>
        <w:tc>
          <w:tcPr>
            <w:tcW w:w="65" w:type="pct"/>
            <w:vMerge/>
            <w:tcBorders>
              <w:left w:val="single" w:sz="4" w:space="0" w:color="auto"/>
            </w:tcBorders>
            <w:shd w:val="clear" w:color="auto" w:fill="auto"/>
            <w:vAlign w:val="center"/>
          </w:tcPr>
          <w:p w14:paraId="1C88DC95" w14:textId="77777777" w:rsidR="00F85D0C" w:rsidRPr="00E169D4" w:rsidRDefault="00F85D0C" w:rsidP="00F85D0C">
            <w:pPr>
              <w:adjustRightInd w:val="0"/>
              <w:snapToGrid w:val="0"/>
              <w:rPr>
                <w:rFonts w:ascii="Arial" w:hAnsi="Arial" w:cs="Arial"/>
                <w:sz w:val="16"/>
                <w:szCs w:val="16"/>
                <w:lang w:val="es-BO"/>
              </w:rPr>
            </w:pPr>
          </w:p>
        </w:tc>
      </w:tr>
      <w:tr w:rsidR="00F85D0C" w:rsidRPr="00E169D4" w14:paraId="53D9E19D" w14:textId="77777777" w:rsidTr="00F85D0C">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FB3FA61" w14:textId="77777777" w:rsidR="00F85D0C" w:rsidRPr="00E169D4" w:rsidRDefault="00F85D0C" w:rsidP="00F85D0C">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6992E8E" w14:textId="77777777" w:rsidR="00F85D0C" w:rsidRPr="00E169D4" w:rsidRDefault="00F85D0C" w:rsidP="00F85D0C">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D9BFD30" w14:textId="77777777" w:rsidR="00F85D0C" w:rsidRPr="00E169D4" w:rsidRDefault="00F85D0C" w:rsidP="00F85D0C">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144D012B"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6932834B" w14:textId="77777777" w:rsidR="00F85D0C" w:rsidRPr="00E169D4" w:rsidRDefault="00F85D0C" w:rsidP="00F85D0C">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51E3C8AF"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2A96C5C1" w14:textId="77777777" w:rsidR="00F85D0C" w:rsidRPr="00E169D4" w:rsidRDefault="00F85D0C" w:rsidP="00F85D0C">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752D5154" w14:textId="77777777" w:rsidR="00F85D0C" w:rsidRPr="00E169D4" w:rsidRDefault="00F85D0C" w:rsidP="00F85D0C">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66960A03"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250AF0BB" w14:textId="77777777" w:rsidR="00F85D0C" w:rsidRPr="00E169D4" w:rsidRDefault="00F85D0C" w:rsidP="00F85D0C">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C1EF08" w14:textId="77777777" w:rsidR="00F85D0C" w:rsidRPr="00E169D4" w:rsidRDefault="00F85D0C" w:rsidP="00F85D0C">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vMerge/>
            <w:tcBorders>
              <w:left w:val="single" w:sz="4" w:space="0" w:color="auto"/>
              <w:bottom w:val="nil"/>
              <w:right w:val="single" w:sz="4" w:space="0" w:color="auto"/>
            </w:tcBorders>
            <w:shd w:val="clear" w:color="auto" w:fill="auto"/>
            <w:vAlign w:val="center"/>
          </w:tcPr>
          <w:p w14:paraId="3DFBC91E" w14:textId="77777777" w:rsidR="00F85D0C" w:rsidRPr="00E169D4" w:rsidRDefault="00F85D0C" w:rsidP="00F85D0C">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7F5F5B1D" w14:textId="03CBBF03" w:rsidR="00F85D0C" w:rsidRPr="00E169D4" w:rsidRDefault="00F85D0C" w:rsidP="00F85D0C">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83751DD"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D4C352B" w14:textId="77777777" w:rsidR="00F85D0C" w:rsidRPr="00E169D4" w:rsidRDefault="00F85D0C" w:rsidP="00F85D0C">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7FA0A110" w14:textId="77777777" w:rsidR="00F85D0C" w:rsidRPr="00F85D0C" w:rsidRDefault="00F85D0C" w:rsidP="00F85D0C">
            <w:pPr>
              <w:adjustRightInd w:val="0"/>
              <w:snapToGrid w:val="0"/>
              <w:jc w:val="center"/>
              <w:rPr>
                <w:rFonts w:ascii="Arial" w:hAnsi="Arial" w:cs="Arial"/>
                <w:i/>
                <w:sz w:val="14"/>
                <w:szCs w:val="14"/>
              </w:rPr>
            </w:pPr>
          </w:p>
          <w:p w14:paraId="504FD8F9" w14:textId="77777777" w:rsidR="00F85D0C" w:rsidRPr="00F85D0C" w:rsidRDefault="00F85D0C" w:rsidP="00F85D0C">
            <w:pPr>
              <w:adjustRightInd w:val="0"/>
              <w:snapToGrid w:val="0"/>
              <w:jc w:val="center"/>
              <w:rPr>
                <w:rFonts w:ascii="Arial" w:hAnsi="Arial" w:cs="Arial"/>
                <w:b/>
                <w:bCs/>
                <w:i/>
                <w:sz w:val="14"/>
                <w:szCs w:val="14"/>
                <w:u w:val="single"/>
              </w:rPr>
            </w:pPr>
            <w:r w:rsidRPr="00F85D0C">
              <w:rPr>
                <w:rFonts w:ascii="Arial" w:hAnsi="Arial" w:cs="Arial"/>
                <w:b/>
                <w:bCs/>
                <w:i/>
                <w:sz w:val="14"/>
                <w:szCs w:val="14"/>
                <w:u w:val="single"/>
              </w:rPr>
              <w:t>APERTURA DE PROPUESTAS:</w:t>
            </w:r>
          </w:p>
          <w:p w14:paraId="2243B388" w14:textId="77777777" w:rsidR="00F85D0C" w:rsidRPr="00F85D0C" w:rsidRDefault="00F85D0C" w:rsidP="00F85D0C">
            <w:pPr>
              <w:adjustRightInd w:val="0"/>
              <w:snapToGrid w:val="0"/>
              <w:jc w:val="center"/>
              <w:rPr>
                <w:rFonts w:ascii="Arial" w:hAnsi="Arial" w:cs="Arial"/>
                <w:i/>
                <w:sz w:val="14"/>
                <w:szCs w:val="14"/>
              </w:rPr>
            </w:pPr>
            <w:r w:rsidRPr="00F85D0C">
              <w:rPr>
                <w:rFonts w:ascii="Arial" w:hAnsi="Arial" w:cs="Arial"/>
                <w:i/>
                <w:sz w:val="14"/>
                <w:szCs w:val="14"/>
              </w:rPr>
              <w:t>Se realizará en instalaciones de la Agencia Estatal de Vivienda ubicada en la Calle Conchitas Nro. 414 entre Av. 20 de Octubre y Heroes del Acre, frente al Colegio Bolivar, Planta Baja y por medio del enlace:</w:t>
            </w:r>
          </w:p>
          <w:p w14:paraId="1A4B318A" w14:textId="77777777" w:rsidR="00F85D0C" w:rsidRPr="00F85D0C" w:rsidRDefault="00F85D0C" w:rsidP="00F85D0C">
            <w:pPr>
              <w:adjustRightInd w:val="0"/>
              <w:snapToGrid w:val="0"/>
              <w:jc w:val="center"/>
              <w:rPr>
                <w:rFonts w:ascii="Arial" w:hAnsi="Arial" w:cs="Arial"/>
                <w:b/>
                <w:bCs/>
                <w:i/>
                <w:sz w:val="14"/>
                <w:szCs w:val="14"/>
              </w:rPr>
            </w:pPr>
            <w:r w:rsidRPr="00F85D0C">
              <w:rPr>
                <w:rStyle w:val="Hipervnculo"/>
                <w:b/>
                <w:bCs/>
                <w:i/>
                <w:sz w:val="14"/>
                <w:szCs w:val="14"/>
              </w:rPr>
              <w:t>https://</w:t>
            </w:r>
            <w:r w:rsidRPr="00F85D0C">
              <w:rPr>
                <w:b/>
                <w:bCs/>
                <w:i/>
                <w:color w:val="0563C1" w:themeColor="hyperlink"/>
                <w:sz w:val="14"/>
                <w:szCs w:val="14"/>
                <w:u w:val="single"/>
              </w:rPr>
              <w:t>meet.google.com/vkg-juke-gqo</w:t>
            </w:r>
          </w:p>
          <w:p w14:paraId="51B83966" w14:textId="77777777" w:rsidR="00F85D0C" w:rsidRPr="00F85D0C" w:rsidRDefault="00F85D0C" w:rsidP="00F85D0C">
            <w:pPr>
              <w:adjustRightInd w:val="0"/>
              <w:snapToGrid w:val="0"/>
              <w:jc w:val="center"/>
              <w:rPr>
                <w:rFonts w:ascii="Arial" w:hAnsi="Arial" w:cs="Arial"/>
                <w:i/>
                <w:sz w:val="14"/>
                <w:szCs w:val="14"/>
                <w:lang w:val="es-BO"/>
              </w:rPr>
            </w:pPr>
          </w:p>
        </w:tc>
        <w:tc>
          <w:tcPr>
            <w:tcW w:w="65" w:type="pct"/>
            <w:vMerge/>
            <w:tcBorders>
              <w:left w:val="single" w:sz="4" w:space="0" w:color="auto"/>
            </w:tcBorders>
            <w:shd w:val="clear" w:color="auto" w:fill="auto"/>
            <w:vAlign w:val="center"/>
          </w:tcPr>
          <w:p w14:paraId="237ED5B9" w14:textId="77777777" w:rsidR="00F85D0C" w:rsidRPr="00E169D4" w:rsidRDefault="00F85D0C" w:rsidP="00F85D0C">
            <w:pPr>
              <w:adjustRightInd w:val="0"/>
              <w:snapToGrid w:val="0"/>
              <w:rPr>
                <w:rFonts w:ascii="Arial" w:hAnsi="Arial" w:cs="Arial"/>
                <w:sz w:val="16"/>
                <w:szCs w:val="16"/>
                <w:lang w:val="es-BO"/>
              </w:rPr>
            </w:pPr>
          </w:p>
        </w:tc>
      </w:tr>
      <w:tr w:rsidR="00F85D0C" w:rsidRPr="00E169D4" w14:paraId="6B301268" w14:textId="77777777" w:rsidTr="00F85D0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B121D8" w14:textId="77777777" w:rsidR="00F85D0C" w:rsidRPr="00E169D4" w:rsidRDefault="00F85D0C" w:rsidP="00F85D0C">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E6C4531" w14:textId="77777777" w:rsidR="00F85D0C" w:rsidRPr="00E169D4" w:rsidRDefault="00F85D0C" w:rsidP="00F85D0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AA74DF4" w14:textId="77777777" w:rsidR="00F85D0C" w:rsidRPr="00E169D4" w:rsidRDefault="00F85D0C" w:rsidP="00F85D0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F666BE0" w14:textId="77777777" w:rsidR="00F85D0C" w:rsidRPr="00E169D4" w:rsidRDefault="00F85D0C" w:rsidP="00F85D0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4528DE"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3DCB33" w14:textId="77777777" w:rsidR="00F85D0C" w:rsidRPr="00E169D4" w:rsidRDefault="00F85D0C" w:rsidP="00F85D0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4A95BB6"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0303C73" w14:textId="77777777" w:rsidR="00F85D0C" w:rsidRPr="00E169D4" w:rsidRDefault="00F85D0C" w:rsidP="00F85D0C">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58BA765" w14:textId="77777777" w:rsidR="00F85D0C" w:rsidRPr="00E169D4" w:rsidRDefault="00F85D0C" w:rsidP="00F85D0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A1C08E"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D650144" w14:textId="77777777" w:rsidR="00F85D0C" w:rsidRPr="00E169D4" w:rsidRDefault="00F85D0C" w:rsidP="00F85D0C">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26EE8D4F" w14:textId="77777777" w:rsidR="00F85D0C" w:rsidRPr="00E169D4" w:rsidRDefault="00F85D0C" w:rsidP="00F85D0C">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8AFD010" w14:textId="77777777" w:rsidR="00F85D0C" w:rsidRPr="00E169D4" w:rsidRDefault="00F85D0C" w:rsidP="00F85D0C">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7BCDD0C6"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1CF2967"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374166F" w14:textId="77777777" w:rsidR="00F85D0C" w:rsidRPr="00E169D4" w:rsidRDefault="00F85D0C" w:rsidP="00F85D0C">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78D54C6" w14:textId="77777777" w:rsidR="00F85D0C" w:rsidRPr="00E169D4" w:rsidRDefault="00F85D0C" w:rsidP="00F85D0C">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43FA0F77" w14:textId="77777777" w:rsidR="00F85D0C" w:rsidRPr="00E169D4" w:rsidRDefault="00F85D0C" w:rsidP="00F85D0C">
            <w:pPr>
              <w:adjustRightInd w:val="0"/>
              <w:snapToGrid w:val="0"/>
              <w:rPr>
                <w:rFonts w:ascii="Arial" w:hAnsi="Arial" w:cs="Arial"/>
                <w:sz w:val="4"/>
                <w:szCs w:val="4"/>
                <w:lang w:val="es-BO"/>
              </w:rPr>
            </w:pPr>
          </w:p>
        </w:tc>
      </w:tr>
      <w:tr w:rsidR="00F85D0C" w:rsidRPr="00E169D4" w14:paraId="324D4F86" w14:textId="77777777" w:rsidTr="00F85D0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E3F193E" w14:textId="77777777" w:rsidR="00F85D0C" w:rsidRPr="00E169D4" w:rsidRDefault="00F85D0C" w:rsidP="00F85D0C">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5B823EF" w14:textId="77777777" w:rsidR="00F85D0C" w:rsidRPr="00E169D4" w:rsidRDefault="00F85D0C" w:rsidP="00F85D0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4475B72" w14:textId="77777777" w:rsidR="00F85D0C" w:rsidRPr="00E169D4" w:rsidRDefault="00F85D0C" w:rsidP="00F85D0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08BF32B" w14:textId="77777777" w:rsidR="00F85D0C" w:rsidRPr="00E169D4" w:rsidRDefault="00F85D0C" w:rsidP="00F85D0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3FC686E" w14:textId="77777777" w:rsidR="00F85D0C" w:rsidRPr="00E169D4" w:rsidRDefault="00F85D0C" w:rsidP="00F85D0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53EF317" w14:textId="77777777" w:rsidR="00F85D0C" w:rsidRPr="00E169D4" w:rsidRDefault="00F85D0C" w:rsidP="00F85D0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B00A85C" w14:textId="77777777" w:rsidR="00F85D0C" w:rsidRPr="00E169D4" w:rsidRDefault="00F85D0C" w:rsidP="00F85D0C">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347C244" w14:textId="77777777" w:rsidR="00F85D0C" w:rsidRPr="00E169D4" w:rsidRDefault="00F85D0C" w:rsidP="00F85D0C">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2F47375" w14:textId="77777777" w:rsidR="00F85D0C" w:rsidRPr="00E169D4" w:rsidRDefault="00F85D0C" w:rsidP="00F85D0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6FE37A8" w14:textId="77777777" w:rsidR="00F85D0C" w:rsidRPr="00E169D4" w:rsidRDefault="00F85D0C" w:rsidP="00F85D0C">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51A9EDF0" w14:textId="77777777" w:rsidR="00F85D0C" w:rsidRPr="00E169D4" w:rsidRDefault="00F85D0C" w:rsidP="00F85D0C">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7F19FC15" w14:textId="77777777" w:rsidR="00F85D0C" w:rsidRPr="00E169D4" w:rsidRDefault="00F85D0C" w:rsidP="00F85D0C">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22E8A10D" w14:textId="77777777" w:rsidR="00F85D0C" w:rsidRPr="00E169D4" w:rsidRDefault="00F85D0C" w:rsidP="00F85D0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1772718" w14:textId="77777777" w:rsidR="00F85D0C" w:rsidRPr="00E169D4" w:rsidRDefault="00F85D0C" w:rsidP="00F85D0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323A679" w14:textId="77777777" w:rsidR="00F85D0C" w:rsidRPr="00E169D4" w:rsidRDefault="00F85D0C" w:rsidP="00F85D0C">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9B6593B" w14:textId="77777777" w:rsidR="00F85D0C" w:rsidRPr="00E169D4" w:rsidRDefault="00F85D0C" w:rsidP="00F85D0C">
            <w:pPr>
              <w:adjustRightInd w:val="0"/>
              <w:snapToGrid w:val="0"/>
              <w:jc w:val="center"/>
              <w:rPr>
                <w:i/>
                <w:sz w:val="14"/>
                <w:szCs w:val="14"/>
                <w:lang w:val="es-BO"/>
              </w:rPr>
            </w:pPr>
          </w:p>
        </w:tc>
        <w:tc>
          <w:tcPr>
            <w:tcW w:w="65" w:type="pct"/>
            <w:vMerge/>
            <w:tcBorders>
              <w:left w:val="nil"/>
            </w:tcBorders>
            <w:shd w:val="clear" w:color="auto" w:fill="auto"/>
            <w:vAlign w:val="center"/>
          </w:tcPr>
          <w:p w14:paraId="138A0E25" w14:textId="77777777" w:rsidR="00F85D0C" w:rsidRPr="00E169D4" w:rsidRDefault="00F85D0C" w:rsidP="00F85D0C">
            <w:pPr>
              <w:adjustRightInd w:val="0"/>
              <w:snapToGrid w:val="0"/>
              <w:rPr>
                <w:rFonts w:ascii="Arial" w:hAnsi="Arial" w:cs="Arial"/>
                <w:sz w:val="16"/>
                <w:szCs w:val="16"/>
                <w:lang w:val="es-BO"/>
              </w:rPr>
            </w:pPr>
          </w:p>
        </w:tc>
      </w:tr>
      <w:tr w:rsidR="00F85D0C" w:rsidRPr="00E169D4" w14:paraId="7CB58C46" w14:textId="77777777" w:rsidTr="00F85D0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AF0965A" w14:textId="77777777" w:rsidR="00F85D0C" w:rsidRPr="00E169D4" w:rsidRDefault="00F85D0C" w:rsidP="00F85D0C">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5AC4F042" w14:textId="77777777" w:rsidR="00F85D0C" w:rsidRPr="00E169D4" w:rsidRDefault="00F85D0C" w:rsidP="00F85D0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041ED97" w14:textId="77777777" w:rsidR="00F85D0C" w:rsidRPr="00E169D4" w:rsidRDefault="00F85D0C" w:rsidP="00F85D0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449CFD" w14:textId="77777777" w:rsidR="00F85D0C" w:rsidRPr="00E169D4" w:rsidRDefault="00F85D0C" w:rsidP="00F85D0C">
            <w:pPr>
              <w:adjustRightInd w:val="0"/>
              <w:snapToGrid w:val="0"/>
              <w:jc w:val="center"/>
              <w:rPr>
                <w:rFonts w:ascii="Arial" w:hAnsi="Arial" w:cs="Arial"/>
                <w:sz w:val="16"/>
                <w:szCs w:val="16"/>
                <w:lang w:val="es-BO"/>
              </w:rPr>
            </w:pPr>
            <w:r>
              <w:rPr>
                <w:sz w:val="16"/>
                <w:szCs w:val="16"/>
              </w:rPr>
              <w:t>29</w:t>
            </w:r>
          </w:p>
        </w:tc>
        <w:tc>
          <w:tcPr>
            <w:tcW w:w="65" w:type="pct"/>
            <w:tcBorders>
              <w:top w:val="nil"/>
              <w:left w:val="single" w:sz="4" w:space="0" w:color="auto"/>
              <w:bottom w:val="nil"/>
              <w:right w:val="single" w:sz="4" w:space="0" w:color="auto"/>
            </w:tcBorders>
            <w:shd w:val="clear" w:color="auto" w:fill="auto"/>
            <w:vAlign w:val="center"/>
          </w:tcPr>
          <w:p w14:paraId="3F47554D" w14:textId="77777777" w:rsidR="00F85D0C" w:rsidRPr="00E169D4" w:rsidRDefault="00F85D0C" w:rsidP="00F85D0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A03813" w14:textId="77777777" w:rsidR="00F85D0C" w:rsidRPr="00E169D4" w:rsidRDefault="00F85D0C" w:rsidP="00F85D0C">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3940738" w14:textId="77777777" w:rsidR="00F85D0C" w:rsidRPr="00E169D4" w:rsidRDefault="00F85D0C" w:rsidP="00F85D0C">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E5D2C5" w14:textId="77777777" w:rsidR="00F85D0C" w:rsidRPr="00E169D4" w:rsidRDefault="00F85D0C" w:rsidP="00F85D0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D3D131"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80D27EE" w14:textId="77777777" w:rsidR="00F85D0C" w:rsidRPr="00E169D4" w:rsidRDefault="00F85D0C" w:rsidP="00F85D0C">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BC1BB37" w14:textId="77777777" w:rsidR="00F85D0C" w:rsidRPr="00E169D4" w:rsidRDefault="00F85D0C" w:rsidP="00F85D0C">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237FA16" w14:textId="77777777" w:rsidR="00F85D0C" w:rsidRPr="00E169D4" w:rsidRDefault="00F85D0C" w:rsidP="00F85D0C">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881CDF3"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6C6A057"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D022B3B" w14:textId="77777777" w:rsidR="00F85D0C" w:rsidRPr="00E169D4" w:rsidRDefault="00F85D0C" w:rsidP="00F85D0C">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7415991"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115CF11" w14:textId="77777777" w:rsidR="00F85D0C" w:rsidRPr="00E169D4" w:rsidRDefault="00F85D0C" w:rsidP="00F85D0C">
            <w:pPr>
              <w:adjustRightInd w:val="0"/>
              <w:snapToGrid w:val="0"/>
              <w:rPr>
                <w:rFonts w:ascii="Arial" w:hAnsi="Arial" w:cs="Arial"/>
                <w:sz w:val="16"/>
                <w:szCs w:val="16"/>
                <w:lang w:val="es-BO"/>
              </w:rPr>
            </w:pPr>
          </w:p>
        </w:tc>
      </w:tr>
      <w:tr w:rsidR="00F85D0C" w:rsidRPr="00E169D4" w14:paraId="4B5D79CB" w14:textId="77777777" w:rsidTr="00F85D0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D3561C" w14:textId="77777777" w:rsidR="00F85D0C" w:rsidRPr="00E169D4" w:rsidRDefault="00F85D0C" w:rsidP="00F85D0C">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59B539A" w14:textId="77777777" w:rsidR="00F85D0C" w:rsidRPr="00E169D4" w:rsidRDefault="00F85D0C" w:rsidP="00F85D0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2E31635" w14:textId="77777777" w:rsidR="00F85D0C" w:rsidRPr="00E169D4" w:rsidRDefault="00F85D0C" w:rsidP="00F85D0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CD7D23D" w14:textId="77777777" w:rsidR="00F85D0C" w:rsidRPr="00E169D4" w:rsidRDefault="00F85D0C" w:rsidP="00F85D0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EA91F9D"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92E9F61" w14:textId="77777777" w:rsidR="00F85D0C" w:rsidRPr="00E169D4" w:rsidRDefault="00F85D0C" w:rsidP="00F85D0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CA521CE"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60EC650" w14:textId="77777777" w:rsidR="00F85D0C" w:rsidRPr="00E169D4" w:rsidRDefault="00F85D0C" w:rsidP="00F85D0C">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FDAA2E2" w14:textId="77777777" w:rsidR="00F85D0C" w:rsidRPr="00E169D4" w:rsidRDefault="00F85D0C" w:rsidP="00F85D0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1A79E4F"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670E6E2" w14:textId="77777777" w:rsidR="00F85D0C" w:rsidRPr="00E169D4" w:rsidRDefault="00F85D0C" w:rsidP="00F85D0C">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456500F" w14:textId="77777777" w:rsidR="00F85D0C" w:rsidRPr="00E169D4" w:rsidRDefault="00F85D0C" w:rsidP="00F85D0C">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E4A0EC3" w14:textId="77777777" w:rsidR="00F85D0C" w:rsidRPr="00E169D4" w:rsidRDefault="00F85D0C" w:rsidP="00F85D0C">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A253B57"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622CAE"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E58F244" w14:textId="77777777" w:rsidR="00F85D0C" w:rsidRPr="00E169D4" w:rsidRDefault="00F85D0C" w:rsidP="00F85D0C">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552F97C"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B3A01A3" w14:textId="77777777" w:rsidR="00F85D0C" w:rsidRPr="00E169D4" w:rsidRDefault="00F85D0C" w:rsidP="00F85D0C">
            <w:pPr>
              <w:adjustRightInd w:val="0"/>
              <w:snapToGrid w:val="0"/>
              <w:rPr>
                <w:rFonts w:ascii="Arial" w:hAnsi="Arial" w:cs="Arial"/>
                <w:sz w:val="4"/>
                <w:szCs w:val="4"/>
                <w:lang w:val="es-BO"/>
              </w:rPr>
            </w:pPr>
          </w:p>
        </w:tc>
      </w:tr>
      <w:tr w:rsidR="00F85D0C" w:rsidRPr="00E169D4" w14:paraId="62EA6D24" w14:textId="77777777" w:rsidTr="00F85D0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1647B2" w14:textId="77777777" w:rsidR="00F85D0C" w:rsidRPr="00E169D4" w:rsidRDefault="00F85D0C" w:rsidP="00F85D0C">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5DC96788" w14:textId="77777777" w:rsidR="00F85D0C" w:rsidRPr="00E169D4" w:rsidRDefault="00F85D0C" w:rsidP="00F85D0C">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295AD84" w14:textId="77777777" w:rsidR="00F85D0C" w:rsidRPr="00E169D4" w:rsidRDefault="00F85D0C" w:rsidP="00F85D0C">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132E6404" w14:textId="77777777" w:rsidR="00F85D0C" w:rsidRPr="00E169D4" w:rsidRDefault="00F85D0C" w:rsidP="00F85D0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5BFB6BB" w14:textId="77777777" w:rsidR="00F85D0C" w:rsidRPr="00E169D4" w:rsidRDefault="00F85D0C" w:rsidP="00F85D0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56D2167F" w14:textId="77777777" w:rsidR="00F85D0C" w:rsidRPr="00E169D4" w:rsidRDefault="00F85D0C" w:rsidP="00F85D0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4B5FBFF" w14:textId="77777777" w:rsidR="00F85D0C" w:rsidRPr="00E169D4" w:rsidRDefault="00F85D0C" w:rsidP="00F85D0C">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4915B1F" w14:textId="77777777" w:rsidR="00F85D0C" w:rsidRPr="00E169D4" w:rsidRDefault="00F85D0C" w:rsidP="00F85D0C">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3761AD46" w14:textId="77777777" w:rsidR="00F85D0C" w:rsidRPr="00E169D4" w:rsidRDefault="00F85D0C" w:rsidP="00F85D0C">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39411751" w14:textId="77777777" w:rsidR="00F85D0C" w:rsidRPr="00E169D4" w:rsidRDefault="00F85D0C" w:rsidP="00F85D0C">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112863CF" w14:textId="77777777" w:rsidR="00F85D0C" w:rsidRPr="00E169D4" w:rsidRDefault="00F85D0C" w:rsidP="00F85D0C">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5589A675" w14:textId="77777777" w:rsidR="00F85D0C" w:rsidRPr="00E169D4" w:rsidRDefault="00F85D0C" w:rsidP="00F85D0C">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1CC3C16E" w14:textId="77777777" w:rsidR="00F85D0C" w:rsidRPr="00E169D4" w:rsidRDefault="00F85D0C" w:rsidP="00F85D0C">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CE05428" w14:textId="77777777" w:rsidR="00F85D0C" w:rsidRPr="00E169D4" w:rsidRDefault="00F85D0C" w:rsidP="00F85D0C">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65094909" w14:textId="77777777" w:rsidR="00F85D0C" w:rsidRPr="00E169D4" w:rsidRDefault="00F85D0C" w:rsidP="00F85D0C">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3043DB8D" w14:textId="77777777" w:rsidR="00F85D0C" w:rsidRPr="00E169D4" w:rsidRDefault="00F85D0C" w:rsidP="00F85D0C">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364A7EAC" w14:textId="77777777" w:rsidR="00F85D0C" w:rsidRPr="00E169D4" w:rsidRDefault="00F85D0C" w:rsidP="00F85D0C">
            <w:pPr>
              <w:adjustRightInd w:val="0"/>
              <w:snapToGrid w:val="0"/>
              <w:rPr>
                <w:rFonts w:ascii="Arial" w:hAnsi="Arial" w:cs="Arial"/>
                <w:sz w:val="14"/>
                <w:szCs w:val="14"/>
                <w:lang w:val="es-BO"/>
              </w:rPr>
            </w:pPr>
          </w:p>
        </w:tc>
      </w:tr>
      <w:tr w:rsidR="00F85D0C" w:rsidRPr="00E169D4" w14:paraId="68C4FE9B" w14:textId="77777777" w:rsidTr="00F85D0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669E40E" w14:textId="77777777" w:rsidR="00F85D0C" w:rsidRPr="00E169D4" w:rsidRDefault="00F85D0C" w:rsidP="00F85D0C">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75ECF18" w14:textId="77777777" w:rsidR="00F85D0C" w:rsidRPr="00E169D4" w:rsidRDefault="00F85D0C" w:rsidP="00F85D0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B3B95AC" w14:textId="77777777" w:rsidR="00F85D0C" w:rsidRPr="00E169D4" w:rsidRDefault="00F85D0C" w:rsidP="00F85D0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47E9CC0A" w14:textId="77777777" w:rsidR="00F85D0C" w:rsidRPr="00E169D4" w:rsidRDefault="00F85D0C" w:rsidP="00F85D0C">
            <w:pPr>
              <w:adjustRightInd w:val="0"/>
              <w:snapToGrid w:val="0"/>
              <w:jc w:val="center"/>
              <w:rPr>
                <w:rFonts w:ascii="Arial" w:hAnsi="Arial" w:cs="Arial"/>
                <w:sz w:val="16"/>
                <w:szCs w:val="16"/>
                <w:lang w:val="es-BO"/>
              </w:rPr>
            </w:pPr>
            <w:r>
              <w:rPr>
                <w:sz w:val="16"/>
                <w:szCs w:val="16"/>
              </w:rPr>
              <w:t>02</w:t>
            </w:r>
          </w:p>
        </w:tc>
        <w:tc>
          <w:tcPr>
            <w:tcW w:w="65" w:type="pct"/>
            <w:tcBorders>
              <w:top w:val="nil"/>
              <w:left w:val="single" w:sz="4" w:space="0" w:color="auto"/>
              <w:bottom w:val="nil"/>
              <w:right w:val="single" w:sz="4" w:space="0" w:color="auto"/>
            </w:tcBorders>
            <w:shd w:val="clear" w:color="auto" w:fill="auto"/>
            <w:vAlign w:val="center"/>
          </w:tcPr>
          <w:p w14:paraId="6F456C54" w14:textId="77777777" w:rsidR="00F85D0C" w:rsidRPr="00E169D4" w:rsidRDefault="00F85D0C" w:rsidP="00F85D0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5559C468" w14:textId="77777777" w:rsidR="00F85D0C" w:rsidRPr="00E169D4" w:rsidRDefault="00F85D0C" w:rsidP="00F85D0C">
            <w:pPr>
              <w:adjustRightInd w:val="0"/>
              <w:snapToGrid w:val="0"/>
              <w:jc w:val="center"/>
              <w:rPr>
                <w:rFonts w:ascii="Arial" w:hAnsi="Arial" w:cs="Arial"/>
                <w:sz w:val="16"/>
                <w:szCs w:val="16"/>
                <w:lang w:val="es-BO"/>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6FD0A737" w14:textId="77777777" w:rsidR="00F85D0C" w:rsidRPr="00E169D4" w:rsidRDefault="00F85D0C" w:rsidP="00F85D0C">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32ABD63A" w14:textId="77777777" w:rsidR="00F85D0C" w:rsidRPr="00E169D4" w:rsidRDefault="00F85D0C" w:rsidP="00F85D0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546429F"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3766F2D" w14:textId="77777777" w:rsidR="00F85D0C" w:rsidRPr="00E169D4" w:rsidRDefault="00F85D0C" w:rsidP="00F85D0C">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1941200" w14:textId="77777777" w:rsidR="00F85D0C" w:rsidRPr="00E169D4" w:rsidRDefault="00F85D0C" w:rsidP="00F85D0C">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48835F31" w14:textId="77777777" w:rsidR="00F85D0C" w:rsidRPr="00E169D4" w:rsidRDefault="00F85D0C" w:rsidP="00F85D0C">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2E7C8CB"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0F0676"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877BA4D" w14:textId="77777777" w:rsidR="00F85D0C" w:rsidRPr="00E169D4" w:rsidRDefault="00F85D0C" w:rsidP="00F85D0C">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4330938"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4F57CE3" w14:textId="77777777" w:rsidR="00F85D0C" w:rsidRPr="00E169D4" w:rsidRDefault="00F85D0C" w:rsidP="00F85D0C">
            <w:pPr>
              <w:adjustRightInd w:val="0"/>
              <w:snapToGrid w:val="0"/>
              <w:rPr>
                <w:rFonts w:ascii="Arial" w:hAnsi="Arial" w:cs="Arial"/>
                <w:sz w:val="16"/>
                <w:szCs w:val="16"/>
                <w:lang w:val="es-BO"/>
              </w:rPr>
            </w:pPr>
          </w:p>
        </w:tc>
      </w:tr>
      <w:tr w:rsidR="00F85D0C" w:rsidRPr="00E169D4" w14:paraId="0FE45128" w14:textId="77777777" w:rsidTr="00F85D0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6880F5" w14:textId="77777777" w:rsidR="00F85D0C" w:rsidRPr="00E169D4" w:rsidRDefault="00F85D0C" w:rsidP="00F85D0C">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C28327D" w14:textId="77777777" w:rsidR="00F85D0C" w:rsidRPr="00E169D4" w:rsidRDefault="00F85D0C" w:rsidP="00F85D0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25A612" w14:textId="77777777" w:rsidR="00F85D0C" w:rsidRPr="00E169D4" w:rsidRDefault="00F85D0C" w:rsidP="00F85D0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60F761" w14:textId="77777777" w:rsidR="00F85D0C" w:rsidRPr="00E169D4" w:rsidRDefault="00F85D0C" w:rsidP="00F85D0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FEFB03"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2F07377" w14:textId="77777777" w:rsidR="00F85D0C" w:rsidRPr="00E169D4" w:rsidRDefault="00F85D0C" w:rsidP="00F85D0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D8A59C0"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FA1D319" w14:textId="77777777" w:rsidR="00F85D0C" w:rsidRPr="00E169D4" w:rsidRDefault="00F85D0C" w:rsidP="00F85D0C">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6E2C3055" w14:textId="77777777" w:rsidR="00F85D0C" w:rsidRPr="00E169D4" w:rsidRDefault="00F85D0C" w:rsidP="00F85D0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0472D4F"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5A1F010" w14:textId="77777777" w:rsidR="00F85D0C" w:rsidRPr="00E169D4" w:rsidRDefault="00F85D0C" w:rsidP="00F85D0C">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08370C7" w14:textId="77777777" w:rsidR="00F85D0C" w:rsidRPr="00E169D4" w:rsidRDefault="00F85D0C" w:rsidP="00F85D0C">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D8A4966" w14:textId="77777777" w:rsidR="00F85D0C" w:rsidRPr="00E169D4" w:rsidRDefault="00F85D0C" w:rsidP="00F85D0C">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2EB65A"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41694E8"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15B45A5" w14:textId="77777777" w:rsidR="00F85D0C" w:rsidRPr="00E169D4" w:rsidRDefault="00F85D0C" w:rsidP="00F85D0C">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58BC215" w14:textId="77777777" w:rsidR="00F85D0C" w:rsidRPr="00E169D4" w:rsidRDefault="00F85D0C" w:rsidP="00F85D0C">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5DA14BC3" w14:textId="77777777" w:rsidR="00F85D0C" w:rsidRPr="00E169D4" w:rsidRDefault="00F85D0C" w:rsidP="00F85D0C">
            <w:pPr>
              <w:adjustRightInd w:val="0"/>
              <w:snapToGrid w:val="0"/>
              <w:rPr>
                <w:rFonts w:ascii="Arial" w:hAnsi="Arial" w:cs="Arial"/>
                <w:sz w:val="4"/>
                <w:szCs w:val="4"/>
                <w:lang w:val="es-BO"/>
              </w:rPr>
            </w:pPr>
          </w:p>
        </w:tc>
      </w:tr>
      <w:tr w:rsidR="00F85D0C" w:rsidRPr="00E169D4" w14:paraId="194ED4C8" w14:textId="77777777" w:rsidTr="00F85D0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0A32CA" w14:textId="77777777" w:rsidR="00F85D0C" w:rsidRPr="00E169D4" w:rsidRDefault="00F85D0C" w:rsidP="00F85D0C">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34B3F42" w14:textId="77777777" w:rsidR="00F85D0C" w:rsidRPr="00E169D4" w:rsidRDefault="00F85D0C" w:rsidP="00F85D0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8C69294" w14:textId="77777777" w:rsidR="00F85D0C" w:rsidRPr="00E169D4" w:rsidRDefault="00F85D0C" w:rsidP="00F85D0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4F21C2C" w14:textId="77777777" w:rsidR="00F85D0C" w:rsidRPr="00E169D4" w:rsidRDefault="00F85D0C" w:rsidP="00F85D0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72F86BE" w14:textId="77777777" w:rsidR="00F85D0C" w:rsidRPr="00E169D4" w:rsidRDefault="00F85D0C" w:rsidP="00F85D0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5512127" w14:textId="77777777" w:rsidR="00F85D0C" w:rsidRPr="00E169D4" w:rsidRDefault="00F85D0C" w:rsidP="00F85D0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71D85E" w14:textId="77777777" w:rsidR="00F85D0C" w:rsidRPr="00E169D4" w:rsidRDefault="00F85D0C" w:rsidP="00F85D0C">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5E866A15" w14:textId="77777777" w:rsidR="00F85D0C" w:rsidRPr="00E169D4" w:rsidRDefault="00F85D0C" w:rsidP="00F85D0C">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5A0A2F5" w14:textId="77777777" w:rsidR="00F85D0C" w:rsidRPr="00E169D4" w:rsidRDefault="00F85D0C" w:rsidP="00F85D0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E989075" w14:textId="77777777" w:rsidR="00F85D0C" w:rsidRPr="00E169D4" w:rsidRDefault="00F85D0C" w:rsidP="00F85D0C">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EAB139" w14:textId="77777777" w:rsidR="00F85D0C" w:rsidRPr="00E169D4" w:rsidRDefault="00F85D0C" w:rsidP="00F85D0C">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4F9D8D94" w14:textId="77777777" w:rsidR="00F85D0C" w:rsidRPr="00E169D4" w:rsidRDefault="00F85D0C" w:rsidP="00F85D0C">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A4D579B" w14:textId="77777777" w:rsidR="00F85D0C" w:rsidRPr="00E169D4" w:rsidRDefault="00F85D0C" w:rsidP="00F85D0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426C447" w14:textId="77777777" w:rsidR="00F85D0C" w:rsidRPr="00E169D4" w:rsidRDefault="00F85D0C" w:rsidP="00F85D0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E44B202" w14:textId="77777777" w:rsidR="00F85D0C" w:rsidRPr="00E169D4" w:rsidRDefault="00F85D0C" w:rsidP="00F85D0C">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C6DC4E1" w14:textId="77777777" w:rsidR="00F85D0C" w:rsidRPr="00E169D4" w:rsidRDefault="00F85D0C" w:rsidP="00F85D0C">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A26B085" w14:textId="77777777" w:rsidR="00F85D0C" w:rsidRPr="00E169D4" w:rsidRDefault="00F85D0C" w:rsidP="00F85D0C">
            <w:pPr>
              <w:adjustRightInd w:val="0"/>
              <w:snapToGrid w:val="0"/>
              <w:rPr>
                <w:rFonts w:ascii="Arial" w:hAnsi="Arial" w:cs="Arial"/>
                <w:sz w:val="16"/>
                <w:szCs w:val="16"/>
                <w:lang w:val="es-BO"/>
              </w:rPr>
            </w:pPr>
          </w:p>
        </w:tc>
      </w:tr>
      <w:tr w:rsidR="00F85D0C" w:rsidRPr="00E169D4" w14:paraId="7EB604F7" w14:textId="77777777" w:rsidTr="00F85D0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0045B6CE" w14:textId="77777777" w:rsidR="00F85D0C" w:rsidRPr="00E169D4" w:rsidRDefault="00F85D0C" w:rsidP="00F85D0C">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D82AE84" w14:textId="77777777" w:rsidR="00F85D0C" w:rsidRPr="00E169D4" w:rsidRDefault="00F85D0C" w:rsidP="00F85D0C">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696DC1D6" w14:textId="77777777" w:rsidR="00F85D0C" w:rsidRPr="00E169D4" w:rsidRDefault="00F85D0C" w:rsidP="00F85D0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B22CAE" w14:textId="77777777" w:rsidR="00F85D0C" w:rsidRPr="00E169D4" w:rsidRDefault="00F85D0C" w:rsidP="00F85D0C">
            <w:pPr>
              <w:adjustRightInd w:val="0"/>
              <w:snapToGrid w:val="0"/>
              <w:jc w:val="center"/>
              <w:rPr>
                <w:rFonts w:ascii="Arial" w:hAnsi="Arial" w:cs="Arial"/>
                <w:sz w:val="16"/>
                <w:szCs w:val="16"/>
                <w:lang w:val="es-BO"/>
              </w:rPr>
            </w:pPr>
            <w:r>
              <w:rPr>
                <w:sz w:val="16"/>
                <w:szCs w:val="16"/>
              </w:rPr>
              <w:t>03</w:t>
            </w:r>
          </w:p>
        </w:tc>
        <w:tc>
          <w:tcPr>
            <w:tcW w:w="65" w:type="pct"/>
            <w:vMerge w:val="restart"/>
            <w:tcBorders>
              <w:top w:val="nil"/>
              <w:left w:val="single" w:sz="4" w:space="0" w:color="auto"/>
              <w:right w:val="single" w:sz="4" w:space="0" w:color="auto"/>
            </w:tcBorders>
            <w:shd w:val="clear" w:color="auto" w:fill="auto"/>
            <w:vAlign w:val="center"/>
          </w:tcPr>
          <w:p w14:paraId="7868D783" w14:textId="77777777" w:rsidR="00F85D0C" w:rsidRPr="00E169D4" w:rsidRDefault="00F85D0C" w:rsidP="00F85D0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20C7A8" w14:textId="77777777" w:rsidR="00F85D0C" w:rsidRPr="00E169D4" w:rsidRDefault="00F85D0C" w:rsidP="00F85D0C">
            <w:pPr>
              <w:adjustRightInd w:val="0"/>
              <w:snapToGrid w:val="0"/>
              <w:jc w:val="center"/>
              <w:rPr>
                <w:rFonts w:ascii="Arial" w:hAnsi="Arial" w:cs="Arial"/>
                <w:sz w:val="16"/>
                <w:szCs w:val="16"/>
                <w:lang w:val="es-BO"/>
              </w:rPr>
            </w:pPr>
            <w:r>
              <w:rPr>
                <w:sz w:val="16"/>
                <w:szCs w:val="16"/>
              </w:rPr>
              <w:t>06</w:t>
            </w:r>
          </w:p>
        </w:tc>
        <w:tc>
          <w:tcPr>
            <w:tcW w:w="65" w:type="pct"/>
            <w:vMerge w:val="restart"/>
            <w:tcBorders>
              <w:top w:val="nil"/>
              <w:left w:val="single" w:sz="4" w:space="0" w:color="auto"/>
              <w:right w:val="single" w:sz="4" w:space="0" w:color="auto"/>
            </w:tcBorders>
            <w:shd w:val="clear" w:color="auto" w:fill="auto"/>
            <w:vAlign w:val="center"/>
          </w:tcPr>
          <w:p w14:paraId="299856AB" w14:textId="77777777" w:rsidR="00F85D0C" w:rsidRPr="00E169D4" w:rsidRDefault="00F85D0C" w:rsidP="00F85D0C">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41A168" w14:textId="77777777" w:rsidR="00F85D0C" w:rsidRPr="00E169D4" w:rsidRDefault="00F85D0C" w:rsidP="00F85D0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74D9F0F7"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7FE19EE" w14:textId="77777777" w:rsidR="00F85D0C" w:rsidRPr="00E169D4" w:rsidRDefault="00F85D0C" w:rsidP="00F85D0C">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A35B660" w14:textId="77777777" w:rsidR="00F85D0C" w:rsidRPr="00E169D4" w:rsidRDefault="00F85D0C" w:rsidP="00F85D0C">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19A23E78" w14:textId="77777777" w:rsidR="00F85D0C" w:rsidRPr="00E169D4" w:rsidRDefault="00F85D0C" w:rsidP="00F85D0C">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004340EA"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2F1DF0C7"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2AAADCBC" w14:textId="77777777" w:rsidR="00F85D0C" w:rsidRPr="00E169D4" w:rsidRDefault="00F85D0C" w:rsidP="00F85D0C">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77E2E35F"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639B3DD" w14:textId="77777777" w:rsidR="00F85D0C" w:rsidRPr="00E169D4" w:rsidRDefault="00F85D0C" w:rsidP="00F85D0C">
            <w:pPr>
              <w:adjustRightInd w:val="0"/>
              <w:snapToGrid w:val="0"/>
              <w:rPr>
                <w:rFonts w:ascii="Arial" w:hAnsi="Arial" w:cs="Arial"/>
                <w:sz w:val="16"/>
                <w:szCs w:val="16"/>
                <w:lang w:val="es-BO"/>
              </w:rPr>
            </w:pPr>
          </w:p>
        </w:tc>
      </w:tr>
      <w:tr w:rsidR="00F85D0C" w:rsidRPr="00E169D4" w14:paraId="791088A3" w14:textId="77777777" w:rsidTr="00F85D0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7E97636" w14:textId="77777777" w:rsidR="00F85D0C" w:rsidRPr="00E169D4" w:rsidRDefault="00F85D0C" w:rsidP="00F85D0C">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268C079" w14:textId="77777777" w:rsidR="00F85D0C" w:rsidRPr="00E169D4" w:rsidRDefault="00F85D0C" w:rsidP="00F85D0C">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7ACA70A" w14:textId="77777777" w:rsidR="00F85D0C" w:rsidRPr="00E169D4" w:rsidRDefault="00F85D0C" w:rsidP="00F85D0C">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4591169B" w14:textId="77777777" w:rsidR="00F85D0C" w:rsidRPr="00E169D4" w:rsidRDefault="00F85D0C" w:rsidP="00F85D0C">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A1D0854" w14:textId="77777777" w:rsidR="00F85D0C" w:rsidRPr="00E169D4" w:rsidRDefault="00F85D0C" w:rsidP="00F85D0C">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76D57E6A" w14:textId="77777777" w:rsidR="00F85D0C" w:rsidRPr="00E169D4" w:rsidRDefault="00F85D0C" w:rsidP="00F85D0C">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775FAB08" w14:textId="77777777" w:rsidR="00F85D0C" w:rsidRPr="00E169D4" w:rsidRDefault="00F85D0C" w:rsidP="00F85D0C">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2C313BEE" w14:textId="77777777" w:rsidR="00F85D0C" w:rsidRPr="00E169D4" w:rsidRDefault="00F85D0C" w:rsidP="00F85D0C">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77D4F432"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3FA92118" w14:textId="77777777" w:rsidR="00F85D0C" w:rsidRPr="00E169D4" w:rsidRDefault="00F85D0C" w:rsidP="00F85D0C">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667642B" w14:textId="77777777" w:rsidR="00F85D0C" w:rsidRPr="00E169D4" w:rsidRDefault="00F85D0C" w:rsidP="00F85D0C">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77AA647" w14:textId="77777777" w:rsidR="00F85D0C" w:rsidRPr="00E169D4" w:rsidRDefault="00F85D0C" w:rsidP="00F85D0C">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1749D7C6"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06E78294"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7A890B5A" w14:textId="77777777" w:rsidR="00F85D0C" w:rsidRPr="00E169D4" w:rsidRDefault="00F85D0C" w:rsidP="00F85D0C">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7685869C"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B8A05E1" w14:textId="77777777" w:rsidR="00F85D0C" w:rsidRPr="00E169D4" w:rsidRDefault="00F85D0C" w:rsidP="00F85D0C">
            <w:pPr>
              <w:adjustRightInd w:val="0"/>
              <w:snapToGrid w:val="0"/>
              <w:rPr>
                <w:rFonts w:ascii="Arial" w:hAnsi="Arial" w:cs="Arial"/>
                <w:sz w:val="16"/>
                <w:szCs w:val="16"/>
                <w:lang w:val="es-BO"/>
              </w:rPr>
            </w:pPr>
          </w:p>
        </w:tc>
      </w:tr>
      <w:tr w:rsidR="00F85D0C" w:rsidRPr="00E169D4" w14:paraId="1FC16647" w14:textId="77777777" w:rsidTr="00F85D0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A56D7D2" w14:textId="77777777" w:rsidR="00F85D0C" w:rsidRPr="00E169D4" w:rsidRDefault="00F85D0C" w:rsidP="00F85D0C">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A2377B" w14:textId="77777777" w:rsidR="00F85D0C" w:rsidRPr="00E169D4" w:rsidRDefault="00F85D0C" w:rsidP="00F85D0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A373942" w14:textId="77777777" w:rsidR="00F85D0C" w:rsidRPr="00E169D4" w:rsidRDefault="00F85D0C" w:rsidP="00F85D0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39C6F12" w14:textId="77777777" w:rsidR="00F85D0C" w:rsidRPr="00E169D4" w:rsidRDefault="00F85D0C" w:rsidP="00F85D0C">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35DD410"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19D5171" w14:textId="77777777" w:rsidR="00F85D0C" w:rsidRPr="00E169D4" w:rsidRDefault="00F85D0C" w:rsidP="00F85D0C">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B4A178C"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47611E1" w14:textId="77777777" w:rsidR="00F85D0C" w:rsidRPr="00E169D4" w:rsidRDefault="00F85D0C" w:rsidP="00F85D0C">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098B6AC" w14:textId="77777777" w:rsidR="00F85D0C" w:rsidRPr="00E169D4" w:rsidRDefault="00F85D0C" w:rsidP="00F85D0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DA4C314"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4DCCF9C" w14:textId="77777777" w:rsidR="00F85D0C" w:rsidRPr="00E169D4" w:rsidRDefault="00F85D0C" w:rsidP="00F85D0C">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6158724" w14:textId="77777777" w:rsidR="00F85D0C" w:rsidRPr="00E169D4" w:rsidRDefault="00F85D0C" w:rsidP="00F85D0C">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2EE2009" w14:textId="77777777" w:rsidR="00F85D0C" w:rsidRPr="00E169D4" w:rsidRDefault="00F85D0C" w:rsidP="00F85D0C">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4FB657"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112DC83"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BA23AD6" w14:textId="77777777" w:rsidR="00F85D0C" w:rsidRPr="00E169D4" w:rsidRDefault="00F85D0C" w:rsidP="00F85D0C">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29B8099A" w14:textId="77777777" w:rsidR="00F85D0C" w:rsidRPr="00E169D4" w:rsidRDefault="00F85D0C" w:rsidP="00F85D0C">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4551989" w14:textId="77777777" w:rsidR="00F85D0C" w:rsidRPr="00E169D4" w:rsidRDefault="00F85D0C" w:rsidP="00F85D0C">
            <w:pPr>
              <w:adjustRightInd w:val="0"/>
              <w:snapToGrid w:val="0"/>
              <w:rPr>
                <w:rFonts w:ascii="Arial" w:hAnsi="Arial" w:cs="Arial"/>
                <w:sz w:val="4"/>
                <w:szCs w:val="4"/>
                <w:lang w:val="es-BO"/>
              </w:rPr>
            </w:pPr>
          </w:p>
        </w:tc>
      </w:tr>
      <w:tr w:rsidR="00F85D0C" w:rsidRPr="00E169D4" w14:paraId="14114C55" w14:textId="77777777" w:rsidTr="00F85D0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97D6C89" w14:textId="77777777" w:rsidR="00F85D0C" w:rsidRPr="00E169D4" w:rsidRDefault="00F85D0C" w:rsidP="00F85D0C">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B9AD32" w14:textId="77777777" w:rsidR="00F85D0C" w:rsidRPr="00E169D4" w:rsidRDefault="00F85D0C" w:rsidP="00F85D0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D362071" w14:textId="77777777" w:rsidR="00F85D0C" w:rsidRPr="00E169D4" w:rsidRDefault="00F85D0C" w:rsidP="00F85D0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087819F" w14:textId="77777777" w:rsidR="00F85D0C" w:rsidRPr="00E169D4" w:rsidRDefault="00F85D0C" w:rsidP="00F85D0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98459D2" w14:textId="77777777" w:rsidR="00F85D0C" w:rsidRPr="00E169D4" w:rsidRDefault="00F85D0C" w:rsidP="00F85D0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576BBD0" w14:textId="77777777" w:rsidR="00F85D0C" w:rsidRPr="00E169D4" w:rsidRDefault="00F85D0C" w:rsidP="00F85D0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70FD66F" w14:textId="77777777" w:rsidR="00F85D0C" w:rsidRPr="00E169D4" w:rsidRDefault="00F85D0C" w:rsidP="00F85D0C">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5A218D3" w14:textId="77777777" w:rsidR="00F85D0C" w:rsidRPr="00E169D4" w:rsidRDefault="00F85D0C" w:rsidP="00F85D0C">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69F087B" w14:textId="77777777" w:rsidR="00F85D0C" w:rsidRPr="00E169D4" w:rsidRDefault="00F85D0C" w:rsidP="00F85D0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E152882" w14:textId="77777777" w:rsidR="00F85D0C" w:rsidRPr="00E169D4" w:rsidRDefault="00F85D0C" w:rsidP="00F85D0C">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5CBFC430" w14:textId="77777777" w:rsidR="00F85D0C" w:rsidRPr="00E169D4" w:rsidRDefault="00F85D0C" w:rsidP="00F85D0C">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43D651C9" w14:textId="77777777" w:rsidR="00F85D0C" w:rsidRPr="00E169D4" w:rsidRDefault="00F85D0C" w:rsidP="00F85D0C">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00C5886" w14:textId="77777777" w:rsidR="00F85D0C" w:rsidRPr="00E169D4" w:rsidRDefault="00F85D0C" w:rsidP="00F85D0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4ACD19D" w14:textId="77777777" w:rsidR="00F85D0C" w:rsidRPr="00E169D4" w:rsidRDefault="00F85D0C" w:rsidP="00F85D0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4F25212" w14:textId="77777777" w:rsidR="00F85D0C" w:rsidRPr="00E169D4" w:rsidRDefault="00F85D0C" w:rsidP="00F85D0C">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F4354CE" w14:textId="77777777" w:rsidR="00F85D0C" w:rsidRPr="00E169D4" w:rsidRDefault="00F85D0C" w:rsidP="00F85D0C">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65193BA0" w14:textId="77777777" w:rsidR="00F85D0C" w:rsidRPr="00E169D4" w:rsidRDefault="00F85D0C" w:rsidP="00F85D0C">
            <w:pPr>
              <w:adjustRightInd w:val="0"/>
              <w:snapToGrid w:val="0"/>
              <w:rPr>
                <w:rFonts w:ascii="Arial" w:hAnsi="Arial" w:cs="Arial"/>
                <w:sz w:val="16"/>
                <w:szCs w:val="16"/>
                <w:lang w:val="es-BO"/>
              </w:rPr>
            </w:pPr>
          </w:p>
        </w:tc>
      </w:tr>
      <w:tr w:rsidR="00F85D0C" w:rsidRPr="00E169D4" w14:paraId="61AAEB24" w14:textId="77777777" w:rsidTr="00F85D0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6AA1F3C" w14:textId="77777777" w:rsidR="00F85D0C" w:rsidRPr="00E169D4" w:rsidRDefault="00F85D0C" w:rsidP="00F85D0C">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77D3023" w14:textId="77777777" w:rsidR="00F85D0C" w:rsidRPr="00E169D4" w:rsidRDefault="00F85D0C" w:rsidP="00F85D0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8ACABEC" w14:textId="77777777" w:rsidR="00F85D0C" w:rsidRPr="00E169D4" w:rsidRDefault="00F85D0C" w:rsidP="00F85D0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4C444B" w14:textId="77777777" w:rsidR="00F85D0C" w:rsidRPr="00E169D4" w:rsidRDefault="00F85D0C" w:rsidP="00F85D0C">
            <w:pPr>
              <w:adjustRightInd w:val="0"/>
              <w:snapToGrid w:val="0"/>
              <w:jc w:val="center"/>
              <w:rPr>
                <w:rFonts w:ascii="Arial" w:hAnsi="Arial" w:cs="Arial"/>
                <w:sz w:val="16"/>
                <w:szCs w:val="16"/>
                <w:lang w:val="es-BO"/>
              </w:rPr>
            </w:pPr>
            <w:r>
              <w:rPr>
                <w:sz w:val="16"/>
                <w:szCs w:val="16"/>
              </w:rPr>
              <w:t>10</w:t>
            </w:r>
          </w:p>
        </w:tc>
        <w:tc>
          <w:tcPr>
            <w:tcW w:w="65" w:type="pct"/>
            <w:tcBorders>
              <w:top w:val="nil"/>
              <w:left w:val="single" w:sz="4" w:space="0" w:color="auto"/>
              <w:bottom w:val="nil"/>
              <w:right w:val="single" w:sz="4" w:space="0" w:color="auto"/>
            </w:tcBorders>
            <w:shd w:val="clear" w:color="auto" w:fill="auto"/>
            <w:vAlign w:val="center"/>
          </w:tcPr>
          <w:p w14:paraId="0FE4B6A2" w14:textId="77777777" w:rsidR="00F85D0C" w:rsidRPr="00E169D4" w:rsidRDefault="00F85D0C" w:rsidP="00F85D0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3F1FF8" w14:textId="77777777" w:rsidR="00F85D0C" w:rsidRPr="00E169D4" w:rsidRDefault="00F85D0C" w:rsidP="00F85D0C">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4BA5300" w14:textId="77777777" w:rsidR="00F85D0C" w:rsidRPr="00E169D4" w:rsidRDefault="00F85D0C" w:rsidP="00F85D0C">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0EDBAD" w14:textId="77777777" w:rsidR="00F85D0C" w:rsidRPr="00E169D4" w:rsidRDefault="00F85D0C" w:rsidP="00F85D0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40E49ED"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336C6EB" w14:textId="77777777" w:rsidR="00F85D0C" w:rsidRPr="00E169D4" w:rsidRDefault="00F85D0C" w:rsidP="00F85D0C">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779D33A" w14:textId="77777777" w:rsidR="00F85D0C" w:rsidRPr="00E169D4" w:rsidRDefault="00F85D0C" w:rsidP="00F85D0C">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47A93835" w14:textId="77777777" w:rsidR="00F85D0C" w:rsidRPr="00E169D4" w:rsidRDefault="00F85D0C" w:rsidP="00F85D0C">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1DE1575"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FE9F8ED"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F8A9E" w14:textId="77777777" w:rsidR="00F85D0C" w:rsidRPr="00E169D4" w:rsidRDefault="00F85D0C" w:rsidP="00F85D0C">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5F75A63D"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F776001" w14:textId="77777777" w:rsidR="00F85D0C" w:rsidRPr="00E169D4" w:rsidRDefault="00F85D0C" w:rsidP="00F85D0C">
            <w:pPr>
              <w:adjustRightInd w:val="0"/>
              <w:snapToGrid w:val="0"/>
              <w:rPr>
                <w:rFonts w:ascii="Arial" w:hAnsi="Arial" w:cs="Arial"/>
                <w:sz w:val="16"/>
                <w:szCs w:val="16"/>
                <w:lang w:val="es-BO"/>
              </w:rPr>
            </w:pPr>
          </w:p>
        </w:tc>
      </w:tr>
      <w:tr w:rsidR="00F85D0C" w:rsidRPr="00E169D4" w14:paraId="057FE7D4" w14:textId="77777777" w:rsidTr="00F85D0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0BA9AE" w14:textId="77777777" w:rsidR="00F85D0C" w:rsidRPr="00E169D4" w:rsidRDefault="00F85D0C" w:rsidP="00F85D0C">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795DBD" w14:textId="77777777" w:rsidR="00F85D0C" w:rsidRPr="00E169D4" w:rsidRDefault="00F85D0C" w:rsidP="00F85D0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A0DFA4B" w14:textId="77777777" w:rsidR="00F85D0C" w:rsidRPr="00E169D4" w:rsidRDefault="00F85D0C" w:rsidP="00F85D0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547F8E5" w14:textId="77777777" w:rsidR="00F85D0C" w:rsidRPr="00E169D4" w:rsidRDefault="00F85D0C" w:rsidP="00F85D0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5244761"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D31414" w14:textId="77777777" w:rsidR="00F85D0C" w:rsidRPr="00E169D4" w:rsidRDefault="00F85D0C" w:rsidP="00F85D0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B613D0"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322F684" w14:textId="77777777" w:rsidR="00F85D0C" w:rsidRPr="00E169D4" w:rsidRDefault="00F85D0C" w:rsidP="00F85D0C">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F580BA2" w14:textId="77777777" w:rsidR="00F85D0C" w:rsidRPr="00E169D4" w:rsidRDefault="00F85D0C" w:rsidP="00F85D0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FC30C10"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B27CDB" w14:textId="77777777" w:rsidR="00F85D0C" w:rsidRPr="00E169D4" w:rsidRDefault="00F85D0C" w:rsidP="00F85D0C">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26CBC7F" w14:textId="77777777" w:rsidR="00F85D0C" w:rsidRPr="00E169D4" w:rsidRDefault="00F85D0C" w:rsidP="00F85D0C">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0880CEF" w14:textId="77777777" w:rsidR="00F85D0C" w:rsidRPr="00E169D4" w:rsidRDefault="00F85D0C" w:rsidP="00F85D0C">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E64FA88"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2EBE563"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CBC05C" w14:textId="77777777" w:rsidR="00F85D0C" w:rsidRPr="00E169D4" w:rsidRDefault="00F85D0C" w:rsidP="00F85D0C">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99F6881" w14:textId="77777777" w:rsidR="00F85D0C" w:rsidRPr="00E169D4" w:rsidRDefault="00F85D0C" w:rsidP="00F85D0C">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37909F5" w14:textId="77777777" w:rsidR="00F85D0C" w:rsidRPr="00E169D4" w:rsidRDefault="00F85D0C" w:rsidP="00F85D0C">
            <w:pPr>
              <w:adjustRightInd w:val="0"/>
              <w:snapToGrid w:val="0"/>
              <w:rPr>
                <w:rFonts w:ascii="Arial" w:hAnsi="Arial" w:cs="Arial"/>
                <w:sz w:val="4"/>
                <w:szCs w:val="4"/>
                <w:lang w:val="es-BO"/>
              </w:rPr>
            </w:pPr>
          </w:p>
        </w:tc>
      </w:tr>
      <w:tr w:rsidR="00F85D0C" w:rsidRPr="00E169D4" w14:paraId="49C49B07" w14:textId="77777777" w:rsidTr="00F85D0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ED722E" w14:textId="77777777" w:rsidR="00F85D0C" w:rsidRPr="00E169D4" w:rsidRDefault="00F85D0C" w:rsidP="00F85D0C">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E421119" w14:textId="77777777" w:rsidR="00F85D0C" w:rsidRPr="00E169D4" w:rsidRDefault="00F85D0C" w:rsidP="00F85D0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796C360" w14:textId="77777777" w:rsidR="00F85D0C" w:rsidRPr="00E169D4" w:rsidRDefault="00F85D0C" w:rsidP="00F85D0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DD204CE" w14:textId="77777777" w:rsidR="00F85D0C" w:rsidRPr="00E169D4" w:rsidRDefault="00F85D0C" w:rsidP="00F85D0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D0F1EE3" w14:textId="77777777" w:rsidR="00F85D0C" w:rsidRPr="00E169D4" w:rsidRDefault="00F85D0C" w:rsidP="00F85D0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820D250" w14:textId="77777777" w:rsidR="00F85D0C" w:rsidRPr="00E169D4" w:rsidRDefault="00F85D0C" w:rsidP="00F85D0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E313DFA" w14:textId="77777777" w:rsidR="00F85D0C" w:rsidRPr="00E169D4" w:rsidRDefault="00F85D0C" w:rsidP="00F85D0C">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2235D7C" w14:textId="77777777" w:rsidR="00F85D0C" w:rsidRPr="00E169D4" w:rsidRDefault="00F85D0C" w:rsidP="00F85D0C">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1C64AB2" w14:textId="77777777" w:rsidR="00F85D0C" w:rsidRPr="00E169D4" w:rsidRDefault="00F85D0C" w:rsidP="00F85D0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F2C50AD" w14:textId="77777777" w:rsidR="00F85D0C" w:rsidRPr="00E169D4" w:rsidRDefault="00F85D0C" w:rsidP="00F85D0C">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521FD7AA" w14:textId="77777777" w:rsidR="00F85D0C" w:rsidRPr="00E169D4" w:rsidRDefault="00F85D0C" w:rsidP="00F85D0C">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AA164EF" w14:textId="77777777" w:rsidR="00F85D0C" w:rsidRPr="00E169D4" w:rsidRDefault="00F85D0C" w:rsidP="00F85D0C">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CA9E5F1" w14:textId="77777777" w:rsidR="00F85D0C" w:rsidRPr="00E169D4" w:rsidRDefault="00F85D0C" w:rsidP="00F85D0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E6FC1B" w14:textId="77777777" w:rsidR="00F85D0C" w:rsidRPr="00E169D4" w:rsidRDefault="00F85D0C" w:rsidP="00F85D0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462826E" w14:textId="77777777" w:rsidR="00F85D0C" w:rsidRPr="00E169D4" w:rsidRDefault="00F85D0C" w:rsidP="00F85D0C">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0232A216" w14:textId="77777777" w:rsidR="00F85D0C" w:rsidRPr="00E169D4" w:rsidRDefault="00F85D0C" w:rsidP="00F85D0C">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B80DDA9" w14:textId="77777777" w:rsidR="00F85D0C" w:rsidRPr="00E169D4" w:rsidRDefault="00F85D0C" w:rsidP="00F85D0C">
            <w:pPr>
              <w:adjustRightInd w:val="0"/>
              <w:snapToGrid w:val="0"/>
              <w:rPr>
                <w:rFonts w:ascii="Arial" w:hAnsi="Arial" w:cs="Arial"/>
                <w:sz w:val="16"/>
                <w:szCs w:val="16"/>
                <w:lang w:val="es-BO"/>
              </w:rPr>
            </w:pPr>
          </w:p>
        </w:tc>
      </w:tr>
      <w:tr w:rsidR="00F85D0C" w:rsidRPr="00E169D4" w14:paraId="300FA2EA" w14:textId="77777777" w:rsidTr="00F85D0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7C250D" w14:textId="77777777" w:rsidR="00F85D0C" w:rsidRPr="00E169D4" w:rsidRDefault="00F85D0C" w:rsidP="00F85D0C">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3A61E78" w14:textId="77777777" w:rsidR="00F85D0C" w:rsidRPr="00E169D4" w:rsidRDefault="00F85D0C" w:rsidP="00F85D0C">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EBA4A9" w14:textId="77777777" w:rsidR="00F85D0C" w:rsidRPr="00E169D4" w:rsidRDefault="00F85D0C" w:rsidP="00F85D0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188A50" w14:textId="77777777" w:rsidR="00F85D0C" w:rsidRPr="00E169D4" w:rsidRDefault="00F85D0C" w:rsidP="00F85D0C">
            <w:pPr>
              <w:adjustRightInd w:val="0"/>
              <w:snapToGrid w:val="0"/>
              <w:jc w:val="center"/>
              <w:rPr>
                <w:rFonts w:ascii="Arial" w:hAnsi="Arial" w:cs="Arial"/>
                <w:sz w:val="16"/>
                <w:szCs w:val="16"/>
                <w:lang w:val="es-BO"/>
              </w:rPr>
            </w:pPr>
            <w:r>
              <w:rPr>
                <w:sz w:val="16"/>
                <w:szCs w:val="16"/>
              </w:rPr>
              <w:t>16</w:t>
            </w:r>
          </w:p>
        </w:tc>
        <w:tc>
          <w:tcPr>
            <w:tcW w:w="65" w:type="pct"/>
            <w:tcBorders>
              <w:top w:val="nil"/>
              <w:left w:val="single" w:sz="4" w:space="0" w:color="auto"/>
              <w:bottom w:val="nil"/>
              <w:right w:val="single" w:sz="4" w:space="0" w:color="auto"/>
            </w:tcBorders>
            <w:shd w:val="clear" w:color="auto" w:fill="auto"/>
            <w:vAlign w:val="center"/>
          </w:tcPr>
          <w:p w14:paraId="5D7EEB43" w14:textId="77777777" w:rsidR="00F85D0C" w:rsidRPr="00E169D4" w:rsidRDefault="00F85D0C" w:rsidP="00F85D0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145F20" w14:textId="77777777" w:rsidR="00F85D0C" w:rsidRPr="00E169D4" w:rsidRDefault="00F85D0C" w:rsidP="00F85D0C">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4D923D25" w14:textId="77777777" w:rsidR="00F85D0C" w:rsidRPr="00E169D4" w:rsidRDefault="00F85D0C" w:rsidP="00F85D0C">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408B34" w14:textId="77777777" w:rsidR="00F85D0C" w:rsidRPr="00E169D4" w:rsidRDefault="00F85D0C" w:rsidP="00F85D0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D295722"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60075F7" w14:textId="77777777" w:rsidR="00F85D0C" w:rsidRPr="00E169D4" w:rsidRDefault="00F85D0C" w:rsidP="00F85D0C">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ABA4A90" w14:textId="77777777" w:rsidR="00F85D0C" w:rsidRPr="00E169D4" w:rsidRDefault="00F85D0C" w:rsidP="00F85D0C">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7CB5B3E" w14:textId="77777777" w:rsidR="00F85D0C" w:rsidRPr="00E169D4" w:rsidRDefault="00F85D0C" w:rsidP="00F85D0C">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F7826B4"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F717E51"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007A260" w14:textId="77777777" w:rsidR="00F85D0C" w:rsidRPr="00E169D4" w:rsidRDefault="00F85D0C" w:rsidP="00F85D0C">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0FECF227" w14:textId="77777777" w:rsidR="00F85D0C" w:rsidRPr="00E169D4" w:rsidRDefault="00F85D0C" w:rsidP="00F85D0C">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10127B44" w14:textId="77777777" w:rsidR="00F85D0C" w:rsidRPr="00E169D4" w:rsidRDefault="00F85D0C" w:rsidP="00F85D0C">
            <w:pPr>
              <w:adjustRightInd w:val="0"/>
              <w:snapToGrid w:val="0"/>
              <w:rPr>
                <w:rFonts w:ascii="Arial" w:hAnsi="Arial" w:cs="Arial"/>
                <w:sz w:val="16"/>
                <w:szCs w:val="16"/>
                <w:lang w:val="es-BO"/>
              </w:rPr>
            </w:pPr>
          </w:p>
        </w:tc>
      </w:tr>
      <w:tr w:rsidR="00F85D0C" w:rsidRPr="00E169D4" w14:paraId="27B99035" w14:textId="77777777" w:rsidTr="00F85D0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2E9C239" w14:textId="77777777" w:rsidR="00F85D0C" w:rsidRPr="00E169D4" w:rsidRDefault="00F85D0C" w:rsidP="00F85D0C">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3CCCEF08" w14:textId="77777777" w:rsidR="00F85D0C" w:rsidRPr="00E169D4" w:rsidRDefault="00F85D0C" w:rsidP="00F85D0C">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CFAD615" w14:textId="77777777" w:rsidR="00F85D0C" w:rsidRPr="00E169D4" w:rsidRDefault="00F85D0C" w:rsidP="00F85D0C">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DF3A4BD" w14:textId="77777777" w:rsidR="00F85D0C" w:rsidRPr="00E169D4" w:rsidRDefault="00F85D0C" w:rsidP="00F85D0C">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6703E0F1"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AD9682D" w14:textId="77777777" w:rsidR="00F85D0C" w:rsidRPr="00E169D4" w:rsidRDefault="00F85D0C" w:rsidP="00F85D0C">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17E4C08"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537A5E7" w14:textId="77777777" w:rsidR="00F85D0C" w:rsidRPr="00E169D4" w:rsidRDefault="00F85D0C" w:rsidP="00F85D0C">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42E43DF9" w14:textId="77777777" w:rsidR="00F85D0C" w:rsidRPr="00E169D4" w:rsidRDefault="00F85D0C" w:rsidP="00F85D0C">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92A55FE"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7831D79F" w14:textId="77777777" w:rsidR="00F85D0C" w:rsidRPr="00E169D4" w:rsidRDefault="00F85D0C" w:rsidP="00F85D0C">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2B29F39C" w14:textId="77777777" w:rsidR="00F85D0C" w:rsidRPr="00E169D4" w:rsidRDefault="00F85D0C" w:rsidP="00F85D0C">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03738377" w14:textId="77777777" w:rsidR="00F85D0C" w:rsidRPr="00E169D4" w:rsidRDefault="00F85D0C" w:rsidP="00F85D0C">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01870CE7"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506B4E3" w14:textId="77777777" w:rsidR="00F85D0C" w:rsidRPr="00E169D4" w:rsidRDefault="00F85D0C" w:rsidP="00F85D0C">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D56406E" w14:textId="77777777" w:rsidR="00F85D0C" w:rsidRPr="00E169D4" w:rsidRDefault="00F85D0C" w:rsidP="00F85D0C">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0F2AABE" w14:textId="77777777" w:rsidR="00F85D0C" w:rsidRPr="00E169D4" w:rsidRDefault="00F85D0C" w:rsidP="00F85D0C">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88D170A" w14:textId="77777777" w:rsidR="00F85D0C" w:rsidRPr="00E169D4" w:rsidRDefault="00F85D0C" w:rsidP="00F85D0C">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0148AC">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0148AC">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EFACF7D" w14:textId="77777777" w:rsidR="0059052F" w:rsidRDefault="0059052F" w:rsidP="00843294">
      <w:pPr>
        <w:ind w:left="357"/>
        <w:jc w:val="both"/>
        <w:rPr>
          <w:rFonts w:ascii="Verdana" w:hAnsi="Verdana" w:cs="Arial"/>
          <w:color w:val="0000FF"/>
          <w:sz w:val="18"/>
          <w:szCs w:val="18"/>
        </w:rPr>
      </w:pPr>
    </w:p>
    <w:p w14:paraId="69AD2722" w14:textId="77777777" w:rsidR="00AE691F" w:rsidRDefault="00AE691F" w:rsidP="00176FB4">
      <w:pPr>
        <w:rPr>
          <w:rFonts w:ascii="Arial" w:hAnsi="Arial" w:cs="Arial"/>
          <w:color w:val="0000FF"/>
          <w:sz w:val="16"/>
          <w:szCs w:val="16"/>
        </w:rPr>
      </w:pPr>
    </w:p>
    <w:p w14:paraId="3170909B" w14:textId="77777777" w:rsidR="00DD6CF3" w:rsidRDefault="00DD6CF3" w:rsidP="00176FB4">
      <w:pPr>
        <w:rPr>
          <w:rFonts w:ascii="Arial" w:hAnsi="Arial" w:cs="Arial"/>
          <w:color w:val="0000FF"/>
          <w:sz w:val="16"/>
          <w:szCs w:val="16"/>
        </w:rPr>
      </w:pPr>
    </w:p>
    <w:p w14:paraId="466866FF" w14:textId="77777777" w:rsidR="00DD6CF3" w:rsidRDefault="00DD6CF3" w:rsidP="00176FB4">
      <w:pPr>
        <w:rPr>
          <w:rFonts w:ascii="Arial" w:hAnsi="Arial" w:cs="Arial"/>
          <w:color w:val="0000FF"/>
          <w:sz w:val="16"/>
          <w:szCs w:val="16"/>
        </w:rPr>
      </w:pPr>
    </w:p>
    <w:p w14:paraId="2E441290" w14:textId="77777777" w:rsidR="00DD6CF3" w:rsidRDefault="00DD6CF3" w:rsidP="00176FB4">
      <w:pPr>
        <w:rPr>
          <w:rFonts w:ascii="Arial" w:hAnsi="Arial" w:cs="Arial"/>
          <w:color w:val="0000FF"/>
          <w:sz w:val="16"/>
          <w:szCs w:val="16"/>
        </w:rPr>
      </w:pPr>
    </w:p>
    <w:p w14:paraId="0488F48F" w14:textId="77777777" w:rsidR="00DD6CF3" w:rsidRDefault="00DD6CF3" w:rsidP="00176FB4">
      <w:pPr>
        <w:rPr>
          <w:rFonts w:ascii="Arial" w:hAnsi="Arial" w:cs="Arial"/>
          <w:color w:val="0000FF"/>
          <w:sz w:val="16"/>
          <w:szCs w:val="16"/>
        </w:rPr>
      </w:pPr>
    </w:p>
    <w:p w14:paraId="151AC80D" w14:textId="77777777" w:rsidR="00DD6CF3" w:rsidRDefault="00DD6CF3" w:rsidP="00176FB4">
      <w:pPr>
        <w:rPr>
          <w:rFonts w:ascii="Arial" w:hAnsi="Arial" w:cs="Arial"/>
          <w:color w:val="0000FF"/>
          <w:sz w:val="16"/>
          <w:szCs w:val="16"/>
        </w:rPr>
      </w:pPr>
    </w:p>
    <w:p w14:paraId="3F7953BE" w14:textId="77777777" w:rsidR="00DD6CF3" w:rsidRDefault="00DD6CF3" w:rsidP="00176FB4">
      <w:pPr>
        <w:rPr>
          <w:rFonts w:ascii="Arial" w:hAnsi="Arial" w:cs="Arial"/>
          <w:color w:val="0000FF"/>
          <w:sz w:val="16"/>
          <w:szCs w:val="16"/>
        </w:rPr>
      </w:pPr>
    </w:p>
    <w:p w14:paraId="2C8E82A1" w14:textId="77777777" w:rsidR="00DD6CF3" w:rsidRDefault="00DD6CF3" w:rsidP="00176FB4">
      <w:pPr>
        <w:rPr>
          <w:rFonts w:ascii="Arial" w:hAnsi="Arial" w:cs="Arial"/>
          <w:color w:val="0000FF"/>
          <w:sz w:val="16"/>
          <w:szCs w:val="16"/>
        </w:rPr>
      </w:pPr>
    </w:p>
    <w:p w14:paraId="723635D3" w14:textId="77777777" w:rsidR="00DD6CF3" w:rsidRDefault="00DD6CF3" w:rsidP="00176FB4">
      <w:pPr>
        <w:rPr>
          <w:rFonts w:ascii="Arial" w:hAnsi="Arial" w:cs="Arial"/>
          <w:color w:val="0000FF"/>
          <w:sz w:val="16"/>
          <w:szCs w:val="16"/>
        </w:rPr>
      </w:pPr>
    </w:p>
    <w:p w14:paraId="24BBC99A" w14:textId="77777777" w:rsidR="00DD6CF3" w:rsidRDefault="00DD6CF3" w:rsidP="00176FB4">
      <w:pPr>
        <w:rPr>
          <w:rFonts w:ascii="Arial" w:hAnsi="Arial" w:cs="Arial"/>
          <w:color w:val="0000FF"/>
          <w:sz w:val="16"/>
          <w:szCs w:val="16"/>
        </w:rPr>
      </w:pPr>
    </w:p>
    <w:p w14:paraId="5331ECCA" w14:textId="77777777" w:rsidR="00DD6CF3" w:rsidRDefault="00DD6CF3" w:rsidP="00176FB4">
      <w:pPr>
        <w:rPr>
          <w:rFonts w:ascii="Arial" w:hAnsi="Arial" w:cs="Arial"/>
          <w:color w:val="0000FF"/>
          <w:sz w:val="16"/>
          <w:szCs w:val="16"/>
        </w:rPr>
      </w:pPr>
    </w:p>
    <w:p w14:paraId="3D55E50A" w14:textId="77777777" w:rsidR="00DD6CF3" w:rsidRDefault="00DD6CF3" w:rsidP="00176FB4">
      <w:pPr>
        <w:rPr>
          <w:rFonts w:ascii="Arial" w:hAnsi="Arial" w:cs="Arial"/>
          <w:color w:val="0000FF"/>
          <w:sz w:val="16"/>
          <w:szCs w:val="16"/>
        </w:rPr>
      </w:pPr>
    </w:p>
    <w:p w14:paraId="23407A70" w14:textId="77777777" w:rsidR="00DD6CF3" w:rsidRDefault="00DD6CF3" w:rsidP="00176FB4">
      <w:pPr>
        <w:rPr>
          <w:rFonts w:ascii="Arial" w:hAnsi="Arial" w:cs="Arial"/>
          <w:color w:val="0000FF"/>
          <w:sz w:val="16"/>
          <w:szCs w:val="16"/>
        </w:rPr>
      </w:pPr>
    </w:p>
    <w:p w14:paraId="7BA5F14D" w14:textId="77777777" w:rsidR="00DD6CF3" w:rsidRDefault="00DD6CF3" w:rsidP="00176FB4">
      <w:pPr>
        <w:rPr>
          <w:rFonts w:ascii="Arial" w:hAnsi="Arial" w:cs="Arial"/>
          <w:color w:val="0000FF"/>
          <w:sz w:val="16"/>
          <w:szCs w:val="16"/>
        </w:rPr>
      </w:pPr>
    </w:p>
    <w:p w14:paraId="28271647" w14:textId="77777777" w:rsidR="00DD6CF3" w:rsidRDefault="00DD6CF3" w:rsidP="00176FB4">
      <w:pPr>
        <w:rPr>
          <w:rFonts w:ascii="Arial" w:hAnsi="Arial" w:cs="Arial"/>
          <w:color w:val="0000FF"/>
          <w:sz w:val="16"/>
          <w:szCs w:val="16"/>
        </w:rPr>
      </w:pPr>
    </w:p>
    <w:p w14:paraId="7E8E6CA5" w14:textId="77777777" w:rsidR="00DD6CF3" w:rsidRPr="00653C8D" w:rsidRDefault="00DD6CF3" w:rsidP="00176FB4">
      <w:pPr>
        <w:rPr>
          <w:rFonts w:ascii="Arial" w:hAnsi="Arial" w:cs="Arial"/>
          <w:color w:val="0000FF"/>
          <w:sz w:val="16"/>
          <w:szCs w:val="16"/>
        </w:rPr>
      </w:pPr>
    </w:p>
    <w:p w14:paraId="6354BCE3" w14:textId="77777777" w:rsidR="00DD6CF3" w:rsidRPr="00DD6CF3" w:rsidRDefault="002C09D7" w:rsidP="00DD6CF3">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4B1DD61A" w14:textId="44DF2E0D" w:rsidR="000148AC" w:rsidRPr="00DD6CF3" w:rsidRDefault="00115C7E" w:rsidP="00DD6CF3">
      <w:pPr>
        <w:pStyle w:val="Ttulo10"/>
        <w:spacing w:before="0" w:after="0"/>
        <w:ind w:left="432"/>
        <w:jc w:val="both"/>
        <w:rPr>
          <w:rFonts w:ascii="Verdana" w:hAnsi="Verdana"/>
          <w:sz w:val="18"/>
          <w:szCs w:val="16"/>
        </w:rPr>
      </w:pPr>
      <w:r w:rsidRPr="00DD6CF3">
        <w:rPr>
          <w:rFonts w:ascii="Tahoma" w:eastAsia="Calibri" w:hAnsi="Tahoma" w:cs="Tahoma"/>
          <w:sz w:val="28"/>
          <w:szCs w:val="28"/>
        </w:rPr>
        <w:tab/>
      </w:r>
      <w:r w:rsidRPr="00DD6CF3">
        <w:rPr>
          <w:rFonts w:ascii="Tahoma" w:eastAsia="Calibri" w:hAnsi="Tahoma" w:cs="Tahoma"/>
          <w:sz w:val="28"/>
          <w:szCs w:val="28"/>
        </w:rPr>
        <w:tab/>
      </w:r>
    </w:p>
    <w:p w14:paraId="52177FB3" w14:textId="77777777" w:rsidR="00DD6CF3" w:rsidRPr="00882269" w:rsidRDefault="00DD6CF3" w:rsidP="00DD6CF3">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D6CF3" w:rsidRPr="00DD6CF3" w14:paraId="6BCAF881" w14:textId="77777777" w:rsidTr="002813DB">
        <w:trPr>
          <w:trHeight w:val="615"/>
        </w:trPr>
        <w:tc>
          <w:tcPr>
            <w:tcW w:w="8788" w:type="dxa"/>
            <w:shd w:val="clear" w:color="auto" w:fill="2E74B5" w:themeFill="accent1" w:themeFillShade="BF"/>
            <w:vAlign w:val="center"/>
          </w:tcPr>
          <w:p w14:paraId="6A8AD99B" w14:textId="77777777" w:rsidR="00DD6CF3" w:rsidRPr="00DD6CF3" w:rsidRDefault="00DD6CF3" w:rsidP="002813DB">
            <w:pPr>
              <w:autoSpaceDE w:val="0"/>
              <w:autoSpaceDN w:val="0"/>
              <w:adjustRightInd w:val="0"/>
              <w:jc w:val="center"/>
              <w:rPr>
                <w:rFonts w:ascii="Verdana" w:eastAsia="Calibri" w:hAnsi="Verdana" w:cs="Tahoma"/>
                <w:b/>
                <w:bCs/>
                <w:sz w:val="18"/>
                <w:szCs w:val="18"/>
              </w:rPr>
            </w:pPr>
            <w:r w:rsidRPr="00DD6CF3">
              <w:rPr>
                <w:rFonts w:ascii="Verdana" w:hAnsi="Verdana" w:cs="Tahoma"/>
                <w:b/>
                <w:color w:val="FFFFFF" w:themeColor="background1"/>
                <w:sz w:val="18"/>
                <w:szCs w:val="18"/>
              </w:rPr>
              <w:t>PROYECTO DE VIVIENDA CUALITATIVA EN EL MUNICIPIO DE PELECHUCO -FASE(VI) 2025- LA PAZ</w:t>
            </w:r>
          </w:p>
        </w:tc>
      </w:tr>
    </w:tbl>
    <w:p w14:paraId="64AC6DF6" w14:textId="77777777" w:rsidR="00DD6CF3" w:rsidRPr="00DD6CF3" w:rsidRDefault="00DD6CF3" w:rsidP="00DD6CF3">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D6CF3" w:rsidRPr="00DD6CF3" w14:paraId="499DD141" w14:textId="77777777" w:rsidTr="002813DB">
        <w:tc>
          <w:tcPr>
            <w:tcW w:w="5070" w:type="dxa"/>
            <w:shd w:val="clear" w:color="auto" w:fill="auto"/>
            <w:vAlign w:val="center"/>
          </w:tcPr>
          <w:p w14:paraId="4603755F" w14:textId="77777777" w:rsidR="00DD6CF3" w:rsidRPr="00DD6CF3" w:rsidRDefault="00DD6CF3" w:rsidP="002813DB">
            <w:pPr>
              <w:spacing w:afterLines="100" w:after="240"/>
              <w:ind w:right="616"/>
              <w:rPr>
                <w:rFonts w:ascii="Verdana" w:hAnsi="Verdana" w:cs="Tahoma"/>
                <w:b/>
                <w:color w:val="FF0000"/>
                <w:sz w:val="18"/>
                <w:szCs w:val="18"/>
                <w:lang w:val="es-ES_tradnl"/>
              </w:rPr>
            </w:pPr>
            <w:r w:rsidRPr="00DD6CF3">
              <w:rPr>
                <w:rFonts w:ascii="Verdana" w:hAnsi="Verdana" w:cs="Tahoma"/>
                <w:b/>
                <w:sz w:val="18"/>
                <w:szCs w:val="18"/>
                <w:lang w:val="es-ES_tradnl"/>
              </w:rPr>
              <w:t>Modalidad de Proyecto:</w:t>
            </w:r>
          </w:p>
        </w:tc>
        <w:tc>
          <w:tcPr>
            <w:tcW w:w="3365" w:type="dxa"/>
            <w:shd w:val="clear" w:color="auto" w:fill="auto"/>
            <w:vAlign w:val="center"/>
          </w:tcPr>
          <w:p w14:paraId="0DBA92C9" w14:textId="77777777" w:rsidR="00DD6CF3" w:rsidRPr="00DD6CF3" w:rsidRDefault="00DD6CF3" w:rsidP="002813DB">
            <w:pPr>
              <w:spacing w:afterLines="100" w:after="240"/>
              <w:ind w:right="616"/>
              <w:rPr>
                <w:rFonts w:ascii="Verdana" w:hAnsi="Verdana" w:cs="Tahoma"/>
                <w:b/>
                <w:sz w:val="18"/>
                <w:szCs w:val="18"/>
                <w:lang w:val="es-ES_tradnl"/>
              </w:rPr>
            </w:pPr>
            <w:r w:rsidRPr="00DD6CF3">
              <w:rPr>
                <w:rFonts w:ascii="Verdana" w:hAnsi="Verdana" w:cs="Tahoma"/>
                <w:b/>
                <w:sz w:val="18"/>
                <w:szCs w:val="18"/>
                <w:lang w:val="es-ES_tradnl"/>
              </w:rPr>
              <w:t>A Iniciativa</w:t>
            </w:r>
          </w:p>
        </w:tc>
      </w:tr>
      <w:tr w:rsidR="00DD6CF3" w:rsidRPr="00DD6CF3" w14:paraId="5C7BC3AA" w14:textId="77777777" w:rsidTr="002813DB">
        <w:tc>
          <w:tcPr>
            <w:tcW w:w="5070" w:type="dxa"/>
            <w:shd w:val="clear" w:color="auto" w:fill="auto"/>
            <w:vAlign w:val="center"/>
          </w:tcPr>
          <w:p w14:paraId="46719935" w14:textId="77777777" w:rsidR="00DD6CF3" w:rsidRPr="00DD6CF3" w:rsidRDefault="00DD6CF3" w:rsidP="002813DB">
            <w:pPr>
              <w:spacing w:afterLines="100" w:after="240"/>
              <w:ind w:right="616"/>
              <w:rPr>
                <w:rFonts w:ascii="Verdana" w:hAnsi="Verdana" w:cs="Tahoma"/>
                <w:b/>
                <w:color w:val="FF0000"/>
                <w:sz w:val="18"/>
                <w:szCs w:val="18"/>
                <w:lang w:val="es-ES_tradnl"/>
              </w:rPr>
            </w:pPr>
            <w:r w:rsidRPr="00DD6CF3">
              <w:rPr>
                <w:rFonts w:ascii="Verdana" w:hAnsi="Verdana" w:cs="Tahoma"/>
                <w:b/>
                <w:sz w:val="18"/>
                <w:szCs w:val="18"/>
                <w:lang w:val="es-ES_tradnl"/>
              </w:rPr>
              <w:t>Tipo de Proponente:</w:t>
            </w:r>
          </w:p>
        </w:tc>
        <w:tc>
          <w:tcPr>
            <w:tcW w:w="3365" w:type="dxa"/>
            <w:shd w:val="clear" w:color="auto" w:fill="auto"/>
            <w:vAlign w:val="center"/>
          </w:tcPr>
          <w:p w14:paraId="0F0F63FE" w14:textId="77777777" w:rsidR="00DD6CF3" w:rsidRPr="00DD6CF3" w:rsidRDefault="00DD6CF3" w:rsidP="002813DB">
            <w:pPr>
              <w:spacing w:afterLines="100" w:after="240"/>
              <w:ind w:right="616"/>
              <w:rPr>
                <w:rFonts w:ascii="Verdana" w:hAnsi="Verdana" w:cs="Tahoma"/>
                <w:b/>
                <w:sz w:val="18"/>
                <w:szCs w:val="18"/>
                <w:lang w:val="es-ES_tradnl"/>
              </w:rPr>
            </w:pPr>
            <w:r w:rsidRPr="00DD6CF3">
              <w:rPr>
                <w:rFonts w:ascii="Verdana" w:hAnsi="Verdana" w:cs="Tahoma"/>
                <w:b/>
                <w:sz w:val="18"/>
                <w:szCs w:val="18"/>
                <w:lang w:val="es-ES_tradnl"/>
              </w:rPr>
              <w:t>Persona Jurídica</w:t>
            </w:r>
          </w:p>
        </w:tc>
      </w:tr>
      <w:tr w:rsidR="00DD6CF3" w:rsidRPr="00DD6CF3" w14:paraId="4337297B" w14:textId="77777777" w:rsidTr="002813DB">
        <w:tc>
          <w:tcPr>
            <w:tcW w:w="5070" w:type="dxa"/>
            <w:shd w:val="clear" w:color="auto" w:fill="auto"/>
            <w:vAlign w:val="center"/>
          </w:tcPr>
          <w:p w14:paraId="130E3A09" w14:textId="77777777" w:rsidR="00DD6CF3" w:rsidRPr="00DD6CF3" w:rsidRDefault="00DD6CF3" w:rsidP="002813DB">
            <w:pPr>
              <w:spacing w:afterLines="100" w:after="240"/>
              <w:ind w:right="616"/>
              <w:rPr>
                <w:rFonts w:ascii="Verdana" w:hAnsi="Verdana" w:cs="Tahoma"/>
                <w:b/>
                <w:color w:val="FF0000"/>
                <w:sz w:val="18"/>
                <w:szCs w:val="18"/>
                <w:lang w:val="es-ES_tradnl"/>
              </w:rPr>
            </w:pPr>
            <w:r w:rsidRPr="00DD6CF3">
              <w:rPr>
                <w:rFonts w:ascii="Verdana" w:hAnsi="Verdana" w:cs="Tahoma"/>
                <w:b/>
                <w:sz w:val="18"/>
                <w:szCs w:val="18"/>
                <w:lang w:val="es-ES_tradnl"/>
              </w:rPr>
              <w:t>Método de Selección y adjudicación:</w:t>
            </w:r>
          </w:p>
        </w:tc>
        <w:tc>
          <w:tcPr>
            <w:tcW w:w="3365" w:type="dxa"/>
            <w:shd w:val="clear" w:color="auto" w:fill="auto"/>
            <w:vAlign w:val="center"/>
          </w:tcPr>
          <w:p w14:paraId="23D5269D" w14:textId="77777777" w:rsidR="00DD6CF3" w:rsidRPr="00DD6CF3" w:rsidRDefault="00DD6CF3" w:rsidP="002813DB">
            <w:pPr>
              <w:spacing w:afterLines="100" w:after="240"/>
              <w:ind w:right="616"/>
              <w:rPr>
                <w:rFonts w:ascii="Verdana" w:hAnsi="Verdana" w:cs="Tahoma"/>
                <w:b/>
                <w:sz w:val="18"/>
                <w:szCs w:val="18"/>
                <w:lang w:val="es-ES_tradnl"/>
              </w:rPr>
            </w:pPr>
            <w:r w:rsidRPr="00DD6CF3">
              <w:rPr>
                <w:rFonts w:ascii="Verdana" w:hAnsi="Verdana" w:cs="Tahoma"/>
                <w:b/>
                <w:color w:val="0000FF"/>
                <w:sz w:val="18"/>
                <w:szCs w:val="18"/>
                <w:lang w:val="es-ES_tradnl"/>
              </w:rPr>
              <w:t>Calidad, Propuesta Técnica, Costo</w:t>
            </w:r>
          </w:p>
        </w:tc>
      </w:tr>
      <w:tr w:rsidR="00DD6CF3" w:rsidRPr="00DD6CF3" w14:paraId="7809975F" w14:textId="77777777" w:rsidTr="002813DB">
        <w:tc>
          <w:tcPr>
            <w:tcW w:w="5070" w:type="dxa"/>
            <w:shd w:val="clear" w:color="auto" w:fill="auto"/>
            <w:vAlign w:val="center"/>
          </w:tcPr>
          <w:p w14:paraId="363F225C" w14:textId="77777777" w:rsidR="00DD6CF3" w:rsidRPr="00DD6CF3" w:rsidRDefault="00DD6CF3" w:rsidP="002813DB">
            <w:pPr>
              <w:spacing w:afterLines="100" w:after="240"/>
              <w:ind w:right="616"/>
              <w:rPr>
                <w:rFonts w:ascii="Verdana" w:hAnsi="Verdana" w:cs="Tahoma"/>
                <w:b/>
                <w:color w:val="FF0000"/>
                <w:sz w:val="18"/>
                <w:szCs w:val="18"/>
                <w:lang w:val="es-ES_tradnl"/>
              </w:rPr>
            </w:pPr>
            <w:r w:rsidRPr="00DD6CF3">
              <w:rPr>
                <w:rFonts w:ascii="Verdana" w:hAnsi="Verdana" w:cs="Tahoma"/>
                <w:b/>
                <w:sz w:val="18"/>
                <w:szCs w:val="18"/>
                <w:lang w:val="es-ES_tradnl"/>
              </w:rPr>
              <w:t>Forma de Adjudicación:</w:t>
            </w:r>
          </w:p>
        </w:tc>
        <w:tc>
          <w:tcPr>
            <w:tcW w:w="3365" w:type="dxa"/>
            <w:shd w:val="clear" w:color="auto" w:fill="auto"/>
            <w:vAlign w:val="center"/>
          </w:tcPr>
          <w:p w14:paraId="2F15F29F" w14:textId="77777777" w:rsidR="00DD6CF3" w:rsidRPr="00DD6CF3" w:rsidRDefault="00DD6CF3" w:rsidP="002813DB">
            <w:pPr>
              <w:spacing w:afterLines="100" w:after="240"/>
              <w:ind w:right="616"/>
              <w:rPr>
                <w:rFonts w:ascii="Verdana" w:hAnsi="Verdana" w:cs="Tahoma"/>
                <w:b/>
                <w:sz w:val="18"/>
                <w:szCs w:val="18"/>
                <w:lang w:val="es-ES_tradnl"/>
              </w:rPr>
            </w:pPr>
            <w:r w:rsidRPr="00DD6CF3">
              <w:rPr>
                <w:rFonts w:ascii="Verdana" w:hAnsi="Verdana" w:cs="Tahoma"/>
                <w:b/>
                <w:sz w:val="18"/>
                <w:szCs w:val="18"/>
                <w:lang w:val="es-ES_tradnl"/>
              </w:rPr>
              <w:t>Por el Total</w:t>
            </w:r>
          </w:p>
        </w:tc>
      </w:tr>
    </w:tbl>
    <w:p w14:paraId="23012102" w14:textId="77777777" w:rsidR="00DD6CF3" w:rsidRPr="00DD6CF3" w:rsidRDefault="00DD6CF3" w:rsidP="00DD6CF3">
      <w:pPr>
        <w:rPr>
          <w:rFonts w:ascii="Verdana" w:hAnsi="Verdana"/>
          <w:sz w:val="18"/>
          <w:szCs w:val="18"/>
          <w:lang w:val="es-ES_tradnl"/>
        </w:rPr>
      </w:pPr>
    </w:p>
    <w:p w14:paraId="7D5C0930" w14:textId="77777777" w:rsidR="00DD6CF3" w:rsidRPr="00DD6CF3" w:rsidRDefault="00DD6CF3" w:rsidP="00DD6CF3">
      <w:pPr>
        <w:rPr>
          <w:rFonts w:ascii="Verdana" w:hAnsi="Verdana"/>
          <w:sz w:val="18"/>
          <w:szCs w:val="18"/>
          <w:lang w:val="es-ES_tradnl"/>
        </w:rPr>
      </w:pPr>
    </w:p>
    <w:p w14:paraId="4ED970DF" w14:textId="77777777" w:rsidR="00DD6CF3" w:rsidRPr="00DD6CF3" w:rsidRDefault="00DD6CF3" w:rsidP="00DD6CF3">
      <w:pPr>
        <w:rPr>
          <w:rFonts w:ascii="Verdana" w:hAnsi="Verdana"/>
          <w:sz w:val="18"/>
          <w:szCs w:val="18"/>
          <w:lang w:val="es-ES_tradnl"/>
        </w:rPr>
      </w:pPr>
    </w:p>
    <w:p w14:paraId="06CBED5D" w14:textId="77777777" w:rsidR="00DD6CF3" w:rsidRPr="00DD6CF3" w:rsidRDefault="00DD6CF3" w:rsidP="00DD6CF3">
      <w:pPr>
        <w:rPr>
          <w:rFonts w:ascii="Verdana" w:hAnsi="Verdana"/>
          <w:sz w:val="18"/>
          <w:szCs w:val="18"/>
          <w:lang w:val="es-ES_tradnl"/>
        </w:rPr>
      </w:pPr>
    </w:p>
    <w:p w14:paraId="585DADCC" w14:textId="77777777" w:rsidR="00DD6CF3" w:rsidRPr="00DD6CF3" w:rsidRDefault="00DD6CF3" w:rsidP="00DD6CF3">
      <w:pPr>
        <w:rPr>
          <w:rFonts w:ascii="Verdana" w:hAnsi="Verdana"/>
          <w:sz w:val="18"/>
          <w:szCs w:val="18"/>
          <w:lang w:val="es-ES_tradnl"/>
        </w:rPr>
      </w:pPr>
    </w:p>
    <w:p w14:paraId="1CE160F9" w14:textId="77777777" w:rsidR="00DD6CF3" w:rsidRPr="00DD6CF3" w:rsidRDefault="00DD6CF3" w:rsidP="00DD6CF3">
      <w:pPr>
        <w:rPr>
          <w:rFonts w:ascii="Verdana" w:hAnsi="Verdana"/>
          <w:sz w:val="18"/>
          <w:szCs w:val="18"/>
          <w:lang w:val="es-ES_tradnl"/>
        </w:rPr>
      </w:pPr>
    </w:p>
    <w:p w14:paraId="0D51FF96" w14:textId="77777777" w:rsidR="00DD6CF3" w:rsidRPr="00DD6CF3" w:rsidRDefault="00DD6CF3" w:rsidP="00DD6CF3">
      <w:pPr>
        <w:rPr>
          <w:rFonts w:ascii="Verdana" w:hAnsi="Verdana" w:cs="Tahoma"/>
          <w:b/>
          <w:sz w:val="18"/>
          <w:szCs w:val="18"/>
          <w:u w:val="single"/>
          <w:lang w:val="es-ES_tradnl"/>
        </w:rPr>
      </w:pPr>
      <w:r w:rsidRPr="00DD6CF3">
        <w:rPr>
          <w:rFonts w:ascii="Verdana" w:hAnsi="Verdana" w:cs="Tahoma"/>
          <w:b/>
          <w:sz w:val="18"/>
          <w:szCs w:val="18"/>
          <w:u w:val="single"/>
          <w:lang w:val="es-ES_tradnl"/>
        </w:rPr>
        <w:t>CONDICIONES GENERALES:</w:t>
      </w:r>
    </w:p>
    <w:p w14:paraId="1DC6C9C7" w14:textId="77777777" w:rsidR="00DD6CF3" w:rsidRPr="00DD6CF3" w:rsidRDefault="00DD6CF3" w:rsidP="00DD6CF3">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DD6CF3">
        <w:rPr>
          <w:rFonts w:ascii="Verdana" w:hAnsi="Verdana" w:cs="Tahoma"/>
          <w:b/>
          <w:bCs/>
          <w:color w:val="000000"/>
          <w:kern w:val="32"/>
          <w:sz w:val="18"/>
          <w:szCs w:val="18"/>
          <w:lang w:val="es-ES_tradnl"/>
        </w:rPr>
        <w:t>ANTECEDENTES</w:t>
      </w:r>
      <w:r w:rsidRPr="00DD6CF3">
        <w:rPr>
          <w:rFonts w:ascii="Verdana" w:hAnsi="Verdana" w:cs="Tahoma"/>
          <w:bCs/>
          <w:color w:val="000000"/>
          <w:kern w:val="32"/>
          <w:sz w:val="18"/>
          <w:szCs w:val="18"/>
          <w:lang w:val="es-ES_tradnl"/>
        </w:rPr>
        <w:t>.</w:t>
      </w:r>
      <w:bookmarkEnd w:id="27"/>
    </w:p>
    <w:p w14:paraId="6E37982E" w14:textId="77777777" w:rsidR="00DD6CF3" w:rsidRPr="00DD6CF3" w:rsidRDefault="00DD6CF3" w:rsidP="00DD6CF3">
      <w:pPr>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 xml:space="preserve">Mediante Decreto Supremo Nº 0986 del 21 de septiembre de 2011, se creó la </w:t>
      </w:r>
      <w:r w:rsidRPr="00DD6CF3">
        <w:rPr>
          <w:rFonts w:ascii="Verdana" w:hAnsi="Verdana" w:cs="Tahoma"/>
          <w:b/>
          <w:sz w:val="18"/>
          <w:szCs w:val="18"/>
          <w:lang w:val="es-ES_tradnl"/>
        </w:rPr>
        <w:t>Agencia Estatal de Vivienda - AEVIVIENDA,</w:t>
      </w:r>
      <w:r w:rsidRPr="00DD6CF3">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5D60216" w14:textId="77777777" w:rsidR="00DD6CF3" w:rsidRPr="00DD6CF3" w:rsidRDefault="00DD6CF3" w:rsidP="00DD6CF3">
      <w:pPr>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E1AFD0D" w14:textId="77777777" w:rsidR="00DD6CF3" w:rsidRPr="00DD6CF3" w:rsidRDefault="00DD6CF3" w:rsidP="00DD6CF3">
      <w:pPr>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DD6CF3">
        <w:rPr>
          <w:rFonts w:ascii="Verdana" w:hAnsi="Verdana" w:cs="Tahoma"/>
          <w:b/>
          <w:sz w:val="18"/>
          <w:szCs w:val="18"/>
          <w:lang w:val="es-ES_tradnl"/>
        </w:rPr>
        <w:t>déficit habitacional en el Estado Plurinacional de Bolivia</w:t>
      </w:r>
      <w:r w:rsidRPr="00DD6CF3">
        <w:rPr>
          <w:rFonts w:ascii="Verdana" w:hAnsi="Verdana" w:cs="Tahoma"/>
          <w:sz w:val="18"/>
          <w:szCs w:val="18"/>
          <w:lang w:val="es-ES_tradnl"/>
        </w:rPr>
        <w:t xml:space="preserve">, mismo que se fracciona en dos tipos: </w:t>
      </w:r>
      <w:r w:rsidRPr="00DD6CF3">
        <w:rPr>
          <w:rFonts w:ascii="Verdana" w:hAnsi="Verdana" w:cs="Tahoma"/>
          <w:b/>
          <w:sz w:val="18"/>
          <w:szCs w:val="18"/>
          <w:lang w:val="es-ES_tradnl"/>
        </w:rPr>
        <w:t>Cualitativo y Cuantitativo</w:t>
      </w:r>
      <w:r w:rsidRPr="00DD6CF3">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DD6CF3">
        <w:rPr>
          <w:rFonts w:ascii="Verdana" w:hAnsi="Verdana" w:cs="Tahoma"/>
          <w:b/>
          <w:sz w:val="18"/>
          <w:szCs w:val="18"/>
          <w:lang w:val="es-ES_tradnl"/>
        </w:rPr>
        <w:t>Plan Plurianual de Reducción del Déficit Habitacional</w:t>
      </w:r>
      <w:r w:rsidRPr="00DD6CF3">
        <w:rPr>
          <w:rFonts w:ascii="Verdana" w:hAnsi="Verdana" w:cs="Tahoma"/>
          <w:sz w:val="18"/>
          <w:szCs w:val="18"/>
          <w:lang w:val="es-ES_tradnl"/>
        </w:rPr>
        <w:t xml:space="preserve"> con participación de instancias públicas y privadas involucradas, en el cual se definirán metas de reducción del </w:t>
      </w:r>
      <w:r w:rsidRPr="00DD6CF3">
        <w:rPr>
          <w:rFonts w:ascii="Verdana" w:hAnsi="Verdana" w:cs="Tahoma"/>
          <w:b/>
          <w:sz w:val="18"/>
          <w:szCs w:val="18"/>
          <w:lang w:val="es-ES_tradnl"/>
        </w:rPr>
        <w:t>déficit habitacional por municipio</w:t>
      </w:r>
      <w:r w:rsidRPr="00DD6CF3">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4C6ACD9D" w14:textId="77777777" w:rsidR="00DD6CF3" w:rsidRPr="00DD6CF3" w:rsidRDefault="00DD6CF3" w:rsidP="00DD6CF3">
      <w:pPr>
        <w:spacing w:line="260" w:lineRule="atLeast"/>
        <w:jc w:val="both"/>
        <w:rPr>
          <w:rFonts w:ascii="Verdana" w:hAnsi="Verdana" w:cs="Tahoma"/>
          <w:color w:val="000000"/>
          <w:sz w:val="18"/>
          <w:szCs w:val="18"/>
        </w:rPr>
      </w:pPr>
      <w:r w:rsidRPr="00DD6CF3">
        <w:rPr>
          <w:rFonts w:ascii="Verdana" w:hAnsi="Verdana" w:cs="Tahoma"/>
          <w:sz w:val="18"/>
          <w:szCs w:val="18"/>
        </w:rPr>
        <w:t>En este sentido</w:t>
      </w:r>
      <w:r w:rsidRPr="00DD6CF3">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DD6CF3">
        <w:rPr>
          <w:rFonts w:ascii="Verdana" w:hAnsi="Verdana" w:cs="Tahoma"/>
          <w:b/>
          <w:color w:val="000000"/>
          <w:sz w:val="18"/>
          <w:szCs w:val="18"/>
        </w:rPr>
        <w:t xml:space="preserve"> cualitativo </w:t>
      </w:r>
      <w:r w:rsidRPr="00DD6CF3">
        <w:rPr>
          <w:rFonts w:ascii="Verdana" w:hAnsi="Verdana" w:cs="Tahoma"/>
          <w:color w:val="000000"/>
          <w:sz w:val="18"/>
          <w:szCs w:val="18"/>
        </w:rPr>
        <w:t xml:space="preserve">se aprobó el proyecto: </w:t>
      </w:r>
    </w:p>
    <w:p w14:paraId="2AAE41FA" w14:textId="77777777" w:rsidR="00DD6CF3" w:rsidRPr="00DD6CF3" w:rsidRDefault="00DD6CF3" w:rsidP="00DD6CF3">
      <w:pPr>
        <w:spacing w:line="260" w:lineRule="atLeast"/>
        <w:jc w:val="both"/>
        <w:rPr>
          <w:rFonts w:ascii="Verdana" w:hAnsi="Verdana" w:cs="Tahoma"/>
          <w:color w:val="000000"/>
          <w:sz w:val="18"/>
          <w:szCs w:val="18"/>
        </w:rPr>
      </w:pPr>
    </w:p>
    <w:p w14:paraId="385EDD79" w14:textId="77777777" w:rsidR="00DD6CF3" w:rsidRPr="00DD6CF3" w:rsidRDefault="00DD6CF3" w:rsidP="00DD6CF3">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8" w:name="_Toc71811144"/>
      <w:r w:rsidRPr="00DD6CF3">
        <w:rPr>
          <w:rFonts w:ascii="Verdana" w:hAnsi="Verdana" w:cs="Tahoma"/>
          <w:b/>
          <w:color w:val="0000FF"/>
          <w:sz w:val="18"/>
          <w:szCs w:val="18"/>
        </w:rPr>
        <w:t>PROYECTO DE VIVIENDA CUALITATIVA EN EL MUNICIPIO DE PELECHUCO -FASE(VI) 2025- LA PAZ</w:t>
      </w:r>
    </w:p>
    <w:p w14:paraId="2A6331D7" w14:textId="77777777" w:rsidR="00DD6CF3" w:rsidRPr="00DD6CF3" w:rsidRDefault="00DD6CF3" w:rsidP="00DD6CF3">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DD6CF3">
        <w:rPr>
          <w:rFonts w:ascii="Verdana" w:hAnsi="Verdana" w:cs="Tahoma"/>
          <w:b/>
          <w:bCs/>
          <w:color w:val="000000"/>
          <w:kern w:val="32"/>
          <w:sz w:val="18"/>
          <w:szCs w:val="18"/>
          <w:lang w:val="es-ES_tradnl"/>
        </w:rPr>
        <w:t>JUSTIFICACIÓN</w:t>
      </w:r>
      <w:r w:rsidRPr="00DD6CF3">
        <w:rPr>
          <w:rFonts w:ascii="Verdana" w:hAnsi="Verdana" w:cs="Tahoma"/>
          <w:bCs/>
          <w:color w:val="000000"/>
          <w:kern w:val="32"/>
          <w:sz w:val="18"/>
          <w:szCs w:val="18"/>
          <w:lang w:val="es-ES_tradnl"/>
        </w:rPr>
        <w:t>.</w:t>
      </w:r>
      <w:bookmarkEnd w:id="28"/>
    </w:p>
    <w:p w14:paraId="3A7BD880" w14:textId="77777777" w:rsidR="00DD6CF3" w:rsidRPr="00DD6CF3" w:rsidRDefault="00DD6CF3" w:rsidP="00DD6CF3">
      <w:pPr>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 xml:space="preserve">El Municipio de </w:t>
      </w:r>
      <w:r w:rsidRPr="00DD6CF3">
        <w:rPr>
          <w:rFonts w:ascii="Verdana" w:hAnsi="Verdana" w:cs="Tahoma"/>
          <w:b/>
          <w:bCs/>
          <w:color w:val="C00000"/>
          <w:sz w:val="18"/>
          <w:szCs w:val="18"/>
          <w:lang w:val="es-ES_tradnl"/>
        </w:rPr>
        <w:t>PELECHUCO</w:t>
      </w:r>
      <w:r w:rsidRPr="00DD6CF3">
        <w:rPr>
          <w:rFonts w:ascii="Verdana" w:hAnsi="Verdana" w:cs="Tahoma"/>
          <w:color w:val="C00000"/>
          <w:sz w:val="18"/>
          <w:szCs w:val="18"/>
          <w:lang w:val="es-ES_tradnl"/>
        </w:rPr>
        <w:t xml:space="preserve"> </w:t>
      </w:r>
      <w:r w:rsidRPr="00DD6CF3">
        <w:rPr>
          <w:rFonts w:ascii="Verdana" w:hAnsi="Verdana" w:cs="Tahoma"/>
          <w:sz w:val="18"/>
          <w:szCs w:val="18"/>
          <w:lang w:val="es-ES_tradnl"/>
        </w:rPr>
        <w:t xml:space="preserve">del Departamento de </w:t>
      </w:r>
      <w:r w:rsidRPr="00DD6CF3">
        <w:rPr>
          <w:rFonts w:ascii="Verdana" w:hAnsi="Verdana" w:cs="Tahoma"/>
          <w:b/>
          <w:bCs/>
          <w:color w:val="C00000"/>
          <w:sz w:val="18"/>
          <w:szCs w:val="18"/>
          <w:lang w:val="es-ES_tradnl"/>
        </w:rPr>
        <w:t>LA PAZ</w:t>
      </w:r>
      <w:r w:rsidRPr="00DD6CF3">
        <w:rPr>
          <w:rFonts w:ascii="Verdana" w:hAnsi="Verdana" w:cs="Tahoma"/>
          <w:i/>
          <w:color w:val="C00000"/>
          <w:sz w:val="18"/>
          <w:szCs w:val="18"/>
          <w:lang w:val="es-ES_tradnl"/>
        </w:rPr>
        <w:t xml:space="preserve"> </w:t>
      </w:r>
      <w:r w:rsidRPr="00DD6CF3">
        <w:rPr>
          <w:rFonts w:ascii="Verdana" w:hAnsi="Verdana" w:cs="Tahoma"/>
          <w:sz w:val="18"/>
          <w:szCs w:val="18"/>
          <w:lang w:val="es-ES_tradnl"/>
        </w:rPr>
        <w:t xml:space="preserve">se encuentra inscrito en el </w:t>
      </w:r>
      <w:r w:rsidRPr="00DD6CF3">
        <w:rPr>
          <w:rFonts w:ascii="Verdana" w:hAnsi="Verdana" w:cs="Tahoma"/>
          <w:b/>
          <w:sz w:val="18"/>
          <w:szCs w:val="18"/>
          <w:lang w:val="es-ES_tradnl"/>
        </w:rPr>
        <w:t xml:space="preserve">Plan Plurianual de Reducción del Déficit Habitacional – PPRDH </w:t>
      </w:r>
      <w:r w:rsidRPr="00DD6CF3">
        <w:rPr>
          <w:rFonts w:ascii="Verdana" w:hAnsi="Verdana" w:cs="Tahoma"/>
          <w:sz w:val="18"/>
          <w:szCs w:val="18"/>
          <w:lang w:val="es-ES_tradnl"/>
        </w:rPr>
        <w:t xml:space="preserve">vigente; así mismo dentro del POA de la </w:t>
      </w:r>
      <w:r w:rsidRPr="00DD6CF3">
        <w:rPr>
          <w:rFonts w:ascii="Verdana" w:hAnsi="Verdana" w:cs="Tahoma"/>
          <w:sz w:val="18"/>
          <w:szCs w:val="18"/>
          <w:lang w:val="es-ES_tradnl"/>
        </w:rPr>
        <w:lastRenderedPageBreak/>
        <w:t xml:space="preserve">AEVIVIENDA. Los beneficiarios del proyecto deberán cumplir con los requisitos de postulación establecidos por la AEVIVIENDA y con alguno o varios de los siguientes </w:t>
      </w:r>
      <w:r w:rsidRPr="00DD6CF3">
        <w:rPr>
          <w:rFonts w:ascii="Verdana" w:hAnsi="Verdana" w:cs="Tahoma"/>
          <w:b/>
          <w:sz w:val="18"/>
          <w:szCs w:val="18"/>
          <w:lang w:val="es-ES_tradnl"/>
        </w:rPr>
        <w:t>Criterios de Priorización</w:t>
      </w:r>
      <w:r w:rsidRPr="00DD6CF3">
        <w:rPr>
          <w:rFonts w:ascii="Verdana" w:hAnsi="Verdana" w:cs="Tahoma"/>
          <w:sz w:val="18"/>
          <w:szCs w:val="18"/>
          <w:lang w:val="es-ES_tradnl"/>
        </w:rPr>
        <w:t xml:space="preserve">: </w:t>
      </w:r>
    </w:p>
    <w:p w14:paraId="3C2D86B5" w14:textId="77777777" w:rsidR="00DD6CF3" w:rsidRPr="00DD6CF3" w:rsidRDefault="00DD6CF3" w:rsidP="00DD6CF3">
      <w:pPr>
        <w:numPr>
          <w:ilvl w:val="0"/>
          <w:numId w:val="63"/>
        </w:numPr>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Número de miembros del núcleo familiar, en estado de hacinamiento,</w:t>
      </w:r>
    </w:p>
    <w:p w14:paraId="3995B049" w14:textId="77777777" w:rsidR="00DD6CF3" w:rsidRPr="00DD6CF3" w:rsidRDefault="00DD6CF3" w:rsidP="00DD6CF3">
      <w:pPr>
        <w:numPr>
          <w:ilvl w:val="0"/>
          <w:numId w:val="63"/>
        </w:numPr>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Discapacidad del solicitante o de algún miembro de la familia,</w:t>
      </w:r>
    </w:p>
    <w:p w14:paraId="3E98B4E4" w14:textId="77777777" w:rsidR="00DD6CF3" w:rsidRPr="00DD6CF3" w:rsidRDefault="00DD6CF3" w:rsidP="00DD6CF3">
      <w:pPr>
        <w:numPr>
          <w:ilvl w:val="0"/>
          <w:numId w:val="63"/>
        </w:numPr>
        <w:spacing w:line="260" w:lineRule="atLeast"/>
        <w:jc w:val="both"/>
        <w:rPr>
          <w:rFonts w:ascii="Verdana" w:hAnsi="Verdana" w:cs="Tahoma"/>
          <w:sz w:val="18"/>
          <w:szCs w:val="18"/>
          <w:lang w:val="it-IT"/>
        </w:rPr>
      </w:pPr>
      <w:r w:rsidRPr="00DD6CF3">
        <w:rPr>
          <w:rFonts w:ascii="Verdana" w:hAnsi="Verdana" w:cs="Tahoma"/>
          <w:sz w:val="18"/>
          <w:szCs w:val="18"/>
          <w:lang w:val="it-IT"/>
        </w:rPr>
        <w:t>Padre o madre soltera/o;</w:t>
      </w:r>
    </w:p>
    <w:p w14:paraId="0360568A" w14:textId="77777777" w:rsidR="00DD6CF3" w:rsidRPr="00DD6CF3" w:rsidRDefault="00DD6CF3" w:rsidP="00DD6CF3">
      <w:pPr>
        <w:numPr>
          <w:ilvl w:val="0"/>
          <w:numId w:val="63"/>
        </w:numPr>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Adulto mayor dependiente del solicitante</w:t>
      </w:r>
    </w:p>
    <w:p w14:paraId="21E49918" w14:textId="77777777" w:rsidR="00DD6CF3" w:rsidRPr="00DD6CF3" w:rsidRDefault="00DD6CF3" w:rsidP="00DD6CF3">
      <w:pPr>
        <w:numPr>
          <w:ilvl w:val="0"/>
          <w:numId w:val="63"/>
        </w:numPr>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Adulto mayor en situación de abandono</w:t>
      </w:r>
    </w:p>
    <w:p w14:paraId="59D1E098" w14:textId="77777777" w:rsidR="00DD6CF3" w:rsidRPr="00DD6CF3" w:rsidRDefault="00DD6CF3" w:rsidP="00DD6CF3">
      <w:pPr>
        <w:numPr>
          <w:ilvl w:val="0"/>
          <w:numId w:val="63"/>
        </w:numPr>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Bajos ingresos económicos</w:t>
      </w:r>
    </w:p>
    <w:p w14:paraId="63A20DDE" w14:textId="77777777" w:rsidR="00DD6CF3" w:rsidRPr="00DD6CF3" w:rsidRDefault="00DD6CF3" w:rsidP="00DD6CF3">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DD6CF3">
        <w:rPr>
          <w:rFonts w:ascii="Verdana" w:hAnsi="Verdana" w:cs="Tahoma"/>
          <w:b/>
          <w:bCs/>
          <w:color w:val="000000"/>
          <w:kern w:val="32"/>
          <w:sz w:val="18"/>
          <w:szCs w:val="18"/>
          <w:lang w:val="es-ES_tradnl"/>
        </w:rPr>
        <w:t>DESCRIPCIÓN DEL PROYECTO</w:t>
      </w:r>
      <w:r w:rsidRPr="00DD6CF3">
        <w:rPr>
          <w:rFonts w:ascii="Verdana" w:hAnsi="Verdana" w:cs="Tahoma"/>
          <w:bCs/>
          <w:color w:val="000000"/>
          <w:kern w:val="32"/>
          <w:sz w:val="18"/>
          <w:szCs w:val="18"/>
          <w:lang w:val="es-ES_tradnl"/>
        </w:rPr>
        <w:t>.</w:t>
      </w:r>
      <w:bookmarkEnd w:id="29"/>
    </w:p>
    <w:p w14:paraId="5AFAF801" w14:textId="77777777" w:rsidR="00DD6CF3" w:rsidRPr="00DD6CF3" w:rsidRDefault="00DD6CF3" w:rsidP="00DD6CF3">
      <w:pPr>
        <w:spacing w:line="260" w:lineRule="atLeast"/>
        <w:jc w:val="both"/>
        <w:rPr>
          <w:rFonts w:ascii="Verdana" w:hAnsi="Verdana" w:cs="Tahoma"/>
          <w:sz w:val="18"/>
          <w:szCs w:val="18"/>
        </w:rPr>
      </w:pPr>
      <w:r w:rsidRPr="00DD6CF3">
        <w:rPr>
          <w:rFonts w:ascii="Verdana" w:hAnsi="Verdana" w:cs="Tahoma"/>
          <w:sz w:val="18"/>
          <w:szCs w:val="18"/>
        </w:rPr>
        <w:t xml:space="preserve">El presente es un </w:t>
      </w:r>
      <w:r w:rsidRPr="00DD6CF3">
        <w:rPr>
          <w:rFonts w:ascii="Verdana" w:hAnsi="Verdana" w:cs="Tahoma"/>
          <w:b/>
          <w:sz w:val="18"/>
          <w:szCs w:val="18"/>
        </w:rPr>
        <w:t>Proyecto de Vivienda Cualitativa A Iniciativa</w:t>
      </w:r>
      <w:r w:rsidRPr="00DD6CF3">
        <w:rPr>
          <w:rFonts w:ascii="Verdana" w:hAnsi="Verdana" w:cs="Tahoma"/>
          <w:sz w:val="18"/>
          <w:szCs w:val="18"/>
        </w:rPr>
        <w:t xml:space="preserve"> (no cuenta con lista de beneficiarios aprobados por la AEVIVIENDA, </w:t>
      </w:r>
      <w:r w:rsidRPr="00DD6CF3">
        <w:rPr>
          <w:rFonts w:ascii="Verdana" w:hAnsi="Verdana" w:cs="Tahoma"/>
          <w:sz w:val="18"/>
          <w:szCs w:val="18"/>
          <w:lang w:val="es-ES_tradnl"/>
        </w:rPr>
        <w:t>la Entidad Ejecutora estará a cargo, de manera conjunta con la AEVIVIENDA, de la selección de beneficiarios</w:t>
      </w:r>
      <w:r w:rsidRPr="00DD6CF3">
        <w:rPr>
          <w:rFonts w:ascii="Verdana" w:hAnsi="Verdana" w:cs="Tahoma"/>
          <w:sz w:val="18"/>
          <w:szCs w:val="18"/>
        </w:rPr>
        <w:t xml:space="preserve">) bajo Administración </w:t>
      </w:r>
      <w:r w:rsidRPr="00DD6CF3">
        <w:rPr>
          <w:rFonts w:ascii="Verdana" w:hAnsi="Verdana" w:cs="Tahoma"/>
          <w:b/>
          <w:sz w:val="18"/>
          <w:szCs w:val="18"/>
        </w:rPr>
        <w:t>Instruida</w:t>
      </w:r>
      <w:r w:rsidRPr="00DD6CF3">
        <w:rPr>
          <w:rFonts w:ascii="Verdana" w:hAnsi="Verdana" w:cs="Tahoma"/>
          <w:sz w:val="18"/>
          <w:szCs w:val="18"/>
        </w:rPr>
        <w:t xml:space="preserve">, con la Modalidad de Financiamiento – </w:t>
      </w:r>
      <w:r w:rsidRPr="00DD6CF3">
        <w:rPr>
          <w:rFonts w:ascii="Verdana" w:hAnsi="Verdana" w:cs="Tahoma"/>
          <w:b/>
          <w:sz w:val="18"/>
          <w:szCs w:val="18"/>
        </w:rPr>
        <w:t>Subsidio</w:t>
      </w:r>
      <w:r w:rsidRPr="00DD6CF3">
        <w:rPr>
          <w:rFonts w:ascii="Verdana" w:hAnsi="Verdana" w:cs="Tahoma"/>
          <w:sz w:val="18"/>
          <w:szCs w:val="18"/>
        </w:rPr>
        <w:t xml:space="preserve">, contempla las siguientes Modalidades de Intervención en las viviendas: </w:t>
      </w:r>
      <w:r w:rsidRPr="00DD6CF3">
        <w:rPr>
          <w:rFonts w:ascii="Verdana" w:hAnsi="Verdana" w:cs="Tahoma"/>
          <w:b/>
          <w:color w:val="C00000"/>
          <w:sz w:val="18"/>
          <w:szCs w:val="18"/>
        </w:rPr>
        <w:t>mejoramiento, ampliación y mejoramiento + ampliación, renovación</w:t>
      </w:r>
      <w:r w:rsidRPr="00DD6CF3">
        <w:rPr>
          <w:rFonts w:ascii="Verdana" w:hAnsi="Verdana" w:cs="Tahoma"/>
          <w:color w:val="C00000"/>
          <w:sz w:val="18"/>
          <w:szCs w:val="18"/>
        </w:rPr>
        <w:t>.</w:t>
      </w:r>
    </w:p>
    <w:p w14:paraId="69092FF4" w14:textId="77777777" w:rsidR="00DD6CF3" w:rsidRPr="00DD6CF3" w:rsidRDefault="00DD6CF3" w:rsidP="00DD6CF3">
      <w:pPr>
        <w:spacing w:line="260" w:lineRule="atLeast"/>
        <w:jc w:val="both"/>
        <w:rPr>
          <w:rFonts w:ascii="Verdana" w:hAnsi="Verdana" w:cs="Tahoma"/>
          <w:sz w:val="18"/>
          <w:szCs w:val="18"/>
        </w:rPr>
      </w:pPr>
      <w:r w:rsidRPr="00DD6CF3">
        <w:rPr>
          <w:rFonts w:ascii="Verdana" w:hAnsi="Verdana" w:cs="Tahoma"/>
          <w:sz w:val="18"/>
          <w:szCs w:val="18"/>
        </w:rPr>
        <w:t xml:space="preserve">El proyecto se caracteriza por ser realizado mediante procesos de </w:t>
      </w:r>
      <w:r w:rsidRPr="00DD6CF3">
        <w:rPr>
          <w:rFonts w:ascii="Verdana" w:hAnsi="Verdana" w:cs="Tahoma"/>
          <w:b/>
          <w:sz w:val="18"/>
          <w:szCs w:val="18"/>
        </w:rPr>
        <w:t>Autoconstrucción Asistida</w:t>
      </w:r>
      <w:r w:rsidRPr="00DD6CF3">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0818B92" w14:textId="77777777" w:rsidR="00DD6CF3" w:rsidRPr="00DD6CF3" w:rsidRDefault="00DD6CF3" w:rsidP="00DD6CF3">
      <w:pPr>
        <w:spacing w:line="260" w:lineRule="atLeast"/>
        <w:jc w:val="both"/>
        <w:rPr>
          <w:rFonts w:ascii="Verdana" w:hAnsi="Verdana" w:cs="Tahoma"/>
          <w:b/>
          <w:color w:val="FF0000"/>
          <w:sz w:val="18"/>
          <w:szCs w:val="18"/>
          <w:lang w:val="es-ES_tradnl" w:eastAsia="es-ES"/>
        </w:rPr>
      </w:pPr>
      <w:r w:rsidRPr="00DD6CF3">
        <w:rPr>
          <w:rFonts w:ascii="Verdana" w:hAnsi="Verdana" w:cs="Tahoma"/>
          <w:b/>
          <w:sz w:val="18"/>
          <w:szCs w:val="18"/>
          <w:lang w:val="es-ES_tradnl" w:eastAsia="es-ES"/>
        </w:rPr>
        <w:t xml:space="preserve">MODULO: </w:t>
      </w:r>
      <w:r w:rsidRPr="00DD6CF3">
        <w:rPr>
          <w:rFonts w:ascii="Verdana" w:hAnsi="Verdana" w:cs="Tahoma"/>
          <w:b/>
          <w:color w:val="C00000"/>
          <w:sz w:val="18"/>
          <w:szCs w:val="18"/>
          <w:lang w:val="es-ES_tradnl" w:eastAsia="es-ES"/>
        </w:rPr>
        <w:t xml:space="preserve">RENOVACION TIPO 2 </w:t>
      </w:r>
      <w:r w:rsidRPr="00DD6CF3">
        <w:rPr>
          <w:rFonts w:ascii="Verdana" w:hAnsi="Verdana" w:cs="Tahoma"/>
          <w:b/>
          <w:color w:val="FF0000"/>
          <w:sz w:val="18"/>
          <w:szCs w:val="18"/>
          <w:lang w:val="es-ES_tradnl" w:eastAsia="es-ES"/>
        </w:rPr>
        <w:t xml:space="preserve">– </w:t>
      </w:r>
      <w:r w:rsidRPr="00DD6CF3">
        <w:rPr>
          <w:rFonts w:ascii="Verdana" w:hAnsi="Verdana" w:cs="Tahoma"/>
          <w:b/>
          <w:sz w:val="18"/>
          <w:szCs w:val="18"/>
          <w:lang w:val="es-ES_tradnl" w:eastAsia="es-ES"/>
        </w:rPr>
        <w:t xml:space="preserve">CANTIDAD DE VIVIENDAS </w:t>
      </w:r>
      <w:r w:rsidRPr="00DD6CF3">
        <w:rPr>
          <w:rFonts w:ascii="Verdana" w:hAnsi="Verdana" w:cs="Tahoma"/>
          <w:b/>
          <w:color w:val="C00000"/>
          <w:sz w:val="18"/>
          <w:szCs w:val="18"/>
          <w:lang w:val="es-ES_tradnl" w:eastAsia="es-ES"/>
        </w:rPr>
        <w:t>30</w:t>
      </w:r>
    </w:p>
    <w:p w14:paraId="24D4110B" w14:textId="77777777" w:rsidR="00DD6CF3" w:rsidRPr="00DD6CF3" w:rsidRDefault="00DD6CF3" w:rsidP="00DD6CF3">
      <w:pPr>
        <w:spacing w:line="260" w:lineRule="atLeast"/>
        <w:jc w:val="both"/>
        <w:rPr>
          <w:rFonts w:ascii="Verdana" w:hAnsi="Verdana" w:cs="Tahoma"/>
          <w:b/>
          <w:color w:val="FF0000"/>
          <w:sz w:val="18"/>
          <w:szCs w:val="18"/>
          <w:lang w:val="es-ES_tradnl" w:eastAsia="es-ES"/>
        </w:rPr>
      </w:pPr>
    </w:p>
    <w:tbl>
      <w:tblPr>
        <w:tblW w:w="5379" w:type="dxa"/>
        <w:jc w:val="center"/>
        <w:tblCellMar>
          <w:left w:w="70" w:type="dxa"/>
          <w:right w:w="70" w:type="dxa"/>
        </w:tblCellMar>
        <w:tblLook w:val="04A0" w:firstRow="1" w:lastRow="0" w:firstColumn="1" w:lastColumn="0" w:noHBand="0" w:noVBand="1"/>
      </w:tblPr>
      <w:tblGrid>
        <w:gridCol w:w="3328"/>
        <w:gridCol w:w="2051"/>
      </w:tblGrid>
      <w:tr w:rsidR="00DD6CF3" w:rsidRPr="00DD6CF3" w14:paraId="1686667D" w14:textId="77777777" w:rsidTr="002813DB">
        <w:trPr>
          <w:trHeight w:val="234"/>
          <w:jc w:val="center"/>
        </w:trPr>
        <w:tc>
          <w:tcPr>
            <w:tcW w:w="332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69EA4E4" w14:textId="77777777" w:rsidR="00DD6CF3" w:rsidRPr="00DD6CF3" w:rsidRDefault="00DD6CF3" w:rsidP="002813DB">
            <w:pPr>
              <w:jc w:val="center"/>
              <w:rPr>
                <w:rFonts w:ascii="Verdana" w:hAnsi="Verdana" w:cs="Tahoma"/>
                <w:b/>
                <w:color w:val="FFFFFF"/>
                <w:sz w:val="18"/>
                <w:szCs w:val="18"/>
                <w:lang w:eastAsia="es-BO"/>
              </w:rPr>
            </w:pPr>
            <w:r w:rsidRPr="00DD6CF3">
              <w:rPr>
                <w:rFonts w:ascii="Verdana" w:hAnsi="Verdana" w:cs="Tahoma"/>
                <w:b/>
                <w:color w:val="FFFFFF"/>
                <w:sz w:val="18"/>
                <w:szCs w:val="18"/>
                <w:lang w:eastAsia="es-BO"/>
              </w:rPr>
              <w:t xml:space="preserve">Tipo de Ambiente </w:t>
            </w:r>
          </w:p>
        </w:tc>
        <w:tc>
          <w:tcPr>
            <w:tcW w:w="2051" w:type="dxa"/>
            <w:tcBorders>
              <w:top w:val="single" w:sz="4" w:space="0" w:color="auto"/>
              <w:left w:val="nil"/>
              <w:bottom w:val="single" w:sz="4" w:space="0" w:color="auto"/>
              <w:right w:val="single" w:sz="4" w:space="0" w:color="auto"/>
            </w:tcBorders>
            <w:shd w:val="clear" w:color="auto" w:fill="394877"/>
            <w:noWrap/>
            <w:vAlign w:val="bottom"/>
            <w:hideMark/>
          </w:tcPr>
          <w:p w14:paraId="3F28AD1F" w14:textId="77777777" w:rsidR="00DD6CF3" w:rsidRPr="00DD6CF3" w:rsidRDefault="00DD6CF3" w:rsidP="002813DB">
            <w:pPr>
              <w:jc w:val="center"/>
              <w:rPr>
                <w:rFonts w:ascii="Verdana" w:hAnsi="Verdana" w:cs="Tahoma"/>
                <w:b/>
                <w:color w:val="FFFFFF"/>
                <w:sz w:val="18"/>
                <w:szCs w:val="18"/>
                <w:lang w:eastAsia="es-BO"/>
              </w:rPr>
            </w:pPr>
            <w:r w:rsidRPr="00DD6CF3">
              <w:rPr>
                <w:rFonts w:ascii="Verdana" w:hAnsi="Verdana" w:cs="Tahoma"/>
                <w:b/>
                <w:color w:val="FFFFFF"/>
                <w:sz w:val="18"/>
                <w:szCs w:val="18"/>
                <w:lang w:eastAsia="es-BO"/>
              </w:rPr>
              <w:t>Área Útil (M2)</w:t>
            </w:r>
          </w:p>
        </w:tc>
      </w:tr>
      <w:tr w:rsidR="00DD6CF3" w:rsidRPr="00DD6CF3" w14:paraId="0A4B6B0B" w14:textId="77777777" w:rsidTr="002813DB">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3D169649" w14:textId="77777777" w:rsidR="00DD6CF3" w:rsidRPr="00DD6CF3" w:rsidRDefault="00DD6CF3" w:rsidP="002813DB">
            <w:pPr>
              <w:rPr>
                <w:rFonts w:ascii="Verdana" w:hAnsi="Verdana" w:cs="Tahoma"/>
                <w:color w:val="C00000"/>
                <w:sz w:val="18"/>
                <w:szCs w:val="18"/>
                <w:lang w:eastAsia="es-BO"/>
              </w:rPr>
            </w:pPr>
            <w:r w:rsidRPr="00DD6CF3">
              <w:rPr>
                <w:rFonts w:ascii="Verdana" w:hAnsi="Verdana" w:cs="Tahoma"/>
                <w:color w:val="C00000"/>
                <w:sz w:val="18"/>
                <w:szCs w:val="18"/>
                <w:lang w:eastAsia="es-BO"/>
              </w:rPr>
              <w:t>Dormitorio 1</w:t>
            </w:r>
          </w:p>
        </w:tc>
        <w:tc>
          <w:tcPr>
            <w:tcW w:w="2051" w:type="dxa"/>
            <w:tcBorders>
              <w:top w:val="nil"/>
              <w:left w:val="nil"/>
              <w:bottom w:val="single" w:sz="4" w:space="0" w:color="auto"/>
              <w:right w:val="single" w:sz="4" w:space="0" w:color="auto"/>
            </w:tcBorders>
            <w:shd w:val="clear" w:color="auto" w:fill="auto"/>
            <w:noWrap/>
            <w:hideMark/>
          </w:tcPr>
          <w:p w14:paraId="2690564C" w14:textId="77777777" w:rsidR="00DD6CF3" w:rsidRPr="00DD6CF3" w:rsidRDefault="00DD6CF3" w:rsidP="002813DB">
            <w:pPr>
              <w:jc w:val="right"/>
              <w:rPr>
                <w:rFonts w:ascii="Verdana" w:hAnsi="Verdana" w:cs="Tahoma"/>
                <w:color w:val="C00000"/>
                <w:sz w:val="18"/>
                <w:szCs w:val="18"/>
                <w:lang w:eastAsia="es-BO"/>
              </w:rPr>
            </w:pPr>
            <w:r w:rsidRPr="00DD6CF3">
              <w:rPr>
                <w:rFonts w:ascii="Verdana" w:hAnsi="Verdana"/>
                <w:color w:val="C00000"/>
                <w:sz w:val="18"/>
                <w:szCs w:val="18"/>
              </w:rPr>
              <w:t>11.20</w:t>
            </w:r>
          </w:p>
        </w:tc>
      </w:tr>
      <w:tr w:rsidR="00DD6CF3" w:rsidRPr="00DD6CF3" w14:paraId="5398E071" w14:textId="77777777" w:rsidTr="002813DB">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0A5638C6" w14:textId="77777777" w:rsidR="00DD6CF3" w:rsidRPr="00DD6CF3" w:rsidRDefault="00DD6CF3" w:rsidP="002813DB">
            <w:pPr>
              <w:rPr>
                <w:rFonts w:ascii="Verdana" w:hAnsi="Verdana" w:cs="Tahoma"/>
                <w:color w:val="C00000"/>
                <w:sz w:val="18"/>
                <w:szCs w:val="18"/>
                <w:lang w:eastAsia="es-BO"/>
              </w:rPr>
            </w:pPr>
            <w:r w:rsidRPr="00DD6CF3">
              <w:rPr>
                <w:rFonts w:ascii="Verdana" w:hAnsi="Verdana" w:cs="Tahoma"/>
                <w:color w:val="C00000"/>
                <w:sz w:val="18"/>
                <w:szCs w:val="18"/>
                <w:lang w:eastAsia="es-BO"/>
              </w:rPr>
              <w:t>Dormitorio 2</w:t>
            </w:r>
          </w:p>
        </w:tc>
        <w:tc>
          <w:tcPr>
            <w:tcW w:w="2051" w:type="dxa"/>
            <w:tcBorders>
              <w:top w:val="nil"/>
              <w:left w:val="nil"/>
              <w:bottom w:val="single" w:sz="4" w:space="0" w:color="auto"/>
              <w:right w:val="single" w:sz="4" w:space="0" w:color="auto"/>
            </w:tcBorders>
            <w:shd w:val="clear" w:color="auto" w:fill="auto"/>
            <w:noWrap/>
          </w:tcPr>
          <w:p w14:paraId="28CCCB1D" w14:textId="77777777" w:rsidR="00DD6CF3" w:rsidRPr="00DD6CF3" w:rsidRDefault="00DD6CF3" w:rsidP="002813DB">
            <w:pPr>
              <w:jc w:val="right"/>
              <w:rPr>
                <w:rFonts w:ascii="Verdana" w:hAnsi="Verdana" w:cs="Tahoma"/>
                <w:color w:val="C00000"/>
                <w:sz w:val="18"/>
                <w:szCs w:val="18"/>
                <w:lang w:eastAsia="es-BO"/>
              </w:rPr>
            </w:pPr>
            <w:r w:rsidRPr="00DD6CF3">
              <w:rPr>
                <w:rFonts w:ascii="Verdana" w:hAnsi="Verdana"/>
                <w:color w:val="C00000"/>
                <w:sz w:val="18"/>
                <w:szCs w:val="18"/>
              </w:rPr>
              <w:t>11.20</w:t>
            </w:r>
          </w:p>
        </w:tc>
      </w:tr>
      <w:tr w:rsidR="00DD6CF3" w:rsidRPr="00DD6CF3" w14:paraId="7D7E24A6" w14:textId="77777777" w:rsidTr="002813DB">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2AE71EC7" w14:textId="77777777" w:rsidR="00DD6CF3" w:rsidRPr="00DD6CF3" w:rsidRDefault="00DD6CF3" w:rsidP="002813DB">
            <w:pPr>
              <w:rPr>
                <w:rFonts w:ascii="Verdana" w:hAnsi="Verdana" w:cs="Tahoma"/>
                <w:color w:val="C00000"/>
                <w:sz w:val="18"/>
                <w:szCs w:val="18"/>
                <w:lang w:eastAsia="es-BO"/>
              </w:rPr>
            </w:pPr>
            <w:r w:rsidRPr="00DD6CF3">
              <w:rPr>
                <w:rFonts w:ascii="Verdana" w:hAnsi="Verdana" w:cs="Tahoma"/>
                <w:color w:val="C00000"/>
                <w:sz w:val="18"/>
                <w:szCs w:val="18"/>
                <w:lang w:eastAsia="es-BO"/>
              </w:rPr>
              <w:t>Baño</w:t>
            </w:r>
          </w:p>
        </w:tc>
        <w:tc>
          <w:tcPr>
            <w:tcW w:w="2051" w:type="dxa"/>
            <w:tcBorders>
              <w:top w:val="nil"/>
              <w:left w:val="nil"/>
              <w:bottom w:val="single" w:sz="4" w:space="0" w:color="auto"/>
              <w:right w:val="single" w:sz="4" w:space="0" w:color="auto"/>
            </w:tcBorders>
            <w:shd w:val="clear" w:color="auto" w:fill="auto"/>
            <w:noWrap/>
            <w:hideMark/>
          </w:tcPr>
          <w:p w14:paraId="7F9475F5" w14:textId="77777777" w:rsidR="00DD6CF3" w:rsidRPr="00DD6CF3" w:rsidRDefault="00DD6CF3" w:rsidP="002813DB">
            <w:pPr>
              <w:jc w:val="right"/>
              <w:rPr>
                <w:rFonts w:ascii="Verdana" w:hAnsi="Verdana" w:cs="Tahoma"/>
                <w:color w:val="C00000"/>
                <w:sz w:val="18"/>
                <w:szCs w:val="18"/>
                <w:lang w:eastAsia="es-BO"/>
              </w:rPr>
            </w:pPr>
            <w:r w:rsidRPr="00DD6CF3">
              <w:rPr>
                <w:rFonts w:ascii="Verdana" w:hAnsi="Verdana"/>
                <w:color w:val="C00000"/>
                <w:sz w:val="18"/>
                <w:szCs w:val="18"/>
              </w:rPr>
              <w:t>3.45</w:t>
            </w:r>
          </w:p>
        </w:tc>
      </w:tr>
      <w:tr w:rsidR="00DD6CF3" w:rsidRPr="00DD6CF3" w14:paraId="34FEAB71" w14:textId="77777777" w:rsidTr="002813DB">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6B50DCD4" w14:textId="77777777" w:rsidR="00DD6CF3" w:rsidRPr="00DD6CF3" w:rsidRDefault="00DD6CF3" w:rsidP="002813DB">
            <w:pPr>
              <w:rPr>
                <w:rFonts w:ascii="Verdana" w:hAnsi="Verdana" w:cs="Tahoma"/>
                <w:color w:val="C00000"/>
                <w:sz w:val="18"/>
                <w:szCs w:val="18"/>
                <w:lang w:eastAsia="es-BO"/>
              </w:rPr>
            </w:pPr>
            <w:r w:rsidRPr="00DD6CF3">
              <w:rPr>
                <w:rFonts w:ascii="Verdana" w:hAnsi="Verdana" w:cs="Tahoma"/>
                <w:color w:val="C00000"/>
                <w:sz w:val="18"/>
                <w:szCs w:val="18"/>
                <w:lang w:eastAsia="es-BO"/>
              </w:rPr>
              <w:t>Comedor - Cocina</w:t>
            </w:r>
          </w:p>
        </w:tc>
        <w:tc>
          <w:tcPr>
            <w:tcW w:w="2051" w:type="dxa"/>
            <w:tcBorders>
              <w:top w:val="nil"/>
              <w:left w:val="nil"/>
              <w:bottom w:val="single" w:sz="4" w:space="0" w:color="auto"/>
              <w:right w:val="single" w:sz="4" w:space="0" w:color="auto"/>
            </w:tcBorders>
            <w:shd w:val="clear" w:color="auto" w:fill="auto"/>
            <w:noWrap/>
            <w:hideMark/>
          </w:tcPr>
          <w:p w14:paraId="183499D8" w14:textId="77777777" w:rsidR="00DD6CF3" w:rsidRPr="00DD6CF3" w:rsidRDefault="00DD6CF3" w:rsidP="002813DB">
            <w:pPr>
              <w:jc w:val="right"/>
              <w:rPr>
                <w:rFonts w:ascii="Verdana" w:hAnsi="Verdana" w:cs="Tahoma"/>
                <w:color w:val="C00000"/>
                <w:sz w:val="18"/>
                <w:szCs w:val="18"/>
                <w:lang w:eastAsia="es-BO"/>
              </w:rPr>
            </w:pPr>
            <w:r w:rsidRPr="00DD6CF3">
              <w:rPr>
                <w:rFonts w:ascii="Verdana" w:hAnsi="Verdana"/>
                <w:color w:val="C00000"/>
                <w:sz w:val="18"/>
                <w:szCs w:val="18"/>
              </w:rPr>
              <w:t>6.70</w:t>
            </w:r>
          </w:p>
        </w:tc>
      </w:tr>
      <w:tr w:rsidR="00DD6CF3" w:rsidRPr="00DD6CF3" w14:paraId="08EC5A7F" w14:textId="77777777" w:rsidTr="002813DB">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2903DBD4" w14:textId="77777777" w:rsidR="00DD6CF3" w:rsidRPr="00DD6CF3" w:rsidRDefault="00DD6CF3" w:rsidP="002813DB">
            <w:pPr>
              <w:rPr>
                <w:rFonts w:ascii="Verdana" w:hAnsi="Verdana" w:cs="Tahoma"/>
                <w:color w:val="C00000"/>
                <w:sz w:val="18"/>
                <w:szCs w:val="18"/>
                <w:lang w:eastAsia="es-BO"/>
              </w:rPr>
            </w:pPr>
            <w:r w:rsidRPr="00DD6CF3">
              <w:rPr>
                <w:rFonts w:ascii="Verdana" w:hAnsi="Verdana" w:cs="Tahoma"/>
                <w:color w:val="C00000"/>
                <w:sz w:val="18"/>
                <w:szCs w:val="18"/>
                <w:lang w:eastAsia="es-BO"/>
              </w:rPr>
              <w:t>Estar</w:t>
            </w:r>
          </w:p>
        </w:tc>
        <w:tc>
          <w:tcPr>
            <w:tcW w:w="2051" w:type="dxa"/>
            <w:tcBorders>
              <w:top w:val="nil"/>
              <w:left w:val="nil"/>
              <w:bottom w:val="single" w:sz="4" w:space="0" w:color="auto"/>
              <w:right w:val="single" w:sz="4" w:space="0" w:color="auto"/>
            </w:tcBorders>
            <w:shd w:val="clear" w:color="auto" w:fill="auto"/>
            <w:noWrap/>
          </w:tcPr>
          <w:p w14:paraId="14151C53" w14:textId="77777777" w:rsidR="00DD6CF3" w:rsidRPr="00DD6CF3" w:rsidRDefault="00DD6CF3" w:rsidP="002813DB">
            <w:pPr>
              <w:jc w:val="right"/>
              <w:rPr>
                <w:rFonts w:ascii="Verdana" w:hAnsi="Verdana" w:cs="Tahoma"/>
                <w:color w:val="C00000"/>
                <w:sz w:val="18"/>
                <w:szCs w:val="18"/>
                <w:lang w:eastAsia="es-BO"/>
              </w:rPr>
            </w:pPr>
            <w:r w:rsidRPr="00DD6CF3">
              <w:rPr>
                <w:rFonts w:ascii="Verdana" w:hAnsi="Verdana"/>
                <w:color w:val="C00000"/>
                <w:sz w:val="18"/>
                <w:szCs w:val="18"/>
              </w:rPr>
              <w:t>16.22</w:t>
            </w:r>
          </w:p>
        </w:tc>
      </w:tr>
      <w:tr w:rsidR="00DD6CF3" w:rsidRPr="00DD6CF3" w14:paraId="2CECFF4C" w14:textId="77777777" w:rsidTr="002813DB">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6E587268" w14:textId="77777777" w:rsidR="00DD6CF3" w:rsidRPr="00DD6CF3" w:rsidRDefault="00DD6CF3" w:rsidP="002813DB">
            <w:pPr>
              <w:rPr>
                <w:rFonts w:ascii="Verdana" w:hAnsi="Verdana" w:cs="Tahoma"/>
                <w:color w:val="C00000"/>
                <w:sz w:val="18"/>
                <w:szCs w:val="18"/>
                <w:lang w:eastAsia="es-BO"/>
              </w:rPr>
            </w:pPr>
            <w:r w:rsidRPr="00DD6CF3">
              <w:rPr>
                <w:rFonts w:ascii="Verdana" w:hAnsi="Verdana" w:cs="Tahoma"/>
                <w:color w:val="C00000"/>
                <w:sz w:val="18"/>
                <w:szCs w:val="18"/>
                <w:lang w:eastAsia="es-BO"/>
              </w:rPr>
              <w:t>Pasillo</w:t>
            </w:r>
          </w:p>
        </w:tc>
        <w:tc>
          <w:tcPr>
            <w:tcW w:w="2051" w:type="dxa"/>
            <w:tcBorders>
              <w:top w:val="nil"/>
              <w:left w:val="nil"/>
              <w:bottom w:val="single" w:sz="4" w:space="0" w:color="auto"/>
              <w:right w:val="single" w:sz="4" w:space="0" w:color="auto"/>
            </w:tcBorders>
            <w:shd w:val="clear" w:color="auto" w:fill="auto"/>
            <w:noWrap/>
          </w:tcPr>
          <w:p w14:paraId="5229E96E" w14:textId="77777777" w:rsidR="00DD6CF3" w:rsidRPr="00DD6CF3" w:rsidRDefault="00DD6CF3" w:rsidP="002813DB">
            <w:pPr>
              <w:jc w:val="right"/>
              <w:rPr>
                <w:rFonts w:ascii="Verdana" w:hAnsi="Verdana" w:cs="Tahoma"/>
                <w:color w:val="C00000"/>
                <w:sz w:val="18"/>
                <w:szCs w:val="18"/>
                <w:lang w:eastAsia="es-BO"/>
              </w:rPr>
            </w:pPr>
            <w:r w:rsidRPr="00DD6CF3">
              <w:rPr>
                <w:rFonts w:ascii="Verdana" w:hAnsi="Verdana"/>
                <w:color w:val="C00000"/>
                <w:sz w:val="18"/>
                <w:szCs w:val="18"/>
              </w:rPr>
              <w:t>2.66</w:t>
            </w:r>
          </w:p>
        </w:tc>
      </w:tr>
      <w:tr w:rsidR="00DD6CF3" w:rsidRPr="00DD6CF3" w14:paraId="739815C4" w14:textId="77777777" w:rsidTr="002813DB">
        <w:trPr>
          <w:trHeight w:val="234"/>
          <w:jc w:val="center"/>
        </w:trPr>
        <w:tc>
          <w:tcPr>
            <w:tcW w:w="3328" w:type="dxa"/>
            <w:tcBorders>
              <w:top w:val="nil"/>
              <w:left w:val="single" w:sz="4" w:space="0" w:color="auto"/>
              <w:bottom w:val="nil"/>
              <w:right w:val="single" w:sz="4" w:space="0" w:color="auto"/>
            </w:tcBorders>
            <w:shd w:val="clear" w:color="auto" w:fill="394877"/>
            <w:noWrap/>
            <w:vAlign w:val="bottom"/>
            <w:hideMark/>
          </w:tcPr>
          <w:p w14:paraId="1B0AD463" w14:textId="77777777" w:rsidR="00DD6CF3" w:rsidRPr="00DD6CF3" w:rsidRDefault="00DD6CF3" w:rsidP="002813DB">
            <w:pPr>
              <w:rPr>
                <w:rFonts w:ascii="Verdana" w:hAnsi="Verdana" w:cs="Tahoma"/>
                <w:b/>
                <w:color w:val="FF0000"/>
                <w:sz w:val="18"/>
                <w:szCs w:val="18"/>
                <w:lang w:eastAsia="es-BO"/>
              </w:rPr>
            </w:pPr>
            <w:r w:rsidRPr="00DD6CF3">
              <w:rPr>
                <w:rFonts w:ascii="Verdana" w:hAnsi="Verdana" w:cs="Tahoma"/>
                <w:b/>
                <w:color w:val="FFFFFF" w:themeColor="background1"/>
                <w:sz w:val="18"/>
                <w:szCs w:val="18"/>
                <w:lang w:eastAsia="es-BO"/>
              </w:rPr>
              <w:t>Total</w:t>
            </w:r>
          </w:p>
        </w:tc>
        <w:tc>
          <w:tcPr>
            <w:tcW w:w="2051" w:type="dxa"/>
            <w:tcBorders>
              <w:top w:val="nil"/>
              <w:left w:val="nil"/>
              <w:bottom w:val="nil"/>
              <w:right w:val="single" w:sz="4" w:space="0" w:color="auto"/>
            </w:tcBorders>
            <w:shd w:val="clear" w:color="auto" w:fill="394877"/>
            <w:noWrap/>
            <w:vAlign w:val="center"/>
            <w:hideMark/>
          </w:tcPr>
          <w:p w14:paraId="0982A246" w14:textId="77777777" w:rsidR="00DD6CF3" w:rsidRPr="00DD6CF3" w:rsidRDefault="00DD6CF3" w:rsidP="002813DB">
            <w:pPr>
              <w:jc w:val="right"/>
              <w:rPr>
                <w:rFonts w:ascii="Verdana" w:hAnsi="Verdana" w:cs="Tahoma"/>
                <w:b/>
                <w:color w:val="FFFFFF" w:themeColor="background1"/>
                <w:sz w:val="18"/>
                <w:szCs w:val="18"/>
                <w:lang w:eastAsia="es-BO"/>
              </w:rPr>
            </w:pPr>
            <w:r w:rsidRPr="00DD6CF3">
              <w:rPr>
                <w:rFonts w:ascii="Verdana" w:hAnsi="Verdana" w:cs="Tahoma"/>
                <w:b/>
                <w:color w:val="FFFFFF" w:themeColor="background1"/>
                <w:sz w:val="18"/>
                <w:szCs w:val="18"/>
                <w:lang w:eastAsia="es-BO"/>
              </w:rPr>
              <w:t>51.43</w:t>
            </w:r>
          </w:p>
        </w:tc>
      </w:tr>
    </w:tbl>
    <w:p w14:paraId="2C880534" w14:textId="77777777" w:rsidR="00DD6CF3" w:rsidRPr="00DD6CF3" w:rsidRDefault="00DD6CF3" w:rsidP="00DD6CF3">
      <w:pPr>
        <w:spacing w:line="260" w:lineRule="atLeast"/>
        <w:jc w:val="both"/>
        <w:rPr>
          <w:rFonts w:ascii="Verdana" w:hAnsi="Verdana" w:cs="Tahoma"/>
          <w:b/>
          <w:color w:val="FF0000"/>
          <w:sz w:val="18"/>
          <w:szCs w:val="18"/>
          <w:lang w:val="es-ES_tradnl" w:eastAsia="es-ES"/>
        </w:rPr>
      </w:pPr>
    </w:p>
    <w:p w14:paraId="793C5F3F" w14:textId="77777777" w:rsidR="00DD6CF3" w:rsidRPr="00DD6CF3" w:rsidRDefault="00DD6CF3" w:rsidP="00DD6CF3">
      <w:pPr>
        <w:numPr>
          <w:ilvl w:val="0"/>
          <w:numId w:val="74"/>
        </w:numPr>
        <w:ind w:left="284"/>
        <w:jc w:val="both"/>
        <w:rPr>
          <w:rFonts w:ascii="Verdana" w:hAnsi="Verdana" w:cs="Tahoma"/>
          <w:sz w:val="18"/>
          <w:szCs w:val="18"/>
          <w:lang w:val="es-ES_tradnl" w:eastAsia="es-ES"/>
        </w:rPr>
      </w:pPr>
      <w:r w:rsidRPr="00DD6CF3">
        <w:rPr>
          <w:rFonts w:ascii="Verdana" w:hAnsi="Verdana" w:cs="Tahoma"/>
          <w:sz w:val="18"/>
          <w:szCs w:val="18"/>
          <w:lang w:val="es-ES_tradnl" w:eastAsia="es-ES"/>
        </w:rPr>
        <w:t xml:space="preserve">La Entidad Ejecutora deberá realizar y presentar el llenado del Formulario de </w:t>
      </w:r>
      <w:r w:rsidRPr="00DD6CF3">
        <w:rPr>
          <w:rFonts w:ascii="Verdana" w:hAnsi="Verdana" w:cs="Tahoma"/>
          <w:b/>
          <w:sz w:val="18"/>
          <w:szCs w:val="18"/>
          <w:lang w:val="es-ES_tradnl" w:eastAsia="es-ES"/>
        </w:rPr>
        <w:t>Registro Único de Beneficiarios (RUB)</w:t>
      </w:r>
      <w:r w:rsidRPr="00DD6CF3">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1C1EFF68" w14:textId="77777777" w:rsidR="00DD6CF3" w:rsidRPr="00DD6CF3" w:rsidRDefault="00DD6CF3" w:rsidP="00DD6CF3">
      <w:pPr>
        <w:numPr>
          <w:ilvl w:val="0"/>
          <w:numId w:val="74"/>
        </w:numPr>
        <w:ind w:left="284"/>
        <w:jc w:val="both"/>
        <w:rPr>
          <w:rFonts w:ascii="Verdana" w:hAnsi="Verdana" w:cs="Tahoma"/>
          <w:sz w:val="18"/>
          <w:szCs w:val="18"/>
          <w:u w:val="single"/>
        </w:rPr>
      </w:pPr>
      <w:bookmarkStart w:id="30" w:name="_Hlk163833719"/>
      <w:r w:rsidRPr="00DD6CF3">
        <w:rPr>
          <w:rFonts w:ascii="Verdana" w:hAnsi="Verdana" w:cs="Tahoma"/>
          <w:color w:val="000000" w:themeColor="text1"/>
          <w:sz w:val="18"/>
          <w:szCs w:val="18"/>
          <w:lang w:val="es-ES_tradnl"/>
        </w:rPr>
        <w:t xml:space="preserve">La </w:t>
      </w:r>
      <w:r w:rsidRPr="00DD6CF3">
        <w:rPr>
          <w:rFonts w:ascii="Verdana" w:hAnsi="Verdana" w:cs="Tahoma"/>
          <w:sz w:val="18"/>
          <w:szCs w:val="18"/>
          <w:lang w:val="es-ES_tradnl" w:eastAsia="es-ES"/>
        </w:rPr>
        <w:t>Entidad Ejecutora</w:t>
      </w:r>
      <w:r w:rsidRPr="00DD6CF3">
        <w:rPr>
          <w:rFonts w:ascii="Verdana" w:hAnsi="Verdana" w:cs="Tahoma"/>
          <w:color w:val="000000" w:themeColor="text1"/>
          <w:sz w:val="18"/>
          <w:szCs w:val="18"/>
          <w:lang w:val="es-ES_tradnl"/>
        </w:rPr>
        <w:t xml:space="preserve">, gestionará los certificados de no propiedad a Nivel Nacional de los </w:t>
      </w:r>
      <w:r w:rsidRPr="00DD6CF3">
        <w:rPr>
          <w:rFonts w:ascii="Verdana" w:hAnsi="Verdana" w:cs="Tahoma"/>
          <w:b/>
          <w:bCs/>
          <w:color w:val="C00000"/>
          <w:sz w:val="18"/>
          <w:szCs w:val="18"/>
          <w:lang w:val="es-ES_tradnl"/>
        </w:rPr>
        <w:t>30</w:t>
      </w:r>
      <w:r w:rsidRPr="00DD6CF3">
        <w:rPr>
          <w:rFonts w:ascii="Verdana" w:hAnsi="Verdana" w:cs="Tahoma"/>
          <w:b/>
          <w:bCs/>
          <w:color w:val="FF0000"/>
          <w:sz w:val="18"/>
          <w:szCs w:val="18"/>
          <w:lang w:val="es-ES_tradnl"/>
        </w:rPr>
        <w:t xml:space="preserve"> </w:t>
      </w:r>
      <w:r w:rsidRPr="00DD6CF3">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0"/>
    </w:p>
    <w:p w14:paraId="6C38F4A6" w14:textId="77777777" w:rsidR="00DD6CF3" w:rsidRPr="00DD6CF3" w:rsidRDefault="00DD6CF3" w:rsidP="00DD6CF3">
      <w:pPr>
        <w:jc w:val="both"/>
        <w:rPr>
          <w:rFonts w:ascii="Verdana" w:hAnsi="Verdana" w:cs="Tahoma"/>
          <w:sz w:val="18"/>
          <w:szCs w:val="18"/>
          <w:u w:val="single"/>
        </w:rPr>
      </w:pPr>
    </w:p>
    <w:p w14:paraId="7A25D36E" w14:textId="77777777" w:rsidR="00DD6CF3" w:rsidRPr="00DD6CF3" w:rsidRDefault="00DD6CF3" w:rsidP="00DD6CF3">
      <w:pPr>
        <w:pStyle w:val="Prrafodelista"/>
        <w:jc w:val="center"/>
        <w:rPr>
          <w:rFonts w:ascii="Verdana" w:hAnsi="Verdana" w:cs="Tahoma"/>
          <w:sz w:val="18"/>
          <w:szCs w:val="18"/>
          <w:u w:val="single"/>
        </w:rPr>
      </w:pPr>
    </w:p>
    <w:p w14:paraId="600E632A" w14:textId="77777777" w:rsidR="00DD6CF3" w:rsidRPr="00DD6CF3" w:rsidRDefault="00DD6CF3" w:rsidP="00DD6CF3">
      <w:pPr>
        <w:pStyle w:val="Prrafodelista"/>
        <w:jc w:val="center"/>
        <w:rPr>
          <w:rFonts w:ascii="Verdana" w:hAnsi="Verdana" w:cs="Tahoma"/>
          <w:sz w:val="18"/>
          <w:szCs w:val="18"/>
          <w:u w:val="single"/>
        </w:rPr>
      </w:pPr>
      <w:r w:rsidRPr="00DD6CF3">
        <w:rPr>
          <w:rFonts w:ascii="Verdana" w:hAnsi="Verdana" w:cs="Tahoma"/>
          <w:sz w:val="18"/>
          <w:szCs w:val="18"/>
          <w:u w:val="single"/>
        </w:rPr>
        <w:t xml:space="preserve">PLANOS REFERENCIALES DE LA VIVIENDA </w:t>
      </w:r>
    </w:p>
    <w:p w14:paraId="22FF1A9A" w14:textId="77777777" w:rsidR="00DD6CF3" w:rsidRPr="00DD6CF3" w:rsidRDefault="00DD6CF3" w:rsidP="00DD6CF3">
      <w:pPr>
        <w:jc w:val="center"/>
        <w:rPr>
          <w:rFonts w:ascii="Verdana" w:hAnsi="Verdana" w:cs="Tahoma"/>
          <w:sz w:val="18"/>
          <w:szCs w:val="18"/>
          <w:u w:val="single"/>
        </w:rPr>
      </w:pPr>
      <w:r w:rsidRPr="00DD6CF3">
        <w:rPr>
          <w:rFonts w:ascii="Verdana" w:hAnsi="Verdana" w:cs="Tahoma"/>
          <w:noProof/>
          <w:sz w:val="18"/>
          <w:szCs w:val="18"/>
          <w:u w:val="single"/>
          <w:lang w:val="es-BO" w:eastAsia="es-BO"/>
        </w:rPr>
        <w:lastRenderedPageBreak/>
        <w:drawing>
          <wp:anchor distT="0" distB="0" distL="114300" distR="114300" simplePos="0" relativeHeight="251681792" behindDoc="0" locked="0" layoutInCell="1" allowOverlap="1" wp14:anchorId="2D91359A" wp14:editId="36C22DE3">
            <wp:simplePos x="0" y="0"/>
            <wp:positionH relativeFrom="margin">
              <wp:align>center</wp:align>
            </wp:positionH>
            <wp:positionV relativeFrom="paragraph">
              <wp:posOffset>106045</wp:posOffset>
            </wp:positionV>
            <wp:extent cx="3495675" cy="224917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3495675" cy="2249170"/>
                    </a:xfrm>
                    <a:prstGeom prst="rect">
                      <a:avLst/>
                    </a:prstGeom>
                  </pic:spPr>
                </pic:pic>
              </a:graphicData>
            </a:graphic>
            <wp14:sizeRelH relativeFrom="page">
              <wp14:pctWidth>0</wp14:pctWidth>
            </wp14:sizeRelH>
            <wp14:sizeRelV relativeFrom="page">
              <wp14:pctHeight>0</wp14:pctHeight>
            </wp14:sizeRelV>
          </wp:anchor>
        </w:drawing>
      </w:r>
    </w:p>
    <w:p w14:paraId="2FAC3F57" w14:textId="77777777" w:rsidR="00DD6CF3" w:rsidRPr="00DD6CF3" w:rsidRDefault="00DD6CF3" w:rsidP="00DD6CF3">
      <w:pPr>
        <w:jc w:val="center"/>
        <w:rPr>
          <w:rFonts w:ascii="Verdana" w:hAnsi="Verdana" w:cs="Tahoma"/>
          <w:sz w:val="18"/>
          <w:szCs w:val="18"/>
          <w:u w:val="single"/>
        </w:rPr>
      </w:pPr>
    </w:p>
    <w:p w14:paraId="7E06CBB0" w14:textId="77777777" w:rsidR="00DD6CF3" w:rsidRPr="00DD6CF3" w:rsidRDefault="00DD6CF3" w:rsidP="00DD6CF3">
      <w:pPr>
        <w:jc w:val="center"/>
        <w:rPr>
          <w:rFonts w:ascii="Verdana" w:hAnsi="Verdana" w:cs="Tahoma"/>
          <w:sz w:val="18"/>
          <w:szCs w:val="18"/>
          <w:u w:val="single"/>
        </w:rPr>
      </w:pPr>
    </w:p>
    <w:p w14:paraId="65C10C08" w14:textId="77777777" w:rsidR="00DD6CF3" w:rsidRPr="00DD6CF3" w:rsidRDefault="00DD6CF3" w:rsidP="00DD6CF3">
      <w:pPr>
        <w:jc w:val="center"/>
        <w:rPr>
          <w:rFonts w:ascii="Verdana" w:hAnsi="Verdana" w:cs="Tahoma"/>
          <w:sz w:val="18"/>
          <w:szCs w:val="18"/>
          <w:u w:val="single"/>
        </w:rPr>
      </w:pPr>
    </w:p>
    <w:p w14:paraId="39F77ABB" w14:textId="77777777" w:rsidR="00DD6CF3" w:rsidRPr="00DD6CF3" w:rsidRDefault="00DD6CF3" w:rsidP="00DD6CF3">
      <w:pPr>
        <w:jc w:val="center"/>
        <w:rPr>
          <w:rFonts w:ascii="Verdana" w:hAnsi="Verdana" w:cs="Tahoma"/>
          <w:sz w:val="18"/>
          <w:szCs w:val="18"/>
          <w:u w:val="single"/>
        </w:rPr>
      </w:pPr>
    </w:p>
    <w:p w14:paraId="662C1A05" w14:textId="77777777" w:rsidR="00DD6CF3" w:rsidRPr="00DD6CF3" w:rsidRDefault="00DD6CF3" w:rsidP="00DD6CF3">
      <w:pPr>
        <w:jc w:val="center"/>
        <w:rPr>
          <w:rFonts w:ascii="Verdana" w:hAnsi="Verdana" w:cs="Tahoma"/>
          <w:sz w:val="18"/>
          <w:szCs w:val="18"/>
          <w:u w:val="single"/>
        </w:rPr>
      </w:pPr>
    </w:p>
    <w:p w14:paraId="44EF1399" w14:textId="77777777" w:rsidR="00DD6CF3" w:rsidRPr="00DD6CF3" w:rsidRDefault="00DD6CF3" w:rsidP="00DD6CF3">
      <w:pPr>
        <w:jc w:val="center"/>
        <w:rPr>
          <w:rFonts w:ascii="Verdana" w:hAnsi="Verdana" w:cs="Tahoma"/>
          <w:sz w:val="18"/>
          <w:szCs w:val="18"/>
          <w:u w:val="single"/>
        </w:rPr>
      </w:pPr>
    </w:p>
    <w:p w14:paraId="22CFAFFF" w14:textId="77777777" w:rsidR="00DD6CF3" w:rsidRPr="00DD6CF3" w:rsidRDefault="00DD6CF3" w:rsidP="00DD6CF3">
      <w:pPr>
        <w:jc w:val="center"/>
        <w:rPr>
          <w:rFonts w:ascii="Verdana" w:hAnsi="Verdana" w:cs="Tahoma"/>
          <w:sz w:val="18"/>
          <w:szCs w:val="18"/>
          <w:u w:val="single"/>
        </w:rPr>
      </w:pPr>
    </w:p>
    <w:p w14:paraId="149F9431" w14:textId="77777777" w:rsidR="00DD6CF3" w:rsidRPr="00DD6CF3" w:rsidRDefault="00DD6CF3" w:rsidP="00DD6CF3">
      <w:pPr>
        <w:jc w:val="center"/>
        <w:rPr>
          <w:rFonts w:ascii="Verdana" w:hAnsi="Verdana" w:cs="Tahoma"/>
          <w:sz w:val="18"/>
          <w:szCs w:val="18"/>
          <w:u w:val="single"/>
        </w:rPr>
      </w:pPr>
    </w:p>
    <w:p w14:paraId="4904EB60" w14:textId="77777777" w:rsidR="00DD6CF3" w:rsidRPr="00DD6CF3" w:rsidRDefault="00DD6CF3" w:rsidP="00DD6CF3">
      <w:pPr>
        <w:jc w:val="center"/>
        <w:rPr>
          <w:rFonts w:ascii="Verdana" w:hAnsi="Verdana" w:cs="Tahoma"/>
          <w:sz w:val="18"/>
          <w:szCs w:val="18"/>
          <w:u w:val="single"/>
        </w:rPr>
      </w:pPr>
    </w:p>
    <w:p w14:paraId="5CC697F7" w14:textId="77777777" w:rsidR="00DD6CF3" w:rsidRPr="00DD6CF3" w:rsidRDefault="00DD6CF3" w:rsidP="00DD6CF3">
      <w:pPr>
        <w:jc w:val="center"/>
        <w:rPr>
          <w:rFonts w:ascii="Verdana" w:hAnsi="Verdana" w:cs="Tahoma"/>
          <w:sz w:val="18"/>
          <w:szCs w:val="18"/>
          <w:u w:val="single"/>
        </w:rPr>
      </w:pPr>
    </w:p>
    <w:p w14:paraId="49C0D39E" w14:textId="77777777" w:rsidR="00DD6CF3" w:rsidRPr="00DD6CF3" w:rsidRDefault="00DD6CF3" w:rsidP="00DD6CF3">
      <w:pPr>
        <w:jc w:val="center"/>
        <w:rPr>
          <w:rFonts w:ascii="Verdana" w:hAnsi="Verdana" w:cs="Tahoma"/>
          <w:sz w:val="18"/>
          <w:szCs w:val="18"/>
          <w:u w:val="single"/>
        </w:rPr>
      </w:pPr>
    </w:p>
    <w:p w14:paraId="05833C07" w14:textId="77777777" w:rsidR="00DD6CF3" w:rsidRPr="00DD6CF3" w:rsidRDefault="00DD6CF3" w:rsidP="00DD6CF3">
      <w:pPr>
        <w:jc w:val="center"/>
        <w:rPr>
          <w:rFonts w:ascii="Verdana" w:hAnsi="Verdana" w:cs="Tahoma"/>
          <w:sz w:val="18"/>
          <w:szCs w:val="18"/>
          <w:u w:val="single"/>
        </w:rPr>
      </w:pPr>
    </w:p>
    <w:p w14:paraId="16A2940A" w14:textId="77777777" w:rsidR="00DD6CF3" w:rsidRPr="00DD6CF3" w:rsidRDefault="00DD6CF3" w:rsidP="00DD6CF3">
      <w:pPr>
        <w:jc w:val="center"/>
        <w:rPr>
          <w:rFonts w:ascii="Verdana" w:hAnsi="Verdana" w:cs="Tahoma"/>
          <w:sz w:val="18"/>
          <w:szCs w:val="18"/>
          <w:u w:val="single"/>
        </w:rPr>
      </w:pPr>
    </w:p>
    <w:p w14:paraId="7615FFA6" w14:textId="77777777" w:rsidR="00DD6CF3" w:rsidRPr="00DD6CF3" w:rsidRDefault="00DD6CF3" w:rsidP="00DD6CF3">
      <w:pPr>
        <w:jc w:val="center"/>
        <w:rPr>
          <w:rFonts w:ascii="Verdana" w:hAnsi="Verdana" w:cs="Tahoma"/>
          <w:sz w:val="18"/>
          <w:szCs w:val="18"/>
          <w:u w:val="single"/>
        </w:rPr>
      </w:pPr>
    </w:p>
    <w:p w14:paraId="44FD701A" w14:textId="77777777" w:rsidR="00DD6CF3" w:rsidRPr="00DD6CF3" w:rsidRDefault="00DD6CF3" w:rsidP="00DD6CF3">
      <w:pPr>
        <w:jc w:val="center"/>
        <w:rPr>
          <w:rFonts w:ascii="Verdana" w:hAnsi="Verdana" w:cs="Tahoma"/>
          <w:sz w:val="18"/>
          <w:szCs w:val="18"/>
          <w:u w:val="single"/>
        </w:rPr>
      </w:pPr>
      <w:r w:rsidRPr="00DD6CF3">
        <w:rPr>
          <w:rFonts w:ascii="Verdana" w:hAnsi="Verdana" w:cs="Tahoma"/>
          <w:noProof/>
          <w:sz w:val="18"/>
          <w:szCs w:val="18"/>
          <w:u w:val="single"/>
          <w:lang w:val="es-BO" w:eastAsia="es-BO"/>
        </w:rPr>
        <w:drawing>
          <wp:anchor distT="0" distB="0" distL="114300" distR="114300" simplePos="0" relativeHeight="251683840" behindDoc="0" locked="0" layoutInCell="1" allowOverlap="1" wp14:anchorId="5267283E" wp14:editId="5A7FB700">
            <wp:simplePos x="0" y="0"/>
            <wp:positionH relativeFrom="margin">
              <wp:align>right</wp:align>
            </wp:positionH>
            <wp:positionV relativeFrom="paragraph">
              <wp:posOffset>3390265</wp:posOffset>
            </wp:positionV>
            <wp:extent cx="3009265" cy="1653540"/>
            <wp:effectExtent l="0" t="0" r="635" b="3810"/>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2" cstate="print">
                      <a:extLst>
                        <a:ext uri="{28A0092B-C50C-407E-A947-70E740481C1C}">
                          <a14:useLocalDpi xmlns:a14="http://schemas.microsoft.com/office/drawing/2010/main" val="0"/>
                        </a:ext>
                      </a:extLst>
                    </a:blip>
                    <a:srcRect l="-334" r="975"/>
                    <a:stretch/>
                  </pic:blipFill>
                  <pic:spPr bwMode="auto">
                    <a:xfrm>
                      <a:off x="0" y="0"/>
                      <a:ext cx="3009265" cy="1653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6CF3">
        <w:rPr>
          <w:rFonts w:ascii="Verdana" w:hAnsi="Verdana"/>
          <w:noProof/>
          <w:sz w:val="18"/>
          <w:szCs w:val="18"/>
          <w:lang w:val="es-BO" w:eastAsia="es-BO"/>
        </w:rPr>
        <w:drawing>
          <wp:anchor distT="0" distB="0" distL="114300" distR="114300" simplePos="0" relativeHeight="251684864" behindDoc="0" locked="0" layoutInCell="1" allowOverlap="1" wp14:anchorId="709C6B17" wp14:editId="3BC5475E">
            <wp:simplePos x="0" y="0"/>
            <wp:positionH relativeFrom="margin">
              <wp:align>left</wp:align>
            </wp:positionH>
            <wp:positionV relativeFrom="paragraph">
              <wp:posOffset>3389630</wp:posOffset>
            </wp:positionV>
            <wp:extent cx="2976880" cy="1647825"/>
            <wp:effectExtent l="0" t="0" r="0" b="9525"/>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rotWithShape="1">
                    <a:blip r:embed="rId13" cstate="print">
                      <a:extLst>
                        <a:ext uri="{28A0092B-C50C-407E-A947-70E740481C1C}">
                          <a14:useLocalDpi xmlns:a14="http://schemas.microsoft.com/office/drawing/2010/main" val="0"/>
                        </a:ext>
                      </a:extLst>
                    </a:blip>
                    <a:srcRect t="-192" b="-38"/>
                    <a:stretch/>
                  </pic:blipFill>
                  <pic:spPr bwMode="auto">
                    <a:xfrm>
                      <a:off x="0" y="0"/>
                      <a:ext cx="2976880" cy="164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6CF3">
        <w:rPr>
          <w:rFonts w:ascii="Verdana" w:hAnsi="Verdana" w:cs="Tahoma"/>
          <w:noProof/>
          <w:sz w:val="18"/>
          <w:szCs w:val="18"/>
          <w:u w:val="single"/>
          <w:lang w:val="es-BO" w:eastAsia="es-BO"/>
        </w:rPr>
        <w:drawing>
          <wp:anchor distT="0" distB="0" distL="114300" distR="114300" simplePos="0" relativeHeight="251680768" behindDoc="0" locked="0" layoutInCell="1" allowOverlap="1" wp14:anchorId="1A4FBE49" wp14:editId="0043C7E5">
            <wp:simplePos x="0" y="0"/>
            <wp:positionH relativeFrom="margin">
              <wp:posOffset>2842895</wp:posOffset>
            </wp:positionH>
            <wp:positionV relativeFrom="paragraph">
              <wp:posOffset>0</wp:posOffset>
            </wp:positionV>
            <wp:extent cx="3219450" cy="33718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4">
                      <a:extLst>
                        <a:ext uri="{28A0092B-C50C-407E-A947-70E740481C1C}">
                          <a14:useLocalDpi xmlns:a14="http://schemas.microsoft.com/office/drawing/2010/main" val="0"/>
                        </a:ext>
                      </a:extLst>
                    </a:blip>
                    <a:srcRect l="-665" r="3106"/>
                    <a:stretch/>
                  </pic:blipFill>
                  <pic:spPr bwMode="auto">
                    <a:xfrm>
                      <a:off x="0" y="0"/>
                      <a:ext cx="321945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6CF3">
        <w:rPr>
          <w:rFonts w:ascii="Verdana" w:hAnsi="Verdana"/>
          <w:noProof/>
          <w:sz w:val="18"/>
          <w:szCs w:val="18"/>
          <w:lang w:val="es-BO" w:eastAsia="es-BO"/>
        </w:rPr>
        <w:drawing>
          <wp:anchor distT="0" distB="0" distL="114300" distR="114300" simplePos="0" relativeHeight="251682816" behindDoc="0" locked="0" layoutInCell="1" allowOverlap="1" wp14:anchorId="435859B5" wp14:editId="2F765377">
            <wp:simplePos x="0" y="0"/>
            <wp:positionH relativeFrom="margin">
              <wp:posOffset>156845</wp:posOffset>
            </wp:positionH>
            <wp:positionV relativeFrom="paragraph">
              <wp:posOffset>162560</wp:posOffset>
            </wp:positionV>
            <wp:extent cx="2810510" cy="3091815"/>
            <wp:effectExtent l="0" t="0" r="8890" b="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0510" cy="3091815"/>
                    </a:xfrm>
                    <a:prstGeom prst="rect">
                      <a:avLst/>
                    </a:prstGeom>
                  </pic:spPr>
                </pic:pic>
              </a:graphicData>
            </a:graphic>
            <wp14:sizeRelH relativeFrom="margin">
              <wp14:pctWidth>0</wp14:pctWidth>
            </wp14:sizeRelH>
            <wp14:sizeRelV relativeFrom="margin">
              <wp14:pctHeight>0</wp14:pctHeight>
            </wp14:sizeRelV>
          </wp:anchor>
        </w:drawing>
      </w:r>
    </w:p>
    <w:p w14:paraId="49C26565" w14:textId="77777777" w:rsidR="00DD6CF3" w:rsidRPr="00DD6CF3" w:rsidRDefault="00DD6CF3" w:rsidP="00DD6CF3">
      <w:pPr>
        <w:jc w:val="center"/>
        <w:rPr>
          <w:rFonts w:ascii="Verdana" w:hAnsi="Verdana" w:cs="Tahoma"/>
          <w:sz w:val="18"/>
          <w:szCs w:val="18"/>
          <w:u w:val="single"/>
        </w:rPr>
      </w:pPr>
    </w:p>
    <w:p w14:paraId="41B8A643" w14:textId="77777777" w:rsidR="00DD6CF3" w:rsidRPr="00DD6CF3" w:rsidRDefault="00DD6CF3" w:rsidP="00DD6CF3">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DD6CF3">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63CF389F" w14:textId="77777777" w:rsidR="00DD6CF3" w:rsidRPr="00DD6CF3" w:rsidRDefault="00DD6CF3" w:rsidP="00DD6CF3">
      <w:pPr>
        <w:autoSpaceDE w:val="0"/>
        <w:autoSpaceDN w:val="0"/>
        <w:adjustRightInd w:val="0"/>
        <w:ind w:left="1080"/>
        <w:contextualSpacing/>
        <w:jc w:val="both"/>
        <w:rPr>
          <w:rFonts w:ascii="Verdana" w:hAnsi="Verdana" w:cs="Tahoma"/>
          <w:bCs/>
          <w:sz w:val="18"/>
          <w:szCs w:val="18"/>
          <w:lang w:val="es-ES_tradnl" w:eastAsia="es-ES_tradnl"/>
        </w:rPr>
      </w:pPr>
    </w:p>
    <w:p w14:paraId="1FBC1543" w14:textId="77777777" w:rsidR="00DD6CF3" w:rsidRPr="00DD6CF3" w:rsidRDefault="00DD6CF3" w:rsidP="00DD6CF3">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DD6CF3">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D887B97" w14:textId="77777777" w:rsidR="00DD6CF3" w:rsidRPr="00DD6CF3" w:rsidRDefault="00DD6CF3" w:rsidP="00DD6CF3">
      <w:pPr>
        <w:pStyle w:val="Prrafodelista"/>
        <w:adjustRightInd w:val="0"/>
        <w:ind w:left="1080"/>
        <w:contextualSpacing/>
        <w:jc w:val="both"/>
        <w:rPr>
          <w:rFonts w:ascii="Verdana" w:hAnsi="Verdana" w:cs="Tahoma"/>
          <w:bCs/>
          <w:sz w:val="18"/>
          <w:szCs w:val="18"/>
          <w:lang w:val="es-ES_tradnl" w:eastAsia="es-ES_tradnl"/>
        </w:rPr>
      </w:pPr>
    </w:p>
    <w:p w14:paraId="47FA17F0" w14:textId="77777777" w:rsidR="00DD6CF3" w:rsidRPr="00DD6CF3" w:rsidRDefault="00DD6CF3" w:rsidP="00DD6CF3">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DD6CF3">
        <w:rPr>
          <w:rFonts w:ascii="Verdana" w:hAnsi="Verdana" w:cs="Tahoma"/>
          <w:bCs/>
          <w:sz w:val="18"/>
          <w:szCs w:val="18"/>
          <w:lang w:val="es-ES_tradnl" w:eastAsia="es-ES_tradnl"/>
        </w:rPr>
        <w:t>Por lo tanto, puede haber modificaciones y reordenamiento de volúmenes para considerar módulos de 1, 2 y 3 dormitorios.</w:t>
      </w:r>
    </w:p>
    <w:bookmarkEnd w:id="31"/>
    <w:p w14:paraId="607521FC" w14:textId="77777777" w:rsidR="00DD6CF3" w:rsidRPr="00DD6CF3" w:rsidRDefault="00DD6CF3" w:rsidP="00DD6C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DD6CF3">
        <w:rPr>
          <w:rFonts w:ascii="Verdana" w:hAnsi="Verdana" w:cs="Tahoma"/>
          <w:b/>
          <w:bCs/>
          <w:color w:val="000000"/>
          <w:kern w:val="32"/>
          <w:sz w:val="18"/>
          <w:szCs w:val="18"/>
          <w:lang w:val="es-ES_tradnl"/>
        </w:rPr>
        <w:t>UBICACIÓN GEOGRÁFICA DEL PROYECTO.</w:t>
      </w:r>
      <w:bookmarkEnd w:id="32"/>
    </w:p>
    <w:p w14:paraId="08A5AB8C" w14:textId="77777777" w:rsidR="00DD6CF3" w:rsidRPr="00DD6CF3" w:rsidRDefault="00DD6CF3" w:rsidP="00DD6CF3">
      <w:pPr>
        <w:spacing w:before="120" w:after="120"/>
        <w:jc w:val="both"/>
        <w:rPr>
          <w:rFonts w:ascii="Verdana" w:hAnsi="Verdana" w:cs="Tahoma"/>
          <w:sz w:val="18"/>
          <w:szCs w:val="18"/>
          <w:lang w:val="es-ES_tradnl"/>
        </w:rPr>
      </w:pPr>
      <w:r w:rsidRPr="00DD6CF3">
        <w:rPr>
          <w:rFonts w:ascii="Verdana" w:hAnsi="Verdana" w:cs="Tahoma"/>
          <w:sz w:val="18"/>
          <w:szCs w:val="18"/>
          <w:lang w:val="es-ES_tradnl"/>
        </w:rPr>
        <w:t xml:space="preserve">El municipio de </w:t>
      </w:r>
      <w:r w:rsidRPr="00DD6CF3">
        <w:rPr>
          <w:rFonts w:ascii="Verdana" w:hAnsi="Verdana" w:cs="Tahoma"/>
          <w:b/>
          <w:bCs/>
          <w:color w:val="C00000"/>
          <w:sz w:val="18"/>
          <w:szCs w:val="18"/>
          <w:lang w:val="es-ES_tradnl"/>
        </w:rPr>
        <w:t>PELECHUCO</w:t>
      </w:r>
      <w:r w:rsidRPr="00DD6CF3">
        <w:rPr>
          <w:rFonts w:ascii="Verdana" w:hAnsi="Verdana" w:cs="Tahoma"/>
          <w:color w:val="C00000"/>
          <w:sz w:val="18"/>
          <w:szCs w:val="18"/>
          <w:lang w:val="es-ES_tradnl"/>
        </w:rPr>
        <w:t xml:space="preserve"> </w:t>
      </w:r>
      <w:r w:rsidRPr="00DD6CF3">
        <w:rPr>
          <w:rFonts w:ascii="Verdana" w:hAnsi="Verdana" w:cs="Tahoma"/>
          <w:sz w:val="18"/>
          <w:szCs w:val="18"/>
          <w:lang w:val="es-ES_tradnl"/>
        </w:rPr>
        <w:t xml:space="preserve">se encuentra en la provincia </w:t>
      </w:r>
      <w:r w:rsidRPr="00DD6CF3">
        <w:rPr>
          <w:rFonts w:ascii="Verdana" w:hAnsi="Verdana" w:cs="Tahoma"/>
          <w:b/>
          <w:bCs/>
          <w:color w:val="C00000"/>
          <w:sz w:val="18"/>
          <w:szCs w:val="18"/>
          <w:lang w:val="es-ES_tradnl"/>
        </w:rPr>
        <w:t>FRANZ TAMAYO</w:t>
      </w:r>
      <w:r w:rsidRPr="00DD6CF3">
        <w:rPr>
          <w:rFonts w:ascii="Verdana" w:hAnsi="Verdana" w:cs="Tahoma"/>
          <w:sz w:val="18"/>
          <w:szCs w:val="18"/>
          <w:lang w:val="es-ES_tradnl"/>
        </w:rPr>
        <w:t xml:space="preserve">, del departamento de </w:t>
      </w:r>
      <w:r w:rsidRPr="00DD6CF3">
        <w:rPr>
          <w:rFonts w:ascii="Verdana" w:hAnsi="Verdana" w:cs="Tahoma"/>
          <w:b/>
          <w:bCs/>
          <w:color w:val="C00000"/>
          <w:sz w:val="18"/>
          <w:szCs w:val="18"/>
          <w:lang w:val="es-ES_tradnl"/>
        </w:rPr>
        <w:t>LA PAZ</w:t>
      </w:r>
      <w:r w:rsidRPr="00DD6CF3">
        <w:rPr>
          <w:rFonts w:ascii="Verdana" w:hAnsi="Verdana" w:cs="Tahoma"/>
          <w:color w:val="C00000"/>
          <w:sz w:val="18"/>
          <w:szCs w:val="18"/>
          <w:lang w:val="es-ES_tradnl"/>
        </w:rPr>
        <w:t xml:space="preserve"> </w:t>
      </w:r>
      <w:r w:rsidRPr="00DD6CF3">
        <w:rPr>
          <w:rFonts w:ascii="Verdana" w:hAnsi="Verdana" w:cs="Tahoma"/>
          <w:sz w:val="18"/>
          <w:szCs w:val="18"/>
          <w:lang w:val="es-ES_tradnl"/>
        </w:rPr>
        <w:t xml:space="preserve">limita al norte con </w:t>
      </w:r>
      <w:r w:rsidRPr="00DD6CF3">
        <w:rPr>
          <w:rFonts w:ascii="Verdana" w:hAnsi="Verdana" w:cs="Tahoma"/>
          <w:color w:val="C00000"/>
          <w:sz w:val="18"/>
          <w:szCs w:val="18"/>
          <w:lang w:val="es-ES_tradnl"/>
        </w:rPr>
        <w:t>Apolo</w:t>
      </w:r>
      <w:r w:rsidRPr="00DD6CF3">
        <w:rPr>
          <w:rFonts w:ascii="Verdana" w:hAnsi="Verdana" w:cs="Tahoma"/>
          <w:sz w:val="18"/>
          <w:szCs w:val="18"/>
          <w:lang w:val="es-ES_tradnl"/>
        </w:rPr>
        <w:t xml:space="preserve">, al este con </w:t>
      </w:r>
      <w:r w:rsidRPr="00DD6CF3">
        <w:rPr>
          <w:rFonts w:ascii="Verdana" w:hAnsi="Verdana" w:cs="Tahoma"/>
          <w:color w:val="C00000"/>
          <w:sz w:val="18"/>
          <w:szCs w:val="18"/>
          <w:lang w:val="es-ES_tradnl"/>
        </w:rPr>
        <w:t>Apolo y Curva</w:t>
      </w:r>
      <w:r w:rsidRPr="00DD6CF3">
        <w:rPr>
          <w:rFonts w:ascii="Verdana" w:hAnsi="Verdana" w:cs="Tahoma"/>
          <w:sz w:val="18"/>
          <w:szCs w:val="18"/>
          <w:lang w:val="es-ES_tradnl"/>
        </w:rPr>
        <w:t xml:space="preserve">, al sur con </w:t>
      </w:r>
      <w:r w:rsidRPr="00DD6CF3">
        <w:rPr>
          <w:rFonts w:ascii="Verdana" w:hAnsi="Verdana" w:cs="Tahoma"/>
          <w:color w:val="C00000"/>
          <w:sz w:val="18"/>
          <w:szCs w:val="18"/>
          <w:lang w:val="es-ES_tradnl"/>
        </w:rPr>
        <w:t>Curva y Charazani</w:t>
      </w:r>
      <w:r w:rsidRPr="00DD6CF3">
        <w:rPr>
          <w:rFonts w:ascii="Verdana" w:hAnsi="Verdana" w:cs="Tahoma"/>
          <w:sz w:val="18"/>
          <w:szCs w:val="18"/>
          <w:lang w:val="es-ES_tradnl"/>
        </w:rPr>
        <w:t xml:space="preserve">, y al oeste con el </w:t>
      </w:r>
      <w:r w:rsidRPr="00DD6CF3">
        <w:rPr>
          <w:rFonts w:ascii="Verdana" w:hAnsi="Verdana" w:cs="Tahoma"/>
          <w:color w:val="C00000"/>
          <w:sz w:val="18"/>
          <w:szCs w:val="18"/>
          <w:lang w:val="es-ES_tradnl"/>
        </w:rPr>
        <w:t>país de Perú</w:t>
      </w:r>
      <w:r w:rsidRPr="00DD6CF3">
        <w:rPr>
          <w:rFonts w:ascii="Verdana" w:hAnsi="Verdana" w:cs="Tahoma"/>
          <w:sz w:val="18"/>
          <w:szCs w:val="18"/>
          <w:lang w:val="es-ES_tradnl"/>
        </w:rPr>
        <w:t>.</w:t>
      </w:r>
    </w:p>
    <w:p w14:paraId="56B2DC05" w14:textId="77777777" w:rsidR="00DD6CF3" w:rsidRPr="00DD6CF3" w:rsidRDefault="00DD6CF3" w:rsidP="00DD6CF3">
      <w:pPr>
        <w:spacing w:before="120" w:after="120"/>
        <w:jc w:val="both"/>
        <w:rPr>
          <w:rFonts w:ascii="Verdana" w:hAnsi="Verdana" w:cs="Tahoma"/>
          <w:noProof/>
          <w:color w:val="C00000"/>
          <w:sz w:val="18"/>
          <w:szCs w:val="18"/>
          <w:lang w:val="es-ES_tradnl"/>
        </w:rPr>
      </w:pPr>
      <w:r w:rsidRPr="00DD6CF3">
        <w:rPr>
          <w:rFonts w:ascii="Verdana" w:hAnsi="Verdana" w:cs="Tahoma"/>
          <w:noProof/>
          <w:color w:val="C00000"/>
          <w:sz w:val="18"/>
          <w:szCs w:val="18"/>
          <w:lang w:val="es-ES_tradnl"/>
        </w:rPr>
        <w:t>El municipio de Pelechuco es la segunda sección municipal de la provincia Franz Tamayo, en el departamento de La Paz , Bolivia . En 2001, tenía una población de 5115 habitantes. Su cabecera es Pelechuco .</w:t>
      </w:r>
    </w:p>
    <w:p w14:paraId="26AF9491" w14:textId="77777777" w:rsidR="00DD6CF3" w:rsidRPr="00DD6CF3" w:rsidRDefault="00DD6CF3" w:rsidP="00DD6CF3">
      <w:pPr>
        <w:spacing w:before="120" w:after="120"/>
        <w:jc w:val="both"/>
        <w:rPr>
          <w:rFonts w:ascii="Verdana" w:hAnsi="Verdana" w:cs="Tahoma"/>
          <w:noProof/>
          <w:color w:val="C00000"/>
          <w:sz w:val="18"/>
          <w:szCs w:val="18"/>
          <w:lang w:val="es-ES_tradnl"/>
        </w:rPr>
      </w:pPr>
      <w:r w:rsidRPr="00DD6CF3">
        <w:rPr>
          <w:rFonts w:ascii="Verdana" w:hAnsi="Verdana" w:cs="Tahoma"/>
          <w:noProof/>
          <w:color w:val="C00000"/>
          <w:sz w:val="18"/>
          <w:szCs w:val="18"/>
          <w:lang w:val="es-ES_tradnl"/>
        </w:rPr>
        <w:t>El municipio limita al norte con el Municipio de Apolo , al este con los Municipios de Apolo y Curva , al sur con los Municipios de Curva y Charazani y al oeste con Perú.</w:t>
      </w:r>
    </w:p>
    <w:p w14:paraId="38E355F8" w14:textId="77777777" w:rsidR="00DD6CF3" w:rsidRPr="00DD6CF3" w:rsidRDefault="00DD6CF3" w:rsidP="00DD6CF3">
      <w:pPr>
        <w:spacing w:before="120" w:after="120"/>
        <w:jc w:val="both"/>
        <w:rPr>
          <w:rFonts w:ascii="Verdana" w:hAnsi="Verdana" w:cs="Tahoma"/>
          <w:noProof/>
          <w:sz w:val="18"/>
          <w:szCs w:val="18"/>
          <w:lang w:val="es-ES_tradnl"/>
        </w:rPr>
      </w:pPr>
      <w:r w:rsidRPr="00DD6CF3">
        <w:rPr>
          <w:rFonts w:ascii="Verdana" w:hAnsi="Verdana" w:cs="Tahoma"/>
          <w:noProof/>
          <w:sz w:val="18"/>
          <w:szCs w:val="18"/>
          <w:lang w:val="es-BO" w:eastAsia="es-BO"/>
        </w:rPr>
        <mc:AlternateContent>
          <mc:Choice Requires="wpg">
            <w:drawing>
              <wp:anchor distT="0" distB="0" distL="114300" distR="114300" simplePos="0" relativeHeight="251697152" behindDoc="0" locked="0" layoutInCell="1" allowOverlap="1" wp14:anchorId="696CD4DE" wp14:editId="0F2F4449">
                <wp:simplePos x="0" y="0"/>
                <wp:positionH relativeFrom="margin">
                  <wp:align>center</wp:align>
                </wp:positionH>
                <wp:positionV relativeFrom="paragraph">
                  <wp:posOffset>113665</wp:posOffset>
                </wp:positionV>
                <wp:extent cx="6115049" cy="2461560"/>
                <wp:effectExtent l="190500" t="190500" r="191135" b="186690"/>
                <wp:wrapNone/>
                <wp:docPr id="681478183" name="Grupo 1"/>
                <wp:cNvGraphicFramePr/>
                <a:graphic xmlns:a="http://schemas.openxmlformats.org/drawingml/2006/main">
                  <a:graphicData uri="http://schemas.microsoft.com/office/word/2010/wordprocessingGroup">
                    <wpg:wgp>
                      <wpg:cNvGrpSpPr/>
                      <wpg:grpSpPr>
                        <a:xfrm>
                          <a:off x="0" y="0"/>
                          <a:ext cx="6115049" cy="2461560"/>
                          <a:chOff x="0" y="54023"/>
                          <a:chExt cx="6010444" cy="2419350"/>
                        </a:xfrm>
                      </wpg:grpSpPr>
                      <pic:pic xmlns:pic="http://schemas.openxmlformats.org/drawingml/2006/picture">
                        <pic:nvPicPr>
                          <pic:cNvPr id="578546765" name="Imagen 578546765"/>
                          <pic:cNvPicPr>
                            <a:picLocks noChangeAspect="1"/>
                          </pic:cNvPicPr>
                        </pic:nvPicPr>
                        <pic:blipFill rotWithShape="1">
                          <a:blip r:embed="rId16" cstate="print">
                            <a:extLst>
                              <a:ext uri="{28A0092B-C50C-407E-A947-70E740481C1C}">
                                <a14:useLocalDpi xmlns:a14="http://schemas.microsoft.com/office/drawing/2010/main" val="0"/>
                              </a:ext>
                            </a:extLst>
                          </a:blip>
                          <a:srcRect l="-824" r="322" b="24"/>
                          <a:stretch/>
                        </pic:blipFill>
                        <pic:spPr bwMode="auto">
                          <a:xfrm>
                            <a:off x="2480946" y="187230"/>
                            <a:ext cx="3529498" cy="21489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grpSp>
                        <wpg:cNvPr id="858809868" name="Grupo 4"/>
                        <wpg:cNvGrpSpPr/>
                        <wpg:grpSpPr>
                          <a:xfrm>
                            <a:off x="0" y="54023"/>
                            <a:ext cx="2324801" cy="2419350"/>
                            <a:chOff x="0" y="0"/>
                            <a:chExt cx="2800350" cy="2913380"/>
                          </a:xfrm>
                        </wpg:grpSpPr>
                        <pic:pic xmlns:pic="http://schemas.openxmlformats.org/drawingml/2006/picture">
                          <pic:nvPicPr>
                            <pic:cNvPr id="560790691"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23" name="6 Elipse"/>
                          <wps:cNvSpPr>
                            <a:spLocks/>
                          </wps:cNvSpPr>
                          <wps:spPr bwMode="auto">
                            <a:xfrm>
                              <a:off x="757987" y="1303294"/>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1641FFD" id="Grupo 1" o:spid="_x0000_s1026" style="position:absolute;margin-left:0;margin-top:8.95pt;width:481.5pt;height:193.8pt;z-index:251697152;mso-position-horizontal:center;mso-position-horizontal-relative:margin;mso-width-relative:margin;mso-height-relative:margin" coordorigin=",540" coordsize="60104,241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78546765" o:spid="_x0000_s1027" type="#_x0000_t75" style="position:absolute;left:24809;top:1872;width:35295;height:21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usKDJAAAA4gAAAA8AAABkcnMvZG93bnJldi54bWxEj09rwkAUxO+FfoflFXqrm6pJJLpKLQre&#10;SmyFHh/Zlz+YfRuya4zf3hUKPQ4z8xtmtRlNKwbqXWNZwfskAkFcWN1wpeDne/+2AOE8ssbWMim4&#10;kYPN+vlphZm2V85pOPpKBAi7DBXU3neZlK6oyaCb2I44eKXtDfog+0rqHq8Bblo5jaJEGmw4LNTY&#10;0WdNxfl4MQryuExP8iST3e9A5ewr3+6ms1Gp15fxYwnC0+j/w3/tg1YQp4t4nqRJDI9L4Q7I9R0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Jm6woMkAAADiAAAADwAAAAAAAAAA&#10;AAAAAACfAgAAZHJzL2Rvd25yZXYueG1sUEsFBgAAAAAEAAQA9wAAAJUDAAAAAA==&#10;">
                  <v:imagedata r:id="rId18" o:title="" cropbottom="16f" cropleft="-540f" cropright="211f"/>
                  <v:shadow on="t" color="black" opacity="45875f" origin="-.5,-.5" offset="0,0"/>
                  <v:path arrowok="t"/>
                </v:shape>
                <v:group id="Grupo 4" o:spid="_x0000_s1028" style="position:absolute;top:540;width:23248;height:24193" coordsize="28003,29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BWfnIAAAA&#10;4gAAAA8AAAAAAAAAAAAAAAAAqgIAAGRycy9kb3ducmV2LnhtbFBLBQYAAAAABAAEAPoAAACfAwAA&#10;AAA=&#10;">
                  <v:shape id="Imagen 1" o:spid="_x0000_s1029" type="#_x0000_t75" style="position:absolute;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cFk7LAAAA4gAAAA8AAABkcnMvZG93bnJldi54bWxEj0FLw0AUhO+C/2F5ghexu401JrHbIkHB&#10;U9G22Osj+8yGZt+G7NrGf+8KgsdhZr5hluvJ9eJEY+g8a5jPFAjixpuOWw373cttASJEZIO9Z9Lw&#10;TQHWq8uLJVbGn/mdTtvYigThUKEGG+NQSRkaSw7DzA/Eyfv0o8OY5NhKM+I5wV0vM6Vy6bDjtGBx&#10;oNpSc9x+OQ31zSIrskPxtvmQ1iyKw7G+K5+1vr6anh5BRJrif/iv/Wo03OfqoVR5OYffS+kOyNUP&#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XBZOywAAAOIAAAAPAAAAAAAA&#10;AAAAAAAAAJ8CAABkcnMvZG93bnJldi54bWxQSwUGAAAAAAQABAD3AAAAlwMAAAAA&#10;">
                    <v:imagedata r:id="rId19" o:title=""/>
                    <v:shadow on="t" color="black" opacity="45875f" origin="-.5,-.5" offset="0,0"/>
                    <v:path arrowok="t"/>
                  </v:shape>
                  <v:oval id="6 Elipse" o:spid="_x0000_s1030" style="position:absolute;left:7579;top:13032;width:1502;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82TcQA&#10;AADbAAAADwAAAGRycy9kb3ducmV2LnhtbESP3WrCQBSE74W+w3IK3tWNkVqJbkQKFWlBrD/3h+zJ&#10;Jpg9G7Krpn36rlDwcpiZb5jFsreNuFLna8cKxqMEBHHhdM1GwfHw8TID4QOyxsYxKfghD8v8abDA&#10;TLsbf9N1H4yIEPYZKqhCaDMpfVGRRT9yLXH0StdZDFF2RuoObxFuG5kmyVRarDkuVNjSe0XFeX+x&#10;Cnafr+Mp6bf013yZckWnbbqekFLD5341BxGoD4/wf3ujFaQTu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k3EAAAA2wAAAA8AAAAAAAAAAAAAAAAAmAIAAGRycy9k&#10;b3ducmV2LnhtbFBLBQYAAAAABAAEAPUAAACJAwAAAAA=&#10;" filled="f" strokecolor="black [3200]" strokeweight="1pt">
                    <v:stroke joinstyle="miter"/>
                    <v:path arrowok="t"/>
                  </v:oval>
                </v:group>
                <w10:wrap anchorx="margin"/>
              </v:group>
            </w:pict>
          </mc:Fallback>
        </mc:AlternateContent>
      </w:r>
    </w:p>
    <w:p w14:paraId="0465D607" w14:textId="77777777" w:rsidR="00DD6CF3" w:rsidRPr="00DD6CF3" w:rsidRDefault="00DD6CF3" w:rsidP="00DD6CF3">
      <w:pPr>
        <w:spacing w:before="120" w:after="120"/>
        <w:jc w:val="both"/>
        <w:rPr>
          <w:rFonts w:ascii="Verdana" w:hAnsi="Verdana" w:cs="Tahoma"/>
          <w:noProof/>
          <w:sz w:val="18"/>
          <w:szCs w:val="18"/>
          <w:lang w:val="es-ES_tradnl"/>
        </w:rPr>
      </w:pPr>
    </w:p>
    <w:p w14:paraId="51D0703B" w14:textId="77777777" w:rsidR="00DD6CF3" w:rsidRPr="00DD6CF3" w:rsidRDefault="00DD6CF3" w:rsidP="00DD6CF3">
      <w:pPr>
        <w:spacing w:before="120" w:after="120"/>
        <w:jc w:val="both"/>
        <w:rPr>
          <w:rFonts w:ascii="Verdana" w:hAnsi="Verdana" w:cs="Tahoma"/>
          <w:noProof/>
          <w:sz w:val="18"/>
          <w:szCs w:val="18"/>
          <w:lang w:val="es-ES_tradnl"/>
        </w:rPr>
      </w:pPr>
    </w:p>
    <w:p w14:paraId="446E6F49" w14:textId="77777777" w:rsidR="00DD6CF3" w:rsidRPr="00DD6CF3" w:rsidRDefault="00DD6CF3" w:rsidP="00DD6CF3">
      <w:pPr>
        <w:spacing w:before="120" w:after="120"/>
        <w:jc w:val="both"/>
        <w:rPr>
          <w:rFonts w:ascii="Verdana" w:hAnsi="Verdana" w:cs="Tahoma"/>
          <w:noProof/>
          <w:sz w:val="18"/>
          <w:szCs w:val="18"/>
          <w:lang w:val="es-ES_tradnl"/>
        </w:rPr>
      </w:pPr>
    </w:p>
    <w:p w14:paraId="5BB013EB" w14:textId="77777777" w:rsidR="00DD6CF3" w:rsidRPr="00DD6CF3" w:rsidRDefault="00DD6CF3" w:rsidP="00DD6CF3">
      <w:pPr>
        <w:spacing w:before="120" w:after="120"/>
        <w:jc w:val="both"/>
        <w:rPr>
          <w:rFonts w:ascii="Verdana" w:hAnsi="Verdana" w:cs="Tahoma"/>
          <w:noProof/>
          <w:sz w:val="18"/>
          <w:szCs w:val="18"/>
          <w:lang w:val="es-ES_tradnl"/>
        </w:rPr>
      </w:pPr>
    </w:p>
    <w:p w14:paraId="0CF8F464" w14:textId="77777777" w:rsidR="00DD6CF3" w:rsidRPr="00DD6CF3" w:rsidRDefault="00DD6CF3" w:rsidP="00DD6CF3">
      <w:pPr>
        <w:spacing w:before="120" w:after="120"/>
        <w:jc w:val="both"/>
        <w:rPr>
          <w:rFonts w:ascii="Verdana" w:hAnsi="Verdana" w:cs="Tahoma"/>
          <w:noProof/>
          <w:sz w:val="18"/>
          <w:szCs w:val="18"/>
          <w:lang w:val="es-ES_tradnl"/>
        </w:rPr>
      </w:pPr>
    </w:p>
    <w:p w14:paraId="45C467E2" w14:textId="77777777" w:rsidR="00DD6CF3" w:rsidRPr="00DD6CF3" w:rsidRDefault="00DD6CF3" w:rsidP="00DD6CF3">
      <w:pPr>
        <w:spacing w:before="120" w:after="120"/>
        <w:jc w:val="both"/>
        <w:rPr>
          <w:rFonts w:ascii="Verdana" w:hAnsi="Verdana" w:cs="Tahoma"/>
          <w:noProof/>
          <w:sz w:val="18"/>
          <w:szCs w:val="18"/>
          <w:lang w:val="es-ES_tradnl"/>
        </w:rPr>
      </w:pPr>
    </w:p>
    <w:p w14:paraId="1AD234DA" w14:textId="77777777" w:rsidR="00DD6CF3" w:rsidRPr="00DD6CF3" w:rsidRDefault="00DD6CF3" w:rsidP="00DD6CF3">
      <w:pPr>
        <w:spacing w:before="120" w:after="120"/>
        <w:jc w:val="both"/>
        <w:rPr>
          <w:rFonts w:ascii="Verdana" w:hAnsi="Verdana" w:cs="Tahoma"/>
          <w:noProof/>
          <w:sz w:val="18"/>
          <w:szCs w:val="18"/>
          <w:lang w:val="es-ES_tradnl"/>
        </w:rPr>
      </w:pPr>
    </w:p>
    <w:p w14:paraId="0D424A51" w14:textId="77777777" w:rsidR="00DD6CF3" w:rsidRPr="00DD6CF3" w:rsidRDefault="00DD6CF3" w:rsidP="00DD6CF3">
      <w:pPr>
        <w:spacing w:before="120" w:after="120"/>
        <w:jc w:val="both"/>
        <w:rPr>
          <w:rFonts w:ascii="Verdana" w:hAnsi="Verdana" w:cs="Tahoma"/>
          <w:noProof/>
          <w:sz w:val="18"/>
          <w:szCs w:val="18"/>
          <w:lang w:val="es-ES_tradnl"/>
        </w:rPr>
      </w:pPr>
    </w:p>
    <w:p w14:paraId="4329C4F7" w14:textId="77777777" w:rsidR="00DD6CF3" w:rsidRPr="00DD6CF3" w:rsidRDefault="00DD6CF3" w:rsidP="00DD6CF3">
      <w:pPr>
        <w:spacing w:before="120" w:after="120"/>
        <w:jc w:val="both"/>
        <w:rPr>
          <w:rFonts w:ascii="Verdana" w:hAnsi="Verdana" w:cs="Tahoma"/>
          <w:noProof/>
          <w:sz w:val="18"/>
          <w:szCs w:val="18"/>
          <w:lang w:val="es-ES_tradnl"/>
        </w:rPr>
      </w:pPr>
    </w:p>
    <w:p w14:paraId="347612C5" w14:textId="77777777" w:rsidR="00DD6CF3" w:rsidRPr="00DD6CF3" w:rsidRDefault="00DD6CF3" w:rsidP="00DD6CF3">
      <w:pPr>
        <w:spacing w:before="120" w:after="120"/>
        <w:jc w:val="both"/>
        <w:rPr>
          <w:rFonts w:ascii="Verdana" w:hAnsi="Verdana" w:cs="Tahoma"/>
          <w:noProof/>
          <w:sz w:val="18"/>
          <w:szCs w:val="18"/>
          <w:lang w:val="es-ES_tradnl"/>
        </w:rPr>
      </w:pPr>
    </w:p>
    <w:p w14:paraId="30BADDA5" w14:textId="77777777" w:rsidR="00DD6CF3" w:rsidRPr="00DD6CF3" w:rsidRDefault="00DD6CF3" w:rsidP="00DD6CF3">
      <w:pPr>
        <w:spacing w:before="120" w:after="120"/>
        <w:jc w:val="both"/>
        <w:rPr>
          <w:rFonts w:ascii="Verdana" w:hAnsi="Verdana" w:cs="Tahoma"/>
          <w:noProof/>
          <w:sz w:val="18"/>
          <w:szCs w:val="18"/>
          <w:lang w:val="es-ES_tradnl"/>
        </w:rPr>
      </w:pPr>
    </w:p>
    <w:p w14:paraId="0BD5C0C3" w14:textId="77777777" w:rsidR="00DD6CF3" w:rsidRPr="00DD6CF3" w:rsidRDefault="00DD6CF3" w:rsidP="00DD6CF3">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33" w:name="_Toc71811147"/>
      <w:r w:rsidRPr="00DD6CF3">
        <w:rPr>
          <w:rFonts w:ascii="Verdana" w:hAnsi="Verdana" w:cs="Tahoma"/>
          <w:b/>
          <w:bCs/>
          <w:color w:val="000000"/>
          <w:kern w:val="32"/>
          <w:sz w:val="18"/>
          <w:szCs w:val="18"/>
          <w:lang w:val="es-ES_tradnl"/>
        </w:rPr>
        <w:t>NUMERO DE VIVIENDAS A SER INTERVENIDAS</w:t>
      </w:r>
      <w:bookmarkEnd w:id="33"/>
    </w:p>
    <w:p w14:paraId="2250A6B3" w14:textId="77777777" w:rsidR="00DD6CF3" w:rsidRPr="00DD6CF3" w:rsidRDefault="00DD6CF3" w:rsidP="00DD6CF3">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5460"/>
        <w:gridCol w:w="1562"/>
      </w:tblGrid>
      <w:tr w:rsidR="00DD6CF3" w:rsidRPr="00DD6CF3" w14:paraId="73067B26" w14:textId="77777777" w:rsidTr="002813DB">
        <w:trPr>
          <w:trHeight w:val="64"/>
          <w:jc w:val="center"/>
        </w:trPr>
        <w:tc>
          <w:tcPr>
            <w:tcW w:w="499" w:type="dxa"/>
            <w:shd w:val="clear" w:color="auto" w:fill="1F4E79"/>
          </w:tcPr>
          <w:p w14:paraId="0B17DACD" w14:textId="77777777" w:rsidR="00DD6CF3" w:rsidRPr="00DD6CF3" w:rsidRDefault="00DD6CF3" w:rsidP="002813DB">
            <w:pPr>
              <w:spacing w:line="276" w:lineRule="auto"/>
              <w:jc w:val="center"/>
              <w:rPr>
                <w:rFonts w:ascii="Verdana" w:hAnsi="Verdana" w:cs="Tahoma"/>
                <w:b/>
                <w:bCs/>
                <w:color w:val="FFFFFF"/>
                <w:sz w:val="18"/>
                <w:szCs w:val="18"/>
                <w:lang w:eastAsia="es-BO"/>
              </w:rPr>
            </w:pPr>
            <w:r w:rsidRPr="00DD6CF3">
              <w:rPr>
                <w:rFonts w:ascii="Verdana" w:hAnsi="Verdana" w:cs="Tahoma"/>
                <w:b/>
                <w:bCs/>
                <w:color w:val="FFFFFF"/>
                <w:sz w:val="18"/>
                <w:szCs w:val="18"/>
                <w:lang w:eastAsia="es-BO"/>
              </w:rPr>
              <w:t>Nº</w:t>
            </w:r>
          </w:p>
        </w:tc>
        <w:tc>
          <w:tcPr>
            <w:tcW w:w="5460" w:type="dxa"/>
            <w:shd w:val="clear" w:color="auto" w:fill="1F4E79"/>
          </w:tcPr>
          <w:p w14:paraId="2D319FAC" w14:textId="77777777" w:rsidR="00DD6CF3" w:rsidRPr="00DD6CF3" w:rsidRDefault="00DD6CF3" w:rsidP="002813DB">
            <w:pPr>
              <w:spacing w:line="276" w:lineRule="auto"/>
              <w:jc w:val="center"/>
              <w:rPr>
                <w:rFonts w:ascii="Verdana" w:hAnsi="Verdana" w:cs="Tahoma"/>
                <w:b/>
                <w:bCs/>
                <w:color w:val="FF0000"/>
                <w:sz w:val="18"/>
                <w:szCs w:val="18"/>
                <w:lang w:eastAsia="es-BO"/>
              </w:rPr>
            </w:pPr>
            <w:r w:rsidRPr="00DD6CF3">
              <w:rPr>
                <w:rFonts w:ascii="Verdana" w:hAnsi="Verdana" w:cs="Tahoma"/>
                <w:b/>
                <w:bCs/>
                <w:color w:val="FFFFFF" w:themeColor="background1"/>
                <w:sz w:val="18"/>
                <w:szCs w:val="18"/>
                <w:lang w:eastAsia="es-BO"/>
              </w:rPr>
              <w:t>Comunidades o B</w:t>
            </w:r>
            <w:r w:rsidRPr="00DD6CF3">
              <w:rPr>
                <w:rFonts w:ascii="Verdana" w:hAnsi="Verdana" w:cs="Tahoma"/>
                <w:b/>
                <w:bCs/>
                <w:color w:val="FFFFFF" w:themeColor="background1"/>
                <w:sz w:val="18"/>
                <w:szCs w:val="18"/>
                <w:lang w:val="es-ES_tradnl" w:eastAsia="es-BO"/>
              </w:rPr>
              <w:t>arrio/Zona/Urbanización/Junta Vecinal/Distrito</w:t>
            </w:r>
          </w:p>
        </w:tc>
        <w:tc>
          <w:tcPr>
            <w:tcW w:w="1562" w:type="dxa"/>
            <w:shd w:val="clear" w:color="auto" w:fill="1F4E79"/>
          </w:tcPr>
          <w:p w14:paraId="63C761F9" w14:textId="77777777" w:rsidR="00DD6CF3" w:rsidRPr="00DD6CF3" w:rsidRDefault="00DD6CF3" w:rsidP="002813DB">
            <w:pPr>
              <w:spacing w:line="276" w:lineRule="auto"/>
              <w:jc w:val="center"/>
              <w:rPr>
                <w:rFonts w:ascii="Verdana" w:hAnsi="Verdana" w:cs="Tahoma"/>
                <w:b/>
                <w:bCs/>
                <w:color w:val="FFFFFF"/>
                <w:sz w:val="18"/>
                <w:szCs w:val="18"/>
                <w:lang w:eastAsia="es-BO"/>
              </w:rPr>
            </w:pPr>
            <w:r w:rsidRPr="00DD6CF3">
              <w:rPr>
                <w:rFonts w:ascii="Verdana" w:hAnsi="Verdana" w:cs="Tahoma"/>
                <w:b/>
                <w:bCs/>
                <w:color w:val="FFFFFF"/>
                <w:sz w:val="18"/>
                <w:szCs w:val="18"/>
                <w:lang w:eastAsia="es-BO"/>
              </w:rPr>
              <w:t>Número de SH.</w:t>
            </w:r>
          </w:p>
        </w:tc>
      </w:tr>
      <w:tr w:rsidR="00DD6CF3" w:rsidRPr="00DD6CF3" w14:paraId="1663926C" w14:textId="77777777" w:rsidTr="002813DB">
        <w:trPr>
          <w:trHeight w:val="113"/>
          <w:jc w:val="center"/>
        </w:trPr>
        <w:tc>
          <w:tcPr>
            <w:tcW w:w="499" w:type="dxa"/>
            <w:shd w:val="clear" w:color="auto" w:fill="auto"/>
          </w:tcPr>
          <w:p w14:paraId="5AAF5E02" w14:textId="77777777" w:rsidR="00DD6CF3" w:rsidRPr="00DD6CF3" w:rsidRDefault="00DD6CF3" w:rsidP="002813DB">
            <w:pPr>
              <w:spacing w:line="276" w:lineRule="auto"/>
              <w:rPr>
                <w:rFonts w:ascii="Verdana" w:hAnsi="Verdana" w:cs="Tahoma"/>
                <w:sz w:val="18"/>
                <w:szCs w:val="18"/>
                <w:lang w:val="es-ES_tradnl" w:eastAsia="es-BO"/>
              </w:rPr>
            </w:pPr>
            <w:r w:rsidRPr="00DD6CF3">
              <w:rPr>
                <w:rFonts w:ascii="Verdana" w:hAnsi="Verdana" w:cs="Tahoma"/>
                <w:sz w:val="18"/>
                <w:szCs w:val="18"/>
                <w:lang w:val="es-ES_tradnl" w:eastAsia="es-BO"/>
              </w:rPr>
              <w:t>1</w:t>
            </w:r>
          </w:p>
        </w:tc>
        <w:tc>
          <w:tcPr>
            <w:tcW w:w="5460" w:type="dxa"/>
            <w:shd w:val="clear" w:color="auto" w:fill="auto"/>
          </w:tcPr>
          <w:p w14:paraId="14B660A6" w14:textId="77777777" w:rsidR="00DD6CF3" w:rsidRPr="00DD6CF3" w:rsidRDefault="00DD6CF3" w:rsidP="002813DB">
            <w:pPr>
              <w:spacing w:line="276" w:lineRule="auto"/>
              <w:jc w:val="center"/>
              <w:rPr>
                <w:rFonts w:ascii="Verdana" w:hAnsi="Verdana" w:cs="Tahoma"/>
                <w:b/>
                <w:bCs/>
                <w:color w:val="C00000"/>
                <w:sz w:val="18"/>
                <w:szCs w:val="18"/>
                <w:lang w:val="es-ES_tradnl" w:eastAsia="es-BO"/>
              </w:rPr>
            </w:pPr>
            <w:r w:rsidRPr="00DD6CF3">
              <w:rPr>
                <w:rFonts w:ascii="Verdana" w:hAnsi="Verdana"/>
                <w:b/>
                <w:bCs/>
                <w:color w:val="C00000"/>
                <w:sz w:val="18"/>
                <w:szCs w:val="18"/>
              </w:rPr>
              <w:t xml:space="preserve">ANTAQUILLA </w:t>
            </w:r>
          </w:p>
        </w:tc>
        <w:tc>
          <w:tcPr>
            <w:tcW w:w="1562" w:type="dxa"/>
            <w:vMerge w:val="restart"/>
            <w:shd w:val="clear" w:color="auto" w:fill="auto"/>
            <w:vAlign w:val="center"/>
          </w:tcPr>
          <w:p w14:paraId="33A685B0" w14:textId="77777777" w:rsidR="00DD6CF3" w:rsidRPr="00DD6CF3" w:rsidRDefault="00DD6CF3" w:rsidP="002813DB">
            <w:pPr>
              <w:spacing w:line="276" w:lineRule="auto"/>
              <w:jc w:val="center"/>
              <w:rPr>
                <w:rFonts w:ascii="Verdana" w:hAnsi="Verdana" w:cs="Tahoma"/>
                <w:b/>
                <w:color w:val="C00000"/>
                <w:sz w:val="18"/>
                <w:szCs w:val="18"/>
                <w:lang w:val="es-ES_tradnl" w:eastAsia="es-BO"/>
              </w:rPr>
            </w:pPr>
            <w:r w:rsidRPr="00DD6CF3">
              <w:rPr>
                <w:rFonts w:ascii="Verdana" w:hAnsi="Verdana" w:cs="Tahoma"/>
                <w:b/>
                <w:color w:val="C00000"/>
                <w:sz w:val="18"/>
                <w:szCs w:val="18"/>
                <w:lang w:val="es-ES_tradnl" w:eastAsia="es-BO"/>
              </w:rPr>
              <w:t>30</w:t>
            </w:r>
          </w:p>
        </w:tc>
      </w:tr>
      <w:tr w:rsidR="00DD6CF3" w:rsidRPr="00DD6CF3" w14:paraId="7CE47BCC" w14:textId="77777777" w:rsidTr="002813DB">
        <w:trPr>
          <w:trHeight w:val="113"/>
          <w:jc w:val="center"/>
        </w:trPr>
        <w:tc>
          <w:tcPr>
            <w:tcW w:w="499" w:type="dxa"/>
            <w:shd w:val="clear" w:color="auto" w:fill="auto"/>
          </w:tcPr>
          <w:p w14:paraId="04F4F8C7" w14:textId="77777777" w:rsidR="00DD6CF3" w:rsidRPr="00DD6CF3" w:rsidRDefault="00DD6CF3" w:rsidP="002813DB">
            <w:pPr>
              <w:spacing w:line="276" w:lineRule="auto"/>
              <w:rPr>
                <w:rFonts w:ascii="Verdana" w:hAnsi="Verdana" w:cs="Tahoma"/>
                <w:sz w:val="18"/>
                <w:szCs w:val="18"/>
                <w:lang w:val="es-ES_tradnl" w:eastAsia="es-BO"/>
              </w:rPr>
            </w:pPr>
            <w:r w:rsidRPr="00DD6CF3">
              <w:rPr>
                <w:rFonts w:ascii="Verdana" w:hAnsi="Verdana" w:cs="Tahoma"/>
                <w:sz w:val="18"/>
                <w:szCs w:val="18"/>
                <w:lang w:val="es-ES_tradnl" w:eastAsia="es-BO"/>
              </w:rPr>
              <w:t>2</w:t>
            </w:r>
          </w:p>
        </w:tc>
        <w:tc>
          <w:tcPr>
            <w:tcW w:w="5460" w:type="dxa"/>
            <w:shd w:val="clear" w:color="auto" w:fill="auto"/>
          </w:tcPr>
          <w:p w14:paraId="44F89EF8" w14:textId="77777777" w:rsidR="00DD6CF3" w:rsidRPr="00DD6CF3" w:rsidRDefault="00DD6CF3" w:rsidP="002813DB">
            <w:pPr>
              <w:spacing w:line="276" w:lineRule="auto"/>
              <w:jc w:val="center"/>
              <w:rPr>
                <w:rFonts w:ascii="Verdana" w:hAnsi="Verdana" w:cs="Tahoma"/>
                <w:b/>
                <w:bCs/>
                <w:color w:val="C00000"/>
                <w:sz w:val="18"/>
                <w:szCs w:val="18"/>
                <w:lang w:val="es-ES_tradnl" w:eastAsia="es-BO"/>
              </w:rPr>
            </w:pPr>
            <w:r w:rsidRPr="00DD6CF3">
              <w:rPr>
                <w:rFonts w:ascii="Verdana" w:hAnsi="Verdana"/>
                <w:b/>
                <w:bCs/>
                <w:color w:val="C00000"/>
                <w:sz w:val="18"/>
                <w:szCs w:val="18"/>
              </w:rPr>
              <w:t xml:space="preserve">SORATERA  </w:t>
            </w:r>
          </w:p>
        </w:tc>
        <w:tc>
          <w:tcPr>
            <w:tcW w:w="1562" w:type="dxa"/>
            <w:vMerge/>
            <w:shd w:val="clear" w:color="auto" w:fill="auto"/>
            <w:vAlign w:val="center"/>
          </w:tcPr>
          <w:p w14:paraId="10F75E2C" w14:textId="77777777" w:rsidR="00DD6CF3" w:rsidRPr="00DD6CF3" w:rsidRDefault="00DD6CF3" w:rsidP="002813DB">
            <w:pPr>
              <w:spacing w:line="276" w:lineRule="auto"/>
              <w:jc w:val="center"/>
              <w:rPr>
                <w:rFonts w:ascii="Verdana" w:hAnsi="Verdana" w:cs="Tahoma"/>
                <w:b/>
                <w:color w:val="C00000"/>
                <w:sz w:val="18"/>
                <w:szCs w:val="18"/>
                <w:lang w:val="es-ES_tradnl" w:eastAsia="es-BO"/>
              </w:rPr>
            </w:pPr>
          </w:p>
        </w:tc>
      </w:tr>
      <w:tr w:rsidR="00DD6CF3" w:rsidRPr="00DD6CF3" w14:paraId="0CEF831C" w14:textId="77777777" w:rsidTr="002813DB">
        <w:trPr>
          <w:trHeight w:val="53"/>
          <w:jc w:val="center"/>
        </w:trPr>
        <w:tc>
          <w:tcPr>
            <w:tcW w:w="499" w:type="dxa"/>
            <w:shd w:val="clear" w:color="auto" w:fill="auto"/>
          </w:tcPr>
          <w:p w14:paraId="646E3BB1" w14:textId="77777777" w:rsidR="00DD6CF3" w:rsidRPr="00DD6CF3" w:rsidRDefault="00DD6CF3" w:rsidP="002813DB">
            <w:pPr>
              <w:spacing w:line="276" w:lineRule="auto"/>
              <w:rPr>
                <w:rFonts w:ascii="Verdana" w:hAnsi="Verdana" w:cs="Tahoma"/>
                <w:sz w:val="18"/>
                <w:szCs w:val="18"/>
                <w:lang w:val="es-ES_tradnl" w:eastAsia="es-BO"/>
              </w:rPr>
            </w:pPr>
            <w:r w:rsidRPr="00DD6CF3">
              <w:rPr>
                <w:rFonts w:ascii="Verdana" w:hAnsi="Verdana" w:cs="Tahoma"/>
                <w:sz w:val="18"/>
                <w:szCs w:val="18"/>
                <w:lang w:val="es-ES_tradnl" w:eastAsia="es-BO"/>
              </w:rPr>
              <w:t>3</w:t>
            </w:r>
          </w:p>
        </w:tc>
        <w:tc>
          <w:tcPr>
            <w:tcW w:w="5460" w:type="dxa"/>
            <w:shd w:val="clear" w:color="auto" w:fill="auto"/>
          </w:tcPr>
          <w:p w14:paraId="73F4D56E" w14:textId="77777777" w:rsidR="00DD6CF3" w:rsidRPr="00DD6CF3" w:rsidRDefault="00DD6CF3" w:rsidP="002813DB">
            <w:pPr>
              <w:spacing w:line="276" w:lineRule="auto"/>
              <w:jc w:val="center"/>
              <w:rPr>
                <w:rFonts w:ascii="Verdana" w:hAnsi="Verdana" w:cs="Tahoma"/>
                <w:b/>
                <w:bCs/>
                <w:color w:val="C00000"/>
                <w:sz w:val="18"/>
                <w:szCs w:val="18"/>
                <w:lang w:val="es-ES_tradnl" w:eastAsia="es-BO"/>
              </w:rPr>
            </w:pPr>
            <w:r w:rsidRPr="00DD6CF3">
              <w:rPr>
                <w:rFonts w:ascii="Verdana" w:hAnsi="Verdana"/>
                <w:b/>
                <w:bCs/>
                <w:color w:val="C00000"/>
                <w:sz w:val="18"/>
                <w:szCs w:val="18"/>
              </w:rPr>
              <w:t xml:space="preserve">CENTRAL SUCHEZ    </w:t>
            </w:r>
          </w:p>
        </w:tc>
        <w:tc>
          <w:tcPr>
            <w:tcW w:w="1562" w:type="dxa"/>
            <w:vMerge/>
            <w:shd w:val="clear" w:color="auto" w:fill="auto"/>
            <w:vAlign w:val="center"/>
          </w:tcPr>
          <w:p w14:paraId="12ACDEE4" w14:textId="77777777" w:rsidR="00DD6CF3" w:rsidRPr="00DD6CF3" w:rsidRDefault="00DD6CF3" w:rsidP="002813DB">
            <w:pPr>
              <w:spacing w:line="276" w:lineRule="auto"/>
              <w:jc w:val="center"/>
              <w:rPr>
                <w:rFonts w:ascii="Verdana" w:hAnsi="Verdana" w:cs="Tahoma"/>
                <w:b/>
                <w:color w:val="C00000"/>
                <w:sz w:val="18"/>
                <w:szCs w:val="18"/>
                <w:lang w:val="es-ES_tradnl" w:eastAsia="es-BO"/>
              </w:rPr>
            </w:pPr>
          </w:p>
        </w:tc>
      </w:tr>
      <w:tr w:rsidR="00DD6CF3" w:rsidRPr="00DD6CF3" w14:paraId="24CD3E7A" w14:textId="77777777" w:rsidTr="002813DB">
        <w:trPr>
          <w:trHeight w:val="53"/>
          <w:jc w:val="center"/>
        </w:trPr>
        <w:tc>
          <w:tcPr>
            <w:tcW w:w="499" w:type="dxa"/>
            <w:shd w:val="clear" w:color="auto" w:fill="auto"/>
          </w:tcPr>
          <w:p w14:paraId="5B857813" w14:textId="77777777" w:rsidR="00DD6CF3" w:rsidRPr="00DD6CF3" w:rsidRDefault="00DD6CF3" w:rsidP="002813DB">
            <w:pPr>
              <w:spacing w:line="276" w:lineRule="auto"/>
              <w:rPr>
                <w:rFonts w:ascii="Verdana" w:hAnsi="Verdana" w:cs="Tahoma"/>
                <w:sz w:val="18"/>
                <w:szCs w:val="18"/>
                <w:lang w:val="es-ES_tradnl" w:eastAsia="es-BO"/>
              </w:rPr>
            </w:pPr>
            <w:r w:rsidRPr="00DD6CF3">
              <w:rPr>
                <w:rFonts w:ascii="Verdana" w:hAnsi="Verdana" w:cs="Tahoma"/>
                <w:sz w:val="18"/>
                <w:szCs w:val="18"/>
                <w:lang w:val="es-ES_tradnl" w:eastAsia="es-BO"/>
              </w:rPr>
              <w:t>4</w:t>
            </w:r>
          </w:p>
        </w:tc>
        <w:tc>
          <w:tcPr>
            <w:tcW w:w="5460" w:type="dxa"/>
            <w:shd w:val="clear" w:color="auto" w:fill="auto"/>
          </w:tcPr>
          <w:p w14:paraId="2A5C65DE" w14:textId="77777777" w:rsidR="00DD6CF3" w:rsidRPr="00DD6CF3" w:rsidRDefault="00DD6CF3" w:rsidP="002813DB">
            <w:pPr>
              <w:spacing w:line="276" w:lineRule="auto"/>
              <w:jc w:val="center"/>
              <w:rPr>
                <w:rFonts w:ascii="Verdana" w:hAnsi="Verdana" w:cs="Calibri"/>
                <w:b/>
                <w:bCs/>
                <w:color w:val="C00000"/>
                <w:sz w:val="18"/>
                <w:szCs w:val="18"/>
              </w:rPr>
            </w:pPr>
            <w:r w:rsidRPr="00DD6CF3">
              <w:rPr>
                <w:rFonts w:ascii="Verdana" w:hAnsi="Verdana"/>
                <w:b/>
                <w:bCs/>
                <w:color w:val="C00000"/>
                <w:sz w:val="18"/>
                <w:szCs w:val="18"/>
              </w:rPr>
              <w:t xml:space="preserve">SAN ANTONIO </w:t>
            </w:r>
          </w:p>
        </w:tc>
        <w:tc>
          <w:tcPr>
            <w:tcW w:w="1562" w:type="dxa"/>
            <w:vMerge/>
            <w:shd w:val="clear" w:color="auto" w:fill="auto"/>
            <w:vAlign w:val="center"/>
          </w:tcPr>
          <w:p w14:paraId="35BCBDE1" w14:textId="77777777" w:rsidR="00DD6CF3" w:rsidRPr="00DD6CF3" w:rsidRDefault="00DD6CF3" w:rsidP="002813DB">
            <w:pPr>
              <w:spacing w:line="276" w:lineRule="auto"/>
              <w:jc w:val="center"/>
              <w:rPr>
                <w:rFonts w:ascii="Verdana" w:hAnsi="Verdana" w:cs="Tahoma"/>
                <w:b/>
                <w:color w:val="C00000"/>
                <w:sz w:val="18"/>
                <w:szCs w:val="18"/>
                <w:lang w:val="es-ES_tradnl" w:eastAsia="es-BO"/>
              </w:rPr>
            </w:pPr>
          </w:p>
        </w:tc>
      </w:tr>
      <w:tr w:rsidR="00DD6CF3" w:rsidRPr="00DD6CF3" w14:paraId="13A14C96" w14:textId="77777777" w:rsidTr="002813DB">
        <w:trPr>
          <w:trHeight w:val="60"/>
          <w:jc w:val="center"/>
        </w:trPr>
        <w:tc>
          <w:tcPr>
            <w:tcW w:w="499" w:type="dxa"/>
            <w:shd w:val="clear" w:color="auto" w:fill="1F4E79"/>
          </w:tcPr>
          <w:p w14:paraId="70E28AB6" w14:textId="77777777" w:rsidR="00DD6CF3" w:rsidRPr="00DD6CF3" w:rsidRDefault="00DD6CF3" w:rsidP="002813DB">
            <w:pPr>
              <w:spacing w:line="276" w:lineRule="auto"/>
              <w:jc w:val="center"/>
              <w:rPr>
                <w:rFonts w:ascii="Verdana" w:hAnsi="Verdana" w:cs="Tahoma"/>
                <w:b/>
                <w:bCs/>
                <w:color w:val="FFFFFF"/>
                <w:sz w:val="18"/>
                <w:szCs w:val="18"/>
                <w:lang w:eastAsia="es-BO"/>
              </w:rPr>
            </w:pPr>
          </w:p>
        </w:tc>
        <w:tc>
          <w:tcPr>
            <w:tcW w:w="5460" w:type="dxa"/>
            <w:shd w:val="clear" w:color="auto" w:fill="1F4E79"/>
          </w:tcPr>
          <w:p w14:paraId="3DF05164" w14:textId="77777777" w:rsidR="00DD6CF3" w:rsidRPr="00DD6CF3" w:rsidRDefault="00DD6CF3" w:rsidP="002813DB">
            <w:pPr>
              <w:spacing w:line="276" w:lineRule="auto"/>
              <w:jc w:val="center"/>
              <w:rPr>
                <w:rFonts w:ascii="Verdana" w:hAnsi="Verdana" w:cs="Tahoma"/>
                <w:b/>
                <w:bCs/>
                <w:color w:val="FFFFFF"/>
                <w:sz w:val="18"/>
                <w:szCs w:val="18"/>
                <w:lang w:eastAsia="es-BO"/>
              </w:rPr>
            </w:pPr>
            <w:r w:rsidRPr="00DD6CF3">
              <w:rPr>
                <w:rFonts w:ascii="Verdana" w:hAnsi="Verdana" w:cs="Tahoma"/>
                <w:b/>
                <w:bCs/>
                <w:color w:val="FFFFFF"/>
                <w:sz w:val="18"/>
                <w:szCs w:val="18"/>
                <w:lang w:eastAsia="es-BO"/>
              </w:rPr>
              <w:t>TOTAL</w:t>
            </w:r>
          </w:p>
        </w:tc>
        <w:tc>
          <w:tcPr>
            <w:tcW w:w="1562" w:type="dxa"/>
            <w:shd w:val="clear" w:color="auto" w:fill="auto"/>
          </w:tcPr>
          <w:p w14:paraId="476F4B1C" w14:textId="77777777" w:rsidR="00DD6CF3" w:rsidRPr="00DD6CF3" w:rsidRDefault="00DD6CF3" w:rsidP="002813DB">
            <w:pPr>
              <w:spacing w:line="276" w:lineRule="auto"/>
              <w:jc w:val="center"/>
              <w:rPr>
                <w:rFonts w:ascii="Verdana" w:hAnsi="Verdana" w:cs="Tahoma"/>
                <w:b/>
                <w:bCs/>
                <w:color w:val="C00000"/>
                <w:sz w:val="18"/>
                <w:szCs w:val="18"/>
                <w:lang w:eastAsia="es-BO"/>
              </w:rPr>
            </w:pPr>
            <w:r w:rsidRPr="00DD6CF3">
              <w:rPr>
                <w:rFonts w:ascii="Verdana" w:hAnsi="Verdana" w:cs="Tahoma"/>
                <w:b/>
                <w:bCs/>
                <w:color w:val="C00000"/>
                <w:sz w:val="18"/>
                <w:szCs w:val="18"/>
                <w:lang w:eastAsia="es-BO"/>
              </w:rPr>
              <w:t>30</w:t>
            </w:r>
          </w:p>
        </w:tc>
      </w:tr>
    </w:tbl>
    <w:p w14:paraId="2E03E10C" w14:textId="77777777" w:rsidR="00DD6CF3" w:rsidRPr="00DD6CF3" w:rsidRDefault="00DD6CF3" w:rsidP="00DD6CF3">
      <w:pPr>
        <w:pStyle w:val="Prrafodelista"/>
        <w:keepNext/>
        <w:ind w:left="284"/>
        <w:jc w:val="both"/>
        <w:outlineLvl w:val="0"/>
        <w:rPr>
          <w:rFonts w:ascii="Verdana" w:hAnsi="Verdana" w:cs="Tahoma"/>
          <w:i/>
          <w:iCs/>
          <w:sz w:val="18"/>
          <w:szCs w:val="18"/>
        </w:rPr>
      </w:pPr>
    </w:p>
    <w:p w14:paraId="65DD58EE" w14:textId="77777777" w:rsidR="00DD6CF3" w:rsidRPr="00DD6CF3" w:rsidRDefault="00DD6CF3" w:rsidP="00DD6CF3">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DD6CF3">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7A99EEA" w14:textId="77777777" w:rsidR="00DD6CF3" w:rsidRPr="00DD6CF3" w:rsidRDefault="00DD6CF3" w:rsidP="00DD6CF3">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DD6CF3">
        <w:rPr>
          <w:rFonts w:ascii="Verdana" w:hAnsi="Verdana" w:cs="Tahoma"/>
          <w:i/>
          <w:iCs/>
          <w:sz w:val="18"/>
          <w:szCs w:val="18"/>
        </w:rPr>
        <w:t xml:space="preserve">Los casos de sustitución podrán contemplar las mismas comunidades/barrios/zonas/urbanizaciones/otros  u </w:t>
      </w:r>
      <w:r w:rsidRPr="00DD6CF3">
        <w:rPr>
          <w:rFonts w:ascii="Verdana" w:hAnsi="Verdana" w:cs="Tahoma"/>
          <w:b/>
          <w:bCs/>
          <w:i/>
          <w:iCs/>
          <w:sz w:val="18"/>
          <w:szCs w:val="18"/>
          <w:u w:val="single"/>
        </w:rPr>
        <w:t>otras aledañas</w:t>
      </w:r>
      <w:r w:rsidRPr="00DD6CF3">
        <w:rPr>
          <w:rFonts w:ascii="Verdana" w:hAnsi="Verdana" w:cs="Tahoma"/>
          <w:i/>
          <w:iCs/>
          <w:sz w:val="18"/>
          <w:szCs w:val="18"/>
        </w:rPr>
        <w:t xml:space="preserve"> al sector de intervención previa justificación técnica-social de la Entidad Ejecutora e Inspectoría, autorizada por la AEVIVIENDA.</w:t>
      </w:r>
    </w:p>
    <w:p w14:paraId="41426BE5" w14:textId="77777777" w:rsidR="00DD6CF3" w:rsidRPr="00DD6CF3" w:rsidRDefault="00DD6CF3" w:rsidP="00DD6CF3">
      <w:pPr>
        <w:pStyle w:val="Prrafodelista"/>
        <w:rPr>
          <w:rFonts w:ascii="Verdana" w:hAnsi="Verdana" w:cs="Tahoma"/>
          <w:i/>
          <w:iCs/>
          <w:sz w:val="18"/>
          <w:szCs w:val="18"/>
        </w:rPr>
      </w:pPr>
    </w:p>
    <w:p w14:paraId="2C3217D2" w14:textId="77777777" w:rsidR="00DD6CF3" w:rsidRPr="00DD6CF3" w:rsidRDefault="00DD6CF3" w:rsidP="00DD6CF3">
      <w:pPr>
        <w:pStyle w:val="Prrafodelista"/>
        <w:keepNext/>
        <w:widowControl w:val="0"/>
        <w:numPr>
          <w:ilvl w:val="0"/>
          <w:numId w:val="43"/>
        </w:numPr>
        <w:autoSpaceDE w:val="0"/>
        <w:autoSpaceDN w:val="0"/>
        <w:spacing w:line="260" w:lineRule="atLeast"/>
        <w:ind w:left="360" w:hanging="360"/>
        <w:jc w:val="both"/>
        <w:outlineLvl w:val="0"/>
        <w:rPr>
          <w:rFonts w:ascii="Verdana" w:hAnsi="Verdana" w:cs="Tahoma"/>
          <w:b/>
          <w:bCs/>
          <w:color w:val="000000"/>
          <w:kern w:val="32"/>
          <w:sz w:val="18"/>
          <w:szCs w:val="18"/>
          <w:lang w:val="es-ES_tradnl"/>
        </w:rPr>
      </w:pPr>
      <w:r w:rsidRPr="00DD6CF3">
        <w:rPr>
          <w:rFonts w:ascii="Verdana" w:hAnsi="Verdana" w:cs="Tahoma"/>
          <w:i/>
          <w:iCs/>
          <w:sz w:val="18"/>
          <w:szCs w:val="18"/>
        </w:rPr>
        <w:t xml:space="preserve"> </w:t>
      </w:r>
      <w:bookmarkStart w:id="34" w:name="_Toc71811148"/>
      <w:r w:rsidRPr="00DD6CF3">
        <w:rPr>
          <w:rFonts w:ascii="Verdana" w:hAnsi="Verdana" w:cs="Tahoma"/>
          <w:b/>
          <w:bCs/>
          <w:color w:val="000000"/>
          <w:kern w:val="32"/>
          <w:sz w:val="18"/>
          <w:szCs w:val="18"/>
          <w:lang w:val="es-ES_tradnl"/>
        </w:rPr>
        <w:t xml:space="preserve">ACCESO A LAS COMUNIDADES O BARRIO/ZONA/URBANIZACIÓN/JUNTA VECINAL </w:t>
      </w:r>
      <w:r w:rsidRPr="00DD6CF3">
        <w:rPr>
          <w:rFonts w:ascii="Verdana" w:hAnsi="Verdana" w:cs="Tahoma"/>
          <w:b/>
          <w:bCs/>
          <w:color w:val="000000"/>
          <w:kern w:val="32"/>
          <w:sz w:val="18"/>
          <w:szCs w:val="18"/>
          <w:lang w:val="es-ES_tradnl"/>
        </w:rPr>
        <w:lastRenderedPageBreak/>
        <w:t>BENEFICIADAS</w:t>
      </w:r>
      <w:bookmarkEnd w:id="34"/>
    </w:p>
    <w:p w14:paraId="18C88EC9" w14:textId="77777777" w:rsidR="00DD6CF3" w:rsidRPr="00DD6CF3" w:rsidRDefault="00DD6CF3" w:rsidP="00DD6CF3">
      <w:pPr>
        <w:pStyle w:val="Prrafodelista"/>
        <w:keepNext/>
        <w:spacing w:line="260" w:lineRule="atLeast"/>
        <w:ind w:left="360"/>
        <w:jc w:val="both"/>
        <w:outlineLvl w:val="0"/>
        <w:rPr>
          <w:rFonts w:ascii="Verdana" w:hAnsi="Verdana" w:cs="Tahoma"/>
          <w:b/>
          <w:bCs/>
          <w:color w:val="000000"/>
          <w:kern w:val="32"/>
          <w:sz w:val="18"/>
          <w:szCs w:val="18"/>
          <w:lang w:val="es-ES_tradnl"/>
        </w:rPr>
      </w:pP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7"/>
        <w:gridCol w:w="1555"/>
        <w:gridCol w:w="2792"/>
        <w:gridCol w:w="1116"/>
        <w:gridCol w:w="1396"/>
        <w:gridCol w:w="1954"/>
      </w:tblGrid>
      <w:tr w:rsidR="00DD6CF3" w:rsidRPr="00DD6CF3" w14:paraId="6986FE41" w14:textId="77777777" w:rsidTr="002813DB">
        <w:trPr>
          <w:trHeight w:val="44"/>
          <w:jc w:val="center"/>
        </w:trPr>
        <w:tc>
          <w:tcPr>
            <w:tcW w:w="215" w:type="pct"/>
            <w:shd w:val="clear" w:color="auto" w:fill="244061"/>
            <w:vAlign w:val="center"/>
            <w:hideMark/>
          </w:tcPr>
          <w:p w14:paraId="611A7109" w14:textId="77777777" w:rsidR="00DD6CF3" w:rsidRPr="00DD6CF3" w:rsidRDefault="00DD6CF3" w:rsidP="002813DB">
            <w:pPr>
              <w:jc w:val="center"/>
              <w:rPr>
                <w:rFonts w:ascii="Verdana" w:hAnsi="Verdana" w:cs="Tahoma"/>
                <w:b/>
                <w:bCs/>
                <w:color w:val="FFFFFF"/>
                <w:sz w:val="18"/>
                <w:szCs w:val="18"/>
                <w:lang w:eastAsia="es-BO"/>
              </w:rPr>
            </w:pPr>
            <w:bookmarkStart w:id="35" w:name="_Toc49530406"/>
            <w:bookmarkStart w:id="36" w:name="_Toc49531233"/>
            <w:bookmarkStart w:id="37" w:name="_Toc100250568"/>
            <w:bookmarkStart w:id="38" w:name="_Toc71811149"/>
            <w:r w:rsidRPr="00DD6CF3">
              <w:rPr>
                <w:rFonts w:ascii="Verdana" w:hAnsi="Verdana" w:cs="Tahoma"/>
                <w:b/>
                <w:bCs/>
                <w:color w:val="FFFFFF"/>
                <w:sz w:val="18"/>
                <w:szCs w:val="18"/>
                <w:lang w:eastAsia="es-BO"/>
              </w:rPr>
              <w:t>Nº</w:t>
            </w:r>
          </w:p>
        </w:tc>
        <w:tc>
          <w:tcPr>
            <w:tcW w:w="844" w:type="pct"/>
            <w:shd w:val="clear" w:color="auto" w:fill="244061"/>
            <w:vAlign w:val="center"/>
            <w:hideMark/>
          </w:tcPr>
          <w:p w14:paraId="4E6F5311" w14:textId="77777777" w:rsidR="00DD6CF3" w:rsidRPr="00DD6CF3" w:rsidRDefault="00DD6CF3" w:rsidP="002813DB">
            <w:pPr>
              <w:jc w:val="center"/>
              <w:rPr>
                <w:rFonts w:ascii="Verdana" w:hAnsi="Verdana" w:cs="Tahoma"/>
                <w:b/>
                <w:bCs/>
                <w:color w:val="FFFFFF"/>
                <w:sz w:val="18"/>
                <w:szCs w:val="18"/>
                <w:lang w:eastAsia="es-BO"/>
              </w:rPr>
            </w:pPr>
            <w:r w:rsidRPr="00DD6CF3">
              <w:rPr>
                <w:rFonts w:ascii="Verdana" w:hAnsi="Verdana" w:cs="Tahoma"/>
                <w:b/>
                <w:bCs/>
                <w:color w:val="FFFFFF"/>
                <w:sz w:val="18"/>
                <w:szCs w:val="18"/>
                <w:lang w:eastAsia="es-BO"/>
              </w:rPr>
              <w:t>Desde</w:t>
            </w:r>
          </w:p>
        </w:tc>
        <w:tc>
          <w:tcPr>
            <w:tcW w:w="1516" w:type="pct"/>
            <w:shd w:val="clear" w:color="auto" w:fill="244061"/>
            <w:vAlign w:val="center"/>
            <w:hideMark/>
          </w:tcPr>
          <w:p w14:paraId="1FD28320" w14:textId="77777777" w:rsidR="00DD6CF3" w:rsidRPr="00DD6CF3" w:rsidRDefault="00DD6CF3" w:rsidP="002813DB">
            <w:pPr>
              <w:jc w:val="center"/>
              <w:rPr>
                <w:rFonts w:ascii="Verdana" w:hAnsi="Verdana" w:cs="Tahoma"/>
                <w:b/>
                <w:bCs/>
                <w:color w:val="FFFFFF"/>
                <w:sz w:val="18"/>
                <w:szCs w:val="18"/>
                <w:lang w:eastAsia="es-BO"/>
              </w:rPr>
            </w:pPr>
            <w:r w:rsidRPr="00DD6CF3">
              <w:rPr>
                <w:rFonts w:ascii="Verdana" w:hAnsi="Verdana" w:cs="Tahoma"/>
                <w:b/>
                <w:bCs/>
                <w:color w:val="FFFFFF"/>
                <w:sz w:val="18"/>
                <w:szCs w:val="18"/>
                <w:lang w:eastAsia="es-BO"/>
              </w:rPr>
              <w:t>Hasta</w:t>
            </w:r>
          </w:p>
        </w:tc>
        <w:tc>
          <w:tcPr>
            <w:tcW w:w="606" w:type="pct"/>
            <w:shd w:val="clear" w:color="auto" w:fill="244061"/>
          </w:tcPr>
          <w:p w14:paraId="69FD3532" w14:textId="77777777" w:rsidR="00DD6CF3" w:rsidRPr="00DD6CF3" w:rsidRDefault="00DD6CF3" w:rsidP="002813DB">
            <w:pPr>
              <w:jc w:val="center"/>
              <w:rPr>
                <w:rFonts w:ascii="Verdana" w:hAnsi="Verdana" w:cs="Tahoma"/>
                <w:b/>
                <w:bCs/>
                <w:color w:val="FFFFFF"/>
                <w:sz w:val="18"/>
                <w:szCs w:val="18"/>
                <w:lang w:eastAsia="es-BO"/>
              </w:rPr>
            </w:pPr>
            <w:r w:rsidRPr="00DD6CF3">
              <w:rPr>
                <w:rFonts w:ascii="Verdana" w:hAnsi="Verdana" w:cs="Tahoma"/>
                <w:b/>
                <w:bCs/>
                <w:color w:val="FFFFFF"/>
                <w:sz w:val="18"/>
                <w:szCs w:val="18"/>
                <w:lang w:eastAsia="es-BO"/>
              </w:rPr>
              <w:t xml:space="preserve">Distancia </w:t>
            </w:r>
          </w:p>
        </w:tc>
        <w:tc>
          <w:tcPr>
            <w:tcW w:w="758" w:type="pct"/>
            <w:shd w:val="clear" w:color="auto" w:fill="244061"/>
            <w:vAlign w:val="center"/>
          </w:tcPr>
          <w:p w14:paraId="31EE9F73" w14:textId="77777777" w:rsidR="00DD6CF3" w:rsidRPr="00DD6CF3" w:rsidRDefault="00DD6CF3" w:rsidP="002813DB">
            <w:pPr>
              <w:jc w:val="center"/>
              <w:rPr>
                <w:rFonts w:ascii="Verdana" w:hAnsi="Verdana" w:cs="Tahoma"/>
                <w:b/>
                <w:bCs/>
                <w:color w:val="FFFFFF"/>
                <w:sz w:val="18"/>
                <w:szCs w:val="18"/>
                <w:lang w:eastAsia="es-BO"/>
              </w:rPr>
            </w:pPr>
            <w:r w:rsidRPr="00DD6CF3">
              <w:rPr>
                <w:rFonts w:ascii="Verdana" w:hAnsi="Verdana" w:cs="Tahoma"/>
                <w:b/>
                <w:bCs/>
                <w:color w:val="FFFFFF"/>
                <w:sz w:val="18"/>
                <w:szCs w:val="18"/>
                <w:lang w:eastAsia="es-BO"/>
              </w:rPr>
              <w:t>Tiempo</w:t>
            </w:r>
          </w:p>
        </w:tc>
        <w:tc>
          <w:tcPr>
            <w:tcW w:w="1061" w:type="pct"/>
            <w:shd w:val="clear" w:color="auto" w:fill="244061"/>
          </w:tcPr>
          <w:p w14:paraId="2A67C1EA" w14:textId="77777777" w:rsidR="00DD6CF3" w:rsidRPr="00DD6CF3" w:rsidRDefault="00DD6CF3" w:rsidP="002813DB">
            <w:pPr>
              <w:jc w:val="center"/>
              <w:rPr>
                <w:rFonts w:ascii="Verdana" w:hAnsi="Verdana" w:cs="Tahoma"/>
                <w:b/>
                <w:bCs/>
                <w:color w:val="FFFFFF"/>
                <w:sz w:val="18"/>
                <w:szCs w:val="18"/>
                <w:lang w:eastAsia="es-BO"/>
              </w:rPr>
            </w:pPr>
            <w:r w:rsidRPr="00DD6CF3">
              <w:rPr>
                <w:rFonts w:ascii="Verdana" w:hAnsi="Verdana" w:cs="Tahoma"/>
                <w:b/>
                <w:bCs/>
                <w:color w:val="FFFFFF"/>
                <w:sz w:val="18"/>
                <w:szCs w:val="18"/>
                <w:lang w:eastAsia="es-BO"/>
              </w:rPr>
              <w:t>Tipo de Rodadura</w:t>
            </w:r>
          </w:p>
        </w:tc>
      </w:tr>
      <w:tr w:rsidR="00DD6CF3" w:rsidRPr="00DD6CF3" w14:paraId="59BA2A6B" w14:textId="77777777" w:rsidTr="002813DB">
        <w:trPr>
          <w:trHeight w:val="44"/>
          <w:jc w:val="center"/>
        </w:trPr>
        <w:tc>
          <w:tcPr>
            <w:tcW w:w="215" w:type="pct"/>
            <w:shd w:val="clear" w:color="auto" w:fill="auto"/>
          </w:tcPr>
          <w:p w14:paraId="7AD4F20E" w14:textId="77777777" w:rsidR="00DD6CF3" w:rsidRPr="00DD6CF3" w:rsidRDefault="00DD6CF3" w:rsidP="002813DB">
            <w:pPr>
              <w:jc w:val="center"/>
              <w:rPr>
                <w:rFonts w:ascii="Verdana" w:hAnsi="Verdana" w:cs="Tahoma"/>
                <w:color w:val="000000"/>
                <w:sz w:val="18"/>
                <w:szCs w:val="18"/>
                <w:lang w:eastAsia="es-BO"/>
              </w:rPr>
            </w:pPr>
          </w:p>
        </w:tc>
        <w:tc>
          <w:tcPr>
            <w:tcW w:w="844" w:type="pct"/>
            <w:shd w:val="clear" w:color="auto" w:fill="auto"/>
            <w:vAlign w:val="center"/>
          </w:tcPr>
          <w:p w14:paraId="5656F93F" w14:textId="77777777" w:rsidR="00DD6CF3" w:rsidRPr="00DD6CF3" w:rsidRDefault="00DD6CF3" w:rsidP="002813DB">
            <w:pPr>
              <w:jc w:val="center"/>
              <w:rPr>
                <w:rFonts w:ascii="Verdana" w:hAnsi="Verdana" w:cs="Tahoma"/>
                <w:bCs/>
                <w:sz w:val="18"/>
                <w:szCs w:val="18"/>
                <w:lang w:eastAsia="es-BO"/>
              </w:rPr>
            </w:pPr>
            <w:r w:rsidRPr="00DD6CF3">
              <w:rPr>
                <w:rFonts w:ascii="Verdana" w:hAnsi="Verdana" w:cs="Tahoma"/>
                <w:bCs/>
                <w:sz w:val="18"/>
                <w:szCs w:val="18"/>
                <w:lang w:eastAsia="es-BO"/>
              </w:rPr>
              <w:t>LA PAZ</w:t>
            </w:r>
          </w:p>
        </w:tc>
        <w:tc>
          <w:tcPr>
            <w:tcW w:w="1516" w:type="pct"/>
            <w:shd w:val="clear" w:color="auto" w:fill="auto"/>
            <w:noWrap/>
            <w:vAlign w:val="center"/>
          </w:tcPr>
          <w:p w14:paraId="61A4D0F5" w14:textId="77777777" w:rsidR="00DD6CF3" w:rsidRPr="00DD6CF3" w:rsidRDefault="00DD6CF3" w:rsidP="002813DB">
            <w:pPr>
              <w:rPr>
                <w:rFonts w:ascii="Verdana" w:hAnsi="Verdana" w:cs="Tahoma"/>
                <w:sz w:val="18"/>
                <w:szCs w:val="18"/>
                <w:lang w:eastAsia="es-BO"/>
              </w:rPr>
            </w:pPr>
            <w:r w:rsidRPr="00DD6CF3">
              <w:rPr>
                <w:rFonts w:ascii="Verdana" w:hAnsi="Verdana" w:cs="Tahoma"/>
                <w:bCs/>
                <w:sz w:val="18"/>
                <w:szCs w:val="18"/>
              </w:rPr>
              <w:t xml:space="preserve">MUNICIPIO DE </w:t>
            </w:r>
            <w:r w:rsidRPr="00DD6CF3">
              <w:rPr>
                <w:rFonts w:ascii="Verdana" w:hAnsi="Verdana" w:cs="Tahoma"/>
                <w:b/>
                <w:sz w:val="18"/>
                <w:szCs w:val="18"/>
              </w:rPr>
              <w:t>PELECHUCO</w:t>
            </w:r>
          </w:p>
        </w:tc>
        <w:tc>
          <w:tcPr>
            <w:tcW w:w="606" w:type="pct"/>
          </w:tcPr>
          <w:p w14:paraId="0AF13680" w14:textId="77777777" w:rsidR="00DD6CF3" w:rsidRPr="00DD6CF3" w:rsidRDefault="00DD6CF3" w:rsidP="002813DB">
            <w:pPr>
              <w:jc w:val="center"/>
              <w:rPr>
                <w:rFonts w:ascii="Verdana" w:hAnsi="Verdana" w:cs="Tahoma"/>
                <w:sz w:val="18"/>
                <w:szCs w:val="18"/>
                <w:lang w:eastAsia="es-BO"/>
              </w:rPr>
            </w:pPr>
            <w:r w:rsidRPr="00DD6CF3">
              <w:rPr>
                <w:rFonts w:ascii="Verdana" w:hAnsi="Verdana" w:cs="Calibri"/>
                <w:sz w:val="18"/>
                <w:szCs w:val="18"/>
              </w:rPr>
              <w:t>360 km</w:t>
            </w:r>
          </w:p>
        </w:tc>
        <w:tc>
          <w:tcPr>
            <w:tcW w:w="758" w:type="pct"/>
          </w:tcPr>
          <w:p w14:paraId="62C48AC3" w14:textId="77777777" w:rsidR="00DD6CF3" w:rsidRPr="00DD6CF3" w:rsidRDefault="00DD6CF3" w:rsidP="002813DB">
            <w:pPr>
              <w:jc w:val="center"/>
              <w:rPr>
                <w:rFonts w:ascii="Verdana" w:hAnsi="Verdana" w:cs="Tahoma"/>
                <w:sz w:val="18"/>
                <w:szCs w:val="18"/>
                <w:lang w:eastAsia="es-BO"/>
              </w:rPr>
            </w:pPr>
            <w:r w:rsidRPr="00DD6CF3">
              <w:rPr>
                <w:rFonts w:ascii="Verdana" w:hAnsi="Verdana" w:cs="Calibri-Bold"/>
                <w:sz w:val="18"/>
                <w:szCs w:val="18"/>
              </w:rPr>
              <w:t xml:space="preserve">12 horas </w:t>
            </w:r>
          </w:p>
        </w:tc>
        <w:tc>
          <w:tcPr>
            <w:tcW w:w="1061" w:type="pct"/>
          </w:tcPr>
          <w:p w14:paraId="290C58DF" w14:textId="77777777" w:rsidR="00DD6CF3" w:rsidRPr="00DD6CF3" w:rsidRDefault="00DD6CF3" w:rsidP="002813DB">
            <w:pPr>
              <w:jc w:val="center"/>
              <w:rPr>
                <w:rFonts w:ascii="Verdana" w:hAnsi="Verdana" w:cs="Tahoma"/>
                <w:sz w:val="18"/>
                <w:szCs w:val="18"/>
                <w:lang w:eastAsia="es-BO"/>
              </w:rPr>
            </w:pPr>
            <w:r w:rsidRPr="00DD6CF3">
              <w:rPr>
                <w:rFonts w:ascii="Verdana" w:hAnsi="Verdana" w:cs="Calibri-Bold"/>
                <w:sz w:val="18"/>
                <w:szCs w:val="18"/>
              </w:rPr>
              <w:t xml:space="preserve">ASFALTO /TIERRA </w:t>
            </w:r>
          </w:p>
        </w:tc>
      </w:tr>
      <w:tr w:rsidR="00DD6CF3" w:rsidRPr="00DD6CF3" w14:paraId="6B86E69C" w14:textId="77777777" w:rsidTr="002813DB">
        <w:trPr>
          <w:trHeight w:val="44"/>
          <w:jc w:val="center"/>
        </w:trPr>
        <w:tc>
          <w:tcPr>
            <w:tcW w:w="215" w:type="pct"/>
            <w:shd w:val="clear" w:color="auto" w:fill="auto"/>
          </w:tcPr>
          <w:p w14:paraId="55FA28AE" w14:textId="77777777" w:rsidR="00DD6CF3" w:rsidRPr="00DD6CF3" w:rsidRDefault="00DD6CF3" w:rsidP="002813DB">
            <w:pPr>
              <w:jc w:val="center"/>
              <w:rPr>
                <w:rFonts w:ascii="Verdana" w:hAnsi="Verdana" w:cs="Tahoma"/>
                <w:sz w:val="18"/>
                <w:szCs w:val="18"/>
                <w:lang w:val="es-ES_tradnl" w:eastAsia="es-BO"/>
              </w:rPr>
            </w:pPr>
            <w:r w:rsidRPr="00DD6CF3">
              <w:rPr>
                <w:rFonts w:ascii="Verdana" w:hAnsi="Verdana" w:cs="Tahoma"/>
                <w:sz w:val="18"/>
                <w:szCs w:val="18"/>
                <w:lang w:val="es-ES_tradnl" w:eastAsia="es-BO"/>
              </w:rPr>
              <w:t>1</w:t>
            </w:r>
          </w:p>
        </w:tc>
        <w:tc>
          <w:tcPr>
            <w:tcW w:w="844" w:type="pct"/>
            <w:vMerge w:val="restart"/>
            <w:shd w:val="clear" w:color="auto" w:fill="auto"/>
            <w:vAlign w:val="center"/>
          </w:tcPr>
          <w:p w14:paraId="78F784EE" w14:textId="77777777" w:rsidR="00DD6CF3" w:rsidRPr="00DD6CF3" w:rsidRDefault="00DD6CF3" w:rsidP="002813DB">
            <w:pPr>
              <w:jc w:val="center"/>
              <w:rPr>
                <w:rFonts w:ascii="Verdana" w:hAnsi="Verdana" w:cs="Tahoma"/>
                <w:bCs/>
                <w:sz w:val="18"/>
                <w:szCs w:val="18"/>
                <w:lang w:eastAsia="es-BO"/>
              </w:rPr>
            </w:pPr>
            <w:r w:rsidRPr="00DD6CF3">
              <w:rPr>
                <w:rFonts w:ascii="Verdana" w:hAnsi="Verdana" w:cs="Tahoma"/>
                <w:bCs/>
                <w:sz w:val="18"/>
                <w:szCs w:val="18"/>
                <w:lang w:eastAsia="es-BO"/>
              </w:rPr>
              <w:t xml:space="preserve">Municipio de </w:t>
            </w:r>
            <w:r w:rsidRPr="00DD6CF3">
              <w:rPr>
                <w:rFonts w:ascii="Verdana" w:hAnsi="Verdana" w:cs="Tahoma"/>
                <w:b/>
                <w:bCs/>
                <w:color w:val="C00000"/>
                <w:sz w:val="18"/>
                <w:szCs w:val="18"/>
                <w:lang w:eastAsia="es-BO"/>
              </w:rPr>
              <w:t>PELECHUCO</w:t>
            </w:r>
          </w:p>
        </w:tc>
        <w:tc>
          <w:tcPr>
            <w:tcW w:w="1516" w:type="pct"/>
            <w:shd w:val="clear" w:color="auto" w:fill="auto"/>
            <w:noWrap/>
          </w:tcPr>
          <w:p w14:paraId="4AB3A9FA" w14:textId="77777777" w:rsidR="00DD6CF3" w:rsidRPr="00DD6CF3" w:rsidRDefault="00DD6CF3" w:rsidP="002813DB">
            <w:pPr>
              <w:rPr>
                <w:rFonts w:ascii="Verdana" w:hAnsi="Verdana"/>
                <w:bCs/>
                <w:color w:val="C00000"/>
                <w:sz w:val="18"/>
                <w:szCs w:val="18"/>
              </w:rPr>
            </w:pPr>
            <w:r w:rsidRPr="00DD6CF3">
              <w:rPr>
                <w:rFonts w:ascii="Verdana" w:hAnsi="Verdana"/>
                <w:color w:val="C00000"/>
                <w:sz w:val="18"/>
                <w:szCs w:val="18"/>
              </w:rPr>
              <w:t xml:space="preserve">ANTAQUILLA </w:t>
            </w:r>
          </w:p>
        </w:tc>
        <w:tc>
          <w:tcPr>
            <w:tcW w:w="606" w:type="pct"/>
          </w:tcPr>
          <w:p w14:paraId="698CBE0D" w14:textId="77777777" w:rsidR="00DD6CF3" w:rsidRPr="00DD6CF3" w:rsidRDefault="00DD6CF3" w:rsidP="002813DB">
            <w:pPr>
              <w:jc w:val="center"/>
              <w:rPr>
                <w:rFonts w:ascii="Verdana" w:hAnsi="Verdana" w:cs="Tahoma"/>
                <w:bCs/>
                <w:color w:val="C00000"/>
                <w:sz w:val="18"/>
                <w:szCs w:val="18"/>
                <w:lang w:eastAsia="es-BO"/>
              </w:rPr>
            </w:pPr>
            <w:r w:rsidRPr="00DD6CF3">
              <w:rPr>
                <w:rFonts w:ascii="Verdana" w:hAnsi="Verdana" w:cs="Calibri"/>
                <w:color w:val="C00000"/>
                <w:sz w:val="18"/>
                <w:szCs w:val="18"/>
              </w:rPr>
              <w:t xml:space="preserve"> 28 Km.</w:t>
            </w:r>
          </w:p>
        </w:tc>
        <w:tc>
          <w:tcPr>
            <w:tcW w:w="758" w:type="pct"/>
          </w:tcPr>
          <w:p w14:paraId="5763D795" w14:textId="77777777" w:rsidR="00DD6CF3" w:rsidRPr="00DD6CF3" w:rsidRDefault="00DD6CF3" w:rsidP="002813DB">
            <w:pPr>
              <w:jc w:val="center"/>
              <w:rPr>
                <w:rFonts w:ascii="Verdana" w:hAnsi="Verdana" w:cs="Calibri"/>
                <w:bCs/>
                <w:color w:val="C00000"/>
                <w:sz w:val="18"/>
                <w:szCs w:val="18"/>
              </w:rPr>
            </w:pPr>
            <w:r w:rsidRPr="00DD6CF3">
              <w:rPr>
                <w:rFonts w:ascii="Verdana" w:hAnsi="Verdana" w:cs="Calibri-Bold"/>
                <w:color w:val="C00000"/>
                <w:sz w:val="18"/>
                <w:szCs w:val="18"/>
              </w:rPr>
              <w:t>30 min</w:t>
            </w:r>
          </w:p>
        </w:tc>
        <w:tc>
          <w:tcPr>
            <w:tcW w:w="1061" w:type="pct"/>
          </w:tcPr>
          <w:p w14:paraId="2C524752" w14:textId="77777777" w:rsidR="00DD6CF3" w:rsidRPr="00DD6CF3" w:rsidRDefault="00DD6CF3" w:rsidP="002813DB">
            <w:pPr>
              <w:jc w:val="center"/>
              <w:rPr>
                <w:rFonts w:ascii="Verdana" w:hAnsi="Verdana" w:cs="Tahoma"/>
                <w:bCs/>
                <w:color w:val="C00000"/>
                <w:sz w:val="18"/>
                <w:szCs w:val="18"/>
                <w:lang w:eastAsia="es-BO"/>
              </w:rPr>
            </w:pPr>
            <w:bookmarkStart w:id="39" w:name="_Hlk194498553"/>
            <w:r w:rsidRPr="00DD6CF3">
              <w:rPr>
                <w:rFonts w:ascii="Verdana" w:hAnsi="Verdana" w:cs="Calibri-Bold"/>
                <w:color w:val="C00000"/>
                <w:sz w:val="18"/>
                <w:szCs w:val="18"/>
              </w:rPr>
              <w:t>TIERRA</w:t>
            </w:r>
            <w:bookmarkEnd w:id="39"/>
          </w:p>
        </w:tc>
      </w:tr>
      <w:tr w:rsidR="00DD6CF3" w:rsidRPr="00DD6CF3" w14:paraId="58970C27" w14:textId="77777777" w:rsidTr="002813DB">
        <w:trPr>
          <w:trHeight w:val="268"/>
          <w:jc w:val="center"/>
        </w:trPr>
        <w:tc>
          <w:tcPr>
            <w:tcW w:w="215" w:type="pct"/>
            <w:shd w:val="clear" w:color="auto" w:fill="auto"/>
          </w:tcPr>
          <w:p w14:paraId="3149D600" w14:textId="77777777" w:rsidR="00DD6CF3" w:rsidRPr="00DD6CF3" w:rsidRDefault="00DD6CF3" w:rsidP="002813DB">
            <w:pPr>
              <w:jc w:val="center"/>
              <w:rPr>
                <w:rFonts w:ascii="Verdana" w:hAnsi="Verdana" w:cs="Tahoma"/>
                <w:color w:val="000000"/>
                <w:sz w:val="18"/>
                <w:szCs w:val="18"/>
                <w:lang w:eastAsia="es-BO"/>
              </w:rPr>
            </w:pPr>
            <w:r w:rsidRPr="00DD6CF3">
              <w:rPr>
                <w:rFonts w:ascii="Verdana" w:hAnsi="Verdana" w:cs="Tahoma"/>
                <w:sz w:val="18"/>
                <w:szCs w:val="18"/>
                <w:lang w:val="es-ES_tradnl" w:eastAsia="es-BO"/>
              </w:rPr>
              <w:t>2</w:t>
            </w:r>
          </w:p>
        </w:tc>
        <w:tc>
          <w:tcPr>
            <w:tcW w:w="844" w:type="pct"/>
            <w:vMerge/>
            <w:shd w:val="clear" w:color="auto" w:fill="auto"/>
            <w:vAlign w:val="center"/>
          </w:tcPr>
          <w:p w14:paraId="78A3840E" w14:textId="77777777" w:rsidR="00DD6CF3" w:rsidRPr="00DD6CF3" w:rsidRDefault="00DD6CF3" w:rsidP="002813DB">
            <w:pPr>
              <w:jc w:val="center"/>
              <w:rPr>
                <w:rFonts w:ascii="Verdana" w:hAnsi="Verdana" w:cs="Tahoma"/>
                <w:b/>
                <w:bCs/>
                <w:sz w:val="18"/>
                <w:szCs w:val="18"/>
                <w:lang w:eastAsia="es-BO"/>
              </w:rPr>
            </w:pPr>
          </w:p>
        </w:tc>
        <w:tc>
          <w:tcPr>
            <w:tcW w:w="1516" w:type="pct"/>
            <w:shd w:val="clear" w:color="auto" w:fill="auto"/>
            <w:noWrap/>
          </w:tcPr>
          <w:p w14:paraId="340E06EC" w14:textId="77777777" w:rsidR="00DD6CF3" w:rsidRPr="00DD6CF3" w:rsidRDefault="00DD6CF3" w:rsidP="002813DB">
            <w:pPr>
              <w:rPr>
                <w:rFonts w:ascii="Verdana" w:hAnsi="Verdana" w:cs="Tahoma"/>
                <w:bCs/>
                <w:color w:val="C00000"/>
                <w:sz w:val="18"/>
                <w:szCs w:val="18"/>
                <w:lang w:eastAsia="es-BO"/>
              </w:rPr>
            </w:pPr>
            <w:r w:rsidRPr="00DD6CF3">
              <w:rPr>
                <w:rFonts w:ascii="Verdana" w:hAnsi="Verdana"/>
                <w:color w:val="C00000"/>
                <w:sz w:val="18"/>
                <w:szCs w:val="18"/>
              </w:rPr>
              <w:t xml:space="preserve">SORATERA  </w:t>
            </w:r>
          </w:p>
        </w:tc>
        <w:tc>
          <w:tcPr>
            <w:tcW w:w="606" w:type="pct"/>
          </w:tcPr>
          <w:p w14:paraId="192C4CB3" w14:textId="77777777" w:rsidR="00DD6CF3" w:rsidRPr="00DD6CF3" w:rsidRDefault="00DD6CF3" w:rsidP="002813DB">
            <w:pPr>
              <w:jc w:val="center"/>
              <w:rPr>
                <w:rFonts w:ascii="Verdana" w:hAnsi="Verdana" w:cs="Tahoma"/>
                <w:bCs/>
                <w:color w:val="C00000"/>
                <w:sz w:val="18"/>
                <w:szCs w:val="18"/>
                <w:lang w:eastAsia="es-BO"/>
              </w:rPr>
            </w:pPr>
            <w:r w:rsidRPr="00DD6CF3">
              <w:rPr>
                <w:rFonts w:ascii="Verdana" w:hAnsi="Verdana" w:cs="Calibri"/>
                <w:color w:val="C00000"/>
                <w:sz w:val="18"/>
                <w:szCs w:val="18"/>
              </w:rPr>
              <w:t xml:space="preserve"> 4 Km.</w:t>
            </w:r>
          </w:p>
        </w:tc>
        <w:tc>
          <w:tcPr>
            <w:tcW w:w="758" w:type="pct"/>
          </w:tcPr>
          <w:p w14:paraId="53873502" w14:textId="77777777" w:rsidR="00DD6CF3" w:rsidRPr="00DD6CF3" w:rsidRDefault="00DD6CF3" w:rsidP="002813DB">
            <w:pPr>
              <w:jc w:val="center"/>
              <w:rPr>
                <w:rFonts w:ascii="Verdana" w:hAnsi="Verdana" w:cs="Tahoma"/>
                <w:bCs/>
                <w:color w:val="C00000"/>
                <w:sz w:val="18"/>
                <w:szCs w:val="18"/>
                <w:lang w:eastAsia="es-BO"/>
              </w:rPr>
            </w:pPr>
            <w:r w:rsidRPr="00DD6CF3">
              <w:rPr>
                <w:rFonts w:ascii="Verdana" w:hAnsi="Verdana" w:cs="Calibri-Bold"/>
                <w:color w:val="C00000"/>
                <w:sz w:val="18"/>
                <w:szCs w:val="18"/>
              </w:rPr>
              <w:t>10 min</w:t>
            </w:r>
          </w:p>
        </w:tc>
        <w:tc>
          <w:tcPr>
            <w:tcW w:w="1061" w:type="pct"/>
          </w:tcPr>
          <w:p w14:paraId="05098098" w14:textId="77777777" w:rsidR="00DD6CF3" w:rsidRPr="00DD6CF3" w:rsidRDefault="00DD6CF3" w:rsidP="002813DB">
            <w:pPr>
              <w:jc w:val="center"/>
              <w:rPr>
                <w:rFonts w:ascii="Verdana" w:hAnsi="Verdana" w:cs="Tahoma"/>
                <w:bCs/>
                <w:color w:val="C00000"/>
                <w:sz w:val="18"/>
                <w:szCs w:val="18"/>
                <w:lang w:eastAsia="es-BO"/>
              </w:rPr>
            </w:pPr>
            <w:r w:rsidRPr="00DD6CF3">
              <w:rPr>
                <w:rFonts w:ascii="Verdana" w:hAnsi="Verdana" w:cs="Calibri-Bold"/>
                <w:color w:val="C00000"/>
                <w:sz w:val="18"/>
                <w:szCs w:val="18"/>
              </w:rPr>
              <w:t>TIERRA</w:t>
            </w:r>
          </w:p>
        </w:tc>
      </w:tr>
      <w:tr w:rsidR="00DD6CF3" w:rsidRPr="00DD6CF3" w14:paraId="61F40F17" w14:textId="77777777" w:rsidTr="002813DB">
        <w:trPr>
          <w:trHeight w:val="175"/>
          <w:jc w:val="center"/>
        </w:trPr>
        <w:tc>
          <w:tcPr>
            <w:tcW w:w="215" w:type="pct"/>
            <w:shd w:val="clear" w:color="auto" w:fill="auto"/>
          </w:tcPr>
          <w:p w14:paraId="35BA1234" w14:textId="77777777" w:rsidR="00DD6CF3" w:rsidRPr="00DD6CF3" w:rsidRDefault="00DD6CF3" w:rsidP="002813DB">
            <w:pPr>
              <w:jc w:val="center"/>
              <w:rPr>
                <w:rFonts w:ascii="Verdana" w:hAnsi="Verdana" w:cs="Tahoma"/>
                <w:color w:val="000000"/>
                <w:sz w:val="18"/>
                <w:szCs w:val="18"/>
                <w:lang w:eastAsia="es-BO"/>
              </w:rPr>
            </w:pPr>
            <w:r w:rsidRPr="00DD6CF3">
              <w:rPr>
                <w:rFonts w:ascii="Verdana" w:hAnsi="Verdana" w:cs="Tahoma"/>
                <w:sz w:val="18"/>
                <w:szCs w:val="18"/>
                <w:lang w:val="es-ES_tradnl" w:eastAsia="es-BO"/>
              </w:rPr>
              <w:t>3</w:t>
            </w:r>
          </w:p>
        </w:tc>
        <w:tc>
          <w:tcPr>
            <w:tcW w:w="844" w:type="pct"/>
            <w:vMerge/>
            <w:shd w:val="clear" w:color="auto" w:fill="auto"/>
            <w:vAlign w:val="center"/>
          </w:tcPr>
          <w:p w14:paraId="3E592D28" w14:textId="77777777" w:rsidR="00DD6CF3" w:rsidRPr="00DD6CF3" w:rsidRDefault="00DD6CF3" w:rsidP="002813DB">
            <w:pPr>
              <w:jc w:val="center"/>
              <w:rPr>
                <w:rFonts w:ascii="Verdana" w:hAnsi="Verdana" w:cs="Tahoma"/>
                <w:b/>
                <w:bCs/>
                <w:sz w:val="18"/>
                <w:szCs w:val="18"/>
                <w:lang w:eastAsia="es-BO"/>
              </w:rPr>
            </w:pPr>
          </w:p>
        </w:tc>
        <w:tc>
          <w:tcPr>
            <w:tcW w:w="1516" w:type="pct"/>
            <w:shd w:val="clear" w:color="auto" w:fill="auto"/>
            <w:noWrap/>
          </w:tcPr>
          <w:p w14:paraId="7E263051" w14:textId="77777777" w:rsidR="00DD6CF3" w:rsidRPr="00DD6CF3" w:rsidRDefault="00DD6CF3" w:rsidP="002813DB">
            <w:pPr>
              <w:rPr>
                <w:rFonts w:ascii="Verdana" w:hAnsi="Verdana" w:cs="Tahoma"/>
                <w:bCs/>
                <w:color w:val="C00000"/>
                <w:sz w:val="18"/>
                <w:szCs w:val="18"/>
                <w:lang w:eastAsia="es-BO"/>
              </w:rPr>
            </w:pPr>
            <w:r w:rsidRPr="00DD6CF3">
              <w:rPr>
                <w:rFonts w:ascii="Verdana" w:hAnsi="Verdana"/>
                <w:color w:val="C00000"/>
                <w:sz w:val="18"/>
                <w:szCs w:val="18"/>
              </w:rPr>
              <w:t xml:space="preserve">CENTRAL SUCHEZ    </w:t>
            </w:r>
          </w:p>
        </w:tc>
        <w:tc>
          <w:tcPr>
            <w:tcW w:w="606" w:type="pct"/>
          </w:tcPr>
          <w:p w14:paraId="1A189CFF" w14:textId="77777777" w:rsidR="00DD6CF3" w:rsidRPr="00DD6CF3" w:rsidRDefault="00DD6CF3" w:rsidP="002813DB">
            <w:pPr>
              <w:jc w:val="center"/>
              <w:rPr>
                <w:rFonts w:ascii="Verdana" w:hAnsi="Verdana" w:cs="Tahoma"/>
                <w:bCs/>
                <w:color w:val="C00000"/>
                <w:sz w:val="18"/>
                <w:szCs w:val="18"/>
                <w:lang w:eastAsia="es-BO"/>
              </w:rPr>
            </w:pPr>
            <w:r w:rsidRPr="00DD6CF3">
              <w:rPr>
                <w:rFonts w:ascii="Verdana" w:hAnsi="Verdana" w:cs="Calibri"/>
                <w:color w:val="C00000"/>
                <w:sz w:val="18"/>
                <w:szCs w:val="18"/>
              </w:rPr>
              <w:t xml:space="preserve"> 9 Km.</w:t>
            </w:r>
          </w:p>
        </w:tc>
        <w:tc>
          <w:tcPr>
            <w:tcW w:w="758" w:type="pct"/>
          </w:tcPr>
          <w:p w14:paraId="3D4BA8FF" w14:textId="77777777" w:rsidR="00DD6CF3" w:rsidRPr="00DD6CF3" w:rsidRDefault="00DD6CF3" w:rsidP="002813DB">
            <w:pPr>
              <w:jc w:val="center"/>
              <w:rPr>
                <w:rFonts w:ascii="Verdana" w:hAnsi="Verdana" w:cs="Tahoma"/>
                <w:bCs/>
                <w:color w:val="C00000"/>
                <w:sz w:val="18"/>
                <w:szCs w:val="18"/>
                <w:lang w:eastAsia="es-BO"/>
              </w:rPr>
            </w:pPr>
            <w:r w:rsidRPr="00DD6CF3">
              <w:rPr>
                <w:rFonts w:ascii="Verdana" w:hAnsi="Verdana" w:cs="Calibri-Bold"/>
                <w:color w:val="C00000"/>
                <w:sz w:val="18"/>
                <w:szCs w:val="18"/>
              </w:rPr>
              <w:t>20 min</w:t>
            </w:r>
          </w:p>
        </w:tc>
        <w:tc>
          <w:tcPr>
            <w:tcW w:w="1061" w:type="pct"/>
          </w:tcPr>
          <w:p w14:paraId="1A9F079F" w14:textId="77777777" w:rsidR="00DD6CF3" w:rsidRPr="00DD6CF3" w:rsidRDefault="00DD6CF3" w:rsidP="002813DB">
            <w:pPr>
              <w:jc w:val="center"/>
              <w:rPr>
                <w:rFonts w:ascii="Verdana" w:hAnsi="Verdana" w:cs="Tahoma"/>
                <w:bCs/>
                <w:color w:val="C00000"/>
                <w:sz w:val="18"/>
                <w:szCs w:val="18"/>
                <w:lang w:eastAsia="es-BO"/>
              </w:rPr>
            </w:pPr>
            <w:r w:rsidRPr="00DD6CF3">
              <w:rPr>
                <w:rFonts w:ascii="Verdana" w:hAnsi="Verdana" w:cs="Calibri-Bold"/>
                <w:color w:val="C00000"/>
                <w:sz w:val="18"/>
                <w:szCs w:val="18"/>
              </w:rPr>
              <w:t>TIERRA</w:t>
            </w:r>
          </w:p>
        </w:tc>
      </w:tr>
      <w:tr w:rsidR="00DD6CF3" w:rsidRPr="00DD6CF3" w14:paraId="4E24F802" w14:textId="77777777" w:rsidTr="002813DB">
        <w:trPr>
          <w:trHeight w:val="175"/>
          <w:jc w:val="center"/>
        </w:trPr>
        <w:tc>
          <w:tcPr>
            <w:tcW w:w="215" w:type="pct"/>
            <w:shd w:val="clear" w:color="auto" w:fill="auto"/>
          </w:tcPr>
          <w:p w14:paraId="6AF3C543" w14:textId="77777777" w:rsidR="00DD6CF3" w:rsidRPr="00DD6CF3" w:rsidRDefault="00DD6CF3" w:rsidP="002813DB">
            <w:pPr>
              <w:jc w:val="center"/>
              <w:rPr>
                <w:rFonts w:ascii="Verdana" w:hAnsi="Verdana" w:cs="Tahoma"/>
                <w:color w:val="000000"/>
                <w:sz w:val="18"/>
                <w:szCs w:val="18"/>
                <w:lang w:eastAsia="es-BO"/>
              </w:rPr>
            </w:pPr>
            <w:r w:rsidRPr="00DD6CF3">
              <w:rPr>
                <w:rFonts w:ascii="Verdana" w:hAnsi="Verdana" w:cs="Tahoma"/>
                <w:sz w:val="18"/>
                <w:szCs w:val="18"/>
                <w:lang w:val="es-ES_tradnl" w:eastAsia="es-BO"/>
              </w:rPr>
              <w:t>4</w:t>
            </w:r>
          </w:p>
        </w:tc>
        <w:tc>
          <w:tcPr>
            <w:tcW w:w="844" w:type="pct"/>
            <w:vMerge/>
            <w:shd w:val="clear" w:color="auto" w:fill="auto"/>
            <w:vAlign w:val="center"/>
          </w:tcPr>
          <w:p w14:paraId="24E3885D" w14:textId="77777777" w:rsidR="00DD6CF3" w:rsidRPr="00DD6CF3" w:rsidRDefault="00DD6CF3" w:rsidP="002813DB">
            <w:pPr>
              <w:jc w:val="center"/>
              <w:rPr>
                <w:rFonts w:ascii="Verdana" w:hAnsi="Verdana" w:cs="Tahoma"/>
                <w:b/>
                <w:bCs/>
                <w:sz w:val="18"/>
                <w:szCs w:val="18"/>
                <w:lang w:eastAsia="es-BO"/>
              </w:rPr>
            </w:pPr>
          </w:p>
        </w:tc>
        <w:tc>
          <w:tcPr>
            <w:tcW w:w="1516" w:type="pct"/>
            <w:shd w:val="clear" w:color="auto" w:fill="auto"/>
            <w:noWrap/>
          </w:tcPr>
          <w:p w14:paraId="47F3165A" w14:textId="77777777" w:rsidR="00DD6CF3" w:rsidRPr="00DD6CF3" w:rsidRDefault="00DD6CF3" w:rsidP="002813DB">
            <w:pPr>
              <w:rPr>
                <w:rFonts w:ascii="Verdana" w:hAnsi="Verdana" w:cs="Calibri"/>
                <w:bCs/>
                <w:color w:val="C00000"/>
                <w:sz w:val="18"/>
                <w:szCs w:val="18"/>
              </w:rPr>
            </w:pPr>
            <w:r w:rsidRPr="00DD6CF3">
              <w:rPr>
                <w:rFonts w:ascii="Verdana" w:hAnsi="Verdana"/>
                <w:color w:val="C00000"/>
                <w:sz w:val="18"/>
                <w:szCs w:val="18"/>
              </w:rPr>
              <w:t xml:space="preserve">SAN ANTONIO </w:t>
            </w:r>
          </w:p>
        </w:tc>
        <w:tc>
          <w:tcPr>
            <w:tcW w:w="606" w:type="pct"/>
          </w:tcPr>
          <w:p w14:paraId="53AD47DF" w14:textId="77777777" w:rsidR="00DD6CF3" w:rsidRPr="00DD6CF3" w:rsidRDefault="00DD6CF3" w:rsidP="002813DB">
            <w:pPr>
              <w:jc w:val="center"/>
              <w:rPr>
                <w:rFonts w:ascii="Verdana" w:hAnsi="Verdana" w:cs="Tahoma"/>
                <w:bCs/>
                <w:color w:val="C00000"/>
                <w:sz w:val="18"/>
                <w:szCs w:val="18"/>
                <w:lang w:eastAsia="es-BO"/>
              </w:rPr>
            </w:pPr>
            <w:r w:rsidRPr="00DD6CF3">
              <w:rPr>
                <w:rFonts w:ascii="Verdana" w:hAnsi="Verdana" w:cs="Calibri"/>
                <w:color w:val="C00000"/>
                <w:sz w:val="18"/>
                <w:szCs w:val="18"/>
              </w:rPr>
              <w:t xml:space="preserve"> 2 km</w:t>
            </w:r>
          </w:p>
        </w:tc>
        <w:tc>
          <w:tcPr>
            <w:tcW w:w="758" w:type="pct"/>
          </w:tcPr>
          <w:p w14:paraId="39AB134C" w14:textId="77777777" w:rsidR="00DD6CF3" w:rsidRPr="00DD6CF3" w:rsidRDefault="00DD6CF3" w:rsidP="002813DB">
            <w:pPr>
              <w:jc w:val="center"/>
              <w:rPr>
                <w:rFonts w:ascii="Verdana" w:hAnsi="Verdana" w:cs="Calibri"/>
                <w:bCs/>
                <w:color w:val="C00000"/>
                <w:sz w:val="18"/>
                <w:szCs w:val="18"/>
              </w:rPr>
            </w:pPr>
            <w:r w:rsidRPr="00DD6CF3">
              <w:rPr>
                <w:rFonts w:ascii="Verdana" w:hAnsi="Verdana" w:cs="Calibri-Bold"/>
                <w:color w:val="C00000"/>
                <w:sz w:val="18"/>
                <w:szCs w:val="18"/>
              </w:rPr>
              <w:t>5 min</w:t>
            </w:r>
          </w:p>
        </w:tc>
        <w:tc>
          <w:tcPr>
            <w:tcW w:w="1061" w:type="pct"/>
          </w:tcPr>
          <w:p w14:paraId="731029EA" w14:textId="77777777" w:rsidR="00DD6CF3" w:rsidRPr="00DD6CF3" w:rsidRDefault="00DD6CF3" w:rsidP="002813DB">
            <w:pPr>
              <w:jc w:val="center"/>
              <w:rPr>
                <w:rFonts w:ascii="Verdana" w:hAnsi="Verdana" w:cs="Tahoma"/>
                <w:bCs/>
                <w:color w:val="C00000"/>
                <w:sz w:val="18"/>
                <w:szCs w:val="18"/>
                <w:lang w:eastAsia="es-BO"/>
              </w:rPr>
            </w:pPr>
            <w:r w:rsidRPr="00DD6CF3">
              <w:rPr>
                <w:rFonts w:ascii="Verdana" w:hAnsi="Verdana" w:cs="Calibri-Bold"/>
                <w:color w:val="C00000"/>
                <w:sz w:val="18"/>
                <w:szCs w:val="18"/>
              </w:rPr>
              <w:t xml:space="preserve">TIERRA </w:t>
            </w:r>
          </w:p>
        </w:tc>
      </w:tr>
    </w:tbl>
    <w:p w14:paraId="7B4B4442" w14:textId="77777777" w:rsidR="00DD6CF3" w:rsidRPr="00DD6CF3" w:rsidRDefault="00DD6CF3" w:rsidP="00DD6CF3">
      <w:pPr>
        <w:pStyle w:val="Prrafodelista"/>
        <w:ind w:left="1080"/>
        <w:rPr>
          <w:rFonts w:ascii="Verdana" w:hAnsi="Verdana" w:cs="Tahoma"/>
          <w:bCs/>
          <w:i/>
          <w:iCs/>
          <w:sz w:val="18"/>
          <w:szCs w:val="18"/>
        </w:rPr>
      </w:pPr>
    </w:p>
    <w:p w14:paraId="11868886" w14:textId="77777777" w:rsidR="00DD6CF3" w:rsidRPr="00DD6CF3" w:rsidRDefault="00DD6CF3" w:rsidP="00DD6CF3">
      <w:pPr>
        <w:pStyle w:val="Prrafodelista"/>
        <w:widowControl w:val="0"/>
        <w:numPr>
          <w:ilvl w:val="0"/>
          <w:numId w:val="46"/>
        </w:numPr>
        <w:autoSpaceDE w:val="0"/>
        <w:autoSpaceDN w:val="0"/>
        <w:rPr>
          <w:rFonts w:ascii="Verdana" w:hAnsi="Verdana" w:cs="Tahoma"/>
          <w:bCs/>
          <w:i/>
          <w:iCs/>
          <w:sz w:val="18"/>
          <w:szCs w:val="18"/>
        </w:rPr>
      </w:pPr>
      <w:r w:rsidRPr="00DD6CF3">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7130298F" w14:textId="77777777" w:rsidR="00DD6CF3" w:rsidRPr="00DD6CF3" w:rsidRDefault="00DD6CF3" w:rsidP="00DD6CF3">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DD6CF3">
        <w:rPr>
          <w:rFonts w:ascii="Verdana" w:hAnsi="Verdana" w:cs="Tahoma"/>
          <w:b/>
          <w:bCs/>
          <w:color w:val="000000"/>
          <w:kern w:val="32"/>
          <w:sz w:val="18"/>
          <w:szCs w:val="18"/>
          <w:lang w:val="es-ES_tradnl"/>
        </w:rPr>
        <w:t>OBJETIVO DE LA CONSULTORÍA</w:t>
      </w:r>
      <w:r w:rsidRPr="00DD6CF3">
        <w:rPr>
          <w:rFonts w:ascii="Verdana" w:hAnsi="Verdana" w:cs="Tahoma"/>
          <w:bCs/>
          <w:color w:val="000000"/>
          <w:kern w:val="32"/>
          <w:sz w:val="18"/>
          <w:szCs w:val="18"/>
          <w:lang w:val="es-ES_tradnl"/>
        </w:rPr>
        <w:t>.</w:t>
      </w:r>
      <w:bookmarkEnd w:id="38"/>
    </w:p>
    <w:p w14:paraId="5FB74B95" w14:textId="77777777" w:rsidR="00DD6CF3" w:rsidRPr="00DD6CF3" w:rsidRDefault="00DD6CF3" w:rsidP="00DD6CF3">
      <w:pPr>
        <w:spacing w:line="260" w:lineRule="atLeast"/>
        <w:jc w:val="both"/>
        <w:rPr>
          <w:rFonts w:ascii="Verdana" w:hAnsi="Verdana" w:cs="Tahoma"/>
          <w:b/>
          <w:sz w:val="18"/>
          <w:szCs w:val="18"/>
          <w:lang w:val="es-ES_tradnl"/>
        </w:rPr>
      </w:pPr>
      <w:r w:rsidRPr="00DD6CF3">
        <w:rPr>
          <w:rFonts w:ascii="Verdana" w:hAnsi="Verdana" w:cs="Tahoma"/>
          <w:b/>
          <w:sz w:val="18"/>
          <w:szCs w:val="18"/>
          <w:lang w:val="es-ES_tradnl"/>
        </w:rPr>
        <w:t>GENERAL</w:t>
      </w:r>
    </w:p>
    <w:p w14:paraId="15DB7E0E" w14:textId="77777777" w:rsidR="00DD6CF3" w:rsidRPr="00DD6CF3" w:rsidRDefault="00DD6CF3" w:rsidP="00DD6CF3">
      <w:pPr>
        <w:spacing w:line="300" w:lineRule="auto"/>
        <w:jc w:val="both"/>
        <w:rPr>
          <w:rFonts w:ascii="Verdana" w:hAnsi="Verdana" w:cs="Tahoma"/>
          <w:sz w:val="18"/>
          <w:szCs w:val="18"/>
        </w:rPr>
      </w:pPr>
      <w:r w:rsidRPr="00DD6CF3">
        <w:rPr>
          <w:rFonts w:ascii="Verdana" w:hAnsi="Verdana" w:cs="Tahoma"/>
          <w:sz w:val="18"/>
          <w:szCs w:val="18"/>
        </w:rPr>
        <w:t xml:space="preserve">Ejecutar el </w:t>
      </w:r>
      <w:r w:rsidRPr="00DD6CF3">
        <w:rPr>
          <w:rFonts w:ascii="Verdana" w:hAnsi="Verdana" w:cs="Tahoma"/>
          <w:b/>
          <w:color w:val="C00000"/>
          <w:sz w:val="18"/>
          <w:szCs w:val="18"/>
        </w:rPr>
        <w:t>PROYECTO DE VIVIENDA CUALITATIVA EN EL MUNICIPIO DE PELECHUCO -FASE(VI) 2025- LA PAZ</w:t>
      </w:r>
      <w:r w:rsidRPr="00DD6CF3">
        <w:rPr>
          <w:rFonts w:ascii="Verdana" w:hAnsi="Verdana" w:cs="Tahoma"/>
          <w:sz w:val="18"/>
          <w:szCs w:val="18"/>
        </w:rPr>
        <w:t>,</w:t>
      </w:r>
      <w:r w:rsidRPr="00DD6CF3">
        <w:rPr>
          <w:rFonts w:ascii="Verdana" w:hAnsi="Verdana" w:cs="Tahoma"/>
          <w:b/>
          <w:color w:val="0000FF"/>
          <w:sz w:val="18"/>
          <w:szCs w:val="18"/>
        </w:rPr>
        <w:t xml:space="preserve"> </w:t>
      </w:r>
      <w:r w:rsidRPr="00DD6CF3">
        <w:rPr>
          <w:rFonts w:ascii="Verdana" w:hAnsi="Verdana" w:cs="Tahoma"/>
          <w:color w:val="000000"/>
          <w:sz w:val="18"/>
          <w:szCs w:val="18"/>
        </w:rPr>
        <w:t>en</w:t>
      </w:r>
      <w:r w:rsidRPr="00DD6CF3">
        <w:rPr>
          <w:rFonts w:ascii="Verdana" w:hAnsi="Verdana" w:cs="Tahoma"/>
          <w:b/>
          <w:color w:val="000000"/>
          <w:sz w:val="18"/>
          <w:szCs w:val="18"/>
        </w:rPr>
        <w:t xml:space="preserve"> </w:t>
      </w:r>
      <w:r w:rsidRPr="00DD6CF3">
        <w:rPr>
          <w:rFonts w:ascii="Verdana" w:hAnsi="Verdana" w:cs="Tahoma"/>
          <w:b/>
          <w:color w:val="C00000"/>
          <w:sz w:val="18"/>
          <w:szCs w:val="18"/>
        </w:rPr>
        <w:t>30</w:t>
      </w:r>
      <w:r w:rsidRPr="00DD6CF3">
        <w:rPr>
          <w:rFonts w:ascii="Verdana" w:hAnsi="Verdana" w:cs="Tahoma"/>
          <w:b/>
          <w:color w:val="FF0000"/>
          <w:sz w:val="18"/>
          <w:szCs w:val="18"/>
        </w:rPr>
        <w:t xml:space="preserve"> </w:t>
      </w:r>
      <w:r w:rsidRPr="00DD6CF3">
        <w:rPr>
          <w:rFonts w:ascii="Verdana" w:hAnsi="Verdana" w:cs="Tahoma"/>
          <w:bCs/>
          <w:sz w:val="18"/>
          <w:szCs w:val="18"/>
        </w:rPr>
        <w:t>viviendas.</w:t>
      </w:r>
    </w:p>
    <w:p w14:paraId="207F9A48" w14:textId="77777777" w:rsidR="00DD6CF3" w:rsidRPr="00DD6CF3" w:rsidRDefault="00DD6CF3" w:rsidP="00DD6CF3">
      <w:pPr>
        <w:spacing w:line="260" w:lineRule="atLeast"/>
        <w:jc w:val="both"/>
        <w:rPr>
          <w:rFonts w:ascii="Verdana" w:hAnsi="Verdana" w:cs="Tahoma"/>
          <w:sz w:val="18"/>
          <w:szCs w:val="18"/>
          <w:lang w:val="es-ES_tradnl"/>
        </w:rPr>
      </w:pPr>
    </w:p>
    <w:p w14:paraId="5A4E82AA" w14:textId="77777777" w:rsidR="00DD6CF3" w:rsidRPr="00DD6CF3" w:rsidRDefault="00DD6CF3" w:rsidP="00DD6CF3">
      <w:pPr>
        <w:spacing w:line="260" w:lineRule="atLeast"/>
        <w:jc w:val="both"/>
        <w:rPr>
          <w:rFonts w:ascii="Verdana" w:hAnsi="Verdana" w:cs="Tahoma"/>
          <w:b/>
          <w:sz w:val="18"/>
          <w:szCs w:val="18"/>
          <w:lang w:val="es-ES_tradnl"/>
        </w:rPr>
      </w:pPr>
      <w:r w:rsidRPr="00DD6CF3">
        <w:rPr>
          <w:rFonts w:ascii="Verdana" w:hAnsi="Verdana" w:cs="Tahoma"/>
          <w:b/>
          <w:sz w:val="18"/>
          <w:szCs w:val="18"/>
          <w:lang w:val="es-ES_tradnl"/>
        </w:rPr>
        <w:t>ESPECIFICO</w:t>
      </w:r>
    </w:p>
    <w:p w14:paraId="10F78AAE" w14:textId="77777777" w:rsidR="00DD6CF3" w:rsidRPr="00DD6CF3" w:rsidRDefault="00DD6CF3" w:rsidP="00DD6CF3">
      <w:pPr>
        <w:spacing w:line="260" w:lineRule="atLeast"/>
        <w:jc w:val="both"/>
        <w:rPr>
          <w:rFonts w:ascii="Verdana" w:hAnsi="Verdana" w:cs="Tahoma"/>
          <w:b/>
          <w:sz w:val="18"/>
          <w:szCs w:val="18"/>
          <w:lang w:val="es-ES_tradnl"/>
        </w:rPr>
      </w:pPr>
      <w:r w:rsidRPr="00DD6CF3">
        <w:rPr>
          <w:rFonts w:ascii="Verdana" w:hAnsi="Verdana" w:cs="Tahoma"/>
          <w:b/>
          <w:sz w:val="18"/>
          <w:szCs w:val="18"/>
          <w:lang w:val="es-ES_tradnl"/>
        </w:rPr>
        <w:t>Desarrollar adecuadamente todos los componentes que comprenden la ejecución del proyecto:</w:t>
      </w:r>
    </w:p>
    <w:p w14:paraId="038FDD4D" w14:textId="77777777" w:rsidR="00DD6CF3" w:rsidRPr="00DD6CF3" w:rsidRDefault="00DD6CF3" w:rsidP="00DD6CF3">
      <w:pPr>
        <w:numPr>
          <w:ilvl w:val="0"/>
          <w:numId w:val="62"/>
        </w:numPr>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 xml:space="preserve">Capacitación, Asistencia Técnica y Seguimiento  </w:t>
      </w:r>
    </w:p>
    <w:p w14:paraId="41298D44" w14:textId="77777777" w:rsidR="00DD6CF3" w:rsidRPr="00DD6CF3" w:rsidRDefault="00DD6CF3" w:rsidP="00DD6CF3">
      <w:pPr>
        <w:numPr>
          <w:ilvl w:val="0"/>
          <w:numId w:val="62"/>
        </w:numPr>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Provisión y Dotación de Materiales de Construcción</w:t>
      </w:r>
    </w:p>
    <w:p w14:paraId="721D4FAE" w14:textId="77777777" w:rsidR="00DD6CF3" w:rsidRPr="00DD6CF3" w:rsidRDefault="00DD6CF3" w:rsidP="00DD6CF3">
      <w:pPr>
        <w:spacing w:line="260" w:lineRule="atLeast"/>
        <w:contextualSpacing/>
        <w:jc w:val="both"/>
        <w:rPr>
          <w:rFonts w:ascii="Verdana" w:hAnsi="Verdana" w:cs="Tahoma"/>
          <w:sz w:val="18"/>
          <w:szCs w:val="18"/>
          <w:lang w:val="es-ES_tradnl"/>
        </w:rPr>
      </w:pPr>
      <w:bookmarkStart w:id="40" w:name="_Hlk163833898"/>
      <w:r w:rsidRPr="00DD6CF3">
        <w:rPr>
          <w:rFonts w:ascii="Verdana" w:hAnsi="Verdana" w:cs="Tahoma"/>
          <w:sz w:val="18"/>
          <w:szCs w:val="18"/>
          <w:lang w:val="es-ES_tradnl"/>
        </w:rPr>
        <w:t xml:space="preserve">La Entidad Ejecutora, deberá gestionar los Certificados de no Propiedad a Nivel Nacional de los </w:t>
      </w:r>
      <w:r w:rsidRPr="00DD6CF3">
        <w:rPr>
          <w:rFonts w:ascii="Verdana" w:hAnsi="Verdana" w:cs="Tahoma"/>
          <w:b/>
          <w:bCs/>
          <w:color w:val="C00000"/>
          <w:sz w:val="18"/>
          <w:szCs w:val="18"/>
          <w:lang w:val="es-ES_tradnl"/>
        </w:rPr>
        <w:t>30</w:t>
      </w:r>
      <w:r w:rsidRPr="00DD6CF3">
        <w:rPr>
          <w:rFonts w:ascii="Verdana" w:hAnsi="Verdana" w:cs="Tahoma"/>
          <w:sz w:val="18"/>
          <w:szCs w:val="18"/>
          <w:lang w:val="es-ES_tradnl"/>
        </w:rPr>
        <w:t xml:space="preserve"> </w:t>
      </w:r>
      <w:r w:rsidRPr="00DD6CF3">
        <w:rPr>
          <w:rFonts w:ascii="Verdana" w:hAnsi="Verdana" w:cs="Tahoma"/>
          <w:b/>
          <w:bCs/>
          <w:color w:val="C00000"/>
          <w:sz w:val="18"/>
          <w:szCs w:val="18"/>
          <w:lang w:val="es-ES_tradnl"/>
        </w:rPr>
        <w:t>beneficiarios</w:t>
      </w:r>
      <w:r w:rsidRPr="00DD6CF3">
        <w:rPr>
          <w:rFonts w:ascii="Verdana" w:hAnsi="Verdana" w:cs="Tahoma"/>
          <w:sz w:val="18"/>
          <w:szCs w:val="18"/>
          <w:lang w:val="es-ES_tradnl"/>
        </w:rPr>
        <w:t xml:space="preserve"> emitidos por Derechos Reales, correspondientes al presente proyecto.</w:t>
      </w:r>
    </w:p>
    <w:bookmarkEnd w:id="40"/>
    <w:p w14:paraId="6986A837" w14:textId="77777777" w:rsidR="00DD6CF3" w:rsidRPr="00DD6CF3" w:rsidRDefault="00DD6CF3" w:rsidP="00DD6CF3">
      <w:pPr>
        <w:spacing w:line="260" w:lineRule="atLeast"/>
        <w:contextualSpacing/>
        <w:jc w:val="both"/>
        <w:rPr>
          <w:rFonts w:ascii="Verdana" w:hAnsi="Verdana" w:cs="Tahoma"/>
          <w:b/>
          <w:sz w:val="18"/>
          <w:szCs w:val="18"/>
          <w:lang w:val="es-ES_tradnl"/>
        </w:rPr>
      </w:pPr>
      <w:r w:rsidRPr="00DD6CF3">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6DF0364C" w14:textId="77777777" w:rsidR="00DD6CF3" w:rsidRPr="00DD6CF3" w:rsidRDefault="00DD6CF3" w:rsidP="00DD6C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1" w:name="_Toc71811150"/>
      <w:r w:rsidRPr="00DD6CF3">
        <w:rPr>
          <w:rFonts w:ascii="Verdana" w:hAnsi="Verdana" w:cs="Tahoma"/>
          <w:b/>
          <w:bCs/>
          <w:color w:val="000000"/>
          <w:kern w:val="32"/>
          <w:sz w:val="18"/>
          <w:szCs w:val="18"/>
          <w:lang w:val="es-ES_tradnl"/>
        </w:rPr>
        <w:t>ALCANCE DE LA CONSULTORÍA.</w:t>
      </w:r>
      <w:bookmarkEnd w:id="41"/>
    </w:p>
    <w:p w14:paraId="335FE62A" w14:textId="77777777" w:rsidR="00DD6CF3" w:rsidRPr="00DD6CF3" w:rsidRDefault="00DD6CF3" w:rsidP="00DD6CF3">
      <w:pPr>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A nivel enunciativo y no limitativo, los alcances de la consultoría son:</w:t>
      </w:r>
    </w:p>
    <w:p w14:paraId="010DAA1C" w14:textId="77777777" w:rsidR="00DD6CF3" w:rsidRPr="00DD6CF3" w:rsidRDefault="00DD6CF3" w:rsidP="00DD6CF3">
      <w:pPr>
        <w:spacing w:line="260" w:lineRule="atLeast"/>
        <w:jc w:val="both"/>
        <w:rPr>
          <w:rFonts w:ascii="Verdana" w:hAnsi="Verdana" w:cs="Tahoma"/>
          <w:sz w:val="18"/>
          <w:szCs w:val="18"/>
          <w:lang w:val="es-ES_tradnl"/>
        </w:rPr>
      </w:pPr>
    </w:p>
    <w:p w14:paraId="0443A747" w14:textId="77777777" w:rsidR="00DD6CF3" w:rsidRPr="00DD6CF3" w:rsidRDefault="00DD6CF3" w:rsidP="00DD6CF3">
      <w:pPr>
        <w:tabs>
          <w:tab w:val="num" w:pos="720"/>
        </w:tabs>
        <w:spacing w:line="260" w:lineRule="atLeast"/>
        <w:contextualSpacing/>
        <w:jc w:val="both"/>
        <w:rPr>
          <w:rFonts w:ascii="Verdana" w:hAnsi="Verdana" w:cs="Tahoma"/>
          <w:b/>
          <w:color w:val="000000"/>
          <w:sz w:val="18"/>
          <w:szCs w:val="18"/>
          <w:lang w:val="es-ES_tradnl"/>
        </w:rPr>
      </w:pPr>
      <w:r w:rsidRPr="00DD6CF3">
        <w:rPr>
          <w:rFonts w:ascii="Verdana" w:hAnsi="Verdana" w:cs="Tahoma"/>
          <w:b/>
          <w:color w:val="000000"/>
          <w:sz w:val="18"/>
          <w:szCs w:val="18"/>
          <w:lang w:val="es-ES_tradnl"/>
        </w:rPr>
        <w:t>- SELECCIÓN DE BENEFICIARIOS</w:t>
      </w:r>
    </w:p>
    <w:p w14:paraId="3274FDA0" w14:textId="77777777" w:rsidR="00DD6CF3" w:rsidRPr="00DD6CF3" w:rsidRDefault="00DD6CF3" w:rsidP="00DD6CF3">
      <w:pPr>
        <w:numPr>
          <w:ilvl w:val="0"/>
          <w:numId w:val="75"/>
        </w:numPr>
        <w:spacing w:line="300" w:lineRule="auto"/>
        <w:ind w:left="284"/>
        <w:jc w:val="both"/>
        <w:rPr>
          <w:rFonts w:ascii="Verdana" w:hAnsi="Verdana" w:cs="Tahoma"/>
          <w:color w:val="000000"/>
          <w:sz w:val="18"/>
          <w:szCs w:val="18"/>
          <w:lang w:val="es-ES_tradnl"/>
        </w:rPr>
      </w:pPr>
      <w:r w:rsidRPr="00DD6CF3">
        <w:rPr>
          <w:rFonts w:ascii="Verdana" w:hAnsi="Verdana" w:cs="Tahoma"/>
          <w:sz w:val="18"/>
          <w:szCs w:val="18"/>
          <w:lang w:val="es-ES_tradnl"/>
        </w:rPr>
        <w:t>Suscrito el contrato administrativo, el Inspector Asignado al proyecto emitirá la Orden de Proceder a la Entidad Ejecutora, quien deberá realizar</w:t>
      </w:r>
      <w:r w:rsidRPr="00DD6CF3">
        <w:rPr>
          <w:rFonts w:ascii="Verdana" w:hAnsi="Verdana" w:cs="Tahoma"/>
          <w:color w:val="000000" w:themeColor="text1"/>
          <w:sz w:val="18"/>
          <w:szCs w:val="18"/>
          <w:lang w:val="es-ES_tradnl"/>
        </w:rPr>
        <w:t xml:space="preserve"> </w:t>
      </w:r>
      <w:r w:rsidRPr="00DD6CF3">
        <w:rPr>
          <w:rFonts w:ascii="Verdana" w:hAnsi="Verdana" w:cs="Tahoma"/>
          <w:sz w:val="18"/>
          <w:szCs w:val="18"/>
          <w:lang w:val="es-ES_tradnl"/>
        </w:rPr>
        <w:t>la selección y Evaluación de solicitantes para postular a ser beneficiario, bajo los siguientes plazos:</w:t>
      </w:r>
    </w:p>
    <w:p w14:paraId="4D32B641" w14:textId="77777777" w:rsidR="00DD6CF3" w:rsidRPr="00DD6CF3" w:rsidRDefault="00DD6CF3" w:rsidP="00DD6CF3">
      <w:pPr>
        <w:numPr>
          <w:ilvl w:val="1"/>
          <w:numId w:val="75"/>
        </w:numPr>
        <w:spacing w:before="120" w:after="120"/>
        <w:ind w:left="709" w:hanging="283"/>
        <w:contextualSpacing/>
        <w:jc w:val="both"/>
        <w:rPr>
          <w:rFonts w:ascii="Verdana" w:hAnsi="Verdana" w:cs="Tahoma"/>
          <w:color w:val="0000FF"/>
          <w:sz w:val="18"/>
          <w:szCs w:val="18"/>
          <w:lang w:val="es-ES_tradnl"/>
        </w:rPr>
      </w:pPr>
      <w:bookmarkStart w:id="42" w:name="_Hlk162366944"/>
      <w:r w:rsidRPr="00DD6CF3">
        <w:rPr>
          <w:rFonts w:ascii="Verdana" w:hAnsi="Verdana" w:cs="Tahoma"/>
          <w:color w:val="0000FF"/>
          <w:sz w:val="18"/>
          <w:szCs w:val="18"/>
          <w:lang w:val="es-ES_tradnl"/>
        </w:rPr>
        <w:t>Hasta</w:t>
      </w:r>
      <w:r w:rsidRPr="00DD6CF3">
        <w:rPr>
          <w:rFonts w:ascii="Verdana" w:hAnsi="Verdana" w:cs="Tahoma"/>
          <w:color w:val="000000"/>
          <w:sz w:val="18"/>
          <w:szCs w:val="18"/>
          <w:lang w:val="es-ES_tradnl"/>
        </w:rPr>
        <w:t xml:space="preserve"> </w:t>
      </w:r>
      <w:r w:rsidRPr="00DD6CF3">
        <w:rPr>
          <w:rFonts w:ascii="Verdana" w:hAnsi="Verdana" w:cs="Tahoma"/>
          <w:b/>
          <w:bCs/>
          <w:color w:val="C00000"/>
          <w:sz w:val="18"/>
          <w:szCs w:val="18"/>
          <w:lang w:val="es-ES_tradnl"/>
        </w:rPr>
        <w:t>40</w:t>
      </w:r>
      <w:r w:rsidRPr="00DD6CF3">
        <w:rPr>
          <w:rFonts w:ascii="Verdana" w:hAnsi="Verdana" w:cs="Tahoma"/>
          <w:color w:val="0000FF"/>
          <w:sz w:val="18"/>
          <w:szCs w:val="18"/>
          <w:lang w:val="es-ES_tradnl"/>
        </w:rPr>
        <w:t xml:space="preserve"> días calendario si el proyecto contempla hasta 30 Soluciones Habitacionales.</w:t>
      </w:r>
    </w:p>
    <w:p w14:paraId="2D86AEF9" w14:textId="77777777" w:rsidR="00DD6CF3" w:rsidRPr="00DD6CF3" w:rsidRDefault="00DD6CF3" w:rsidP="00DD6CF3">
      <w:pPr>
        <w:numPr>
          <w:ilvl w:val="1"/>
          <w:numId w:val="75"/>
        </w:numPr>
        <w:spacing w:before="120" w:after="120"/>
        <w:ind w:left="709" w:hanging="283"/>
        <w:contextualSpacing/>
        <w:jc w:val="both"/>
        <w:rPr>
          <w:rFonts w:ascii="Verdana" w:hAnsi="Verdana" w:cs="Tahoma"/>
          <w:color w:val="000000"/>
          <w:sz w:val="18"/>
          <w:szCs w:val="18"/>
          <w:lang w:val="es-ES_tradnl"/>
        </w:rPr>
      </w:pPr>
      <w:r w:rsidRPr="00DD6CF3">
        <w:rPr>
          <w:rFonts w:ascii="Verdana" w:hAnsi="Verdana" w:cs="Tahoma"/>
          <w:color w:val="0000FF"/>
          <w:sz w:val="18"/>
          <w:szCs w:val="18"/>
          <w:lang w:val="es-ES_tradnl"/>
        </w:rPr>
        <w:t>Hasta</w:t>
      </w:r>
      <w:r w:rsidRPr="00DD6CF3">
        <w:rPr>
          <w:rFonts w:ascii="Verdana" w:hAnsi="Verdana" w:cs="Tahoma"/>
          <w:color w:val="000000"/>
          <w:sz w:val="18"/>
          <w:szCs w:val="18"/>
          <w:lang w:val="es-ES_tradnl"/>
        </w:rPr>
        <w:t xml:space="preserve"> </w:t>
      </w:r>
      <w:r w:rsidRPr="00DD6CF3">
        <w:rPr>
          <w:rFonts w:ascii="Verdana" w:hAnsi="Verdana" w:cs="Tahoma"/>
          <w:b/>
          <w:bCs/>
          <w:color w:val="C00000"/>
          <w:sz w:val="18"/>
          <w:szCs w:val="18"/>
          <w:lang w:val="es-ES_tradnl"/>
        </w:rPr>
        <w:t>45</w:t>
      </w:r>
      <w:r w:rsidRPr="00DD6CF3">
        <w:rPr>
          <w:rFonts w:ascii="Verdana" w:hAnsi="Verdana" w:cs="Tahoma"/>
          <w:b/>
          <w:bCs/>
          <w:color w:val="0000FF"/>
          <w:sz w:val="18"/>
          <w:szCs w:val="18"/>
          <w:lang w:val="es-ES_tradnl"/>
        </w:rPr>
        <w:t xml:space="preserve"> </w:t>
      </w:r>
      <w:r w:rsidRPr="00DD6CF3">
        <w:rPr>
          <w:rFonts w:ascii="Verdana" w:hAnsi="Verdana" w:cs="Tahoma"/>
          <w:color w:val="0000FF"/>
          <w:sz w:val="18"/>
          <w:szCs w:val="18"/>
          <w:lang w:val="es-ES_tradnl"/>
        </w:rPr>
        <w:t>días calendario si el proyecto contempla desde 31 hasta 50 Soluciones Habitacionales.</w:t>
      </w:r>
      <w:bookmarkEnd w:id="42"/>
    </w:p>
    <w:p w14:paraId="22F3500A" w14:textId="77777777" w:rsidR="00DD6CF3" w:rsidRPr="00DD6CF3" w:rsidRDefault="00DD6CF3" w:rsidP="00DD6CF3">
      <w:pPr>
        <w:numPr>
          <w:ilvl w:val="0"/>
          <w:numId w:val="75"/>
        </w:numPr>
        <w:spacing w:line="300" w:lineRule="auto"/>
        <w:ind w:left="284"/>
        <w:jc w:val="both"/>
        <w:rPr>
          <w:rFonts w:ascii="Verdana" w:hAnsi="Verdana" w:cs="Tahoma"/>
          <w:sz w:val="18"/>
          <w:szCs w:val="18"/>
          <w:lang w:val="es-ES_tradnl"/>
        </w:rPr>
      </w:pPr>
      <w:bookmarkStart w:id="43" w:name="_Hlk180157718"/>
      <w:r w:rsidRPr="00DD6CF3">
        <w:rPr>
          <w:rFonts w:ascii="Verdana" w:hAnsi="Verdana" w:cs="Tahoma"/>
          <w:sz w:val="18"/>
          <w:szCs w:val="18"/>
          <w:lang w:val="es-ES_tradnl"/>
        </w:rPr>
        <w:t xml:space="preserve">En el plazo establecido la Entidad Ejecutora deberá realizar la </w:t>
      </w:r>
      <w:r w:rsidRPr="00DD6CF3">
        <w:rPr>
          <w:rFonts w:ascii="Verdana" w:hAnsi="Verdana" w:cs="Tahoma"/>
          <w:b/>
          <w:sz w:val="18"/>
          <w:szCs w:val="18"/>
          <w:lang w:val="es-ES_tradnl"/>
        </w:rPr>
        <w:t>socialización y evaluación</w:t>
      </w:r>
      <w:r w:rsidRPr="00DD6CF3">
        <w:rPr>
          <w:rFonts w:ascii="Verdana" w:hAnsi="Verdana" w:cs="Tahoma"/>
          <w:sz w:val="18"/>
          <w:szCs w:val="18"/>
          <w:lang w:val="es-ES_tradnl"/>
        </w:rPr>
        <w:t xml:space="preserve"> a los solicitantes en las COMUNIDADES/BARRIO/ZONA/URBANIZACIÓN/JUNTA VECINAL U OTROS de intervención, </w:t>
      </w:r>
      <w:r w:rsidRPr="00DD6CF3">
        <w:rPr>
          <w:rFonts w:ascii="Verdana" w:hAnsi="Verdana" w:cs="Tahoma"/>
          <w:b/>
          <w:sz w:val="18"/>
          <w:szCs w:val="18"/>
          <w:lang w:val="es-ES_tradnl"/>
        </w:rPr>
        <w:t>de manera conjunta</w:t>
      </w:r>
      <w:r w:rsidRPr="00DD6CF3">
        <w:rPr>
          <w:rFonts w:ascii="Verdana" w:hAnsi="Verdana" w:cs="Tahoma"/>
          <w:sz w:val="18"/>
          <w:szCs w:val="18"/>
          <w:lang w:val="es-ES_tradnl"/>
        </w:rPr>
        <w:t xml:space="preserve"> con la AEVIVIENDA, de acuerdo a normativa vigente referida a </w:t>
      </w:r>
      <w:r w:rsidRPr="00DD6CF3">
        <w:rPr>
          <w:rFonts w:ascii="Verdana" w:hAnsi="Verdana" w:cs="Tahoma"/>
          <w:b/>
          <w:sz w:val="18"/>
          <w:szCs w:val="18"/>
          <w:u w:val="single"/>
          <w:lang w:val="es-ES_tradnl"/>
        </w:rPr>
        <w:t>SELECCIÓN DE BENEFICIARIOS</w:t>
      </w:r>
      <w:r w:rsidRPr="00DD6CF3">
        <w:rPr>
          <w:rFonts w:ascii="Verdana" w:hAnsi="Verdana" w:cs="Tahoma"/>
          <w:sz w:val="18"/>
          <w:szCs w:val="18"/>
          <w:lang w:val="es-ES_tradnl"/>
        </w:rPr>
        <w:t xml:space="preserve"> y la aplicación del Sistema de Gestión Social (SIGES), Evaluación Técnica mediante el </w:t>
      </w:r>
      <w:r w:rsidRPr="00DD6CF3">
        <w:rPr>
          <w:rFonts w:ascii="Verdana" w:hAnsi="Verdana" w:cs="Tahoma"/>
          <w:color w:val="7030A0"/>
          <w:sz w:val="18"/>
          <w:szCs w:val="18"/>
          <w:lang w:val="es-ES_tradnl"/>
        </w:rPr>
        <w:t xml:space="preserve">Sistema de Evaluación Técnica (SIETE) </w:t>
      </w:r>
      <w:r w:rsidRPr="00DD6CF3">
        <w:rPr>
          <w:rFonts w:ascii="Verdana" w:hAnsi="Verdana" w:cs="Tahoma"/>
          <w:sz w:val="18"/>
          <w:szCs w:val="18"/>
          <w:lang w:val="es-ES_tradnl"/>
        </w:rPr>
        <w:t xml:space="preserve">y recabar el certificado de no Propiedad a Nivel Nacional para obtener la lista de Beneficiarios APROBADOS del proyecto. </w:t>
      </w:r>
    </w:p>
    <w:bookmarkEnd w:id="43"/>
    <w:p w14:paraId="6B525158" w14:textId="77777777" w:rsidR="00DD6CF3" w:rsidRPr="00DD6CF3" w:rsidRDefault="00DD6CF3" w:rsidP="00DD6CF3">
      <w:pPr>
        <w:numPr>
          <w:ilvl w:val="0"/>
          <w:numId w:val="75"/>
        </w:numPr>
        <w:spacing w:line="300" w:lineRule="auto"/>
        <w:ind w:left="284"/>
        <w:jc w:val="both"/>
        <w:rPr>
          <w:rFonts w:ascii="Verdana" w:hAnsi="Verdana" w:cs="Tahoma"/>
          <w:sz w:val="18"/>
          <w:szCs w:val="18"/>
          <w:lang w:val="es-ES_tradnl"/>
        </w:rPr>
      </w:pPr>
      <w:r w:rsidRPr="00DD6CF3">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0078245" w14:textId="77777777" w:rsidR="00DD6CF3" w:rsidRPr="00DD6CF3" w:rsidRDefault="00DD6CF3" w:rsidP="00DD6CF3">
      <w:pPr>
        <w:numPr>
          <w:ilvl w:val="0"/>
          <w:numId w:val="75"/>
        </w:numPr>
        <w:spacing w:line="300" w:lineRule="auto"/>
        <w:ind w:left="284"/>
        <w:jc w:val="both"/>
        <w:rPr>
          <w:rFonts w:ascii="Verdana" w:hAnsi="Verdana" w:cs="Tahoma"/>
          <w:sz w:val="18"/>
          <w:szCs w:val="18"/>
          <w:lang w:val="es-ES_tradnl"/>
        </w:rPr>
      </w:pPr>
      <w:r w:rsidRPr="00DD6CF3">
        <w:rPr>
          <w:rFonts w:ascii="Verdana"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w:t>
      </w:r>
      <w:r w:rsidRPr="00DD6CF3">
        <w:rPr>
          <w:rFonts w:ascii="Verdana" w:hAnsi="Verdana" w:cs="Tahoma"/>
          <w:sz w:val="18"/>
          <w:szCs w:val="18"/>
          <w:lang w:val="es-ES_tradnl"/>
        </w:rPr>
        <w:lastRenderedPageBreak/>
        <w:t>presenten situaciones ajenas a la Entidad Ejecutora las cuales deben ser debidamente respaldadas para considerar una posible ampliación en esta etapa.</w:t>
      </w:r>
    </w:p>
    <w:p w14:paraId="4B1D8115" w14:textId="77777777" w:rsidR="00DD6CF3" w:rsidRPr="00DD6CF3" w:rsidRDefault="00DD6CF3" w:rsidP="00DD6CF3">
      <w:pPr>
        <w:tabs>
          <w:tab w:val="num" w:pos="720"/>
        </w:tabs>
        <w:spacing w:line="260" w:lineRule="atLeast"/>
        <w:contextualSpacing/>
        <w:jc w:val="both"/>
        <w:rPr>
          <w:rFonts w:ascii="Verdana" w:hAnsi="Verdana" w:cs="Tahoma"/>
          <w:b/>
          <w:vanish/>
          <w:sz w:val="18"/>
          <w:szCs w:val="18"/>
          <w:lang w:val="es-ES_tradnl"/>
        </w:rPr>
      </w:pPr>
    </w:p>
    <w:p w14:paraId="45EDF1AC" w14:textId="77777777" w:rsidR="00DD6CF3" w:rsidRPr="00DD6CF3" w:rsidRDefault="00DD6CF3" w:rsidP="00DD6CF3">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545D34AA" w14:textId="77777777" w:rsidR="00DD6CF3" w:rsidRPr="00DD6CF3" w:rsidRDefault="00DD6CF3" w:rsidP="00DD6CF3">
      <w:pPr>
        <w:tabs>
          <w:tab w:val="num" w:pos="720"/>
        </w:tabs>
        <w:spacing w:line="260" w:lineRule="atLeast"/>
        <w:contextualSpacing/>
        <w:jc w:val="both"/>
        <w:rPr>
          <w:rFonts w:ascii="Verdana" w:hAnsi="Verdana" w:cs="Tahoma"/>
          <w:b/>
          <w:sz w:val="18"/>
          <w:szCs w:val="18"/>
          <w:lang w:val="es-ES_tradnl"/>
        </w:rPr>
      </w:pPr>
      <w:r w:rsidRPr="00DD6CF3">
        <w:rPr>
          <w:rFonts w:ascii="Verdana" w:hAnsi="Verdana" w:cs="Tahoma"/>
          <w:b/>
          <w:color w:val="000000"/>
          <w:sz w:val="18"/>
          <w:szCs w:val="18"/>
          <w:lang w:val="es-ES_tradnl"/>
        </w:rPr>
        <w:t>- CAPACITACIÓN</w:t>
      </w:r>
      <w:r w:rsidRPr="00DD6CF3">
        <w:rPr>
          <w:rFonts w:ascii="Verdana" w:hAnsi="Verdana" w:cs="Tahoma"/>
          <w:b/>
          <w:sz w:val="18"/>
          <w:szCs w:val="18"/>
          <w:lang w:val="es-ES_tradnl"/>
        </w:rPr>
        <w:t>:</w:t>
      </w:r>
    </w:p>
    <w:p w14:paraId="16BA4E27" w14:textId="77777777" w:rsidR="00DD6CF3" w:rsidRPr="00DD6CF3" w:rsidRDefault="00DD6CF3" w:rsidP="00DD6CF3">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DD6CF3">
        <w:rPr>
          <w:rFonts w:ascii="Verdana" w:hAnsi="Verdana" w:cs="Tahoma"/>
          <w:sz w:val="18"/>
          <w:szCs w:val="18"/>
          <w:lang w:val="es-ES_tradnl"/>
        </w:rPr>
        <w:t>Realizar las gestiones para el inicio del trámite del Certificado de no Propiedad, para poder dar inicio a la obra física.</w:t>
      </w:r>
    </w:p>
    <w:p w14:paraId="0454F355" w14:textId="77777777" w:rsidR="00DD6CF3" w:rsidRPr="00DD6CF3" w:rsidRDefault="00DD6CF3" w:rsidP="00DD6CF3">
      <w:pPr>
        <w:numPr>
          <w:ilvl w:val="0"/>
          <w:numId w:val="48"/>
        </w:numPr>
        <w:spacing w:line="260" w:lineRule="atLeast"/>
        <w:ind w:left="284" w:hanging="283"/>
        <w:contextualSpacing/>
        <w:jc w:val="both"/>
        <w:rPr>
          <w:rFonts w:ascii="Verdana" w:hAnsi="Verdana" w:cs="Tahoma"/>
          <w:sz w:val="18"/>
          <w:szCs w:val="18"/>
          <w:lang w:val="es-ES_tradnl"/>
        </w:rPr>
      </w:pPr>
      <w:r w:rsidRPr="00DD6CF3">
        <w:rPr>
          <w:rFonts w:ascii="Verdana" w:hAnsi="Verdana" w:cs="Tahoma"/>
          <w:sz w:val="18"/>
          <w:szCs w:val="18"/>
          <w:lang w:val="es-ES_tradnl"/>
        </w:rPr>
        <w:t xml:space="preserve">Diseñar, elaborar y distribuir el </w:t>
      </w:r>
      <w:r w:rsidRPr="00DD6CF3">
        <w:rPr>
          <w:rFonts w:ascii="Verdana" w:hAnsi="Verdana" w:cs="Tahoma"/>
          <w:b/>
          <w:sz w:val="18"/>
          <w:szCs w:val="18"/>
          <w:lang w:val="es-ES_tradnl"/>
        </w:rPr>
        <w:t>material educativo</w:t>
      </w:r>
      <w:r w:rsidRPr="00DD6CF3">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4A07AA18" w14:textId="77777777" w:rsidR="00DD6CF3" w:rsidRPr="00DD6CF3" w:rsidRDefault="00DD6CF3" w:rsidP="00DD6CF3">
      <w:pPr>
        <w:numPr>
          <w:ilvl w:val="0"/>
          <w:numId w:val="48"/>
        </w:numPr>
        <w:spacing w:line="260" w:lineRule="atLeast"/>
        <w:ind w:left="284" w:hanging="283"/>
        <w:contextualSpacing/>
        <w:jc w:val="both"/>
        <w:rPr>
          <w:rFonts w:ascii="Verdana" w:hAnsi="Verdana" w:cs="Tahoma"/>
          <w:sz w:val="18"/>
          <w:szCs w:val="18"/>
          <w:lang w:val="es-ES_tradnl"/>
        </w:rPr>
      </w:pPr>
      <w:r w:rsidRPr="00DD6CF3">
        <w:rPr>
          <w:rFonts w:ascii="Verdana" w:hAnsi="Verdana" w:cs="Tahoma"/>
          <w:sz w:val="18"/>
          <w:szCs w:val="18"/>
          <w:lang w:val="es-ES_tradnl"/>
        </w:rPr>
        <w:t xml:space="preserve">Elaborar y distribuir el </w:t>
      </w:r>
      <w:r w:rsidRPr="00DD6CF3">
        <w:rPr>
          <w:rFonts w:ascii="Verdana" w:hAnsi="Verdana" w:cs="Tahoma"/>
          <w:b/>
          <w:sz w:val="18"/>
          <w:szCs w:val="18"/>
          <w:lang w:val="es-ES_tradnl"/>
        </w:rPr>
        <w:t>material comunicacional</w:t>
      </w:r>
      <w:r w:rsidRPr="00DD6CF3">
        <w:rPr>
          <w:rFonts w:ascii="Verdana" w:hAnsi="Verdana" w:cs="Tahoma"/>
          <w:sz w:val="18"/>
          <w:szCs w:val="18"/>
          <w:lang w:val="es-ES_tradnl"/>
        </w:rPr>
        <w:t xml:space="preserve"> </w:t>
      </w:r>
      <w:r w:rsidRPr="00DD6CF3">
        <w:rPr>
          <w:rFonts w:ascii="Verdana" w:hAnsi="Verdana" w:cs="Tahoma"/>
          <w:b/>
          <w:sz w:val="18"/>
          <w:szCs w:val="18"/>
          <w:lang w:val="es-ES_tradnl"/>
        </w:rPr>
        <w:t xml:space="preserve">educativo (manuales de capacitación de acuerdo a los talleres realizados por parte del TOA, y Educador Social) </w:t>
      </w:r>
      <w:r w:rsidRPr="00DD6CF3">
        <w:rPr>
          <w:rFonts w:ascii="Verdana" w:hAnsi="Verdana" w:cs="Tahoma"/>
          <w:sz w:val="18"/>
          <w:szCs w:val="18"/>
          <w:lang w:val="es-ES_tradnl"/>
        </w:rPr>
        <w:t>para realizar la socialización y difusión de la ejecución del proyecto, conforme a lineamientos establecidos por la AEVIVIENDA.</w:t>
      </w:r>
    </w:p>
    <w:p w14:paraId="231526A0" w14:textId="77777777" w:rsidR="00DD6CF3" w:rsidRPr="00DD6CF3" w:rsidRDefault="00DD6CF3" w:rsidP="00DD6CF3">
      <w:pPr>
        <w:numPr>
          <w:ilvl w:val="0"/>
          <w:numId w:val="48"/>
        </w:numPr>
        <w:spacing w:line="260" w:lineRule="atLeast"/>
        <w:ind w:left="284" w:hanging="283"/>
        <w:contextualSpacing/>
        <w:jc w:val="both"/>
        <w:rPr>
          <w:rFonts w:ascii="Verdana" w:hAnsi="Verdana" w:cs="Tahoma"/>
          <w:color w:val="000000"/>
          <w:sz w:val="18"/>
          <w:szCs w:val="18"/>
          <w:lang w:val="es-ES_tradnl"/>
        </w:rPr>
      </w:pPr>
      <w:r w:rsidRPr="00DD6CF3">
        <w:rPr>
          <w:rFonts w:ascii="Verdana" w:hAnsi="Verdana" w:cs="Tahoma"/>
          <w:b/>
          <w:color w:val="000000"/>
          <w:sz w:val="18"/>
          <w:szCs w:val="18"/>
          <w:lang w:val="es-ES_tradnl"/>
        </w:rPr>
        <w:t>Capacitar</w:t>
      </w:r>
      <w:r w:rsidRPr="00DD6CF3">
        <w:rPr>
          <w:rFonts w:ascii="Verdana" w:hAnsi="Verdana" w:cs="Tahoma"/>
          <w:color w:val="000000"/>
          <w:sz w:val="18"/>
          <w:szCs w:val="18"/>
          <w:lang w:val="es-ES_tradnl"/>
        </w:rPr>
        <w:t xml:space="preserve"> a su </w:t>
      </w:r>
      <w:r w:rsidRPr="00DD6CF3">
        <w:rPr>
          <w:rFonts w:ascii="Verdana" w:hAnsi="Verdana" w:cs="Tahoma"/>
          <w:b/>
          <w:color w:val="000000"/>
          <w:sz w:val="18"/>
          <w:szCs w:val="18"/>
          <w:lang w:val="es-ES_tradnl"/>
        </w:rPr>
        <w:t xml:space="preserve">equipo técnico-social y si hubiere a los </w:t>
      </w:r>
      <w:r w:rsidRPr="00DD6CF3">
        <w:rPr>
          <w:rFonts w:ascii="Verdana" w:hAnsi="Verdana" w:cs="Tahoma"/>
          <w:b/>
          <w:sz w:val="18"/>
          <w:szCs w:val="18"/>
          <w:lang w:val="es-ES_tradnl"/>
        </w:rPr>
        <w:t>promotores y almaceneros comunales</w:t>
      </w:r>
      <w:r w:rsidRPr="00DD6CF3">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D777BAC" w14:textId="77777777" w:rsidR="00DD6CF3" w:rsidRPr="00DD6CF3" w:rsidRDefault="00DD6CF3" w:rsidP="00DD6CF3">
      <w:pPr>
        <w:numPr>
          <w:ilvl w:val="0"/>
          <w:numId w:val="48"/>
        </w:numPr>
        <w:spacing w:line="260" w:lineRule="atLeast"/>
        <w:ind w:left="284" w:hanging="283"/>
        <w:contextualSpacing/>
        <w:jc w:val="both"/>
        <w:rPr>
          <w:rFonts w:ascii="Verdana" w:hAnsi="Verdana" w:cs="Tahoma"/>
          <w:sz w:val="18"/>
          <w:szCs w:val="18"/>
          <w:lang w:val="es-ES_tradnl"/>
        </w:rPr>
      </w:pPr>
      <w:r w:rsidRPr="00DD6CF3">
        <w:rPr>
          <w:rFonts w:ascii="Verdana" w:hAnsi="Verdana" w:cs="Tahoma"/>
          <w:b/>
          <w:sz w:val="18"/>
          <w:szCs w:val="18"/>
          <w:lang w:val="es-ES_tradnl"/>
        </w:rPr>
        <w:t>Brindar toda la información</w:t>
      </w:r>
      <w:r w:rsidRPr="00DD6CF3">
        <w:rPr>
          <w:rFonts w:ascii="Verdana" w:hAnsi="Verdana" w:cs="Tahoma"/>
          <w:sz w:val="18"/>
          <w:szCs w:val="18"/>
          <w:lang w:val="es-ES_tradnl"/>
        </w:rPr>
        <w:t xml:space="preserve"> necesaria de los objetivos y alcances del </w:t>
      </w:r>
      <w:r w:rsidRPr="00DD6CF3">
        <w:rPr>
          <w:rFonts w:ascii="Verdana" w:hAnsi="Verdana" w:cs="Tahoma"/>
          <w:color w:val="000000"/>
          <w:sz w:val="18"/>
          <w:szCs w:val="18"/>
          <w:lang w:val="es-ES_tradnl"/>
        </w:rPr>
        <w:t xml:space="preserve">Proyecto a los beneficiarios, enfatizando sus </w:t>
      </w:r>
      <w:r w:rsidRPr="00DD6CF3">
        <w:rPr>
          <w:rFonts w:ascii="Verdana" w:hAnsi="Verdana" w:cs="Tahoma"/>
          <w:sz w:val="18"/>
          <w:szCs w:val="18"/>
          <w:lang w:val="es-ES_tradnl"/>
        </w:rPr>
        <w:t>responsabilidades, para una adecuada identificación de promotores y almaceneros locales.</w:t>
      </w:r>
    </w:p>
    <w:p w14:paraId="6BD0747C" w14:textId="77777777" w:rsidR="00DD6CF3" w:rsidRPr="00DD6CF3" w:rsidRDefault="00DD6CF3" w:rsidP="00DD6CF3">
      <w:pPr>
        <w:numPr>
          <w:ilvl w:val="0"/>
          <w:numId w:val="48"/>
        </w:numPr>
        <w:spacing w:line="260" w:lineRule="atLeast"/>
        <w:ind w:left="284" w:hanging="283"/>
        <w:contextualSpacing/>
        <w:jc w:val="both"/>
        <w:rPr>
          <w:rFonts w:ascii="Verdana" w:hAnsi="Verdana" w:cs="Tahoma"/>
          <w:sz w:val="18"/>
          <w:szCs w:val="18"/>
          <w:lang w:val="es-ES_tradnl"/>
        </w:rPr>
      </w:pPr>
      <w:r w:rsidRPr="00DD6CF3">
        <w:rPr>
          <w:rFonts w:ascii="Verdana" w:hAnsi="Verdana" w:cs="Tahoma"/>
          <w:b/>
          <w:sz w:val="18"/>
          <w:szCs w:val="18"/>
          <w:lang w:val="es-ES_tradnl"/>
        </w:rPr>
        <w:t>Desarrollar</w:t>
      </w:r>
      <w:r w:rsidRPr="00DD6CF3">
        <w:rPr>
          <w:rFonts w:ascii="Verdana" w:hAnsi="Verdana" w:cs="Tahoma"/>
          <w:sz w:val="18"/>
          <w:szCs w:val="18"/>
          <w:lang w:val="es-ES_tradnl"/>
        </w:rPr>
        <w:t xml:space="preserve"> al menos, </w:t>
      </w:r>
      <w:r w:rsidRPr="00DD6CF3">
        <w:rPr>
          <w:rFonts w:ascii="Verdana" w:hAnsi="Verdana" w:cs="Tahoma"/>
          <w:b/>
          <w:sz w:val="18"/>
          <w:szCs w:val="18"/>
          <w:lang w:val="es-ES_tradnl"/>
        </w:rPr>
        <w:t xml:space="preserve">5 talleres </w:t>
      </w:r>
      <w:r w:rsidRPr="00DD6CF3">
        <w:rPr>
          <w:rFonts w:ascii="Verdana" w:hAnsi="Verdana" w:cs="Tahoma"/>
          <w:sz w:val="18"/>
          <w:szCs w:val="18"/>
          <w:lang w:val="es-ES_tradnl"/>
        </w:rPr>
        <w:t>de capacitación social educativa a los beneficiarios por cada grupo de comunidades o frentes de trabajo para los beneficiarios (padres y/o hijos u otros).</w:t>
      </w:r>
    </w:p>
    <w:p w14:paraId="3711B4C1" w14:textId="77777777" w:rsidR="00DD6CF3" w:rsidRPr="00DD6CF3" w:rsidRDefault="00DD6CF3" w:rsidP="00DD6CF3">
      <w:pPr>
        <w:spacing w:line="260" w:lineRule="atLeast"/>
        <w:ind w:left="284"/>
        <w:contextualSpacing/>
        <w:jc w:val="both"/>
        <w:rPr>
          <w:rFonts w:ascii="Verdana" w:hAnsi="Verdana" w:cs="Tahoma"/>
          <w:sz w:val="18"/>
          <w:szCs w:val="18"/>
          <w:lang w:val="es-ES_tradnl"/>
        </w:rPr>
      </w:pPr>
      <w:r w:rsidRPr="00DD6CF3">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D5025C2" w14:textId="77777777" w:rsidR="00DD6CF3" w:rsidRPr="00DD6CF3" w:rsidRDefault="00DD6CF3" w:rsidP="00DD6CF3">
      <w:pPr>
        <w:spacing w:line="260" w:lineRule="atLeast"/>
        <w:ind w:left="284"/>
        <w:contextualSpacing/>
        <w:jc w:val="both"/>
        <w:rPr>
          <w:rFonts w:ascii="Verdana" w:hAnsi="Verdana" w:cs="Tahoma"/>
          <w:sz w:val="18"/>
          <w:szCs w:val="18"/>
          <w:lang w:val="es-ES_tradnl"/>
        </w:rPr>
      </w:pPr>
      <w:r w:rsidRPr="00DD6CF3">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6C54E8E" w14:textId="77777777" w:rsidR="00DD6CF3" w:rsidRPr="00DD6CF3" w:rsidRDefault="00DD6CF3" w:rsidP="00DD6CF3">
      <w:pPr>
        <w:spacing w:line="260" w:lineRule="atLeast"/>
        <w:ind w:left="284"/>
        <w:contextualSpacing/>
        <w:jc w:val="both"/>
        <w:rPr>
          <w:rFonts w:ascii="Verdana" w:hAnsi="Verdana" w:cs="Tahoma"/>
          <w:sz w:val="18"/>
          <w:szCs w:val="18"/>
          <w:lang w:val="es-ES_tradnl"/>
        </w:rPr>
      </w:pPr>
      <w:r w:rsidRPr="00DD6CF3">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A637794" w14:textId="77777777" w:rsidR="00DD6CF3" w:rsidRPr="00DD6CF3" w:rsidRDefault="00DD6CF3" w:rsidP="00DD6CF3">
      <w:pPr>
        <w:spacing w:line="260" w:lineRule="atLeast"/>
        <w:ind w:firstLine="284"/>
        <w:contextualSpacing/>
        <w:jc w:val="both"/>
        <w:rPr>
          <w:rFonts w:ascii="Verdana" w:hAnsi="Verdana" w:cs="Tahoma"/>
          <w:sz w:val="18"/>
          <w:szCs w:val="18"/>
          <w:lang w:val="es-ES_tradnl"/>
        </w:rPr>
      </w:pPr>
      <w:r w:rsidRPr="00DD6CF3">
        <w:rPr>
          <w:rFonts w:ascii="Verdana" w:hAnsi="Verdana" w:cs="Tahoma"/>
          <w:sz w:val="18"/>
          <w:szCs w:val="18"/>
          <w:lang w:val="es-ES_tradnl"/>
        </w:rPr>
        <w:t>Temáticas a desarrollar:</w:t>
      </w:r>
    </w:p>
    <w:p w14:paraId="74EF2202" w14:textId="77777777" w:rsidR="00DD6CF3" w:rsidRPr="00DD6CF3" w:rsidRDefault="00DD6CF3" w:rsidP="00DD6CF3">
      <w:pPr>
        <w:numPr>
          <w:ilvl w:val="0"/>
          <w:numId w:val="68"/>
        </w:numPr>
        <w:spacing w:line="260" w:lineRule="atLeast"/>
        <w:contextualSpacing/>
        <w:jc w:val="both"/>
        <w:rPr>
          <w:rFonts w:ascii="Verdana" w:hAnsi="Verdana" w:cs="Tahoma"/>
          <w:sz w:val="18"/>
          <w:szCs w:val="18"/>
          <w:lang w:val="es-ES_tradnl"/>
        </w:rPr>
      </w:pPr>
      <w:r w:rsidRPr="00DD6CF3">
        <w:rPr>
          <w:rFonts w:ascii="Verdana" w:hAnsi="Verdana" w:cs="Tahoma"/>
          <w:sz w:val="18"/>
          <w:szCs w:val="18"/>
          <w:lang w:val="es-ES_tradnl"/>
        </w:rPr>
        <w:t>Educación Socio ambiental y la importancia en los servicios ambientales.</w:t>
      </w:r>
    </w:p>
    <w:p w14:paraId="14F89E3D" w14:textId="77777777" w:rsidR="00DD6CF3" w:rsidRPr="00DD6CF3" w:rsidRDefault="00DD6CF3" w:rsidP="00DD6CF3">
      <w:pPr>
        <w:numPr>
          <w:ilvl w:val="0"/>
          <w:numId w:val="68"/>
        </w:numPr>
        <w:spacing w:line="260" w:lineRule="atLeast"/>
        <w:contextualSpacing/>
        <w:jc w:val="both"/>
        <w:rPr>
          <w:rFonts w:ascii="Verdana" w:hAnsi="Verdana" w:cs="Tahoma"/>
          <w:sz w:val="18"/>
          <w:szCs w:val="18"/>
          <w:lang w:val="es-ES_tradnl"/>
        </w:rPr>
      </w:pPr>
      <w:r w:rsidRPr="00DD6CF3">
        <w:rPr>
          <w:rFonts w:ascii="Verdana" w:hAnsi="Verdana" w:cs="Tahoma"/>
          <w:sz w:val="18"/>
          <w:szCs w:val="18"/>
          <w:lang w:val="es-ES_tradnl"/>
        </w:rPr>
        <w:t xml:space="preserve">Higiene, salubridad y bioseguridad </w:t>
      </w:r>
    </w:p>
    <w:p w14:paraId="20DB5936" w14:textId="77777777" w:rsidR="00DD6CF3" w:rsidRPr="00DD6CF3" w:rsidRDefault="00DD6CF3" w:rsidP="00DD6CF3">
      <w:pPr>
        <w:numPr>
          <w:ilvl w:val="0"/>
          <w:numId w:val="68"/>
        </w:numPr>
        <w:spacing w:line="260" w:lineRule="atLeast"/>
        <w:contextualSpacing/>
        <w:jc w:val="both"/>
        <w:rPr>
          <w:rFonts w:ascii="Verdana" w:hAnsi="Verdana" w:cs="Tahoma"/>
          <w:sz w:val="18"/>
          <w:szCs w:val="18"/>
          <w:lang w:val="es-ES_tradnl"/>
        </w:rPr>
      </w:pPr>
      <w:r w:rsidRPr="00DD6CF3">
        <w:rPr>
          <w:rFonts w:ascii="Verdana" w:hAnsi="Verdana" w:cs="Tahoma"/>
          <w:sz w:val="18"/>
          <w:szCs w:val="18"/>
          <w:lang w:val="es-ES_tradnl"/>
        </w:rPr>
        <w:t>Saneamiento Básico</w:t>
      </w:r>
    </w:p>
    <w:p w14:paraId="19FA384C" w14:textId="77777777" w:rsidR="00DD6CF3" w:rsidRPr="00DD6CF3" w:rsidRDefault="00DD6CF3" w:rsidP="00DD6CF3">
      <w:pPr>
        <w:numPr>
          <w:ilvl w:val="0"/>
          <w:numId w:val="68"/>
        </w:numPr>
        <w:spacing w:line="260" w:lineRule="atLeast"/>
        <w:contextualSpacing/>
        <w:jc w:val="both"/>
        <w:rPr>
          <w:rFonts w:ascii="Verdana" w:hAnsi="Verdana" w:cs="Tahoma"/>
          <w:sz w:val="18"/>
          <w:szCs w:val="18"/>
          <w:lang w:val="es-ES_tradnl"/>
        </w:rPr>
      </w:pPr>
      <w:r w:rsidRPr="00DD6CF3">
        <w:rPr>
          <w:rFonts w:ascii="Verdana" w:hAnsi="Verdana" w:cs="Tahoma"/>
          <w:sz w:val="18"/>
          <w:szCs w:val="18"/>
          <w:lang w:val="es-ES_tradnl"/>
        </w:rPr>
        <w:t>Equidad de género y generacional, Prevención de violencia intrafamiliar.</w:t>
      </w:r>
    </w:p>
    <w:p w14:paraId="2F4E809F" w14:textId="77777777" w:rsidR="00DD6CF3" w:rsidRPr="00DD6CF3" w:rsidRDefault="00DD6CF3" w:rsidP="00DD6CF3">
      <w:pPr>
        <w:numPr>
          <w:ilvl w:val="0"/>
          <w:numId w:val="68"/>
        </w:numPr>
        <w:spacing w:line="260" w:lineRule="atLeast"/>
        <w:contextualSpacing/>
        <w:jc w:val="both"/>
        <w:rPr>
          <w:rFonts w:ascii="Verdana" w:hAnsi="Verdana" w:cs="Tahoma"/>
          <w:sz w:val="18"/>
          <w:szCs w:val="18"/>
          <w:lang w:val="es-ES_tradnl"/>
        </w:rPr>
      </w:pPr>
      <w:r w:rsidRPr="00DD6CF3">
        <w:rPr>
          <w:rFonts w:ascii="Verdana" w:hAnsi="Verdana" w:cs="Tahoma"/>
          <w:sz w:val="18"/>
          <w:szCs w:val="18"/>
          <w:lang w:val="es-ES_tradnl"/>
        </w:rPr>
        <w:t>Hábitat, calidad de vida, hábitos saludables y el cumplimento de la función social de la vivienda.</w:t>
      </w:r>
    </w:p>
    <w:p w14:paraId="71A91266" w14:textId="77777777" w:rsidR="00DD6CF3" w:rsidRPr="00DD6CF3" w:rsidRDefault="00DD6CF3" w:rsidP="00DD6CF3">
      <w:pPr>
        <w:numPr>
          <w:ilvl w:val="0"/>
          <w:numId w:val="68"/>
        </w:numPr>
        <w:spacing w:line="260" w:lineRule="atLeast"/>
        <w:contextualSpacing/>
        <w:jc w:val="both"/>
        <w:rPr>
          <w:rFonts w:ascii="Verdana" w:hAnsi="Verdana" w:cs="Tahoma"/>
          <w:sz w:val="18"/>
          <w:szCs w:val="18"/>
          <w:lang w:val="es-ES_tradnl"/>
        </w:rPr>
      </w:pPr>
      <w:r w:rsidRPr="00DD6CF3">
        <w:rPr>
          <w:rFonts w:ascii="Verdana" w:hAnsi="Verdana" w:cs="Tahoma"/>
          <w:sz w:val="18"/>
          <w:szCs w:val="18"/>
          <w:lang w:val="es-ES_tradnl"/>
        </w:rPr>
        <w:t>Otros a requerimiento de la AEVIVIENDA.</w:t>
      </w:r>
    </w:p>
    <w:p w14:paraId="7E33CD8F" w14:textId="77777777" w:rsidR="00DD6CF3" w:rsidRPr="00DD6CF3" w:rsidRDefault="00DD6CF3" w:rsidP="00DD6CF3">
      <w:pPr>
        <w:numPr>
          <w:ilvl w:val="0"/>
          <w:numId w:val="48"/>
        </w:numPr>
        <w:spacing w:line="260" w:lineRule="atLeast"/>
        <w:ind w:left="284" w:hanging="283"/>
        <w:contextualSpacing/>
        <w:jc w:val="both"/>
        <w:rPr>
          <w:rFonts w:ascii="Verdana" w:hAnsi="Verdana" w:cs="Tahoma"/>
          <w:color w:val="000000"/>
          <w:sz w:val="18"/>
          <w:szCs w:val="18"/>
          <w:lang w:val="es-ES_tradnl"/>
        </w:rPr>
      </w:pPr>
      <w:r w:rsidRPr="00DD6CF3">
        <w:rPr>
          <w:rFonts w:ascii="Verdana" w:hAnsi="Verdana" w:cs="Tahoma"/>
          <w:b/>
          <w:sz w:val="18"/>
          <w:szCs w:val="18"/>
          <w:lang w:val="es-ES_tradnl"/>
        </w:rPr>
        <w:t>Desarrollar</w:t>
      </w:r>
      <w:r w:rsidRPr="00DD6CF3">
        <w:rPr>
          <w:rFonts w:ascii="Verdana" w:hAnsi="Verdana" w:cs="Tahoma"/>
          <w:sz w:val="18"/>
          <w:szCs w:val="18"/>
          <w:lang w:val="es-ES_tradnl"/>
        </w:rPr>
        <w:t xml:space="preserve"> al menos </w:t>
      </w:r>
      <w:r w:rsidRPr="00DD6CF3">
        <w:rPr>
          <w:rFonts w:ascii="Verdana" w:hAnsi="Verdana" w:cs="Tahoma"/>
          <w:b/>
          <w:sz w:val="18"/>
          <w:szCs w:val="18"/>
          <w:lang w:val="es-ES_tradnl"/>
        </w:rPr>
        <w:t xml:space="preserve">6 talleres </w:t>
      </w:r>
      <w:r w:rsidRPr="00DD6CF3">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2461E68E" w14:textId="77777777" w:rsidR="00DD6CF3" w:rsidRPr="00DD6CF3" w:rsidRDefault="00DD6CF3" w:rsidP="00DD6CF3">
      <w:pPr>
        <w:numPr>
          <w:ilvl w:val="0"/>
          <w:numId w:val="69"/>
        </w:numPr>
        <w:spacing w:line="260" w:lineRule="atLeast"/>
        <w:contextualSpacing/>
        <w:jc w:val="both"/>
        <w:rPr>
          <w:rFonts w:ascii="Verdana" w:hAnsi="Verdana" w:cs="Tahoma"/>
          <w:color w:val="000000"/>
          <w:sz w:val="18"/>
          <w:szCs w:val="18"/>
          <w:lang w:val="es-ES_tradnl"/>
        </w:rPr>
      </w:pPr>
      <w:r w:rsidRPr="00DD6CF3">
        <w:rPr>
          <w:rFonts w:ascii="Verdana" w:hAnsi="Verdana" w:cs="Tahoma"/>
          <w:sz w:val="18"/>
          <w:szCs w:val="18"/>
          <w:lang w:val="es-ES_tradnl"/>
        </w:rPr>
        <w:t>Métodos constructivos (</w:t>
      </w:r>
      <w:r w:rsidRPr="00DD6CF3">
        <w:rPr>
          <w:rFonts w:ascii="Verdana" w:hAnsi="Verdana" w:cs="Tahoma"/>
          <w:color w:val="000000"/>
          <w:sz w:val="18"/>
          <w:szCs w:val="18"/>
          <w:lang w:val="es-ES_tradnl"/>
        </w:rPr>
        <w:t>seguridad laboral e higiene en el trabajo),</w:t>
      </w:r>
    </w:p>
    <w:p w14:paraId="5AD695F3" w14:textId="77777777" w:rsidR="00DD6CF3" w:rsidRPr="00DD6CF3" w:rsidRDefault="00DD6CF3" w:rsidP="00DD6CF3">
      <w:pPr>
        <w:numPr>
          <w:ilvl w:val="0"/>
          <w:numId w:val="69"/>
        </w:numPr>
        <w:spacing w:line="260" w:lineRule="atLeast"/>
        <w:contextualSpacing/>
        <w:jc w:val="both"/>
        <w:rPr>
          <w:rFonts w:ascii="Verdana" w:hAnsi="Verdana" w:cs="Tahoma"/>
          <w:color w:val="000000"/>
          <w:sz w:val="18"/>
          <w:szCs w:val="18"/>
          <w:lang w:val="es-ES_tradnl"/>
        </w:rPr>
      </w:pPr>
      <w:r w:rsidRPr="00DD6CF3">
        <w:rPr>
          <w:rFonts w:ascii="Verdana" w:hAnsi="Verdana" w:cs="Tahoma"/>
          <w:color w:val="000000"/>
          <w:sz w:val="18"/>
          <w:szCs w:val="18"/>
          <w:lang w:val="es-ES_tradnl"/>
        </w:rPr>
        <w:lastRenderedPageBreak/>
        <w:t>Análisis de riesgo y planes de contingencia y uso y equipo de protección personal (repeticiones semanales),</w:t>
      </w:r>
    </w:p>
    <w:p w14:paraId="7543663D" w14:textId="77777777" w:rsidR="00DD6CF3" w:rsidRPr="00DD6CF3" w:rsidRDefault="00DD6CF3" w:rsidP="00DD6CF3">
      <w:pPr>
        <w:numPr>
          <w:ilvl w:val="0"/>
          <w:numId w:val="69"/>
        </w:numPr>
        <w:spacing w:line="260" w:lineRule="atLeast"/>
        <w:contextualSpacing/>
        <w:jc w:val="both"/>
        <w:rPr>
          <w:rFonts w:ascii="Verdana" w:hAnsi="Verdana" w:cs="Tahoma"/>
          <w:sz w:val="18"/>
          <w:szCs w:val="18"/>
          <w:lang w:val="es-ES_tradnl"/>
        </w:rPr>
      </w:pPr>
      <w:r w:rsidRPr="00DD6CF3">
        <w:rPr>
          <w:rFonts w:ascii="Verdana" w:hAnsi="Verdana" w:cs="Tahoma"/>
          <w:sz w:val="18"/>
          <w:szCs w:val="18"/>
          <w:lang w:val="es-ES_tradnl"/>
        </w:rPr>
        <w:t xml:space="preserve">Obra Gruesa, </w:t>
      </w:r>
    </w:p>
    <w:p w14:paraId="35B61FA2" w14:textId="77777777" w:rsidR="00DD6CF3" w:rsidRPr="00DD6CF3" w:rsidRDefault="00DD6CF3" w:rsidP="00DD6CF3">
      <w:pPr>
        <w:numPr>
          <w:ilvl w:val="0"/>
          <w:numId w:val="69"/>
        </w:numPr>
        <w:spacing w:line="260" w:lineRule="atLeast"/>
        <w:contextualSpacing/>
        <w:jc w:val="both"/>
        <w:rPr>
          <w:rFonts w:ascii="Verdana" w:hAnsi="Verdana" w:cs="Tahoma"/>
          <w:sz w:val="18"/>
          <w:szCs w:val="18"/>
          <w:lang w:val="es-ES_tradnl"/>
        </w:rPr>
      </w:pPr>
      <w:r w:rsidRPr="00DD6CF3">
        <w:rPr>
          <w:rFonts w:ascii="Verdana" w:hAnsi="Verdana" w:cs="Tahoma"/>
          <w:sz w:val="18"/>
          <w:szCs w:val="18"/>
          <w:lang w:val="es-ES_tradnl"/>
        </w:rPr>
        <w:t xml:space="preserve">Materiales Prefabricados, </w:t>
      </w:r>
    </w:p>
    <w:p w14:paraId="26E84BDE" w14:textId="77777777" w:rsidR="00DD6CF3" w:rsidRPr="00DD6CF3" w:rsidRDefault="00DD6CF3" w:rsidP="00DD6CF3">
      <w:pPr>
        <w:numPr>
          <w:ilvl w:val="0"/>
          <w:numId w:val="69"/>
        </w:numPr>
        <w:spacing w:line="260" w:lineRule="atLeast"/>
        <w:contextualSpacing/>
        <w:jc w:val="both"/>
        <w:rPr>
          <w:rFonts w:ascii="Verdana" w:hAnsi="Verdana" w:cs="Tahoma"/>
          <w:sz w:val="18"/>
          <w:szCs w:val="18"/>
          <w:lang w:val="es-ES_tradnl"/>
        </w:rPr>
      </w:pPr>
      <w:r w:rsidRPr="00DD6CF3">
        <w:rPr>
          <w:rFonts w:ascii="Verdana" w:hAnsi="Verdana" w:cs="Tahoma"/>
          <w:sz w:val="18"/>
          <w:szCs w:val="18"/>
          <w:lang w:val="es-ES_tradnl"/>
        </w:rPr>
        <w:t xml:space="preserve">Obra Fina, </w:t>
      </w:r>
    </w:p>
    <w:p w14:paraId="38B33819" w14:textId="77777777" w:rsidR="00DD6CF3" w:rsidRPr="00DD6CF3" w:rsidRDefault="00DD6CF3" w:rsidP="00DD6CF3">
      <w:pPr>
        <w:numPr>
          <w:ilvl w:val="0"/>
          <w:numId w:val="69"/>
        </w:numPr>
        <w:spacing w:line="260" w:lineRule="atLeast"/>
        <w:contextualSpacing/>
        <w:jc w:val="both"/>
        <w:rPr>
          <w:rFonts w:ascii="Verdana" w:hAnsi="Verdana" w:cs="Tahoma"/>
          <w:sz w:val="18"/>
          <w:szCs w:val="18"/>
          <w:lang w:val="es-ES_tradnl"/>
        </w:rPr>
      </w:pPr>
      <w:r w:rsidRPr="00DD6CF3">
        <w:rPr>
          <w:rFonts w:ascii="Verdana" w:hAnsi="Verdana" w:cs="Tahoma"/>
          <w:sz w:val="18"/>
          <w:szCs w:val="18"/>
          <w:lang w:val="es-ES_tradnl"/>
        </w:rPr>
        <w:t>Instalaciones Sanitaria /Agua Potable, Instalación Eléctrica</w:t>
      </w:r>
    </w:p>
    <w:p w14:paraId="4E7BF69D" w14:textId="77777777" w:rsidR="00DD6CF3" w:rsidRPr="00DD6CF3" w:rsidRDefault="00DD6CF3" w:rsidP="00DD6CF3">
      <w:pPr>
        <w:spacing w:line="260" w:lineRule="atLeast"/>
        <w:ind w:left="284"/>
        <w:contextualSpacing/>
        <w:jc w:val="both"/>
        <w:rPr>
          <w:rFonts w:ascii="Verdana" w:hAnsi="Verdana" w:cs="Tahoma"/>
          <w:color w:val="000000"/>
          <w:sz w:val="18"/>
          <w:szCs w:val="18"/>
          <w:lang w:val="es-ES_tradnl"/>
        </w:rPr>
      </w:pPr>
      <w:r w:rsidRPr="00DD6CF3">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DD6CF3">
        <w:rPr>
          <w:rFonts w:ascii="Verdana" w:hAnsi="Verdana" w:cs="Tahoma"/>
          <w:color w:val="000000"/>
          <w:sz w:val="18"/>
          <w:szCs w:val="18"/>
          <w:lang w:val="es-ES_tradnl"/>
        </w:rPr>
        <w:t>Proyecto.</w:t>
      </w:r>
    </w:p>
    <w:p w14:paraId="04B0D595" w14:textId="77777777" w:rsidR="00DD6CF3" w:rsidRPr="00DD6CF3" w:rsidRDefault="00DD6CF3" w:rsidP="00DD6CF3">
      <w:pPr>
        <w:numPr>
          <w:ilvl w:val="0"/>
          <w:numId w:val="48"/>
        </w:numPr>
        <w:spacing w:line="260" w:lineRule="atLeast"/>
        <w:ind w:left="284" w:hanging="283"/>
        <w:contextualSpacing/>
        <w:jc w:val="both"/>
        <w:rPr>
          <w:rFonts w:ascii="Verdana" w:hAnsi="Verdana" w:cs="Tahoma"/>
          <w:color w:val="000000"/>
          <w:sz w:val="18"/>
          <w:szCs w:val="18"/>
          <w:lang w:val="es-ES_tradnl"/>
        </w:rPr>
      </w:pPr>
      <w:r w:rsidRPr="00DD6CF3">
        <w:rPr>
          <w:rFonts w:ascii="Verdana" w:hAnsi="Verdana" w:cs="Tahoma"/>
          <w:b/>
          <w:sz w:val="18"/>
          <w:szCs w:val="18"/>
          <w:lang w:val="es-ES_tradnl"/>
        </w:rPr>
        <w:t>Capacitar</w:t>
      </w:r>
      <w:r w:rsidRPr="00DD6CF3">
        <w:rPr>
          <w:rFonts w:ascii="Verdana" w:hAnsi="Verdana" w:cs="Tahoma"/>
          <w:sz w:val="18"/>
          <w:szCs w:val="18"/>
          <w:lang w:val="es-ES_tradnl"/>
        </w:rPr>
        <w:t xml:space="preserve"> a los beneficiarios en acciones de </w:t>
      </w:r>
      <w:r w:rsidRPr="00DD6CF3">
        <w:rPr>
          <w:rFonts w:ascii="Verdana" w:hAnsi="Verdana" w:cs="Tahoma"/>
          <w:b/>
          <w:sz w:val="18"/>
          <w:szCs w:val="18"/>
          <w:lang w:val="es-ES_tradnl"/>
        </w:rPr>
        <w:t>mantenimiento preventivo</w:t>
      </w:r>
      <w:r w:rsidRPr="00DD6CF3">
        <w:rPr>
          <w:rFonts w:ascii="Verdana" w:hAnsi="Verdana" w:cs="Tahoma"/>
          <w:sz w:val="18"/>
          <w:szCs w:val="18"/>
          <w:lang w:val="es-ES_tradnl"/>
        </w:rPr>
        <w:t>, adecuado uso y limpieza de la vivienda una vez que hayan concluido las acciones de autoconstrucción.</w:t>
      </w:r>
    </w:p>
    <w:p w14:paraId="0EFE61DD" w14:textId="77777777" w:rsidR="00DD6CF3" w:rsidRPr="00DD6CF3" w:rsidRDefault="00DD6CF3" w:rsidP="00DD6CF3">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4" w:name="_Hlk180334535"/>
      <w:r w:rsidRPr="00DD6CF3">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4"/>
    <w:p w14:paraId="4FFD1F9E" w14:textId="77777777" w:rsidR="00DD6CF3" w:rsidRPr="00DD6CF3" w:rsidRDefault="00DD6CF3" w:rsidP="00DD6CF3">
      <w:pPr>
        <w:spacing w:line="260" w:lineRule="atLeast"/>
        <w:contextualSpacing/>
        <w:jc w:val="both"/>
        <w:rPr>
          <w:rFonts w:ascii="Verdana" w:hAnsi="Verdana" w:cs="Tahoma"/>
          <w:sz w:val="18"/>
          <w:szCs w:val="18"/>
          <w:lang w:val="es-ES_tradnl"/>
        </w:rPr>
      </w:pPr>
    </w:p>
    <w:p w14:paraId="3CB2E36A" w14:textId="77777777" w:rsidR="00DD6CF3" w:rsidRPr="00DD6CF3" w:rsidRDefault="00DD6CF3" w:rsidP="00DD6CF3">
      <w:pPr>
        <w:tabs>
          <w:tab w:val="num" w:pos="720"/>
        </w:tabs>
        <w:spacing w:line="260" w:lineRule="atLeast"/>
        <w:contextualSpacing/>
        <w:jc w:val="both"/>
        <w:rPr>
          <w:rFonts w:ascii="Verdana" w:hAnsi="Verdana" w:cs="Tahoma"/>
          <w:b/>
          <w:sz w:val="18"/>
          <w:szCs w:val="18"/>
          <w:lang w:val="es-ES_tradnl"/>
        </w:rPr>
      </w:pPr>
      <w:r w:rsidRPr="00DD6CF3">
        <w:rPr>
          <w:rFonts w:ascii="Verdana" w:hAnsi="Verdana" w:cs="Tahoma"/>
          <w:b/>
          <w:sz w:val="18"/>
          <w:szCs w:val="18"/>
          <w:lang w:val="es-ES_tradnl"/>
        </w:rPr>
        <w:t>- ASISTENCIA TÉCNICA:</w:t>
      </w:r>
    </w:p>
    <w:p w14:paraId="35CB2C61" w14:textId="77777777" w:rsidR="00DD6CF3" w:rsidRPr="00DD6CF3" w:rsidRDefault="00DD6CF3" w:rsidP="00DD6CF3">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5" w:name="_Hlk180157759"/>
      <w:r w:rsidRPr="00DD6CF3">
        <w:rPr>
          <w:rFonts w:ascii="Verdana" w:hAnsi="Verdana" w:cs="Tahoma"/>
          <w:sz w:val="18"/>
          <w:szCs w:val="18"/>
          <w:lang w:val="es-ES_tradnl"/>
        </w:rPr>
        <w:t xml:space="preserve">Realizar el </w:t>
      </w:r>
      <w:r w:rsidRPr="00DD6CF3">
        <w:rPr>
          <w:rFonts w:ascii="Verdana" w:hAnsi="Verdana" w:cs="Tahoma"/>
          <w:b/>
          <w:sz w:val="18"/>
          <w:szCs w:val="18"/>
          <w:lang w:val="es-ES_tradnl"/>
        </w:rPr>
        <w:t>Diagnóstico Habitacional</w:t>
      </w:r>
      <w:r w:rsidRPr="00DD6CF3">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DD6CF3">
        <w:rPr>
          <w:rFonts w:ascii="Verdana" w:hAnsi="Verdana" w:cs="Tahoma"/>
          <w:color w:val="000000"/>
          <w:sz w:val="18"/>
          <w:szCs w:val="18"/>
          <w:lang w:val="es-ES_tradnl"/>
        </w:rPr>
        <w:t>mejoramiento, ampliación, mejoramiento + ampliación o renovación).</w:t>
      </w:r>
    </w:p>
    <w:p w14:paraId="4E725B08" w14:textId="77777777" w:rsidR="00DD6CF3" w:rsidRPr="00DD6CF3" w:rsidRDefault="00DD6CF3" w:rsidP="00DD6CF3">
      <w:pPr>
        <w:spacing w:line="260" w:lineRule="atLeast"/>
        <w:ind w:left="284"/>
        <w:contextualSpacing/>
        <w:jc w:val="both"/>
        <w:rPr>
          <w:rFonts w:ascii="Verdana" w:hAnsi="Verdana" w:cs="Tahoma"/>
          <w:sz w:val="18"/>
          <w:szCs w:val="18"/>
          <w:lang w:val="es-ES_tradnl"/>
        </w:rPr>
      </w:pPr>
      <w:bookmarkStart w:id="46" w:name="_Hlk180057022"/>
      <w:r w:rsidRPr="00DD6CF3">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DD6CF3">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DD6CF3">
        <w:rPr>
          <w:rFonts w:ascii="Verdana" w:hAnsi="Verdana" w:cs="Tahoma"/>
          <w:sz w:val="18"/>
          <w:szCs w:val="18"/>
          <w:lang w:val="es-ES_tradnl"/>
        </w:rPr>
        <w:t>, mediante visitas al sitio, aprobado por el Inspector</w:t>
      </w:r>
      <w:bookmarkStart w:id="48" w:name="_Hlk113371329"/>
      <w:r w:rsidRPr="00DD6CF3">
        <w:rPr>
          <w:rFonts w:ascii="Verdana" w:hAnsi="Verdana" w:cs="Tahoma"/>
          <w:sz w:val="18"/>
          <w:szCs w:val="18"/>
          <w:lang w:val="es-ES_tradnl"/>
        </w:rPr>
        <w:t>, y validado por el Fiscal del Proyecto, previo acompañamiento.</w:t>
      </w:r>
      <w:bookmarkStart w:id="49" w:name="_Hlk146287826"/>
      <w:bookmarkStart w:id="50" w:name="_Hlk146287105"/>
      <w:bookmarkEnd w:id="45"/>
      <w:bookmarkEnd w:id="46"/>
      <w:bookmarkEnd w:id="48"/>
    </w:p>
    <w:p w14:paraId="141B1AED" w14:textId="77777777" w:rsidR="00DD6CF3" w:rsidRPr="00DD6CF3" w:rsidRDefault="00DD6CF3" w:rsidP="00DD6CF3">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ES_tradnl"/>
        </w:rPr>
      </w:pPr>
      <w:r w:rsidRPr="00DD6CF3">
        <w:rPr>
          <w:rFonts w:ascii="Verdana" w:hAnsi="Verdana" w:cs="Tahoma"/>
          <w:sz w:val="18"/>
          <w:szCs w:val="18"/>
          <w:lang w:val="es-ES_tradnl"/>
        </w:rPr>
        <w:t xml:space="preserve">Presentar al Inspector del Proyecto un documento detallando las técnicas constructivas a utilizar para la ejecución de los ítems del proyecto, hasta diez días </w:t>
      </w:r>
      <w:r w:rsidRPr="00DD6CF3">
        <w:rPr>
          <w:rFonts w:ascii="Verdana" w:hAnsi="Verdana" w:cs="Tahoma"/>
          <w:sz w:val="18"/>
          <w:szCs w:val="18"/>
          <w:shd w:val="clear" w:color="auto" w:fill="FFFFFF" w:themeFill="background1"/>
          <w:lang w:val="es-ES_tradnl"/>
        </w:rPr>
        <w:t xml:space="preserve">CALENDARIO </w:t>
      </w:r>
      <w:r w:rsidRPr="00DD6CF3">
        <w:rPr>
          <w:rFonts w:ascii="Verdana" w:hAnsi="Verdana" w:cs="Tahoma"/>
          <w:sz w:val="18"/>
          <w:szCs w:val="18"/>
          <w:lang w:val="es-ES_tradnl"/>
        </w:rPr>
        <w:t xml:space="preserve">a partir de la entrega de la </w:t>
      </w:r>
      <w:r w:rsidRPr="00DD6CF3">
        <w:rPr>
          <w:rFonts w:ascii="Verdana" w:hAnsi="Verdana" w:cs="Tahoma"/>
          <w:sz w:val="18"/>
          <w:szCs w:val="18"/>
          <w:shd w:val="clear" w:color="auto" w:fill="FFFFFF" w:themeFill="background1"/>
          <w:lang w:val="es-ES_tradnl"/>
        </w:rPr>
        <w:t xml:space="preserve">Lista </w:t>
      </w:r>
      <w:r w:rsidRPr="00DD6CF3">
        <w:rPr>
          <w:rFonts w:ascii="Verdana" w:hAnsi="Verdana" w:cs="Tahoma"/>
          <w:sz w:val="18"/>
          <w:szCs w:val="18"/>
          <w:lang w:val="es-ES_tradnl"/>
        </w:rPr>
        <w:t>Oficial de Beneficiarios</w:t>
      </w:r>
      <w:r w:rsidRPr="00DD6CF3">
        <w:rPr>
          <w:rFonts w:ascii="Verdana" w:hAnsi="Verdana" w:cs="Tahoma"/>
          <w:sz w:val="18"/>
          <w:szCs w:val="18"/>
          <w:shd w:val="clear" w:color="auto" w:fill="FFFFFF" w:themeFill="background1"/>
          <w:lang w:val="es-ES_tradnl"/>
        </w:rPr>
        <w:t>.</w:t>
      </w:r>
      <w:bookmarkEnd w:id="49"/>
      <w:bookmarkEnd w:id="50"/>
    </w:p>
    <w:p w14:paraId="6EE4A17B" w14:textId="77777777" w:rsidR="00DD6CF3" w:rsidRPr="00DD6CF3" w:rsidRDefault="00DD6CF3" w:rsidP="00DD6CF3">
      <w:pPr>
        <w:numPr>
          <w:ilvl w:val="0"/>
          <w:numId w:val="49"/>
        </w:numPr>
        <w:spacing w:line="260" w:lineRule="atLeast"/>
        <w:ind w:left="284" w:hanging="283"/>
        <w:contextualSpacing/>
        <w:jc w:val="both"/>
        <w:rPr>
          <w:rFonts w:ascii="Verdana" w:hAnsi="Verdana" w:cs="Tahoma"/>
          <w:sz w:val="18"/>
          <w:szCs w:val="18"/>
          <w:lang w:val="es-ES_tradnl"/>
        </w:rPr>
      </w:pPr>
      <w:r w:rsidRPr="00DD6CF3">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413CC0A" w14:textId="77777777" w:rsidR="00DD6CF3" w:rsidRPr="00DD6CF3" w:rsidRDefault="00DD6CF3" w:rsidP="00DD6CF3">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DD6CF3">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DD6CF3">
        <w:rPr>
          <w:rFonts w:ascii="Verdana" w:hAnsi="Verdana" w:cs="Tahoma"/>
          <w:sz w:val="18"/>
          <w:szCs w:val="18"/>
          <w:lang w:val="es-ES_tradnl"/>
        </w:rPr>
        <w:t>de los</w:t>
      </w:r>
      <w:r w:rsidRPr="00DD6CF3">
        <w:rPr>
          <w:rFonts w:ascii="Verdana" w:hAnsi="Verdana" w:cs="Tahoma"/>
          <w:b/>
          <w:bCs/>
          <w:sz w:val="18"/>
          <w:szCs w:val="18"/>
          <w:lang w:val="es-ES_tradnl"/>
        </w:rPr>
        <w:t xml:space="preserve"> </w:t>
      </w:r>
      <w:r w:rsidRPr="00DD6CF3">
        <w:rPr>
          <w:rFonts w:ascii="Verdana" w:hAnsi="Verdana" w:cs="Tahoma"/>
          <w:b/>
          <w:bCs/>
          <w:color w:val="0000FF"/>
          <w:sz w:val="18"/>
          <w:szCs w:val="18"/>
          <w:lang w:val="es-ES_tradnl"/>
        </w:rPr>
        <w:t>30 beneficiarios</w:t>
      </w:r>
      <w:r w:rsidRPr="00DD6CF3">
        <w:rPr>
          <w:rFonts w:ascii="Verdana" w:hAnsi="Verdana" w:cs="Tahoma"/>
          <w:color w:val="C00000"/>
          <w:sz w:val="18"/>
          <w:szCs w:val="18"/>
          <w:lang w:val="es-ES_tradnl"/>
        </w:rPr>
        <w:t xml:space="preserve"> </w:t>
      </w:r>
      <w:r w:rsidRPr="00DD6CF3">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16878C41" w14:textId="77777777" w:rsidR="00DD6CF3" w:rsidRPr="00DD6CF3" w:rsidRDefault="00DD6CF3" w:rsidP="00DD6CF3">
      <w:pPr>
        <w:numPr>
          <w:ilvl w:val="0"/>
          <w:numId w:val="49"/>
        </w:numPr>
        <w:spacing w:line="260" w:lineRule="atLeast"/>
        <w:ind w:left="284" w:hanging="283"/>
        <w:contextualSpacing/>
        <w:jc w:val="both"/>
        <w:rPr>
          <w:rFonts w:ascii="Verdana" w:hAnsi="Verdana" w:cs="Tahoma"/>
          <w:sz w:val="18"/>
          <w:szCs w:val="18"/>
          <w:lang w:val="es-ES_tradnl"/>
        </w:rPr>
      </w:pPr>
      <w:r w:rsidRPr="00DD6CF3">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691C4D50" w14:textId="77777777" w:rsidR="00DD6CF3" w:rsidRPr="00DD6CF3" w:rsidRDefault="00DD6CF3" w:rsidP="00DD6CF3">
      <w:pPr>
        <w:numPr>
          <w:ilvl w:val="0"/>
          <w:numId w:val="49"/>
        </w:numPr>
        <w:spacing w:line="260" w:lineRule="atLeast"/>
        <w:ind w:left="284" w:hanging="284"/>
        <w:jc w:val="both"/>
        <w:rPr>
          <w:rFonts w:ascii="Verdana" w:hAnsi="Verdana" w:cs="Tahoma"/>
          <w:sz w:val="18"/>
          <w:szCs w:val="18"/>
        </w:rPr>
      </w:pPr>
      <w:bookmarkStart w:id="51" w:name="_Hlk145489069"/>
      <w:bookmarkStart w:id="52" w:name="_Hlk145577011"/>
      <w:r w:rsidRPr="00DD6CF3">
        <w:rPr>
          <w:rFonts w:ascii="Verdana" w:hAnsi="Verdana" w:cs="Tahoma"/>
          <w:sz w:val="18"/>
          <w:szCs w:val="18"/>
        </w:rPr>
        <w:t xml:space="preserve">La Entidad Ejecutora debe verificar la zona de intervención y el derecho propietario de los terrenos considerando los requisitos del área de intervención: </w:t>
      </w:r>
      <w:r w:rsidRPr="00DD6CF3">
        <w:rPr>
          <w:rFonts w:ascii="Verdana" w:hAnsi="Verdana" w:cs="Tahoma"/>
          <w:b/>
          <w:bCs/>
          <w:sz w:val="18"/>
          <w:szCs w:val="18"/>
        </w:rPr>
        <w:t>urbano</w:t>
      </w:r>
      <w:r w:rsidRPr="00DD6CF3">
        <w:rPr>
          <w:rFonts w:ascii="Verdana" w:hAnsi="Verdana" w:cs="Tahoma"/>
          <w:sz w:val="18"/>
          <w:szCs w:val="18"/>
        </w:rPr>
        <w:t xml:space="preserve"> o </w:t>
      </w:r>
      <w:r w:rsidRPr="00DD6CF3">
        <w:rPr>
          <w:rFonts w:ascii="Verdana" w:hAnsi="Verdana" w:cs="Tahoma"/>
          <w:b/>
          <w:bCs/>
          <w:sz w:val="18"/>
          <w:szCs w:val="18"/>
        </w:rPr>
        <w:t>rural</w:t>
      </w:r>
      <w:r w:rsidRPr="00DD6CF3">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7DCEDCA3" w14:textId="77777777" w:rsidR="00DD6CF3" w:rsidRPr="00DD6CF3" w:rsidRDefault="00DD6CF3" w:rsidP="00DD6CF3">
      <w:pPr>
        <w:numPr>
          <w:ilvl w:val="0"/>
          <w:numId w:val="49"/>
        </w:numPr>
        <w:spacing w:line="260" w:lineRule="atLeast"/>
        <w:ind w:left="284" w:hanging="283"/>
        <w:contextualSpacing/>
        <w:jc w:val="both"/>
        <w:rPr>
          <w:rFonts w:ascii="Verdana" w:hAnsi="Verdana" w:cs="Tahoma"/>
          <w:sz w:val="18"/>
          <w:szCs w:val="18"/>
          <w:lang w:val="es-ES_tradnl"/>
        </w:rPr>
      </w:pPr>
      <w:r w:rsidRPr="00DD6CF3">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3F34C9C" w14:textId="77777777" w:rsidR="00DD6CF3" w:rsidRPr="00DD6CF3" w:rsidRDefault="00DD6CF3" w:rsidP="00DD6CF3">
      <w:pPr>
        <w:numPr>
          <w:ilvl w:val="0"/>
          <w:numId w:val="49"/>
        </w:numPr>
        <w:spacing w:line="260" w:lineRule="atLeast"/>
        <w:ind w:left="284" w:hanging="283"/>
        <w:contextualSpacing/>
        <w:jc w:val="both"/>
        <w:rPr>
          <w:rFonts w:ascii="Verdana" w:hAnsi="Verdana" w:cs="Tahoma"/>
          <w:sz w:val="18"/>
          <w:szCs w:val="18"/>
          <w:lang w:val="es-ES_tradnl"/>
        </w:rPr>
      </w:pPr>
      <w:r w:rsidRPr="00DD6CF3">
        <w:rPr>
          <w:rFonts w:ascii="Verdana" w:hAnsi="Verdana" w:cs="Tahoma"/>
          <w:sz w:val="18"/>
          <w:szCs w:val="18"/>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w:t>
      </w:r>
      <w:r w:rsidRPr="00DD6CF3">
        <w:rPr>
          <w:rFonts w:ascii="Verdana" w:hAnsi="Verdana" w:cs="Tahoma"/>
          <w:sz w:val="18"/>
          <w:szCs w:val="18"/>
          <w:lang w:val="es-ES_tradnl"/>
        </w:rPr>
        <w:lastRenderedPageBreak/>
        <w:t>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27CEA5A9" w14:textId="77777777" w:rsidR="00DD6CF3" w:rsidRPr="00DD6CF3" w:rsidRDefault="00DD6CF3" w:rsidP="00DD6CF3">
      <w:pPr>
        <w:numPr>
          <w:ilvl w:val="0"/>
          <w:numId w:val="49"/>
        </w:numPr>
        <w:spacing w:line="260" w:lineRule="atLeast"/>
        <w:ind w:left="284" w:hanging="283"/>
        <w:contextualSpacing/>
        <w:jc w:val="both"/>
        <w:rPr>
          <w:rFonts w:ascii="Verdana" w:hAnsi="Verdana" w:cs="Tahoma"/>
          <w:sz w:val="18"/>
          <w:szCs w:val="18"/>
          <w:lang w:val="es-ES_tradnl"/>
        </w:rPr>
      </w:pPr>
      <w:bookmarkStart w:id="53" w:name="_Hlk126076405"/>
      <w:r w:rsidRPr="00DD6CF3">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DB60595" w14:textId="77777777" w:rsidR="00DD6CF3" w:rsidRPr="00DD6CF3" w:rsidRDefault="00DD6CF3" w:rsidP="00DD6CF3">
      <w:pPr>
        <w:numPr>
          <w:ilvl w:val="0"/>
          <w:numId w:val="49"/>
        </w:numPr>
        <w:spacing w:line="260" w:lineRule="atLeast"/>
        <w:ind w:left="284" w:hanging="283"/>
        <w:contextualSpacing/>
        <w:jc w:val="both"/>
        <w:rPr>
          <w:rFonts w:ascii="Verdana" w:hAnsi="Verdana" w:cs="Tahoma"/>
          <w:sz w:val="18"/>
          <w:szCs w:val="18"/>
          <w:lang w:val="es-ES_tradnl"/>
        </w:rPr>
      </w:pPr>
      <w:r w:rsidRPr="00DD6CF3">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0B010005" w14:textId="77777777" w:rsidR="00DD6CF3" w:rsidRPr="00DD6CF3" w:rsidRDefault="00DD6CF3" w:rsidP="00DD6CF3">
      <w:pPr>
        <w:numPr>
          <w:ilvl w:val="0"/>
          <w:numId w:val="49"/>
        </w:numPr>
        <w:spacing w:line="260" w:lineRule="atLeast"/>
        <w:ind w:left="284" w:hanging="283"/>
        <w:contextualSpacing/>
        <w:jc w:val="both"/>
        <w:rPr>
          <w:rFonts w:ascii="Verdana" w:hAnsi="Verdana" w:cs="Tahoma"/>
          <w:sz w:val="18"/>
          <w:szCs w:val="18"/>
          <w:lang w:val="es-ES_tradnl"/>
        </w:rPr>
      </w:pPr>
      <w:r w:rsidRPr="00DD6CF3">
        <w:rPr>
          <w:rFonts w:ascii="Verdana" w:hAnsi="Verdana" w:cs="Tahoma"/>
          <w:sz w:val="18"/>
          <w:szCs w:val="18"/>
          <w:lang w:val="es-ES_tradnl"/>
        </w:rPr>
        <w:t xml:space="preserve">Cumplir con el personal técnico multidisciplinario de la Entidad Ejecutora </w:t>
      </w:r>
      <w:bookmarkStart w:id="54" w:name="_Hlk126076662"/>
      <w:r w:rsidRPr="00DD6CF3">
        <w:rPr>
          <w:rFonts w:ascii="Verdana" w:hAnsi="Verdana" w:cs="Tahoma"/>
          <w:sz w:val="18"/>
          <w:szCs w:val="18"/>
          <w:lang w:val="es-ES_tradnl"/>
        </w:rPr>
        <w:t xml:space="preserve">en la implantación de </w:t>
      </w:r>
      <w:bookmarkEnd w:id="54"/>
      <w:r w:rsidRPr="00DD6CF3">
        <w:rPr>
          <w:rFonts w:ascii="Verdana" w:hAnsi="Verdana" w:cs="Tahoma"/>
          <w:sz w:val="18"/>
          <w:szCs w:val="18"/>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406A7FF5" w14:textId="77777777" w:rsidR="00DD6CF3" w:rsidRPr="00DD6CF3" w:rsidRDefault="00DD6CF3" w:rsidP="00DD6CF3">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DD6CF3">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0BBA010" w14:textId="77777777" w:rsidR="00DD6CF3" w:rsidRPr="00DD6CF3" w:rsidRDefault="00DD6CF3" w:rsidP="00DD6CF3">
      <w:pPr>
        <w:numPr>
          <w:ilvl w:val="0"/>
          <w:numId w:val="49"/>
        </w:numPr>
        <w:spacing w:line="260" w:lineRule="atLeast"/>
        <w:ind w:left="284" w:hanging="283"/>
        <w:contextualSpacing/>
        <w:jc w:val="both"/>
        <w:rPr>
          <w:rFonts w:ascii="Verdana" w:hAnsi="Verdana" w:cs="Tahoma"/>
          <w:sz w:val="18"/>
          <w:szCs w:val="18"/>
          <w:lang w:val="es-ES_tradnl"/>
        </w:rPr>
      </w:pPr>
      <w:r w:rsidRPr="00DD6CF3">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8F85948" w14:textId="77777777" w:rsidR="00DD6CF3" w:rsidRPr="00DD6CF3" w:rsidRDefault="00DD6CF3" w:rsidP="00DD6CF3">
      <w:pPr>
        <w:numPr>
          <w:ilvl w:val="0"/>
          <w:numId w:val="49"/>
        </w:numPr>
        <w:spacing w:line="260" w:lineRule="atLeast"/>
        <w:ind w:left="284" w:hanging="283"/>
        <w:contextualSpacing/>
        <w:jc w:val="both"/>
        <w:rPr>
          <w:rFonts w:ascii="Verdana" w:hAnsi="Verdana" w:cs="Tahoma"/>
          <w:sz w:val="18"/>
          <w:szCs w:val="18"/>
          <w:lang w:val="es-ES_tradnl"/>
        </w:rPr>
      </w:pPr>
      <w:r w:rsidRPr="00DD6CF3">
        <w:rPr>
          <w:rFonts w:ascii="Verdana" w:hAnsi="Verdana" w:cs="Tahoma"/>
          <w:sz w:val="18"/>
          <w:szCs w:val="18"/>
          <w:lang w:val="es-ES_tradnl"/>
        </w:rPr>
        <w:t xml:space="preserve">Presentar </w:t>
      </w:r>
      <w:r w:rsidRPr="00DD6CF3">
        <w:rPr>
          <w:rFonts w:ascii="Verdana" w:hAnsi="Verdana" w:cs="Tahoma"/>
          <w:b/>
          <w:sz w:val="18"/>
          <w:szCs w:val="18"/>
          <w:lang w:val="es-ES_tradnl"/>
        </w:rPr>
        <w:t>evaluaciones técnicas</w:t>
      </w:r>
      <w:r w:rsidRPr="00DD6CF3">
        <w:rPr>
          <w:rFonts w:ascii="Verdana" w:hAnsi="Verdana" w:cs="Tahoma"/>
          <w:sz w:val="18"/>
          <w:szCs w:val="18"/>
          <w:lang w:val="es-ES_tradnl"/>
        </w:rPr>
        <w:t xml:space="preserve"> a requerimiento de la AEVIVIENDA. </w:t>
      </w:r>
    </w:p>
    <w:p w14:paraId="7A860654" w14:textId="77777777" w:rsidR="00DD6CF3" w:rsidRPr="00DD6CF3" w:rsidRDefault="00DD6CF3" w:rsidP="00DD6CF3">
      <w:pPr>
        <w:numPr>
          <w:ilvl w:val="0"/>
          <w:numId w:val="49"/>
        </w:numPr>
        <w:spacing w:line="260" w:lineRule="atLeast"/>
        <w:ind w:left="284" w:hanging="283"/>
        <w:contextualSpacing/>
        <w:jc w:val="both"/>
        <w:rPr>
          <w:rFonts w:ascii="Verdana" w:hAnsi="Verdana" w:cs="Tahoma"/>
          <w:sz w:val="18"/>
          <w:szCs w:val="18"/>
          <w:lang w:val="es-ES_tradnl"/>
        </w:rPr>
      </w:pPr>
      <w:r w:rsidRPr="00DD6CF3">
        <w:rPr>
          <w:rFonts w:ascii="Verdana" w:hAnsi="Verdana" w:cs="Tahoma"/>
          <w:sz w:val="18"/>
          <w:szCs w:val="18"/>
          <w:lang w:val="es-ES_tradnl"/>
        </w:rPr>
        <w:t xml:space="preserve">Contar con </w:t>
      </w:r>
      <w:r w:rsidRPr="00DD6CF3">
        <w:rPr>
          <w:rFonts w:ascii="Verdana" w:hAnsi="Verdana" w:cs="Tahoma"/>
          <w:b/>
          <w:sz w:val="18"/>
          <w:szCs w:val="18"/>
          <w:lang w:val="es-ES_tradnl"/>
        </w:rPr>
        <w:t>personal idóneo</w:t>
      </w:r>
      <w:r w:rsidRPr="00DD6CF3">
        <w:rPr>
          <w:rFonts w:ascii="Verdana" w:hAnsi="Verdana" w:cs="Tahoma"/>
          <w:sz w:val="18"/>
          <w:szCs w:val="18"/>
          <w:lang w:val="es-ES_tradnl"/>
        </w:rPr>
        <w:t xml:space="preserve"> conforme lo establecido en los presentes términos de referencia, el mismo deberá estar </w:t>
      </w:r>
      <w:r w:rsidRPr="00DD6CF3">
        <w:rPr>
          <w:rFonts w:ascii="Verdana" w:hAnsi="Verdana" w:cs="Tahoma"/>
          <w:b/>
          <w:sz w:val="18"/>
          <w:szCs w:val="18"/>
          <w:lang w:val="es-ES_tradnl"/>
        </w:rPr>
        <w:t>permanentemente</w:t>
      </w:r>
      <w:r w:rsidRPr="00DD6CF3">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2ADC94B" w14:textId="77777777" w:rsidR="00DD6CF3" w:rsidRPr="00DD6CF3" w:rsidRDefault="00DD6CF3" w:rsidP="00DD6CF3">
      <w:pPr>
        <w:numPr>
          <w:ilvl w:val="0"/>
          <w:numId w:val="49"/>
        </w:numPr>
        <w:spacing w:line="260" w:lineRule="atLeast"/>
        <w:ind w:left="284" w:hanging="283"/>
        <w:contextualSpacing/>
        <w:jc w:val="both"/>
        <w:rPr>
          <w:rFonts w:ascii="Verdana" w:hAnsi="Verdana" w:cs="Tahoma"/>
          <w:sz w:val="18"/>
          <w:szCs w:val="18"/>
          <w:lang w:val="es-ES_tradnl"/>
        </w:rPr>
      </w:pPr>
      <w:r w:rsidRPr="00DD6CF3">
        <w:rPr>
          <w:rFonts w:ascii="Verdana" w:hAnsi="Verdana" w:cs="Tahoma"/>
          <w:sz w:val="18"/>
          <w:szCs w:val="18"/>
          <w:lang w:val="es-ES_tradnl"/>
        </w:rPr>
        <w:t xml:space="preserve">Garantizar que todos los </w:t>
      </w:r>
      <w:r w:rsidRPr="00DD6CF3">
        <w:rPr>
          <w:rFonts w:ascii="Verdana" w:hAnsi="Verdana" w:cs="Tahoma"/>
          <w:b/>
          <w:sz w:val="18"/>
          <w:szCs w:val="18"/>
          <w:lang w:val="es-ES_tradnl"/>
        </w:rPr>
        <w:t>ítems</w:t>
      </w:r>
      <w:r w:rsidRPr="00DD6CF3">
        <w:rPr>
          <w:rFonts w:ascii="Verdana" w:hAnsi="Verdana" w:cs="Tahoma"/>
          <w:sz w:val="18"/>
          <w:szCs w:val="18"/>
          <w:lang w:val="es-ES_tradnl"/>
        </w:rPr>
        <w:t xml:space="preserve"> ejecutados cumplan con </w:t>
      </w:r>
      <w:r w:rsidRPr="00DD6CF3">
        <w:rPr>
          <w:rFonts w:ascii="Verdana" w:hAnsi="Verdana" w:cs="Tahoma"/>
          <w:b/>
          <w:sz w:val="18"/>
          <w:szCs w:val="18"/>
          <w:lang w:val="es-ES_tradnl"/>
        </w:rPr>
        <w:t>requerimientos adecuados</w:t>
      </w:r>
      <w:r w:rsidRPr="00DD6CF3">
        <w:rPr>
          <w:rFonts w:ascii="Verdana" w:hAnsi="Verdana" w:cs="Tahoma"/>
          <w:sz w:val="18"/>
          <w:szCs w:val="18"/>
          <w:lang w:val="es-ES_tradnl"/>
        </w:rPr>
        <w:t xml:space="preserve"> de construcción y lo indicado en las especificaciones técnicas.</w:t>
      </w:r>
    </w:p>
    <w:p w14:paraId="600FF0A0" w14:textId="77777777" w:rsidR="00DD6CF3" w:rsidRPr="00DD6CF3" w:rsidRDefault="00DD6CF3" w:rsidP="00DD6CF3">
      <w:pPr>
        <w:numPr>
          <w:ilvl w:val="0"/>
          <w:numId w:val="49"/>
        </w:numPr>
        <w:spacing w:line="260" w:lineRule="atLeast"/>
        <w:ind w:left="284" w:hanging="283"/>
        <w:contextualSpacing/>
        <w:jc w:val="both"/>
        <w:rPr>
          <w:rFonts w:ascii="Verdana" w:hAnsi="Verdana" w:cs="Tahoma"/>
          <w:sz w:val="18"/>
          <w:szCs w:val="18"/>
          <w:lang w:val="es-ES_tradnl"/>
        </w:rPr>
      </w:pPr>
      <w:r w:rsidRPr="00DD6CF3">
        <w:rPr>
          <w:rFonts w:ascii="Verdana" w:hAnsi="Verdana" w:cs="Tahoma"/>
          <w:sz w:val="18"/>
          <w:szCs w:val="18"/>
          <w:lang w:val="es-ES_tradnl"/>
        </w:rPr>
        <w:t xml:space="preserve">Garantizar que las </w:t>
      </w:r>
      <w:r w:rsidRPr="00DD6CF3">
        <w:rPr>
          <w:rFonts w:ascii="Verdana" w:hAnsi="Verdana" w:cs="Tahoma"/>
          <w:b/>
          <w:sz w:val="18"/>
          <w:szCs w:val="18"/>
          <w:lang w:val="es-ES_tradnl"/>
        </w:rPr>
        <w:t>herramientas de albañilería</w:t>
      </w:r>
      <w:r w:rsidRPr="00DD6CF3">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E8F14AD" w14:textId="77777777" w:rsidR="00DD6CF3" w:rsidRPr="00DD6CF3" w:rsidRDefault="00DD6CF3" w:rsidP="00DD6CF3">
      <w:pPr>
        <w:numPr>
          <w:ilvl w:val="0"/>
          <w:numId w:val="49"/>
        </w:numPr>
        <w:spacing w:line="260" w:lineRule="atLeast"/>
        <w:ind w:left="284" w:hanging="283"/>
        <w:contextualSpacing/>
        <w:jc w:val="both"/>
        <w:rPr>
          <w:rFonts w:ascii="Verdana" w:hAnsi="Verdana" w:cs="Tahoma"/>
          <w:sz w:val="18"/>
          <w:szCs w:val="18"/>
          <w:lang w:val="es-ES_tradnl"/>
        </w:rPr>
      </w:pPr>
      <w:r w:rsidRPr="00DD6CF3">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32190691" w14:textId="77777777" w:rsidR="00DD6CF3" w:rsidRPr="00DD6CF3" w:rsidRDefault="00DD6CF3" w:rsidP="00DD6CF3">
      <w:pPr>
        <w:numPr>
          <w:ilvl w:val="0"/>
          <w:numId w:val="49"/>
        </w:numPr>
        <w:spacing w:line="260" w:lineRule="atLeast"/>
        <w:ind w:left="284" w:hanging="283"/>
        <w:contextualSpacing/>
        <w:jc w:val="both"/>
        <w:rPr>
          <w:rFonts w:ascii="Verdana" w:hAnsi="Verdana" w:cs="Tahoma"/>
          <w:sz w:val="18"/>
          <w:szCs w:val="18"/>
          <w:lang w:val="es-ES_tradnl"/>
        </w:rPr>
      </w:pPr>
      <w:r w:rsidRPr="00DD6CF3">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51DBABA" w14:textId="77777777" w:rsidR="00DD6CF3" w:rsidRPr="00DD6CF3" w:rsidRDefault="00DD6CF3" w:rsidP="00DD6CF3">
      <w:pPr>
        <w:numPr>
          <w:ilvl w:val="0"/>
          <w:numId w:val="49"/>
        </w:numPr>
        <w:spacing w:line="260" w:lineRule="atLeast"/>
        <w:ind w:left="284" w:hanging="283"/>
        <w:contextualSpacing/>
        <w:jc w:val="both"/>
        <w:rPr>
          <w:rFonts w:ascii="Verdana" w:hAnsi="Verdana" w:cs="Tahoma"/>
          <w:sz w:val="18"/>
          <w:szCs w:val="18"/>
          <w:lang w:val="es-ES_tradnl"/>
        </w:rPr>
      </w:pPr>
      <w:r w:rsidRPr="00DD6CF3">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60912113" w14:textId="77777777" w:rsidR="00DD6CF3" w:rsidRPr="00DD6CF3" w:rsidRDefault="00DD6CF3" w:rsidP="00DD6CF3">
      <w:pPr>
        <w:numPr>
          <w:ilvl w:val="0"/>
          <w:numId w:val="49"/>
        </w:numPr>
        <w:spacing w:line="260" w:lineRule="atLeast"/>
        <w:ind w:left="284" w:hanging="283"/>
        <w:contextualSpacing/>
        <w:jc w:val="both"/>
        <w:rPr>
          <w:rFonts w:ascii="Verdana" w:hAnsi="Verdana" w:cs="Tahoma"/>
          <w:sz w:val="18"/>
          <w:szCs w:val="18"/>
          <w:lang w:val="es-ES_tradnl"/>
        </w:rPr>
      </w:pPr>
      <w:r w:rsidRPr="00DD6CF3">
        <w:rPr>
          <w:rFonts w:ascii="Verdana" w:hAnsi="Verdana" w:cs="Tahoma"/>
          <w:sz w:val="18"/>
          <w:szCs w:val="18"/>
          <w:lang w:val="es-ES_tradnl"/>
        </w:rPr>
        <w:lastRenderedPageBreak/>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AAEB5E3" w14:textId="77777777" w:rsidR="00DD6CF3" w:rsidRPr="00DD6CF3" w:rsidRDefault="00DD6CF3" w:rsidP="00DD6CF3">
      <w:pPr>
        <w:numPr>
          <w:ilvl w:val="0"/>
          <w:numId w:val="49"/>
        </w:numPr>
        <w:spacing w:line="260" w:lineRule="atLeast"/>
        <w:ind w:left="284" w:hanging="283"/>
        <w:contextualSpacing/>
        <w:jc w:val="both"/>
        <w:rPr>
          <w:rFonts w:ascii="Verdana" w:hAnsi="Verdana" w:cs="Tahoma"/>
          <w:sz w:val="18"/>
          <w:szCs w:val="18"/>
          <w:lang w:val="es-ES_tradnl"/>
        </w:rPr>
      </w:pPr>
      <w:r w:rsidRPr="00DD6CF3">
        <w:rPr>
          <w:rFonts w:ascii="Verdana" w:hAnsi="Verdana" w:cs="Tahoma"/>
          <w:sz w:val="18"/>
          <w:szCs w:val="18"/>
          <w:lang w:val="es-ES_tradnl"/>
        </w:rPr>
        <w:t xml:space="preserve">Elaborar los </w:t>
      </w:r>
      <w:r w:rsidRPr="00DD6CF3">
        <w:rPr>
          <w:rFonts w:ascii="Verdana" w:hAnsi="Verdana" w:cs="Tahoma"/>
          <w:b/>
          <w:sz w:val="18"/>
          <w:szCs w:val="18"/>
          <w:lang w:val="es-ES_tradnl"/>
        </w:rPr>
        <w:t>planos AS BUILT</w:t>
      </w:r>
      <w:r w:rsidRPr="00DD6CF3">
        <w:rPr>
          <w:rFonts w:ascii="Verdana" w:hAnsi="Verdana" w:cs="Tahoma"/>
          <w:sz w:val="18"/>
          <w:szCs w:val="18"/>
          <w:lang w:val="es-ES_tradnl"/>
        </w:rPr>
        <w:t xml:space="preserve"> </w:t>
      </w:r>
      <w:r w:rsidRPr="00DD6CF3">
        <w:rPr>
          <w:rFonts w:ascii="Verdana" w:hAnsi="Verdana" w:cs="Tahoma"/>
          <w:b/>
          <w:sz w:val="18"/>
          <w:szCs w:val="18"/>
          <w:lang w:val="es-ES_tradnl"/>
        </w:rPr>
        <w:t>de cada una de las viviendas</w:t>
      </w:r>
      <w:r w:rsidRPr="00DD6CF3">
        <w:rPr>
          <w:rFonts w:ascii="Verdana" w:hAnsi="Verdana" w:cs="Tahoma"/>
          <w:sz w:val="18"/>
          <w:szCs w:val="18"/>
          <w:lang w:val="es-ES_tradnl"/>
        </w:rPr>
        <w:t>.</w:t>
      </w:r>
    </w:p>
    <w:p w14:paraId="5B849317" w14:textId="77777777" w:rsidR="00DD6CF3" w:rsidRPr="00DD6CF3" w:rsidRDefault="00DD6CF3" w:rsidP="00DD6CF3">
      <w:pPr>
        <w:spacing w:line="260" w:lineRule="atLeast"/>
        <w:contextualSpacing/>
        <w:jc w:val="both"/>
        <w:rPr>
          <w:rFonts w:ascii="Verdana" w:hAnsi="Verdana" w:cs="Tahoma"/>
          <w:color w:val="000000"/>
          <w:sz w:val="18"/>
          <w:szCs w:val="18"/>
          <w:lang w:val="es-ES_tradnl"/>
        </w:rPr>
      </w:pPr>
    </w:p>
    <w:p w14:paraId="080BBA17" w14:textId="77777777" w:rsidR="00DD6CF3" w:rsidRPr="00DD6CF3" w:rsidRDefault="00DD6CF3" w:rsidP="00DD6CF3">
      <w:pPr>
        <w:tabs>
          <w:tab w:val="num" w:pos="720"/>
        </w:tabs>
        <w:spacing w:line="260" w:lineRule="atLeast"/>
        <w:contextualSpacing/>
        <w:jc w:val="both"/>
        <w:rPr>
          <w:rFonts w:ascii="Verdana" w:hAnsi="Verdana" w:cs="Tahoma"/>
          <w:b/>
          <w:sz w:val="18"/>
          <w:szCs w:val="18"/>
          <w:lang w:val="es-ES_tradnl"/>
        </w:rPr>
      </w:pPr>
      <w:r w:rsidRPr="00DD6CF3">
        <w:rPr>
          <w:rFonts w:ascii="Verdana" w:hAnsi="Verdana" w:cs="Tahoma"/>
          <w:b/>
          <w:color w:val="000000"/>
          <w:sz w:val="18"/>
          <w:szCs w:val="18"/>
          <w:lang w:val="es-ES_tradnl"/>
        </w:rPr>
        <w:t>-</w:t>
      </w:r>
      <w:r w:rsidRPr="00DD6CF3">
        <w:rPr>
          <w:rFonts w:ascii="Verdana" w:hAnsi="Verdana" w:cs="Tahoma"/>
          <w:b/>
          <w:sz w:val="18"/>
          <w:szCs w:val="18"/>
          <w:lang w:val="es-ES_tradnl"/>
        </w:rPr>
        <w:t>SEGUIMIENTO:</w:t>
      </w:r>
    </w:p>
    <w:p w14:paraId="44EECAF0" w14:textId="77777777" w:rsidR="00DD6CF3" w:rsidRPr="00DD6CF3" w:rsidRDefault="00DD6CF3" w:rsidP="00DD6CF3">
      <w:pPr>
        <w:numPr>
          <w:ilvl w:val="0"/>
          <w:numId w:val="50"/>
        </w:numPr>
        <w:spacing w:line="260" w:lineRule="atLeast"/>
        <w:ind w:left="284"/>
        <w:contextualSpacing/>
        <w:jc w:val="both"/>
        <w:rPr>
          <w:rFonts w:ascii="Verdana" w:hAnsi="Verdana"/>
          <w:sz w:val="18"/>
          <w:szCs w:val="18"/>
          <w:lang w:val="es-ES_tradnl"/>
        </w:rPr>
      </w:pPr>
      <w:r w:rsidRPr="00DD6CF3">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17EC3713" w14:textId="77777777" w:rsidR="00DD6CF3" w:rsidRPr="00DD6CF3" w:rsidRDefault="00DD6CF3" w:rsidP="00DD6CF3">
      <w:pPr>
        <w:numPr>
          <w:ilvl w:val="0"/>
          <w:numId w:val="50"/>
        </w:numPr>
        <w:spacing w:line="260" w:lineRule="atLeast"/>
        <w:ind w:left="284" w:hanging="284"/>
        <w:contextualSpacing/>
        <w:jc w:val="both"/>
        <w:rPr>
          <w:rFonts w:ascii="Verdana" w:hAnsi="Verdana"/>
          <w:sz w:val="18"/>
          <w:szCs w:val="18"/>
          <w:lang w:val="es-ES_tradnl"/>
        </w:rPr>
      </w:pPr>
      <w:r w:rsidRPr="00DD6CF3">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C099E3B" w14:textId="77777777" w:rsidR="00DD6CF3" w:rsidRPr="00DD6CF3" w:rsidRDefault="00DD6CF3" w:rsidP="00DD6CF3">
      <w:pPr>
        <w:numPr>
          <w:ilvl w:val="0"/>
          <w:numId w:val="50"/>
        </w:numPr>
        <w:spacing w:line="260" w:lineRule="atLeast"/>
        <w:ind w:left="284" w:hanging="283"/>
        <w:contextualSpacing/>
        <w:jc w:val="both"/>
        <w:rPr>
          <w:rFonts w:ascii="Verdana" w:hAnsi="Verdana" w:cs="Tahoma"/>
          <w:sz w:val="18"/>
          <w:szCs w:val="18"/>
          <w:lang w:val="es-ES_tradnl"/>
        </w:rPr>
      </w:pPr>
      <w:r w:rsidRPr="00DD6CF3">
        <w:rPr>
          <w:rFonts w:ascii="Verdana" w:hAnsi="Verdana" w:cs="Tahoma"/>
          <w:sz w:val="18"/>
          <w:szCs w:val="18"/>
          <w:lang w:val="es-ES_tradnl"/>
        </w:rPr>
        <w:t xml:space="preserve">Solicitar a la AEVIVIENDA de manera oportuna y fundamentada la </w:t>
      </w:r>
      <w:r w:rsidRPr="00DD6CF3">
        <w:rPr>
          <w:rFonts w:ascii="Verdana" w:hAnsi="Verdana" w:cs="Tahoma"/>
          <w:b/>
          <w:sz w:val="18"/>
          <w:szCs w:val="18"/>
          <w:lang w:val="es-ES_tradnl"/>
        </w:rPr>
        <w:t>sustitución de beneficiarios</w:t>
      </w:r>
      <w:r w:rsidRPr="00DD6CF3">
        <w:rPr>
          <w:rFonts w:ascii="Verdana" w:hAnsi="Verdana" w:cs="Tahoma"/>
          <w:sz w:val="18"/>
          <w:szCs w:val="18"/>
          <w:lang w:val="es-ES_tradnl"/>
        </w:rPr>
        <w:t xml:space="preserve"> (el proceso se sujeta al cumplimiento de la normativa de la AEVIVIENDA):</w:t>
      </w:r>
    </w:p>
    <w:p w14:paraId="78081E76" w14:textId="77777777" w:rsidR="00DD6CF3" w:rsidRPr="00DD6CF3" w:rsidRDefault="00DD6CF3" w:rsidP="00DD6CF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DD6CF3">
        <w:rPr>
          <w:rFonts w:ascii="Verdana" w:hAnsi="Verdana" w:cs="Tahoma"/>
          <w:sz w:val="18"/>
          <w:szCs w:val="18"/>
          <w:lang w:val="es-ES_tradnl"/>
        </w:rPr>
        <w:t xml:space="preserve">Por renuncia escrita del beneficiario. </w:t>
      </w:r>
    </w:p>
    <w:p w14:paraId="6A859DAF" w14:textId="77777777" w:rsidR="00DD6CF3" w:rsidRPr="00DD6CF3" w:rsidRDefault="00DD6CF3" w:rsidP="00DD6CF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DD6CF3">
        <w:rPr>
          <w:rFonts w:ascii="Verdana" w:hAnsi="Verdana" w:cs="Tahoma"/>
          <w:sz w:val="18"/>
          <w:szCs w:val="18"/>
          <w:lang w:val="es-ES_tradnl"/>
        </w:rPr>
        <w:t xml:space="preserve">Por </w:t>
      </w:r>
      <w:bookmarkStart w:id="55" w:name="_Hlk158992379"/>
      <w:r w:rsidRPr="00DD6CF3">
        <w:rPr>
          <w:rFonts w:ascii="Verdana" w:hAnsi="Verdana" w:cs="Tahoma"/>
          <w:sz w:val="18"/>
          <w:szCs w:val="18"/>
          <w:lang w:val="es-ES_tradnl"/>
        </w:rPr>
        <w:t>incumplimiento de aporte propio, a la tercera notificación de incumplimiento.</w:t>
      </w:r>
      <w:bookmarkEnd w:id="55"/>
    </w:p>
    <w:p w14:paraId="22FF367E" w14:textId="77777777" w:rsidR="00DD6CF3" w:rsidRPr="00DD6CF3" w:rsidRDefault="00DD6CF3" w:rsidP="00DD6CF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DD6CF3">
        <w:rPr>
          <w:rFonts w:ascii="Verdana" w:hAnsi="Verdana" w:cs="Tahoma"/>
          <w:sz w:val="18"/>
          <w:szCs w:val="18"/>
          <w:lang w:val="es-ES_tradnl"/>
        </w:rPr>
        <w:t>En caso de comprobarse que el beneficiario y su familia no habiten permanentemente en la vivienda.</w:t>
      </w:r>
    </w:p>
    <w:p w14:paraId="33DA332D" w14:textId="77777777" w:rsidR="00DD6CF3" w:rsidRPr="00DD6CF3" w:rsidRDefault="00DD6CF3" w:rsidP="00DD6CF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DD6CF3">
        <w:rPr>
          <w:rFonts w:ascii="Verdana" w:hAnsi="Verdana" w:cs="Tahoma"/>
          <w:sz w:val="18"/>
          <w:szCs w:val="18"/>
          <w:lang w:val="es-ES_tradnl"/>
        </w:rPr>
        <w:t>En caso de comprobarse inconsistencia en la veracidad de la información contenida en el formulario de solicitud o declaración jurada.</w:t>
      </w:r>
    </w:p>
    <w:p w14:paraId="54EA100D" w14:textId="77777777" w:rsidR="00DD6CF3" w:rsidRPr="00DD6CF3" w:rsidRDefault="00DD6CF3" w:rsidP="00DD6CF3">
      <w:pPr>
        <w:numPr>
          <w:ilvl w:val="0"/>
          <w:numId w:val="61"/>
        </w:numPr>
        <w:spacing w:line="260" w:lineRule="atLeast"/>
        <w:ind w:left="851"/>
        <w:contextualSpacing/>
        <w:jc w:val="both"/>
        <w:rPr>
          <w:rFonts w:ascii="Verdana" w:hAnsi="Verdana" w:cs="Tahoma"/>
          <w:sz w:val="18"/>
          <w:szCs w:val="18"/>
          <w:lang w:val="es-ES_tradnl"/>
        </w:rPr>
      </w:pPr>
      <w:r w:rsidRPr="00DD6CF3">
        <w:rPr>
          <w:rFonts w:ascii="Verdana" w:hAnsi="Verdana" w:cs="Tahoma"/>
          <w:sz w:val="18"/>
          <w:szCs w:val="18"/>
          <w:lang w:val="es-ES_tradnl"/>
        </w:rPr>
        <w:t>Por abandono del proyecto sin justificación y comunicación alguna.</w:t>
      </w:r>
    </w:p>
    <w:p w14:paraId="3276A03C" w14:textId="77777777" w:rsidR="00DD6CF3" w:rsidRPr="00DD6CF3" w:rsidRDefault="00DD6CF3" w:rsidP="00DD6CF3">
      <w:pPr>
        <w:numPr>
          <w:ilvl w:val="0"/>
          <w:numId w:val="61"/>
        </w:numPr>
        <w:spacing w:line="260" w:lineRule="atLeast"/>
        <w:ind w:left="851"/>
        <w:contextualSpacing/>
        <w:jc w:val="both"/>
        <w:rPr>
          <w:rFonts w:ascii="Verdana" w:hAnsi="Verdana" w:cs="Tahoma"/>
          <w:sz w:val="18"/>
          <w:szCs w:val="18"/>
          <w:lang w:val="es-ES_tradnl"/>
        </w:rPr>
      </w:pPr>
      <w:r w:rsidRPr="00DD6CF3">
        <w:rPr>
          <w:rFonts w:ascii="Verdana" w:hAnsi="Verdana" w:cs="Tahoma"/>
          <w:sz w:val="18"/>
          <w:szCs w:val="18"/>
          <w:lang w:val="es-ES_tradnl"/>
        </w:rPr>
        <w:t xml:space="preserve">En </w:t>
      </w:r>
      <w:bookmarkStart w:id="56" w:name="_Hlk158992404"/>
      <w:r w:rsidRPr="00DD6CF3">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6"/>
    </w:p>
    <w:p w14:paraId="0BEDEBA7" w14:textId="77777777" w:rsidR="00DD6CF3" w:rsidRPr="00DD6CF3" w:rsidRDefault="00DD6CF3" w:rsidP="00DD6CF3">
      <w:pPr>
        <w:spacing w:line="260" w:lineRule="atLeast"/>
        <w:contextualSpacing/>
        <w:jc w:val="both"/>
        <w:rPr>
          <w:rFonts w:ascii="Verdana" w:hAnsi="Verdana" w:cs="Tahoma"/>
          <w:sz w:val="18"/>
          <w:szCs w:val="18"/>
        </w:rPr>
      </w:pPr>
      <w:r w:rsidRPr="00DD6CF3">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1760E94" w14:textId="77777777" w:rsidR="00DD6CF3" w:rsidRPr="00DD6CF3" w:rsidRDefault="00DD6CF3" w:rsidP="00DD6CF3">
      <w:pPr>
        <w:spacing w:line="260" w:lineRule="atLeast"/>
        <w:contextualSpacing/>
        <w:jc w:val="both"/>
        <w:rPr>
          <w:rFonts w:ascii="Verdana" w:hAnsi="Verdana" w:cs="Tahoma"/>
          <w:sz w:val="18"/>
          <w:szCs w:val="18"/>
        </w:rPr>
      </w:pPr>
      <w:r w:rsidRPr="00DD6CF3">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691A2459" w14:textId="77777777" w:rsidR="00DD6CF3" w:rsidRPr="00DD6CF3" w:rsidRDefault="00DD6CF3" w:rsidP="00DD6CF3">
      <w:pPr>
        <w:spacing w:line="260" w:lineRule="atLeast"/>
        <w:contextualSpacing/>
        <w:jc w:val="both"/>
        <w:rPr>
          <w:rFonts w:ascii="Verdana" w:hAnsi="Verdana" w:cs="Tahoma"/>
          <w:sz w:val="18"/>
          <w:szCs w:val="18"/>
        </w:rPr>
      </w:pPr>
      <w:r w:rsidRPr="00DD6CF3">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DD6CF3">
        <w:rPr>
          <w:rFonts w:ascii="Verdana" w:hAnsi="Verdana" w:cs="Tahoma"/>
          <w:b/>
          <w:bCs/>
          <w:color w:val="C00000"/>
          <w:sz w:val="18"/>
          <w:szCs w:val="18"/>
          <w:shd w:val="clear" w:color="auto" w:fill="FFFFFF" w:themeFill="background1"/>
        </w:rPr>
        <w:t>20</w:t>
      </w:r>
      <w:r w:rsidRPr="00DD6CF3">
        <w:rPr>
          <w:rFonts w:ascii="Verdana" w:hAnsi="Verdana" w:cs="Tahoma"/>
          <w:sz w:val="18"/>
          <w:szCs w:val="18"/>
          <w:shd w:val="clear" w:color="auto" w:fill="FFFFFF" w:themeFill="background1"/>
        </w:rPr>
        <w:t xml:space="preserve"> d</w:t>
      </w:r>
      <w:r w:rsidRPr="00DD6CF3">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2AF14958" w14:textId="77777777" w:rsidR="00DD6CF3" w:rsidRPr="00DD6CF3" w:rsidRDefault="00DD6CF3" w:rsidP="00DD6CF3">
      <w:pPr>
        <w:numPr>
          <w:ilvl w:val="0"/>
          <w:numId w:val="50"/>
        </w:numPr>
        <w:spacing w:line="260" w:lineRule="atLeast"/>
        <w:ind w:left="284" w:hanging="283"/>
        <w:contextualSpacing/>
        <w:jc w:val="both"/>
        <w:rPr>
          <w:rFonts w:ascii="Verdana" w:hAnsi="Verdana" w:cs="Tahoma"/>
          <w:sz w:val="18"/>
          <w:szCs w:val="18"/>
          <w:lang w:val="es-ES_tradnl"/>
        </w:rPr>
      </w:pPr>
      <w:r w:rsidRPr="00DD6CF3">
        <w:rPr>
          <w:rFonts w:ascii="Verdana" w:hAnsi="Verdana" w:cs="Tahoma"/>
          <w:sz w:val="18"/>
          <w:szCs w:val="18"/>
          <w:lang w:val="es-ES_tradnl"/>
        </w:rPr>
        <w:t xml:space="preserve">Solicitar a la AEVIVIENDA de manera oportuna y fundamentada el </w:t>
      </w:r>
      <w:r w:rsidRPr="00DD6CF3">
        <w:rPr>
          <w:rFonts w:ascii="Verdana" w:hAnsi="Verdana" w:cs="Tahoma"/>
          <w:b/>
          <w:sz w:val="18"/>
          <w:szCs w:val="18"/>
          <w:lang w:val="es-ES_tradnl"/>
        </w:rPr>
        <w:t>cambio de titular del beneficio</w:t>
      </w:r>
      <w:r w:rsidRPr="00DD6CF3">
        <w:rPr>
          <w:rFonts w:ascii="Verdana" w:hAnsi="Verdana" w:cs="Tahoma"/>
          <w:sz w:val="18"/>
          <w:szCs w:val="18"/>
          <w:lang w:val="es-ES_tradnl"/>
        </w:rPr>
        <w:t xml:space="preserve"> (el proceso se sujeta al cumplimiento de la normativa de la AEVIVIENDA).</w:t>
      </w:r>
    </w:p>
    <w:p w14:paraId="059774BD" w14:textId="77777777" w:rsidR="00DD6CF3" w:rsidRPr="00DD6CF3" w:rsidRDefault="00DD6CF3" w:rsidP="00DD6CF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DD6CF3">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E6619E1" w14:textId="77777777" w:rsidR="00DD6CF3" w:rsidRPr="00DD6CF3" w:rsidRDefault="00DD6CF3" w:rsidP="00DD6CF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DD6CF3">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4DFB8E73" w14:textId="77777777" w:rsidR="00DD6CF3" w:rsidRPr="00DD6CF3" w:rsidRDefault="00DD6CF3" w:rsidP="00DD6CF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DD6CF3">
        <w:rPr>
          <w:rFonts w:ascii="Verdana" w:hAnsi="Verdana" w:cs="Tahoma"/>
          <w:sz w:val="18"/>
          <w:szCs w:val="18"/>
          <w:lang w:val="es-ES_tradnl"/>
        </w:rPr>
        <w:t>En caso de abandono de los padres el beneficio será a favor del hijo/a que asuma la carga familiar.</w:t>
      </w:r>
    </w:p>
    <w:p w14:paraId="4694B715" w14:textId="77777777" w:rsidR="00DD6CF3" w:rsidRPr="00DD6CF3" w:rsidRDefault="00DD6CF3" w:rsidP="00DD6CF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DD6CF3">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2406A48" w14:textId="77777777" w:rsidR="00DD6CF3" w:rsidRPr="00DD6CF3" w:rsidRDefault="00DD6CF3" w:rsidP="00DD6CF3">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DD6CF3">
        <w:rPr>
          <w:rFonts w:ascii="Verdana" w:hAnsi="Verdana" w:cs="Tahoma"/>
          <w:sz w:val="18"/>
          <w:szCs w:val="18"/>
          <w:lang w:val="es-ES_tradnl"/>
        </w:rPr>
        <w:t>En otro tipo de casos, no previstos en este reglamento, la Dirección Departamental previo análisis social y jurídico, definirá el cambio de beneficiario.</w:t>
      </w:r>
    </w:p>
    <w:p w14:paraId="0C3A3B34" w14:textId="77777777" w:rsidR="00DD6CF3" w:rsidRPr="00DD6CF3" w:rsidRDefault="00DD6CF3" w:rsidP="00DD6CF3">
      <w:pPr>
        <w:numPr>
          <w:ilvl w:val="0"/>
          <w:numId w:val="50"/>
        </w:numPr>
        <w:spacing w:line="260" w:lineRule="atLeast"/>
        <w:ind w:left="284" w:hanging="283"/>
        <w:contextualSpacing/>
        <w:jc w:val="both"/>
        <w:rPr>
          <w:rFonts w:ascii="Verdana" w:hAnsi="Verdana" w:cs="Tahoma"/>
          <w:sz w:val="18"/>
          <w:szCs w:val="18"/>
          <w:lang w:val="es-ES_tradnl"/>
        </w:rPr>
      </w:pPr>
      <w:r w:rsidRPr="00DD6CF3">
        <w:rPr>
          <w:rFonts w:ascii="Verdana" w:hAnsi="Verdana" w:cs="Tahoma"/>
          <w:sz w:val="18"/>
          <w:szCs w:val="18"/>
          <w:lang w:val="es-ES_tradnl"/>
        </w:rPr>
        <w:lastRenderedPageBreak/>
        <w:t xml:space="preserve">Garantizar el </w:t>
      </w:r>
      <w:r w:rsidRPr="00DD6CF3">
        <w:rPr>
          <w:rFonts w:ascii="Verdana" w:hAnsi="Verdana" w:cs="Tahoma"/>
          <w:b/>
          <w:sz w:val="18"/>
          <w:szCs w:val="18"/>
          <w:lang w:val="es-ES_tradnl"/>
        </w:rPr>
        <w:t>uso adecuado de los materiales de construcción,</w:t>
      </w:r>
      <w:r w:rsidRPr="00DD6CF3">
        <w:rPr>
          <w:rFonts w:ascii="Verdana" w:hAnsi="Verdana" w:cs="Tahoma"/>
          <w:sz w:val="18"/>
          <w:szCs w:val="18"/>
          <w:lang w:val="es-ES_tradnl"/>
        </w:rPr>
        <w:t xml:space="preserve"> tanto de los financiados por la AEVIVIENDA como de los de aporte propio.</w:t>
      </w:r>
    </w:p>
    <w:p w14:paraId="30FDF4B6" w14:textId="77777777" w:rsidR="00DD6CF3" w:rsidRPr="00DD6CF3" w:rsidRDefault="00DD6CF3" w:rsidP="00DD6CF3">
      <w:pPr>
        <w:numPr>
          <w:ilvl w:val="0"/>
          <w:numId w:val="50"/>
        </w:numPr>
        <w:spacing w:line="260" w:lineRule="atLeast"/>
        <w:ind w:left="284" w:hanging="283"/>
        <w:contextualSpacing/>
        <w:jc w:val="both"/>
        <w:rPr>
          <w:rFonts w:ascii="Verdana" w:hAnsi="Verdana" w:cs="Tahoma"/>
          <w:sz w:val="18"/>
          <w:szCs w:val="18"/>
          <w:lang w:val="es-ES_tradnl"/>
        </w:rPr>
      </w:pPr>
      <w:r w:rsidRPr="00DD6CF3">
        <w:rPr>
          <w:rFonts w:ascii="Verdana" w:hAnsi="Verdana" w:cs="Tahoma"/>
          <w:sz w:val="18"/>
          <w:szCs w:val="18"/>
          <w:lang w:val="es-ES_tradnl"/>
        </w:rPr>
        <w:t xml:space="preserve">Asegurar el </w:t>
      </w:r>
      <w:r w:rsidRPr="00DD6CF3">
        <w:rPr>
          <w:rFonts w:ascii="Verdana" w:hAnsi="Verdana" w:cs="Tahoma"/>
          <w:b/>
          <w:sz w:val="18"/>
          <w:szCs w:val="18"/>
          <w:lang w:val="es-ES_tradnl"/>
        </w:rPr>
        <w:t>cumplimiento del aporte propio</w:t>
      </w:r>
      <w:r w:rsidRPr="00DD6CF3">
        <w:rPr>
          <w:rFonts w:ascii="Verdana" w:hAnsi="Verdana" w:cs="Tahoma"/>
          <w:sz w:val="18"/>
          <w:szCs w:val="18"/>
          <w:lang w:val="es-ES_tradnl"/>
        </w:rPr>
        <w:t xml:space="preserve"> por parte de los Beneficiarios</w:t>
      </w:r>
      <w:r w:rsidRPr="00DD6CF3">
        <w:rPr>
          <w:rFonts w:ascii="Verdana" w:hAnsi="Verdana" w:cs="Tahoma"/>
          <w:color w:val="000000"/>
          <w:sz w:val="18"/>
          <w:szCs w:val="18"/>
          <w:lang w:val="es-ES_tradnl"/>
        </w:rPr>
        <w:t>.</w:t>
      </w:r>
    </w:p>
    <w:p w14:paraId="19A1B426" w14:textId="77777777" w:rsidR="00DD6CF3" w:rsidRPr="00DD6CF3" w:rsidRDefault="00DD6CF3" w:rsidP="00DD6CF3">
      <w:pPr>
        <w:numPr>
          <w:ilvl w:val="0"/>
          <w:numId w:val="50"/>
        </w:numPr>
        <w:spacing w:line="260" w:lineRule="atLeast"/>
        <w:ind w:left="284" w:hanging="283"/>
        <w:contextualSpacing/>
        <w:jc w:val="both"/>
        <w:rPr>
          <w:rFonts w:ascii="Verdana" w:hAnsi="Verdana" w:cs="Tahoma"/>
          <w:sz w:val="18"/>
          <w:szCs w:val="18"/>
          <w:lang w:val="es-ES_tradnl"/>
        </w:rPr>
      </w:pPr>
      <w:r w:rsidRPr="00DD6CF3">
        <w:rPr>
          <w:rFonts w:ascii="Verdana" w:hAnsi="Verdana" w:cs="Tahoma"/>
          <w:sz w:val="18"/>
          <w:szCs w:val="18"/>
          <w:lang w:val="es-ES_tradnl"/>
        </w:rPr>
        <w:t>Cumplir el</w:t>
      </w:r>
      <w:r w:rsidRPr="00DD6CF3">
        <w:rPr>
          <w:rFonts w:ascii="Verdana" w:hAnsi="Verdana" w:cs="Tahoma"/>
          <w:b/>
          <w:sz w:val="18"/>
          <w:szCs w:val="18"/>
          <w:lang w:val="es-ES_tradnl"/>
        </w:rPr>
        <w:t xml:space="preserve"> cronograma de plazos </w:t>
      </w:r>
      <w:r w:rsidRPr="00DD6CF3">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6B88DAF6" w14:textId="77777777" w:rsidR="00DD6CF3" w:rsidRPr="00DD6CF3" w:rsidRDefault="00DD6CF3" w:rsidP="00DD6CF3">
      <w:pPr>
        <w:numPr>
          <w:ilvl w:val="0"/>
          <w:numId w:val="50"/>
        </w:numPr>
        <w:spacing w:line="260" w:lineRule="atLeast"/>
        <w:ind w:left="284" w:hanging="283"/>
        <w:contextualSpacing/>
        <w:jc w:val="both"/>
        <w:rPr>
          <w:rFonts w:ascii="Verdana" w:hAnsi="Verdana" w:cs="Tahoma"/>
          <w:color w:val="000000"/>
          <w:sz w:val="18"/>
          <w:szCs w:val="18"/>
          <w:lang w:val="es-ES_tradnl"/>
        </w:rPr>
      </w:pPr>
      <w:r w:rsidRPr="00DD6CF3">
        <w:rPr>
          <w:rFonts w:ascii="Verdana" w:hAnsi="Verdana" w:cs="Tahoma"/>
          <w:sz w:val="18"/>
          <w:szCs w:val="18"/>
          <w:lang w:val="es-ES_tradnl"/>
        </w:rPr>
        <w:t xml:space="preserve">Realizar el </w:t>
      </w:r>
      <w:r w:rsidRPr="00DD6CF3">
        <w:rPr>
          <w:rFonts w:ascii="Verdana" w:hAnsi="Verdana" w:cs="Tahoma"/>
          <w:b/>
          <w:sz w:val="18"/>
          <w:szCs w:val="18"/>
          <w:lang w:val="es-ES_tradnl"/>
        </w:rPr>
        <w:t xml:space="preserve">reporte fotográfico </w:t>
      </w:r>
      <w:r w:rsidRPr="00DD6CF3">
        <w:rPr>
          <w:rFonts w:ascii="Verdana" w:hAnsi="Verdana" w:cs="Tahoma"/>
          <w:bCs/>
          <w:sz w:val="18"/>
          <w:szCs w:val="18"/>
          <w:lang w:val="es-ES_tradnl"/>
        </w:rPr>
        <w:t>(con buena resolución de imagen)</w:t>
      </w:r>
      <w:r w:rsidRPr="00DD6CF3">
        <w:rPr>
          <w:rFonts w:ascii="Verdana" w:hAnsi="Verdana" w:cs="Tahoma"/>
          <w:sz w:val="18"/>
          <w:szCs w:val="18"/>
          <w:lang w:val="es-ES_tradnl"/>
        </w:rPr>
        <w:t xml:space="preserve"> del estado inicial y post intervención de la totalidad de las </w:t>
      </w:r>
      <w:r w:rsidRPr="00DD6CF3">
        <w:rPr>
          <w:rFonts w:ascii="Verdana" w:hAnsi="Verdana" w:cs="Tahoma"/>
          <w:color w:val="000000"/>
          <w:sz w:val="18"/>
          <w:szCs w:val="18"/>
          <w:lang w:val="es-ES_tradnl"/>
        </w:rPr>
        <w:t>viviendas.</w:t>
      </w:r>
    </w:p>
    <w:p w14:paraId="7C45024E" w14:textId="77777777" w:rsidR="00DD6CF3" w:rsidRPr="00DD6CF3" w:rsidRDefault="00DD6CF3" w:rsidP="00DD6CF3">
      <w:pPr>
        <w:numPr>
          <w:ilvl w:val="0"/>
          <w:numId w:val="50"/>
        </w:numPr>
        <w:spacing w:line="260" w:lineRule="atLeast"/>
        <w:ind w:left="284" w:hanging="283"/>
        <w:contextualSpacing/>
        <w:jc w:val="both"/>
        <w:rPr>
          <w:rFonts w:ascii="Verdana" w:hAnsi="Verdana" w:cs="Tahoma"/>
          <w:color w:val="000000"/>
          <w:sz w:val="18"/>
          <w:szCs w:val="18"/>
          <w:lang w:val="es-ES_tradnl"/>
        </w:rPr>
      </w:pPr>
      <w:r w:rsidRPr="00DD6CF3">
        <w:rPr>
          <w:rFonts w:ascii="Verdana" w:hAnsi="Verdana" w:cs="Tahoma"/>
          <w:b/>
          <w:color w:val="000000"/>
          <w:sz w:val="18"/>
          <w:szCs w:val="18"/>
          <w:lang w:val="es-ES_tradnl"/>
        </w:rPr>
        <w:t xml:space="preserve">Utilizar </w:t>
      </w:r>
      <w:r w:rsidRPr="00DD6CF3">
        <w:rPr>
          <w:rFonts w:ascii="Verdana" w:hAnsi="Verdana" w:cs="Tahoma"/>
          <w:color w:val="000000"/>
          <w:sz w:val="18"/>
          <w:szCs w:val="18"/>
          <w:lang w:val="es-ES_tradnl"/>
        </w:rPr>
        <w:t xml:space="preserve">los </w:t>
      </w:r>
      <w:r w:rsidRPr="00DD6CF3">
        <w:rPr>
          <w:rFonts w:ascii="Verdana" w:hAnsi="Verdana" w:cs="Tahoma"/>
          <w:b/>
          <w:color w:val="000000"/>
          <w:sz w:val="18"/>
          <w:szCs w:val="18"/>
          <w:lang w:val="es-ES_tradnl"/>
        </w:rPr>
        <w:t>instrumentos</w:t>
      </w:r>
      <w:r w:rsidRPr="00DD6CF3">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7E765CBF" w14:textId="77777777" w:rsidR="00DD6CF3" w:rsidRPr="00DD6CF3" w:rsidRDefault="00DD6CF3" w:rsidP="00DD6CF3">
      <w:pPr>
        <w:numPr>
          <w:ilvl w:val="0"/>
          <w:numId w:val="50"/>
        </w:numPr>
        <w:spacing w:line="260" w:lineRule="atLeast"/>
        <w:ind w:left="284" w:hanging="283"/>
        <w:contextualSpacing/>
        <w:jc w:val="both"/>
        <w:rPr>
          <w:rFonts w:ascii="Verdana" w:hAnsi="Verdana" w:cs="Tahoma"/>
          <w:sz w:val="18"/>
          <w:szCs w:val="18"/>
          <w:lang w:val="es-ES_tradnl"/>
        </w:rPr>
      </w:pPr>
      <w:r w:rsidRPr="00DD6CF3">
        <w:rPr>
          <w:rFonts w:ascii="Verdana" w:hAnsi="Verdana" w:cs="Tahoma"/>
          <w:sz w:val="18"/>
          <w:szCs w:val="18"/>
          <w:lang w:val="es-ES_tradnl"/>
        </w:rPr>
        <w:t xml:space="preserve">Verificar la </w:t>
      </w:r>
      <w:r w:rsidRPr="00DD6CF3">
        <w:rPr>
          <w:rFonts w:ascii="Verdana" w:hAnsi="Verdana" w:cs="Tahoma"/>
          <w:b/>
          <w:sz w:val="18"/>
          <w:szCs w:val="18"/>
          <w:lang w:val="es-ES_tradnl"/>
        </w:rPr>
        <w:t>culminación</w:t>
      </w:r>
      <w:r w:rsidRPr="00DD6CF3">
        <w:rPr>
          <w:rFonts w:ascii="Verdana" w:hAnsi="Verdana" w:cs="Tahoma"/>
          <w:sz w:val="18"/>
          <w:szCs w:val="18"/>
          <w:lang w:val="es-ES_tradnl"/>
        </w:rPr>
        <w:t xml:space="preserve"> de las </w:t>
      </w:r>
      <w:r w:rsidRPr="00DD6CF3">
        <w:rPr>
          <w:rFonts w:ascii="Verdana" w:hAnsi="Verdana" w:cs="Tahoma"/>
          <w:b/>
          <w:sz w:val="18"/>
          <w:szCs w:val="18"/>
          <w:lang w:val="es-ES_tradnl"/>
        </w:rPr>
        <w:t>actividades de autoconstrucción</w:t>
      </w:r>
      <w:r w:rsidRPr="00DD6CF3">
        <w:rPr>
          <w:rFonts w:ascii="Verdana" w:hAnsi="Verdana" w:cs="Tahoma"/>
          <w:sz w:val="18"/>
          <w:szCs w:val="18"/>
          <w:lang w:val="es-ES_tradnl"/>
        </w:rPr>
        <w:t>.</w:t>
      </w:r>
    </w:p>
    <w:p w14:paraId="1DD119AE" w14:textId="77777777" w:rsidR="00DD6CF3" w:rsidRPr="00DD6CF3" w:rsidRDefault="00DD6CF3" w:rsidP="00DD6CF3">
      <w:pPr>
        <w:numPr>
          <w:ilvl w:val="0"/>
          <w:numId w:val="50"/>
        </w:numPr>
        <w:spacing w:line="260" w:lineRule="atLeast"/>
        <w:ind w:left="284" w:hanging="283"/>
        <w:contextualSpacing/>
        <w:jc w:val="both"/>
        <w:rPr>
          <w:rFonts w:ascii="Verdana" w:hAnsi="Verdana" w:cs="Tahoma"/>
          <w:sz w:val="18"/>
          <w:szCs w:val="18"/>
          <w:lang w:val="es-ES_tradnl"/>
        </w:rPr>
      </w:pPr>
      <w:r w:rsidRPr="00DD6CF3">
        <w:rPr>
          <w:rFonts w:ascii="Verdana" w:hAnsi="Verdana" w:cs="Tahoma"/>
          <w:sz w:val="18"/>
          <w:szCs w:val="18"/>
          <w:lang w:val="es-ES_tradnl"/>
        </w:rPr>
        <w:t>La Entidad Ejecutora debe garantizar y asegurar la culminación de la intervención en todas las viviendas y la conclusión integral del proyecto.</w:t>
      </w:r>
    </w:p>
    <w:p w14:paraId="79D2D949" w14:textId="77777777" w:rsidR="00DD6CF3" w:rsidRPr="00DD6CF3" w:rsidRDefault="00DD6CF3" w:rsidP="00DD6CF3">
      <w:pPr>
        <w:numPr>
          <w:ilvl w:val="0"/>
          <w:numId w:val="50"/>
        </w:numPr>
        <w:spacing w:line="260" w:lineRule="atLeast"/>
        <w:ind w:left="284" w:hanging="283"/>
        <w:contextualSpacing/>
        <w:jc w:val="both"/>
        <w:rPr>
          <w:rFonts w:ascii="Verdana" w:hAnsi="Verdana" w:cs="Tahoma"/>
          <w:sz w:val="18"/>
          <w:szCs w:val="18"/>
          <w:lang w:val="es-ES_tradnl"/>
        </w:rPr>
      </w:pPr>
      <w:r w:rsidRPr="00DD6CF3">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28E6C4C0" w14:textId="77777777" w:rsidR="00DD6CF3" w:rsidRPr="00DD6CF3" w:rsidRDefault="00DD6CF3" w:rsidP="00DD6CF3">
      <w:pPr>
        <w:numPr>
          <w:ilvl w:val="0"/>
          <w:numId w:val="50"/>
        </w:numPr>
        <w:spacing w:line="260" w:lineRule="atLeast"/>
        <w:ind w:left="284" w:hanging="283"/>
        <w:contextualSpacing/>
        <w:jc w:val="both"/>
        <w:rPr>
          <w:rFonts w:ascii="Verdana" w:hAnsi="Verdana" w:cs="Tahoma"/>
          <w:sz w:val="18"/>
          <w:szCs w:val="18"/>
          <w:lang w:val="es-ES_tradnl"/>
        </w:rPr>
      </w:pPr>
      <w:r w:rsidRPr="00DD6CF3">
        <w:rPr>
          <w:rFonts w:ascii="Verdana" w:hAnsi="Verdana" w:cs="Tahoma"/>
          <w:sz w:val="18"/>
          <w:szCs w:val="18"/>
          <w:lang w:val="es-ES_tradnl"/>
        </w:rPr>
        <w:t xml:space="preserve"> Efectuar el</w:t>
      </w:r>
      <w:r w:rsidRPr="00DD6CF3">
        <w:rPr>
          <w:rFonts w:ascii="Verdana" w:hAnsi="Verdana" w:cs="Tahoma"/>
          <w:b/>
          <w:sz w:val="18"/>
          <w:szCs w:val="18"/>
          <w:lang w:val="es-ES_tradnl"/>
        </w:rPr>
        <w:t xml:space="preserve"> </w:t>
      </w:r>
      <w:r w:rsidRPr="00DD6CF3">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3816BDB6" w14:textId="77777777" w:rsidR="00DD6CF3" w:rsidRPr="00DD6CF3" w:rsidRDefault="00DD6CF3" w:rsidP="00DD6CF3">
      <w:pPr>
        <w:spacing w:line="260" w:lineRule="atLeast"/>
        <w:contextualSpacing/>
        <w:jc w:val="both"/>
        <w:rPr>
          <w:rFonts w:ascii="Verdana" w:hAnsi="Verdana" w:cs="Tahoma"/>
          <w:sz w:val="18"/>
          <w:szCs w:val="18"/>
          <w:lang w:val="es-ES_tradnl"/>
        </w:rPr>
      </w:pPr>
    </w:p>
    <w:p w14:paraId="5B78BF4A" w14:textId="77777777" w:rsidR="00DD6CF3" w:rsidRPr="00DD6CF3" w:rsidRDefault="00DD6CF3" w:rsidP="00DD6CF3">
      <w:pPr>
        <w:tabs>
          <w:tab w:val="num" w:pos="720"/>
        </w:tabs>
        <w:spacing w:line="260" w:lineRule="atLeast"/>
        <w:contextualSpacing/>
        <w:jc w:val="both"/>
        <w:rPr>
          <w:rFonts w:ascii="Verdana" w:hAnsi="Verdana" w:cs="Tahoma"/>
          <w:b/>
          <w:sz w:val="18"/>
          <w:szCs w:val="18"/>
          <w:lang w:val="es-ES_tradnl"/>
        </w:rPr>
      </w:pPr>
      <w:r w:rsidRPr="00DD6CF3">
        <w:rPr>
          <w:rFonts w:ascii="Verdana" w:hAnsi="Verdana" w:cs="Tahoma"/>
          <w:b/>
          <w:sz w:val="18"/>
          <w:szCs w:val="18"/>
          <w:lang w:val="es-ES_tradnl"/>
        </w:rPr>
        <w:t>- PROVISIÓN Y DOTACIÓN DE MATERIALES DE CONSTRUCCIÓN:</w:t>
      </w:r>
    </w:p>
    <w:p w14:paraId="424F615C" w14:textId="77777777" w:rsidR="00DD6CF3" w:rsidRPr="00DD6CF3" w:rsidRDefault="00DD6CF3" w:rsidP="00DD6CF3">
      <w:pPr>
        <w:numPr>
          <w:ilvl w:val="0"/>
          <w:numId w:val="57"/>
        </w:numPr>
        <w:spacing w:line="260" w:lineRule="atLeast"/>
        <w:ind w:left="284" w:hanging="284"/>
        <w:contextualSpacing/>
        <w:jc w:val="both"/>
        <w:rPr>
          <w:rFonts w:ascii="Verdana" w:hAnsi="Verdana" w:cs="Tahoma"/>
          <w:sz w:val="18"/>
          <w:szCs w:val="18"/>
          <w:lang w:val="es-ES_tradnl"/>
        </w:rPr>
      </w:pPr>
      <w:r w:rsidRPr="00DD6CF3">
        <w:rPr>
          <w:rFonts w:ascii="Verdana" w:hAnsi="Verdana" w:cs="Tahoma"/>
          <w:sz w:val="18"/>
          <w:szCs w:val="18"/>
          <w:lang w:val="es-ES_tradnl"/>
        </w:rPr>
        <w:t>Elaborar y ejecutar la</w:t>
      </w:r>
      <w:r w:rsidRPr="00DD6CF3">
        <w:rPr>
          <w:rFonts w:ascii="Verdana" w:hAnsi="Verdana" w:cs="Tahoma"/>
          <w:b/>
          <w:sz w:val="18"/>
          <w:szCs w:val="18"/>
          <w:lang w:val="es-ES_tradnl"/>
        </w:rPr>
        <w:t xml:space="preserve"> Programación</w:t>
      </w:r>
      <w:r w:rsidRPr="00DD6CF3">
        <w:rPr>
          <w:rFonts w:ascii="Verdana" w:hAnsi="Verdana" w:cs="Tahoma"/>
          <w:sz w:val="18"/>
          <w:szCs w:val="18"/>
          <w:lang w:val="es-ES_tradnl"/>
        </w:rPr>
        <w:t xml:space="preserve"> de la </w:t>
      </w:r>
      <w:r w:rsidRPr="00DD6CF3">
        <w:rPr>
          <w:rFonts w:ascii="Verdana" w:hAnsi="Verdana" w:cs="Tahoma"/>
          <w:b/>
          <w:sz w:val="18"/>
          <w:szCs w:val="18"/>
          <w:lang w:val="es-ES_tradnl"/>
        </w:rPr>
        <w:t>provisión y dotación de materiales de construcción</w:t>
      </w:r>
      <w:r w:rsidRPr="00DD6CF3">
        <w:rPr>
          <w:rFonts w:ascii="Verdana" w:hAnsi="Verdana" w:cs="Tahoma"/>
          <w:sz w:val="18"/>
          <w:szCs w:val="18"/>
          <w:lang w:val="es-ES_tradnl"/>
        </w:rPr>
        <w:t xml:space="preserve"> por producto, de acuerdo al avance del proyecto</w:t>
      </w:r>
      <w:r w:rsidRPr="00DD6CF3">
        <w:rPr>
          <w:rFonts w:ascii="Verdana" w:hAnsi="Verdana" w:cs="Tahoma"/>
          <w:color w:val="000000"/>
          <w:sz w:val="18"/>
          <w:szCs w:val="18"/>
          <w:lang w:val="es-ES_tradnl"/>
        </w:rPr>
        <w:t>.</w:t>
      </w:r>
    </w:p>
    <w:p w14:paraId="7A56DA57" w14:textId="77777777" w:rsidR="00DD6CF3" w:rsidRPr="00DD6CF3" w:rsidRDefault="00DD6CF3" w:rsidP="00DD6CF3">
      <w:pPr>
        <w:numPr>
          <w:ilvl w:val="0"/>
          <w:numId w:val="57"/>
        </w:numPr>
        <w:spacing w:line="260" w:lineRule="atLeast"/>
        <w:ind w:left="284" w:hanging="284"/>
        <w:contextualSpacing/>
        <w:jc w:val="both"/>
        <w:rPr>
          <w:rFonts w:ascii="Verdana" w:hAnsi="Verdana" w:cs="Tahoma"/>
          <w:color w:val="000000"/>
          <w:sz w:val="18"/>
          <w:szCs w:val="18"/>
          <w:lang w:val="es-ES_tradnl"/>
        </w:rPr>
      </w:pPr>
      <w:r w:rsidRPr="00DD6CF3">
        <w:rPr>
          <w:rFonts w:ascii="Verdana" w:hAnsi="Verdana" w:cs="Tahoma"/>
          <w:sz w:val="18"/>
          <w:szCs w:val="18"/>
          <w:lang w:val="es-ES_tradnl"/>
        </w:rPr>
        <w:t xml:space="preserve">Realizar y garantizar la provisión y dotación </w:t>
      </w:r>
      <w:r w:rsidRPr="00DD6CF3">
        <w:rPr>
          <w:rFonts w:ascii="Verdana" w:hAnsi="Verdana" w:cs="Tahoma"/>
          <w:color w:val="000000"/>
          <w:sz w:val="18"/>
          <w:szCs w:val="18"/>
          <w:lang w:val="es-ES_tradnl"/>
        </w:rPr>
        <w:t xml:space="preserve">de materiales de construcción mínimas requeridas </w:t>
      </w:r>
      <w:r w:rsidRPr="00DD6CF3">
        <w:rPr>
          <w:rFonts w:ascii="Verdana" w:hAnsi="Verdana" w:cs="Tahoma"/>
          <w:b/>
          <w:color w:val="000000"/>
          <w:sz w:val="18"/>
          <w:szCs w:val="18"/>
          <w:lang w:val="es-ES_tradnl"/>
        </w:rPr>
        <w:t>según</w:t>
      </w:r>
      <w:r w:rsidRPr="00DD6CF3">
        <w:rPr>
          <w:rFonts w:ascii="Verdana" w:hAnsi="Verdana" w:cs="Tahoma"/>
          <w:color w:val="000000"/>
          <w:sz w:val="18"/>
          <w:szCs w:val="18"/>
          <w:lang w:val="es-ES_tradnl"/>
        </w:rPr>
        <w:t xml:space="preserve"> las </w:t>
      </w:r>
      <w:r w:rsidRPr="00DD6CF3">
        <w:rPr>
          <w:rFonts w:ascii="Verdana" w:hAnsi="Verdana" w:cs="Tahoma"/>
          <w:b/>
          <w:color w:val="000000"/>
          <w:sz w:val="18"/>
          <w:szCs w:val="18"/>
          <w:lang w:val="es-ES_tradnl"/>
        </w:rPr>
        <w:t xml:space="preserve">especificaciones técnicas </w:t>
      </w:r>
      <w:r w:rsidRPr="00DD6CF3">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7103263A" w14:textId="77777777" w:rsidR="00DD6CF3" w:rsidRPr="00DD6CF3" w:rsidRDefault="00DD6CF3" w:rsidP="00DD6CF3">
      <w:pPr>
        <w:numPr>
          <w:ilvl w:val="0"/>
          <w:numId w:val="57"/>
        </w:numPr>
        <w:spacing w:line="260" w:lineRule="atLeast"/>
        <w:ind w:left="284" w:hanging="284"/>
        <w:contextualSpacing/>
        <w:jc w:val="both"/>
        <w:rPr>
          <w:rFonts w:ascii="Verdana" w:hAnsi="Verdana" w:cs="Tahoma"/>
          <w:color w:val="000000"/>
          <w:sz w:val="18"/>
          <w:szCs w:val="18"/>
          <w:lang w:val="es-ES_tradnl"/>
        </w:rPr>
      </w:pPr>
      <w:r w:rsidRPr="00DD6CF3">
        <w:rPr>
          <w:rFonts w:ascii="Verdana" w:hAnsi="Verdana" w:cs="Tahoma"/>
          <w:color w:val="000000"/>
          <w:sz w:val="18"/>
          <w:szCs w:val="18"/>
          <w:lang w:val="es-ES_tradnl"/>
        </w:rPr>
        <w:t xml:space="preserve">Garantizar la implementación y el correcto funcionamiento de </w:t>
      </w:r>
      <w:r w:rsidRPr="00DD6CF3">
        <w:rPr>
          <w:rFonts w:ascii="Verdana" w:hAnsi="Verdana" w:cs="Tahoma"/>
          <w:b/>
          <w:color w:val="000000"/>
          <w:sz w:val="18"/>
          <w:szCs w:val="18"/>
          <w:lang w:val="es-ES_tradnl"/>
        </w:rPr>
        <w:t>almacenes</w:t>
      </w:r>
      <w:r w:rsidRPr="00DD6CF3">
        <w:rPr>
          <w:rFonts w:ascii="Verdana" w:hAnsi="Verdana" w:cs="Tahoma"/>
          <w:color w:val="000000"/>
          <w:sz w:val="18"/>
          <w:szCs w:val="18"/>
          <w:lang w:val="es-ES_tradnl"/>
        </w:rPr>
        <w:t xml:space="preserve"> destinados para el almacenamiento de los materiales de construcción</w:t>
      </w:r>
      <w:r w:rsidRPr="00DD6CF3">
        <w:rPr>
          <w:rFonts w:ascii="Verdana" w:hAnsi="Verdana" w:cs="Tahoma"/>
          <w:color w:val="000000"/>
          <w:sz w:val="18"/>
          <w:szCs w:val="18"/>
          <w:shd w:val="clear" w:color="auto" w:fill="FFFFFF" w:themeFill="background1"/>
          <w:lang w:val="es-ES_tradnl"/>
        </w:rPr>
        <w:t>, el funcionamiento del mismo se realizará con la aplicación de boletas de ingreso de material, inventario, kardex y constancia de entrega de materiales de construcción</w:t>
      </w:r>
      <w:r w:rsidRPr="00DD6CF3">
        <w:rPr>
          <w:rFonts w:ascii="Verdana" w:hAnsi="Verdana" w:cs="Tahoma"/>
          <w:color w:val="000000"/>
          <w:sz w:val="18"/>
          <w:szCs w:val="18"/>
          <w:lang w:val="es-ES_tradnl"/>
        </w:rPr>
        <w:t>.</w:t>
      </w:r>
    </w:p>
    <w:p w14:paraId="20DE6B32" w14:textId="77777777" w:rsidR="00DD6CF3" w:rsidRPr="00DD6CF3" w:rsidRDefault="00DD6CF3" w:rsidP="00DD6CF3">
      <w:pPr>
        <w:numPr>
          <w:ilvl w:val="0"/>
          <w:numId w:val="57"/>
        </w:numPr>
        <w:spacing w:line="260" w:lineRule="atLeast"/>
        <w:ind w:left="284" w:hanging="284"/>
        <w:contextualSpacing/>
        <w:jc w:val="both"/>
        <w:rPr>
          <w:rFonts w:ascii="Verdana" w:hAnsi="Verdana" w:cs="Tahoma"/>
          <w:color w:val="000000"/>
          <w:sz w:val="18"/>
          <w:szCs w:val="18"/>
          <w:lang w:val="es-ES_tradnl"/>
        </w:rPr>
      </w:pPr>
      <w:r w:rsidRPr="00DD6CF3">
        <w:rPr>
          <w:rFonts w:ascii="Verdana" w:hAnsi="Verdana" w:cs="Tahoma"/>
          <w:color w:val="000000"/>
          <w:sz w:val="18"/>
          <w:szCs w:val="18"/>
          <w:lang w:val="es-ES_tradnl"/>
        </w:rPr>
        <w:t xml:space="preserve">Asegurar que los beneficiarios reciban los </w:t>
      </w:r>
      <w:r w:rsidRPr="00DD6CF3">
        <w:rPr>
          <w:rFonts w:ascii="Verdana" w:hAnsi="Verdana" w:cs="Tahoma"/>
          <w:b/>
          <w:color w:val="000000"/>
          <w:sz w:val="18"/>
          <w:szCs w:val="18"/>
          <w:lang w:val="es-ES_tradnl"/>
        </w:rPr>
        <w:t>materiales de construcción en óptimas condiciones</w:t>
      </w:r>
      <w:r w:rsidRPr="00DD6CF3">
        <w:rPr>
          <w:rFonts w:ascii="Verdana" w:hAnsi="Verdana" w:cs="Tahoma"/>
          <w:color w:val="000000"/>
          <w:sz w:val="18"/>
          <w:szCs w:val="18"/>
          <w:lang w:val="es-ES_tradnl"/>
        </w:rPr>
        <w:t xml:space="preserve"> según el </w:t>
      </w:r>
      <w:r w:rsidRPr="00DD6CF3">
        <w:rPr>
          <w:rFonts w:ascii="Verdana" w:hAnsi="Verdana" w:cs="Tahoma"/>
          <w:b/>
          <w:color w:val="000000"/>
          <w:sz w:val="18"/>
          <w:szCs w:val="18"/>
          <w:lang w:val="es-ES_tradnl"/>
        </w:rPr>
        <w:t>proyecto aprobado y/o modificaciones</w:t>
      </w:r>
      <w:r w:rsidRPr="00DD6CF3">
        <w:rPr>
          <w:rFonts w:ascii="Verdana" w:hAnsi="Verdana" w:cs="Tahoma"/>
          <w:color w:val="000000"/>
          <w:sz w:val="18"/>
          <w:szCs w:val="18"/>
          <w:lang w:val="es-ES_tradnl"/>
        </w:rPr>
        <w:t xml:space="preserve"> realizadas, respetando las </w:t>
      </w:r>
      <w:bookmarkStart w:id="57" w:name="_Hlk126076967"/>
      <w:r w:rsidRPr="00DD6CF3">
        <w:rPr>
          <w:rFonts w:ascii="Verdana" w:hAnsi="Verdana" w:cs="Tahoma"/>
          <w:color w:val="000000"/>
          <w:sz w:val="18"/>
          <w:szCs w:val="18"/>
          <w:lang w:val="es-ES_tradnl"/>
        </w:rPr>
        <w:t xml:space="preserve">cantidades asignadas </w:t>
      </w:r>
      <w:bookmarkEnd w:id="57"/>
      <w:r w:rsidRPr="00DD6CF3">
        <w:rPr>
          <w:rFonts w:ascii="Verdana" w:hAnsi="Verdana" w:cs="Tahoma"/>
          <w:color w:val="000000"/>
          <w:sz w:val="18"/>
          <w:szCs w:val="18"/>
          <w:lang w:val="es-ES_tradnl"/>
        </w:rPr>
        <w:t xml:space="preserve">y garantizando su adecuado uso. </w:t>
      </w:r>
    </w:p>
    <w:p w14:paraId="0FC314D7" w14:textId="77777777" w:rsidR="00DD6CF3" w:rsidRPr="00DD6CF3" w:rsidRDefault="00DD6CF3" w:rsidP="00DD6C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8" w:name="_Toc71811151"/>
      <w:r w:rsidRPr="00DD6CF3">
        <w:rPr>
          <w:rFonts w:ascii="Verdana" w:hAnsi="Verdana" w:cs="Tahoma"/>
          <w:b/>
          <w:bCs/>
          <w:color w:val="000000"/>
          <w:kern w:val="32"/>
          <w:sz w:val="18"/>
          <w:szCs w:val="18"/>
          <w:lang w:val="es-ES_tradnl"/>
        </w:rPr>
        <w:t>FASES DE LA CONSULTORÍA.</w:t>
      </w:r>
      <w:bookmarkEnd w:id="58"/>
    </w:p>
    <w:p w14:paraId="4A032E02" w14:textId="77777777" w:rsidR="00DD6CF3" w:rsidRPr="00DD6CF3" w:rsidRDefault="00DD6CF3" w:rsidP="00DD6CF3">
      <w:pPr>
        <w:tabs>
          <w:tab w:val="left" w:pos="2255"/>
        </w:tabs>
        <w:spacing w:line="260" w:lineRule="atLeast"/>
        <w:jc w:val="both"/>
        <w:rPr>
          <w:rFonts w:ascii="Verdana" w:hAnsi="Verdana" w:cs="Tahoma"/>
          <w:sz w:val="18"/>
          <w:szCs w:val="18"/>
        </w:rPr>
      </w:pPr>
      <w:r w:rsidRPr="00DD6CF3">
        <w:rPr>
          <w:rFonts w:ascii="Verdana" w:hAnsi="Verdana" w:cs="Tahoma"/>
          <w:sz w:val="18"/>
          <w:szCs w:val="18"/>
        </w:rPr>
        <w:t>La consultoría del proyecto, se divide en tres fases:</w:t>
      </w:r>
    </w:p>
    <w:p w14:paraId="7708DB83" w14:textId="77777777" w:rsidR="00DD6CF3" w:rsidRPr="00DD6CF3" w:rsidRDefault="00DD6CF3" w:rsidP="00DD6CF3">
      <w:pPr>
        <w:spacing w:line="300" w:lineRule="auto"/>
        <w:jc w:val="both"/>
        <w:rPr>
          <w:rFonts w:ascii="Verdana" w:hAnsi="Verdana" w:cs="Tahoma"/>
          <w:sz w:val="18"/>
          <w:szCs w:val="18"/>
        </w:rPr>
      </w:pPr>
    </w:p>
    <w:p w14:paraId="29DA3A29" w14:textId="77777777" w:rsidR="00DD6CF3" w:rsidRPr="00DD6CF3" w:rsidRDefault="00DD6CF3" w:rsidP="00DD6CF3">
      <w:pPr>
        <w:spacing w:line="300" w:lineRule="auto"/>
        <w:jc w:val="both"/>
        <w:rPr>
          <w:rFonts w:ascii="Verdana" w:hAnsi="Verdana" w:cs="Tahoma"/>
          <w:b/>
          <w:sz w:val="18"/>
          <w:szCs w:val="18"/>
        </w:rPr>
      </w:pPr>
      <w:r w:rsidRPr="00DD6CF3">
        <w:rPr>
          <w:rFonts w:ascii="Verdana" w:hAnsi="Verdana" w:cs="Tahoma"/>
          <w:noProof/>
          <w:sz w:val="18"/>
          <w:szCs w:val="18"/>
          <w:lang w:val="es-BO" w:eastAsia="es-BO"/>
        </w:rPr>
        <mc:AlternateContent>
          <mc:Choice Requires="wpg">
            <w:drawing>
              <wp:anchor distT="0" distB="0" distL="114300" distR="114300" simplePos="0" relativeHeight="251679744" behindDoc="0" locked="0" layoutInCell="1" allowOverlap="1" wp14:anchorId="235B4CC2" wp14:editId="009C76B6">
                <wp:simplePos x="0" y="0"/>
                <wp:positionH relativeFrom="margin">
                  <wp:align>center</wp:align>
                </wp:positionH>
                <wp:positionV relativeFrom="paragraph">
                  <wp:posOffset>49530</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4C01617" w14:textId="77777777" w:rsidR="002813DB" w:rsidRPr="00845632" w:rsidRDefault="002813DB" w:rsidP="00DD6CF3">
                              <w:pPr>
                                <w:jc w:val="center"/>
                                <w:rPr>
                                  <w:rFonts w:ascii="Tahoma" w:hAnsi="Tahoma" w:cs="Tahoma"/>
                                  <w:b/>
                                  <w:color w:val="FFFFFF"/>
                                </w:rPr>
                              </w:pPr>
                              <w:r w:rsidRPr="00845632">
                                <w:rPr>
                                  <w:rFonts w:ascii="Tahoma" w:hAnsi="Tahoma" w:cs="Tahoma"/>
                                  <w:b/>
                                  <w:color w:val="FFFFFF"/>
                                </w:rPr>
                                <w:t>FASE 1</w:t>
                              </w:r>
                            </w:p>
                            <w:p w14:paraId="181C5BE1" w14:textId="77777777" w:rsidR="002813DB" w:rsidRPr="00845632" w:rsidRDefault="002813DB" w:rsidP="00DD6CF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2FD9351" w14:textId="77777777" w:rsidR="002813DB" w:rsidRPr="00845632" w:rsidRDefault="002813DB" w:rsidP="00DD6CF3">
                              <w:pPr>
                                <w:jc w:val="center"/>
                                <w:rPr>
                                  <w:rFonts w:ascii="Tahoma" w:hAnsi="Tahoma" w:cs="Tahoma"/>
                                  <w:b/>
                                  <w:color w:val="FFFFFF"/>
                                </w:rPr>
                              </w:pPr>
                              <w:r w:rsidRPr="00845632">
                                <w:rPr>
                                  <w:rFonts w:ascii="Tahoma" w:hAnsi="Tahoma" w:cs="Tahoma"/>
                                  <w:b/>
                                  <w:color w:val="FFFFFF"/>
                                </w:rPr>
                                <w:t>FASE 2</w:t>
                              </w:r>
                            </w:p>
                            <w:p w14:paraId="25095655" w14:textId="77777777" w:rsidR="002813DB" w:rsidRPr="00845632" w:rsidRDefault="002813DB" w:rsidP="00DD6CF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41AE6D" w14:textId="77777777" w:rsidR="002813DB" w:rsidRPr="00845632" w:rsidRDefault="002813DB" w:rsidP="00DD6CF3">
                              <w:pPr>
                                <w:jc w:val="center"/>
                                <w:rPr>
                                  <w:rFonts w:ascii="Tahoma" w:hAnsi="Tahoma" w:cs="Tahoma"/>
                                  <w:b/>
                                  <w:color w:val="FFFFFF"/>
                                </w:rPr>
                              </w:pPr>
                              <w:r w:rsidRPr="00845632">
                                <w:rPr>
                                  <w:rFonts w:ascii="Tahoma" w:hAnsi="Tahoma" w:cs="Tahoma"/>
                                  <w:b/>
                                  <w:color w:val="FFFFFF"/>
                                </w:rPr>
                                <w:t>FASE 3</w:t>
                              </w:r>
                            </w:p>
                            <w:p w14:paraId="5CCD8A9A" w14:textId="77777777" w:rsidR="002813DB" w:rsidRPr="00845632" w:rsidRDefault="002813DB" w:rsidP="00DD6CF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5B4CC2" id="Grupo 161" o:spid="_x0000_s1027" style="position:absolute;left:0;text-align:left;margin-left:0;margin-top:3.9pt;width:424.45pt;height:52.8pt;z-index:251679744;mso-position-horizontal:center;mso-position-horizontal-relative:margin;mso-width-relative:margin;mso-height-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W48cA&#10;AADjAAAADwAAAGRycy9kb3ducmV2LnhtbERPS2vCQBC+C/6HZQq96catppq6igqF2psPBG9DdpqE&#10;ZmdDdtX033cFweN875kvO1uLK7W+cqxhNExAEOfOVFxoOB4+B1MQPiAbrB2Thj/ysFz0e3PMjLvx&#10;jq77UIgYwj5DDWUITSalz0uy6IeuIY7cj2sthni2hTQt3mK4raVKklRarDg2lNjQpqT8d3+xGrr1&#10;+VCcVvy9kzO3VUqNt3LktH596VYfIAJ14Sl+uL9MnD97T99UOp5M4P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n1uPHAAAA4wAAAA8AAAAAAAAAAAAAAAAAmAIAAGRy&#10;cy9kb3ducmV2LnhtbFBLBQYAAAAABAAEAPUAAACMAwAAAAA=&#10;" fillcolor="#95b3d7" strokecolor="#4f81bd" strokeweight="1pt">
                  <v:fill color2="#4f81bd" focus="50%" type="gradient"/>
                  <v:shadow on="t" color="#243f60" offset="1pt"/>
                  <v:textbox>
                    <w:txbxContent>
                      <w:p w14:paraId="44C01617" w14:textId="77777777" w:rsidR="002813DB" w:rsidRPr="00845632" w:rsidRDefault="002813DB" w:rsidP="00DD6CF3">
                        <w:pPr>
                          <w:jc w:val="center"/>
                          <w:rPr>
                            <w:rFonts w:ascii="Tahoma" w:hAnsi="Tahoma" w:cs="Tahoma"/>
                            <w:b/>
                            <w:color w:val="FFFFFF"/>
                          </w:rPr>
                        </w:pPr>
                        <w:r w:rsidRPr="00845632">
                          <w:rPr>
                            <w:rFonts w:ascii="Tahoma" w:hAnsi="Tahoma" w:cs="Tahoma"/>
                            <w:b/>
                            <w:color w:val="FFFFFF"/>
                          </w:rPr>
                          <w:t>FASE 1</w:t>
                        </w:r>
                      </w:p>
                      <w:p w14:paraId="181C5BE1" w14:textId="77777777" w:rsidR="002813DB" w:rsidRPr="00845632" w:rsidRDefault="002813DB" w:rsidP="00DD6CF3">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qdcgA&#10;AADjAAAADwAAAGRycy9kb3ducmV2LnhtbERPX2vCMBB/F/Ydwg18EU2n6GpnlCEIPjhwTgq+3Zqz&#10;LTaXkkSt334ZDPZ4v/+3WHWmETdyvras4GWUgCAurK65VHD82gxTED4ga2wsk4IHeVgtn3oLzLS9&#10;8yfdDqEUMYR9hgqqENpMSl9UZNCPbEscubN1BkM8XSm1w3sMN40cJ8lMGqw5NlTY0rqi4nK4GgVj&#10;9+FPuyLfX2hy3LhwNvZ7kCvVf+7e30AE6sK/+M+91XH+9DWZTSfpfA6/P0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Op1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nzMYA&#10;AADjAAAADwAAAGRycy9kb3ducmV2LnhtbERPS4vCMBC+L/gfwgje1rRxKVqNogvC6s0HgrehGdti&#10;MylNVrv/fiMs7HG+9yxWvW3EgzpfO9aQjhMQxIUzNZcazqft+xSED8gGG8ek4Yc8rJaDtwXmxj35&#10;QI9jKEUMYZ+jhiqENpfSFxVZ9GPXEkfu5jqLIZ5dKU2HzxhuG6mSJJMWa44NFbb0WVFxP35bDf3m&#10;eiova94f5MztlFIfO5k6rUfDfj0HEagP/+I/95eJ87NkoiapSjN4/RQB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nzMYAAADjAAAADwAAAAAAAAAAAAAAAACYAgAAZHJz&#10;L2Rvd25yZXYueG1sUEsFBgAAAAAEAAQA9QAAAIsDAAAAAA==&#10;" fillcolor="#95b3d7" strokecolor="#4f81bd" strokeweight="1pt">
                  <v:fill color2="#4f81bd" focus="50%" type="gradient"/>
                  <v:shadow on="t" color="#243f60" offset="1pt"/>
                  <v:textbox>
                    <w:txbxContent>
                      <w:p w14:paraId="12FD9351" w14:textId="77777777" w:rsidR="002813DB" w:rsidRPr="00845632" w:rsidRDefault="002813DB" w:rsidP="00DD6CF3">
                        <w:pPr>
                          <w:jc w:val="center"/>
                          <w:rPr>
                            <w:rFonts w:ascii="Tahoma" w:hAnsi="Tahoma" w:cs="Tahoma"/>
                            <w:b/>
                            <w:color w:val="FFFFFF"/>
                          </w:rPr>
                        </w:pPr>
                        <w:r w:rsidRPr="00845632">
                          <w:rPr>
                            <w:rFonts w:ascii="Tahoma" w:hAnsi="Tahoma" w:cs="Tahoma"/>
                            <w:b/>
                            <w:color w:val="FFFFFF"/>
                          </w:rPr>
                          <w:t>FASE 2</w:t>
                        </w:r>
                      </w:p>
                      <w:p w14:paraId="25095655" w14:textId="77777777" w:rsidR="002813DB" w:rsidRPr="00845632" w:rsidRDefault="002813DB" w:rsidP="00DD6CF3">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Iy8sA&#10;AADiAAAADwAAAGRycy9kb3ducmV2LnhtbESPQWvCQBSE74X+h+UVvJRm04gaU1cpBcFDhdaK0Nsz&#10;+0yC2bdhd9X477uC0OMwM98ws0VvWnEm5xvLCl6TFARxaXXDlYLtz/IlB+EDssbWMim4kofF/PFh&#10;hoW2F/6m8yZUIkLYF6igDqErpPRlTQZ9Yjvi6B2sMxiidJXUDi8RblqZpelYGmw4LtTY0UdN5XFz&#10;Mgoyt/a/n+Xu60jD7dKFg7H7551Sg6f+/Q1EoD78h+/tlVYwHuajSZZOJ3C7FO+An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wjLywAAAOIAAAAPAAAAAAAAAAAAAAAAAJgC&#10;AABkcnMvZG93bnJldi54bWxQSwUGAAAAAAQABAD1AAAAkAM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pMUA&#10;AADiAAAADwAAAGRycy9kb3ducmV2LnhtbERPXWvCMBR9F/Yfwh3szSYtIms1ihsMpm/aMfDt0lzb&#10;YnNTmqzt/v0yGOzxcL63+9l2YqTBt441pIkCQVw503Kt4aN8Wz6D8AHZYOeYNHyTh/3uYbHFwriJ&#10;zzReQi1iCPsCNTQh9IWUvmrIok9cTxy5mxsshgiHWpoBpxhuO5kptZYWW44NDfb02lB1v3xZDfPL&#10;taw/D3w6y9wdsyxbHWXqtH56nA8bEIHm8C/+c7+bOD9dKZWrNIffSxGD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xQAAAOIAAAAPAAAAAAAAAAAAAAAAAJgCAABkcnMv&#10;ZG93bnJldi54bWxQSwUGAAAAAAQABAD1AAAAigMAAAAA&#10;" fillcolor="#95b3d7" strokecolor="#4f81bd" strokeweight="1pt">
                  <v:fill color2="#4f81bd" focus="50%" type="gradient"/>
                  <v:shadow on="t" color="#243f60" offset="1pt"/>
                  <v:textbox>
                    <w:txbxContent>
                      <w:p w14:paraId="7241AE6D" w14:textId="77777777" w:rsidR="002813DB" w:rsidRPr="00845632" w:rsidRDefault="002813DB" w:rsidP="00DD6CF3">
                        <w:pPr>
                          <w:jc w:val="center"/>
                          <w:rPr>
                            <w:rFonts w:ascii="Tahoma" w:hAnsi="Tahoma" w:cs="Tahoma"/>
                            <w:b/>
                            <w:color w:val="FFFFFF"/>
                          </w:rPr>
                        </w:pPr>
                        <w:r w:rsidRPr="00845632">
                          <w:rPr>
                            <w:rFonts w:ascii="Tahoma" w:hAnsi="Tahoma" w:cs="Tahoma"/>
                            <w:b/>
                            <w:color w:val="FFFFFF"/>
                          </w:rPr>
                          <w:t>FASE 3</w:t>
                        </w:r>
                      </w:p>
                      <w:p w14:paraId="5CCD8A9A" w14:textId="77777777" w:rsidR="002813DB" w:rsidRPr="00845632" w:rsidRDefault="002813DB" w:rsidP="00DD6CF3">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33F5FD41" w14:textId="77777777" w:rsidR="00DD6CF3" w:rsidRPr="00DD6CF3" w:rsidRDefault="00DD6CF3" w:rsidP="00DD6CF3">
      <w:pPr>
        <w:spacing w:line="260" w:lineRule="atLeast"/>
        <w:jc w:val="both"/>
        <w:rPr>
          <w:rFonts w:ascii="Verdana" w:hAnsi="Verdana" w:cs="Tahoma"/>
          <w:sz w:val="18"/>
          <w:szCs w:val="18"/>
        </w:rPr>
      </w:pPr>
    </w:p>
    <w:p w14:paraId="7F016F97" w14:textId="77777777" w:rsidR="00DD6CF3" w:rsidRPr="00DD6CF3" w:rsidRDefault="00DD6CF3" w:rsidP="00DD6CF3">
      <w:pPr>
        <w:spacing w:line="260" w:lineRule="atLeast"/>
        <w:jc w:val="both"/>
        <w:rPr>
          <w:rFonts w:ascii="Verdana" w:hAnsi="Verdana" w:cs="Tahoma"/>
          <w:sz w:val="18"/>
          <w:szCs w:val="18"/>
        </w:rPr>
      </w:pPr>
    </w:p>
    <w:p w14:paraId="7522F0E8" w14:textId="77777777" w:rsidR="00DD6CF3" w:rsidRPr="00DD6CF3" w:rsidRDefault="00DD6CF3" w:rsidP="00DD6CF3">
      <w:pPr>
        <w:spacing w:line="260" w:lineRule="atLeast"/>
        <w:jc w:val="both"/>
        <w:rPr>
          <w:rFonts w:ascii="Verdana" w:hAnsi="Verdana" w:cs="Tahoma"/>
          <w:sz w:val="18"/>
          <w:szCs w:val="18"/>
        </w:rPr>
      </w:pPr>
    </w:p>
    <w:p w14:paraId="5880FAA0" w14:textId="77777777" w:rsidR="00DD6CF3" w:rsidRPr="00DD6CF3" w:rsidRDefault="00DD6CF3" w:rsidP="00DD6CF3">
      <w:pPr>
        <w:spacing w:line="260" w:lineRule="atLeast"/>
        <w:jc w:val="both"/>
        <w:rPr>
          <w:rFonts w:ascii="Verdana" w:hAnsi="Verdana" w:cs="Tahoma"/>
          <w:sz w:val="18"/>
          <w:szCs w:val="18"/>
        </w:rPr>
      </w:pPr>
    </w:p>
    <w:p w14:paraId="671BC030" w14:textId="77777777" w:rsidR="00DD6CF3" w:rsidRPr="00DD6CF3" w:rsidRDefault="00DD6CF3" w:rsidP="00DD6CF3">
      <w:pPr>
        <w:spacing w:line="260" w:lineRule="atLeast"/>
        <w:jc w:val="both"/>
        <w:rPr>
          <w:rFonts w:ascii="Verdana" w:hAnsi="Verdana" w:cs="Tahoma"/>
          <w:sz w:val="18"/>
          <w:szCs w:val="18"/>
        </w:rPr>
      </w:pPr>
      <w:r w:rsidRPr="00DD6CF3">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2EA8D924" w14:textId="77777777" w:rsidR="00DD6CF3" w:rsidRPr="00DD6CF3" w:rsidRDefault="00DD6CF3" w:rsidP="00DD6CF3">
      <w:pPr>
        <w:spacing w:line="260" w:lineRule="atLeast"/>
        <w:jc w:val="both"/>
        <w:rPr>
          <w:rFonts w:ascii="Verdana" w:hAnsi="Verdana" w:cs="Tahoma"/>
          <w:sz w:val="18"/>
          <w:szCs w:val="18"/>
        </w:rPr>
      </w:pPr>
    </w:p>
    <w:p w14:paraId="1E9EFC8B" w14:textId="77777777" w:rsidR="00DD6CF3" w:rsidRPr="00DD6CF3" w:rsidRDefault="00DD6CF3" w:rsidP="00DD6CF3">
      <w:pPr>
        <w:spacing w:line="260" w:lineRule="atLeast"/>
        <w:jc w:val="both"/>
        <w:rPr>
          <w:rFonts w:ascii="Verdana" w:hAnsi="Verdana" w:cs="Tahoma"/>
          <w:b/>
          <w:sz w:val="18"/>
          <w:szCs w:val="18"/>
        </w:rPr>
      </w:pPr>
      <w:r w:rsidRPr="00DD6CF3">
        <w:rPr>
          <w:rFonts w:ascii="Verdana" w:hAnsi="Verdana" w:cs="Tahoma"/>
          <w:b/>
          <w:sz w:val="18"/>
          <w:szCs w:val="18"/>
        </w:rPr>
        <w:t xml:space="preserve">FASE 1 - ACTIVIDADES PRELIMINARES: </w:t>
      </w:r>
    </w:p>
    <w:p w14:paraId="544B1864" w14:textId="77777777" w:rsidR="00DD6CF3" w:rsidRPr="00DD6CF3" w:rsidRDefault="00DD6CF3" w:rsidP="00DD6CF3">
      <w:pPr>
        <w:spacing w:line="260" w:lineRule="atLeast"/>
        <w:jc w:val="both"/>
        <w:rPr>
          <w:rFonts w:ascii="Verdana" w:hAnsi="Verdana" w:cs="Tahoma"/>
          <w:sz w:val="18"/>
          <w:szCs w:val="18"/>
        </w:rPr>
      </w:pPr>
      <w:r w:rsidRPr="00DD6CF3">
        <w:rPr>
          <w:rFonts w:ascii="Verdana" w:hAnsi="Verdana" w:cs="Tahoma"/>
          <w:b/>
          <w:sz w:val="18"/>
          <w:szCs w:val="18"/>
        </w:rPr>
        <w:t>Inicio:</w:t>
      </w:r>
      <w:r w:rsidRPr="00DD6CF3">
        <w:rPr>
          <w:rFonts w:ascii="Verdana" w:hAnsi="Verdana" w:cs="Tahoma"/>
          <w:sz w:val="18"/>
          <w:szCs w:val="18"/>
        </w:rPr>
        <w:t xml:space="preserve"> Orden de Proceder emitida por el Inspector del proyecto</w:t>
      </w:r>
    </w:p>
    <w:p w14:paraId="5FF3A17F" w14:textId="77777777" w:rsidR="00DD6CF3" w:rsidRPr="00DD6CF3" w:rsidRDefault="00DD6CF3" w:rsidP="00DD6CF3">
      <w:pPr>
        <w:spacing w:line="260" w:lineRule="atLeast"/>
        <w:jc w:val="both"/>
        <w:rPr>
          <w:rFonts w:ascii="Verdana" w:hAnsi="Verdana" w:cs="Tahoma"/>
          <w:sz w:val="18"/>
          <w:szCs w:val="18"/>
        </w:rPr>
      </w:pPr>
      <w:r w:rsidRPr="00DD6CF3">
        <w:rPr>
          <w:rFonts w:ascii="Verdana" w:hAnsi="Verdana" w:cs="Tahoma"/>
          <w:b/>
          <w:sz w:val="18"/>
          <w:szCs w:val="18"/>
        </w:rPr>
        <w:lastRenderedPageBreak/>
        <w:t xml:space="preserve">Fin: </w:t>
      </w:r>
      <w:r w:rsidRPr="00DD6CF3">
        <w:rPr>
          <w:rFonts w:ascii="Verdana" w:hAnsi="Verdana" w:cs="Tahoma"/>
          <w:sz w:val="18"/>
          <w:szCs w:val="18"/>
        </w:rPr>
        <w:t>Diagnóstico Inicial – Producto 1</w:t>
      </w:r>
    </w:p>
    <w:p w14:paraId="208777EE" w14:textId="77777777" w:rsidR="00DD6CF3" w:rsidRPr="00DD6CF3" w:rsidRDefault="00DD6CF3" w:rsidP="00DD6CF3">
      <w:pPr>
        <w:spacing w:line="260" w:lineRule="atLeast"/>
        <w:jc w:val="both"/>
        <w:rPr>
          <w:rFonts w:ascii="Verdana" w:hAnsi="Verdana" w:cs="Tahoma"/>
          <w:sz w:val="18"/>
          <w:szCs w:val="18"/>
        </w:rPr>
      </w:pPr>
      <w:r w:rsidRPr="00DD6CF3">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DD6CF3">
        <w:rPr>
          <w:rFonts w:ascii="Verdana" w:hAnsi="Verdana" w:cs="Tahoma"/>
          <w:b/>
          <w:bCs/>
          <w:sz w:val="18"/>
          <w:szCs w:val="18"/>
          <w:lang w:val="es-ES_tradnl"/>
        </w:rPr>
        <w:t>SOCIALIZACIÓN</w:t>
      </w:r>
      <w:r w:rsidRPr="00DD6CF3">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DD6CF3">
        <w:rPr>
          <w:rFonts w:ascii="Verdana" w:hAnsi="Verdana" w:cs="Tahoma"/>
          <w:sz w:val="18"/>
          <w:szCs w:val="18"/>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0810A36E" w14:textId="77777777" w:rsidR="00DD6CF3" w:rsidRPr="00DD6CF3" w:rsidRDefault="00DD6CF3" w:rsidP="00DD6CF3">
      <w:pPr>
        <w:spacing w:line="260" w:lineRule="atLeast"/>
        <w:jc w:val="both"/>
        <w:rPr>
          <w:rFonts w:ascii="Verdana" w:hAnsi="Verdana" w:cs="Tahoma"/>
          <w:sz w:val="18"/>
          <w:szCs w:val="18"/>
        </w:rPr>
      </w:pPr>
    </w:p>
    <w:p w14:paraId="015A6EC2" w14:textId="77777777" w:rsidR="00DD6CF3" w:rsidRPr="00DD6CF3" w:rsidRDefault="00DD6CF3" w:rsidP="00DD6CF3">
      <w:pPr>
        <w:spacing w:line="260" w:lineRule="atLeast"/>
        <w:jc w:val="both"/>
        <w:rPr>
          <w:rFonts w:ascii="Verdana" w:hAnsi="Verdana" w:cs="Tahoma"/>
          <w:sz w:val="18"/>
          <w:szCs w:val="18"/>
        </w:rPr>
      </w:pPr>
      <w:r w:rsidRPr="00DD6CF3">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557BA02" w14:textId="77777777" w:rsidR="00DD6CF3" w:rsidRPr="00DD6CF3" w:rsidRDefault="00DD6CF3" w:rsidP="00DD6CF3">
      <w:pPr>
        <w:spacing w:line="260" w:lineRule="atLeast"/>
        <w:jc w:val="both"/>
        <w:rPr>
          <w:rFonts w:ascii="Verdana" w:hAnsi="Verdana" w:cs="Tahoma"/>
          <w:sz w:val="18"/>
          <w:szCs w:val="18"/>
        </w:rPr>
      </w:pPr>
    </w:p>
    <w:p w14:paraId="118794AE" w14:textId="77777777" w:rsidR="00DD6CF3" w:rsidRPr="00DD6CF3" w:rsidRDefault="00DD6CF3" w:rsidP="00DD6CF3">
      <w:pPr>
        <w:spacing w:line="260" w:lineRule="atLeast"/>
        <w:jc w:val="both"/>
        <w:rPr>
          <w:rFonts w:ascii="Verdana" w:hAnsi="Verdana" w:cs="Tahoma"/>
          <w:b/>
          <w:sz w:val="18"/>
          <w:szCs w:val="18"/>
        </w:rPr>
      </w:pPr>
      <w:r w:rsidRPr="00DD6CF3">
        <w:rPr>
          <w:rFonts w:ascii="Verdana" w:hAnsi="Verdana" w:cs="Tahoma"/>
          <w:b/>
          <w:sz w:val="18"/>
          <w:szCs w:val="18"/>
        </w:rPr>
        <w:t>Resultados principales de la FASE 1:</w:t>
      </w:r>
    </w:p>
    <w:p w14:paraId="195F8DCB" w14:textId="77777777" w:rsidR="00DD6CF3" w:rsidRPr="00DD6CF3" w:rsidRDefault="00DD6CF3" w:rsidP="00DD6CF3">
      <w:pPr>
        <w:numPr>
          <w:ilvl w:val="0"/>
          <w:numId w:val="51"/>
        </w:numPr>
        <w:spacing w:line="260" w:lineRule="atLeast"/>
        <w:ind w:left="284" w:hanging="284"/>
        <w:contextualSpacing/>
        <w:jc w:val="both"/>
        <w:rPr>
          <w:rFonts w:ascii="Verdana" w:hAnsi="Verdana" w:cs="Tahoma"/>
          <w:sz w:val="18"/>
          <w:szCs w:val="18"/>
        </w:rPr>
      </w:pPr>
      <w:bookmarkStart w:id="59" w:name="_Hlk164185315"/>
      <w:r w:rsidRPr="00DD6CF3">
        <w:rPr>
          <w:rFonts w:ascii="Verdana" w:hAnsi="Verdana" w:cs="Tahoma"/>
          <w:sz w:val="18"/>
          <w:szCs w:val="18"/>
        </w:rPr>
        <w:t>Se ha realizado la Evaluación Técnico Social, Gestión y presentación de los Certificados de no Propiedad a nivel nacional de los beneficiarios preaprobados del proyecto.</w:t>
      </w:r>
    </w:p>
    <w:p w14:paraId="01CF7042" w14:textId="77777777" w:rsidR="00DD6CF3" w:rsidRPr="00DD6CF3" w:rsidRDefault="00DD6CF3" w:rsidP="00DD6CF3">
      <w:pPr>
        <w:numPr>
          <w:ilvl w:val="0"/>
          <w:numId w:val="51"/>
        </w:numPr>
        <w:spacing w:line="260" w:lineRule="atLeast"/>
        <w:ind w:left="284" w:hanging="284"/>
        <w:contextualSpacing/>
        <w:jc w:val="both"/>
        <w:rPr>
          <w:rFonts w:ascii="Verdana" w:hAnsi="Verdana" w:cs="Tahoma"/>
          <w:sz w:val="18"/>
          <w:szCs w:val="18"/>
        </w:rPr>
      </w:pPr>
      <w:r w:rsidRPr="00DD6CF3">
        <w:rPr>
          <w:rFonts w:ascii="Verdana" w:hAnsi="Verdana" w:cs="Tahoma"/>
          <w:sz w:val="18"/>
          <w:szCs w:val="18"/>
        </w:rPr>
        <w:t>Se cuenta con el Anexo 15, se ha consolidado y emitido la lista oficial de beneficiarios.</w:t>
      </w:r>
    </w:p>
    <w:bookmarkEnd w:id="59"/>
    <w:p w14:paraId="0E1252E7" w14:textId="77777777" w:rsidR="00DD6CF3" w:rsidRPr="00DD6CF3" w:rsidRDefault="00DD6CF3" w:rsidP="00DD6CF3">
      <w:pPr>
        <w:numPr>
          <w:ilvl w:val="0"/>
          <w:numId w:val="51"/>
        </w:numPr>
        <w:spacing w:line="260" w:lineRule="atLeast"/>
        <w:ind w:left="284" w:hanging="284"/>
        <w:contextualSpacing/>
        <w:jc w:val="both"/>
        <w:rPr>
          <w:rFonts w:ascii="Verdana" w:hAnsi="Verdana" w:cs="Tahoma"/>
          <w:sz w:val="18"/>
          <w:szCs w:val="18"/>
        </w:rPr>
      </w:pPr>
      <w:r w:rsidRPr="00DD6CF3">
        <w:rPr>
          <w:rFonts w:ascii="Verdana" w:hAnsi="Verdana" w:cs="Tahoma"/>
          <w:sz w:val="18"/>
          <w:szCs w:val="18"/>
        </w:rPr>
        <w:t>Se ha elaborado el Diagnóstico Inicial, con aprobación del Inspector, previo acompañamiento del mismo.</w:t>
      </w:r>
    </w:p>
    <w:p w14:paraId="7003130F" w14:textId="77777777" w:rsidR="00DD6CF3" w:rsidRPr="00DD6CF3" w:rsidRDefault="00DD6CF3" w:rsidP="00DD6CF3">
      <w:pPr>
        <w:numPr>
          <w:ilvl w:val="0"/>
          <w:numId w:val="51"/>
        </w:numPr>
        <w:spacing w:line="260" w:lineRule="atLeast"/>
        <w:ind w:left="284" w:hanging="284"/>
        <w:contextualSpacing/>
        <w:jc w:val="both"/>
        <w:rPr>
          <w:rFonts w:ascii="Verdana" w:hAnsi="Verdana" w:cs="Tahoma"/>
          <w:sz w:val="18"/>
          <w:szCs w:val="18"/>
          <w:lang w:val="es-ES_tradnl"/>
        </w:rPr>
      </w:pPr>
      <w:r w:rsidRPr="00DD6CF3">
        <w:rPr>
          <w:rFonts w:ascii="Verdana" w:hAnsi="Verdana" w:cs="Tahoma"/>
          <w:sz w:val="18"/>
          <w:szCs w:val="18"/>
          <w:lang w:val="es-ES_tradnl"/>
        </w:rPr>
        <w:t>Se tienen acuerdos y carpetas familiares entregadas al total de las familias beneficiarias.</w:t>
      </w:r>
    </w:p>
    <w:p w14:paraId="40FF10C1" w14:textId="77777777" w:rsidR="00DD6CF3" w:rsidRPr="00DD6CF3" w:rsidRDefault="00DD6CF3" w:rsidP="00DD6CF3">
      <w:pPr>
        <w:numPr>
          <w:ilvl w:val="0"/>
          <w:numId w:val="51"/>
        </w:numPr>
        <w:spacing w:line="260" w:lineRule="atLeast"/>
        <w:ind w:left="284" w:hanging="284"/>
        <w:contextualSpacing/>
        <w:jc w:val="both"/>
        <w:rPr>
          <w:rFonts w:ascii="Verdana" w:hAnsi="Verdana" w:cs="Tahoma"/>
          <w:sz w:val="18"/>
          <w:szCs w:val="18"/>
        </w:rPr>
      </w:pPr>
      <w:r w:rsidRPr="00DD6CF3">
        <w:rPr>
          <w:rFonts w:ascii="Verdana" w:hAnsi="Verdana" w:cs="Tahoma"/>
          <w:sz w:val="18"/>
          <w:szCs w:val="18"/>
        </w:rPr>
        <w:t xml:space="preserve">Los beneficiarios conocen el alcance y los requisitos Técnicos-Sociales del </w:t>
      </w:r>
      <w:r w:rsidRPr="00DD6CF3">
        <w:rPr>
          <w:rFonts w:ascii="Verdana" w:hAnsi="Verdana" w:cs="Tahoma"/>
          <w:sz w:val="18"/>
          <w:szCs w:val="18"/>
          <w:lang w:val="es-ES_tradnl"/>
        </w:rPr>
        <w:t>Proyecto;</w:t>
      </w:r>
      <w:r w:rsidRPr="00DD6CF3">
        <w:rPr>
          <w:rFonts w:ascii="Verdana" w:hAnsi="Verdana" w:cs="Tahoma"/>
          <w:sz w:val="18"/>
          <w:szCs w:val="18"/>
        </w:rPr>
        <w:t xml:space="preserve"> su duración, forma de asignación y entrega de materiales de construcción por familia para su respectivo control y seguimiento. </w:t>
      </w:r>
    </w:p>
    <w:p w14:paraId="14329428" w14:textId="77777777" w:rsidR="00DD6CF3" w:rsidRPr="00DD6CF3" w:rsidRDefault="00DD6CF3" w:rsidP="00DD6CF3">
      <w:pPr>
        <w:numPr>
          <w:ilvl w:val="0"/>
          <w:numId w:val="51"/>
        </w:numPr>
        <w:spacing w:line="260" w:lineRule="atLeast"/>
        <w:ind w:left="284" w:hanging="284"/>
        <w:contextualSpacing/>
        <w:jc w:val="both"/>
        <w:rPr>
          <w:rFonts w:ascii="Verdana" w:hAnsi="Verdana" w:cs="Tahoma"/>
          <w:sz w:val="18"/>
          <w:szCs w:val="18"/>
        </w:rPr>
      </w:pPr>
      <w:r w:rsidRPr="00DD6CF3">
        <w:rPr>
          <w:rFonts w:ascii="Verdana" w:hAnsi="Verdana" w:cs="Tahoma"/>
          <w:sz w:val="18"/>
          <w:szCs w:val="18"/>
        </w:rPr>
        <w:t>Se tiene la/s oficina/s aperturada/s y con el equipamiento e insumos necesarios establecidos en este documento.</w:t>
      </w:r>
    </w:p>
    <w:p w14:paraId="736A866A" w14:textId="77777777" w:rsidR="00DD6CF3" w:rsidRPr="00DD6CF3" w:rsidRDefault="00DD6CF3" w:rsidP="00DD6CF3">
      <w:pPr>
        <w:spacing w:line="260" w:lineRule="atLeast"/>
        <w:ind w:left="284"/>
        <w:contextualSpacing/>
        <w:jc w:val="both"/>
        <w:rPr>
          <w:rFonts w:ascii="Verdana" w:hAnsi="Verdana" w:cs="Tahoma"/>
          <w:sz w:val="18"/>
          <w:szCs w:val="18"/>
        </w:rPr>
      </w:pPr>
    </w:p>
    <w:p w14:paraId="58B38013" w14:textId="77777777" w:rsidR="00DD6CF3" w:rsidRPr="00DD6CF3" w:rsidRDefault="00DD6CF3" w:rsidP="00DD6CF3">
      <w:pPr>
        <w:spacing w:line="260" w:lineRule="atLeast"/>
        <w:jc w:val="both"/>
        <w:rPr>
          <w:rFonts w:ascii="Verdana" w:hAnsi="Verdana" w:cs="Tahoma"/>
          <w:b/>
          <w:sz w:val="18"/>
          <w:szCs w:val="18"/>
        </w:rPr>
      </w:pPr>
      <w:r w:rsidRPr="00DD6CF3">
        <w:rPr>
          <w:rFonts w:ascii="Verdana" w:hAnsi="Verdana" w:cs="Tahoma"/>
          <w:b/>
          <w:sz w:val="18"/>
          <w:szCs w:val="18"/>
        </w:rPr>
        <w:t>FASE 2 - EJECUCIÓN FÍSICA DEL PROYECTO:</w:t>
      </w:r>
    </w:p>
    <w:p w14:paraId="79454492" w14:textId="77777777" w:rsidR="00DD6CF3" w:rsidRPr="00DD6CF3" w:rsidRDefault="00DD6CF3" w:rsidP="00DD6CF3">
      <w:pPr>
        <w:spacing w:line="260" w:lineRule="atLeast"/>
        <w:jc w:val="both"/>
        <w:rPr>
          <w:rFonts w:ascii="Verdana" w:hAnsi="Verdana" w:cs="Tahoma"/>
          <w:sz w:val="18"/>
          <w:szCs w:val="18"/>
        </w:rPr>
      </w:pPr>
      <w:r w:rsidRPr="00DD6CF3">
        <w:rPr>
          <w:rFonts w:ascii="Verdana" w:hAnsi="Verdana" w:cs="Tahoma"/>
          <w:b/>
          <w:sz w:val="18"/>
          <w:szCs w:val="18"/>
        </w:rPr>
        <w:t xml:space="preserve">Inicio: </w:t>
      </w:r>
      <w:r w:rsidRPr="00DD6CF3">
        <w:rPr>
          <w:rFonts w:ascii="Verdana" w:hAnsi="Verdana" w:cs="Tahoma"/>
          <w:sz w:val="18"/>
          <w:szCs w:val="18"/>
        </w:rPr>
        <w:t>Diagnóstico Inicial – Producto 1</w:t>
      </w:r>
    </w:p>
    <w:p w14:paraId="716495EA" w14:textId="77777777" w:rsidR="00DD6CF3" w:rsidRPr="00DD6CF3" w:rsidRDefault="00DD6CF3" w:rsidP="00DD6CF3">
      <w:pPr>
        <w:spacing w:line="260" w:lineRule="atLeast"/>
        <w:jc w:val="both"/>
        <w:rPr>
          <w:rFonts w:ascii="Verdana" w:hAnsi="Verdana" w:cs="Tahoma"/>
          <w:sz w:val="18"/>
          <w:szCs w:val="18"/>
        </w:rPr>
      </w:pPr>
      <w:r w:rsidRPr="00DD6CF3">
        <w:rPr>
          <w:rFonts w:ascii="Verdana" w:hAnsi="Verdana" w:cs="Tahoma"/>
          <w:b/>
          <w:sz w:val="18"/>
          <w:szCs w:val="18"/>
        </w:rPr>
        <w:t>Fin:</w:t>
      </w:r>
      <w:r w:rsidRPr="00DD6CF3">
        <w:rPr>
          <w:rFonts w:ascii="Verdana" w:hAnsi="Verdana" w:cs="Tahoma"/>
          <w:sz w:val="18"/>
          <w:szCs w:val="18"/>
        </w:rPr>
        <w:t xml:space="preserve"> Acta de Recepción Provisional del Proyecto – </w:t>
      </w:r>
      <w:r w:rsidRPr="00DD6CF3">
        <w:rPr>
          <w:rFonts w:ascii="Verdana" w:hAnsi="Verdana" w:cs="Tahoma"/>
          <w:bCs/>
          <w:sz w:val="18"/>
          <w:szCs w:val="18"/>
          <w:lang w:val="es-ES_tradnl"/>
        </w:rPr>
        <w:t>informe de avance al 100% de ejecución física</w:t>
      </w:r>
    </w:p>
    <w:p w14:paraId="3AD81C08" w14:textId="77777777" w:rsidR="00DD6CF3" w:rsidRPr="00DD6CF3" w:rsidRDefault="00DD6CF3" w:rsidP="00DD6CF3">
      <w:pPr>
        <w:spacing w:line="260" w:lineRule="atLeast"/>
        <w:jc w:val="both"/>
        <w:rPr>
          <w:rFonts w:ascii="Verdana" w:hAnsi="Verdana" w:cs="Tahoma"/>
          <w:sz w:val="18"/>
          <w:szCs w:val="18"/>
        </w:rPr>
      </w:pPr>
      <w:r w:rsidRPr="00DD6CF3">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FB839A6" w14:textId="77777777" w:rsidR="00DD6CF3" w:rsidRPr="00DD6CF3" w:rsidRDefault="00DD6CF3" w:rsidP="00DD6CF3">
      <w:pPr>
        <w:spacing w:line="260" w:lineRule="atLeast"/>
        <w:jc w:val="both"/>
        <w:rPr>
          <w:rFonts w:ascii="Verdana" w:hAnsi="Verdana" w:cs="Tahoma"/>
          <w:sz w:val="18"/>
          <w:szCs w:val="18"/>
        </w:rPr>
      </w:pPr>
    </w:p>
    <w:p w14:paraId="29884782" w14:textId="77777777" w:rsidR="00DD6CF3" w:rsidRPr="00DD6CF3" w:rsidRDefault="00DD6CF3" w:rsidP="00DD6CF3">
      <w:pPr>
        <w:spacing w:line="260" w:lineRule="atLeast"/>
        <w:jc w:val="both"/>
        <w:rPr>
          <w:rFonts w:ascii="Verdana" w:hAnsi="Verdana" w:cs="Tahoma"/>
          <w:b/>
          <w:sz w:val="18"/>
          <w:szCs w:val="18"/>
        </w:rPr>
      </w:pPr>
      <w:r w:rsidRPr="00DD6CF3">
        <w:rPr>
          <w:rFonts w:ascii="Verdana" w:hAnsi="Verdana" w:cs="Tahoma"/>
          <w:b/>
          <w:sz w:val="18"/>
          <w:szCs w:val="18"/>
        </w:rPr>
        <w:t>Resultados principales de la FASE 2:</w:t>
      </w:r>
    </w:p>
    <w:p w14:paraId="6C2C1486" w14:textId="77777777" w:rsidR="00DD6CF3" w:rsidRPr="00DD6CF3" w:rsidRDefault="00DD6CF3" w:rsidP="00DD6CF3">
      <w:pPr>
        <w:pStyle w:val="Prrafodelista"/>
        <w:numPr>
          <w:ilvl w:val="0"/>
          <w:numId w:val="52"/>
        </w:numPr>
        <w:spacing w:line="260" w:lineRule="atLeast"/>
        <w:ind w:left="284" w:hanging="284"/>
        <w:contextualSpacing/>
        <w:jc w:val="both"/>
        <w:rPr>
          <w:rFonts w:ascii="Verdana" w:hAnsi="Verdana" w:cs="Tahoma"/>
          <w:sz w:val="18"/>
          <w:szCs w:val="18"/>
          <w:lang w:val="es-BO"/>
        </w:rPr>
      </w:pPr>
      <w:r w:rsidRPr="00DD6CF3">
        <w:rPr>
          <w:rFonts w:ascii="Verdana" w:hAnsi="Verdana" w:cs="Tahoma"/>
          <w:sz w:val="18"/>
          <w:szCs w:val="18"/>
          <w:lang w:val="es-BO"/>
        </w:rPr>
        <w:t>Se ha realizado la Evaluación de Medio Término y su respectiva aprobación.</w:t>
      </w:r>
    </w:p>
    <w:p w14:paraId="721C51C3" w14:textId="77777777" w:rsidR="00DD6CF3" w:rsidRPr="00DD6CF3" w:rsidRDefault="00DD6CF3" w:rsidP="00DD6CF3">
      <w:pPr>
        <w:pStyle w:val="Prrafodelista"/>
        <w:numPr>
          <w:ilvl w:val="0"/>
          <w:numId w:val="52"/>
        </w:numPr>
        <w:spacing w:line="260" w:lineRule="atLeast"/>
        <w:ind w:left="284" w:hanging="284"/>
        <w:contextualSpacing/>
        <w:jc w:val="both"/>
        <w:rPr>
          <w:rFonts w:ascii="Verdana" w:hAnsi="Verdana" w:cs="Tahoma"/>
          <w:sz w:val="18"/>
          <w:szCs w:val="18"/>
          <w:lang w:val="es-BO"/>
        </w:rPr>
      </w:pPr>
      <w:r w:rsidRPr="00DD6CF3">
        <w:rPr>
          <w:rFonts w:ascii="Verdana" w:hAnsi="Verdana" w:cs="Tahoma"/>
          <w:sz w:val="18"/>
          <w:szCs w:val="18"/>
          <w:lang w:val="es-BO"/>
        </w:rPr>
        <w:t>Se ha distribuido el 100% del material de construcción adquirido a los beneficiarios.</w:t>
      </w:r>
    </w:p>
    <w:p w14:paraId="4379940F" w14:textId="77777777" w:rsidR="00DD6CF3" w:rsidRPr="00DD6CF3" w:rsidRDefault="00DD6CF3" w:rsidP="00DD6CF3">
      <w:pPr>
        <w:pStyle w:val="Prrafodelista"/>
        <w:numPr>
          <w:ilvl w:val="0"/>
          <w:numId w:val="52"/>
        </w:numPr>
        <w:spacing w:line="260" w:lineRule="atLeast"/>
        <w:ind w:left="284" w:hanging="284"/>
        <w:contextualSpacing/>
        <w:jc w:val="both"/>
        <w:rPr>
          <w:rFonts w:ascii="Verdana" w:hAnsi="Verdana" w:cs="Tahoma"/>
          <w:sz w:val="18"/>
          <w:szCs w:val="18"/>
          <w:lang w:val="es-BO"/>
        </w:rPr>
      </w:pPr>
      <w:r w:rsidRPr="00DD6CF3">
        <w:rPr>
          <w:rFonts w:ascii="Verdana" w:hAnsi="Verdana" w:cs="Tahoma"/>
          <w:sz w:val="18"/>
          <w:szCs w:val="18"/>
          <w:lang w:val="es-BO"/>
        </w:rPr>
        <w:t>Se ha realizado la Asistencia Técnica al 100% de las familias de los beneficiarios.</w:t>
      </w:r>
    </w:p>
    <w:p w14:paraId="2A31E4C8" w14:textId="77777777" w:rsidR="00DD6CF3" w:rsidRPr="00DD6CF3" w:rsidRDefault="00DD6CF3" w:rsidP="00DD6CF3">
      <w:pPr>
        <w:pStyle w:val="Prrafodelista"/>
        <w:numPr>
          <w:ilvl w:val="0"/>
          <w:numId w:val="52"/>
        </w:numPr>
        <w:spacing w:line="260" w:lineRule="atLeast"/>
        <w:ind w:left="284" w:hanging="284"/>
        <w:contextualSpacing/>
        <w:jc w:val="both"/>
        <w:rPr>
          <w:rFonts w:ascii="Verdana" w:hAnsi="Verdana" w:cs="Tahoma"/>
          <w:sz w:val="18"/>
          <w:szCs w:val="18"/>
          <w:lang w:val="es-BO"/>
        </w:rPr>
      </w:pPr>
      <w:r w:rsidRPr="00DD6CF3">
        <w:rPr>
          <w:rFonts w:ascii="Verdana" w:hAnsi="Verdana" w:cs="Tahoma"/>
          <w:sz w:val="18"/>
          <w:szCs w:val="18"/>
          <w:lang w:val="es-BO"/>
        </w:rPr>
        <w:t>Se ha realizado el seguimiento social al 100% de las familias y beneficiarios.</w:t>
      </w:r>
    </w:p>
    <w:p w14:paraId="5722A49F" w14:textId="77777777" w:rsidR="00DD6CF3" w:rsidRPr="00DD6CF3" w:rsidRDefault="00DD6CF3" w:rsidP="00DD6CF3">
      <w:pPr>
        <w:pStyle w:val="Prrafodelista"/>
        <w:numPr>
          <w:ilvl w:val="0"/>
          <w:numId w:val="52"/>
        </w:numPr>
        <w:spacing w:line="260" w:lineRule="atLeast"/>
        <w:ind w:left="284" w:hanging="284"/>
        <w:contextualSpacing/>
        <w:jc w:val="both"/>
        <w:rPr>
          <w:rFonts w:ascii="Verdana" w:hAnsi="Verdana" w:cs="Tahoma"/>
          <w:sz w:val="18"/>
          <w:szCs w:val="18"/>
          <w:lang w:val="es-BO"/>
        </w:rPr>
      </w:pPr>
      <w:r w:rsidRPr="00DD6CF3">
        <w:rPr>
          <w:rFonts w:ascii="Verdana" w:hAnsi="Verdana" w:cs="Tahoma"/>
          <w:sz w:val="18"/>
          <w:szCs w:val="18"/>
          <w:lang w:val="es-BO"/>
        </w:rPr>
        <w:t>Se han realizado el 100% de los talleres técnicos y talleres socio-educativos programados.</w:t>
      </w:r>
    </w:p>
    <w:p w14:paraId="67124B0A" w14:textId="77777777" w:rsidR="00DD6CF3" w:rsidRPr="00DD6CF3" w:rsidRDefault="00DD6CF3" w:rsidP="00DD6CF3">
      <w:pPr>
        <w:pStyle w:val="Prrafodelista"/>
        <w:numPr>
          <w:ilvl w:val="0"/>
          <w:numId w:val="52"/>
        </w:numPr>
        <w:spacing w:line="260" w:lineRule="atLeast"/>
        <w:ind w:left="284" w:hanging="284"/>
        <w:contextualSpacing/>
        <w:jc w:val="both"/>
        <w:rPr>
          <w:rFonts w:ascii="Verdana" w:hAnsi="Verdana" w:cs="Tahoma"/>
          <w:sz w:val="18"/>
          <w:szCs w:val="18"/>
          <w:lang w:val="es-BO"/>
        </w:rPr>
      </w:pPr>
      <w:r w:rsidRPr="00DD6CF3">
        <w:rPr>
          <w:rFonts w:ascii="Verdana" w:hAnsi="Verdana" w:cs="Tahoma"/>
          <w:sz w:val="18"/>
          <w:szCs w:val="18"/>
          <w:lang w:val="es-BO"/>
        </w:rPr>
        <w:t>Se tiene la memoria fotográfica del antes y después de la intervención.</w:t>
      </w:r>
    </w:p>
    <w:p w14:paraId="43D5B252" w14:textId="77777777" w:rsidR="00DD6CF3" w:rsidRPr="00DD6CF3" w:rsidRDefault="00DD6CF3" w:rsidP="00DD6CF3">
      <w:pPr>
        <w:pStyle w:val="Prrafodelista"/>
        <w:numPr>
          <w:ilvl w:val="0"/>
          <w:numId w:val="52"/>
        </w:numPr>
        <w:spacing w:line="260" w:lineRule="atLeast"/>
        <w:ind w:left="284" w:hanging="284"/>
        <w:contextualSpacing/>
        <w:jc w:val="both"/>
        <w:rPr>
          <w:rFonts w:ascii="Verdana" w:hAnsi="Verdana" w:cs="Tahoma"/>
          <w:sz w:val="18"/>
          <w:szCs w:val="18"/>
          <w:lang w:val="es-BO"/>
        </w:rPr>
      </w:pPr>
      <w:r w:rsidRPr="00DD6CF3">
        <w:rPr>
          <w:rFonts w:ascii="Verdana" w:hAnsi="Verdana" w:cs="Tahoma"/>
          <w:sz w:val="18"/>
          <w:szCs w:val="18"/>
          <w:lang w:val="es-BO"/>
        </w:rPr>
        <w:t xml:space="preserve">Se tiene la documentación de almacenes ordenada y cerrada; Kardex de Ingreso y Salida de Materiales de Construcción </w:t>
      </w:r>
    </w:p>
    <w:p w14:paraId="7826DF02" w14:textId="77777777" w:rsidR="00DD6CF3" w:rsidRPr="00DD6CF3" w:rsidRDefault="00DD6CF3" w:rsidP="00DD6CF3">
      <w:pPr>
        <w:pStyle w:val="Prrafodelista"/>
        <w:numPr>
          <w:ilvl w:val="0"/>
          <w:numId w:val="52"/>
        </w:numPr>
        <w:spacing w:line="260" w:lineRule="atLeast"/>
        <w:ind w:left="284" w:hanging="284"/>
        <w:contextualSpacing/>
        <w:jc w:val="both"/>
        <w:rPr>
          <w:rFonts w:ascii="Verdana" w:hAnsi="Verdana" w:cs="Tahoma"/>
          <w:sz w:val="18"/>
          <w:szCs w:val="18"/>
          <w:lang w:val="es-BO"/>
        </w:rPr>
      </w:pPr>
      <w:r w:rsidRPr="00DD6CF3">
        <w:rPr>
          <w:rFonts w:ascii="Verdana" w:hAnsi="Verdana" w:cs="Tahoma"/>
          <w:sz w:val="18"/>
          <w:szCs w:val="18"/>
          <w:lang w:val="es-BO"/>
        </w:rPr>
        <w:t>Se ha realizado la Recepción Provisional de las viviendas.</w:t>
      </w:r>
    </w:p>
    <w:p w14:paraId="06464D29" w14:textId="77777777" w:rsidR="00DD6CF3" w:rsidRPr="00DD6CF3" w:rsidRDefault="00DD6CF3" w:rsidP="00DD6CF3">
      <w:pPr>
        <w:spacing w:line="260" w:lineRule="atLeast"/>
        <w:jc w:val="both"/>
        <w:rPr>
          <w:rFonts w:ascii="Verdana" w:hAnsi="Verdana" w:cs="Tahoma"/>
          <w:sz w:val="18"/>
          <w:szCs w:val="18"/>
        </w:rPr>
      </w:pPr>
    </w:p>
    <w:p w14:paraId="520AD411" w14:textId="77777777" w:rsidR="00DD6CF3" w:rsidRPr="00DD6CF3" w:rsidRDefault="00DD6CF3" w:rsidP="00DD6CF3">
      <w:pPr>
        <w:spacing w:line="260" w:lineRule="atLeast"/>
        <w:jc w:val="both"/>
        <w:rPr>
          <w:rFonts w:ascii="Verdana" w:hAnsi="Verdana" w:cs="Tahoma"/>
          <w:sz w:val="18"/>
          <w:szCs w:val="18"/>
        </w:rPr>
      </w:pPr>
      <w:r w:rsidRPr="00DD6CF3">
        <w:rPr>
          <w:rFonts w:ascii="Verdana" w:hAnsi="Verdana" w:cs="Tahoma"/>
          <w:b/>
          <w:sz w:val="18"/>
          <w:szCs w:val="18"/>
        </w:rPr>
        <w:t>FASE 3 - CIERRE ADMINISTRATIVO DEL PROYECTO:</w:t>
      </w:r>
    </w:p>
    <w:p w14:paraId="04767688" w14:textId="77777777" w:rsidR="00DD6CF3" w:rsidRPr="00DD6CF3" w:rsidRDefault="00DD6CF3" w:rsidP="00DD6CF3">
      <w:pPr>
        <w:spacing w:line="260" w:lineRule="atLeast"/>
        <w:jc w:val="both"/>
        <w:rPr>
          <w:rFonts w:ascii="Verdana" w:hAnsi="Verdana" w:cs="Tahoma"/>
          <w:b/>
          <w:sz w:val="18"/>
          <w:szCs w:val="18"/>
        </w:rPr>
      </w:pPr>
      <w:r w:rsidRPr="00DD6CF3">
        <w:rPr>
          <w:rFonts w:ascii="Verdana" w:hAnsi="Verdana" w:cs="Tahoma"/>
          <w:b/>
          <w:sz w:val="18"/>
          <w:szCs w:val="18"/>
        </w:rPr>
        <w:t xml:space="preserve">Inicio: </w:t>
      </w:r>
      <w:r w:rsidRPr="00DD6CF3">
        <w:rPr>
          <w:rFonts w:ascii="Verdana" w:hAnsi="Verdana" w:cs="Tahoma"/>
          <w:sz w:val="18"/>
          <w:szCs w:val="18"/>
        </w:rPr>
        <w:t xml:space="preserve">Acta de </w:t>
      </w:r>
      <w:bookmarkStart w:id="60" w:name="_Hlk180060078"/>
      <w:r w:rsidRPr="00DD6CF3">
        <w:rPr>
          <w:rFonts w:ascii="Verdana" w:hAnsi="Verdana" w:cs="Tahoma"/>
          <w:sz w:val="18"/>
          <w:szCs w:val="18"/>
        </w:rPr>
        <w:t xml:space="preserve">Recepción </w:t>
      </w:r>
      <w:bookmarkEnd w:id="60"/>
      <w:r w:rsidRPr="00DD6CF3">
        <w:rPr>
          <w:rFonts w:ascii="Verdana" w:hAnsi="Verdana" w:cs="Tahoma"/>
          <w:sz w:val="18"/>
          <w:szCs w:val="18"/>
        </w:rPr>
        <w:t>Provisional del Proyecto</w:t>
      </w:r>
      <w:r w:rsidRPr="00DD6CF3">
        <w:rPr>
          <w:rFonts w:ascii="Verdana" w:hAnsi="Verdana" w:cs="Tahoma"/>
          <w:b/>
          <w:sz w:val="18"/>
          <w:szCs w:val="18"/>
        </w:rPr>
        <w:t xml:space="preserve">- </w:t>
      </w:r>
      <w:r w:rsidRPr="00DD6CF3">
        <w:rPr>
          <w:rFonts w:ascii="Verdana" w:hAnsi="Verdana" w:cs="Tahoma"/>
          <w:bCs/>
          <w:sz w:val="18"/>
          <w:szCs w:val="18"/>
          <w:lang w:val="es-ES_tradnl"/>
        </w:rPr>
        <w:t>informe de avance al 100% de ejecución física.</w:t>
      </w:r>
    </w:p>
    <w:p w14:paraId="4FADF787" w14:textId="77777777" w:rsidR="00DD6CF3" w:rsidRPr="00DD6CF3" w:rsidRDefault="00DD6CF3" w:rsidP="00DD6CF3">
      <w:pPr>
        <w:spacing w:line="260" w:lineRule="atLeast"/>
        <w:jc w:val="both"/>
        <w:rPr>
          <w:rFonts w:ascii="Verdana" w:hAnsi="Verdana" w:cs="Tahoma"/>
          <w:sz w:val="18"/>
          <w:szCs w:val="18"/>
        </w:rPr>
      </w:pPr>
      <w:r w:rsidRPr="00DD6CF3">
        <w:rPr>
          <w:rFonts w:ascii="Verdana" w:hAnsi="Verdana" w:cs="Tahoma"/>
          <w:b/>
          <w:sz w:val="18"/>
          <w:szCs w:val="18"/>
        </w:rPr>
        <w:lastRenderedPageBreak/>
        <w:t xml:space="preserve">Fin: </w:t>
      </w:r>
      <w:r w:rsidRPr="00DD6CF3">
        <w:rPr>
          <w:rFonts w:ascii="Verdana" w:hAnsi="Verdana" w:cs="Tahoma"/>
          <w:sz w:val="18"/>
          <w:szCs w:val="18"/>
        </w:rPr>
        <w:t xml:space="preserve">Acta de Recepción Definitiva de Proyecto – </w:t>
      </w:r>
      <w:r w:rsidRPr="00DD6CF3">
        <w:rPr>
          <w:rFonts w:ascii="Verdana" w:hAnsi="Verdana" w:cs="Tahoma"/>
          <w:bCs/>
          <w:sz w:val="18"/>
          <w:szCs w:val="18"/>
          <w:lang w:val="es-ES_tradnl"/>
        </w:rPr>
        <w:t>informe de producto final</w:t>
      </w:r>
      <w:r w:rsidRPr="00DD6CF3">
        <w:rPr>
          <w:rFonts w:ascii="Verdana" w:hAnsi="Verdana" w:cs="Tahoma"/>
          <w:sz w:val="18"/>
          <w:szCs w:val="18"/>
        </w:rPr>
        <w:t xml:space="preserve"> y Certificado de Cumplimiento de Contrato.</w:t>
      </w:r>
    </w:p>
    <w:p w14:paraId="5FFDD1C1" w14:textId="77777777" w:rsidR="00DD6CF3" w:rsidRPr="00DD6CF3" w:rsidRDefault="00DD6CF3" w:rsidP="00DD6CF3">
      <w:pPr>
        <w:spacing w:line="260" w:lineRule="atLeast"/>
        <w:jc w:val="both"/>
        <w:rPr>
          <w:rFonts w:ascii="Verdana" w:hAnsi="Verdana" w:cs="Tahoma"/>
          <w:sz w:val="18"/>
          <w:szCs w:val="18"/>
        </w:rPr>
      </w:pPr>
      <w:r w:rsidRPr="00DD6CF3">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764BF8B" w14:textId="77777777" w:rsidR="00DD6CF3" w:rsidRPr="00DD6CF3" w:rsidRDefault="00DD6CF3" w:rsidP="00DD6CF3">
      <w:pPr>
        <w:spacing w:line="260" w:lineRule="atLeast"/>
        <w:jc w:val="both"/>
        <w:rPr>
          <w:rFonts w:ascii="Verdana" w:hAnsi="Verdana" w:cs="Tahoma"/>
          <w:sz w:val="18"/>
          <w:szCs w:val="18"/>
        </w:rPr>
      </w:pPr>
    </w:p>
    <w:p w14:paraId="5F14F696" w14:textId="77777777" w:rsidR="00DD6CF3" w:rsidRPr="00DD6CF3" w:rsidRDefault="00DD6CF3" w:rsidP="00DD6CF3">
      <w:pPr>
        <w:spacing w:line="260" w:lineRule="atLeast"/>
        <w:jc w:val="both"/>
        <w:rPr>
          <w:rFonts w:ascii="Verdana" w:hAnsi="Verdana" w:cs="Tahoma"/>
          <w:b/>
          <w:sz w:val="18"/>
          <w:szCs w:val="18"/>
        </w:rPr>
      </w:pPr>
      <w:r w:rsidRPr="00DD6CF3">
        <w:rPr>
          <w:rFonts w:ascii="Verdana" w:hAnsi="Verdana" w:cs="Tahoma"/>
          <w:b/>
          <w:sz w:val="18"/>
          <w:szCs w:val="18"/>
        </w:rPr>
        <w:t xml:space="preserve">Resultados principales de la FASE 3: </w:t>
      </w:r>
    </w:p>
    <w:p w14:paraId="4244B015" w14:textId="77777777" w:rsidR="00DD6CF3" w:rsidRPr="00DD6CF3" w:rsidRDefault="00DD6CF3" w:rsidP="00DD6CF3">
      <w:pPr>
        <w:numPr>
          <w:ilvl w:val="0"/>
          <w:numId w:val="72"/>
        </w:numPr>
        <w:spacing w:line="260" w:lineRule="atLeast"/>
        <w:ind w:left="284" w:hanging="284"/>
        <w:contextualSpacing/>
        <w:jc w:val="both"/>
        <w:rPr>
          <w:rFonts w:ascii="Verdana" w:hAnsi="Verdana" w:cs="Tahoma"/>
          <w:sz w:val="18"/>
          <w:szCs w:val="18"/>
        </w:rPr>
      </w:pPr>
      <w:r w:rsidRPr="00DD6CF3">
        <w:rPr>
          <w:rFonts w:ascii="Verdana" w:hAnsi="Verdana" w:cs="Tahoma"/>
          <w:sz w:val="18"/>
          <w:szCs w:val="18"/>
        </w:rPr>
        <w:t>Se ha realizado la entrega de las Actas de Entrega</w:t>
      </w:r>
      <w:r w:rsidRPr="00DD6CF3">
        <w:rPr>
          <w:rFonts w:ascii="Verdana" w:hAnsi="Verdana" w:cs="Tahoma"/>
          <w:sz w:val="18"/>
          <w:szCs w:val="18"/>
          <w:lang w:val="es-ES_tradnl"/>
        </w:rPr>
        <w:t xml:space="preserve"> </w:t>
      </w:r>
      <w:r w:rsidRPr="00DD6CF3">
        <w:rPr>
          <w:rFonts w:ascii="Verdana" w:hAnsi="Verdana" w:cs="Tahoma"/>
          <w:sz w:val="18"/>
          <w:szCs w:val="18"/>
        </w:rPr>
        <w:t>Individual a los beneficiarios del proyecto en la Recepcion Definitiva del proyecto.</w:t>
      </w:r>
    </w:p>
    <w:p w14:paraId="6023FC6E" w14:textId="77777777" w:rsidR="00DD6CF3" w:rsidRPr="00DD6CF3" w:rsidRDefault="00DD6CF3" w:rsidP="00DD6CF3">
      <w:pPr>
        <w:numPr>
          <w:ilvl w:val="0"/>
          <w:numId w:val="72"/>
        </w:numPr>
        <w:spacing w:line="260" w:lineRule="atLeast"/>
        <w:ind w:left="284" w:hanging="284"/>
        <w:contextualSpacing/>
        <w:jc w:val="both"/>
        <w:rPr>
          <w:rFonts w:ascii="Verdana" w:hAnsi="Verdana" w:cs="Tahoma"/>
          <w:sz w:val="18"/>
          <w:szCs w:val="18"/>
        </w:rPr>
      </w:pPr>
      <w:r w:rsidRPr="00DD6CF3">
        <w:rPr>
          <w:rFonts w:ascii="Verdana" w:hAnsi="Verdana" w:cs="Tahoma"/>
          <w:sz w:val="18"/>
          <w:szCs w:val="18"/>
        </w:rPr>
        <w:t>La Entidad Ejecutora cuenta con el Producto Final, debidamente aprobado.</w:t>
      </w:r>
    </w:p>
    <w:p w14:paraId="5F97E9E4" w14:textId="77777777" w:rsidR="00DD6CF3" w:rsidRPr="00DD6CF3" w:rsidRDefault="00DD6CF3" w:rsidP="00DD6CF3">
      <w:pPr>
        <w:numPr>
          <w:ilvl w:val="0"/>
          <w:numId w:val="72"/>
        </w:numPr>
        <w:spacing w:line="260" w:lineRule="atLeast"/>
        <w:ind w:left="284" w:hanging="284"/>
        <w:contextualSpacing/>
        <w:jc w:val="both"/>
        <w:rPr>
          <w:rFonts w:ascii="Verdana" w:hAnsi="Verdana" w:cs="Tahoma"/>
          <w:sz w:val="18"/>
          <w:szCs w:val="18"/>
        </w:rPr>
      </w:pPr>
      <w:r w:rsidRPr="00DD6CF3">
        <w:rPr>
          <w:rFonts w:ascii="Verdana" w:hAnsi="Verdana" w:cs="Tahoma"/>
          <w:sz w:val="18"/>
          <w:szCs w:val="18"/>
        </w:rPr>
        <w:t xml:space="preserve">Se tienen las carpetas familiares con planos de construcción individualizado (ASBUILT), </w:t>
      </w:r>
    </w:p>
    <w:p w14:paraId="61F4B92D" w14:textId="77777777" w:rsidR="00DD6CF3" w:rsidRPr="00DD6CF3" w:rsidRDefault="00DD6CF3" w:rsidP="00DD6CF3">
      <w:pPr>
        <w:numPr>
          <w:ilvl w:val="0"/>
          <w:numId w:val="72"/>
        </w:numPr>
        <w:spacing w:line="260" w:lineRule="atLeast"/>
        <w:ind w:left="284" w:hanging="284"/>
        <w:contextualSpacing/>
        <w:jc w:val="both"/>
        <w:rPr>
          <w:rFonts w:ascii="Verdana" w:hAnsi="Verdana" w:cs="Tahoma"/>
          <w:sz w:val="18"/>
          <w:szCs w:val="18"/>
        </w:rPr>
      </w:pPr>
      <w:r w:rsidRPr="00DD6CF3">
        <w:rPr>
          <w:rFonts w:ascii="Verdana" w:hAnsi="Verdana" w:cs="Tahoma"/>
          <w:sz w:val="18"/>
          <w:szCs w:val="18"/>
        </w:rPr>
        <w:t>Se tiene el detalle final de Asignación de materiales de construcción por vivienda.</w:t>
      </w:r>
    </w:p>
    <w:p w14:paraId="0470DC07" w14:textId="77777777" w:rsidR="00DD6CF3" w:rsidRPr="00DD6CF3" w:rsidRDefault="00DD6CF3" w:rsidP="00DD6CF3">
      <w:pPr>
        <w:numPr>
          <w:ilvl w:val="0"/>
          <w:numId w:val="72"/>
        </w:numPr>
        <w:spacing w:line="260" w:lineRule="atLeast"/>
        <w:ind w:left="284" w:hanging="284"/>
        <w:contextualSpacing/>
        <w:jc w:val="both"/>
        <w:rPr>
          <w:rFonts w:ascii="Verdana" w:hAnsi="Verdana" w:cs="Tahoma"/>
          <w:sz w:val="18"/>
          <w:szCs w:val="18"/>
        </w:rPr>
      </w:pPr>
      <w:r w:rsidRPr="00DD6CF3">
        <w:rPr>
          <w:rFonts w:ascii="Verdana" w:hAnsi="Verdana" w:cs="Tahoma"/>
          <w:sz w:val="18"/>
          <w:szCs w:val="18"/>
        </w:rPr>
        <w:t>Se ha realizado la Recepción Definitiva del Proyecto.</w:t>
      </w:r>
    </w:p>
    <w:p w14:paraId="78B5A280" w14:textId="77777777" w:rsidR="00DD6CF3" w:rsidRPr="00DD6CF3" w:rsidRDefault="00DD6CF3" w:rsidP="00DD6CF3">
      <w:pPr>
        <w:numPr>
          <w:ilvl w:val="0"/>
          <w:numId w:val="72"/>
        </w:numPr>
        <w:spacing w:line="260" w:lineRule="atLeast"/>
        <w:ind w:left="284" w:hanging="284"/>
        <w:contextualSpacing/>
        <w:jc w:val="both"/>
        <w:rPr>
          <w:rFonts w:ascii="Verdana" w:hAnsi="Verdana" w:cs="Tahoma"/>
          <w:sz w:val="18"/>
          <w:szCs w:val="18"/>
        </w:rPr>
      </w:pPr>
      <w:r w:rsidRPr="00DD6CF3">
        <w:rPr>
          <w:rFonts w:ascii="Verdana" w:hAnsi="Verdana" w:cs="Tahoma"/>
          <w:sz w:val="18"/>
          <w:szCs w:val="18"/>
        </w:rPr>
        <w:t>Se tiene el Formulario Registro Único de Beneficiarios (RUB), debidamente llenado con cada uno de los beneficiarios.</w:t>
      </w:r>
    </w:p>
    <w:p w14:paraId="6B27FDE9" w14:textId="77777777" w:rsidR="00DD6CF3" w:rsidRPr="00DD6CF3" w:rsidRDefault="00DD6CF3" w:rsidP="00DD6CF3">
      <w:pPr>
        <w:spacing w:line="260" w:lineRule="atLeast"/>
        <w:ind w:left="284"/>
        <w:contextualSpacing/>
        <w:jc w:val="both"/>
        <w:rPr>
          <w:rFonts w:ascii="Verdana" w:hAnsi="Verdana" w:cs="Tahoma"/>
          <w:sz w:val="18"/>
          <w:szCs w:val="18"/>
        </w:rPr>
      </w:pPr>
    </w:p>
    <w:p w14:paraId="7844C5C2" w14:textId="77777777" w:rsidR="00DD6CF3" w:rsidRPr="00DD6CF3" w:rsidRDefault="00DD6CF3" w:rsidP="00DD6CF3">
      <w:pPr>
        <w:spacing w:line="260" w:lineRule="atLeast"/>
        <w:rPr>
          <w:rFonts w:ascii="Verdana" w:hAnsi="Verdana" w:cs="Tahoma"/>
          <w:b/>
          <w:sz w:val="18"/>
          <w:szCs w:val="18"/>
          <w:u w:val="single"/>
          <w:lang w:val="es-ES_tradnl"/>
        </w:rPr>
      </w:pPr>
      <w:r w:rsidRPr="00DD6CF3">
        <w:rPr>
          <w:rFonts w:ascii="Verdana" w:hAnsi="Verdana" w:cs="Tahoma"/>
          <w:b/>
          <w:sz w:val="18"/>
          <w:szCs w:val="18"/>
          <w:u w:val="single"/>
          <w:lang w:val="es-ES_tradnl"/>
        </w:rPr>
        <w:t>CONDICIONES ADMINISTRATIVA:</w:t>
      </w:r>
    </w:p>
    <w:p w14:paraId="016395E5" w14:textId="77777777" w:rsidR="00DD6CF3" w:rsidRPr="00DD6CF3" w:rsidRDefault="00DD6CF3" w:rsidP="00DD6C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2"/>
      <w:r w:rsidRPr="00DD6CF3">
        <w:rPr>
          <w:rFonts w:ascii="Verdana" w:hAnsi="Verdana" w:cs="Tahoma"/>
          <w:b/>
          <w:bCs/>
          <w:color w:val="000000"/>
          <w:kern w:val="32"/>
          <w:sz w:val="18"/>
          <w:szCs w:val="18"/>
          <w:lang w:val="es-ES_tradnl"/>
        </w:rPr>
        <w:t>PLAZO DE EJECUCIÓN DE LA CONSULTORÍA</w:t>
      </w:r>
      <w:bookmarkEnd w:id="61"/>
    </w:p>
    <w:p w14:paraId="647A33C0" w14:textId="77777777" w:rsidR="00DD6CF3" w:rsidRPr="00DD6CF3" w:rsidRDefault="00DD6CF3" w:rsidP="00DD6CF3">
      <w:pPr>
        <w:spacing w:line="260" w:lineRule="atLeast"/>
        <w:jc w:val="both"/>
        <w:rPr>
          <w:rFonts w:ascii="Verdana" w:hAnsi="Verdana" w:cs="Tahoma"/>
          <w:color w:val="000000"/>
          <w:sz w:val="18"/>
          <w:szCs w:val="18"/>
          <w:lang w:val="es-ES_tradnl"/>
        </w:rPr>
      </w:pPr>
      <w:r w:rsidRPr="00DD6CF3">
        <w:rPr>
          <w:rFonts w:ascii="Verdana" w:hAnsi="Verdana" w:cs="Tahoma"/>
          <w:sz w:val="18"/>
          <w:szCs w:val="18"/>
        </w:rPr>
        <w:t xml:space="preserve">El plazo total para el desarrollo del servicio de consultoría es la sumatoria de los plazos establecidos para cada producto del proyecto, el mismo que es de </w:t>
      </w:r>
      <w:r w:rsidRPr="00DD6CF3">
        <w:rPr>
          <w:rFonts w:ascii="Verdana" w:hAnsi="Verdana" w:cs="Tahoma"/>
          <w:b/>
          <w:color w:val="C00000"/>
          <w:sz w:val="18"/>
          <w:szCs w:val="18"/>
        </w:rPr>
        <w:t>150 (Ciento cincuenta)</w:t>
      </w:r>
      <w:r w:rsidRPr="00DD6CF3">
        <w:rPr>
          <w:rFonts w:ascii="Verdana" w:hAnsi="Verdana" w:cs="Tahoma"/>
          <w:color w:val="C00000"/>
          <w:sz w:val="18"/>
          <w:szCs w:val="18"/>
        </w:rPr>
        <w:t xml:space="preserve"> </w:t>
      </w:r>
      <w:r w:rsidRPr="00DD6CF3">
        <w:rPr>
          <w:rFonts w:ascii="Verdana" w:hAnsi="Verdana" w:cs="Tahoma"/>
          <w:sz w:val="18"/>
          <w:szCs w:val="18"/>
        </w:rPr>
        <w:t xml:space="preserve">días calendario a partir de la fecha de la Orden de Proceder emitida por el Inspector del Proyecto. Considerando lo establecido en el </w:t>
      </w:r>
      <w:r w:rsidRPr="00DD6CF3">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DD6CF3">
        <w:rPr>
          <w:rFonts w:ascii="Verdana" w:hAnsi="Verdana" w:cs="Tahoma"/>
          <w:b/>
          <w:color w:val="000000"/>
          <w:sz w:val="18"/>
          <w:szCs w:val="18"/>
          <w:lang w:val="es-ES_tradnl"/>
        </w:rPr>
        <w:t xml:space="preserve">no </w:t>
      </w:r>
      <w:r w:rsidRPr="00DD6CF3">
        <w:rPr>
          <w:rFonts w:ascii="Verdana" w:hAnsi="Verdana" w:cs="Tahoma"/>
          <w:color w:val="000000"/>
          <w:sz w:val="18"/>
          <w:szCs w:val="18"/>
          <w:lang w:val="es-ES_tradnl"/>
        </w:rPr>
        <w:t>podrá ser ajustado por el proponente.</w:t>
      </w:r>
    </w:p>
    <w:p w14:paraId="3F204A7B" w14:textId="77777777" w:rsidR="00DD6CF3" w:rsidRPr="00DD6CF3" w:rsidRDefault="00DD6CF3" w:rsidP="00DD6C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2" w:name="_Toc71811153"/>
      <w:r w:rsidRPr="00DD6CF3">
        <w:rPr>
          <w:rFonts w:ascii="Verdana" w:hAnsi="Verdana" w:cs="Tahoma"/>
          <w:b/>
          <w:bCs/>
          <w:color w:val="000000"/>
          <w:kern w:val="32"/>
          <w:sz w:val="18"/>
          <w:szCs w:val="18"/>
          <w:lang w:val="es-ES_tradnl"/>
        </w:rPr>
        <w:t>CRONOGRAMA DE PLAZOS DE LA CONSULTORÍA</w:t>
      </w:r>
      <w:bookmarkEnd w:id="62"/>
    </w:p>
    <w:p w14:paraId="54D62E0B" w14:textId="77777777" w:rsidR="00DD6CF3" w:rsidRPr="00DD6CF3" w:rsidRDefault="00DD6CF3" w:rsidP="00DD6CF3">
      <w:pPr>
        <w:spacing w:line="260" w:lineRule="atLeast"/>
        <w:jc w:val="both"/>
        <w:rPr>
          <w:rFonts w:ascii="Verdana" w:hAnsi="Verdana" w:cs="Tahoma"/>
          <w:sz w:val="18"/>
          <w:szCs w:val="18"/>
        </w:rPr>
      </w:pPr>
      <w:r w:rsidRPr="00DD6CF3">
        <w:rPr>
          <w:rFonts w:ascii="Verdana" w:hAnsi="Verdana" w:cs="Tahoma"/>
          <w:sz w:val="18"/>
          <w:szCs w:val="18"/>
        </w:rPr>
        <w:t>Para fines de este Proyecto, el enfoque del cronograma de plazos de la Consultoría debe estar orientado bajo el método y concepto de RUTA CRITICA (CPM), e</w:t>
      </w:r>
      <w:r w:rsidRPr="00DD6CF3">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DD6CF3">
        <w:rPr>
          <w:rFonts w:ascii="Verdana" w:hAnsi="Verdana" w:cs="Tahoma"/>
          <w:sz w:val="18"/>
          <w:szCs w:val="18"/>
        </w:rPr>
        <w:t xml:space="preserve"> el requisito de ejecución física (R</w:t>
      </w:r>
      <w:r w:rsidRPr="00DD6CF3">
        <w:rPr>
          <w:rFonts w:ascii="Verdana" w:hAnsi="Verdana" w:cs="Tahoma"/>
          <w:sz w:val="18"/>
          <w:szCs w:val="18"/>
          <w:lang w:val="es-ES_tradnl"/>
        </w:rPr>
        <w:t xml:space="preserve">ecepción </w:t>
      </w:r>
      <w:r w:rsidRPr="00DD6CF3">
        <w:rPr>
          <w:rFonts w:ascii="Verdana" w:hAnsi="Verdana" w:cs="Tahoma"/>
          <w:sz w:val="18"/>
          <w:szCs w:val="18"/>
        </w:rPr>
        <w:t>Provisional) y el plazo total de la Consultoría (R</w:t>
      </w:r>
      <w:r w:rsidRPr="00DD6CF3">
        <w:rPr>
          <w:rFonts w:ascii="Verdana" w:hAnsi="Verdana" w:cs="Tahoma"/>
          <w:sz w:val="18"/>
          <w:szCs w:val="18"/>
          <w:lang w:val="es-ES_tradnl"/>
        </w:rPr>
        <w:t xml:space="preserve">ecepción </w:t>
      </w:r>
      <w:r w:rsidRPr="00DD6CF3">
        <w:rPr>
          <w:rFonts w:ascii="Verdana" w:hAnsi="Verdana" w:cs="Tahoma"/>
          <w:sz w:val="18"/>
          <w:szCs w:val="18"/>
        </w:rPr>
        <w:t>Definitiva).</w:t>
      </w:r>
    </w:p>
    <w:p w14:paraId="37B14246" w14:textId="77777777" w:rsidR="00DD6CF3" w:rsidRPr="00DD6CF3" w:rsidRDefault="00DD6CF3" w:rsidP="00DD6CF3">
      <w:pPr>
        <w:spacing w:line="260" w:lineRule="atLeast"/>
        <w:jc w:val="both"/>
        <w:rPr>
          <w:rFonts w:ascii="Verdana" w:hAnsi="Verdana" w:cs="Tahoma"/>
          <w:sz w:val="18"/>
          <w:szCs w:val="18"/>
        </w:rPr>
      </w:pPr>
      <w:bookmarkStart w:id="63" w:name="_Hlk163836004"/>
      <w:r w:rsidRPr="00DD6CF3">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bookmarkEnd w:id="63"/>
    <w:p w14:paraId="26484EF3" w14:textId="77777777" w:rsidR="00DD6CF3" w:rsidRPr="00DD6CF3" w:rsidRDefault="00DD6CF3" w:rsidP="00DD6CF3">
      <w:pPr>
        <w:spacing w:line="260" w:lineRule="atLeast"/>
        <w:jc w:val="both"/>
        <w:rPr>
          <w:rFonts w:ascii="Verdana" w:hAnsi="Verdana" w:cs="Tahoma"/>
          <w:sz w:val="18"/>
          <w:szCs w:val="18"/>
        </w:rPr>
      </w:pPr>
    </w:p>
    <w:p w14:paraId="3F0979BF" w14:textId="77777777" w:rsidR="00DD6CF3" w:rsidRPr="00DD6CF3" w:rsidRDefault="00DD6CF3" w:rsidP="00DD6CF3">
      <w:pPr>
        <w:spacing w:line="260" w:lineRule="atLeast"/>
        <w:jc w:val="both"/>
        <w:rPr>
          <w:rFonts w:ascii="Verdana" w:hAnsi="Verdana" w:cs="Tahoma"/>
          <w:sz w:val="18"/>
          <w:szCs w:val="18"/>
        </w:rPr>
      </w:pPr>
      <w:r w:rsidRPr="00DD6CF3">
        <w:rPr>
          <w:rFonts w:ascii="Verdana" w:hAnsi="Verdana" w:cs="Tahoma"/>
          <w:sz w:val="18"/>
          <w:szCs w:val="18"/>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DD6CF3" w:rsidRPr="00DD6CF3" w14:paraId="67901252" w14:textId="77777777" w:rsidTr="002813DB">
        <w:trPr>
          <w:trHeight w:val="70"/>
          <w:jc w:val="center"/>
        </w:trPr>
        <w:tc>
          <w:tcPr>
            <w:tcW w:w="350" w:type="pct"/>
            <w:shd w:val="clear" w:color="auto" w:fill="D9E2F3" w:themeFill="accent5" w:themeFillTint="33"/>
            <w:vAlign w:val="center"/>
          </w:tcPr>
          <w:p w14:paraId="69907A70" w14:textId="77777777" w:rsidR="00DD6CF3" w:rsidRPr="00DD6CF3" w:rsidRDefault="00DD6CF3" w:rsidP="002813DB">
            <w:pPr>
              <w:jc w:val="center"/>
              <w:rPr>
                <w:rFonts w:ascii="Verdana" w:hAnsi="Verdana" w:cs="Tahoma"/>
                <w:b/>
                <w:bCs/>
                <w:sz w:val="18"/>
                <w:szCs w:val="18"/>
                <w:lang w:eastAsia="es-BO"/>
              </w:rPr>
            </w:pPr>
            <w:r w:rsidRPr="00DD6CF3">
              <w:rPr>
                <w:rFonts w:ascii="Verdana" w:hAnsi="Verdana" w:cs="Tahoma"/>
                <w:b/>
                <w:bCs/>
                <w:sz w:val="18"/>
                <w:szCs w:val="18"/>
                <w:lang w:eastAsia="es-BO"/>
              </w:rPr>
              <w:t>Fase</w:t>
            </w:r>
          </w:p>
        </w:tc>
        <w:tc>
          <w:tcPr>
            <w:tcW w:w="1126" w:type="pct"/>
            <w:shd w:val="clear" w:color="auto" w:fill="D9E2F3" w:themeFill="accent5" w:themeFillTint="33"/>
            <w:vAlign w:val="center"/>
          </w:tcPr>
          <w:p w14:paraId="66B603A9" w14:textId="77777777" w:rsidR="00DD6CF3" w:rsidRPr="00DD6CF3" w:rsidRDefault="00DD6CF3" w:rsidP="002813DB">
            <w:pPr>
              <w:jc w:val="center"/>
              <w:rPr>
                <w:rFonts w:ascii="Verdana" w:hAnsi="Verdana" w:cs="Tahoma"/>
                <w:b/>
                <w:bCs/>
                <w:sz w:val="18"/>
                <w:szCs w:val="18"/>
                <w:lang w:eastAsia="es-BO"/>
              </w:rPr>
            </w:pPr>
            <w:r w:rsidRPr="00DD6CF3">
              <w:rPr>
                <w:rFonts w:ascii="Verdana" w:hAnsi="Verdana" w:cs="Tahoma"/>
                <w:b/>
                <w:bCs/>
                <w:sz w:val="18"/>
                <w:szCs w:val="18"/>
                <w:lang w:eastAsia="es-BO"/>
              </w:rPr>
              <w:t>Detalle</w:t>
            </w:r>
          </w:p>
        </w:tc>
        <w:tc>
          <w:tcPr>
            <w:tcW w:w="917" w:type="pct"/>
            <w:shd w:val="clear" w:color="auto" w:fill="D9E2F3" w:themeFill="accent5" w:themeFillTint="33"/>
          </w:tcPr>
          <w:p w14:paraId="6FB75697" w14:textId="77777777" w:rsidR="00DD6CF3" w:rsidRPr="00DD6CF3" w:rsidRDefault="00DD6CF3" w:rsidP="002813DB">
            <w:pPr>
              <w:jc w:val="center"/>
              <w:rPr>
                <w:rFonts w:ascii="Verdana" w:hAnsi="Verdana" w:cs="Tahoma"/>
                <w:b/>
                <w:bCs/>
                <w:sz w:val="18"/>
                <w:szCs w:val="18"/>
                <w:lang w:eastAsia="es-BO"/>
              </w:rPr>
            </w:pPr>
            <w:r w:rsidRPr="00DD6CF3">
              <w:rPr>
                <w:rFonts w:ascii="Verdana" w:hAnsi="Verdana" w:cs="Tahoma"/>
                <w:b/>
                <w:sz w:val="18"/>
                <w:szCs w:val="18"/>
              </w:rPr>
              <w:t>Plazo del producto</w:t>
            </w:r>
          </w:p>
          <w:p w14:paraId="6781C3C8" w14:textId="77777777" w:rsidR="00DD6CF3" w:rsidRPr="00DD6CF3" w:rsidRDefault="00DD6CF3" w:rsidP="002813DB">
            <w:pPr>
              <w:jc w:val="center"/>
              <w:rPr>
                <w:rFonts w:ascii="Verdana" w:hAnsi="Verdana" w:cs="Tahoma"/>
                <w:b/>
                <w:bCs/>
                <w:sz w:val="18"/>
                <w:szCs w:val="18"/>
                <w:lang w:eastAsia="es-BO"/>
              </w:rPr>
            </w:pPr>
            <w:r w:rsidRPr="00DD6CF3">
              <w:rPr>
                <w:rFonts w:ascii="Verdana" w:hAnsi="Verdana" w:cs="Tahoma"/>
                <w:b/>
                <w:sz w:val="18"/>
                <w:szCs w:val="18"/>
              </w:rPr>
              <w:t>(Días Calendario)</w:t>
            </w:r>
          </w:p>
        </w:tc>
        <w:tc>
          <w:tcPr>
            <w:tcW w:w="2607" w:type="pct"/>
            <w:shd w:val="clear" w:color="auto" w:fill="D9E2F3" w:themeFill="accent5" w:themeFillTint="33"/>
          </w:tcPr>
          <w:p w14:paraId="7840C344" w14:textId="77777777" w:rsidR="00DD6CF3" w:rsidRPr="00DD6CF3" w:rsidRDefault="00DD6CF3" w:rsidP="002813DB">
            <w:pPr>
              <w:jc w:val="center"/>
              <w:rPr>
                <w:rFonts w:ascii="Verdana" w:hAnsi="Verdana" w:cs="Tahoma"/>
                <w:b/>
                <w:sz w:val="18"/>
                <w:szCs w:val="18"/>
              </w:rPr>
            </w:pPr>
            <w:r w:rsidRPr="00DD6CF3">
              <w:rPr>
                <w:rFonts w:ascii="Verdana" w:hAnsi="Verdana" w:cs="Tahoma"/>
                <w:b/>
                <w:sz w:val="18"/>
                <w:szCs w:val="18"/>
              </w:rPr>
              <w:t>RUTA CRÍTICA (Detalle Gráfico)</w:t>
            </w:r>
          </w:p>
        </w:tc>
      </w:tr>
      <w:tr w:rsidR="00DD6CF3" w:rsidRPr="00DD6CF3" w14:paraId="27F9A985" w14:textId="77777777" w:rsidTr="002813DB">
        <w:trPr>
          <w:trHeight w:val="677"/>
          <w:jc w:val="center"/>
        </w:trPr>
        <w:tc>
          <w:tcPr>
            <w:tcW w:w="350" w:type="pct"/>
            <w:vMerge w:val="restart"/>
            <w:shd w:val="clear" w:color="auto" w:fill="auto"/>
            <w:noWrap/>
            <w:vAlign w:val="center"/>
          </w:tcPr>
          <w:p w14:paraId="1D1BAF21" w14:textId="77777777" w:rsidR="00DD6CF3" w:rsidRPr="00DD6CF3" w:rsidRDefault="00DD6CF3" w:rsidP="002813DB">
            <w:pPr>
              <w:spacing w:before="120" w:after="120"/>
              <w:jc w:val="both"/>
              <w:rPr>
                <w:rFonts w:ascii="Verdana" w:hAnsi="Verdana" w:cs="Tahoma"/>
                <w:sz w:val="18"/>
                <w:szCs w:val="18"/>
              </w:rPr>
            </w:pPr>
            <w:r w:rsidRPr="00DD6CF3">
              <w:rPr>
                <w:rFonts w:ascii="Verdana" w:hAnsi="Verdana" w:cs="Tahoma"/>
                <w:sz w:val="18"/>
                <w:szCs w:val="18"/>
              </w:rPr>
              <w:t>1</w:t>
            </w:r>
          </w:p>
        </w:tc>
        <w:tc>
          <w:tcPr>
            <w:tcW w:w="1126" w:type="pct"/>
            <w:vMerge w:val="restart"/>
            <w:shd w:val="clear" w:color="auto" w:fill="auto"/>
            <w:noWrap/>
            <w:vAlign w:val="center"/>
          </w:tcPr>
          <w:p w14:paraId="4A1A4893" w14:textId="77777777" w:rsidR="00DD6CF3" w:rsidRPr="00DD6CF3" w:rsidRDefault="00DD6CF3" w:rsidP="002813DB">
            <w:pPr>
              <w:spacing w:before="120" w:after="120"/>
              <w:rPr>
                <w:rFonts w:ascii="Verdana" w:hAnsi="Verdana" w:cs="Tahoma"/>
                <w:sz w:val="18"/>
                <w:szCs w:val="18"/>
              </w:rPr>
            </w:pPr>
            <w:r w:rsidRPr="00DD6CF3">
              <w:rPr>
                <w:rFonts w:ascii="Verdana" w:hAnsi="Verdana" w:cs="Tahoma"/>
                <w:b/>
                <w:sz w:val="18"/>
                <w:szCs w:val="18"/>
              </w:rPr>
              <w:t xml:space="preserve">Producto 1 - </w:t>
            </w:r>
            <w:r w:rsidRPr="00DD6CF3">
              <w:rPr>
                <w:rFonts w:ascii="Verdana" w:hAnsi="Verdana" w:cs="Tahoma"/>
                <w:sz w:val="18"/>
                <w:szCs w:val="18"/>
              </w:rPr>
              <w:t>Informe inicial</w:t>
            </w:r>
          </w:p>
        </w:tc>
        <w:tc>
          <w:tcPr>
            <w:tcW w:w="917" w:type="pct"/>
            <w:vAlign w:val="center"/>
          </w:tcPr>
          <w:p w14:paraId="6D5F0318" w14:textId="77777777" w:rsidR="00DD6CF3" w:rsidRPr="00DD6CF3" w:rsidRDefault="00DD6CF3" w:rsidP="002813DB">
            <w:pPr>
              <w:jc w:val="center"/>
              <w:rPr>
                <w:rFonts w:ascii="Verdana" w:hAnsi="Verdana" w:cs="Tahoma"/>
                <w:color w:val="C00000"/>
                <w:sz w:val="18"/>
                <w:szCs w:val="18"/>
              </w:rPr>
            </w:pPr>
            <w:r w:rsidRPr="00DD6CF3">
              <w:rPr>
                <w:rFonts w:ascii="Verdana" w:hAnsi="Verdana" w:cs="Tahoma"/>
                <w:color w:val="C00000"/>
                <w:sz w:val="18"/>
                <w:szCs w:val="18"/>
              </w:rPr>
              <w:t>40 (el plazo será establecido según lo señalado en el numeral VIII)</w:t>
            </w:r>
          </w:p>
        </w:tc>
        <w:tc>
          <w:tcPr>
            <w:tcW w:w="2607" w:type="pct"/>
            <w:vMerge w:val="restart"/>
          </w:tcPr>
          <w:p w14:paraId="7106ABCC" w14:textId="77777777" w:rsidR="00DD6CF3" w:rsidRPr="00DD6CF3" w:rsidRDefault="00DD6CF3" w:rsidP="002813DB">
            <w:pPr>
              <w:spacing w:before="120" w:after="120"/>
              <w:jc w:val="both"/>
              <w:rPr>
                <w:rFonts w:ascii="Verdana" w:hAnsi="Verdana" w:cs="Tahoma"/>
                <w:sz w:val="18"/>
                <w:szCs w:val="18"/>
              </w:rPr>
            </w:pPr>
            <w:r w:rsidRPr="00DD6CF3">
              <w:rPr>
                <w:rFonts w:ascii="Verdana" w:hAnsi="Verdana"/>
                <w:noProof/>
                <w:sz w:val="18"/>
                <w:szCs w:val="18"/>
                <w:lang w:val="es-BO" w:eastAsia="es-BO"/>
              </w:rPr>
              <mc:AlternateContent>
                <mc:Choice Requires="wps">
                  <w:drawing>
                    <wp:anchor distT="0" distB="0" distL="114298" distR="114298" simplePos="0" relativeHeight="251695104" behindDoc="0" locked="0" layoutInCell="1" allowOverlap="1" wp14:anchorId="0D82DB7E" wp14:editId="702B2D2A">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A13D157"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" strokecolor="#ed7d31" strokeweight="2.5pt">
                      <v:stroke endarrow="block"/>
                      <v:shadow color="#868686"/>
                    </v:shape>
                  </w:pict>
                </mc:Fallback>
              </mc:AlternateContent>
            </w:r>
            <w:r w:rsidRPr="00DD6CF3">
              <w:rPr>
                <w:rFonts w:ascii="Verdana" w:hAnsi="Verdana"/>
                <w:noProof/>
                <w:sz w:val="18"/>
                <w:szCs w:val="18"/>
                <w:lang w:val="es-BO" w:eastAsia="es-BO"/>
              </w:rPr>
              <mc:AlternateContent>
                <mc:Choice Requires="wps">
                  <w:drawing>
                    <wp:anchor distT="0" distB="0" distL="114300" distR="114300" simplePos="0" relativeHeight="251696128" behindDoc="0" locked="0" layoutInCell="1" allowOverlap="1" wp14:anchorId="43709909" wp14:editId="51ABB85F">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C9CD4E" id="Rectángulo redondeado 10" o:spid="_x0000_s1026" style="position:absolute;margin-left:-.55pt;margin-top:11.75pt;width:48.15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DD6CF3" w:rsidRPr="00DD6CF3" w14:paraId="2F31852B" w14:textId="77777777" w:rsidTr="002813DB">
        <w:trPr>
          <w:trHeight w:hRule="exact" w:val="252"/>
          <w:jc w:val="center"/>
        </w:trPr>
        <w:tc>
          <w:tcPr>
            <w:tcW w:w="350" w:type="pct"/>
            <w:vMerge/>
            <w:shd w:val="clear" w:color="auto" w:fill="auto"/>
            <w:noWrap/>
            <w:vAlign w:val="center"/>
          </w:tcPr>
          <w:p w14:paraId="2FE92943" w14:textId="77777777" w:rsidR="00DD6CF3" w:rsidRPr="00DD6CF3" w:rsidRDefault="00DD6CF3" w:rsidP="002813DB">
            <w:pPr>
              <w:jc w:val="both"/>
              <w:rPr>
                <w:rFonts w:ascii="Verdana" w:hAnsi="Verdana" w:cs="Tahoma"/>
                <w:sz w:val="18"/>
                <w:szCs w:val="18"/>
              </w:rPr>
            </w:pPr>
          </w:p>
        </w:tc>
        <w:tc>
          <w:tcPr>
            <w:tcW w:w="1126" w:type="pct"/>
            <w:vMerge/>
            <w:shd w:val="clear" w:color="auto" w:fill="auto"/>
            <w:noWrap/>
            <w:vAlign w:val="center"/>
          </w:tcPr>
          <w:p w14:paraId="1EE0AFEE" w14:textId="77777777" w:rsidR="00DD6CF3" w:rsidRPr="00DD6CF3" w:rsidRDefault="00DD6CF3" w:rsidP="002813DB">
            <w:pPr>
              <w:rPr>
                <w:rFonts w:ascii="Verdana" w:hAnsi="Verdana" w:cs="Tahoma"/>
                <w:b/>
                <w:sz w:val="18"/>
                <w:szCs w:val="18"/>
              </w:rPr>
            </w:pPr>
          </w:p>
        </w:tc>
        <w:tc>
          <w:tcPr>
            <w:tcW w:w="917" w:type="pct"/>
            <w:vAlign w:val="center"/>
          </w:tcPr>
          <w:p w14:paraId="2CCA06F8" w14:textId="77777777" w:rsidR="00DD6CF3" w:rsidRPr="00DD6CF3" w:rsidRDefault="00DD6CF3" w:rsidP="002813DB">
            <w:pPr>
              <w:jc w:val="center"/>
              <w:rPr>
                <w:rFonts w:ascii="Verdana" w:hAnsi="Verdana" w:cs="Tahoma"/>
                <w:color w:val="C00000"/>
                <w:sz w:val="18"/>
                <w:szCs w:val="18"/>
              </w:rPr>
            </w:pPr>
            <w:r w:rsidRPr="00DD6CF3">
              <w:rPr>
                <w:rFonts w:ascii="Verdana" w:hAnsi="Verdana" w:cs="Tahoma"/>
                <w:color w:val="C00000"/>
                <w:sz w:val="18"/>
                <w:szCs w:val="18"/>
              </w:rPr>
              <w:t>5</w:t>
            </w:r>
          </w:p>
        </w:tc>
        <w:tc>
          <w:tcPr>
            <w:tcW w:w="2607" w:type="pct"/>
            <w:vMerge/>
          </w:tcPr>
          <w:p w14:paraId="5D7A12D6" w14:textId="77777777" w:rsidR="00DD6CF3" w:rsidRPr="00DD6CF3" w:rsidRDefault="00DD6CF3" w:rsidP="002813DB">
            <w:pPr>
              <w:jc w:val="both"/>
              <w:rPr>
                <w:rFonts w:ascii="Verdana" w:hAnsi="Verdana"/>
                <w:noProof/>
                <w:sz w:val="18"/>
                <w:szCs w:val="18"/>
                <w:lang w:eastAsia="es-BO"/>
              </w:rPr>
            </w:pPr>
          </w:p>
        </w:tc>
      </w:tr>
      <w:tr w:rsidR="00DD6CF3" w:rsidRPr="00DD6CF3" w14:paraId="73DB988F" w14:textId="77777777" w:rsidTr="002813DB">
        <w:trPr>
          <w:trHeight w:hRule="exact" w:val="859"/>
          <w:jc w:val="center"/>
        </w:trPr>
        <w:tc>
          <w:tcPr>
            <w:tcW w:w="350" w:type="pct"/>
            <w:vMerge w:val="restart"/>
            <w:shd w:val="clear" w:color="auto" w:fill="auto"/>
            <w:noWrap/>
            <w:vAlign w:val="center"/>
          </w:tcPr>
          <w:p w14:paraId="19CE8BE7" w14:textId="77777777" w:rsidR="00DD6CF3" w:rsidRPr="00DD6CF3" w:rsidRDefault="00DD6CF3" w:rsidP="002813DB">
            <w:pPr>
              <w:spacing w:before="120" w:after="120"/>
              <w:jc w:val="both"/>
              <w:rPr>
                <w:rFonts w:ascii="Verdana" w:hAnsi="Verdana" w:cs="Tahoma"/>
                <w:sz w:val="18"/>
                <w:szCs w:val="18"/>
              </w:rPr>
            </w:pPr>
            <w:r w:rsidRPr="00DD6CF3">
              <w:rPr>
                <w:rFonts w:ascii="Verdana" w:hAnsi="Verdana" w:cs="Tahoma"/>
                <w:sz w:val="18"/>
                <w:szCs w:val="18"/>
              </w:rPr>
              <w:t>2</w:t>
            </w:r>
          </w:p>
        </w:tc>
        <w:tc>
          <w:tcPr>
            <w:tcW w:w="1126" w:type="pct"/>
            <w:shd w:val="clear" w:color="auto" w:fill="auto"/>
            <w:noWrap/>
            <w:vAlign w:val="center"/>
          </w:tcPr>
          <w:p w14:paraId="23D9E91F" w14:textId="77777777" w:rsidR="00DD6CF3" w:rsidRPr="00DD6CF3" w:rsidRDefault="00DD6CF3" w:rsidP="002813DB">
            <w:pPr>
              <w:spacing w:before="120" w:after="120"/>
              <w:rPr>
                <w:rFonts w:ascii="Verdana" w:hAnsi="Verdana" w:cs="Tahoma"/>
                <w:sz w:val="18"/>
                <w:szCs w:val="18"/>
              </w:rPr>
            </w:pPr>
            <w:r w:rsidRPr="00DD6CF3">
              <w:rPr>
                <w:rFonts w:ascii="Verdana" w:hAnsi="Verdana" w:cs="Tahoma"/>
                <w:b/>
                <w:sz w:val="18"/>
                <w:szCs w:val="18"/>
              </w:rPr>
              <w:t>Producto 2</w:t>
            </w:r>
            <w:r w:rsidRPr="00DD6CF3">
              <w:rPr>
                <w:rFonts w:ascii="Verdana" w:hAnsi="Verdana" w:cs="Tahoma"/>
                <w:sz w:val="18"/>
                <w:szCs w:val="18"/>
              </w:rPr>
              <w:t xml:space="preserve"> - </w:t>
            </w:r>
            <w:r w:rsidRPr="00DD6CF3">
              <w:rPr>
                <w:rFonts w:ascii="Verdana" w:hAnsi="Verdana" w:cs="Tahoma"/>
                <w:sz w:val="18"/>
                <w:szCs w:val="18"/>
                <w:lang w:val="es-ES_tradnl"/>
              </w:rPr>
              <w:t>Informe de avance al 50% de ejecución física</w:t>
            </w:r>
          </w:p>
        </w:tc>
        <w:tc>
          <w:tcPr>
            <w:tcW w:w="917" w:type="pct"/>
            <w:vAlign w:val="center"/>
          </w:tcPr>
          <w:p w14:paraId="79D119AF" w14:textId="77777777" w:rsidR="00DD6CF3" w:rsidRPr="00DD6CF3" w:rsidRDefault="00DD6CF3" w:rsidP="002813DB">
            <w:pPr>
              <w:spacing w:before="120" w:after="120"/>
              <w:jc w:val="center"/>
              <w:rPr>
                <w:rFonts w:ascii="Verdana" w:hAnsi="Verdana" w:cs="Tahoma"/>
                <w:color w:val="C00000"/>
                <w:sz w:val="18"/>
                <w:szCs w:val="18"/>
              </w:rPr>
            </w:pPr>
            <w:r w:rsidRPr="00DD6CF3">
              <w:rPr>
                <w:rFonts w:ascii="Verdana" w:hAnsi="Verdana" w:cs="Tahoma"/>
                <w:color w:val="C00000"/>
                <w:sz w:val="18"/>
                <w:szCs w:val="18"/>
              </w:rPr>
              <w:t>40</w:t>
            </w:r>
          </w:p>
        </w:tc>
        <w:tc>
          <w:tcPr>
            <w:tcW w:w="2607" w:type="pct"/>
          </w:tcPr>
          <w:p w14:paraId="65D33D17" w14:textId="2CAB9470" w:rsidR="00DD6CF3" w:rsidRPr="00DD6CF3" w:rsidRDefault="00DD6ACE" w:rsidP="002813DB">
            <w:pPr>
              <w:spacing w:before="120" w:after="120"/>
              <w:jc w:val="both"/>
              <w:rPr>
                <w:rFonts w:ascii="Verdana" w:hAnsi="Verdana" w:cs="Tahoma"/>
                <w:sz w:val="18"/>
                <w:szCs w:val="18"/>
              </w:rPr>
            </w:pPr>
            <w:r w:rsidRPr="00DD6CF3">
              <w:rPr>
                <w:rFonts w:ascii="Verdana" w:hAnsi="Verdana"/>
                <w:noProof/>
                <w:sz w:val="18"/>
                <w:szCs w:val="18"/>
                <w:lang w:val="es-BO" w:eastAsia="es-BO"/>
              </w:rPr>
              <mc:AlternateContent>
                <mc:Choice Requires="wps">
                  <w:drawing>
                    <wp:anchor distT="0" distB="0" distL="114298" distR="114298" simplePos="0" relativeHeight="251688960" behindDoc="0" locked="0" layoutInCell="1" allowOverlap="1" wp14:anchorId="2D583991" wp14:editId="3A8C7B71">
                      <wp:simplePos x="0" y="0"/>
                      <wp:positionH relativeFrom="column">
                        <wp:posOffset>1460500</wp:posOffset>
                      </wp:positionH>
                      <wp:positionV relativeFrom="paragraph">
                        <wp:posOffset>135890</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EC34DC1" id="_x0000_t32" coordsize="21600,21600" o:spt="32" o:oned="t" path="m,l21600,21600e" filled="f">
                      <v:path arrowok="t" fillok="f" o:connecttype="none"/>
                      <o:lock v:ext="edit" shapetype="t"/>
                    </v:shapetype>
                    <v:shape id="Conector recto de flecha 9" o:spid="_x0000_s1026" type="#_x0000_t32" style="position:absolute;margin-left:115pt;margin-top:10.7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" strokecolor="#ed7d31" strokeweight="2.5pt">
                      <v:stroke endarrow="block"/>
                      <v:shadow color="#868686"/>
                    </v:shape>
                  </w:pict>
                </mc:Fallback>
              </mc:AlternateContent>
            </w:r>
            <w:r w:rsidR="00DD6CF3" w:rsidRPr="00DD6CF3">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43CD0701" wp14:editId="4D6A6447">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44B0B4A" w14:textId="77777777" w:rsidR="002813DB" w:rsidRDefault="002813DB" w:rsidP="00DD6C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CD0701" id="Rectángulo redondeado 8" o:spid="_x0000_s1033" style="position:absolute;left:0;text-align:left;margin-left:47.65pt;margin-top:14.1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544B0B4A" w14:textId="77777777" w:rsidR="002813DB" w:rsidRDefault="002813DB" w:rsidP="00DD6CF3"/>
                        </w:txbxContent>
                      </v:textbox>
                    </v:roundrect>
                  </w:pict>
                </mc:Fallback>
              </mc:AlternateContent>
            </w:r>
          </w:p>
        </w:tc>
      </w:tr>
      <w:tr w:rsidR="00DD6CF3" w:rsidRPr="00DD6CF3" w14:paraId="26B8288B" w14:textId="77777777" w:rsidTr="002813DB">
        <w:trPr>
          <w:trHeight w:val="1122"/>
          <w:jc w:val="center"/>
        </w:trPr>
        <w:tc>
          <w:tcPr>
            <w:tcW w:w="350" w:type="pct"/>
            <w:vMerge/>
            <w:shd w:val="clear" w:color="auto" w:fill="auto"/>
            <w:noWrap/>
            <w:vAlign w:val="center"/>
          </w:tcPr>
          <w:p w14:paraId="4A7893CB" w14:textId="77777777" w:rsidR="00DD6CF3" w:rsidRPr="00DD6CF3" w:rsidRDefault="00DD6CF3" w:rsidP="002813DB">
            <w:pPr>
              <w:spacing w:before="120" w:after="120"/>
              <w:jc w:val="both"/>
              <w:rPr>
                <w:rFonts w:ascii="Verdana" w:hAnsi="Verdana" w:cs="Tahoma"/>
                <w:sz w:val="18"/>
                <w:szCs w:val="18"/>
              </w:rPr>
            </w:pPr>
          </w:p>
        </w:tc>
        <w:tc>
          <w:tcPr>
            <w:tcW w:w="1126" w:type="pct"/>
            <w:shd w:val="clear" w:color="auto" w:fill="auto"/>
            <w:noWrap/>
            <w:vAlign w:val="center"/>
          </w:tcPr>
          <w:p w14:paraId="0ECAB7AE" w14:textId="77777777" w:rsidR="00DD6CF3" w:rsidRPr="00DD6CF3" w:rsidRDefault="00DD6CF3" w:rsidP="002813DB">
            <w:pPr>
              <w:spacing w:before="120" w:after="120"/>
              <w:rPr>
                <w:rFonts w:ascii="Verdana" w:hAnsi="Verdana" w:cs="Tahoma"/>
                <w:sz w:val="18"/>
                <w:szCs w:val="18"/>
                <w:highlight w:val="cyan"/>
                <w:lang w:val="es-ES_tradnl"/>
              </w:rPr>
            </w:pPr>
            <w:r w:rsidRPr="00DD6CF3">
              <w:rPr>
                <w:rFonts w:ascii="Verdana" w:hAnsi="Verdana" w:cs="Tahoma"/>
                <w:b/>
                <w:color w:val="0000FF"/>
                <w:sz w:val="18"/>
                <w:szCs w:val="18"/>
              </w:rPr>
              <w:t>Producto 3</w:t>
            </w:r>
            <w:r w:rsidRPr="00DD6CF3">
              <w:rPr>
                <w:rFonts w:ascii="Verdana" w:hAnsi="Verdana" w:cs="Tahoma"/>
                <w:color w:val="0000FF"/>
                <w:sz w:val="18"/>
                <w:szCs w:val="18"/>
              </w:rPr>
              <w:t xml:space="preserve"> – A la Recepción Provisional de la ejecución física 100% del proyecto</w:t>
            </w:r>
          </w:p>
        </w:tc>
        <w:tc>
          <w:tcPr>
            <w:tcW w:w="917" w:type="pct"/>
            <w:vAlign w:val="center"/>
          </w:tcPr>
          <w:p w14:paraId="11F53507" w14:textId="77777777" w:rsidR="00DD6CF3" w:rsidRPr="00DD6CF3" w:rsidRDefault="00DD6CF3" w:rsidP="002813DB">
            <w:pPr>
              <w:spacing w:before="120" w:after="120"/>
              <w:jc w:val="center"/>
              <w:rPr>
                <w:rFonts w:ascii="Verdana" w:hAnsi="Verdana" w:cs="Tahoma"/>
                <w:color w:val="C00000"/>
                <w:sz w:val="18"/>
                <w:szCs w:val="18"/>
              </w:rPr>
            </w:pPr>
            <w:r w:rsidRPr="00DD6CF3">
              <w:rPr>
                <w:rFonts w:ascii="Verdana" w:hAnsi="Verdana" w:cs="Tahoma"/>
                <w:color w:val="C00000"/>
                <w:sz w:val="18"/>
                <w:szCs w:val="18"/>
              </w:rPr>
              <w:t>45</w:t>
            </w:r>
          </w:p>
        </w:tc>
        <w:tc>
          <w:tcPr>
            <w:tcW w:w="2607" w:type="pct"/>
          </w:tcPr>
          <w:p w14:paraId="07000478" w14:textId="77777777" w:rsidR="00DD6CF3" w:rsidRPr="00DD6CF3" w:rsidRDefault="00DD6CF3" w:rsidP="002813DB">
            <w:pPr>
              <w:spacing w:before="120" w:after="120"/>
              <w:jc w:val="both"/>
              <w:rPr>
                <w:rFonts w:ascii="Verdana" w:hAnsi="Verdana" w:cs="Tahoma"/>
                <w:sz w:val="18"/>
                <w:szCs w:val="18"/>
              </w:rPr>
            </w:pPr>
            <w:r w:rsidRPr="00DD6CF3">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5B7DE493" wp14:editId="07B6B28C">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4EC124" id="Rectángulo redondeado 4" o:spid="_x0000_s1026" style="position:absolute;margin-left:111.05pt;margin-top:20.55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DD6CF3" w:rsidRPr="00DD6CF3" w14:paraId="006D3124" w14:textId="77777777" w:rsidTr="002813DB">
        <w:trPr>
          <w:trHeight w:hRule="exact" w:val="583"/>
          <w:jc w:val="center"/>
        </w:trPr>
        <w:tc>
          <w:tcPr>
            <w:tcW w:w="350" w:type="pct"/>
            <w:vMerge/>
            <w:shd w:val="clear" w:color="auto" w:fill="auto"/>
            <w:noWrap/>
            <w:vAlign w:val="center"/>
          </w:tcPr>
          <w:p w14:paraId="01F811C6" w14:textId="77777777" w:rsidR="00DD6CF3" w:rsidRPr="00DD6CF3" w:rsidRDefault="00DD6CF3" w:rsidP="002813DB">
            <w:pPr>
              <w:spacing w:before="120" w:after="120"/>
              <w:jc w:val="both"/>
              <w:rPr>
                <w:rFonts w:ascii="Verdana" w:hAnsi="Verdana" w:cs="Tahoma"/>
                <w:sz w:val="18"/>
                <w:szCs w:val="18"/>
              </w:rPr>
            </w:pPr>
          </w:p>
        </w:tc>
        <w:tc>
          <w:tcPr>
            <w:tcW w:w="1126" w:type="pct"/>
            <w:shd w:val="clear" w:color="auto" w:fill="auto"/>
            <w:noWrap/>
            <w:vAlign w:val="center"/>
          </w:tcPr>
          <w:p w14:paraId="24CE9207" w14:textId="77777777" w:rsidR="00DD6CF3" w:rsidRPr="00DD6CF3" w:rsidRDefault="00DD6CF3" w:rsidP="002813DB">
            <w:pPr>
              <w:spacing w:before="120" w:after="120"/>
              <w:rPr>
                <w:rFonts w:ascii="Verdana" w:hAnsi="Verdana" w:cs="Tahoma"/>
                <w:b/>
                <w:sz w:val="18"/>
                <w:szCs w:val="18"/>
              </w:rPr>
            </w:pPr>
            <w:r w:rsidRPr="00DD6CF3">
              <w:rPr>
                <w:rFonts w:ascii="Verdana" w:hAnsi="Verdana" w:cs="Tahoma"/>
                <w:b/>
                <w:sz w:val="18"/>
                <w:szCs w:val="18"/>
              </w:rPr>
              <w:t>Plazo de ejecución del Proyecto</w:t>
            </w:r>
          </w:p>
        </w:tc>
        <w:tc>
          <w:tcPr>
            <w:tcW w:w="917" w:type="pct"/>
            <w:vAlign w:val="center"/>
          </w:tcPr>
          <w:p w14:paraId="23C4D9C2" w14:textId="77777777" w:rsidR="00DD6CF3" w:rsidRPr="00DD6CF3" w:rsidRDefault="00DD6CF3" w:rsidP="002813DB">
            <w:pPr>
              <w:spacing w:before="120" w:after="120"/>
              <w:jc w:val="center"/>
              <w:rPr>
                <w:rFonts w:ascii="Verdana" w:hAnsi="Verdana" w:cs="Tahoma"/>
                <w:b/>
                <w:bCs/>
                <w:color w:val="C00000"/>
                <w:sz w:val="18"/>
                <w:szCs w:val="18"/>
              </w:rPr>
            </w:pPr>
            <w:r w:rsidRPr="00DD6CF3">
              <w:rPr>
                <w:rFonts w:ascii="Verdana" w:hAnsi="Verdana" w:cs="Tahoma"/>
                <w:b/>
                <w:bCs/>
                <w:color w:val="C00000"/>
                <w:sz w:val="18"/>
                <w:szCs w:val="18"/>
              </w:rPr>
              <w:t>130</w:t>
            </w:r>
          </w:p>
        </w:tc>
        <w:tc>
          <w:tcPr>
            <w:tcW w:w="2607" w:type="pct"/>
          </w:tcPr>
          <w:p w14:paraId="51E2AF55" w14:textId="77777777" w:rsidR="00DD6CF3" w:rsidRPr="00DD6CF3" w:rsidRDefault="00DD6CF3" w:rsidP="002813DB">
            <w:pPr>
              <w:spacing w:before="120" w:after="120"/>
              <w:jc w:val="both"/>
              <w:rPr>
                <w:rFonts w:ascii="Verdana" w:hAnsi="Verdana" w:cs="Tahoma"/>
                <w:sz w:val="18"/>
                <w:szCs w:val="18"/>
              </w:rPr>
            </w:pPr>
            <w:r w:rsidRPr="00DD6CF3">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06EC61DB" wp14:editId="3572BC7E">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01AEC5" id="Rectángulo redondeado 2" o:spid="_x0000_s1026" style="position:absolute;margin-left:1.05pt;margin-top:6.5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" fillcolor="#ed7d31" strokecolor="#f2f2f2" strokeweight="3pt">
                      <v:shadow on="t" color="#843c0c" opacity=".5" offset="1pt"/>
                    </v:roundrect>
                  </w:pict>
                </mc:Fallback>
              </mc:AlternateContent>
            </w:r>
            <w:r w:rsidRPr="00DD6CF3">
              <w:rPr>
                <w:rFonts w:ascii="Verdana" w:hAnsi="Verdana"/>
                <w:noProof/>
                <w:sz w:val="18"/>
                <w:szCs w:val="18"/>
                <w:lang w:val="es-BO" w:eastAsia="es-BO"/>
              </w:rPr>
              <mc:AlternateContent>
                <mc:Choice Requires="wps">
                  <w:drawing>
                    <wp:anchor distT="0" distB="0" distL="114300" distR="114300" simplePos="0" relativeHeight="251694080" behindDoc="0" locked="0" layoutInCell="1" allowOverlap="1" wp14:anchorId="0DB5EE84" wp14:editId="178BEF09">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DFCEB73" w14:textId="77777777" w:rsidR="002813DB" w:rsidRDefault="002813DB" w:rsidP="00DD6CF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B5EE84"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5DFCEB73" w14:textId="77777777" w:rsidR="002813DB" w:rsidRDefault="002813DB" w:rsidP="00DD6CF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D6CF3" w:rsidRPr="00DD6CF3" w14:paraId="49E829BB" w14:textId="77777777" w:rsidTr="002813DB">
        <w:trPr>
          <w:trHeight w:val="760"/>
          <w:jc w:val="center"/>
        </w:trPr>
        <w:tc>
          <w:tcPr>
            <w:tcW w:w="350" w:type="pct"/>
            <w:vMerge w:val="restart"/>
            <w:shd w:val="clear" w:color="auto" w:fill="auto"/>
            <w:noWrap/>
            <w:vAlign w:val="center"/>
          </w:tcPr>
          <w:p w14:paraId="7802DCB6" w14:textId="77777777" w:rsidR="00DD6CF3" w:rsidRPr="00DD6CF3" w:rsidRDefault="00DD6CF3" w:rsidP="002813DB">
            <w:pPr>
              <w:spacing w:before="120" w:after="120"/>
              <w:jc w:val="both"/>
              <w:rPr>
                <w:rFonts w:ascii="Verdana" w:hAnsi="Verdana" w:cs="Tahoma"/>
                <w:sz w:val="18"/>
                <w:szCs w:val="18"/>
              </w:rPr>
            </w:pPr>
            <w:r w:rsidRPr="00DD6CF3">
              <w:rPr>
                <w:rFonts w:ascii="Verdana" w:hAnsi="Verdana" w:cs="Tahoma"/>
                <w:sz w:val="18"/>
                <w:szCs w:val="18"/>
              </w:rPr>
              <w:t>3</w:t>
            </w:r>
          </w:p>
          <w:p w14:paraId="20DA1986" w14:textId="77777777" w:rsidR="00DD6CF3" w:rsidRPr="00DD6CF3" w:rsidRDefault="00DD6CF3" w:rsidP="002813DB">
            <w:pPr>
              <w:spacing w:before="120" w:after="120"/>
              <w:jc w:val="both"/>
              <w:rPr>
                <w:rFonts w:ascii="Verdana" w:hAnsi="Verdana" w:cs="Tahoma"/>
                <w:sz w:val="18"/>
                <w:szCs w:val="18"/>
              </w:rPr>
            </w:pPr>
          </w:p>
        </w:tc>
        <w:tc>
          <w:tcPr>
            <w:tcW w:w="1126" w:type="pct"/>
            <w:shd w:val="clear" w:color="auto" w:fill="auto"/>
            <w:noWrap/>
            <w:vAlign w:val="center"/>
          </w:tcPr>
          <w:p w14:paraId="6A11DBCE" w14:textId="77777777" w:rsidR="00DD6CF3" w:rsidRPr="00DD6CF3" w:rsidRDefault="00DD6CF3" w:rsidP="002813DB">
            <w:pPr>
              <w:spacing w:before="120" w:after="120"/>
              <w:rPr>
                <w:rFonts w:ascii="Verdana" w:hAnsi="Verdana" w:cs="Tahoma"/>
                <w:b/>
                <w:sz w:val="18"/>
                <w:szCs w:val="18"/>
              </w:rPr>
            </w:pPr>
            <w:r w:rsidRPr="00DD6CF3">
              <w:rPr>
                <w:rFonts w:ascii="Verdana" w:hAnsi="Verdana" w:cs="Tahoma"/>
                <w:b/>
                <w:color w:val="0000FF"/>
                <w:sz w:val="18"/>
                <w:szCs w:val="18"/>
              </w:rPr>
              <w:t>Producto 4</w:t>
            </w:r>
            <w:r w:rsidRPr="00DD6CF3">
              <w:rPr>
                <w:rFonts w:ascii="Verdana" w:hAnsi="Verdana" w:cs="Tahoma"/>
                <w:color w:val="0000FF"/>
                <w:sz w:val="18"/>
                <w:szCs w:val="18"/>
              </w:rPr>
              <w:t xml:space="preserve"> – Informe de Producto final (Entrega definitiva)</w:t>
            </w:r>
          </w:p>
        </w:tc>
        <w:tc>
          <w:tcPr>
            <w:tcW w:w="917" w:type="pct"/>
            <w:vAlign w:val="center"/>
          </w:tcPr>
          <w:p w14:paraId="4A2A5B88" w14:textId="77777777" w:rsidR="00DD6CF3" w:rsidRPr="00DD6CF3" w:rsidRDefault="00DD6CF3" w:rsidP="002813DB">
            <w:pPr>
              <w:spacing w:before="120" w:after="120"/>
              <w:jc w:val="center"/>
              <w:rPr>
                <w:rFonts w:ascii="Verdana" w:hAnsi="Verdana" w:cs="Tahoma"/>
                <w:color w:val="C00000"/>
                <w:sz w:val="18"/>
                <w:szCs w:val="18"/>
                <w:highlight w:val="green"/>
              </w:rPr>
            </w:pPr>
            <w:r w:rsidRPr="00DD6CF3">
              <w:rPr>
                <w:rFonts w:ascii="Verdana" w:hAnsi="Verdana" w:cs="Tahoma"/>
                <w:color w:val="C00000"/>
                <w:sz w:val="18"/>
                <w:szCs w:val="18"/>
              </w:rPr>
              <w:t>20</w:t>
            </w:r>
          </w:p>
        </w:tc>
        <w:tc>
          <w:tcPr>
            <w:tcW w:w="2607" w:type="pct"/>
          </w:tcPr>
          <w:p w14:paraId="5606473F" w14:textId="77777777" w:rsidR="00DD6CF3" w:rsidRPr="00DD6CF3" w:rsidRDefault="00DD6CF3" w:rsidP="002813DB">
            <w:pPr>
              <w:spacing w:before="120" w:after="120"/>
              <w:jc w:val="both"/>
              <w:rPr>
                <w:rFonts w:ascii="Verdana" w:hAnsi="Verdana"/>
                <w:noProof/>
                <w:sz w:val="18"/>
                <w:szCs w:val="18"/>
                <w:lang w:eastAsia="es-BO"/>
              </w:rPr>
            </w:pPr>
            <w:r w:rsidRPr="00DD6CF3">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6E5DDEC5" wp14:editId="223815BE">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CA8CE6" id="Conector recto de flecha 28"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DD6CF3">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5CA6DC55" wp14:editId="085F9F92">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F746FF"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DD6CF3" w:rsidRPr="00DD6CF3" w14:paraId="3A407238" w14:textId="77777777" w:rsidTr="002813DB">
        <w:trPr>
          <w:trHeight w:hRule="exact" w:val="752"/>
          <w:jc w:val="center"/>
        </w:trPr>
        <w:tc>
          <w:tcPr>
            <w:tcW w:w="350" w:type="pct"/>
            <w:vMerge/>
            <w:shd w:val="clear" w:color="auto" w:fill="auto"/>
            <w:noWrap/>
            <w:vAlign w:val="center"/>
          </w:tcPr>
          <w:p w14:paraId="6A95CFB6" w14:textId="77777777" w:rsidR="00DD6CF3" w:rsidRPr="00DD6CF3" w:rsidRDefault="00DD6CF3" w:rsidP="002813DB">
            <w:pPr>
              <w:spacing w:before="120" w:after="120"/>
              <w:jc w:val="both"/>
              <w:rPr>
                <w:rFonts w:ascii="Verdana" w:hAnsi="Verdana" w:cs="Tahoma"/>
                <w:sz w:val="18"/>
                <w:szCs w:val="18"/>
              </w:rPr>
            </w:pPr>
          </w:p>
        </w:tc>
        <w:tc>
          <w:tcPr>
            <w:tcW w:w="1126" w:type="pct"/>
            <w:shd w:val="clear" w:color="auto" w:fill="auto"/>
            <w:noWrap/>
            <w:vAlign w:val="center"/>
          </w:tcPr>
          <w:p w14:paraId="104E5EB9" w14:textId="77777777" w:rsidR="00DD6CF3" w:rsidRPr="00DD6CF3" w:rsidRDefault="00DD6CF3" w:rsidP="002813DB">
            <w:pPr>
              <w:spacing w:before="120" w:after="120"/>
              <w:rPr>
                <w:rFonts w:ascii="Verdana" w:hAnsi="Verdana" w:cs="Tahoma"/>
                <w:b/>
                <w:sz w:val="18"/>
                <w:szCs w:val="18"/>
              </w:rPr>
            </w:pPr>
            <w:r w:rsidRPr="00DD6CF3">
              <w:rPr>
                <w:rFonts w:ascii="Verdana" w:hAnsi="Verdana" w:cs="Tahoma"/>
                <w:b/>
                <w:sz w:val="18"/>
                <w:szCs w:val="18"/>
              </w:rPr>
              <w:t>Plazo de Ejecución de la Consultoría</w:t>
            </w:r>
          </w:p>
        </w:tc>
        <w:tc>
          <w:tcPr>
            <w:tcW w:w="917" w:type="pct"/>
            <w:vAlign w:val="center"/>
          </w:tcPr>
          <w:p w14:paraId="29949E60" w14:textId="77777777" w:rsidR="00DD6CF3" w:rsidRPr="00DD6CF3" w:rsidRDefault="00DD6CF3" w:rsidP="002813DB">
            <w:pPr>
              <w:spacing w:before="120" w:after="120"/>
              <w:jc w:val="center"/>
              <w:rPr>
                <w:rFonts w:ascii="Verdana" w:hAnsi="Verdana" w:cs="Tahoma"/>
                <w:b/>
                <w:bCs/>
                <w:color w:val="C00000"/>
                <w:sz w:val="18"/>
                <w:szCs w:val="18"/>
              </w:rPr>
            </w:pPr>
            <w:r w:rsidRPr="00DD6CF3">
              <w:rPr>
                <w:rFonts w:ascii="Verdana" w:hAnsi="Verdana" w:cs="Tahoma"/>
                <w:b/>
                <w:bCs/>
                <w:color w:val="C00000"/>
                <w:sz w:val="18"/>
                <w:szCs w:val="18"/>
              </w:rPr>
              <w:t>150</w:t>
            </w:r>
          </w:p>
        </w:tc>
        <w:tc>
          <w:tcPr>
            <w:tcW w:w="2607" w:type="pct"/>
          </w:tcPr>
          <w:p w14:paraId="458C8112" w14:textId="77777777" w:rsidR="00DD6CF3" w:rsidRPr="00DD6CF3" w:rsidRDefault="00DD6CF3" w:rsidP="002813DB">
            <w:pPr>
              <w:spacing w:before="120" w:after="120"/>
              <w:jc w:val="both"/>
              <w:rPr>
                <w:rFonts w:ascii="Verdana" w:hAnsi="Verdana" w:cs="Tahoma"/>
                <w:noProof/>
                <w:color w:val="FF0000"/>
                <w:sz w:val="18"/>
                <w:szCs w:val="18"/>
                <w:lang w:eastAsia="es-ES"/>
              </w:rPr>
            </w:pPr>
            <w:r w:rsidRPr="00DD6CF3">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57794CB9" wp14:editId="6381473F">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AE18540" w14:textId="77777777" w:rsidR="002813DB" w:rsidRDefault="002813DB" w:rsidP="00DD6CF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94CB9" id="Cuadro de texto 37" o:spid="_x0000_s1035"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4AE18540" w14:textId="77777777" w:rsidR="002813DB" w:rsidRDefault="002813DB" w:rsidP="00DD6CF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DD6CF3">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71972742" wp14:editId="4EC9F3FB">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907BFF"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556AB0A6" w14:textId="77777777" w:rsidR="00DD6CF3" w:rsidRPr="00DD6CF3" w:rsidRDefault="00DD6CF3" w:rsidP="00DD6CF3">
      <w:pPr>
        <w:spacing w:line="300" w:lineRule="auto"/>
        <w:jc w:val="both"/>
        <w:rPr>
          <w:rFonts w:ascii="Verdana" w:hAnsi="Verdana" w:cs="Tahoma"/>
          <w:b/>
          <w:color w:val="000000"/>
          <w:sz w:val="18"/>
          <w:szCs w:val="18"/>
          <w:lang w:val="es-ES_tradnl"/>
        </w:rPr>
      </w:pPr>
      <w:r w:rsidRPr="00DD6CF3">
        <w:rPr>
          <w:rFonts w:ascii="Verdana" w:hAnsi="Verdana" w:cs="Tahoma"/>
          <w:b/>
          <w:color w:val="000000"/>
          <w:sz w:val="18"/>
          <w:szCs w:val="18"/>
          <w:lang w:val="es-ES_tradnl"/>
        </w:rPr>
        <w:t>Notas:</w:t>
      </w:r>
    </w:p>
    <w:p w14:paraId="7907B621" w14:textId="77777777" w:rsidR="00DD6CF3" w:rsidRPr="00DD6CF3" w:rsidRDefault="00DD6CF3" w:rsidP="00DD6CF3">
      <w:pPr>
        <w:numPr>
          <w:ilvl w:val="1"/>
          <w:numId w:val="58"/>
        </w:numPr>
        <w:spacing w:line="240" w:lineRule="atLeast"/>
        <w:ind w:left="426"/>
        <w:jc w:val="both"/>
        <w:rPr>
          <w:rFonts w:ascii="Verdana" w:hAnsi="Verdana" w:cs="Tahoma"/>
          <w:sz w:val="18"/>
          <w:szCs w:val="18"/>
          <w:lang w:val="es-ES_tradnl"/>
        </w:rPr>
      </w:pPr>
      <w:bookmarkStart w:id="64" w:name="_Toc71811154"/>
      <w:r w:rsidRPr="00DD6CF3">
        <w:rPr>
          <w:rFonts w:ascii="Verdana" w:hAnsi="Verdana" w:cs="Tahoma"/>
          <w:sz w:val="18"/>
          <w:szCs w:val="18"/>
          <w:lang w:val="es-ES_tradnl"/>
        </w:rPr>
        <w:t>El método de la ruta crítica (CPM) programa los alcances de la consultoría basado en:</w:t>
      </w:r>
    </w:p>
    <w:p w14:paraId="37E30A6C" w14:textId="77777777" w:rsidR="00DD6CF3" w:rsidRPr="00DD6CF3" w:rsidRDefault="00DD6CF3" w:rsidP="00DD6CF3">
      <w:pPr>
        <w:numPr>
          <w:ilvl w:val="2"/>
          <w:numId w:val="66"/>
        </w:numPr>
        <w:spacing w:line="240" w:lineRule="atLeast"/>
        <w:ind w:left="709"/>
        <w:jc w:val="both"/>
        <w:rPr>
          <w:rFonts w:ascii="Verdana" w:hAnsi="Verdana" w:cs="Tahoma"/>
          <w:sz w:val="18"/>
          <w:szCs w:val="18"/>
          <w:lang w:val="es-ES_tradnl"/>
        </w:rPr>
      </w:pPr>
      <w:r w:rsidRPr="00DD6CF3">
        <w:rPr>
          <w:rFonts w:ascii="Verdana" w:hAnsi="Verdana" w:cs="Tahoma"/>
          <w:sz w:val="18"/>
          <w:szCs w:val="18"/>
          <w:lang w:val="es-ES_tradnl"/>
        </w:rPr>
        <w:t>Lista de productos necesarios para finalizar el proyecto,</w:t>
      </w:r>
    </w:p>
    <w:p w14:paraId="1C13A395" w14:textId="77777777" w:rsidR="00DD6CF3" w:rsidRPr="00DD6CF3" w:rsidRDefault="00DD6CF3" w:rsidP="00DD6CF3">
      <w:pPr>
        <w:numPr>
          <w:ilvl w:val="2"/>
          <w:numId w:val="66"/>
        </w:numPr>
        <w:spacing w:line="240" w:lineRule="atLeast"/>
        <w:ind w:left="709"/>
        <w:jc w:val="both"/>
        <w:rPr>
          <w:rFonts w:ascii="Verdana" w:hAnsi="Verdana" w:cs="Tahoma"/>
          <w:sz w:val="18"/>
          <w:szCs w:val="18"/>
          <w:lang w:val="es-ES_tradnl"/>
        </w:rPr>
      </w:pPr>
      <w:r w:rsidRPr="00DD6CF3">
        <w:rPr>
          <w:rFonts w:ascii="Verdana" w:hAnsi="Verdana" w:cs="Tahoma"/>
          <w:sz w:val="18"/>
          <w:szCs w:val="18"/>
          <w:lang w:val="es-ES_tradnl"/>
        </w:rPr>
        <w:t>Las dependencias entre los mismos,</w:t>
      </w:r>
    </w:p>
    <w:p w14:paraId="38775682" w14:textId="77777777" w:rsidR="00DD6CF3" w:rsidRPr="00DD6CF3" w:rsidRDefault="00DD6CF3" w:rsidP="00DD6CF3">
      <w:pPr>
        <w:numPr>
          <w:ilvl w:val="2"/>
          <w:numId w:val="66"/>
        </w:numPr>
        <w:spacing w:line="240" w:lineRule="atLeast"/>
        <w:ind w:left="709"/>
        <w:jc w:val="both"/>
        <w:rPr>
          <w:rFonts w:ascii="Verdana" w:hAnsi="Verdana" w:cs="Tahoma"/>
          <w:sz w:val="18"/>
          <w:szCs w:val="18"/>
          <w:lang w:val="es-ES_tradnl"/>
        </w:rPr>
      </w:pPr>
      <w:r w:rsidRPr="00DD6CF3">
        <w:rPr>
          <w:rFonts w:ascii="Verdana" w:hAnsi="Verdana" w:cs="Tahoma"/>
          <w:sz w:val="18"/>
          <w:szCs w:val="18"/>
          <w:lang w:val="es-ES_tradnl"/>
        </w:rPr>
        <w:t>El tiempo (plazo) para alcanzar cada producto.</w:t>
      </w:r>
    </w:p>
    <w:p w14:paraId="553E88B9" w14:textId="77777777" w:rsidR="00DD6CF3" w:rsidRPr="00DD6CF3" w:rsidRDefault="00DD6CF3" w:rsidP="00DD6CF3">
      <w:pPr>
        <w:numPr>
          <w:ilvl w:val="1"/>
          <w:numId w:val="58"/>
        </w:numPr>
        <w:spacing w:line="240" w:lineRule="atLeast"/>
        <w:ind w:left="426"/>
        <w:jc w:val="both"/>
        <w:rPr>
          <w:rFonts w:ascii="Verdana" w:hAnsi="Verdana" w:cs="Tahoma"/>
          <w:sz w:val="18"/>
          <w:szCs w:val="18"/>
          <w:lang w:val="es-ES_tradnl"/>
        </w:rPr>
      </w:pPr>
      <w:r w:rsidRPr="00DD6CF3">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B1016B1" w14:textId="77777777" w:rsidR="00DD6CF3" w:rsidRPr="00DD6CF3" w:rsidRDefault="00DD6CF3" w:rsidP="00DD6CF3">
      <w:pPr>
        <w:numPr>
          <w:ilvl w:val="1"/>
          <w:numId w:val="58"/>
        </w:numPr>
        <w:spacing w:line="240" w:lineRule="atLeast"/>
        <w:ind w:left="426"/>
        <w:jc w:val="both"/>
        <w:rPr>
          <w:rFonts w:ascii="Verdana" w:hAnsi="Verdana" w:cs="Tahoma"/>
          <w:sz w:val="18"/>
          <w:szCs w:val="18"/>
          <w:lang w:val="es-ES_tradnl"/>
        </w:rPr>
      </w:pPr>
      <w:r w:rsidRPr="00DD6CF3">
        <w:rPr>
          <w:rFonts w:ascii="Verdana" w:hAnsi="Verdana" w:cs="Tahoma"/>
          <w:sz w:val="18"/>
          <w:szCs w:val="18"/>
          <w:lang w:val="es-ES_tradnl"/>
        </w:rPr>
        <w:t>Este proceso también determina qué actividades son "críticas" (es decir, pueden alargar la ruta del proyecto).</w:t>
      </w:r>
    </w:p>
    <w:p w14:paraId="13437D50" w14:textId="77777777" w:rsidR="00DD6CF3" w:rsidRPr="00DD6CF3" w:rsidRDefault="00DD6CF3" w:rsidP="00DD6CF3">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DD6CF3">
        <w:rPr>
          <w:rFonts w:ascii="Verdana" w:hAnsi="Verdana" w:cs="Tahoma"/>
          <w:sz w:val="18"/>
          <w:szCs w:val="18"/>
          <w:lang w:val="es-ES_tradnl"/>
        </w:rPr>
        <w:t xml:space="preserve">La Entidad Ejecutora contara con un plazo de </w:t>
      </w:r>
      <w:r w:rsidRPr="00DD6CF3">
        <w:rPr>
          <w:rFonts w:ascii="Verdana" w:hAnsi="Verdana" w:cs="Tahoma"/>
          <w:b/>
          <w:sz w:val="18"/>
          <w:szCs w:val="18"/>
          <w:lang w:val="es-ES_tradnl"/>
        </w:rPr>
        <w:t>20 días</w:t>
      </w:r>
      <w:r w:rsidRPr="00DD6CF3">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F2B26F4" w14:textId="77777777" w:rsidR="00DD6CF3" w:rsidRPr="00DD6CF3" w:rsidRDefault="00DD6CF3" w:rsidP="00DD6CF3">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DD6CF3">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DD6CF3">
        <w:rPr>
          <w:rFonts w:ascii="Verdana" w:hAnsi="Verdana" w:cs="Tahoma"/>
          <w:b/>
          <w:sz w:val="18"/>
          <w:szCs w:val="18"/>
          <w:u w:val="single"/>
          <w:lang w:val="es-ES_tradnl"/>
        </w:rPr>
        <w:t xml:space="preserve">hasta el día 21 </w:t>
      </w:r>
      <w:r w:rsidRPr="00DD6CF3">
        <w:rPr>
          <w:rFonts w:ascii="Verdana" w:hAnsi="Verdana" w:cs="Tahoma"/>
          <w:b/>
          <w:sz w:val="18"/>
          <w:szCs w:val="18"/>
          <w:lang w:val="es-ES_tradnl"/>
        </w:rPr>
        <w:t>(calendario).</w:t>
      </w:r>
    </w:p>
    <w:p w14:paraId="55821DA8" w14:textId="77777777" w:rsidR="00DD6CF3" w:rsidRPr="00DD6CF3" w:rsidRDefault="00DD6CF3" w:rsidP="00DD6CF3">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DD6CF3">
        <w:rPr>
          <w:rFonts w:ascii="Verdana" w:hAnsi="Verdana" w:cs="Tahoma"/>
          <w:sz w:val="18"/>
          <w:szCs w:val="18"/>
          <w:lang w:val="es-ES_tradnl"/>
        </w:rPr>
        <w:t xml:space="preserve"> Considerando como plazo máximo de presentación de este documento (Certificado de No Propiedad) hasta </w:t>
      </w:r>
      <w:r w:rsidRPr="00DD6CF3">
        <w:rPr>
          <w:rFonts w:ascii="Verdana" w:hAnsi="Verdana" w:cs="Tahoma"/>
          <w:b/>
          <w:sz w:val="18"/>
          <w:szCs w:val="18"/>
          <w:u w:val="single"/>
          <w:lang w:val="es-ES_tradnl"/>
        </w:rPr>
        <w:t>34 días calendario a partir de la Orden de PROCEDER.</w:t>
      </w:r>
    </w:p>
    <w:p w14:paraId="7BB886A7" w14:textId="77777777" w:rsidR="00DD6CF3" w:rsidRPr="00DD6CF3" w:rsidRDefault="00DD6CF3" w:rsidP="00DD6CF3">
      <w:pPr>
        <w:pStyle w:val="Prrafodelista"/>
        <w:rPr>
          <w:rFonts w:ascii="Verdana" w:hAnsi="Verdana" w:cs="Tahoma"/>
          <w:sz w:val="18"/>
          <w:szCs w:val="18"/>
          <w:lang w:val="es-ES_tradnl"/>
        </w:rPr>
      </w:pPr>
    </w:p>
    <w:p w14:paraId="71129F97" w14:textId="77777777" w:rsidR="00DD6CF3" w:rsidRPr="00DD6CF3" w:rsidRDefault="00DD6CF3" w:rsidP="00DD6CF3">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DD6CF3">
        <w:rPr>
          <w:rFonts w:ascii="Verdana" w:hAnsi="Verdana" w:cs="Tahoma"/>
          <w:sz w:val="18"/>
          <w:szCs w:val="18"/>
          <w:lang w:val="es-ES_tradnl"/>
        </w:rPr>
        <w:t xml:space="preserve">La Agencia Estatal de Vivienda y su Área jurídica deberán recepcionar las carpetas de los postulantes con toda la documentación establecida de acuerdo a normativa vigente hasta el </w:t>
      </w:r>
      <w:r w:rsidRPr="00DD6CF3">
        <w:rPr>
          <w:rFonts w:ascii="Verdana" w:hAnsi="Verdana" w:cs="Tahoma"/>
          <w:b/>
          <w:sz w:val="18"/>
          <w:szCs w:val="18"/>
          <w:u w:val="single"/>
          <w:lang w:val="es-ES_tradnl"/>
        </w:rPr>
        <w:t xml:space="preserve">día 35 </w:t>
      </w:r>
      <w:r w:rsidRPr="00DD6CF3">
        <w:rPr>
          <w:rFonts w:ascii="Verdana" w:hAnsi="Verdana" w:cs="Tahoma"/>
          <w:b/>
          <w:sz w:val="18"/>
          <w:szCs w:val="18"/>
          <w:lang w:val="es-ES_tradnl"/>
        </w:rPr>
        <w:t>(calendario)</w:t>
      </w:r>
      <w:r w:rsidRPr="00DD6CF3">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7281457C" w14:textId="77777777" w:rsidR="00DD6CF3" w:rsidRPr="00DD6CF3" w:rsidRDefault="00DD6CF3" w:rsidP="00DD6CF3">
      <w:pPr>
        <w:pStyle w:val="Prrafodelista"/>
        <w:rPr>
          <w:rFonts w:ascii="Verdana" w:hAnsi="Verdana" w:cs="Tahoma"/>
          <w:sz w:val="18"/>
          <w:szCs w:val="18"/>
          <w:highlight w:val="green"/>
          <w:lang w:val="es-ES_tradnl"/>
        </w:rPr>
      </w:pPr>
    </w:p>
    <w:p w14:paraId="645399F6" w14:textId="77777777" w:rsidR="00DD6CF3" w:rsidRPr="00DD6CF3" w:rsidRDefault="00DD6CF3" w:rsidP="00DD6CF3">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DD6CF3">
        <w:rPr>
          <w:rFonts w:ascii="Verdana" w:hAnsi="Verdana" w:cs="Tahoma"/>
          <w:sz w:val="18"/>
          <w:szCs w:val="18"/>
          <w:lang w:val="es-ES_tradnl"/>
        </w:rPr>
        <w:t xml:space="preserve">Todas estas actividades preliminares </w:t>
      </w:r>
      <w:r w:rsidRPr="00DD6CF3">
        <w:rPr>
          <w:rFonts w:ascii="Verdana" w:hAnsi="Verdana" w:cs="Tahoma"/>
          <w:sz w:val="18"/>
          <w:szCs w:val="18"/>
          <w:shd w:val="clear" w:color="auto" w:fill="FFFFFF" w:themeFill="background1"/>
          <w:lang w:val="es-ES_tradnl"/>
        </w:rPr>
        <w:t>hasta el cierre de la lista de beneficiarios</w:t>
      </w:r>
      <w:r w:rsidRPr="00DD6CF3">
        <w:rPr>
          <w:rFonts w:ascii="Verdana" w:hAnsi="Verdana" w:cs="Tahoma"/>
          <w:sz w:val="18"/>
          <w:szCs w:val="18"/>
          <w:lang w:val="es-ES_tradnl"/>
        </w:rPr>
        <w:t xml:space="preserve"> deberán contemplar un plazo máximo total de </w:t>
      </w:r>
      <w:r w:rsidRPr="00DD6CF3">
        <w:rPr>
          <w:rFonts w:ascii="Verdana" w:hAnsi="Verdana" w:cs="Tahoma"/>
          <w:b/>
          <w:bCs/>
          <w:color w:val="C00000"/>
          <w:sz w:val="18"/>
          <w:szCs w:val="18"/>
          <w:lang w:val="es-ES_tradnl"/>
        </w:rPr>
        <w:t>40 días calendario</w:t>
      </w:r>
      <w:r w:rsidRPr="00DD6CF3">
        <w:rPr>
          <w:rFonts w:ascii="Verdana" w:hAnsi="Verdana" w:cs="Tahoma"/>
          <w:sz w:val="18"/>
          <w:szCs w:val="18"/>
          <w:lang w:val="es-ES_tradnl"/>
        </w:rPr>
        <w:t>.</w:t>
      </w:r>
    </w:p>
    <w:p w14:paraId="76464C34" w14:textId="77777777" w:rsidR="00DD6CF3" w:rsidRPr="00DD6CF3" w:rsidRDefault="00DD6CF3" w:rsidP="00DD6CF3">
      <w:pPr>
        <w:spacing w:line="240" w:lineRule="atLeast"/>
        <w:jc w:val="both"/>
        <w:rPr>
          <w:rFonts w:ascii="Verdana" w:hAnsi="Verdana" w:cs="Tahoma"/>
          <w:sz w:val="18"/>
          <w:szCs w:val="18"/>
          <w:lang w:val="es-ES_tradnl"/>
        </w:rPr>
      </w:pPr>
    </w:p>
    <w:p w14:paraId="01E65EEE" w14:textId="77777777" w:rsidR="00DD6CF3" w:rsidRPr="00DD6CF3" w:rsidRDefault="00DD6CF3" w:rsidP="00DD6CF3">
      <w:pPr>
        <w:spacing w:line="240" w:lineRule="atLeast"/>
        <w:ind w:left="426"/>
        <w:jc w:val="both"/>
        <w:rPr>
          <w:rFonts w:ascii="Verdana" w:hAnsi="Verdana" w:cs="Tahoma"/>
          <w:sz w:val="18"/>
          <w:szCs w:val="18"/>
          <w:lang w:val="es-ES_tradnl"/>
        </w:rPr>
      </w:pPr>
      <w:r w:rsidRPr="00DD6CF3">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DD6CF3">
        <w:rPr>
          <w:rFonts w:ascii="Verdana" w:hAnsi="Verdana" w:cs="Tahoma"/>
          <w:b/>
          <w:bCs/>
          <w:sz w:val="18"/>
          <w:szCs w:val="18"/>
          <w:shd w:val="clear" w:color="auto" w:fill="FFFFFF" w:themeFill="background1"/>
          <w:lang w:val="es-ES_tradnl"/>
        </w:rPr>
        <w:t>SUSPENSION TEMPORAL</w:t>
      </w:r>
      <w:r w:rsidRPr="00DD6CF3">
        <w:rPr>
          <w:rFonts w:ascii="Verdana" w:hAnsi="Verdana" w:cs="Tahoma"/>
          <w:sz w:val="18"/>
          <w:szCs w:val="18"/>
          <w:shd w:val="clear" w:color="auto" w:fill="FFFFFF" w:themeFill="background1"/>
          <w:lang w:val="es-ES_tradnl"/>
        </w:rPr>
        <w:t xml:space="preserve"> O </w:t>
      </w:r>
      <w:r w:rsidRPr="00DD6CF3">
        <w:rPr>
          <w:rFonts w:ascii="Verdana" w:hAnsi="Verdana" w:cs="Tahoma"/>
          <w:b/>
          <w:bCs/>
          <w:sz w:val="18"/>
          <w:szCs w:val="18"/>
          <w:shd w:val="clear" w:color="auto" w:fill="FFFFFF" w:themeFill="background1"/>
          <w:lang w:val="es-ES_tradnl"/>
        </w:rPr>
        <w:t>AMPLIACION</w:t>
      </w:r>
      <w:r w:rsidRPr="00DD6CF3">
        <w:rPr>
          <w:rFonts w:ascii="Verdana" w:hAnsi="Verdana" w:cs="Tahoma"/>
          <w:b/>
          <w:bCs/>
          <w:sz w:val="18"/>
          <w:szCs w:val="18"/>
          <w:shd w:val="clear" w:color="auto" w:fill="00B0F0"/>
          <w:lang w:val="es-ES_tradnl"/>
        </w:rPr>
        <w:t xml:space="preserve"> </w:t>
      </w:r>
      <w:r w:rsidRPr="00DD6CF3">
        <w:rPr>
          <w:rFonts w:ascii="Verdana" w:hAnsi="Verdana" w:cs="Tahoma"/>
          <w:b/>
          <w:bCs/>
          <w:sz w:val="18"/>
          <w:szCs w:val="18"/>
          <w:shd w:val="clear" w:color="auto" w:fill="FFFFFF" w:themeFill="background1"/>
          <w:lang w:val="es-ES_tradnl"/>
        </w:rPr>
        <w:t>DE PLAZO</w:t>
      </w:r>
      <w:r w:rsidRPr="00DD6CF3">
        <w:rPr>
          <w:rFonts w:ascii="Verdana" w:hAnsi="Verdana" w:cs="Tahoma"/>
          <w:sz w:val="18"/>
          <w:szCs w:val="18"/>
          <w:shd w:val="clear" w:color="auto" w:fill="FFFFFF" w:themeFill="background1"/>
          <w:lang w:val="es-ES_tradnl"/>
        </w:rPr>
        <w:t xml:space="preserve"> </w:t>
      </w:r>
      <w:r w:rsidRPr="00DD6CF3">
        <w:rPr>
          <w:rFonts w:ascii="Verdana" w:hAnsi="Verdana" w:cs="Tahoma"/>
          <w:sz w:val="18"/>
          <w:szCs w:val="18"/>
          <w:lang w:val="es-ES_tradnl"/>
        </w:rPr>
        <w:t>del proyecto a cuyo efecto, el inspector preparará la respectiva Orden de Cambio.</w:t>
      </w:r>
    </w:p>
    <w:p w14:paraId="7DD483A2" w14:textId="77777777" w:rsidR="00DD6CF3" w:rsidRPr="00DD6CF3" w:rsidRDefault="00DD6CF3" w:rsidP="00DD6CF3">
      <w:pPr>
        <w:spacing w:line="240" w:lineRule="atLeast"/>
        <w:ind w:left="426"/>
        <w:jc w:val="both"/>
        <w:rPr>
          <w:rFonts w:ascii="Verdana" w:hAnsi="Verdana" w:cs="Tahoma"/>
          <w:sz w:val="18"/>
          <w:szCs w:val="18"/>
          <w:lang w:val="es-ES_tradnl"/>
        </w:rPr>
      </w:pPr>
    </w:p>
    <w:p w14:paraId="5CCAE061" w14:textId="77777777" w:rsidR="00DD6CF3" w:rsidRPr="00DD6CF3" w:rsidRDefault="00DD6CF3" w:rsidP="00DD6CF3">
      <w:pPr>
        <w:numPr>
          <w:ilvl w:val="1"/>
          <w:numId w:val="58"/>
        </w:numPr>
        <w:spacing w:line="240" w:lineRule="atLeast"/>
        <w:ind w:left="426"/>
        <w:jc w:val="both"/>
        <w:rPr>
          <w:rFonts w:ascii="Verdana" w:hAnsi="Verdana" w:cs="Tahoma"/>
          <w:sz w:val="18"/>
          <w:szCs w:val="18"/>
          <w:lang w:val="es-ES_tradnl"/>
        </w:rPr>
      </w:pPr>
      <w:bookmarkStart w:id="65" w:name="_Hlk180334785"/>
      <w:bookmarkStart w:id="66" w:name="_Hlk180160536"/>
      <w:bookmarkStart w:id="67" w:name="_Hlk170197918"/>
      <w:r w:rsidRPr="00DD6CF3">
        <w:rPr>
          <w:rFonts w:ascii="Verdana" w:hAnsi="Verdana" w:cs="Tahoma"/>
          <w:sz w:val="18"/>
          <w:szCs w:val="18"/>
        </w:rPr>
        <w:lastRenderedPageBreak/>
        <w:t>(En caso que la presentación de los documentos de los Productos remitida al Fiscal de Proyecto se encuentre en fin de semana o feriado este deberá ser presentado el primer día hábil)</w:t>
      </w:r>
    </w:p>
    <w:p w14:paraId="6E0EC3D3" w14:textId="77777777" w:rsidR="00DD6CF3" w:rsidRPr="00DD6CF3" w:rsidRDefault="00DD6CF3" w:rsidP="00DD6CF3">
      <w:pPr>
        <w:spacing w:line="240" w:lineRule="atLeast"/>
        <w:ind w:left="426"/>
        <w:jc w:val="both"/>
        <w:rPr>
          <w:rFonts w:ascii="Verdana" w:hAnsi="Verdana" w:cs="Tahoma"/>
          <w:sz w:val="18"/>
          <w:szCs w:val="18"/>
          <w:lang w:val="es-ES_tradnl"/>
        </w:rPr>
      </w:pPr>
    </w:p>
    <w:bookmarkEnd w:id="65"/>
    <w:bookmarkEnd w:id="66"/>
    <w:p w14:paraId="477B66A5" w14:textId="77777777" w:rsidR="00DD6CF3" w:rsidRPr="00DD6CF3" w:rsidRDefault="00DD6CF3" w:rsidP="00DD6CF3">
      <w:pPr>
        <w:spacing w:line="240" w:lineRule="atLeast"/>
        <w:jc w:val="both"/>
        <w:rPr>
          <w:rFonts w:ascii="Verdana" w:hAnsi="Verdana" w:cs="Tahoma"/>
          <w:sz w:val="18"/>
          <w:szCs w:val="18"/>
        </w:rPr>
      </w:pPr>
      <w:r w:rsidRPr="00DD6CF3">
        <w:rPr>
          <w:rFonts w:ascii="Verdana" w:hAnsi="Verdana" w:cs="Tahoma"/>
          <w:sz w:val="18"/>
          <w:szCs w:val="18"/>
        </w:rPr>
        <w:t>(*) Periodo constructivo de la obra.</w:t>
      </w:r>
    </w:p>
    <w:p w14:paraId="641D9E7B" w14:textId="77777777" w:rsidR="00DD6CF3" w:rsidRPr="00DD6CF3" w:rsidRDefault="00DD6CF3" w:rsidP="00DD6CF3">
      <w:pPr>
        <w:spacing w:line="240" w:lineRule="atLeast"/>
        <w:jc w:val="both"/>
        <w:rPr>
          <w:rFonts w:ascii="Verdana" w:hAnsi="Verdana" w:cs="Tahoma"/>
          <w:sz w:val="18"/>
          <w:szCs w:val="18"/>
        </w:rPr>
      </w:pPr>
      <w:r w:rsidRPr="00DD6CF3">
        <w:rPr>
          <w:rFonts w:ascii="Verdana" w:hAnsi="Verdana" w:cs="Tahoma"/>
          <w:sz w:val="18"/>
          <w:szCs w:val="18"/>
        </w:rPr>
        <w:t>(**) Periodo administrativo de la consultoría.</w:t>
      </w:r>
    </w:p>
    <w:p w14:paraId="5F55CD04" w14:textId="77777777" w:rsidR="00DD6CF3" w:rsidRPr="00DD6CF3" w:rsidRDefault="00DD6CF3" w:rsidP="00DD6CF3">
      <w:pPr>
        <w:spacing w:line="240" w:lineRule="atLeast"/>
        <w:jc w:val="both"/>
        <w:rPr>
          <w:rFonts w:ascii="Verdana" w:hAnsi="Verdana" w:cs="Tahoma"/>
          <w:sz w:val="18"/>
          <w:szCs w:val="18"/>
        </w:rPr>
      </w:pPr>
      <w:r w:rsidRPr="00DD6CF3">
        <w:rPr>
          <w:rFonts w:ascii="Verdana" w:hAnsi="Verdana" w:cs="Tahoma"/>
          <w:sz w:val="18"/>
          <w:szCs w:val="18"/>
        </w:rPr>
        <w:t>En caso de que se necesite una ampliación de plazo en algún producto, se realizará una Orden de Cambio por ampliación de plazo o Contrato Modificatorio según corresponda.</w:t>
      </w:r>
    </w:p>
    <w:p w14:paraId="79A707B6" w14:textId="77777777" w:rsidR="00DD6CF3" w:rsidRPr="00DD6CF3" w:rsidRDefault="00DD6CF3" w:rsidP="00DD6CF3">
      <w:pPr>
        <w:spacing w:line="240" w:lineRule="atLeast"/>
        <w:jc w:val="both"/>
        <w:rPr>
          <w:rFonts w:ascii="Verdana" w:hAnsi="Verdana" w:cs="Tahoma"/>
          <w:sz w:val="18"/>
          <w:szCs w:val="18"/>
        </w:rPr>
      </w:pPr>
      <w:r w:rsidRPr="00DD6CF3">
        <w:rPr>
          <w:rFonts w:ascii="Verdana" w:hAnsi="Verdana" w:cs="Tahoma"/>
          <w:sz w:val="18"/>
          <w:szCs w:val="18"/>
        </w:rPr>
        <w:t xml:space="preserve">Las multas se constituyen en un instrumento sancionatorio que no modifica </w:t>
      </w:r>
      <w:r w:rsidRPr="00DD6CF3">
        <w:rPr>
          <w:rFonts w:ascii="Verdana" w:hAnsi="Verdana" w:cs="Tahoma"/>
          <w:b/>
          <w:bCs/>
          <w:sz w:val="18"/>
          <w:szCs w:val="18"/>
        </w:rPr>
        <w:t>el plazo de ejecución del Proyecto.</w:t>
      </w:r>
    </w:p>
    <w:bookmarkEnd w:id="67"/>
    <w:p w14:paraId="17DFDB96" w14:textId="77777777" w:rsidR="00DD6CF3" w:rsidRPr="00DD6CF3" w:rsidRDefault="00DD6CF3" w:rsidP="00DD6C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DD6CF3">
        <w:rPr>
          <w:rFonts w:ascii="Verdana" w:hAnsi="Verdana" w:cs="Tahoma"/>
          <w:b/>
          <w:bCs/>
          <w:color w:val="000000"/>
          <w:kern w:val="32"/>
          <w:sz w:val="18"/>
          <w:szCs w:val="18"/>
          <w:lang w:val="es-ES_tradnl"/>
        </w:rPr>
        <w:t>PRECIO REFERENCIAL</w:t>
      </w:r>
      <w:bookmarkEnd w:id="64"/>
    </w:p>
    <w:p w14:paraId="01F7D6BF" w14:textId="77777777" w:rsidR="00DD6CF3" w:rsidRPr="00DD6CF3" w:rsidRDefault="00DD6CF3" w:rsidP="00DD6CF3">
      <w:pPr>
        <w:spacing w:line="240" w:lineRule="atLeast"/>
        <w:jc w:val="both"/>
        <w:rPr>
          <w:rFonts w:ascii="Verdana" w:hAnsi="Verdana" w:cs="Tahoma"/>
          <w:sz w:val="18"/>
          <w:szCs w:val="18"/>
        </w:rPr>
      </w:pPr>
      <w:r w:rsidRPr="00DD6CF3">
        <w:rPr>
          <w:rFonts w:ascii="Verdana" w:hAnsi="Verdana" w:cs="Tahoma"/>
          <w:sz w:val="18"/>
          <w:szCs w:val="18"/>
        </w:rPr>
        <w:t xml:space="preserve">El Precio Referencial destinado al Objeto de Contratación es de </w:t>
      </w:r>
      <w:r w:rsidRPr="00DD6CF3">
        <w:rPr>
          <w:rFonts w:ascii="Verdana" w:hAnsi="Verdana" w:cs="Tahoma"/>
          <w:b/>
          <w:sz w:val="18"/>
          <w:szCs w:val="18"/>
        </w:rPr>
        <w:t>Bs</w:t>
      </w:r>
      <w:r w:rsidRPr="00DD6CF3">
        <w:rPr>
          <w:rFonts w:ascii="Verdana" w:hAnsi="Verdana" w:cs="Tahoma"/>
          <w:b/>
          <w:color w:val="C00000"/>
          <w:sz w:val="18"/>
          <w:szCs w:val="18"/>
        </w:rPr>
        <w:t xml:space="preserve"> 2.326.674,76 </w:t>
      </w:r>
      <w:r w:rsidRPr="00DD6CF3">
        <w:rPr>
          <w:rFonts w:ascii="Verdana" w:hAnsi="Verdana" w:cs="Tahoma"/>
          <w:b/>
          <w:sz w:val="18"/>
          <w:szCs w:val="18"/>
        </w:rPr>
        <w:t>(</w:t>
      </w:r>
      <w:r w:rsidRPr="00DD6CF3">
        <w:rPr>
          <w:rFonts w:ascii="Verdana" w:hAnsi="Verdana" w:cs="Tahoma"/>
          <w:b/>
          <w:color w:val="C00000"/>
          <w:sz w:val="18"/>
          <w:szCs w:val="18"/>
        </w:rPr>
        <w:t>Dos millones trescientos veintiséis mil seiscientos setenta y cuatro 76</w:t>
      </w:r>
      <w:r w:rsidRPr="00DD6CF3">
        <w:rPr>
          <w:rFonts w:ascii="Verdana" w:hAnsi="Verdana" w:cs="Tahoma"/>
          <w:b/>
          <w:sz w:val="18"/>
          <w:szCs w:val="18"/>
        </w:rPr>
        <w:t>/100 bolivianos).</w:t>
      </w:r>
      <w:r w:rsidRPr="00DD6CF3">
        <w:rPr>
          <w:rFonts w:ascii="Verdana" w:hAnsi="Verdana" w:cs="Tahoma"/>
          <w:b/>
          <w:color w:val="C00000"/>
          <w:sz w:val="18"/>
          <w:szCs w:val="18"/>
        </w:rPr>
        <w:t xml:space="preserve"> </w:t>
      </w:r>
      <w:r w:rsidRPr="00DD6CF3">
        <w:rPr>
          <w:rFonts w:ascii="Verdana" w:hAnsi="Verdana" w:cs="Tahoma"/>
          <w:sz w:val="18"/>
          <w:szCs w:val="18"/>
        </w:rPr>
        <w:t>Que contempla los costos de todos los componentes del Proyecto de: Capacitación, Asistencia Técnica y Seguimiento y Provisión/Dotación de Materiales de Construcción.</w:t>
      </w:r>
    </w:p>
    <w:p w14:paraId="1BF61B48" w14:textId="77777777" w:rsidR="00DD6CF3" w:rsidRPr="00DD6CF3" w:rsidRDefault="00DD6CF3" w:rsidP="00DD6C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8" w:name="_Toc71811155"/>
      <w:r w:rsidRPr="00DD6CF3">
        <w:rPr>
          <w:rFonts w:ascii="Verdana" w:hAnsi="Verdana" w:cs="Tahoma"/>
          <w:b/>
          <w:bCs/>
          <w:color w:val="000000"/>
          <w:kern w:val="32"/>
          <w:sz w:val="18"/>
          <w:szCs w:val="18"/>
          <w:lang w:val="es-ES_tradnl"/>
        </w:rPr>
        <w:t>FORMA DE PAGO.</w:t>
      </w:r>
      <w:bookmarkEnd w:id="68"/>
    </w:p>
    <w:p w14:paraId="4B814DFC" w14:textId="77777777" w:rsidR="00DD6CF3" w:rsidRPr="00DD6CF3" w:rsidRDefault="00DD6CF3" w:rsidP="00DD6CF3">
      <w:pPr>
        <w:spacing w:line="300" w:lineRule="auto"/>
        <w:jc w:val="both"/>
        <w:rPr>
          <w:rFonts w:ascii="Verdana" w:hAnsi="Verdana" w:cs="Tahoma"/>
          <w:sz w:val="18"/>
          <w:szCs w:val="18"/>
          <w:lang w:val="es-ES_tradnl"/>
        </w:rPr>
      </w:pPr>
      <w:r w:rsidRPr="00DD6CF3">
        <w:rPr>
          <w:rFonts w:ascii="Verdana" w:hAnsi="Verdana" w:cs="Tahoma"/>
          <w:sz w:val="18"/>
          <w:szCs w:val="18"/>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DD6CF3" w:rsidRPr="00DD6CF3" w14:paraId="7A85D993" w14:textId="77777777" w:rsidTr="002813DB">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A998933" w14:textId="77777777" w:rsidR="00DD6CF3" w:rsidRPr="00DD6CF3" w:rsidRDefault="00DD6CF3" w:rsidP="002813DB">
            <w:pPr>
              <w:rPr>
                <w:rFonts w:ascii="Verdana" w:hAnsi="Verdana" w:cs="Arial"/>
                <w:b/>
                <w:bCs/>
                <w:color w:val="000000"/>
                <w:sz w:val="18"/>
                <w:szCs w:val="18"/>
                <w:lang w:eastAsia="es-BO"/>
              </w:rPr>
            </w:pPr>
            <w:r w:rsidRPr="00DD6CF3">
              <w:rPr>
                <w:rFonts w:ascii="Verdana" w:hAnsi="Verdana" w:cs="Arial"/>
                <w:b/>
                <w:bCs/>
                <w:color w:val="000000"/>
                <w:sz w:val="18"/>
                <w:szCs w:val="18"/>
                <w:lang w:eastAsia="es-BO"/>
              </w:rPr>
              <w:t xml:space="preserve">N° de </w:t>
            </w:r>
            <w:r w:rsidRPr="00DD6CF3">
              <w:rPr>
                <w:rFonts w:ascii="Verdana" w:hAnsi="Verdana" w:cs="Arial"/>
                <w:b/>
                <w:bCs/>
                <w:color w:val="000000"/>
                <w:sz w:val="18"/>
                <w:szCs w:val="18"/>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F313C66" w14:textId="77777777" w:rsidR="00DD6CF3" w:rsidRPr="00DD6CF3" w:rsidRDefault="00DD6CF3" w:rsidP="002813DB">
            <w:pPr>
              <w:rPr>
                <w:rFonts w:ascii="Verdana" w:hAnsi="Verdana" w:cs="Arial"/>
                <w:b/>
                <w:bCs/>
                <w:color w:val="000000"/>
                <w:sz w:val="18"/>
                <w:szCs w:val="18"/>
                <w:lang w:eastAsia="es-BO"/>
              </w:rPr>
            </w:pPr>
            <w:r w:rsidRPr="00DD6CF3">
              <w:rPr>
                <w:rFonts w:ascii="Verdana" w:hAnsi="Verdana" w:cs="Arial"/>
                <w:b/>
                <w:bCs/>
                <w:color w:val="000000"/>
                <w:sz w:val="18"/>
                <w:szCs w:val="18"/>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0EE6EADA" w14:textId="77777777" w:rsidR="00DD6CF3" w:rsidRPr="00DD6CF3" w:rsidRDefault="00DD6CF3" w:rsidP="002813DB">
            <w:pPr>
              <w:rPr>
                <w:rFonts w:ascii="Verdana" w:hAnsi="Verdana" w:cs="Arial"/>
                <w:b/>
                <w:bCs/>
                <w:color w:val="000000"/>
                <w:sz w:val="18"/>
                <w:szCs w:val="18"/>
                <w:lang w:eastAsia="es-BO"/>
              </w:rPr>
            </w:pPr>
            <w:r w:rsidRPr="00DD6CF3">
              <w:rPr>
                <w:rFonts w:ascii="Verdana" w:hAnsi="Verdana" w:cs="Arial"/>
                <w:b/>
                <w:bCs/>
                <w:color w:val="000000"/>
                <w:sz w:val="18"/>
                <w:szCs w:val="18"/>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BCC5FD9" w14:textId="77777777" w:rsidR="00DD6CF3" w:rsidRPr="00DD6CF3" w:rsidRDefault="00DD6CF3" w:rsidP="002813DB">
            <w:pPr>
              <w:rPr>
                <w:rFonts w:ascii="Verdana" w:hAnsi="Verdana" w:cs="Arial"/>
                <w:b/>
                <w:bCs/>
                <w:color w:val="000000"/>
                <w:sz w:val="18"/>
                <w:szCs w:val="18"/>
                <w:lang w:eastAsia="es-BO"/>
              </w:rPr>
            </w:pPr>
            <w:r w:rsidRPr="00DD6CF3">
              <w:rPr>
                <w:rFonts w:ascii="Verdana" w:hAnsi="Verdana" w:cs="Arial"/>
                <w:b/>
                <w:bCs/>
                <w:color w:val="000000"/>
                <w:sz w:val="18"/>
                <w:szCs w:val="18"/>
                <w:lang w:eastAsia="es-BO"/>
              </w:rPr>
              <w:t xml:space="preserve">Requisito para proceder con el pago </w:t>
            </w:r>
            <w:r w:rsidRPr="00DD6CF3">
              <w:rPr>
                <w:rFonts w:ascii="Verdana" w:hAnsi="Verdana" w:cs="Arial"/>
                <w:b/>
                <w:bCs/>
                <w:color w:val="000000"/>
                <w:sz w:val="18"/>
                <w:szCs w:val="18"/>
                <w:lang w:eastAsia="es-BO"/>
              </w:rPr>
              <w:br/>
              <w:t>(*)</w:t>
            </w:r>
          </w:p>
        </w:tc>
      </w:tr>
      <w:tr w:rsidR="00DD6CF3" w:rsidRPr="00DD6CF3" w14:paraId="5C70800B" w14:textId="77777777" w:rsidTr="002813DB">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BF8E31F" w14:textId="77777777" w:rsidR="00DD6CF3" w:rsidRPr="00DD6CF3" w:rsidRDefault="00DD6CF3" w:rsidP="002813DB">
            <w:pPr>
              <w:rPr>
                <w:rFonts w:ascii="Verdana" w:hAnsi="Verdana" w:cs="Arial"/>
                <w:b/>
                <w:bCs/>
                <w:color w:val="000000"/>
                <w:sz w:val="18"/>
                <w:szCs w:val="18"/>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162E0CE2" w14:textId="77777777" w:rsidR="00DD6CF3" w:rsidRPr="00DD6CF3" w:rsidRDefault="00DD6CF3" w:rsidP="002813DB">
            <w:pP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FB0EDE0" w14:textId="77777777" w:rsidR="00DD6CF3" w:rsidRPr="00DD6CF3" w:rsidRDefault="00DD6CF3" w:rsidP="002813DB">
            <w:pP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41A297EC" w14:textId="77777777" w:rsidR="00DD6CF3" w:rsidRPr="00DD6CF3" w:rsidRDefault="00DD6CF3" w:rsidP="002813DB">
            <w:pP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15AB01CB" w14:textId="77777777" w:rsidR="00DD6CF3" w:rsidRPr="00DD6CF3" w:rsidRDefault="00DD6CF3" w:rsidP="002813DB">
            <w:pPr>
              <w:rPr>
                <w:rFonts w:ascii="Verdana" w:hAnsi="Verdana" w:cs="Arial"/>
                <w:b/>
                <w:bCs/>
                <w:color w:val="000000"/>
                <w:sz w:val="18"/>
                <w:szCs w:val="18"/>
                <w:highlight w:val="yellow"/>
                <w:lang w:eastAsia="es-BO"/>
              </w:rPr>
            </w:pPr>
          </w:p>
        </w:tc>
      </w:tr>
      <w:tr w:rsidR="00DD6CF3" w:rsidRPr="00DD6CF3" w14:paraId="571F6829" w14:textId="77777777" w:rsidTr="002813DB">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2ED01C8" w14:textId="77777777" w:rsidR="00DD6CF3" w:rsidRPr="00DD6CF3" w:rsidRDefault="00DD6CF3" w:rsidP="002813DB">
            <w:pPr>
              <w:rPr>
                <w:rFonts w:ascii="Verdana" w:hAnsi="Verdana" w:cs="Arial"/>
                <w:b/>
                <w:bCs/>
                <w:color w:val="000000"/>
                <w:sz w:val="18"/>
                <w:szCs w:val="18"/>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96A430D" w14:textId="77777777" w:rsidR="00DD6CF3" w:rsidRPr="00DD6CF3" w:rsidRDefault="00DD6CF3" w:rsidP="002813DB">
            <w:pPr>
              <w:rPr>
                <w:rFonts w:ascii="Verdana" w:hAnsi="Verdana" w:cs="Arial"/>
                <w:b/>
                <w:bCs/>
                <w:color w:val="000000"/>
                <w:sz w:val="18"/>
                <w:szCs w:val="18"/>
                <w:lang w:eastAsia="es-BO"/>
              </w:rPr>
            </w:pPr>
            <w:r w:rsidRPr="00DD6CF3">
              <w:rPr>
                <w:rFonts w:ascii="Verdana" w:hAnsi="Verdana" w:cs="Arial"/>
                <w:b/>
                <w:bCs/>
                <w:color w:val="000000"/>
                <w:sz w:val="18"/>
                <w:szCs w:val="18"/>
                <w:lang w:eastAsia="es-BO"/>
              </w:rPr>
              <w:t xml:space="preserve">Capacitación, Asistencia </w:t>
            </w:r>
            <w:r w:rsidRPr="00DD6CF3">
              <w:rPr>
                <w:rFonts w:ascii="Verdana" w:hAnsi="Verdana" w:cs="Arial"/>
                <w:b/>
                <w:bCs/>
                <w:color w:val="000000"/>
                <w:sz w:val="18"/>
                <w:szCs w:val="18"/>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C9B2B0E" w14:textId="77777777" w:rsidR="00DD6CF3" w:rsidRPr="00DD6CF3" w:rsidRDefault="00DD6CF3" w:rsidP="002813DB">
            <w:pPr>
              <w:rPr>
                <w:rFonts w:ascii="Verdana" w:hAnsi="Verdana" w:cs="Arial"/>
                <w:b/>
                <w:bCs/>
                <w:color w:val="000000"/>
                <w:sz w:val="18"/>
                <w:szCs w:val="18"/>
                <w:lang w:eastAsia="es-BO"/>
              </w:rPr>
            </w:pPr>
            <w:r w:rsidRPr="00DD6CF3">
              <w:rPr>
                <w:rFonts w:ascii="Verdana" w:hAnsi="Verdana" w:cs="Arial"/>
                <w:b/>
                <w:bCs/>
                <w:color w:val="000000"/>
                <w:sz w:val="18"/>
                <w:szCs w:val="18"/>
                <w:lang w:eastAsia="es-BO"/>
              </w:rPr>
              <w:t xml:space="preserve">Provisión/dotación de </w:t>
            </w:r>
            <w:r w:rsidRPr="00DD6CF3">
              <w:rPr>
                <w:rFonts w:ascii="Verdana" w:hAnsi="Verdana" w:cs="Arial"/>
                <w:b/>
                <w:bCs/>
                <w:color w:val="000000"/>
                <w:sz w:val="18"/>
                <w:szCs w:val="18"/>
                <w:lang w:eastAsia="es-BO"/>
              </w:rPr>
              <w:br/>
              <w:t xml:space="preserve"> Materiales de Construcción </w:t>
            </w:r>
            <w:r w:rsidRPr="00DD6CF3">
              <w:rPr>
                <w:rFonts w:ascii="Verdana" w:hAnsi="Verdana" w:cs="Arial"/>
                <w:b/>
                <w:bCs/>
                <w:color w:val="000000"/>
                <w:sz w:val="18"/>
                <w:szCs w:val="18"/>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7CF900E" w14:textId="77777777" w:rsidR="00DD6CF3" w:rsidRPr="00DD6CF3" w:rsidRDefault="00DD6CF3" w:rsidP="002813DB">
            <w:pP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60D62600" w14:textId="77777777" w:rsidR="00DD6CF3" w:rsidRPr="00DD6CF3" w:rsidRDefault="00DD6CF3" w:rsidP="002813DB">
            <w:pPr>
              <w:rPr>
                <w:rFonts w:ascii="Verdana" w:hAnsi="Verdana" w:cs="Arial"/>
                <w:b/>
                <w:bCs/>
                <w:color w:val="000000"/>
                <w:sz w:val="18"/>
                <w:szCs w:val="18"/>
                <w:lang w:eastAsia="es-BO"/>
              </w:rPr>
            </w:pPr>
          </w:p>
        </w:tc>
        <w:tc>
          <w:tcPr>
            <w:tcW w:w="160" w:type="dxa"/>
            <w:vAlign w:val="center"/>
            <w:hideMark/>
          </w:tcPr>
          <w:p w14:paraId="127CC1B1" w14:textId="77777777" w:rsidR="00DD6CF3" w:rsidRPr="00DD6CF3" w:rsidRDefault="00DD6CF3" w:rsidP="002813DB">
            <w:pPr>
              <w:rPr>
                <w:rFonts w:ascii="Verdana" w:hAnsi="Verdana" w:cs="Arial"/>
                <w:sz w:val="18"/>
                <w:szCs w:val="18"/>
                <w:highlight w:val="yellow"/>
                <w:lang w:eastAsia="es-BO"/>
              </w:rPr>
            </w:pPr>
          </w:p>
        </w:tc>
      </w:tr>
      <w:tr w:rsidR="00DD6CF3" w:rsidRPr="00DD6CF3" w14:paraId="7DEB9275" w14:textId="77777777" w:rsidTr="002813DB">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AEBC3F5" w14:textId="77777777" w:rsidR="00DD6CF3" w:rsidRPr="00DD6CF3" w:rsidRDefault="00DD6CF3" w:rsidP="002813DB">
            <w:pPr>
              <w:rPr>
                <w:rFonts w:ascii="Verdana" w:hAnsi="Verdana" w:cs="Arial"/>
                <w:b/>
                <w:bCs/>
                <w:color w:val="000000"/>
                <w:sz w:val="18"/>
                <w:szCs w:val="18"/>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1C990C0" w14:textId="77777777" w:rsidR="00DD6CF3" w:rsidRPr="00DD6CF3" w:rsidRDefault="00DD6CF3" w:rsidP="002813DB">
            <w:pPr>
              <w:rPr>
                <w:rFonts w:ascii="Verdana" w:hAnsi="Verdana" w:cs="Arial"/>
                <w:b/>
                <w:bCs/>
                <w:color w:val="000000"/>
                <w:sz w:val="18"/>
                <w:szCs w:val="18"/>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CC3149A" w14:textId="77777777" w:rsidR="00DD6CF3" w:rsidRPr="00DD6CF3" w:rsidRDefault="00DD6CF3" w:rsidP="002813DB">
            <w:pP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2FA45B7" w14:textId="77777777" w:rsidR="00DD6CF3" w:rsidRPr="00DD6CF3" w:rsidRDefault="00DD6CF3" w:rsidP="002813DB">
            <w:pP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16515B4B" w14:textId="77777777" w:rsidR="00DD6CF3" w:rsidRPr="00DD6CF3" w:rsidRDefault="00DD6CF3" w:rsidP="002813DB">
            <w:pP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4A280F9B" w14:textId="77777777" w:rsidR="00DD6CF3" w:rsidRPr="00DD6CF3" w:rsidRDefault="00DD6CF3" w:rsidP="002813DB">
            <w:pPr>
              <w:rPr>
                <w:rFonts w:ascii="Verdana" w:hAnsi="Verdana" w:cs="Arial"/>
                <w:b/>
                <w:bCs/>
                <w:color w:val="000000"/>
                <w:sz w:val="18"/>
                <w:szCs w:val="18"/>
                <w:highlight w:val="yellow"/>
                <w:lang w:eastAsia="es-BO"/>
              </w:rPr>
            </w:pPr>
          </w:p>
        </w:tc>
      </w:tr>
      <w:tr w:rsidR="00DD6CF3" w:rsidRPr="00DD6CF3" w14:paraId="1BD8E22F" w14:textId="77777777" w:rsidTr="002813DB">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15E9AF3" w14:textId="77777777" w:rsidR="00DD6CF3" w:rsidRPr="00DD6CF3" w:rsidRDefault="00DD6CF3" w:rsidP="002813DB">
            <w:pPr>
              <w:rPr>
                <w:rFonts w:ascii="Verdana" w:hAnsi="Verdana" w:cs="Arial"/>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356B2D47" w14:textId="77777777" w:rsidR="00DD6CF3" w:rsidRPr="00DD6CF3" w:rsidRDefault="00DD6CF3" w:rsidP="002813DB">
            <w:pPr>
              <w:rPr>
                <w:rFonts w:ascii="Verdana" w:hAnsi="Verdana" w:cs="Arial"/>
                <w:b/>
                <w:bCs/>
                <w:color w:val="000000"/>
                <w:sz w:val="18"/>
                <w:szCs w:val="18"/>
                <w:lang w:eastAsia="es-BO"/>
              </w:rPr>
            </w:pPr>
            <w:r w:rsidRPr="00DD6CF3">
              <w:rPr>
                <w:rFonts w:ascii="Verdana" w:hAnsi="Verdana" w:cs="Arial"/>
                <w:b/>
                <w:bCs/>
                <w:color w:val="000000"/>
                <w:sz w:val="18"/>
                <w:szCs w:val="18"/>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6BB4BDD4" w14:textId="77777777" w:rsidR="00DD6CF3" w:rsidRPr="00DD6CF3" w:rsidRDefault="00DD6CF3" w:rsidP="002813DB">
            <w:pPr>
              <w:rPr>
                <w:rFonts w:ascii="Verdana" w:hAnsi="Verdana" w:cs="Arial"/>
                <w:b/>
                <w:bCs/>
                <w:color w:val="000000"/>
                <w:sz w:val="18"/>
                <w:szCs w:val="18"/>
                <w:lang w:eastAsia="es-BO"/>
              </w:rPr>
            </w:pPr>
            <w:r w:rsidRPr="00DD6CF3">
              <w:rPr>
                <w:rFonts w:ascii="Verdana" w:hAnsi="Verdana" w:cs="Arial"/>
                <w:b/>
                <w:bCs/>
                <w:color w:val="000000"/>
                <w:sz w:val="18"/>
                <w:szCs w:val="18"/>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0FE36155" w14:textId="77777777" w:rsidR="00DD6CF3" w:rsidRPr="00DD6CF3" w:rsidRDefault="00DD6CF3" w:rsidP="002813DB">
            <w:pPr>
              <w:rPr>
                <w:rFonts w:ascii="Verdana" w:hAnsi="Verdana" w:cs="Arial"/>
                <w:b/>
                <w:bCs/>
                <w:color w:val="000000"/>
                <w:sz w:val="18"/>
                <w:szCs w:val="18"/>
                <w:lang w:eastAsia="es-BO"/>
              </w:rPr>
            </w:pPr>
            <w:r w:rsidRPr="00DD6CF3">
              <w:rPr>
                <w:rFonts w:ascii="Verdana" w:hAnsi="Verdana" w:cs="Arial"/>
                <w:b/>
                <w:bCs/>
                <w:color w:val="000000"/>
                <w:sz w:val="18"/>
                <w:szCs w:val="18"/>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2119C256" w14:textId="77777777" w:rsidR="00DD6CF3" w:rsidRPr="00DD6CF3" w:rsidRDefault="00DD6CF3" w:rsidP="002813DB">
            <w:pPr>
              <w:rPr>
                <w:rFonts w:ascii="Verdana" w:hAnsi="Verdana" w:cs="Arial"/>
                <w:b/>
                <w:bCs/>
                <w:color w:val="000000"/>
                <w:sz w:val="18"/>
                <w:szCs w:val="18"/>
                <w:lang w:eastAsia="es-BO"/>
              </w:rPr>
            </w:pPr>
            <w:r w:rsidRPr="00DD6CF3">
              <w:rPr>
                <w:rFonts w:ascii="Verdana" w:hAnsi="Verdana" w:cs="Arial"/>
                <w:b/>
                <w:bCs/>
                <w:color w:val="000000"/>
                <w:sz w:val="18"/>
                <w:szCs w:val="18"/>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74412984" w14:textId="77777777" w:rsidR="00DD6CF3" w:rsidRPr="00DD6CF3" w:rsidRDefault="00DD6CF3" w:rsidP="002813DB">
            <w:pPr>
              <w:rPr>
                <w:rFonts w:ascii="Verdana" w:hAnsi="Verdana" w:cs="Arial"/>
                <w:b/>
                <w:bCs/>
                <w:color w:val="000000"/>
                <w:sz w:val="18"/>
                <w:szCs w:val="18"/>
                <w:lang w:eastAsia="es-BO"/>
              </w:rPr>
            </w:pPr>
            <w:r w:rsidRPr="00DD6CF3">
              <w:rPr>
                <w:rFonts w:ascii="Verdana" w:hAnsi="Verdana" w:cs="Arial"/>
                <w:b/>
                <w:bCs/>
                <w:color w:val="000000"/>
                <w:sz w:val="18"/>
                <w:szCs w:val="18"/>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02E2A9B6" w14:textId="77777777" w:rsidR="00DD6CF3" w:rsidRPr="00DD6CF3" w:rsidRDefault="00DD6CF3" w:rsidP="002813DB">
            <w:pPr>
              <w:rPr>
                <w:rFonts w:ascii="Verdana" w:hAnsi="Verdana" w:cs="Arial"/>
                <w:b/>
                <w:bCs/>
                <w:color w:val="000000"/>
                <w:sz w:val="18"/>
                <w:szCs w:val="18"/>
                <w:lang w:eastAsia="es-BO"/>
              </w:rPr>
            </w:pPr>
          </w:p>
        </w:tc>
        <w:tc>
          <w:tcPr>
            <w:tcW w:w="160" w:type="dxa"/>
            <w:vAlign w:val="center"/>
            <w:hideMark/>
          </w:tcPr>
          <w:p w14:paraId="4C956F3A" w14:textId="77777777" w:rsidR="00DD6CF3" w:rsidRPr="00DD6CF3" w:rsidRDefault="00DD6CF3" w:rsidP="002813DB">
            <w:pPr>
              <w:rPr>
                <w:rFonts w:ascii="Verdana" w:hAnsi="Verdana" w:cs="Arial"/>
                <w:sz w:val="18"/>
                <w:szCs w:val="18"/>
                <w:highlight w:val="yellow"/>
                <w:lang w:eastAsia="es-BO"/>
              </w:rPr>
            </w:pPr>
          </w:p>
        </w:tc>
      </w:tr>
      <w:tr w:rsidR="00DD6CF3" w:rsidRPr="00DD6CF3" w14:paraId="4E119F8F" w14:textId="77777777" w:rsidTr="002813DB">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A69F4F2" w14:textId="77777777" w:rsidR="00DD6CF3" w:rsidRPr="00DD6CF3" w:rsidRDefault="00DD6CF3" w:rsidP="002813DB">
            <w:pPr>
              <w:jc w:val="right"/>
              <w:rPr>
                <w:rFonts w:ascii="Verdana" w:hAnsi="Verdana" w:cs="Arial"/>
                <w:color w:val="000000"/>
                <w:sz w:val="18"/>
                <w:szCs w:val="18"/>
                <w:lang w:eastAsia="es-BO"/>
              </w:rPr>
            </w:pPr>
            <w:r w:rsidRPr="00DD6CF3">
              <w:rPr>
                <w:rFonts w:ascii="Verdana" w:hAnsi="Verdana" w:cs="Arial"/>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7DE6D9E0" w14:textId="77777777" w:rsidR="00DD6CF3" w:rsidRPr="00DD6CF3" w:rsidRDefault="00DD6CF3" w:rsidP="002813DB">
            <w:pPr>
              <w:jc w:val="right"/>
              <w:rPr>
                <w:rFonts w:ascii="Verdana" w:hAnsi="Verdana" w:cs="Arial"/>
                <w:b/>
                <w:bCs/>
                <w:color w:val="C00000"/>
                <w:sz w:val="18"/>
                <w:szCs w:val="18"/>
                <w:lang w:eastAsia="es-BO"/>
              </w:rPr>
            </w:pPr>
            <w:r w:rsidRPr="00DD6CF3">
              <w:rPr>
                <w:rFonts w:ascii="Verdana" w:hAnsi="Verdana"/>
                <w:b/>
                <w:bCs/>
                <w:color w:val="C00000"/>
                <w:sz w:val="18"/>
                <w:szCs w:val="18"/>
              </w:rPr>
              <w:t>10</w:t>
            </w:r>
          </w:p>
          <w:p w14:paraId="1C417125" w14:textId="77777777" w:rsidR="00DD6CF3" w:rsidRPr="00DD6CF3" w:rsidRDefault="00DD6CF3" w:rsidP="002813DB">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159E5B35" w14:textId="77777777" w:rsidR="00DD6CF3" w:rsidRPr="00DD6CF3" w:rsidRDefault="00DD6CF3" w:rsidP="002813DB">
            <w:pPr>
              <w:rPr>
                <w:rFonts w:ascii="Verdana" w:hAnsi="Verdana" w:cs="Arial"/>
                <w:color w:val="C00000"/>
                <w:sz w:val="18"/>
                <w:szCs w:val="18"/>
                <w:lang w:eastAsia="es-BO"/>
              </w:rPr>
            </w:pPr>
            <w:r w:rsidRPr="00DD6CF3">
              <w:rPr>
                <w:rFonts w:ascii="Verdana" w:hAnsi="Verdana"/>
                <w:color w:val="C00000"/>
                <w:sz w:val="18"/>
                <w:szCs w:val="18"/>
              </w:rPr>
              <w:t>28.033,66</w:t>
            </w:r>
          </w:p>
          <w:p w14:paraId="771DADA8" w14:textId="77777777" w:rsidR="00DD6CF3" w:rsidRPr="00DD6CF3" w:rsidRDefault="00DD6CF3" w:rsidP="002813DB">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hideMark/>
          </w:tcPr>
          <w:p w14:paraId="489C0915" w14:textId="77777777" w:rsidR="00DD6CF3" w:rsidRPr="00DD6CF3" w:rsidRDefault="00DD6CF3" w:rsidP="002813DB">
            <w:pPr>
              <w:rPr>
                <w:rFonts w:ascii="Verdana" w:hAnsi="Verdana" w:cs="Arial"/>
                <w:b/>
                <w:bCs/>
                <w:color w:val="000000"/>
                <w:sz w:val="18"/>
                <w:szCs w:val="18"/>
                <w:lang w:eastAsia="es-BO"/>
              </w:rPr>
            </w:pPr>
            <w:r w:rsidRPr="00DD6CF3">
              <w:rPr>
                <w:rFonts w:ascii="Verdana" w:hAnsi="Verdana"/>
                <w:b/>
                <w:bCs/>
                <w:sz w:val="18"/>
                <w:szCs w:val="18"/>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251538A2" w14:textId="77777777" w:rsidR="00DD6CF3" w:rsidRPr="00DD6CF3" w:rsidRDefault="00DD6CF3" w:rsidP="002813DB">
            <w:pPr>
              <w:rPr>
                <w:rFonts w:ascii="Verdana" w:hAnsi="Verdana" w:cs="Arial"/>
                <w:color w:val="C00000"/>
                <w:sz w:val="18"/>
                <w:szCs w:val="18"/>
                <w:lang w:eastAsia="es-BO"/>
              </w:rPr>
            </w:pPr>
            <w:r w:rsidRPr="00DD6CF3">
              <w:rPr>
                <w:rFonts w:ascii="Verdana" w:hAnsi="Verdana"/>
                <w:color w:val="C00000"/>
                <w:sz w:val="18"/>
                <w:szCs w:val="18"/>
              </w:rPr>
              <w:t>1.023.169,08</w:t>
            </w:r>
          </w:p>
          <w:p w14:paraId="3A2A55B3" w14:textId="77777777" w:rsidR="00DD6CF3" w:rsidRPr="00DD6CF3" w:rsidRDefault="00DD6CF3" w:rsidP="002813DB">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05268C5F" w14:textId="77777777" w:rsidR="00DD6CF3" w:rsidRPr="00DD6CF3" w:rsidRDefault="00DD6CF3" w:rsidP="002813DB">
            <w:pPr>
              <w:rPr>
                <w:rFonts w:ascii="Verdana" w:hAnsi="Verdana" w:cs="Arial"/>
                <w:b/>
                <w:bCs/>
                <w:color w:val="C00000"/>
                <w:sz w:val="18"/>
                <w:szCs w:val="18"/>
                <w:lang w:eastAsia="es-BO"/>
              </w:rPr>
            </w:pPr>
            <w:r w:rsidRPr="00DD6CF3">
              <w:rPr>
                <w:rFonts w:ascii="Verdana" w:hAnsi="Verdana"/>
                <w:b/>
                <w:bCs/>
                <w:color w:val="C00000"/>
                <w:sz w:val="18"/>
                <w:szCs w:val="18"/>
              </w:rPr>
              <w:t>1.051.202,74</w:t>
            </w:r>
          </w:p>
          <w:p w14:paraId="32E3D1E8" w14:textId="77777777" w:rsidR="00DD6CF3" w:rsidRPr="00DD6CF3" w:rsidRDefault="00DD6CF3" w:rsidP="002813DB">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F8905D" w14:textId="77777777" w:rsidR="00DD6CF3" w:rsidRPr="00DD6CF3" w:rsidRDefault="00DD6CF3" w:rsidP="002813DB">
            <w:pPr>
              <w:rPr>
                <w:rFonts w:ascii="Verdana" w:hAnsi="Verdana" w:cs="Arial"/>
                <w:color w:val="000000"/>
                <w:sz w:val="18"/>
                <w:szCs w:val="18"/>
                <w:lang w:eastAsia="es-BO"/>
              </w:rPr>
            </w:pPr>
            <w:r w:rsidRPr="00DD6CF3">
              <w:rPr>
                <w:rFonts w:ascii="Verdana" w:hAnsi="Verdana" w:cs="Arial"/>
                <w:color w:val="000000"/>
                <w:sz w:val="18"/>
                <w:szCs w:val="18"/>
                <w:lang w:eastAsia="es-BO"/>
              </w:rPr>
              <w:t>Aprobación del informe Inicial</w:t>
            </w:r>
          </w:p>
        </w:tc>
        <w:tc>
          <w:tcPr>
            <w:tcW w:w="160" w:type="dxa"/>
            <w:vAlign w:val="center"/>
            <w:hideMark/>
          </w:tcPr>
          <w:p w14:paraId="22C72CE2" w14:textId="77777777" w:rsidR="00DD6CF3" w:rsidRPr="00DD6CF3" w:rsidRDefault="00DD6CF3" w:rsidP="002813DB">
            <w:pPr>
              <w:rPr>
                <w:rFonts w:ascii="Verdana" w:hAnsi="Verdana" w:cs="Arial"/>
                <w:sz w:val="18"/>
                <w:szCs w:val="18"/>
                <w:highlight w:val="yellow"/>
                <w:lang w:eastAsia="es-BO"/>
              </w:rPr>
            </w:pPr>
          </w:p>
        </w:tc>
      </w:tr>
      <w:tr w:rsidR="00DD6CF3" w:rsidRPr="00DD6CF3" w14:paraId="15CA6831" w14:textId="77777777" w:rsidTr="002813DB">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5231967" w14:textId="77777777" w:rsidR="00DD6CF3" w:rsidRPr="00DD6CF3" w:rsidRDefault="00DD6CF3" w:rsidP="002813DB">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7E923FD5" w14:textId="77777777" w:rsidR="00DD6CF3" w:rsidRPr="00DD6CF3" w:rsidRDefault="00DD6CF3" w:rsidP="002813DB">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hideMark/>
          </w:tcPr>
          <w:p w14:paraId="4BA7D028" w14:textId="77777777" w:rsidR="00DD6CF3" w:rsidRPr="00DD6CF3" w:rsidRDefault="00DD6CF3" w:rsidP="002813DB">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noWrap/>
            <w:hideMark/>
          </w:tcPr>
          <w:p w14:paraId="7FE95915" w14:textId="77777777" w:rsidR="00DD6CF3" w:rsidRPr="00DD6CF3" w:rsidRDefault="00DD6CF3" w:rsidP="002813DB">
            <w:pPr>
              <w:rPr>
                <w:rFonts w:ascii="Verdana" w:hAnsi="Verdana" w:cs="Arial"/>
                <w:b/>
                <w:bCs/>
                <w:color w:val="000000"/>
                <w:sz w:val="18"/>
                <w:szCs w:val="18"/>
                <w:lang w:eastAsia="es-BO"/>
              </w:rPr>
            </w:pPr>
            <w:r w:rsidRPr="00DD6CF3">
              <w:rPr>
                <w:rFonts w:ascii="Verdana" w:hAnsi="Verdana"/>
                <w:b/>
                <w:bCs/>
                <w:sz w:val="18"/>
                <w:szCs w:val="18"/>
              </w:rPr>
              <w:t>50%</w:t>
            </w:r>
          </w:p>
        </w:tc>
        <w:tc>
          <w:tcPr>
            <w:tcW w:w="1560" w:type="dxa"/>
            <w:vMerge/>
            <w:tcBorders>
              <w:top w:val="nil"/>
              <w:left w:val="single" w:sz="4" w:space="0" w:color="000000"/>
              <w:bottom w:val="single" w:sz="4" w:space="0" w:color="000000"/>
              <w:right w:val="single" w:sz="4" w:space="0" w:color="000000"/>
            </w:tcBorders>
            <w:hideMark/>
          </w:tcPr>
          <w:p w14:paraId="360B7091" w14:textId="77777777" w:rsidR="00DD6CF3" w:rsidRPr="00DD6CF3" w:rsidRDefault="00DD6CF3" w:rsidP="002813DB">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6FEA40EA" w14:textId="77777777" w:rsidR="00DD6CF3" w:rsidRPr="00DD6CF3" w:rsidRDefault="00DD6CF3" w:rsidP="002813DB">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08C953D6" w14:textId="77777777" w:rsidR="00DD6CF3" w:rsidRPr="00DD6CF3" w:rsidRDefault="00DD6CF3" w:rsidP="002813DB">
            <w:pPr>
              <w:rPr>
                <w:rFonts w:ascii="Verdana" w:hAnsi="Verdana" w:cs="Arial"/>
                <w:color w:val="000000"/>
                <w:sz w:val="18"/>
                <w:szCs w:val="18"/>
                <w:lang w:eastAsia="es-BO"/>
              </w:rPr>
            </w:pPr>
          </w:p>
        </w:tc>
        <w:tc>
          <w:tcPr>
            <w:tcW w:w="160" w:type="dxa"/>
            <w:vAlign w:val="center"/>
            <w:hideMark/>
          </w:tcPr>
          <w:p w14:paraId="2EA1F1EA" w14:textId="77777777" w:rsidR="00DD6CF3" w:rsidRPr="00DD6CF3" w:rsidRDefault="00DD6CF3" w:rsidP="002813DB">
            <w:pPr>
              <w:rPr>
                <w:rFonts w:ascii="Verdana" w:hAnsi="Verdana" w:cs="Arial"/>
                <w:sz w:val="18"/>
                <w:szCs w:val="18"/>
                <w:highlight w:val="yellow"/>
                <w:lang w:eastAsia="es-BO"/>
              </w:rPr>
            </w:pPr>
          </w:p>
        </w:tc>
      </w:tr>
      <w:tr w:rsidR="00DD6CF3" w:rsidRPr="00DD6CF3" w14:paraId="6EA8DD70" w14:textId="77777777" w:rsidTr="002813DB">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10BCC89" w14:textId="77777777" w:rsidR="00DD6CF3" w:rsidRPr="00DD6CF3" w:rsidRDefault="00DD6CF3" w:rsidP="002813DB">
            <w:pPr>
              <w:jc w:val="right"/>
              <w:rPr>
                <w:rFonts w:ascii="Verdana" w:hAnsi="Verdana" w:cs="Arial"/>
                <w:color w:val="000000"/>
                <w:sz w:val="18"/>
                <w:szCs w:val="18"/>
                <w:lang w:eastAsia="es-BO"/>
              </w:rPr>
            </w:pPr>
            <w:r w:rsidRPr="00DD6CF3">
              <w:rPr>
                <w:rFonts w:ascii="Verdana" w:hAnsi="Verdana" w:cs="Arial"/>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0CB2681C" w14:textId="77777777" w:rsidR="00DD6CF3" w:rsidRPr="00DD6CF3" w:rsidRDefault="00DD6CF3" w:rsidP="002813DB">
            <w:pPr>
              <w:jc w:val="right"/>
              <w:rPr>
                <w:rFonts w:ascii="Verdana" w:hAnsi="Verdana" w:cs="Arial"/>
                <w:b/>
                <w:bCs/>
                <w:color w:val="C00000"/>
                <w:sz w:val="18"/>
                <w:szCs w:val="18"/>
                <w:lang w:eastAsia="es-BO"/>
              </w:rPr>
            </w:pPr>
            <w:r w:rsidRPr="00DD6CF3">
              <w:rPr>
                <w:rFonts w:ascii="Verdana" w:hAnsi="Verdana"/>
                <w:b/>
                <w:bCs/>
                <w:color w:val="C00000"/>
                <w:sz w:val="18"/>
                <w:szCs w:val="18"/>
              </w:rPr>
              <w:t>20</w:t>
            </w:r>
          </w:p>
          <w:p w14:paraId="3350A076" w14:textId="77777777" w:rsidR="00DD6CF3" w:rsidRPr="00DD6CF3" w:rsidRDefault="00DD6CF3" w:rsidP="002813DB">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3728A1BD" w14:textId="77777777" w:rsidR="00DD6CF3" w:rsidRPr="00DD6CF3" w:rsidRDefault="00DD6CF3" w:rsidP="002813DB">
            <w:pPr>
              <w:rPr>
                <w:rFonts w:ascii="Verdana" w:hAnsi="Verdana" w:cs="Arial"/>
                <w:color w:val="C00000"/>
                <w:sz w:val="18"/>
                <w:szCs w:val="18"/>
                <w:lang w:eastAsia="es-BO"/>
              </w:rPr>
            </w:pPr>
            <w:r w:rsidRPr="00DD6CF3">
              <w:rPr>
                <w:rFonts w:ascii="Verdana" w:hAnsi="Verdana"/>
                <w:color w:val="C00000"/>
                <w:sz w:val="18"/>
                <w:szCs w:val="18"/>
              </w:rPr>
              <w:t>56.067,32</w:t>
            </w:r>
          </w:p>
          <w:p w14:paraId="2CD1A574" w14:textId="77777777" w:rsidR="00DD6CF3" w:rsidRPr="00DD6CF3" w:rsidRDefault="00DD6CF3" w:rsidP="002813DB">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hideMark/>
          </w:tcPr>
          <w:p w14:paraId="01C52C29" w14:textId="77777777" w:rsidR="00DD6CF3" w:rsidRPr="00DD6CF3" w:rsidRDefault="00DD6CF3" w:rsidP="002813DB">
            <w:pPr>
              <w:rPr>
                <w:rFonts w:ascii="Verdana" w:hAnsi="Verdana" w:cs="Arial"/>
                <w:b/>
                <w:bCs/>
                <w:color w:val="000000"/>
                <w:sz w:val="18"/>
                <w:szCs w:val="18"/>
                <w:lang w:eastAsia="es-BO"/>
              </w:rPr>
            </w:pPr>
            <w:r w:rsidRPr="00DD6CF3">
              <w:rPr>
                <w:rFonts w:ascii="Verdana" w:hAnsi="Verdana"/>
                <w:b/>
                <w:bCs/>
                <w:sz w:val="18"/>
                <w:szCs w:val="18"/>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43BCC48" w14:textId="77777777" w:rsidR="00DD6CF3" w:rsidRPr="00DD6CF3" w:rsidRDefault="00DD6CF3" w:rsidP="002813DB">
            <w:pPr>
              <w:rPr>
                <w:rFonts w:ascii="Verdana" w:hAnsi="Verdana" w:cs="Arial"/>
                <w:color w:val="C00000"/>
                <w:sz w:val="18"/>
                <w:szCs w:val="18"/>
                <w:lang w:eastAsia="es-BO"/>
              </w:rPr>
            </w:pPr>
            <w:r w:rsidRPr="00DD6CF3">
              <w:rPr>
                <w:rFonts w:ascii="Verdana" w:hAnsi="Verdana"/>
                <w:color w:val="C00000"/>
                <w:sz w:val="18"/>
                <w:szCs w:val="18"/>
              </w:rPr>
              <w:t>1.023.169,07</w:t>
            </w:r>
          </w:p>
          <w:p w14:paraId="0518A028" w14:textId="77777777" w:rsidR="00DD6CF3" w:rsidRPr="00DD6CF3" w:rsidRDefault="00DD6CF3" w:rsidP="002813DB">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CC4D945" w14:textId="77777777" w:rsidR="00DD6CF3" w:rsidRPr="00DD6CF3" w:rsidRDefault="00DD6CF3" w:rsidP="002813DB">
            <w:pPr>
              <w:rPr>
                <w:rFonts w:ascii="Verdana" w:hAnsi="Verdana" w:cs="Arial"/>
                <w:b/>
                <w:bCs/>
                <w:color w:val="C00000"/>
                <w:sz w:val="18"/>
                <w:szCs w:val="18"/>
                <w:lang w:eastAsia="es-BO"/>
              </w:rPr>
            </w:pPr>
            <w:r w:rsidRPr="00DD6CF3">
              <w:rPr>
                <w:rFonts w:ascii="Verdana" w:hAnsi="Verdana"/>
                <w:b/>
                <w:bCs/>
                <w:color w:val="C00000"/>
                <w:sz w:val="18"/>
                <w:szCs w:val="18"/>
              </w:rPr>
              <w:t>1.079.236,39</w:t>
            </w:r>
          </w:p>
          <w:p w14:paraId="46CFDFDF" w14:textId="77777777" w:rsidR="00DD6CF3" w:rsidRPr="00DD6CF3" w:rsidRDefault="00DD6CF3" w:rsidP="002813DB">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CC3C9D" w14:textId="77777777" w:rsidR="00DD6CF3" w:rsidRPr="00DD6CF3" w:rsidRDefault="00DD6CF3" w:rsidP="002813DB">
            <w:pPr>
              <w:rPr>
                <w:rFonts w:ascii="Verdana" w:hAnsi="Verdana" w:cs="Arial"/>
                <w:color w:val="000000"/>
                <w:sz w:val="18"/>
                <w:szCs w:val="18"/>
                <w:lang w:eastAsia="es-BO"/>
              </w:rPr>
            </w:pPr>
            <w:r w:rsidRPr="00DD6CF3">
              <w:rPr>
                <w:rFonts w:ascii="Verdana" w:hAnsi="Verdana" w:cs="Arial"/>
                <w:color w:val="000000"/>
                <w:sz w:val="18"/>
                <w:szCs w:val="18"/>
                <w:lang w:eastAsia="es-BO"/>
              </w:rPr>
              <w:t>Aprobación del informe de avance al 50%</w:t>
            </w:r>
          </w:p>
        </w:tc>
        <w:tc>
          <w:tcPr>
            <w:tcW w:w="160" w:type="dxa"/>
            <w:vAlign w:val="center"/>
            <w:hideMark/>
          </w:tcPr>
          <w:p w14:paraId="493E1B44" w14:textId="77777777" w:rsidR="00DD6CF3" w:rsidRPr="00DD6CF3" w:rsidRDefault="00DD6CF3" w:rsidP="002813DB">
            <w:pPr>
              <w:rPr>
                <w:rFonts w:ascii="Verdana" w:hAnsi="Verdana" w:cs="Arial"/>
                <w:sz w:val="18"/>
                <w:szCs w:val="18"/>
                <w:highlight w:val="yellow"/>
                <w:lang w:eastAsia="es-BO"/>
              </w:rPr>
            </w:pPr>
          </w:p>
        </w:tc>
      </w:tr>
      <w:tr w:rsidR="00DD6CF3" w:rsidRPr="00DD6CF3" w14:paraId="4AB90F1E" w14:textId="77777777" w:rsidTr="002813DB">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F43F471" w14:textId="77777777" w:rsidR="00DD6CF3" w:rsidRPr="00DD6CF3" w:rsidRDefault="00DD6CF3" w:rsidP="002813DB">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4D057C79" w14:textId="77777777" w:rsidR="00DD6CF3" w:rsidRPr="00DD6CF3" w:rsidRDefault="00DD6CF3" w:rsidP="002813DB">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hideMark/>
          </w:tcPr>
          <w:p w14:paraId="66851D99" w14:textId="77777777" w:rsidR="00DD6CF3" w:rsidRPr="00DD6CF3" w:rsidRDefault="00DD6CF3" w:rsidP="002813DB">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noWrap/>
            <w:hideMark/>
          </w:tcPr>
          <w:p w14:paraId="1BCD6926" w14:textId="77777777" w:rsidR="00DD6CF3" w:rsidRPr="00DD6CF3" w:rsidRDefault="00DD6CF3" w:rsidP="002813DB">
            <w:pPr>
              <w:rPr>
                <w:rFonts w:ascii="Verdana" w:hAnsi="Verdana" w:cs="Arial"/>
                <w:b/>
                <w:bCs/>
                <w:color w:val="000000"/>
                <w:sz w:val="18"/>
                <w:szCs w:val="18"/>
                <w:lang w:eastAsia="es-BO"/>
              </w:rPr>
            </w:pPr>
            <w:r w:rsidRPr="00DD6CF3">
              <w:rPr>
                <w:rFonts w:ascii="Verdana" w:hAnsi="Verdana"/>
                <w:b/>
                <w:bCs/>
                <w:sz w:val="18"/>
                <w:szCs w:val="18"/>
              </w:rPr>
              <w:t>50%</w:t>
            </w:r>
          </w:p>
        </w:tc>
        <w:tc>
          <w:tcPr>
            <w:tcW w:w="1560" w:type="dxa"/>
            <w:vMerge/>
            <w:tcBorders>
              <w:top w:val="nil"/>
              <w:left w:val="single" w:sz="4" w:space="0" w:color="000000"/>
              <w:bottom w:val="single" w:sz="4" w:space="0" w:color="000000"/>
              <w:right w:val="single" w:sz="4" w:space="0" w:color="000000"/>
            </w:tcBorders>
            <w:hideMark/>
          </w:tcPr>
          <w:p w14:paraId="3247A63B" w14:textId="77777777" w:rsidR="00DD6CF3" w:rsidRPr="00DD6CF3" w:rsidRDefault="00DD6CF3" w:rsidP="002813DB">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01C0ED98" w14:textId="77777777" w:rsidR="00DD6CF3" w:rsidRPr="00DD6CF3" w:rsidRDefault="00DD6CF3" w:rsidP="002813DB">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6167909F" w14:textId="77777777" w:rsidR="00DD6CF3" w:rsidRPr="00DD6CF3" w:rsidRDefault="00DD6CF3" w:rsidP="002813DB">
            <w:pPr>
              <w:rPr>
                <w:rFonts w:ascii="Verdana" w:hAnsi="Verdana" w:cs="Arial"/>
                <w:color w:val="000000"/>
                <w:sz w:val="18"/>
                <w:szCs w:val="18"/>
                <w:lang w:eastAsia="es-BO"/>
              </w:rPr>
            </w:pPr>
          </w:p>
        </w:tc>
        <w:tc>
          <w:tcPr>
            <w:tcW w:w="160" w:type="dxa"/>
            <w:vAlign w:val="center"/>
            <w:hideMark/>
          </w:tcPr>
          <w:p w14:paraId="5D240AA4" w14:textId="77777777" w:rsidR="00DD6CF3" w:rsidRPr="00DD6CF3" w:rsidRDefault="00DD6CF3" w:rsidP="002813DB">
            <w:pPr>
              <w:rPr>
                <w:rFonts w:ascii="Verdana" w:hAnsi="Verdana" w:cs="Arial"/>
                <w:sz w:val="18"/>
                <w:szCs w:val="18"/>
                <w:highlight w:val="yellow"/>
                <w:lang w:eastAsia="es-BO"/>
              </w:rPr>
            </w:pPr>
          </w:p>
        </w:tc>
      </w:tr>
      <w:tr w:rsidR="00DD6CF3" w:rsidRPr="00DD6CF3" w14:paraId="1F8A7657" w14:textId="77777777" w:rsidTr="002813DB">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885CE10" w14:textId="77777777" w:rsidR="00DD6CF3" w:rsidRPr="00DD6CF3" w:rsidRDefault="00DD6CF3" w:rsidP="002813DB">
            <w:pPr>
              <w:jc w:val="right"/>
              <w:rPr>
                <w:rFonts w:ascii="Verdana" w:hAnsi="Verdana" w:cs="Arial"/>
                <w:color w:val="000000"/>
                <w:sz w:val="18"/>
                <w:szCs w:val="18"/>
                <w:lang w:eastAsia="es-BO"/>
              </w:rPr>
            </w:pPr>
            <w:r w:rsidRPr="00DD6CF3">
              <w:rPr>
                <w:rFonts w:ascii="Verdana" w:hAnsi="Verdana" w:cs="Arial"/>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003EFF54" w14:textId="77777777" w:rsidR="00DD6CF3" w:rsidRPr="00DD6CF3" w:rsidRDefault="00DD6CF3" w:rsidP="002813DB">
            <w:pPr>
              <w:jc w:val="right"/>
              <w:rPr>
                <w:rFonts w:ascii="Verdana" w:hAnsi="Verdana" w:cs="Arial"/>
                <w:b/>
                <w:bCs/>
                <w:color w:val="C00000"/>
                <w:sz w:val="18"/>
                <w:szCs w:val="18"/>
                <w:lang w:eastAsia="es-BO"/>
              </w:rPr>
            </w:pPr>
            <w:r w:rsidRPr="00DD6CF3">
              <w:rPr>
                <w:rFonts w:ascii="Verdana" w:hAnsi="Verdana"/>
                <w:b/>
                <w:bCs/>
                <w:color w:val="C00000"/>
                <w:sz w:val="18"/>
                <w:szCs w:val="18"/>
              </w:rPr>
              <w:t>20</w:t>
            </w:r>
          </w:p>
          <w:p w14:paraId="0BD5DFE2" w14:textId="77777777" w:rsidR="00DD6CF3" w:rsidRPr="00DD6CF3" w:rsidRDefault="00DD6CF3" w:rsidP="002813DB">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26FA9495" w14:textId="77777777" w:rsidR="00DD6CF3" w:rsidRPr="00DD6CF3" w:rsidRDefault="00DD6CF3" w:rsidP="002813DB">
            <w:pPr>
              <w:rPr>
                <w:rFonts w:ascii="Verdana" w:hAnsi="Verdana" w:cs="Arial"/>
                <w:color w:val="C00000"/>
                <w:sz w:val="18"/>
                <w:szCs w:val="18"/>
                <w:lang w:eastAsia="es-BO"/>
              </w:rPr>
            </w:pPr>
            <w:r w:rsidRPr="00DD6CF3">
              <w:rPr>
                <w:rFonts w:ascii="Verdana" w:hAnsi="Verdana"/>
                <w:color w:val="C00000"/>
                <w:sz w:val="18"/>
                <w:szCs w:val="18"/>
              </w:rPr>
              <w:t>56.067,32</w:t>
            </w:r>
          </w:p>
          <w:p w14:paraId="7622D1D0" w14:textId="77777777" w:rsidR="00DD6CF3" w:rsidRPr="00DD6CF3" w:rsidRDefault="00DD6CF3" w:rsidP="002813DB">
            <w:pPr>
              <w:rPr>
                <w:rFonts w:ascii="Verdana" w:hAnsi="Verdana" w:cs="Arial"/>
                <w:color w:val="C00000"/>
                <w:sz w:val="18"/>
                <w:szCs w:val="18"/>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30D80446" w14:textId="77777777" w:rsidR="00DD6CF3" w:rsidRPr="00DD6CF3" w:rsidRDefault="00DD6CF3" w:rsidP="002813DB">
            <w:pPr>
              <w:rPr>
                <w:rFonts w:ascii="Verdana" w:hAnsi="Verdana" w:cs="Arial"/>
                <w:b/>
                <w:bCs/>
                <w:color w:val="000000"/>
                <w:sz w:val="18"/>
                <w:szCs w:val="18"/>
                <w:lang w:eastAsia="es-BO"/>
              </w:rPr>
            </w:pPr>
            <w:r w:rsidRPr="00DD6CF3">
              <w:rPr>
                <w:rFonts w:ascii="Verdana" w:hAnsi="Verdana"/>
                <w:b/>
                <w:bCs/>
                <w:sz w:val="18"/>
                <w:szCs w:val="18"/>
              </w:rPr>
              <w:t>0%</w:t>
            </w:r>
          </w:p>
          <w:p w14:paraId="6A28BC48" w14:textId="77777777" w:rsidR="00DD6CF3" w:rsidRPr="00DD6CF3" w:rsidRDefault="00DD6CF3" w:rsidP="002813DB">
            <w:pPr>
              <w:rPr>
                <w:rFonts w:ascii="Verdana" w:hAnsi="Verdana" w:cs="Arial"/>
                <w:b/>
                <w:bCs/>
                <w:color w:val="0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37CC019B" w14:textId="77777777" w:rsidR="00DD6CF3" w:rsidRPr="00DD6CF3" w:rsidRDefault="00DD6CF3" w:rsidP="002813DB">
            <w:pPr>
              <w:rPr>
                <w:rFonts w:ascii="Verdana" w:hAnsi="Verdana" w:cs="Arial"/>
                <w:color w:val="C00000"/>
                <w:sz w:val="18"/>
                <w:szCs w:val="18"/>
                <w:lang w:eastAsia="es-BO"/>
              </w:rPr>
            </w:pPr>
            <w:r w:rsidRPr="00DD6CF3">
              <w:rPr>
                <w:rFonts w:ascii="Verdana" w:hAnsi="Verdana"/>
                <w:color w:val="C00000"/>
                <w:sz w:val="18"/>
                <w:szCs w:val="18"/>
              </w:rPr>
              <w:t>0,00</w:t>
            </w:r>
          </w:p>
          <w:p w14:paraId="28665CEB" w14:textId="77777777" w:rsidR="00DD6CF3" w:rsidRPr="00DD6CF3" w:rsidRDefault="00DD6CF3" w:rsidP="002813DB">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7A077364" w14:textId="77777777" w:rsidR="00DD6CF3" w:rsidRPr="00DD6CF3" w:rsidRDefault="00DD6CF3" w:rsidP="002813DB">
            <w:pPr>
              <w:rPr>
                <w:rFonts w:ascii="Verdana" w:hAnsi="Verdana" w:cs="Arial"/>
                <w:b/>
                <w:bCs/>
                <w:color w:val="C00000"/>
                <w:sz w:val="18"/>
                <w:szCs w:val="18"/>
                <w:lang w:eastAsia="es-BO"/>
              </w:rPr>
            </w:pPr>
            <w:r w:rsidRPr="00DD6CF3">
              <w:rPr>
                <w:rFonts w:ascii="Verdana" w:hAnsi="Verdana"/>
                <w:b/>
                <w:bCs/>
                <w:color w:val="C00000"/>
                <w:sz w:val="18"/>
                <w:szCs w:val="18"/>
              </w:rPr>
              <w:t>56.067,32</w:t>
            </w:r>
          </w:p>
          <w:p w14:paraId="0AE2C33C" w14:textId="77777777" w:rsidR="00DD6CF3" w:rsidRPr="00DD6CF3" w:rsidRDefault="00DD6CF3" w:rsidP="002813DB">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688AAC" w14:textId="77777777" w:rsidR="00DD6CF3" w:rsidRPr="00DD6CF3" w:rsidRDefault="00DD6CF3" w:rsidP="002813DB">
            <w:pPr>
              <w:rPr>
                <w:rFonts w:ascii="Verdana" w:hAnsi="Verdana" w:cs="Arial"/>
                <w:color w:val="000000"/>
                <w:sz w:val="18"/>
                <w:szCs w:val="18"/>
                <w:lang w:eastAsia="es-BO"/>
              </w:rPr>
            </w:pPr>
            <w:r w:rsidRPr="00DD6CF3">
              <w:rPr>
                <w:rFonts w:ascii="Verdana" w:hAnsi="Verdana" w:cs="Arial"/>
                <w:color w:val="000000"/>
                <w:sz w:val="18"/>
                <w:szCs w:val="18"/>
                <w:lang w:eastAsia="es-BO"/>
              </w:rPr>
              <w:t>Aprobación del informe de avance al 100%</w:t>
            </w:r>
          </w:p>
        </w:tc>
        <w:tc>
          <w:tcPr>
            <w:tcW w:w="160" w:type="dxa"/>
            <w:vAlign w:val="center"/>
            <w:hideMark/>
          </w:tcPr>
          <w:p w14:paraId="1D9CB2F7" w14:textId="77777777" w:rsidR="00DD6CF3" w:rsidRPr="00DD6CF3" w:rsidRDefault="00DD6CF3" w:rsidP="002813DB">
            <w:pPr>
              <w:rPr>
                <w:rFonts w:ascii="Verdana" w:hAnsi="Verdana" w:cs="Arial"/>
                <w:sz w:val="18"/>
                <w:szCs w:val="18"/>
                <w:highlight w:val="yellow"/>
                <w:lang w:eastAsia="es-BO"/>
              </w:rPr>
            </w:pPr>
          </w:p>
        </w:tc>
      </w:tr>
      <w:tr w:rsidR="00DD6CF3" w:rsidRPr="00DD6CF3" w14:paraId="0ED3F70E" w14:textId="77777777" w:rsidTr="002813DB">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DEA9B75" w14:textId="77777777" w:rsidR="00DD6CF3" w:rsidRPr="00DD6CF3" w:rsidRDefault="00DD6CF3" w:rsidP="002813DB">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4C5AA5A7" w14:textId="77777777" w:rsidR="00DD6CF3" w:rsidRPr="00DD6CF3" w:rsidRDefault="00DD6CF3" w:rsidP="002813DB">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hideMark/>
          </w:tcPr>
          <w:p w14:paraId="4C91E2D1" w14:textId="77777777" w:rsidR="00DD6CF3" w:rsidRPr="00DD6CF3" w:rsidRDefault="00DD6CF3" w:rsidP="002813DB">
            <w:pPr>
              <w:rPr>
                <w:rFonts w:ascii="Verdana" w:hAnsi="Verdana" w:cs="Arial"/>
                <w:color w:val="C00000"/>
                <w:sz w:val="18"/>
                <w:szCs w:val="18"/>
                <w:lang w:eastAsia="es-BO"/>
              </w:rPr>
            </w:pPr>
          </w:p>
        </w:tc>
        <w:tc>
          <w:tcPr>
            <w:tcW w:w="1134" w:type="dxa"/>
            <w:vMerge/>
            <w:tcBorders>
              <w:top w:val="nil"/>
              <w:left w:val="single" w:sz="4" w:space="0" w:color="000000"/>
              <w:bottom w:val="single" w:sz="4" w:space="0" w:color="000000"/>
              <w:right w:val="single" w:sz="4" w:space="0" w:color="000000"/>
            </w:tcBorders>
            <w:hideMark/>
          </w:tcPr>
          <w:p w14:paraId="13B73C07" w14:textId="77777777" w:rsidR="00DD6CF3" w:rsidRPr="00DD6CF3" w:rsidRDefault="00DD6CF3" w:rsidP="002813DB">
            <w:pPr>
              <w:rPr>
                <w:rFonts w:ascii="Verdana" w:hAnsi="Verdana" w:cs="Arial"/>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778692AF" w14:textId="77777777" w:rsidR="00DD6CF3" w:rsidRPr="00DD6CF3" w:rsidRDefault="00DD6CF3" w:rsidP="002813DB">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00B641FC" w14:textId="77777777" w:rsidR="00DD6CF3" w:rsidRPr="00DD6CF3" w:rsidRDefault="00DD6CF3" w:rsidP="002813DB">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6B0DFE24" w14:textId="77777777" w:rsidR="00DD6CF3" w:rsidRPr="00DD6CF3" w:rsidRDefault="00DD6CF3" w:rsidP="002813DB">
            <w:pP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12DBA19E" w14:textId="77777777" w:rsidR="00DD6CF3" w:rsidRPr="00DD6CF3" w:rsidRDefault="00DD6CF3" w:rsidP="002813DB">
            <w:pPr>
              <w:rPr>
                <w:rFonts w:ascii="Verdana" w:hAnsi="Verdana" w:cs="Arial"/>
                <w:color w:val="000000"/>
                <w:sz w:val="18"/>
                <w:szCs w:val="18"/>
                <w:highlight w:val="yellow"/>
                <w:lang w:eastAsia="es-BO"/>
              </w:rPr>
            </w:pPr>
          </w:p>
        </w:tc>
      </w:tr>
      <w:tr w:rsidR="00DD6CF3" w:rsidRPr="00DD6CF3" w14:paraId="321FDB94" w14:textId="77777777" w:rsidTr="002813DB">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4B98097" w14:textId="77777777" w:rsidR="00DD6CF3" w:rsidRPr="00DD6CF3" w:rsidRDefault="00DD6CF3" w:rsidP="002813DB">
            <w:pPr>
              <w:jc w:val="right"/>
              <w:rPr>
                <w:rFonts w:ascii="Verdana" w:hAnsi="Verdana" w:cs="Arial"/>
                <w:color w:val="000000"/>
                <w:sz w:val="18"/>
                <w:szCs w:val="18"/>
                <w:lang w:eastAsia="es-BO"/>
              </w:rPr>
            </w:pPr>
            <w:r w:rsidRPr="00DD6CF3">
              <w:rPr>
                <w:rFonts w:ascii="Verdana" w:hAnsi="Verdana" w:cs="Arial"/>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0B871D04" w14:textId="77777777" w:rsidR="00DD6CF3" w:rsidRPr="00DD6CF3" w:rsidRDefault="00DD6CF3" w:rsidP="002813DB">
            <w:pPr>
              <w:jc w:val="right"/>
              <w:rPr>
                <w:rFonts w:ascii="Verdana" w:hAnsi="Verdana" w:cs="Arial"/>
                <w:b/>
                <w:bCs/>
                <w:color w:val="C00000"/>
                <w:sz w:val="18"/>
                <w:szCs w:val="18"/>
                <w:lang w:eastAsia="es-BO"/>
              </w:rPr>
            </w:pPr>
            <w:r w:rsidRPr="00DD6CF3">
              <w:rPr>
                <w:rFonts w:ascii="Verdana" w:hAnsi="Verdana"/>
                <w:b/>
                <w:bCs/>
                <w:color w:val="C00000"/>
                <w:sz w:val="18"/>
                <w:szCs w:val="18"/>
              </w:rPr>
              <w:t>50</w:t>
            </w:r>
          </w:p>
          <w:p w14:paraId="5970D52E" w14:textId="77777777" w:rsidR="00DD6CF3" w:rsidRPr="00DD6CF3" w:rsidRDefault="00DD6CF3" w:rsidP="002813DB">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58AF1E6D" w14:textId="77777777" w:rsidR="00DD6CF3" w:rsidRPr="00DD6CF3" w:rsidRDefault="00DD6CF3" w:rsidP="002813DB">
            <w:pPr>
              <w:rPr>
                <w:rFonts w:ascii="Verdana" w:hAnsi="Verdana" w:cs="Arial"/>
                <w:color w:val="C00000"/>
                <w:sz w:val="18"/>
                <w:szCs w:val="18"/>
                <w:lang w:eastAsia="es-BO"/>
              </w:rPr>
            </w:pPr>
            <w:r w:rsidRPr="00DD6CF3">
              <w:rPr>
                <w:rFonts w:ascii="Verdana" w:hAnsi="Verdana"/>
                <w:color w:val="C00000"/>
                <w:sz w:val="18"/>
                <w:szCs w:val="18"/>
              </w:rPr>
              <w:t>140.168,31</w:t>
            </w:r>
          </w:p>
          <w:p w14:paraId="512F17D5" w14:textId="77777777" w:rsidR="00DD6CF3" w:rsidRPr="00DD6CF3" w:rsidRDefault="00DD6CF3" w:rsidP="002813DB">
            <w:pPr>
              <w:rPr>
                <w:rFonts w:ascii="Verdana" w:hAnsi="Verdana" w:cs="Arial"/>
                <w:color w:val="C00000"/>
                <w:sz w:val="18"/>
                <w:szCs w:val="18"/>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16B23739" w14:textId="77777777" w:rsidR="00DD6CF3" w:rsidRPr="00DD6CF3" w:rsidRDefault="00DD6CF3" w:rsidP="002813DB">
            <w:pPr>
              <w:rPr>
                <w:rFonts w:ascii="Verdana" w:hAnsi="Verdana" w:cs="Arial"/>
                <w:b/>
                <w:bCs/>
                <w:color w:val="000000"/>
                <w:sz w:val="18"/>
                <w:szCs w:val="18"/>
                <w:lang w:eastAsia="es-BO"/>
              </w:rPr>
            </w:pPr>
            <w:r w:rsidRPr="00DD6CF3">
              <w:rPr>
                <w:rFonts w:ascii="Verdana" w:hAnsi="Verdana"/>
                <w:b/>
                <w:bCs/>
                <w:sz w:val="18"/>
                <w:szCs w:val="18"/>
              </w:rPr>
              <w:t>0%</w:t>
            </w:r>
          </w:p>
          <w:p w14:paraId="4DFD4E50" w14:textId="77777777" w:rsidR="00DD6CF3" w:rsidRPr="00DD6CF3" w:rsidRDefault="00DD6CF3" w:rsidP="002813DB">
            <w:pPr>
              <w:rPr>
                <w:rFonts w:ascii="Verdana" w:hAnsi="Verdana" w:cs="Arial"/>
                <w:b/>
                <w:bCs/>
                <w:color w:val="0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9B22D48" w14:textId="77777777" w:rsidR="00DD6CF3" w:rsidRPr="00DD6CF3" w:rsidRDefault="00DD6CF3" w:rsidP="002813DB">
            <w:pPr>
              <w:rPr>
                <w:rFonts w:ascii="Verdana" w:hAnsi="Verdana" w:cs="Arial"/>
                <w:color w:val="C00000"/>
                <w:sz w:val="18"/>
                <w:szCs w:val="18"/>
                <w:lang w:eastAsia="es-BO"/>
              </w:rPr>
            </w:pPr>
            <w:r w:rsidRPr="00DD6CF3">
              <w:rPr>
                <w:rFonts w:ascii="Verdana" w:hAnsi="Verdana"/>
                <w:color w:val="C00000"/>
                <w:sz w:val="18"/>
                <w:szCs w:val="18"/>
              </w:rPr>
              <w:t>0,00</w:t>
            </w:r>
          </w:p>
          <w:p w14:paraId="137FCAF2" w14:textId="77777777" w:rsidR="00DD6CF3" w:rsidRPr="00DD6CF3" w:rsidRDefault="00DD6CF3" w:rsidP="002813DB">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28996AB3" w14:textId="77777777" w:rsidR="00DD6CF3" w:rsidRPr="00DD6CF3" w:rsidRDefault="00DD6CF3" w:rsidP="002813DB">
            <w:pPr>
              <w:rPr>
                <w:rFonts w:ascii="Verdana" w:hAnsi="Verdana" w:cs="Arial"/>
                <w:b/>
                <w:bCs/>
                <w:color w:val="C00000"/>
                <w:sz w:val="18"/>
                <w:szCs w:val="18"/>
                <w:lang w:eastAsia="es-BO"/>
              </w:rPr>
            </w:pPr>
            <w:r w:rsidRPr="00DD6CF3">
              <w:rPr>
                <w:rFonts w:ascii="Verdana" w:hAnsi="Verdana"/>
                <w:b/>
                <w:bCs/>
                <w:color w:val="C00000"/>
                <w:sz w:val="18"/>
                <w:szCs w:val="18"/>
              </w:rPr>
              <w:t>140.168,31</w:t>
            </w:r>
          </w:p>
          <w:p w14:paraId="209F2521" w14:textId="77777777" w:rsidR="00DD6CF3" w:rsidRPr="00DD6CF3" w:rsidRDefault="00DD6CF3" w:rsidP="002813DB">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4601D23" w14:textId="77777777" w:rsidR="00DD6CF3" w:rsidRPr="00DD6CF3" w:rsidRDefault="00DD6CF3" w:rsidP="002813DB">
            <w:pPr>
              <w:rPr>
                <w:rFonts w:ascii="Verdana" w:hAnsi="Verdana" w:cs="Arial"/>
                <w:color w:val="000000"/>
                <w:sz w:val="18"/>
                <w:szCs w:val="18"/>
                <w:lang w:eastAsia="es-BO"/>
              </w:rPr>
            </w:pPr>
            <w:r w:rsidRPr="00DD6CF3">
              <w:rPr>
                <w:rFonts w:ascii="Verdana" w:hAnsi="Verdana" w:cs="Arial"/>
                <w:color w:val="000000"/>
                <w:sz w:val="18"/>
                <w:szCs w:val="18"/>
                <w:lang w:eastAsia="es-BO"/>
              </w:rPr>
              <w:t>Aprobación del informe de Producto final</w:t>
            </w:r>
          </w:p>
        </w:tc>
        <w:tc>
          <w:tcPr>
            <w:tcW w:w="160" w:type="dxa"/>
            <w:vAlign w:val="center"/>
            <w:hideMark/>
          </w:tcPr>
          <w:p w14:paraId="464A7964" w14:textId="77777777" w:rsidR="00DD6CF3" w:rsidRPr="00DD6CF3" w:rsidRDefault="00DD6CF3" w:rsidP="002813DB">
            <w:pPr>
              <w:rPr>
                <w:rFonts w:ascii="Verdana" w:hAnsi="Verdana" w:cs="Arial"/>
                <w:sz w:val="18"/>
                <w:szCs w:val="18"/>
                <w:highlight w:val="yellow"/>
                <w:lang w:eastAsia="es-BO"/>
              </w:rPr>
            </w:pPr>
          </w:p>
        </w:tc>
      </w:tr>
      <w:tr w:rsidR="00DD6CF3" w:rsidRPr="00DD6CF3" w14:paraId="3270F6EF" w14:textId="77777777" w:rsidTr="002813DB">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B3785F9" w14:textId="77777777" w:rsidR="00DD6CF3" w:rsidRPr="00DD6CF3" w:rsidRDefault="00DD6CF3" w:rsidP="002813DB">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6C1B66B0" w14:textId="77777777" w:rsidR="00DD6CF3" w:rsidRPr="00DD6CF3" w:rsidRDefault="00DD6CF3" w:rsidP="002813DB">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hideMark/>
          </w:tcPr>
          <w:p w14:paraId="723F67D8" w14:textId="77777777" w:rsidR="00DD6CF3" w:rsidRPr="00DD6CF3" w:rsidRDefault="00DD6CF3" w:rsidP="002813DB">
            <w:pPr>
              <w:rPr>
                <w:rFonts w:ascii="Verdana" w:hAnsi="Verdana" w:cs="Arial"/>
                <w:color w:val="C00000"/>
                <w:sz w:val="18"/>
                <w:szCs w:val="18"/>
                <w:lang w:eastAsia="es-BO"/>
              </w:rPr>
            </w:pPr>
          </w:p>
        </w:tc>
        <w:tc>
          <w:tcPr>
            <w:tcW w:w="1134" w:type="dxa"/>
            <w:vMerge/>
            <w:tcBorders>
              <w:top w:val="nil"/>
              <w:left w:val="single" w:sz="4" w:space="0" w:color="000000"/>
              <w:bottom w:val="single" w:sz="4" w:space="0" w:color="000000"/>
              <w:right w:val="single" w:sz="4" w:space="0" w:color="000000"/>
            </w:tcBorders>
            <w:hideMark/>
          </w:tcPr>
          <w:p w14:paraId="057FB7B1" w14:textId="77777777" w:rsidR="00DD6CF3" w:rsidRPr="00DD6CF3" w:rsidRDefault="00DD6CF3" w:rsidP="002813DB">
            <w:pPr>
              <w:rPr>
                <w:rFonts w:ascii="Verdana" w:hAnsi="Verdana" w:cs="Arial"/>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0FB6BC46" w14:textId="77777777" w:rsidR="00DD6CF3" w:rsidRPr="00DD6CF3" w:rsidRDefault="00DD6CF3" w:rsidP="002813DB">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70617B08" w14:textId="77777777" w:rsidR="00DD6CF3" w:rsidRPr="00DD6CF3" w:rsidRDefault="00DD6CF3" w:rsidP="002813DB">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66B9C52F" w14:textId="77777777" w:rsidR="00DD6CF3" w:rsidRPr="00DD6CF3" w:rsidRDefault="00DD6CF3" w:rsidP="002813DB">
            <w:pP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7FCE8FD6" w14:textId="77777777" w:rsidR="00DD6CF3" w:rsidRPr="00DD6CF3" w:rsidRDefault="00DD6CF3" w:rsidP="002813DB">
            <w:pPr>
              <w:rPr>
                <w:rFonts w:ascii="Verdana" w:hAnsi="Verdana" w:cs="Arial"/>
                <w:color w:val="000000"/>
                <w:sz w:val="18"/>
                <w:szCs w:val="18"/>
                <w:highlight w:val="yellow"/>
                <w:lang w:eastAsia="es-BO"/>
              </w:rPr>
            </w:pPr>
          </w:p>
        </w:tc>
      </w:tr>
      <w:tr w:rsidR="00DD6CF3" w:rsidRPr="00DD6CF3" w14:paraId="6324C597" w14:textId="77777777" w:rsidTr="002813DB">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32BE01C5" w14:textId="77777777" w:rsidR="00DD6CF3" w:rsidRPr="00DD6CF3" w:rsidRDefault="00DD6CF3" w:rsidP="002813DB">
            <w:pPr>
              <w:rPr>
                <w:rFonts w:ascii="Verdana" w:hAnsi="Verdana" w:cs="Arial"/>
                <w:b/>
                <w:bCs/>
                <w:color w:val="000000"/>
                <w:sz w:val="18"/>
                <w:szCs w:val="18"/>
                <w:lang w:eastAsia="es-BO"/>
              </w:rPr>
            </w:pPr>
            <w:r w:rsidRPr="00DD6CF3">
              <w:rPr>
                <w:rFonts w:ascii="Verdana" w:hAnsi="Verdana" w:cs="Arial"/>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3E56BF54" w14:textId="77777777" w:rsidR="00DD6CF3" w:rsidRPr="00DD6CF3" w:rsidRDefault="00DD6CF3" w:rsidP="002813DB">
            <w:pPr>
              <w:rPr>
                <w:rFonts w:ascii="Verdana" w:hAnsi="Verdana" w:cs="Arial"/>
                <w:b/>
                <w:bCs/>
                <w:color w:val="C00000"/>
                <w:sz w:val="18"/>
                <w:szCs w:val="18"/>
                <w:lang w:eastAsia="es-BO"/>
              </w:rPr>
            </w:pPr>
            <w:r w:rsidRPr="00DD6CF3">
              <w:rPr>
                <w:rFonts w:ascii="Verdana" w:hAnsi="Verdana"/>
                <w:b/>
                <w:bCs/>
                <w:color w:val="C00000"/>
                <w:sz w:val="18"/>
                <w:szCs w:val="18"/>
              </w:rPr>
              <w:t>100%</w:t>
            </w:r>
          </w:p>
        </w:tc>
        <w:tc>
          <w:tcPr>
            <w:tcW w:w="1417" w:type="dxa"/>
            <w:tcBorders>
              <w:top w:val="nil"/>
              <w:left w:val="nil"/>
              <w:bottom w:val="single" w:sz="4" w:space="0" w:color="000000"/>
              <w:right w:val="single" w:sz="4" w:space="0" w:color="000000"/>
            </w:tcBorders>
            <w:shd w:val="clear" w:color="auto" w:fill="auto"/>
            <w:noWrap/>
            <w:hideMark/>
          </w:tcPr>
          <w:p w14:paraId="20F6CE69" w14:textId="77777777" w:rsidR="00DD6CF3" w:rsidRPr="00DD6CF3" w:rsidRDefault="00DD6CF3" w:rsidP="002813DB">
            <w:pPr>
              <w:rPr>
                <w:rFonts w:ascii="Verdana" w:hAnsi="Verdana" w:cs="Arial"/>
                <w:b/>
                <w:bCs/>
                <w:color w:val="C00000"/>
                <w:sz w:val="18"/>
                <w:szCs w:val="18"/>
                <w:lang w:eastAsia="es-BO"/>
              </w:rPr>
            </w:pPr>
            <w:r w:rsidRPr="00DD6CF3">
              <w:rPr>
                <w:rFonts w:ascii="Verdana" w:hAnsi="Verdana"/>
                <w:b/>
                <w:bCs/>
                <w:color w:val="C00000"/>
                <w:sz w:val="18"/>
                <w:szCs w:val="18"/>
              </w:rPr>
              <w:t>280.336,61</w:t>
            </w:r>
          </w:p>
        </w:tc>
        <w:tc>
          <w:tcPr>
            <w:tcW w:w="1134" w:type="dxa"/>
            <w:tcBorders>
              <w:top w:val="nil"/>
              <w:left w:val="nil"/>
              <w:bottom w:val="single" w:sz="4" w:space="0" w:color="000000"/>
              <w:right w:val="single" w:sz="4" w:space="0" w:color="000000"/>
            </w:tcBorders>
            <w:shd w:val="clear" w:color="auto" w:fill="auto"/>
            <w:noWrap/>
            <w:hideMark/>
          </w:tcPr>
          <w:p w14:paraId="37596444" w14:textId="77777777" w:rsidR="00DD6CF3" w:rsidRPr="00DD6CF3" w:rsidRDefault="00DD6CF3" w:rsidP="002813DB">
            <w:pPr>
              <w:rPr>
                <w:rFonts w:ascii="Verdana" w:hAnsi="Verdana" w:cs="Arial"/>
                <w:b/>
                <w:bCs/>
                <w:color w:val="C00000"/>
                <w:sz w:val="18"/>
                <w:szCs w:val="18"/>
                <w:lang w:eastAsia="es-BO"/>
              </w:rPr>
            </w:pPr>
            <w:r w:rsidRPr="00DD6CF3">
              <w:rPr>
                <w:rFonts w:ascii="Verdana" w:hAnsi="Verdana"/>
                <w:b/>
                <w:bCs/>
                <w:sz w:val="18"/>
                <w:szCs w:val="18"/>
              </w:rPr>
              <w:t>100%</w:t>
            </w:r>
          </w:p>
        </w:tc>
        <w:tc>
          <w:tcPr>
            <w:tcW w:w="1560" w:type="dxa"/>
            <w:tcBorders>
              <w:top w:val="nil"/>
              <w:left w:val="nil"/>
              <w:bottom w:val="single" w:sz="4" w:space="0" w:color="000000"/>
              <w:right w:val="single" w:sz="4" w:space="0" w:color="000000"/>
            </w:tcBorders>
            <w:shd w:val="clear" w:color="auto" w:fill="auto"/>
            <w:noWrap/>
            <w:hideMark/>
          </w:tcPr>
          <w:p w14:paraId="7B686189" w14:textId="77777777" w:rsidR="00DD6CF3" w:rsidRPr="00DD6CF3" w:rsidRDefault="00DD6CF3" w:rsidP="002813DB">
            <w:pPr>
              <w:rPr>
                <w:rFonts w:ascii="Verdana" w:hAnsi="Verdana" w:cs="Arial"/>
                <w:b/>
                <w:bCs/>
                <w:color w:val="C00000"/>
                <w:sz w:val="18"/>
                <w:szCs w:val="18"/>
                <w:lang w:eastAsia="es-BO"/>
              </w:rPr>
            </w:pPr>
            <w:r w:rsidRPr="00DD6CF3">
              <w:rPr>
                <w:rFonts w:ascii="Verdana" w:hAnsi="Verdana"/>
                <w:b/>
                <w:bCs/>
                <w:color w:val="C00000"/>
                <w:sz w:val="18"/>
                <w:szCs w:val="18"/>
              </w:rPr>
              <w:t>2.046.338,15</w:t>
            </w:r>
          </w:p>
        </w:tc>
        <w:tc>
          <w:tcPr>
            <w:tcW w:w="1559" w:type="dxa"/>
            <w:tcBorders>
              <w:top w:val="nil"/>
              <w:left w:val="nil"/>
              <w:bottom w:val="single" w:sz="4" w:space="0" w:color="000000"/>
              <w:right w:val="single" w:sz="4" w:space="0" w:color="000000"/>
            </w:tcBorders>
            <w:shd w:val="clear" w:color="auto" w:fill="auto"/>
            <w:noWrap/>
            <w:hideMark/>
          </w:tcPr>
          <w:p w14:paraId="6E72C6FE" w14:textId="77777777" w:rsidR="00DD6CF3" w:rsidRPr="00DD6CF3" w:rsidRDefault="00DD6CF3" w:rsidP="002813DB">
            <w:pPr>
              <w:rPr>
                <w:rFonts w:ascii="Verdana" w:hAnsi="Verdana" w:cs="Arial"/>
                <w:b/>
                <w:bCs/>
                <w:color w:val="C00000"/>
                <w:sz w:val="18"/>
                <w:szCs w:val="18"/>
                <w:lang w:eastAsia="es-BO"/>
              </w:rPr>
            </w:pPr>
            <w:r w:rsidRPr="00DD6CF3">
              <w:rPr>
                <w:rFonts w:ascii="Verdana" w:hAnsi="Verdana"/>
                <w:b/>
                <w:bCs/>
                <w:color w:val="C00000"/>
                <w:sz w:val="18"/>
                <w:szCs w:val="18"/>
              </w:rPr>
              <w:t>2.326.674,76</w:t>
            </w:r>
          </w:p>
        </w:tc>
        <w:tc>
          <w:tcPr>
            <w:tcW w:w="2151" w:type="dxa"/>
            <w:tcBorders>
              <w:top w:val="nil"/>
              <w:left w:val="nil"/>
              <w:bottom w:val="single" w:sz="4" w:space="0" w:color="000000"/>
              <w:right w:val="single" w:sz="4" w:space="0" w:color="000000"/>
            </w:tcBorders>
            <w:shd w:val="clear" w:color="auto" w:fill="auto"/>
            <w:noWrap/>
            <w:vAlign w:val="center"/>
            <w:hideMark/>
          </w:tcPr>
          <w:p w14:paraId="4448F2C9" w14:textId="77777777" w:rsidR="00DD6CF3" w:rsidRPr="00DD6CF3" w:rsidRDefault="00DD6CF3" w:rsidP="002813DB">
            <w:pPr>
              <w:rPr>
                <w:rFonts w:ascii="Verdana" w:hAnsi="Verdana" w:cs="Arial"/>
                <w:color w:val="000000"/>
                <w:sz w:val="18"/>
                <w:szCs w:val="18"/>
                <w:lang w:eastAsia="es-BO"/>
              </w:rPr>
            </w:pPr>
            <w:r w:rsidRPr="00DD6CF3">
              <w:rPr>
                <w:rFonts w:ascii="Verdana" w:hAnsi="Verdana" w:cs="Arial"/>
                <w:color w:val="000000"/>
                <w:sz w:val="18"/>
                <w:szCs w:val="18"/>
                <w:lang w:eastAsia="es-BO"/>
              </w:rPr>
              <w:t> </w:t>
            </w:r>
          </w:p>
        </w:tc>
        <w:tc>
          <w:tcPr>
            <w:tcW w:w="160" w:type="dxa"/>
            <w:vAlign w:val="center"/>
            <w:hideMark/>
          </w:tcPr>
          <w:p w14:paraId="3D96F43E" w14:textId="77777777" w:rsidR="00DD6CF3" w:rsidRPr="00DD6CF3" w:rsidRDefault="00DD6CF3" w:rsidP="002813DB">
            <w:pPr>
              <w:rPr>
                <w:rFonts w:ascii="Verdana" w:hAnsi="Verdana" w:cs="Arial"/>
                <w:sz w:val="18"/>
                <w:szCs w:val="18"/>
                <w:lang w:eastAsia="es-BO"/>
              </w:rPr>
            </w:pPr>
          </w:p>
        </w:tc>
      </w:tr>
    </w:tbl>
    <w:p w14:paraId="14BD0E3F" w14:textId="77777777" w:rsidR="00DD6CF3" w:rsidRPr="00DD6CF3" w:rsidRDefault="00DD6CF3" w:rsidP="00DD6CF3">
      <w:pPr>
        <w:spacing w:line="260" w:lineRule="atLeast"/>
        <w:jc w:val="both"/>
        <w:rPr>
          <w:rFonts w:ascii="Verdana" w:hAnsi="Verdana" w:cs="Tahoma"/>
          <w:b/>
          <w:color w:val="000000"/>
          <w:sz w:val="18"/>
          <w:szCs w:val="18"/>
          <w:lang w:val="es-ES_tradnl"/>
        </w:rPr>
      </w:pPr>
      <w:r w:rsidRPr="00DD6CF3">
        <w:rPr>
          <w:rFonts w:ascii="Verdana" w:hAnsi="Verdana" w:cs="Tahoma"/>
          <w:b/>
          <w:color w:val="000000"/>
          <w:sz w:val="18"/>
          <w:szCs w:val="18"/>
          <w:lang w:val="es-ES_tradnl"/>
        </w:rPr>
        <w:t>Notas:</w:t>
      </w:r>
    </w:p>
    <w:p w14:paraId="33D838F1" w14:textId="77777777" w:rsidR="00DD6CF3" w:rsidRPr="00DD6CF3" w:rsidRDefault="00DD6CF3" w:rsidP="00DD6CF3">
      <w:pPr>
        <w:spacing w:line="260" w:lineRule="atLeast"/>
        <w:ind w:left="426"/>
        <w:jc w:val="both"/>
        <w:rPr>
          <w:rFonts w:ascii="Verdana" w:hAnsi="Verdana" w:cs="Tahoma"/>
          <w:sz w:val="18"/>
          <w:szCs w:val="18"/>
          <w:lang w:val="es-ES_tradnl"/>
        </w:rPr>
      </w:pPr>
      <w:r w:rsidRPr="00DD6CF3">
        <w:rPr>
          <w:rFonts w:ascii="Verdana" w:hAnsi="Verdana" w:cs="Tahoma"/>
          <w:b/>
          <w:sz w:val="18"/>
          <w:szCs w:val="18"/>
        </w:rPr>
        <w:t>- (*)</w:t>
      </w:r>
      <w:r w:rsidRPr="00DD6CF3">
        <w:rPr>
          <w:rFonts w:ascii="Verdana" w:hAnsi="Verdana" w:cs="Tahoma"/>
          <w:sz w:val="18"/>
          <w:szCs w:val="18"/>
          <w:lang w:val="es-ES_tradnl"/>
        </w:rPr>
        <w:t xml:space="preserve"> El requisito para proceder con el pago se refiere a la aprobación del informe/producto por parte de la Entidad Contratante.</w:t>
      </w:r>
    </w:p>
    <w:p w14:paraId="090D35EB" w14:textId="77777777" w:rsidR="00DD6CF3" w:rsidRPr="00DD6CF3" w:rsidRDefault="00DD6CF3" w:rsidP="00DD6CF3">
      <w:pPr>
        <w:spacing w:line="260" w:lineRule="atLeast"/>
        <w:ind w:left="426"/>
        <w:jc w:val="both"/>
        <w:rPr>
          <w:rFonts w:ascii="Verdana" w:hAnsi="Verdana" w:cs="Tahoma"/>
          <w:sz w:val="18"/>
          <w:szCs w:val="18"/>
          <w:lang w:val="es-ES_tradnl"/>
        </w:rPr>
      </w:pPr>
      <w:r w:rsidRPr="00DD6CF3">
        <w:rPr>
          <w:rFonts w:ascii="Verdana" w:hAnsi="Verdana" w:cs="Tahoma"/>
          <w:b/>
          <w:sz w:val="18"/>
          <w:szCs w:val="18"/>
        </w:rPr>
        <w:t xml:space="preserve">- (**) </w:t>
      </w:r>
      <w:r w:rsidRPr="00DD6CF3">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5ADA2CF8" w14:textId="77777777" w:rsidR="00DD6CF3" w:rsidRPr="00DD6CF3" w:rsidRDefault="00DD6CF3" w:rsidP="00DD6CF3">
      <w:pPr>
        <w:spacing w:line="260" w:lineRule="atLeast"/>
        <w:ind w:left="426"/>
        <w:jc w:val="both"/>
        <w:rPr>
          <w:rFonts w:ascii="Verdana" w:hAnsi="Verdana" w:cs="Tahoma"/>
          <w:sz w:val="18"/>
          <w:szCs w:val="18"/>
        </w:rPr>
      </w:pPr>
      <w:r w:rsidRPr="00DD6CF3">
        <w:rPr>
          <w:rFonts w:ascii="Verdana" w:hAnsi="Verdana" w:cs="Tahoma"/>
          <w:sz w:val="18"/>
          <w:szCs w:val="18"/>
        </w:rPr>
        <w:t xml:space="preserve">- Para el pago de cada informe/producto, la entidad ejecutora deberá presentar la nota fiscal (factura) correspondiente, a nombre del Fideicomiso AEVIVIENDA.                                                                                                                                                                                                          Bu,                                                                                                                       </w:t>
      </w:r>
    </w:p>
    <w:p w14:paraId="7EFC138F" w14:textId="77777777" w:rsidR="00DD6CF3" w:rsidRPr="00DD6CF3" w:rsidRDefault="00DD6CF3" w:rsidP="00DD6CF3">
      <w:pPr>
        <w:spacing w:line="260" w:lineRule="atLeast"/>
        <w:ind w:left="426"/>
        <w:jc w:val="both"/>
        <w:rPr>
          <w:rFonts w:ascii="Verdana" w:hAnsi="Verdana" w:cs="Tahoma"/>
          <w:sz w:val="18"/>
          <w:szCs w:val="18"/>
        </w:rPr>
      </w:pPr>
      <w:r w:rsidRPr="00DD6CF3">
        <w:rPr>
          <w:rFonts w:ascii="Verdana" w:hAnsi="Verdana" w:cs="Tahoma"/>
          <w:sz w:val="18"/>
          <w:szCs w:val="18"/>
        </w:rPr>
        <w:t>-  El periodo del producto final no contempla provisión y dotación de materiales de construcción salvo casos especiales y debidamente justificados.</w:t>
      </w:r>
    </w:p>
    <w:p w14:paraId="2787639D" w14:textId="77777777" w:rsidR="00DD6CF3" w:rsidRPr="00DD6CF3" w:rsidRDefault="00DD6CF3" w:rsidP="00DD6C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6"/>
      <w:r w:rsidRPr="00DD6CF3">
        <w:rPr>
          <w:rFonts w:ascii="Verdana" w:hAnsi="Verdana" w:cs="Tahoma"/>
          <w:b/>
          <w:bCs/>
          <w:color w:val="000000"/>
          <w:kern w:val="32"/>
          <w:sz w:val="18"/>
          <w:szCs w:val="18"/>
          <w:lang w:val="es-ES_tradnl"/>
        </w:rPr>
        <w:t>SEGUROS</w:t>
      </w:r>
      <w:bookmarkEnd w:id="69"/>
    </w:p>
    <w:p w14:paraId="100551E2" w14:textId="77777777" w:rsidR="00DD6CF3" w:rsidRPr="00DD6CF3" w:rsidRDefault="00DD6CF3" w:rsidP="00DD6CF3">
      <w:pPr>
        <w:autoSpaceDE w:val="0"/>
        <w:autoSpaceDN w:val="0"/>
        <w:adjustRightInd w:val="0"/>
        <w:spacing w:line="260" w:lineRule="atLeast"/>
        <w:jc w:val="both"/>
        <w:rPr>
          <w:rFonts w:ascii="Verdana" w:hAnsi="Verdana" w:cs="Tahoma"/>
          <w:sz w:val="18"/>
          <w:szCs w:val="18"/>
          <w:lang w:eastAsia="es-BO"/>
        </w:rPr>
      </w:pPr>
      <w:r w:rsidRPr="00DD6CF3">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w:t>
      </w:r>
      <w:r w:rsidRPr="00DD6CF3">
        <w:rPr>
          <w:rFonts w:ascii="Verdana" w:hAnsi="Verdana" w:cs="Tahoma"/>
          <w:sz w:val="18"/>
          <w:szCs w:val="18"/>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37230865" w14:textId="77777777" w:rsidR="00DD6CF3" w:rsidRPr="00DD6CF3" w:rsidRDefault="00DD6CF3" w:rsidP="00DD6CF3">
      <w:pPr>
        <w:numPr>
          <w:ilvl w:val="0"/>
          <w:numId w:val="67"/>
        </w:numPr>
        <w:autoSpaceDE w:val="0"/>
        <w:autoSpaceDN w:val="0"/>
        <w:adjustRightInd w:val="0"/>
        <w:spacing w:line="260" w:lineRule="atLeast"/>
        <w:jc w:val="both"/>
        <w:rPr>
          <w:rFonts w:ascii="Verdana" w:hAnsi="Verdana" w:cs="Tahoma"/>
          <w:sz w:val="18"/>
          <w:szCs w:val="18"/>
          <w:lang w:eastAsia="es-BO"/>
        </w:rPr>
      </w:pPr>
      <w:r w:rsidRPr="00DD6CF3">
        <w:rPr>
          <w:rFonts w:ascii="Verdana" w:hAnsi="Verdana" w:cs="Tahoma"/>
          <w:sz w:val="18"/>
          <w:szCs w:val="18"/>
          <w:lang w:eastAsia="es-BO"/>
        </w:rPr>
        <w:t xml:space="preserve">Accidentes o incapacidad para el personal del CONSULTOR, de acuerdo a la Ley General del Trabajo del Estado Plurinacional de Bolivia. </w:t>
      </w:r>
    </w:p>
    <w:p w14:paraId="5605D47F" w14:textId="77777777" w:rsidR="00DD6CF3" w:rsidRPr="00DD6CF3" w:rsidRDefault="00DD6CF3" w:rsidP="00DD6CF3">
      <w:pPr>
        <w:numPr>
          <w:ilvl w:val="0"/>
          <w:numId w:val="67"/>
        </w:numPr>
        <w:autoSpaceDE w:val="0"/>
        <w:autoSpaceDN w:val="0"/>
        <w:adjustRightInd w:val="0"/>
        <w:spacing w:line="260" w:lineRule="atLeast"/>
        <w:jc w:val="both"/>
        <w:rPr>
          <w:rFonts w:ascii="Verdana" w:hAnsi="Verdana" w:cs="Tahoma"/>
          <w:sz w:val="18"/>
          <w:szCs w:val="18"/>
        </w:rPr>
      </w:pPr>
      <w:r w:rsidRPr="00DD6CF3">
        <w:rPr>
          <w:rFonts w:ascii="Verdana" w:hAnsi="Verdana" w:cs="Tahoma"/>
          <w:sz w:val="18"/>
          <w:szCs w:val="18"/>
          <w:lang w:eastAsia="es-BO"/>
        </w:rPr>
        <w:t>Seguro contra todo riesgo, de los vehículos y equipo asignados al servicio.</w:t>
      </w:r>
    </w:p>
    <w:p w14:paraId="38B5E2C1" w14:textId="77777777" w:rsidR="00DD6CF3" w:rsidRPr="00DD6CF3" w:rsidRDefault="00DD6CF3" w:rsidP="00DD6CF3">
      <w:pPr>
        <w:numPr>
          <w:ilvl w:val="0"/>
          <w:numId w:val="67"/>
        </w:numPr>
        <w:autoSpaceDE w:val="0"/>
        <w:autoSpaceDN w:val="0"/>
        <w:adjustRightInd w:val="0"/>
        <w:spacing w:line="260" w:lineRule="atLeast"/>
        <w:jc w:val="both"/>
        <w:rPr>
          <w:rFonts w:ascii="Verdana" w:hAnsi="Verdana" w:cs="Tahoma"/>
          <w:sz w:val="18"/>
          <w:szCs w:val="18"/>
        </w:rPr>
      </w:pPr>
      <w:r w:rsidRPr="00DD6CF3">
        <w:rPr>
          <w:rFonts w:ascii="Verdana" w:hAnsi="Verdana" w:cs="Tahoma"/>
          <w:sz w:val="18"/>
          <w:szCs w:val="18"/>
          <w:lang w:eastAsia="es-BO"/>
        </w:rPr>
        <w:t>Seguro de salud a su personal.</w:t>
      </w:r>
    </w:p>
    <w:p w14:paraId="34C8DF0E" w14:textId="77777777" w:rsidR="00DD6CF3" w:rsidRPr="00DD6CF3" w:rsidRDefault="00DD6CF3" w:rsidP="00DD6CF3">
      <w:pPr>
        <w:autoSpaceDE w:val="0"/>
        <w:autoSpaceDN w:val="0"/>
        <w:adjustRightInd w:val="0"/>
        <w:spacing w:line="260" w:lineRule="atLeast"/>
        <w:jc w:val="both"/>
        <w:rPr>
          <w:rFonts w:ascii="Verdana" w:hAnsi="Verdana" w:cs="Tahoma"/>
          <w:sz w:val="18"/>
          <w:szCs w:val="18"/>
        </w:rPr>
      </w:pPr>
      <w:r w:rsidRPr="00DD6CF3">
        <w:rPr>
          <w:rFonts w:ascii="Verdana" w:hAnsi="Verdana" w:cs="Tahoma"/>
          <w:sz w:val="18"/>
          <w:szCs w:val="18"/>
          <w:lang w:eastAsia="es-BO"/>
        </w:rPr>
        <w:t xml:space="preserve">Estos seguros deberán presentarse al Fiscal del Proyecto hasta los 5 días </w:t>
      </w:r>
      <w:bookmarkStart w:id="70" w:name="_Hlk144978880"/>
      <w:r w:rsidRPr="00DD6CF3">
        <w:rPr>
          <w:rFonts w:ascii="Verdana" w:hAnsi="Verdana" w:cs="Tahoma"/>
          <w:sz w:val="18"/>
          <w:szCs w:val="18"/>
          <w:lang w:eastAsia="es-BO"/>
        </w:rPr>
        <w:t xml:space="preserve">hábiles </w:t>
      </w:r>
      <w:bookmarkEnd w:id="70"/>
      <w:r w:rsidRPr="00DD6CF3">
        <w:rPr>
          <w:rFonts w:ascii="Verdana" w:hAnsi="Verdana" w:cs="Tahoma"/>
          <w:sz w:val="18"/>
          <w:szCs w:val="18"/>
          <w:lang w:eastAsia="es-BO"/>
        </w:rPr>
        <w:t>después de emitida la orden de proceder.</w:t>
      </w:r>
    </w:p>
    <w:p w14:paraId="1921E6DE" w14:textId="77777777" w:rsidR="00DD6CF3" w:rsidRPr="00DD6CF3" w:rsidRDefault="00DD6CF3" w:rsidP="00DD6C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7"/>
      <w:r w:rsidRPr="00DD6CF3">
        <w:rPr>
          <w:rFonts w:ascii="Verdana" w:hAnsi="Verdana" w:cs="Tahoma"/>
          <w:b/>
          <w:bCs/>
          <w:color w:val="000000"/>
          <w:kern w:val="32"/>
          <w:sz w:val="18"/>
          <w:szCs w:val="18"/>
          <w:lang w:val="es-ES_tradnl"/>
        </w:rPr>
        <w:t>PAGO DE IMPUESTOS</w:t>
      </w:r>
      <w:bookmarkEnd w:id="71"/>
    </w:p>
    <w:p w14:paraId="44A290C4" w14:textId="77777777" w:rsidR="00DD6CF3" w:rsidRPr="00DD6CF3" w:rsidRDefault="00DD6CF3" w:rsidP="00DD6CF3">
      <w:pPr>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2B9878EF" w14:textId="77777777" w:rsidR="00DD6CF3" w:rsidRPr="00DD6CF3" w:rsidRDefault="00DD6CF3" w:rsidP="00DD6C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8"/>
      <w:r w:rsidRPr="00DD6CF3">
        <w:rPr>
          <w:rFonts w:ascii="Verdana" w:hAnsi="Verdana" w:cs="Tahoma"/>
          <w:b/>
          <w:bCs/>
          <w:color w:val="000000"/>
          <w:kern w:val="32"/>
          <w:sz w:val="18"/>
          <w:szCs w:val="18"/>
          <w:lang w:val="es-ES_tradnl"/>
        </w:rPr>
        <w:t>APORTES AL SISTEMA INTEGRADO DE PENSIONES</w:t>
      </w:r>
      <w:bookmarkEnd w:id="72"/>
    </w:p>
    <w:p w14:paraId="1364387A" w14:textId="77777777" w:rsidR="00DD6CF3" w:rsidRPr="00DD6CF3" w:rsidRDefault="00DD6CF3" w:rsidP="00DD6CF3">
      <w:pPr>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6D75706" w14:textId="77777777" w:rsidR="00DD6CF3" w:rsidRPr="00DD6CF3" w:rsidRDefault="00DD6CF3" w:rsidP="00DD6C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Hlk132898907"/>
      <w:r w:rsidRPr="00DD6CF3">
        <w:rPr>
          <w:rFonts w:ascii="Verdana" w:hAnsi="Verdana" w:cs="Tahoma"/>
          <w:b/>
          <w:bCs/>
          <w:color w:val="000000"/>
          <w:kern w:val="32"/>
          <w:sz w:val="18"/>
          <w:szCs w:val="18"/>
          <w:lang w:val="es-ES_tradnl"/>
        </w:rPr>
        <w:t>GARANTÍAS</w:t>
      </w:r>
    </w:p>
    <w:p w14:paraId="0E322539" w14:textId="77777777" w:rsidR="00DD6CF3" w:rsidRPr="00DD6CF3" w:rsidRDefault="00DD6CF3" w:rsidP="00DD6CF3">
      <w:pPr>
        <w:jc w:val="both"/>
        <w:rPr>
          <w:rFonts w:ascii="Verdana" w:hAnsi="Verdana" w:cs="Tahoma"/>
          <w:sz w:val="18"/>
          <w:szCs w:val="18"/>
          <w:lang w:val="es-ES_tradnl"/>
        </w:rPr>
      </w:pPr>
      <w:bookmarkStart w:id="74" w:name="_Toc81229595"/>
      <w:bookmarkStart w:id="75" w:name="_Toc81314437"/>
      <w:bookmarkStart w:id="76" w:name="_Hlk180160903"/>
      <w:bookmarkEnd w:id="73"/>
      <w:r w:rsidRPr="00DD6CF3">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DD6CF3">
        <w:rPr>
          <w:rFonts w:ascii="Verdana" w:hAnsi="Verdana" w:cs="Tahoma"/>
          <w:sz w:val="18"/>
          <w:szCs w:val="18"/>
          <w:lang w:eastAsia="es-BO"/>
        </w:rPr>
        <w:t xml:space="preserve">se establece las </w:t>
      </w:r>
      <w:bookmarkEnd w:id="74"/>
      <w:bookmarkEnd w:id="75"/>
      <w:bookmarkEnd w:id="77"/>
      <w:r w:rsidRPr="00DD6CF3">
        <w:rPr>
          <w:rFonts w:ascii="Verdana" w:hAnsi="Verdana" w:cs="Tahoma"/>
          <w:sz w:val="18"/>
          <w:szCs w:val="18"/>
          <w:lang w:eastAsia="es-BO"/>
        </w:rPr>
        <w:t>garantías según el objeto, las cuales deberán ser presentadas de acuerdo a lo solicitado en el DCD.</w:t>
      </w:r>
    </w:p>
    <w:p w14:paraId="34CABD58" w14:textId="77777777" w:rsidR="00DD6CF3" w:rsidRPr="00DD6CF3" w:rsidRDefault="00DD6CF3" w:rsidP="00DD6CF3">
      <w:pPr>
        <w:rPr>
          <w:rFonts w:ascii="Verdana" w:hAnsi="Verdana" w:cs="Tahoma"/>
          <w:b/>
          <w:sz w:val="18"/>
          <w:szCs w:val="18"/>
          <w:lang w:val="es-ES_tradnl"/>
        </w:rPr>
      </w:pPr>
      <w:bookmarkStart w:id="78" w:name="_Toc81314438"/>
      <w:bookmarkStart w:id="79" w:name="_Toc100250575"/>
      <w:bookmarkEnd w:id="76"/>
      <w:r w:rsidRPr="00DD6CF3">
        <w:rPr>
          <w:rFonts w:ascii="Verdana" w:hAnsi="Verdana" w:cs="Tahoma"/>
          <w:b/>
          <w:sz w:val="18"/>
          <w:szCs w:val="18"/>
          <w:lang w:val="es-ES_tradnl"/>
        </w:rPr>
        <w:t>GARANTÍA DE SERIEDAD DE PROPUESTA:</w:t>
      </w:r>
      <w:bookmarkEnd w:id="78"/>
      <w:bookmarkEnd w:id="79"/>
    </w:p>
    <w:p w14:paraId="60CEB74D" w14:textId="77777777" w:rsidR="00DD6CF3" w:rsidRPr="00DD6CF3" w:rsidRDefault="00DD6CF3" w:rsidP="00DD6CF3">
      <w:pPr>
        <w:spacing w:line="260" w:lineRule="atLeast"/>
        <w:jc w:val="both"/>
        <w:rPr>
          <w:rFonts w:ascii="Verdana" w:hAnsi="Verdana" w:cs="Tahoma"/>
          <w:sz w:val="18"/>
          <w:szCs w:val="18"/>
          <w:lang w:eastAsia="es-BO"/>
        </w:rPr>
      </w:pPr>
      <w:bookmarkStart w:id="80" w:name="_Toc81229597"/>
      <w:bookmarkStart w:id="81" w:name="_Toc81314439"/>
      <w:r w:rsidRPr="00DD6CF3">
        <w:rPr>
          <w:rFonts w:ascii="Verdana" w:hAnsi="Verdana" w:cs="Tahoma"/>
          <w:sz w:val="18"/>
          <w:szCs w:val="18"/>
          <w:lang w:eastAsia="es-BO"/>
        </w:rPr>
        <w:t xml:space="preserve">Tiene por objeto garantizar que los proponentes participan de buena fe y con la intención de culminar el proceso de la contratación directa. </w:t>
      </w:r>
      <w:r w:rsidRPr="00DD6CF3">
        <w:rPr>
          <w:rFonts w:ascii="Verdana" w:hAnsi="Verdana" w:cs="Tahoma"/>
          <w:color w:val="7030A0"/>
          <w:sz w:val="18"/>
          <w:szCs w:val="18"/>
          <w:lang w:eastAsia="es-BO"/>
        </w:rPr>
        <w:t xml:space="preserve">Será por un monto equivalente al </w:t>
      </w:r>
      <w:bookmarkStart w:id="82" w:name="_Hlk144978940"/>
      <w:r w:rsidRPr="00DD6CF3">
        <w:rPr>
          <w:rFonts w:ascii="Verdana" w:hAnsi="Verdana" w:cs="Tahoma"/>
          <w:color w:val="7030A0"/>
          <w:sz w:val="18"/>
          <w:szCs w:val="18"/>
          <w:lang w:eastAsia="es-BO"/>
        </w:rPr>
        <w:t xml:space="preserve">cero punto veinticinco por ciento (0.25%) </w:t>
      </w:r>
      <w:bookmarkEnd w:id="82"/>
      <w:r w:rsidRPr="00DD6CF3">
        <w:rPr>
          <w:rFonts w:ascii="Verdana" w:hAnsi="Verdana" w:cs="Tahoma"/>
          <w:sz w:val="18"/>
          <w:szCs w:val="18"/>
          <w:lang w:eastAsia="es-BO"/>
        </w:rPr>
        <w:t xml:space="preserve">del precio referencial de la contratación.  </w:t>
      </w:r>
    </w:p>
    <w:p w14:paraId="755AF91C" w14:textId="77777777" w:rsidR="00DD6CF3" w:rsidRPr="00DD6CF3" w:rsidRDefault="00DD6CF3" w:rsidP="00DD6CF3">
      <w:pPr>
        <w:spacing w:line="260" w:lineRule="atLeast"/>
        <w:jc w:val="both"/>
        <w:rPr>
          <w:rFonts w:ascii="Verdana" w:hAnsi="Verdana" w:cs="Tahoma"/>
          <w:sz w:val="18"/>
          <w:szCs w:val="18"/>
          <w:lang w:eastAsia="es-BO"/>
        </w:rPr>
      </w:pPr>
      <w:bookmarkStart w:id="83" w:name="_Toc81229598"/>
      <w:bookmarkStart w:id="84" w:name="_Toc81314440"/>
      <w:bookmarkStart w:id="85" w:name="_Hlk197687290"/>
      <w:bookmarkEnd w:id="80"/>
      <w:bookmarkEnd w:id="81"/>
      <w:r w:rsidRPr="00DD6CF3">
        <w:rPr>
          <w:rFonts w:ascii="Verdana" w:hAnsi="Verdana" w:cs="Tahoma"/>
          <w:sz w:val="18"/>
          <w:szCs w:val="18"/>
          <w:lang w:eastAsia="es-BO"/>
        </w:rPr>
        <w:t xml:space="preserve">La vigencia de esta garantía deberá exceder en </w:t>
      </w:r>
      <w:r w:rsidRPr="00DD6CF3">
        <w:rPr>
          <w:rFonts w:ascii="Verdana" w:hAnsi="Verdana" w:cs="Tahoma"/>
          <w:color w:val="7030A0"/>
          <w:sz w:val="18"/>
          <w:szCs w:val="18"/>
          <w:lang w:eastAsia="es-BO"/>
        </w:rPr>
        <w:t xml:space="preserve">treinta (30) días calendario, </w:t>
      </w:r>
      <w:r w:rsidRPr="00DD6CF3">
        <w:rPr>
          <w:rFonts w:ascii="Verdana" w:hAnsi="Verdana" w:cs="Tahoma"/>
          <w:sz w:val="18"/>
          <w:szCs w:val="18"/>
          <w:lang w:eastAsia="es-BO"/>
        </w:rPr>
        <w:t xml:space="preserve">al plazo de validez de la propuesta establecida en el DCD. </w:t>
      </w:r>
      <w:bookmarkEnd w:id="83"/>
      <w:bookmarkEnd w:id="84"/>
    </w:p>
    <w:p w14:paraId="3E1395D7" w14:textId="77777777" w:rsidR="00DD6CF3" w:rsidRPr="00DD6CF3" w:rsidRDefault="00DD6CF3" w:rsidP="00DD6CF3">
      <w:pPr>
        <w:spacing w:line="260" w:lineRule="atLeast"/>
        <w:jc w:val="both"/>
        <w:rPr>
          <w:rFonts w:ascii="Verdana" w:hAnsi="Verdana" w:cs="Tahoma"/>
          <w:sz w:val="18"/>
          <w:szCs w:val="18"/>
          <w:lang w:eastAsia="es-BO"/>
        </w:rPr>
      </w:pPr>
      <w:bookmarkStart w:id="86" w:name="_Toc81229599"/>
      <w:bookmarkStart w:id="87" w:name="_Toc81314441"/>
      <w:bookmarkEnd w:id="85"/>
      <w:r w:rsidRPr="00DD6CF3">
        <w:rPr>
          <w:rFonts w:ascii="Verdana" w:hAnsi="Verdana" w:cs="Tahoma"/>
          <w:sz w:val="18"/>
          <w:szCs w:val="18"/>
          <w:lang w:eastAsia="es-BO"/>
        </w:rPr>
        <w:t>La Garantía de Seriedad de Propuesta será devuelta conforme a lo establecido en el DCD.</w:t>
      </w:r>
      <w:bookmarkEnd w:id="86"/>
      <w:bookmarkEnd w:id="87"/>
    </w:p>
    <w:p w14:paraId="10683DE3" w14:textId="77777777" w:rsidR="00DD6CF3" w:rsidRPr="00DD6CF3" w:rsidRDefault="00DD6CF3" w:rsidP="00DD6CF3">
      <w:pPr>
        <w:spacing w:line="260" w:lineRule="atLeast"/>
        <w:jc w:val="both"/>
        <w:rPr>
          <w:rFonts w:ascii="Verdana" w:hAnsi="Verdana" w:cs="Tahoma"/>
          <w:sz w:val="18"/>
          <w:szCs w:val="18"/>
          <w:lang w:eastAsia="es-BO"/>
        </w:rPr>
      </w:pPr>
    </w:p>
    <w:p w14:paraId="0A1AECB5" w14:textId="77777777" w:rsidR="00DD6CF3" w:rsidRPr="00DD6CF3" w:rsidRDefault="00DD6CF3" w:rsidP="00DD6CF3">
      <w:pPr>
        <w:rPr>
          <w:rFonts w:ascii="Verdana" w:hAnsi="Verdana" w:cs="Tahoma"/>
          <w:b/>
          <w:bCs/>
          <w:color w:val="000000"/>
          <w:kern w:val="32"/>
          <w:sz w:val="18"/>
          <w:szCs w:val="18"/>
          <w:lang w:val="es-ES_tradnl"/>
        </w:rPr>
      </w:pPr>
      <w:bookmarkStart w:id="88" w:name="_Toc71811161"/>
      <w:r w:rsidRPr="00DD6CF3">
        <w:rPr>
          <w:rFonts w:ascii="Verdana" w:hAnsi="Verdana" w:cs="Tahoma"/>
          <w:b/>
          <w:bCs/>
          <w:color w:val="000000"/>
          <w:kern w:val="32"/>
          <w:sz w:val="18"/>
          <w:szCs w:val="18"/>
          <w:lang w:val="es-ES_tradnl"/>
        </w:rPr>
        <w:t>GARANTÍA DE CUMPLIMIENTO DE CONTRATO</w:t>
      </w:r>
      <w:bookmarkEnd w:id="88"/>
    </w:p>
    <w:p w14:paraId="45F79AEB" w14:textId="77777777" w:rsidR="00DD6CF3" w:rsidRPr="00DD6CF3" w:rsidRDefault="00DD6CF3" w:rsidP="00DD6CF3">
      <w:pPr>
        <w:autoSpaceDE w:val="0"/>
        <w:autoSpaceDN w:val="0"/>
        <w:adjustRightInd w:val="0"/>
        <w:spacing w:line="260" w:lineRule="atLeast"/>
        <w:jc w:val="both"/>
        <w:rPr>
          <w:rFonts w:ascii="Verdana" w:eastAsia="Calibri" w:hAnsi="Verdana" w:cs="Tahoma"/>
          <w:color w:val="000000"/>
          <w:sz w:val="18"/>
          <w:szCs w:val="18"/>
        </w:rPr>
      </w:pPr>
      <w:bookmarkStart w:id="89" w:name="_Hlk180047227"/>
      <w:r w:rsidRPr="00DD6CF3">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6FF07EE" w14:textId="77777777" w:rsidR="00DD6CF3" w:rsidRPr="00DD6CF3" w:rsidRDefault="00DD6CF3" w:rsidP="00DD6CF3">
      <w:pPr>
        <w:autoSpaceDE w:val="0"/>
        <w:autoSpaceDN w:val="0"/>
        <w:adjustRightInd w:val="0"/>
        <w:spacing w:line="260" w:lineRule="atLeast"/>
        <w:jc w:val="both"/>
        <w:rPr>
          <w:rFonts w:ascii="Verdana" w:eastAsia="Calibri" w:hAnsi="Verdana" w:cs="Tahoma"/>
          <w:strike/>
          <w:color w:val="000000"/>
          <w:sz w:val="18"/>
          <w:szCs w:val="18"/>
        </w:rPr>
      </w:pPr>
      <w:bookmarkStart w:id="90" w:name="_Hlk180163025"/>
      <w:r w:rsidRPr="00DD6CF3">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40E01824" w14:textId="77777777" w:rsidR="00DD6CF3" w:rsidRPr="00DD6CF3" w:rsidRDefault="00DD6CF3" w:rsidP="00DD6CF3">
      <w:pPr>
        <w:autoSpaceDE w:val="0"/>
        <w:autoSpaceDN w:val="0"/>
        <w:adjustRightInd w:val="0"/>
        <w:spacing w:line="260" w:lineRule="atLeast"/>
        <w:jc w:val="both"/>
        <w:rPr>
          <w:rFonts w:ascii="Verdana" w:eastAsia="Calibri" w:hAnsi="Verdana" w:cs="Tahoma"/>
          <w:sz w:val="18"/>
          <w:szCs w:val="18"/>
          <w:lang w:eastAsia="es-BO"/>
        </w:rPr>
      </w:pPr>
      <w:bookmarkStart w:id="91" w:name="_Hlk144978977"/>
      <w:r w:rsidRPr="00DD6CF3">
        <w:rPr>
          <w:rFonts w:ascii="Verdana" w:eastAsia="Calibri" w:hAnsi="Verdana" w:cs="Tahoma"/>
          <w:sz w:val="18"/>
          <w:szCs w:val="18"/>
          <w:lang w:eastAsia="es-BO"/>
        </w:rPr>
        <w:t>La garantía, será devuelta a la Entidad Ejecutora, una vez que se cuente con el pago final del servicio de consultoría</w:t>
      </w:r>
      <w:bookmarkEnd w:id="91"/>
      <w:r w:rsidRPr="00DD6CF3">
        <w:rPr>
          <w:rFonts w:ascii="Verdana" w:eastAsia="Calibri" w:hAnsi="Verdana" w:cs="Tahoma"/>
          <w:sz w:val="18"/>
          <w:szCs w:val="18"/>
          <w:lang w:eastAsia="es-BO"/>
        </w:rPr>
        <w:t>.</w:t>
      </w:r>
    </w:p>
    <w:bookmarkEnd w:id="89"/>
    <w:bookmarkEnd w:id="90"/>
    <w:p w14:paraId="700AFF62" w14:textId="77777777" w:rsidR="00DD6CF3" w:rsidRPr="00DD6CF3" w:rsidRDefault="00DD6CF3" w:rsidP="00DD6CF3">
      <w:pPr>
        <w:autoSpaceDE w:val="0"/>
        <w:autoSpaceDN w:val="0"/>
        <w:adjustRightInd w:val="0"/>
        <w:spacing w:line="260" w:lineRule="atLeast"/>
        <w:jc w:val="both"/>
        <w:rPr>
          <w:rFonts w:ascii="Verdana" w:eastAsia="Calibri" w:hAnsi="Verdana" w:cs="Tahoma"/>
          <w:sz w:val="18"/>
          <w:szCs w:val="18"/>
          <w:lang w:eastAsia="es-BO"/>
        </w:rPr>
      </w:pPr>
    </w:p>
    <w:p w14:paraId="70F4386D" w14:textId="77777777" w:rsidR="00DD6CF3" w:rsidRPr="00DD6CF3" w:rsidRDefault="00DD6CF3" w:rsidP="00DD6CF3">
      <w:pPr>
        <w:rPr>
          <w:rFonts w:ascii="Verdana" w:hAnsi="Verdana" w:cs="Tahoma"/>
          <w:b/>
          <w:bCs/>
          <w:color w:val="000000"/>
          <w:kern w:val="32"/>
          <w:sz w:val="18"/>
          <w:szCs w:val="18"/>
          <w:lang w:val="es-ES_tradnl"/>
        </w:rPr>
      </w:pPr>
      <w:bookmarkStart w:id="92" w:name="_Toc71811159"/>
      <w:r w:rsidRPr="00DD6CF3">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2"/>
    </w:p>
    <w:p w14:paraId="6425A81B" w14:textId="77777777" w:rsidR="00DD6CF3" w:rsidRPr="00DD6CF3" w:rsidRDefault="00DD6CF3" w:rsidP="00DD6CF3">
      <w:pPr>
        <w:spacing w:line="260" w:lineRule="atLeast"/>
        <w:jc w:val="both"/>
        <w:rPr>
          <w:rFonts w:ascii="Verdana" w:eastAsia="Calibri" w:hAnsi="Verdana" w:cs="Tahoma"/>
          <w:color w:val="000000"/>
          <w:sz w:val="18"/>
          <w:szCs w:val="18"/>
        </w:rPr>
      </w:pPr>
      <w:r w:rsidRPr="00DD6CF3">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13AEED0D" w14:textId="77777777" w:rsidR="00DD6CF3" w:rsidRPr="00DD6CF3" w:rsidRDefault="00DD6CF3" w:rsidP="00DD6CF3">
      <w:pPr>
        <w:spacing w:line="260" w:lineRule="atLeast"/>
        <w:jc w:val="both"/>
        <w:rPr>
          <w:rFonts w:ascii="Verdana" w:eastAsia="Calibri" w:hAnsi="Verdana" w:cs="Tahoma"/>
          <w:color w:val="000000"/>
          <w:sz w:val="18"/>
          <w:szCs w:val="18"/>
        </w:rPr>
      </w:pPr>
      <w:r w:rsidRPr="00DD6CF3">
        <w:rPr>
          <w:rFonts w:ascii="Verdana" w:eastAsia="Calibri" w:hAnsi="Verdana" w:cs="Tahoma"/>
          <w:color w:val="000000"/>
          <w:sz w:val="18"/>
          <w:szCs w:val="18"/>
        </w:rPr>
        <w:t xml:space="preserve">Este tiene por objeto cubrir gastos de Provisión/Dotación de Materiales de Construcción del Proyecto. El anticipo solicitado por la Entidad Ejecutora deberá cubrir los gastos en lo que se refiere al </w:t>
      </w:r>
      <w:r w:rsidRPr="00DD6CF3">
        <w:rPr>
          <w:rFonts w:ascii="Verdana" w:eastAsia="Calibri" w:hAnsi="Verdana" w:cs="Tahoma"/>
          <w:color w:val="000000"/>
          <w:sz w:val="18"/>
          <w:szCs w:val="18"/>
        </w:rPr>
        <w:lastRenderedPageBreak/>
        <w:t>componente provisión/dotación de material de construcción, siendo destinados únicamente al objeto del anticipo.</w:t>
      </w:r>
    </w:p>
    <w:p w14:paraId="38C8CC03" w14:textId="77777777" w:rsidR="00DD6CF3" w:rsidRPr="00DD6CF3" w:rsidRDefault="00DD6CF3" w:rsidP="00DD6CF3">
      <w:pPr>
        <w:spacing w:line="260" w:lineRule="atLeast"/>
        <w:jc w:val="both"/>
        <w:rPr>
          <w:rFonts w:ascii="Verdana" w:eastAsia="Calibri" w:hAnsi="Verdana" w:cs="Tahoma"/>
          <w:color w:val="000000"/>
          <w:sz w:val="18"/>
          <w:szCs w:val="18"/>
        </w:rPr>
      </w:pPr>
      <w:r w:rsidRPr="00DD6CF3">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0A476317" w14:textId="77777777" w:rsidR="00DD6CF3" w:rsidRPr="00DD6CF3" w:rsidRDefault="00DD6CF3" w:rsidP="00DD6CF3">
      <w:pPr>
        <w:autoSpaceDE w:val="0"/>
        <w:autoSpaceDN w:val="0"/>
        <w:adjustRightInd w:val="0"/>
        <w:spacing w:line="260" w:lineRule="atLeast"/>
        <w:jc w:val="both"/>
        <w:rPr>
          <w:rFonts w:ascii="Verdana" w:hAnsi="Verdana" w:cs="Tahoma"/>
          <w:sz w:val="18"/>
          <w:szCs w:val="18"/>
          <w:lang w:eastAsia="es-BO"/>
        </w:rPr>
      </w:pPr>
      <w:bookmarkStart w:id="93" w:name="_Hlk144979014"/>
      <w:r w:rsidRPr="00DD6CF3">
        <w:rPr>
          <w:rFonts w:ascii="Verdana" w:eastAsia="Calibri" w:hAnsi="Verdana" w:cs="Tahoma"/>
          <w:color w:val="000000"/>
          <w:sz w:val="18"/>
          <w:szCs w:val="18"/>
        </w:rPr>
        <w:t xml:space="preserve">La Entidad Ejecutora contratada podrá solicitar el Anticipo </w:t>
      </w:r>
      <w:r w:rsidRPr="00DD6CF3">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3"/>
      <w:r w:rsidRPr="00DD6CF3">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DD6CF3">
        <w:rPr>
          <w:rFonts w:ascii="Verdana" w:hAnsi="Verdana" w:cs="Tahoma"/>
          <w:sz w:val="18"/>
          <w:szCs w:val="18"/>
          <w:lang w:eastAsia="es-BO"/>
        </w:rPr>
        <w:t>.</w:t>
      </w:r>
    </w:p>
    <w:p w14:paraId="6FB10E38" w14:textId="77777777" w:rsidR="00DD6CF3" w:rsidRPr="00DD6CF3" w:rsidRDefault="00DD6CF3" w:rsidP="00DD6CF3">
      <w:pPr>
        <w:autoSpaceDE w:val="0"/>
        <w:autoSpaceDN w:val="0"/>
        <w:adjustRightInd w:val="0"/>
        <w:spacing w:line="260" w:lineRule="atLeast"/>
        <w:jc w:val="both"/>
        <w:rPr>
          <w:rFonts w:ascii="Verdana" w:eastAsia="Calibri" w:hAnsi="Verdana" w:cs="Tahoma"/>
          <w:color w:val="000000"/>
          <w:sz w:val="18"/>
          <w:szCs w:val="18"/>
        </w:rPr>
      </w:pPr>
      <w:r w:rsidRPr="00DD6CF3">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767B6244" w14:textId="77777777" w:rsidR="00DD6CF3" w:rsidRPr="00DD6CF3" w:rsidRDefault="00DD6CF3" w:rsidP="00DD6CF3">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DD6CF3">
        <w:rPr>
          <w:rFonts w:ascii="Verdana" w:eastAsia="Calibri" w:hAnsi="Verdana" w:cs="Tahoma"/>
          <w:sz w:val="18"/>
          <w:szCs w:val="18"/>
        </w:rPr>
        <w:t>Detalle de la lista de materiales de construcción a ser adquiridos con el anticipo, aprobado por el Inspector del proyecto.</w:t>
      </w:r>
    </w:p>
    <w:p w14:paraId="7675C881" w14:textId="77777777" w:rsidR="00DD6CF3" w:rsidRPr="00DD6CF3" w:rsidRDefault="00DD6CF3" w:rsidP="00DD6CF3">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DD6CF3">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1F99FC2B" w14:textId="77777777" w:rsidR="00DD6CF3" w:rsidRPr="00DD6CF3" w:rsidRDefault="00DD6CF3" w:rsidP="00DD6CF3">
      <w:pPr>
        <w:spacing w:line="260" w:lineRule="atLeast"/>
        <w:jc w:val="both"/>
        <w:rPr>
          <w:rFonts w:ascii="Verdana" w:eastAsia="Calibri" w:hAnsi="Verdana" w:cs="Tahoma"/>
          <w:color w:val="000000"/>
          <w:sz w:val="18"/>
          <w:szCs w:val="18"/>
        </w:rPr>
      </w:pPr>
      <w:r w:rsidRPr="00DD6CF3">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DD6CF3">
        <w:rPr>
          <w:rFonts w:ascii="Verdana" w:hAnsi="Verdana" w:cs="Tahoma"/>
          <w:bCs/>
          <w:sz w:val="18"/>
          <w:szCs w:val="18"/>
          <w:lang w:val="es-ES_tradnl"/>
        </w:rPr>
        <w:t>Informe de avance al 100% de ejecución física)</w:t>
      </w:r>
      <w:r w:rsidRPr="00DD6CF3">
        <w:rPr>
          <w:rFonts w:ascii="Verdana" w:eastAsia="Calibri" w:hAnsi="Verdana" w:cs="Tahoma"/>
          <w:color w:val="000000"/>
          <w:sz w:val="18"/>
          <w:szCs w:val="18"/>
        </w:rPr>
        <w:t>.</w:t>
      </w:r>
    </w:p>
    <w:p w14:paraId="716BC879" w14:textId="77777777" w:rsidR="00DD6CF3" w:rsidRPr="00DD6CF3" w:rsidRDefault="00DD6CF3" w:rsidP="00DD6CF3">
      <w:pPr>
        <w:spacing w:line="260" w:lineRule="atLeast"/>
        <w:jc w:val="both"/>
        <w:rPr>
          <w:rFonts w:ascii="Verdana" w:eastAsia="Calibri" w:hAnsi="Verdana" w:cs="Tahoma"/>
          <w:color w:val="000000"/>
          <w:sz w:val="18"/>
          <w:szCs w:val="18"/>
        </w:rPr>
      </w:pPr>
      <w:r w:rsidRPr="00DD6CF3">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DD6CF3">
        <w:rPr>
          <w:rFonts w:ascii="Verdana" w:eastAsia="Calibri" w:hAnsi="Verdana" w:cs="Tahoma"/>
          <w:b/>
          <w:color w:val="000000"/>
          <w:sz w:val="18"/>
          <w:szCs w:val="18"/>
        </w:rPr>
        <w:t xml:space="preserve">quince 15 días hábiles </w:t>
      </w:r>
      <w:r w:rsidRPr="00DD6CF3">
        <w:rPr>
          <w:rFonts w:ascii="Verdana" w:eastAsia="Calibri" w:hAnsi="Verdana" w:cs="Tahoma"/>
          <w:color w:val="000000"/>
          <w:sz w:val="18"/>
          <w:szCs w:val="18"/>
        </w:rPr>
        <w:t>mediante nota expresa</w:t>
      </w:r>
      <w:r w:rsidRPr="00DD6CF3">
        <w:rPr>
          <w:rFonts w:ascii="Verdana" w:eastAsia="Calibri" w:hAnsi="Verdana" w:cs="Tahoma"/>
          <w:b/>
          <w:color w:val="000000"/>
          <w:sz w:val="18"/>
          <w:szCs w:val="18"/>
        </w:rPr>
        <w:t xml:space="preserve"> </w:t>
      </w:r>
      <w:r w:rsidRPr="00DD6CF3">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4EF6B567" w14:textId="77777777" w:rsidR="00DD6CF3" w:rsidRPr="00DD6CF3" w:rsidRDefault="00DD6CF3" w:rsidP="00DD6C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0"/>
      <w:r w:rsidRPr="00DD6CF3">
        <w:rPr>
          <w:rFonts w:ascii="Verdana" w:hAnsi="Verdana" w:cs="Tahoma"/>
          <w:b/>
          <w:bCs/>
          <w:color w:val="000000"/>
          <w:kern w:val="32"/>
          <w:sz w:val="18"/>
          <w:szCs w:val="18"/>
          <w:lang w:val="es-ES_tradnl"/>
        </w:rPr>
        <w:t>LIBERACIÓN DE GARANTÍA DE ANTICIPO</w:t>
      </w:r>
      <w:bookmarkEnd w:id="94"/>
    </w:p>
    <w:p w14:paraId="699A1C8A" w14:textId="77777777" w:rsidR="00DD6CF3" w:rsidRPr="00DD6CF3" w:rsidRDefault="00DD6CF3" w:rsidP="00DD6CF3">
      <w:pPr>
        <w:autoSpaceDE w:val="0"/>
        <w:autoSpaceDN w:val="0"/>
        <w:adjustRightInd w:val="0"/>
        <w:spacing w:line="260" w:lineRule="atLeast"/>
        <w:jc w:val="both"/>
        <w:rPr>
          <w:rFonts w:ascii="Verdana" w:eastAsia="Calibri" w:hAnsi="Verdana" w:cs="Tahoma"/>
          <w:color w:val="000000"/>
          <w:sz w:val="18"/>
          <w:szCs w:val="18"/>
        </w:rPr>
      </w:pPr>
      <w:r w:rsidRPr="00DD6CF3">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DD6CF3">
        <w:rPr>
          <w:rFonts w:ascii="Verdana" w:eastAsia="Calibri" w:hAnsi="Verdana" w:cs="Tahoma"/>
          <w:b/>
          <w:color w:val="000000"/>
          <w:sz w:val="18"/>
          <w:szCs w:val="18"/>
        </w:rPr>
        <w:t>“Garantía de Correcta Inversión de Anticipo para la Provisión/Dotación de Materiales de Construcción”</w:t>
      </w:r>
      <w:r w:rsidRPr="00DD6CF3">
        <w:rPr>
          <w:rFonts w:ascii="Verdana" w:eastAsia="Calibri" w:hAnsi="Verdana" w:cs="Tahoma"/>
          <w:color w:val="000000"/>
          <w:sz w:val="18"/>
          <w:szCs w:val="18"/>
        </w:rPr>
        <w:t>.</w:t>
      </w:r>
    </w:p>
    <w:p w14:paraId="5845B817" w14:textId="77777777" w:rsidR="00DD6CF3" w:rsidRPr="00DD6CF3" w:rsidRDefault="00DD6CF3" w:rsidP="00DD6C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2"/>
      <w:r w:rsidRPr="00DD6CF3">
        <w:rPr>
          <w:rFonts w:ascii="Verdana" w:hAnsi="Verdana" w:cs="Tahoma"/>
          <w:b/>
          <w:bCs/>
          <w:color w:val="000000"/>
          <w:kern w:val="32"/>
          <w:sz w:val="18"/>
          <w:szCs w:val="18"/>
          <w:lang w:val="es-ES_tradnl"/>
        </w:rPr>
        <w:t>MULTAS</w:t>
      </w:r>
      <w:bookmarkEnd w:id="95"/>
      <w:r w:rsidRPr="00DD6CF3">
        <w:rPr>
          <w:rFonts w:ascii="Verdana" w:hAnsi="Verdana" w:cs="Tahoma"/>
          <w:b/>
          <w:bCs/>
          <w:color w:val="000000"/>
          <w:kern w:val="32"/>
          <w:sz w:val="18"/>
          <w:szCs w:val="18"/>
          <w:lang w:val="es-ES_tradnl"/>
        </w:rPr>
        <w:t xml:space="preserve"> Y SANCIONES</w:t>
      </w:r>
    </w:p>
    <w:p w14:paraId="05B44205" w14:textId="77777777" w:rsidR="00DD6CF3" w:rsidRPr="00DD6CF3" w:rsidRDefault="00DD6CF3" w:rsidP="00DD6CF3">
      <w:pPr>
        <w:numPr>
          <w:ilvl w:val="1"/>
          <w:numId w:val="55"/>
        </w:numPr>
        <w:spacing w:line="260" w:lineRule="atLeast"/>
        <w:ind w:left="567" w:hanging="283"/>
        <w:jc w:val="both"/>
        <w:rPr>
          <w:rFonts w:ascii="Verdana" w:hAnsi="Verdana" w:cs="Tahoma"/>
          <w:sz w:val="18"/>
          <w:szCs w:val="18"/>
        </w:rPr>
      </w:pPr>
      <w:r w:rsidRPr="00DD6CF3">
        <w:rPr>
          <w:rFonts w:ascii="Verdana" w:hAnsi="Verdana" w:cs="Tahoma"/>
          <w:sz w:val="18"/>
          <w:szCs w:val="18"/>
        </w:rPr>
        <w:t xml:space="preserve">A la Entidad Ejecutora contratada, se aplicará una multa de: el equivalente al </w:t>
      </w:r>
      <w:r w:rsidRPr="00DD6CF3">
        <w:rPr>
          <w:rFonts w:ascii="Verdana" w:hAnsi="Verdana" w:cs="Tahoma"/>
          <w:b/>
          <w:bCs/>
          <w:sz w:val="18"/>
          <w:szCs w:val="18"/>
        </w:rPr>
        <w:t>1</w:t>
      </w:r>
      <w:r w:rsidRPr="00DD6CF3">
        <w:rPr>
          <w:rFonts w:ascii="Verdana" w:hAnsi="Verdana" w:cs="Tahoma"/>
          <w:b/>
          <w:bCs/>
          <w:sz w:val="18"/>
          <w:szCs w:val="18"/>
          <w:lang w:eastAsia="es-BO"/>
        </w:rPr>
        <w:t xml:space="preserve"> </w:t>
      </w:r>
      <w:r w:rsidRPr="00DD6CF3">
        <w:rPr>
          <w:rFonts w:ascii="Verdana" w:hAnsi="Verdana" w:cs="Tahoma"/>
          <w:b/>
          <w:bCs/>
          <w:sz w:val="18"/>
          <w:szCs w:val="18"/>
        </w:rPr>
        <w:t>por 1.000</w:t>
      </w:r>
      <w:r w:rsidRPr="00DD6CF3">
        <w:rPr>
          <w:rFonts w:ascii="Verdana" w:hAnsi="Verdana" w:cs="Tahoma"/>
          <w:sz w:val="18"/>
          <w:szCs w:val="18"/>
        </w:rPr>
        <w:t xml:space="preserve"> </w:t>
      </w:r>
      <w:r w:rsidRPr="00DD6CF3">
        <w:rPr>
          <w:rFonts w:ascii="Verdana" w:hAnsi="Verdana" w:cs="Tahoma"/>
          <w:b/>
          <w:bCs/>
          <w:sz w:val="18"/>
          <w:szCs w:val="18"/>
        </w:rPr>
        <w:t>del monto total del Contrato</w:t>
      </w:r>
      <w:r w:rsidRPr="00DD6CF3">
        <w:rPr>
          <w:rFonts w:ascii="Verdana" w:hAnsi="Verdana" w:cs="Tahoma"/>
          <w:sz w:val="18"/>
          <w:szCs w:val="18"/>
        </w:rPr>
        <w:t xml:space="preserve">, por cada día calendario. </w:t>
      </w:r>
    </w:p>
    <w:p w14:paraId="6F55705D" w14:textId="77777777" w:rsidR="00DD6CF3" w:rsidRPr="00DD6CF3" w:rsidRDefault="00DD6CF3" w:rsidP="00DD6CF3">
      <w:pPr>
        <w:spacing w:line="260" w:lineRule="atLeast"/>
        <w:ind w:left="567" w:hanging="283"/>
        <w:jc w:val="both"/>
        <w:rPr>
          <w:rFonts w:ascii="Verdana" w:hAnsi="Verdana" w:cs="Tahoma"/>
          <w:sz w:val="18"/>
          <w:szCs w:val="18"/>
        </w:rPr>
      </w:pPr>
      <w:r w:rsidRPr="00DD6CF3">
        <w:rPr>
          <w:rFonts w:ascii="Verdana" w:hAnsi="Verdana" w:cs="Tahoma"/>
          <w:sz w:val="18"/>
          <w:szCs w:val="18"/>
        </w:rPr>
        <w:t>Las causales para la aplicación de multas son las siguientes:</w:t>
      </w:r>
    </w:p>
    <w:p w14:paraId="3BC4829E" w14:textId="77777777" w:rsidR="00DD6CF3" w:rsidRPr="00DD6CF3" w:rsidRDefault="00DD6CF3" w:rsidP="00DD6CF3">
      <w:pPr>
        <w:spacing w:line="260" w:lineRule="atLeast"/>
        <w:ind w:left="567" w:hanging="283"/>
        <w:jc w:val="both"/>
        <w:rPr>
          <w:rFonts w:ascii="Verdana" w:hAnsi="Verdana" w:cs="Tahoma"/>
          <w:sz w:val="18"/>
          <w:szCs w:val="18"/>
        </w:rPr>
      </w:pPr>
    </w:p>
    <w:p w14:paraId="7CD3B159" w14:textId="77777777" w:rsidR="00DD6CF3" w:rsidRPr="00DD6CF3" w:rsidRDefault="00DD6CF3" w:rsidP="00DD6CF3">
      <w:pPr>
        <w:pStyle w:val="Prrafodelista"/>
        <w:widowControl w:val="0"/>
        <w:numPr>
          <w:ilvl w:val="0"/>
          <w:numId w:val="44"/>
        </w:numPr>
        <w:autoSpaceDE w:val="0"/>
        <w:autoSpaceDN w:val="0"/>
        <w:spacing w:line="260" w:lineRule="atLeast"/>
        <w:ind w:left="567"/>
        <w:jc w:val="both"/>
        <w:rPr>
          <w:rFonts w:ascii="Verdana" w:hAnsi="Verdana" w:cs="Tahoma"/>
          <w:sz w:val="18"/>
          <w:szCs w:val="18"/>
        </w:rPr>
      </w:pPr>
      <w:r w:rsidRPr="00DD6CF3">
        <w:rPr>
          <w:rFonts w:ascii="Verdana" w:hAnsi="Verdana" w:cs="Tahoma"/>
          <w:sz w:val="18"/>
          <w:szCs w:val="18"/>
        </w:rPr>
        <w:t>Cuando la demora en la evaluación y selección de beneficiarios sea a causa de la falta de acción y/o negligencia de la Entidad Ejecutora.</w:t>
      </w:r>
    </w:p>
    <w:p w14:paraId="6047AE3F" w14:textId="77777777" w:rsidR="00DD6CF3" w:rsidRPr="00DD6CF3" w:rsidRDefault="00DD6CF3" w:rsidP="00DD6CF3">
      <w:pPr>
        <w:numPr>
          <w:ilvl w:val="0"/>
          <w:numId w:val="44"/>
        </w:numPr>
        <w:spacing w:line="260" w:lineRule="atLeast"/>
        <w:ind w:left="567" w:hanging="283"/>
        <w:jc w:val="both"/>
        <w:rPr>
          <w:rFonts w:ascii="Verdana" w:hAnsi="Verdana" w:cs="Tahoma"/>
          <w:sz w:val="18"/>
          <w:szCs w:val="18"/>
          <w:lang w:val="es-ES_tradnl"/>
        </w:rPr>
      </w:pPr>
      <w:bookmarkStart w:id="96" w:name="_Hlk118649982"/>
      <w:r w:rsidRPr="00DD6CF3">
        <w:rPr>
          <w:rFonts w:ascii="Verdana" w:hAnsi="Verdana" w:cs="Tahoma"/>
          <w:sz w:val="18"/>
          <w:szCs w:val="18"/>
          <w:lang w:val="es-ES_tradnl"/>
        </w:rPr>
        <w:t>Cuando la Entidad Ejecutora, no cumpla con la entrega de los productos en los plazos establecidos.</w:t>
      </w:r>
    </w:p>
    <w:p w14:paraId="38F49E19" w14:textId="77777777" w:rsidR="00DD6CF3" w:rsidRPr="00DD6CF3" w:rsidRDefault="00DD6CF3" w:rsidP="00DD6CF3">
      <w:pPr>
        <w:numPr>
          <w:ilvl w:val="0"/>
          <w:numId w:val="44"/>
        </w:numPr>
        <w:spacing w:line="260" w:lineRule="atLeast"/>
        <w:ind w:left="567" w:hanging="283"/>
        <w:jc w:val="both"/>
        <w:rPr>
          <w:rFonts w:ascii="Verdana" w:hAnsi="Verdana" w:cs="Tahoma"/>
          <w:sz w:val="18"/>
          <w:szCs w:val="18"/>
          <w:lang w:val="es-ES_tradnl"/>
        </w:rPr>
      </w:pPr>
      <w:r w:rsidRPr="00DD6CF3">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B61FE8D" w14:textId="77777777" w:rsidR="00DD6CF3" w:rsidRPr="00DD6CF3" w:rsidRDefault="00DD6CF3" w:rsidP="00DD6CF3">
      <w:pPr>
        <w:numPr>
          <w:ilvl w:val="0"/>
          <w:numId w:val="44"/>
        </w:numPr>
        <w:spacing w:line="260" w:lineRule="atLeast"/>
        <w:ind w:left="567" w:hanging="283"/>
        <w:jc w:val="both"/>
        <w:rPr>
          <w:rFonts w:ascii="Verdana" w:hAnsi="Verdana" w:cs="Tahoma"/>
          <w:sz w:val="18"/>
          <w:szCs w:val="18"/>
          <w:lang w:val="es-ES_tradnl"/>
        </w:rPr>
      </w:pPr>
      <w:r w:rsidRPr="00DD6CF3">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196F160E" w14:textId="77777777" w:rsidR="00DD6CF3" w:rsidRPr="00DD6CF3" w:rsidRDefault="00DD6CF3" w:rsidP="00DD6CF3">
      <w:pPr>
        <w:numPr>
          <w:ilvl w:val="0"/>
          <w:numId w:val="44"/>
        </w:numPr>
        <w:spacing w:line="260" w:lineRule="atLeast"/>
        <w:ind w:left="567" w:hanging="283"/>
        <w:jc w:val="both"/>
        <w:rPr>
          <w:rFonts w:ascii="Verdana" w:hAnsi="Verdana" w:cs="Tahoma"/>
          <w:sz w:val="18"/>
          <w:szCs w:val="18"/>
          <w:lang w:val="es-ES_tradnl"/>
        </w:rPr>
      </w:pPr>
      <w:r w:rsidRPr="00DD6CF3">
        <w:rPr>
          <w:rFonts w:ascii="Verdana" w:hAnsi="Verdana" w:cs="Tahoma"/>
          <w:sz w:val="18"/>
          <w:szCs w:val="18"/>
          <w:lang w:val="es-ES_tradnl"/>
        </w:rPr>
        <w:t xml:space="preserve">Cuando la Entidad Ejecutora demorare más de </w:t>
      </w:r>
      <w:r w:rsidRPr="00DD6CF3">
        <w:rPr>
          <w:rFonts w:ascii="Verdana" w:hAnsi="Verdana" w:cs="Tahoma"/>
          <w:b/>
          <w:bCs/>
          <w:sz w:val="18"/>
          <w:szCs w:val="18"/>
          <w:lang w:val="es-ES_tradnl"/>
        </w:rPr>
        <w:t>cinco (5) días calendario</w:t>
      </w:r>
      <w:r w:rsidRPr="00DD6CF3">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55ADDEB7" w14:textId="77777777" w:rsidR="00DD6CF3" w:rsidRPr="00DD6CF3" w:rsidRDefault="00DD6CF3" w:rsidP="00DD6CF3">
      <w:pPr>
        <w:numPr>
          <w:ilvl w:val="0"/>
          <w:numId w:val="44"/>
        </w:numPr>
        <w:spacing w:line="260" w:lineRule="atLeast"/>
        <w:ind w:left="567" w:hanging="283"/>
        <w:jc w:val="both"/>
        <w:rPr>
          <w:rFonts w:ascii="Verdana" w:hAnsi="Verdana" w:cs="Tahoma"/>
          <w:sz w:val="18"/>
          <w:szCs w:val="18"/>
          <w:lang w:val="es-ES_tradnl"/>
        </w:rPr>
      </w:pPr>
      <w:r w:rsidRPr="00DD6CF3">
        <w:rPr>
          <w:rFonts w:ascii="Verdana" w:hAnsi="Verdana" w:cs="Tahoma"/>
          <w:sz w:val="18"/>
          <w:szCs w:val="18"/>
          <w:lang w:val="es-ES_tradnl"/>
        </w:rPr>
        <w:lastRenderedPageBreak/>
        <w:t xml:space="preserve">Cuando la Entidad Ejecutora contratada, retrase, incumpla o </w:t>
      </w:r>
      <w:bookmarkStart w:id="97" w:name="_Hlk144979071"/>
      <w:r w:rsidRPr="00DD6CF3">
        <w:rPr>
          <w:rFonts w:ascii="Verdana" w:hAnsi="Verdana" w:cs="Tahoma"/>
          <w:sz w:val="18"/>
          <w:szCs w:val="18"/>
          <w:lang w:val="es-ES_tradnl"/>
        </w:rPr>
        <w:t xml:space="preserve">no implemente en obra </w:t>
      </w:r>
      <w:bookmarkEnd w:id="97"/>
      <w:r w:rsidRPr="00DD6CF3">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A460533" w14:textId="77777777" w:rsidR="00DD6CF3" w:rsidRPr="00DD6CF3" w:rsidRDefault="00DD6CF3" w:rsidP="00DD6CF3">
      <w:pPr>
        <w:spacing w:line="260" w:lineRule="atLeast"/>
        <w:jc w:val="both"/>
        <w:rPr>
          <w:rFonts w:ascii="Verdana" w:hAnsi="Verdana" w:cs="Tahoma"/>
          <w:strike/>
          <w:color w:val="000000" w:themeColor="text1"/>
          <w:sz w:val="18"/>
          <w:szCs w:val="18"/>
          <w:lang w:val="es-ES_tradnl"/>
        </w:rPr>
      </w:pPr>
      <w:bookmarkStart w:id="98" w:name="_Hlk118650022"/>
    </w:p>
    <w:p w14:paraId="3B422C86" w14:textId="77777777" w:rsidR="00DD6CF3" w:rsidRPr="00DD6CF3" w:rsidRDefault="00DD6CF3" w:rsidP="00DD6CF3">
      <w:pPr>
        <w:numPr>
          <w:ilvl w:val="1"/>
          <w:numId w:val="55"/>
        </w:numPr>
        <w:spacing w:line="260" w:lineRule="atLeast"/>
        <w:ind w:left="567" w:hanging="283"/>
        <w:jc w:val="both"/>
        <w:rPr>
          <w:rFonts w:ascii="Verdana" w:hAnsi="Verdana" w:cs="Tahoma"/>
          <w:sz w:val="18"/>
          <w:szCs w:val="18"/>
        </w:rPr>
      </w:pPr>
      <w:r w:rsidRPr="00DD6CF3">
        <w:rPr>
          <w:rFonts w:ascii="Verdana" w:hAnsi="Verdana" w:cs="Tahoma"/>
          <w:sz w:val="18"/>
          <w:szCs w:val="18"/>
        </w:rPr>
        <w:t xml:space="preserve">A la Entidad Ejecutora contratada, se aplicará una multa de: el equivalente </w:t>
      </w:r>
      <w:bookmarkStart w:id="99" w:name="_Hlk180163074"/>
      <w:r w:rsidRPr="00DD6CF3">
        <w:rPr>
          <w:rFonts w:ascii="Verdana" w:hAnsi="Verdana" w:cs="Tahoma"/>
          <w:sz w:val="18"/>
          <w:szCs w:val="18"/>
        </w:rPr>
        <w:t xml:space="preserve">al </w:t>
      </w:r>
      <w:r w:rsidRPr="00DD6CF3">
        <w:rPr>
          <w:rFonts w:ascii="Verdana" w:hAnsi="Verdana" w:cs="Tahoma"/>
          <w:b/>
          <w:bCs/>
          <w:sz w:val="18"/>
          <w:szCs w:val="18"/>
        </w:rPr>
        <w:t>3</w:t>
      </w:r>
      <w:r w:rsidRPr="00DD6CF3">
        <w:rPr>
          <w:rFonts w:ascii="Verdana" w:hAnsi="Verdana" w:cs="Tahoma"/>
          <w:b/>
          <w:bCs/>
          <w:sz w:val="18"/>
          <w:szCs w:val="18"/>
          <w:lang w:eastAsia="es-BO"/>
        </w:rPr>
        <w:t xml:space="preserve"> </w:t>
      </w:r>
      <w:r w:rsidRPr="00DD6CF3">
        <w:rPr>
          <w:rFonts w:ascii="Verdana" w:hAnsi="Verdana" w:cs="Tahoma"/>
          <w:b/>
          <w:bCs/>
          <w:sz w:val="18"/>
          <w:szCs w:val="18"/>
        </w:rPr>
        <w:t>por 1.000</w:t>
      </w:r>
      <w:r w:rsidRPr="00DD6CF3">
        <w:rPr>
          <w:rFonts w:ascii="Verdana" w:hAnsi="Verdana" w:cs="Tahoma"/>
          <w:sz w:val="18"/>
          <w:szCs w:val="18"/>
        </w:rPr>
        <w:t xml:space="preserve"> </w:t>
      </w:r>
      <w:r w:rsidRPr="00DD6CF3">
        <w:rPr>
          <w:rFonts w:ascii="Verdana" w:hAnsi="Verdana" w:cs="Tahoma"/>
          <w:b/>
          <w:bCs/>
          <w:sz w:val="18"/>
          <w:szCs w:val="18"/>
        </w:rPr>
        <w:t>del monto total del Contrato</w:t>
      </w:r>
      <w:r w:rsidRPr="00DD6CF3">
        <w:rPr>
          <w:rFonts w:ascii="Verdana" w:hAnsi="Verdana" w:cs="Tahoma"/>
          <w:sz w:val="18"/>
          <w:szCs w:val="18"/>
        </w:rPr>
        <w:t>, en las siguientes acciones:</w:t>
      </w:r>
      <w:bookmarkEnd w:id="99"/>
    </w:p>
    <w:p w14:paraId="74B2F6F4" w14:textId="77777777" w:rsidR="00DD6CF3" w:rsidRPr="00DD6CF3" w:rsidRDefault="00DD6CF3" w:rsidP="00DD6CF3">
      <w:pPr>
        <w:ind w:left="720"/>
        <w:rPr>
          <w:rFonts w:ascii="Verdana" w:hAnsi="Verdana" w:cs="Tahoma"/>
          <w:sz w:val="18"/>
          <w:szCs w:val="18"/>
        </w:rPr>
      </w:pPr>
    </w:p>
    <w:p w14:paraId="10B8EC86" w14:textId="77777777" w:rsidR="00DD6CF3" w:rsidRPr="00DD6CF3" w:rsidRDefault="00DD6CF3" w:rsidP="00DD6CF3">
      <w:pPr>
        <w:numPr>
          <w:ilvl w:val="0"/>
          <w:numId w:val="44"/>
        </w:numPr>
        <w:spacing w:line="260" w:lineRule="atLeast"/>
        <w:ind w:left="567" w:hanging="283"/>
        <w:jc w:val="both"/>
        <w:rPr>
          <w:rFonts w:ascii="Verdana" w:hAnsi="Verdana" w:cs="Tahoma"/>
          <w:sz w:val="18"/>
          <w:szCs w:val="18"/>
        </w:rPr>
      </w:pPr>
      <w:r w:rsidRPr="00DD6CF3">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1568A27" w14:textId="77777777" w:rsidR="00DD6CF3" w:rsidRPr="00DD6CF3" w:rsidRDefault="00DD6CF3" w:rsidP="00DD6CF3">
      <w:pPr>
        <w:numPr>
          <w:ilvl w:val="0"/>
          <w:numId w:val="44"/>
        </w:numPr>
        <w:spacing w:line="260" w:lineRule="atLeast"/>
        <w:ind w:left="567" w:hanging="283"/>
        <w:jc w:val="both"/>
        <w:rPr>
          <w:rFonts w:ascii="Verdana" w:hAnsi="Verdana" w:cs="Tahoma"/>
          <w:sz w:val="18"/>
          <w:szCs w:val="18"/>
        </w:rPr>
      </w:pPr>
      <w:r w:rsidRPr="00DD6CF3">
        <w:rPr>
          <w:rFonts w:ascii="Verdana" w:hAnsi="Verdana" w:cs="Tahoma"/>
          <w:sz w:val="18"/>
          <w:szCs w:val="18"/>
          <w:lang w:val="es-ES_tradnl"/>
        </w:rPr>
        <w:t>Cuando se verifique la ausencia, la mala administración y la falta de actualización de las carpetas familiares por parte de la Entidad Ejecutora.</w:t>
      </w:r>
    </w:p>
    <w:p w14:paraId="0FFEB9DC" w14:textId="77777777" w:rsidR="00DD6CF3" w:rsidRPr="00DD6CF3" w:rsidRDefault="00DD6CF3" w:rsidP="00DD6CF3">
      <w:pPr>
        <w:numPr>
          <w:ilvl w:val="1"/>
          <w:numId w:val="55"/>
        </w:numPr>
        <w:spacing w:line="260" w:lineRule="atLeast"/>
        <w:ind w:left="567" w:hanging="283"/>
        <w:jc w:val="both"/>
        <w:rPr>
          <w:rFonts w:ascii="Verdana" w:hAnsi="Verdana" w:cs="Tahoma"/>
          <w:color w:val="000000"/>
          <w:sz w:val="18"/>
          <w:szCs w:val="18"/>
          <w:lang w:eastAsia="es-BO"/>
        </w:rPr>
      </w:pPr>
      <w:r w:rsidRPr="00DD6CF3">
        <w:rPr>
          <w:rFonts w:ascii="Verdana" w:hAnsi="Verdana" w:cs="Tahoma"/>
          <w:color w:val="000000"/>
          <w:sz w:val="18"/>
          <w:szCs w:val="18"/>
          <w:lang w:eastAsia="es-BO"/>
        </w:rPr>
        <w:t>A la Entidad Ejecutora contratada, se aplicará una multa de: el equivalente al </w:t>
      </w:r>
      <w:r w:rsidRPr="00DD6CF3">
        <w:rPr>
          <w:rFonts w:ascii="Verdana" w:hAnsi="Verdana" w:cs="Tahoma"/>
          <w:b/>
          <w:bCs/>
          <w:color w:val="000000"/>
          <w:sz w:val="18"/>
          <w:szCs w:val="18"/>
          <w:lang w:eastAsia="es-BO"/>
        </w:rPr>
        <w:t>5 por 1.000</w:t>
      </w:r>
      <w:r w:rsidRPr="00DD6CF3">
        <w:rPr>
          <w:rFonts w:ascii="Verdana" w:hAnsi="Verdana" w:cs="Tahoma"/>
          <w:color w:val="000000"/>
          <w:sz w:val="18"/>
          <w:szCs w:val="18"/>
          <w:lang w:eastAsia="es-BO"/>
        </w:rPr>
        <w:t> </w:t>
      </w:r>
      <w:r w:rsidRPr="00DD6CF3">
        <w:rPr>
          <w:rFonts w:ascii="Verdana" w:hAnsi="Verdana" w:cs="Tahoma"/>
          <w:b/>
          <w:bCs/>
          <w:color w:val="000000"/>
          <w:sz w:val="18"/>
          <w:szCs w:val="18"/>
          <w:lang w:eastAsia="es-BO"/>
        </w:rPr>
        <w:t>del monto total del Contrato</w:t>
      </w:r>
      <w:r w:rsidRPr="00DD6CF3">
        <w:rPr>
          <w:rFonts w:ascii="Verdana" w:hAnsi="Verdana" w:cs="Tahoma"/>
          <w:color w:val="000000"/>
          <w:sz w:val="18"/>
          <w:szCs w:val="18"/>
          <w:lang w:eastAsia="es-BO"/>
        </w:rPr>
        <w:t>, en las siguientes acciones: </w:t>
      </w:r>
    </w:p>
    <w:p w14:paraId="3A2CEF89" w14:textId="77777777" w:rsidR="00DD6CF3" w:rsidRPr="00DD6CF3" w:rsidRDefault="00DD6CF3" w:rsidP="00DD6CF3">
      <w:pPr>
        <w:numPr>
          <w:ilvl w:val="0"/>
          <w:numId w:val="44"/>
        </w:numPr>
        <w:spacing w:line="260" w:lineRule="atLeast"/>
        <w:ind w:left="567" w:hanging="283"/>
        <w:jc w:val="both"/>
        <w:rPr>
          <w:rFonts w:ascii="Verdana" w:hAnsi="Verdana" w:cs="Tahoma"/>
          <w:sz w:val="18"/>
          <w:szCs w:val="18"/>
          <w:lang w:val="es-ES_tradnl"/>
        </w:rPr>
      </w:pPr>
      <w:r w:rsidRPr="00DD6CF3">
        <w:rPr>
          <w:rFonts w:ascii="Verdana" w:hAnsi="Verdana" w:cs="Tahoma"/>
          <w:sz w:val="18"/>
          <w:szCs w:val="18"/>
          <w:lang w:val="es-ES_tradnl"/>
        </w:rPr>
        <w:t>Cuando la ENTIDAD EJECUTORA, no cumpla con la Recepción Provisional en los plazos contractuales establecidos.</w:t>
      </w:r>
    </w:p>
    <w:p w14:paraId="68EE209A" w14:textId="77777777" w:rsidR="00DD6CF3" w:rsidRPr="00DD6CF3" w:rsidRDefault="00DD6CF3" w:rsidP="00DD6CF3">
      <w:pPr>
        <w:numPr>
          <w:ilvl w:val="0"/>
          <w:numId w:val="44"/>
        </w:numPr>
        <w:spacing w:line="260" w:lineRule="atLeast"/>
        <w:ind w:left="567" w:hanging="283"/>
        <w:jc w:val="both"/>
        <w:rPr>
          <w:rFonts w:ascii="Verdana" w:hAnsi="Verdana" w:cs="Tahoma"/>
          <w:sz w:val="18"/>
          <w:szCs w:val="18"/>
          <w:lang w:val="es-ES_tradnl"/>
        </w:rPr>
      </w:pPr>
      <w:r w:rsidRPr="00DD6CF3">
        <w:rPr>
          <w:rFonts w:ascii="Verdana" w:hAnsi="Verdana" w:cs="Tahoma"/>
          <w:sz w:val="18"/>
          <w:szCs w:val="18"/>
          <w:lang w:val="es-ES_tradnl"/>
        </w:rPr>
        <w:t>Cuando la ENTIDAD EJECUTORA, no cumpla con la Recepción Definitiva en los plazos contractuales establecidos.</w:t>
      </w:r>
    </w:p>
    <w:bookmarkEnd w:id="98"/>
    <w:p w14:paraId="126598E0" w14:textId="77777777" w:rsidR="00DD6CF3" w:rsidRPr="00DD6CF3" w:rsidRDefault="00DD6CF3" w:rsidP="00DD6CF3">
      <w:pPr>
        <w:spacing w:line="260" w:lineRule="atLeast"/>
        <w:jc w:val="both"/>
        <w:rPr>
          <w:rFonts w:ascii="Verdana" w:hAnsi="Verdana" w:cs="Tahoma"/>
          <w:i/>
          <w:sz w:val="18"/>
          <w:szCs w:val="18"/>
        </w:rPr>
      </w:pPr>
      <w:r w:rsidRPr="00DD6CF3">
        <w:rPr>
          <w:rFonts w:ascii="Verdana" w:hAnsi="Verdana" w:cs="Tahoma"/>
          <w:i/>
          <w:sz w:val="18"/>
          <w:szCs w:val="18"/>
        </w:rPr>
        <w:t xml:space="preserve">Nota: </w:t>
      </w:r>
    </w:p>
    <w:p w14:paraId="5EA6968D" w14:textId="77777777" w:rsidR="00DD6CF3" w:rsidRPr="00DD6CF3" w:rsidRDefault="00DD6CF3" w:rsidP="00DD6CF3">
      <w:pPr>
        <w:spacing w:line="260" w:lineRule="atLeast"/>
        <w:jc w:val="both"/>
        <w:rPr>
          <w:rFonts w:ascii="Verdana" w:hAnsi="Verdana" w:cs="Tahoma"/>
          <w:i/>
          <w:sz w:val="18"/>
          <w:szCs w:val="18"/>
        </w:rPr>
      </w:pPr>
      <w:r w:rsidRPr="00DD6CF3">
        <w:rPr>
          <w:rFonts w:ascii="Verdana" w:hAnsi="Verdana" w:cs="Tahoma"/>
          <w:i/>
          <w:sz w:val="18"/>
          <w:szCs w:val="18"/>
        </w:rPr>
        <w:t>No se deberá cobrar doble multa por las mismas causales en la entrega de los productos.</w:t>
      </w:r>
    </w:p>
    <w:p w14:paraId="37EA7C82" w14:textId="77777777" w:rsidR="00DD6CF3" w:rsidRPr="00DD6CF3" w:rsidRDefault="00DD6CF3" w:rsidP="00DD6CF3">
      <w:pPr>
        <w:spacing w:line="260" w:lineRule="atLeast"/>
        <w:jc w:val="both"/>
        <w:rPr>
          <w:rFonts w:ascii="Verdana" w:hAnsi="Verdana" w:cs="Tahoma"/>
          <w:i/>
          <w:sz w:val="18"/>
          <w:szCs w:val="18"/>
        </w:rPr>
      </w:pPr>
      <w:r w:rsidRPr="00DD6CF3">
        <w:rPr>
          <w:rFonts w:ascii="Verdana" w:hAnsi="Verdana" w:cs="Tahoma"/>
          <w:i/>
          <w:sz w:val="18"/>
          <w:szCs w:val="18"/>
        </w:rPr>
        <w:t xml:space="preserve">Se realizarán llamadas de atención cuando evidencien las causas y/o motivos del incumplimiento. </w:t>
      </w:r>
    </w:p>
    <w:p w14:paraId="39B76689" w14:textId="77777777" w:rsidR="00DD6CF3" w:rsidRPr="00DD6CF3" w:rsidRDefault="00DD6CF3" w:rsidP="00DD6CF3">
      <w:pPr>
        <w:spacing w:line="260" w:lineRule="atLeast"/>
        <w:jc w:val="both"/>
        <w:rPr>
          <w:rFonts w:ascii="Verdana" w:hAnsi="Verdana" w:cs="Tahoma"/>
          <w:i/>
          <w:sz w:val="18"/>
          <w:szCs w:val="18"/>
        </w:rPr>
      </w:pPr>
    </w:p>
    <w:p w14:paraId="4BE57168" w14:textId="77777777" w:rsidR="00DD6CF3" w:rsidRPr="00DD6CF3" w:rsidRDefault="00DD6CF3" w:rsidP="00DD6CF3">
      <w:pPr>
        <w:numPr>
          <w:ilvl w:val="1"/>
          <w:numId w:val="55"/>
        </w:numPr>
        <w:spacing w:line="260" w:lineRule="atLeast"/>
        <w:ind w:left="567" w:hanging="283"/>
        <w:jc w:val="both"/>
        <w:rPr>
          <w:rFonts w:ascii="Verdana" w:hAnsi="Verdana" w:cs="Tahoma"/>
          <w:b/>
          <w:bCs/>
          <w:sz w:val="18"/>
          <w:szCs w:val="18"/>
        </w:rPr>
      </w:pPr>
      <w:r w:rsidRPr="00DD6CF3">
        <w:rPr>
          <w:rFonts w:ascii="Verdana" w:hAnsi="Verdana" w:cs="Tahoma"/>
          <w:b/>
          <w:bCs/>
          <w:sz w:val="18"/>
          <w:szCs w:val="18"/>
        </w:rPr>
        <w:t>Llamadas de Atención:</w:t>
      </w:r>
    </w:p>
    <w:p w14:paraId="3C3C823E" w14:textId="77777777" w:rsidR="00DD6CF3" w:rsidRPr="00DD6CF3" w:rsidRDefault="00DD6CF3" w:rsidP="00DD6CF3">
      <w:pPr>
        <w:widowControl w:val="0"/>
        <w:spacing w:line="260" w:lineRule="atLeast"/>
        <w:ind w:firstLine="283"/>
        <w:jc w:val="both"/>
        <w:rPr>
          <w:rFonts w:ascii="Verdana" w:eastAsia="Calibri" w:hAnsi="Verdana" w:cs="Tahoma"/>
          <w:i/>
          <w:sz w:val="18"/>
          <w:szCs w:val="18"/>
        </w:rPr>
      </w:pPr>
      <w:r w:rsidRPr="00DD6CF3">
        <w:rPr>
          <w:rFonts w:ascii="Verdana" w:eastAsia="Calibri" w:hAnsi="Verdana" w:cs="Tahoma"/>
          <w:iCs/>
          <w:sz w:val="18"/>
          <w:szCs w:val="18"/>
        </w:rPr>
        <w:t>El Inspector del proyecto podrá emitir llamadas de atención a la Entidad Ejecutora por:</w:t>
      </w:r>
    </w:p>
    <w:p w14:paraId="785D47BB" w14:textId="77777777" w:rsidR="00DD6CF3" w:rsidRPr="00DD6CF3" w:rsidRDefault="00DD6CF3" w:rsidP="00DD6CF3">
      <w:pPr>
        <w:widowControl w:val="0"/>
        <w:numPr>
          <w:ilvl w:val="0"/>
          <w:numId w:val="45"/>
        </w:numPr>
        <w:spacing w:line="260" w:lineRule="atLeast"/>
        <w:ind w:left="567" w:hanging="284"/>
        <w:contextualSpacing/>
        <w:jc w:val="both"/>
        <w:rPr>
          <w:rFonts w:ascii="Verdana" w:hAnsi="Verdana" w:cs="Tahoma"/>
          <w:iCs/>
          <w:sz w:val="18"/>
          <w:szCs w:val="18"/>
        </w:rPr>
      </w:pPr>
      <w:r w:rsidRPr="00DD6CF3">
        <w:rPr>
          <w:rFonts w:ascii="Verdana" w:hAnsi="Verdana" w:cs="Tahoma"/>
          <w:iCs/>
          <w:sz w:val="18"/>
          <w:szCs w:val="18"/>
        </w:rPr>
        <w:t xml:space="preserve">Incumplimiento a las instrucciones impartidas por el </w:t>
      </w:r>
      <w:r w:rsidRPr="00DD6CF3">
        <w:rPr>
          <w:rFonts w:ascii="Verdana" w:eastAsia="Calibri" w:hAnsi="Verdana" w:cs="Tahoma"/>
          <w:iCs/>
          <w:sz w:val="18"/>
          <w:szCs w:val="18"/>
        </w:rPr>
        <w:t>Inspector del proyecto</w:t>
      </w:r>
      <w:r w:rsidRPr="00DD6CF3">
        <w:rPr>
          <w:rFonts w:ascii="Verdana" w:hAnsi="Verdana" w:cs="Tahoma"/>
          <w:iCs/>
          <w:sz w:val="18"/>
          <w:szCs w:val="18"/>
        </w:rPr>
        <w:t>.</w:t>
      </w:r>
    </w:p>
    <w:p w14:paraId="2D95CE84" w14:textId="77777777" w:rsidR="00DD6CF3" w:rsidRPr="00DD6CF3" w:rsidRDefault="00DD6CF3" w:rsidP="00DD6CF3">
      <w:pPr>
        <w:widowControl w:val="0"/>
        <w:numPr>
          <w:ilvl w:val="0"/>
          <w:numId w:val="45"/>
        </w:numPr>
        <w:spacing w:line="260" w:lineRule="atLeast"/>
        <w:ind w:left="567" w:hanging="284"/>
        <w:contextualSpacing/>
        <w:jc w:val="both"/>
        <w:rPr>
          <w:rFonts w:ascii="Verdana" w:hAnsi="Verdana" w:cs="Tahoma"/>
          <w:iCs/>
          <w:sz w:val="18"/>
          <w:szCs w:val="18"/>
        </w:rPr>
      </w:pPr>
      <w:r w:rsidRPr="00DD6CF3">
        <w:rPr>
          <w:rFonts w:ascii="Verdana" w:hAnsi="Verdana" w:cs="Tahoma"/>
          <w:iCs/>
          <w:sz w:val="18"/>
          <w:szCs w:val="18"/>
        </w:rPr>
        <w:t>Incumplimiento en la cantidad y plazo de movilización del equipo comprometido en su propuesta para la ejecución del proyecto.</w:t>
      </w:r>
    </w:p>
    <w:p w14:paraId="672061E9" w14:textId="77777777" w:rsidR="00DD6CF3" w:rsidRPr="00DD6CF3" w:rsidRDefault="00DD6CF3" w:rsidP="00DD6CF3">
      <w:pPr>
        <w:widowControl w:val="0"/>
        <w:numPr>
          <w:ilvl w:val="0"/>
          <w:numId w:val="45"/>
        </w:numPr>
        <w:spacing w:line="260" w:lineRule="atLeast"/>
        <w:ind w:left="567" w:hanging="284"/>
        <w:contextualSpacing/>
        <w:jc w:val="both"/>
        <w:rPr>
          <w:rFonts w:ascii="Verdana" w:hAnsi="Verdana" w:cs="Tahoma"/>
          <w:iCs/>
          <w:sz w:val="18"/>
          <w:szCs w:val="18"/>
        </w:rPr>
      </w:pPr>
      <w:r w:rsidRPr="00DD6CF3">
        <w:rPr>
          <w:rFonts w:ascii="Verdana" w:hAnsi="Verdana" w:cs="Tahoma"/>
          <w:iCs/>
          <w:sz w:val="18"/>
          <w:szCs w:val="18"/>
        </w:rPr>
        <w:t>Incumplimiento en el porcentaje de participación del personal femenino en el proyecto.</w:t>
      </w:r>
    </w:p>
    <w:p w14:paraId="60591E2E" w14:textId="77777777" w:rsidR="00DD6CF3" w:rsidRPr="00DD6CF3" w:rsidRDefault="00DD6CF3" w:rsidP="00DD6CF3">
      <w:pPr>
        <w:widowControl w:val="0"/>
        <w:numPr>
          <w:ilvl w:val="0"/>
          <w:numId w:val="45"/>
        </w:numPr>
        <w:spacing w:line="260" w:lineRule="atLeast"/>
        <w:ind w:left="567" w:hanging="284"/>
        <w:contextualSpacing/>
        <w:jc w:val="both"/>
        <w:rPr>
          <w:rFonts w:ascii="Verdana" w:hAnsi="Verdana" w:cs="Tahoma"/>
          <w:iCs/>
          <w:sz w:val="18"/>
          <w:szCs w:val="18"/>
        </w:rPr>
      </w:pPr>
      <w:r w:rsidRPr="00DD6CF3">
        <w:rPr>
          <w:rFonts w:ascii="Verdana" w:hAnsi="Verdana" w:cs="Tahoma"/>
          <w:iCs/>
          <w:sz w:val="18"/>
          <w:szCs w:val="18"/>
        </w:rPr>
        <w:t>Incumplimiento en uno o más puntos del Formulario C-2.</w:t>
      </w:r>
    </w:p>
    <w:p w14:paraId="55E7B230" w14:textId="77777777" w:rsidR="00DD6CF3" w:rsidRPr="00DD6CF3" w:rsidRDefault="00DD6CF3" w:rsidP="00DD6CF3">
      <w:pPr>
        <w:widowControl w:val="0"/>
        <w:numPr>
          <w:ilvl w:val="0"/>
          <w:numId w:val="45"/>
        </w:numPr>
        <w:spacing w:line="260" w:lineRule="atLeast"/>
        <w:ind w:left="567" w:hanging="284"/>
        <w:contextualSpacing/>
        <w:jc w:val="both"/>
        <w:rPr>
          <w:rFonts w:ascii="Verdana" w:hAnsi="Verdana" w:cs="Tahoma"/>
          <w:iCs/>
          <w:sz w:val="18"/>
          <w:szCs w:val="18"/>
        </w:rPr>
      </w:pPr>
      <w:bookmarkStart w:id="100" w:name="_Hlk163836233"/>
      <w:r w:rsidRPr="00DD6CF3">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100"/>
    </w:p>
    <w:p w14:paraId="34ABAF5C" w14:textId="77777777" w:rsidR="00DD6CF3" w:rsidRPr="00DD6CF3" w:rsidRDefault="00DD6CF3" w:rsidP="00DD6CF3">
      <w:pPr>
        <w:widowControl w:val="0"/>
        <w:spacing w:line="260" w:lineRule="atLeast"/>
        <w:ind w:firstLine="283"/>
        <w:jc w:val="both"/>
        <w:rPr>
          <w:rFonts w:ascii="Verdana" w:hAnsi="Verdana" w:cs="Tahoma"/>
          <w:i/>
          <w:iCs/>
          <w:sz w:val="18"/>
          <w:szCs w:val="18"/>
        </w:rPr>
      </w:pPr>
      <w:r w:rsidRPr="00DD6CF3">
        <w:rPr>
          <w:rFonts w:ascii="Verdana" w:hAnsi="Verdana" w:cs="Tahoma"/>
          <w:i/>
          <w:iCs/>
          <w:sz w:val="18"/>
          <w:szCs w:val="18"/>
        </w:rPr>
        <w:t xml:space="preserve">NOTA: La tercera llamada de atención por la misma causal, se podrá constituir en una causal para la Resolución de Contrato </w:t>
      </w:r>
    </w:p>
    <w:p w14:paraId="397320AF" w14:textId="77777777" w:rsidR="00DD6CF3" w:rsidRPr="00DD6CF3" w:rsidRDefault="00DD6CF3" w:rsidP="00DD6CF3">
      <w:pPr>
        <w:spacing w:line="260" w:lineRule="atLeast"/>
        <w:jc w:val="both"/>
        <w:rPr>
          <w:rFonts w:ascii="Verdana" w:hAnsi="Verdana" w:cs="Tahoma"/>
          <w:i/>
          <w:sz w:val="18"/>
          <w:szCs w:val="18"/>
        </w:rPr>
      </w:pPr>
      <w:bookmarkStart w:id="101" w:name="_Hlk144979166"/>
    </w:p>
    <w:p w14:paraId="10B99F43" w14:textId="77777777" w:rsidR="00DD6CF3" w:rsidRPr="00DD6CF3" w:rsidRDefault="00DD6CF3" w:rsidP="00DD6CF3">
      <w:pPr>
        <w:widowControl w:val="0"/>
        <w:numPr>
          <w:ilvl w:val="1"/>
          <w:numId w:val="55"/>
        </w:numPr>
        <w:spacing w:line="276" w:lineRule="auto"/>
        <w:ind w:left="567"/>
        <w:contextualSpacing/>
        <w:jc w:val="both"/>
        <w:rPr>
          <w:rFonts w:ascii="Verdana" w:hAnsi="Verdana" w:cs="Tahoma"/>
          <w:sz w:val="18"/>
          <w:szCs w:val="18"/>
        </w:rPr>
      </w:pPr>
      <w:r w:rsidRPr="00DD6CF3">
        <w:rPr>
          <w:rFonts w:ascii="Verdana" w:eastAsia="Calibri" w:hAnsi="Verdana" w:cs="Tahoma"/>
          <w:b/>
          <w:iCs/>
          <w:sz w:val="18"/>
          <w:szCs w:val="18"/>
        </w:rPr>
        <w:t>Resolución de Contrato:</w:t>
      </w:r>
    </w:p>
    <w:bookmarkEnd w:id="101"/>
    <w:p w14:paraId="3C1F7DF8" w14:textId="77777777" w:rsidR="00DD6CF3" w:rsidRPr="00DD6CF3" w:rsidRDefault="00DD6CF3" w:rsidP="00DD6CF3">
      <w:pPr>
        <w:widowControl w:val="0"/>
        <w:ind w:left="207"/>
        <w:contextualSpacing/>
        <w:jc w:val="both"/>
        <w:rPr>
          <w:rFonts w:ascii="Verdana" w:hAnsi="Verdana" w:cs="Tahoma"/>
          <w:sz w:val="18"/>
          <w:szCs w:val="18"/>
        </w:rPr>
      </w:pPr>
      <w:r w:rsidRPr="00DD6CF3">
        <w:rPr>
          <w:rFonts w:ascii="Verdana" w:hAnsi="Verdana" w:cs="Tahoma"/>
          <w:sz w:val="18"/>
          <w:szCs w:val="18"/>
        </w:rPr>
        <w:t>Se procederá al trámite de resolución del Contrato, cuando:</w:t>
      </w:r>
    </w:p>
    <w:p w14:paraId="1F306884" w14:textId="77777777" w:rsidR="00DD6CF3" w:rsidRPr="00DD6CF3" w:rsidRDefault="00DD6CF3" w:rsidP="00DD6CF3">
      <w:pPr>
        <w:numPr>
          <w:ilvl w:val="0"/>
          <w:numId w:val="44"/>
        </w:numPr>
        <w:spacing w:line="260" w:lineRule="atLeast"/>
        <w:ind w:hanging="153"/>
        <w:jc w:val="both"/>
        <w:rPr>
          <w:rFonts w:ascii="Verdana" w:hAnsi="Verdana" w:cs="Tahoma"/>
          <w:sz w:val="18"/>
          <w:szCs w:val="18"/>
        </w:rPr>
      </w:pPr>
      <w:r w:rsidRPr="00DD6CF3">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1F264621" w14:textId="77777777" w:rsidR="00DD6CF3" w:rsidRPr="00DD6CF3" w:rsidRDefault="00DD6CF3" w:rsidP="00DD6CF3">
      <w:pPr>
        <w:numPr>
          <w:ilvl w:val="0"/>
          <w:numId w:val="44"/>
        </w:numPr>
        <w:spacing w:line="260" w:lineRule="atLeast"/>
        <w:ind w:hanging="153"/>
        <w:jc w:val="both"/>
        <w:rPr>
          <w:rFonts w:ascii="Verdana" w:hAnsi="Verdana" w:cs="Tahoma"/>
          <w:sz w:val="18"/>
          <w:szCs w:val="18"/>
        </w:rPr>
      </w:pPr>
      <w:r w:rsidRPr="00DD6CF3">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A5D1FFB" w14:textId="77777777" w:rsidR="00DD6CF3" w:rsidRPr="00DD6CF3" w:rsidRDefault="00DD6CF3" w:rsidP="00DD6CF3">
      <w:pPr>
        <w:spacing w:line="260" w:lineRule="atLeast"/>
        <w:jc w:val="both"/>
        <w:rPr>
          <w:rFonts w:ascii="Verdana" w:hAnsi="Verdana" w:cs="Tahoma"/>
          <w:i/>
          <w:sz w:val="18"/>
          <w:szCs w:val="18"/>
        </w:rPr>
      </w:pPr>
      <w:r w:rsidRPr="00DD6CF3">
        <w:rPr>
          <w:rFonts w:ascii="Verdana" w:hAnsi="Verdana" w:cs="Tahoma"/>
          <w:i/>
          <w:sz w:val="18"/>
          <w:szCs w:val="18"/>
        </w:rPr>
        <w:t>NOTA: Las multas serán aplicadas de acuerdo al último contrato vigente.</w:t>
      </w:r>
    </w:p>
    <w:p w14:paraId="01A0984F" w14:textId="77777777" w:rsidR="00DD6CF3" w:rsidRPr="00DD6CF3" w:rsidRDefault="00DD6CF3" w:rsidP="00DD6CF3">
      <w:pPr>
        <w:keepNext/>
        <w:numPr>
          <w:ilvl w:val="0"/>
          <w:numId w:val="43"/>
        </w:numPr>
        <w:spacing w:before="240"/>
        <w:ind w:left="360" w:hanging="360"/>
        <w:outlineLvl w:val="0"/>
        <w:rPr>
          <w:rFonts w:ascii="Verdana" w:hAnsi="Verdana"/>
          <w:sz w:val="18"/>
          <w:szCs w:val="18"/>
          <w:lang w:val="es-ES_tradnl"/>
        </w:rPr>
      </w:pPr>
      <w:bookmarkStart w:id="102" w:name="_Toc71811163"/>
      <w:r w:rsidRPr="00DD6CF3">
        <w:rPr>
          <w:rFonts w:ascii="Verdana" w:hAnsi="Verdana" w:cs="Tahoma"/>
          <w:b/>
          <w:bCs/>
          <w:color w:val="000000"/>
          <w:kern w:val="32"/>
          <w:sz w:val="18"/>
          <w:szCs w:val="18"/>
          <w:lang w:val="es-ES_tradnl"/>
        </w:rPr>
        <w:lastRenderedPageBreak/>
        <w:t>MODIFICACIONES AL CONTRATO</w:t>
      </w:r>
      <w:bookmarkEnd w:id="102"/>
    </w:p>
    <w:p w14:paraId="08FFC40D" w14:textId="77777777" w:rsidR="00DD6CF3" w:rsidRPr="00DD6CF3" w:rsidRDefault="00DD6CF3" w:rsidP="00DD6CF3">
      <w:pPr>
        <w:numPr>
          <w:ilvl w:val="0"/>
          <w:numId w:val="64"/>
        </w:numPr>
        <w:spacing w:line="260" w:lineRule="atLeast"/>
        <w:ind w:left="284" w:hanging="284"/>
        <w:jc w:val="both"/>
        <w:rPr>
          <w:rFonts w:ascii="Verdana" w:hAnsi="Verdana" w:cs="Tahoma"/>
          <w:b/>
          <w:color w:val="000000"/>
          <w:sz w:val="18"/>
          <w:szCs w:val="18"/>
        </w:rPr>
      </w:pPr>
      <w:r w:rsidRPr="00DD6CF3">
        <w:rPr>
          <w:rFonts w:ascii="Verdana" w:hAnsi="Verdana" w:cs="Tahoma"/>
          <w:b/>
          <w:color w:val="000000"/>
          <w:sz w:val="18"/>
          <w:szCs w:val="18"/>
        </w:rPr>
        <w:t>ORDEN DE CAMBIO PARA PROYECTOS DE VIVIENDA CUALITATIVA</w:t>
      </w:r>
    </w:p>
    <w:p w14:paraId="5710E6C9" w14:textId="77777777" w:rsidR="00DD6CF3" w:rsidRPr="00DD6CF3" w:rsidRDefault="00DD6CF3" w:rsidP="00DD6CF3">
      <w:pPr>
        <w:spacing w:line="260" w:lineRule="atLeast"/>
        <w:jc w:val="both"/>
        <w:rPr>
          <w:rFonts w:ascii="Verdana" w:hAnsi="Verdana" w:cs="Tahoma"/>
          <w:color w:val="000000"/>
          <w:sz w:val="18"/>
          <w:szCs w:val="18"/>
        </w:rPr>
      </w:pPr>
      <w:r w:rsidRPr="00DD6CF3">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DD6CF3">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3"/>
    </w:p>
    <w:p w14:paraId="3E729DF9" w14:textId="77777777" w:rsidR="00DD6CF3" w:rsidRPr="00DD6CF3" w:rsidRDefault="00DD6CF3" w:rsidP="00DD6CF3">
      <w:pPr>
        <w:spacing w:line="260" w:lineRule="atLeast"/>
        <w:jc w:val="both"/>
        <w:rPr>
          <w:rFonts w:ascii="Verdana" w:hAnsi="Verdana" w:cs="Tahoma"/>
          <w:color w:val="000000"/>
          <w:sz w:val="18"/>
          <w:szCs w:val="18"/>
        </w:rPr>
      </w:pPr>
      <w:r w:rsidRPr="00DD6CF3">
        <w:rPr>
          <w:rFonts w:ascii="Verdana" w:hAnsi="Verdana" w:cs="Tahoma"/>
          <w:color w:val="000000"/>
          <w:sz w:val="18"/>
          <w:szCs w:val="18"/>
        </w:rPr>
        <w:t xml:space="preserve">Las modificaciones aplicaran únicamente al componente de provisión y dotación de materiales. </w:t>
      </w:r>
    </w:p>
    <w:p w14:paraId="4E233FA9" w14:textId="77777777" w:rsidR="00DD6CF3" w:rsidRPr="00DD6CF3" w:rsidRDefault="00DD6CF3" w:rsidP="00DD6CF3">
      <w:pPr>
        <w:spacing w:line="260" w:lineRule="atLeast"/>
        <w:jc w:val="both"/>
        <w:rPr>
          <w:rFonts w:ascii="Verdana" w:hAnsi="Verdana" w:cs="Tahoma"/>
          <w:color w:val="000000"/>
          <w:sz w:val="18"/>
          <w:szCs w:val="18"/>
        </w:rPr>
      </w:pPr>
      <w:r w:rsidRPr="00DD6CF3">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94E06F1" w14:textId="77777777" w:rsidR="00DD6CF3" w:rsidRPr="00DD6CF3" w:rsidRDefault="00DD6CF3" w:rsidP="00DD6CF3">
      <w:pPr>
        <w:spacing w:line="260" w:lineRule="atLeast"/>
        <w:jc w:val="both"/>
        <w:rPr>
          <w:rFonts w:ascii="Verdana" w:hAnsi="Verdana" w:cs="Tahoma"/>
          <w:color w:val="000000"/>
          <w:sz w:val="18"/>
          <w:szCs w:val="18"/>
        </w:rPr>
      </w:pPr>
      <w:r w:rsidRPr="00DD6CF3">
        <w:rPr>
          <w:rFonts w:ascii="Verdana" w:hAnsi="Verdana" w:cs="Tahoma"/>
          <w:color w:val="000000"/>
          <w:sz w:val="18"/>
          <w:szCs w:val="18"/>
        </w:rPr>
        <w:t>El documento denominado Orden de Cambio deberá contener mínimamente, número correlativo, fecha y objeto, debiendo ser elaborado con los sustentos técnicos.</w:t>
      </w:r>
    </w:p>
    <w:p w14:paraId="016D2F82" w14:textId="77777777" w:rsidR="00DD6CF3" w:rsidRPr="00DD6CF3" w:rsidRDefault="00DD6CF3" w:rsidP="00DD6CF3">
      <w:pPr>
        <w:spacing w:line="260" w:lineRule="atLeast"/>
        <w:jc w:val="both"/>
        <w:rPr>
          <w:rFonts w:ascii="Verdana" w:hAnsi="Verdana" w:cs="Tahoma"/>
          <w:color w:val="000000"/>
          <w:sz w:val="18"/>
          <w:szCs w:val="18"/>
        </w:rPr>
      </w:pPr>
      <w:r w:rsidRPr="00DD6CF3">
        <w:rPr>
          <w:rFonts w:ascii="Verdana" w:hAnsi="Verdana" w:cs="Tahoma"/>
          <w:color w:val="000000"/>
          <w:sz w:val="18"/>
          <w:szCs w:val="18"/>
        </w:rPr>
        <w:t xml:space="preserve">La “Orden de Cambio para proyectos </w:t>
      </w:r>
      <w:r w:rsidRPr="00DD6CF3">
        <w:rPr>
          <w:rFonts w:ascii="Verdana" w:hAnsi="Verdana" w:cs="Tahoma"/>
          <w:sz w:val="18"/>
          <w:szCs w:val="18"/>
        </w:rPr>
        <w:t>de vivienda cualitativa</w:t>
      </w:r>
      <w:r w:rsidRPr="00DD6CF3">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54C44D8A" w14:textId="77777777" w:rsidR="00DD6CF3" w:rsidRPr="00DD6CF3" w:rsidRDefault="00DD6CF3" w:rsidP="00DD6CF3">
      <w:pPr>
        <w:spacing w:line="260" w:lineRule="atLeast"/>
        <w:jc w:val="both"/>
        <w:rPr>
          <w:rFonts w:ascii="Verdana" w:hAnsi="Verdana" w:cs="Tahoma"/>
          <w:color w:val="000000"/>
          <w:sz w:val="18"/>
          <w:szCs w:val="18"/>
        </w:rPr>
      </w:pPr>
      <w:r w:rsidRPr="00DD6CF3">
        <w:rPr>
          <w:rFonts w:ascii="Verdana" w:hAnsi="Verdana" w:cs="Tahoma"/>
          <w:color w:val="000000"/>
          <w:sz w:val="18"/>
          <w:szCs w:val="18"/>
        </w:rPr>
        <w:t>La Orden de Cambio no deberá ejecutarse en tanto no sea aprobada por las instancias correspondientes.</w:t>
      </w:r>
    </w:p>
    <w:p w14:paraId="09DF93A2" w14:textId="77777777" w:rsidR="00DD6CF3" w:rsidRPr="00DD6CF3" w:rsidRDefault="00DD6CF3" w:rsidP="00DD6CF3">
      <w:pPr>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La Orden de Cambio podrá presentarse hasta 10 días calendario antes de la Recepción Provisional del proyecto.</w:t>
      </w:r>
    </w:p>
    <w:p w14:paraId="612F6D64" w14:textId="77777777" w:rsidR="00DD6CF3" w:rsidRPr="00DD6CF3" w:rsidRDefault="00DD6CF3" w:rsidP="00DD6CF3">
      <w:pPr>
        <w:spacing w:line="260" w:lineRule="atLeast"/>
        <w:jc w:val="both"/>
        <w:rPr>
          <w:rFonts w:ascii="Verdana" w:hAnsi="Verdana" w:cs="Tahoma"/>
          <w:color w:val="000000"/>
          <w:sz w:val="18"/>
          <w:szCs w:val="18"/>
        </w:rPr>
      </w:pPr>
      <w:r w:rsidRPr="00DD6CF3">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DD6CF3">
        <w:rPr>
          <w:rFonts w:ascii="Verdana" w:hAnsi="Verdana" w:cs="Tahoma"/>
          <w:b/>
          <w:color w:val="000000"/>
          <w:sz w:val="18"/>
          <w:szCs w:val="18"/>
        </w:rPr>
        <w:t>seis (6) días calendario</w:t>
      </w:r>
      <w:r w:rsidRPr="00DD6CF3">
        <w:rPr>
          <w:rFonts w:ascii="Verdana" w:hAnsi="Verdana" w:cs="Tahoma"/>
          <w:color w:val="000000"/>
          <w:sz w:val="18"/>
          <w:szCs w:val="18"/>
        </w:rPr>
        <w:t xml:space="preserve"> de </w:t>
      </w:r>
      <w:r w:rsidRPr="00DD6CF3">
        <w:rPr>
          <w:rFonts w:ascii="Verdana" w:hAnsi="Verdana" w:cs="Tahoma"/>
          <w:b/>
          <w:color w:val="000000"/>
          <w:sz w:val="18"/>
          <w:szCs w:val="18"/>
        </w:rPr>
        <w:t>anticipación</w:t>
      </w:r>
      <w:r w:rsidRPr="00DD6CF3">
        <w:rPr>
          <w:rFonts w:ascii="Verdana" w:hAnsi="Verdana" w:cs="Tahoma"/>
          <w:color w:val="000000"/>
          <w:sz w:val="18"/>
          <w:szCs w:val="18"/>
        </w:rPr>
        <w:t xml:space="preserve"> al cumplimiento del plazo de entrega del informe/producto correspondiente, </w:t>
      </w:r>
      <w:bookmarkStart w:id="104" w:name="_Hlk146908522"/>
      <w:r w:rsidRPr="00DD6CF3">
        <w:rPr>
          <w:rFonts w:ascii="Verdana" w:hAnsi="Verdana" w:cs="Tahoma"/>
          <w:color w:val="000000"/>
          <w:sz w:val="18"/>
          <w:szCs w:val="18"/>
          <w:lang w:val="es-ES_tradnl"/>
        </w:rPr>
        <w:t xml:space="preserve">excepto en el penúltimo producto que podrá ser presentado </w:t>
      </w:r>
      <w:r w:rsidRPr="00DD6CF3">
        <w:rPr>
          <w:rFonts w:ascii="Verdana" w:hAnsi="Verdana" w:cs="Tahoma"/>
          <w:sz w:val="18"/>
          <w:szCs w:val="18"/>
          <w:lang w:val="es-ES_tradnl"/>
        </w:rPr>
        <w:t>hasta 10 días calendario antes de la Recepción Provisional</w:t>
      </w:r>
      <w:bookmarkEnd w:id="104"/>
      <w:r w:rsidRPr="00DD6CF3">
        <w:rPr>
          <w:rFonts w:ascii="Verdana" w:hAnsi="Verdana" w:cs="Tahoma"/>
          <w:color w:val="000000"/>
          <w:sz w:val="18"/>
          <w:szCs w:val="18"/>
        </w:rPr>
        <w:t xml:space="preserve">. El Inspector deberá revisar y aprobar la solicitud en un plazo máximo de </w:t>
      </w:r>
      <w:r w:rsidRPr="00DD6CF3">
        <w:rPr>
          <w:rFonts w:ascii="Verdana" w:hAnsi="Verdana" w:cs="Tahoma"/>
          <w:b/>
          <w:color w:val="000000"/>
          <w:sz w:val="18"/>
          <w:szCs w:val="18"/>
        </w:rPr>
        <w:t xml:space="preserve">cuatro (4) días calendario, </w:t>
      </w:r>
      <w:r w:rsidRPr="00DD6CF3">
        <w:rPr>
          <w:rFonts w:ascii="Verdana" w:hAnsi="Verdana" w:cs="Tahoma"/>
          <w:color w:val="000000"/>
          <w:sz w:val="18"/>
          <w:szCs w:val="18"/>
        </w:rPr>
        <w:t xml:space="preserve">debiendo ser entregado al Fiscal del Proyecto con un plazo máximo de </w:t>
      </w:r>
      <w:r w:rsidRPr="00DD6CF3">
        <w:rPr>
          <w:rFonts w:ascii="Verdana" w:hAnsi="Verdana" w:cs="Tahoma"/>
          <w:b/>
          <w:color w:val="000000"/>
          <w:sz w:val="18"/>
          <w:szCs w:val="18"/>
        </w:rPr>
        <w:t>dos (2) días hábiles</w:t>
      </w:r>
      <w:r w:rsidRPr="00DD6CF3">
        <w:rPr>
          <w:rFonts w:ascii="Verdana" w:hAnsi="Verdana" w:cs="Tahoma"/>
          <w:color w:val="000000"/>
          <w:sz w:val="18"/>
          <w:szCs w:val="18"/>
        </w:rPr>
        <w:t xml:space="preserve"> de </w:t>
      </w:r>
      <w:r w:rsidRPr="00DD6CF3">
        <w:rPr>
          <w:rFonts w:ascii="Verdana" w:hAnsi="Verdana" w:cs="Tahoma"/>
          <w:b/>
          <w:color w:val="000000"/>
          <w:sz w:val="18"/>
          <w:szCs w:val="18"/>
        </w:rPr>
        <w:t>anticipación</w:t>
      </w:r>
      <w:r w:rsidRPr="00DD6CF3">
        <w:rPr>
          <w:rFonts w:ascii="Verdana" w:hAnsi="Verdana" w:cs="Tahoma"/>
          <w:color w:val="000000"/>
          <w:sz w:val="18"/>
          <w:szCs w:val="18"/>
        </w:rPr>
        <w:t xml:space="preserve"> al cumplimiento del plazo de entrega del informe/producto correspondiente.</w:t>
      </w:r>
    </w:p>
    <w:p w14:paraId="7384705D" w14:textId="77777777" w:rsidR="00DD6CF3" w:rsidRPr="00DD6CF3" w:rsidRDefault="00DD6CF3" w:rsidP="00DD6CF3">
      <w:pPr>
        <w:numPr>
          <w:ilvl w:val="0"/>
          <w:numId w:val="64"/>
        </w:numPr>
        <w:spacing w:line="260" w:lineRule="atLeast"/>
        <w:ind w:left="284" w:hanging="284"/>
        <w:jc w:val="both"/>
        <w:rPr>
          <w:rFonts w:ascii="Verdana" w:hAnsi="Verdana" w:cs="Tahoma"/>
          <w:b/>
          <w:color w:val="000000"/>
          <w:sz w:val="18"/>
          <w:szCs w:val="18"/>
          <w:lang w:val="es-ES_tradnl"/>
        </w:rPr>
      </w:pPr>
      <w:r w:rsidRPr="00DD6CF3">
        <w:rPr>
          <w:rFonts w:ascii="Verdana" w:hAnsi="Verdana" w:cs="Tahoma"/>
          <w:b/>
          <w:color w:val="000000"/>
          <w:sz w:val="18"/>
          <w:szCs w:val="18"/>
          <w:lang w:val="es-ES_tradnl"/>
        </w:rPr>
        <w:t>CONTRATO MODIFICATORIO</w:t>
      </w:r>
    </w:p>
    <w:p w14:paraId="3AD79439" w14:textId="77777777" w:rsidR="00DD6CF3" w:rsidRPr="00DD6CF3" w:rsidRDefault="00DD6CF3" w:rsidP="00DD6CF3">
      <w:pPr>
        <w:spacing w:line="260" w:lineRule="atLeast"/>
        <w:jc w:val="both"/>
        <w:rPr>
          <w:rFonts w:ascii="Verdana" w:hAnsi="Verdana" w:cs="Tahoma"/>
          <w:color w:val="000000"/>
          <w:sz w:val="18"/>
          <w:szCs w:val="18"/>
          <w:lang w:val="es-ES_tradnl"/>
        </w:rPr>
      </w:pPr>
      <w:r w:rsidRPr="00DD6CF3">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B5E3308" w14:textId="77777777" w:rsidR="00DD6CF3" w:rsidRPr="00DD6CF3" w:rsidRDefault="00DD6CF3" w:rsidP="00DD6CF3">
      <w:pPr>
        <w:spacing w:line="260" w:lineRule="atLeast"/>
        <w:jc w:val="both"/>
        <w:rPr>
          <w:rFonts w:ascii="Verdana" w:hAnsi="Verdana" w:cs="Tahoma"/>
          <w:color w:val="000000"/>
          <w:sz w:val="18"/>
          <w:szCs w:val="18"/>
          <w:lang w:val="es-ES_tradnl"/>
        </w:rPr>
      </w:pPr>
      <w:r w:rsidRPr="00DD6CF3">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67D8C26C" w14:textId="77777777" w:rsidR="00DD6CF3" w:rsidRPr="00DD6CF3" w:rsidRDefault="00DD6CF3" w:rsidP="00DD6CF3">
      <w:pPr>
        <w:spacing w:line="260" w:lineRule="atLeast"/>
        <w:jc w:val="both"/>
        <w:rPr>
          <w:rFonts w:ascii="Verdana" w:hAnsi="Verdana" w:cs="Tahoma"/>
          <w:color w:val="000000"/>
          <w:sz w:val="18"/>
          <w:szCs w:val="18"/>
          <w:lang w:val="es-ES_tradnl"/>
        </w:rPr>
      </w:pPr>
      <w:bookmarkStart w:id="105" w:name="_Hlk179909082"/>
      <w:bookmarkStart w:id="106" w:name="_Hlk144979257"/>
      <w:r w:rsidRPr="00DD6CF3">
        <w:rPr>
          <w:rFonts w:ascii="Verdana" w:hAnsi="Verdana" w:cs="Tahoma"/>
          <w:color w:val="000000"/>
          <w:sz w:val="18"/>
          <w:szCs w:val="18"/>
          <w:lang w:val="es-ES_tradnl"/>
        </w:rPr>
        <w:t xml:space="preserve">Se </w:t>
      </w:r>
      <w:bookmarkStart w:id="107" w:name="_Hlk180334934"/>
      <w:r w:rsidRPr="00DD6CF3">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8" w:name="_Hlk179960020"/>
      <w:r w:rsidRPr="00DD6CF3">
        <w:rPr>
          <w:rFonts w:ascii="Verdana" w:hAnsi="Verdana" w:cs="Tahoma"/>
          <w:color w:val="000000"/>
          <w:sz w:val="18"/>
          <w:szCs w:val="18"/>
          <w:lang w:val="es-ES_tradnl"/>
        </w:rPr>
        <w:t>en el caso de decremento el porcentaje deberá concertarse con la entidad ejecutora para evitar reclamos posteriores.</w:t>
      </w:r>
      <w:bookmarkEnd w:id="107"/>
      <w:bookmarkEnd w:id="108"/>
    </w:p>
    <w:bookmarkEnd w:id="105"/>
    <w:p w14:paraId="01A7A7A4" w14:textId="77777777" w:rsidR="00DD6CF3" w:rsidRPr="00DD6CF3" w:rsidRDefault="00DD6CF3" w:rsidP="00DD6CF3">
      <w:pPr>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El contrato modificatorio podrá presentarse hasta 10 días calendario antes de la Recepción Provisional del proyecto.</w:t>
      </w:r>
    </w:p>
    <w:bookmarkEnd w:id="106"/>
    <w:p w14:paraId="17D70277" w14:textId="77777777" w:rsidR="00DD6CF3" w:rsidRPr="00DD6CF3" w:rsidRDefault="00DD6CF3" w:rsidP="00DD6CF3">
      <w:pPr>
        <w:spacing w:line="260" w:lineRule="atLeast"/>
        <w:jc w:val="both"/>
        <w:rPr>
          <w:rFonts w:ascii="Verdana" w:hAnsi="Verdana" w:cs="Tahoma"/>
          <w:color w:val="000000"/>
          <w:sz w:val="18"/>
          <w:szCs w:val="18"/>
          <w:lang w:val="es-ES_tradnl"/>
        </w:rPr>
      </w:pPr>
      <w:r w:rsidRPr="00DD6CF3">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E865870" w14:textId="77777777" w:rsidR="00DD6CF3" w:rsidRPr="00DD6CF3" w:rsidRDefault="00DD6CF3" w:rsidP="00DD6CF3">
      <w:pPr>
        <w:spacing w:line="260" w:lineRule="atLeast"/>
        <w:jc w:val="both"/>
        <w:rPr>
          <w:rFonts w:ascii="Verdana" w:hAnsi="Verdana" w:cs="Tahoma"/>
          <w:color w:val="0000FF"/>
          <w:sz w:val="18"/>
          <w:szCs w:val="18"/>
          <w:lang w:val="es-ES_tradnl"/>
        </w:rPr>
      </w:pPr>
    </w:p>
    <w:p w14:paraId="72FB916C" w14:textId="77777777" w:rsidR="00DD6CF3" w:rsidRPr="00DD6CF3" w:rsidRDefault="00DD6CF3" w:rsidP="00DD6CF3">
      <w:pPr>
        <w:numPr>
          <w:ilvl w:val="0"/>
          <w:numId w:val="56"/>
        </w:numPr>
        <w:spacing w:line="260" w:lineRule="atLeast"/>
        <w:ind w:left="0"/>
        <w:jc w:val="both"/>
        <w:rPr>
          <w:rFonts w:ascii="Verdana" w:hAnsi="Verdana" w:cs="Tahoma"/>
          <w:b/>
          <w:color w:val="000000"/>
          <w:sz w:val="18"/>
          <w:szCs w:val="18"/>
          <w:lang w:val="es-ES_tradnl"/>
        </w:rPr>
      </w:pPr>
      <w:r w:rsidRPr="00DD6CF3">
        <w:rPr>
          <w:rFonts w:ascii="Verdana" w:hAnsi="Verdana" w:cs="Tahoma"/>
          <w:b/>
          <w:color w:val="000000"/>
          <w:sz w:val="18"/>
          <w:szCs w:val="18"/>
          <w:lang w:val="es-ES_tradnl"/>
        </w:rPr>
        <w:t xml:space="preserve">CAUSAS DE FUERZA MAYOR Y/O CASO FORTUITO. </w:t>
      </w:r>
    </w:p>
    <w:p w14:paraId="3806BE6E" w14:textId="77777777" w:rsidR="00DD6CF3" w:rsidRPr="00DD6CF3" w:rsidRDefault="00DD6CF3" w:rsidP="00DD6CF3">
      <w:pPr>
        <w:spacing w:line="260" w:lineRule="atLeast"/>
        <w:jc w:val="both"/>
        <w:rPr>
          <w:rFonts w:ascii="Verdana" w:hAnsi="Verdana" w:cs="Tahoma"/>
          <w:color w:val="000000"/>
          <w:sz w:val="18"/>
          <w:szCs w:val="18"/>
        </w:rPr>
      </w:pPr>
      <w:r w:rsidRPr="00DD6CF3">
        <w:rPr>
          <w:rFonts w:ascii="Verdana" w:hAnsi="Verdana" w:cs="Tahoma"/>
          <w:color w:val="000000"/>
          <w:sz w:val="18"/>
          <w:szCs w:val="18"/>
        </w:rPr>
        <w:t xml:space="preserve">Con el fin de exceptuar a la </w:t>
      </w:r>
      <w:r w:rsidRPr="00DD6CF3">
        <w:rPr>
          <w:rFonts w:ascii="Verdana" w:hAnsi="Verdana" w:cs="Tahoma"/>
          <w:b/>
          <w:bCs/>
          <w:color w:val="000000"/>
          <w:sz w:val="18"/>
          <w:szCs w:val="18"/>
        </w:rPr>
        <w:t xml:space="preserve">ENTIDAD EJECUTORA </w:t>
      </w:r>
      <w:r w:rsidRPr="00DD6CF3">
        <w:rPr>
          <w:rFonts w:ascii="Verdana" w:hAnsi="Verdana" w:cs="Tahoma"/>
          <w:color w:val="000000"/>
          <w:sz w:val="18"/>
          <w:szCs w:val="18"/>
        </w:rPr>
        <w:t xml:space="preserve">de determinadas responsabilidades por mora o incumplimiento del presente contrato, la </w:t>
      </w:r>
      <w:r w:rsidRPr="00DD6CF3">
        <w:rPr>
          <w:rFonts w:ascii="Verdana" w:hAnsi="Verdana" w:cs="Tahoma"/>
          <w:b/>
          <w:bCs/>
          <w:color w:val="000000"/>
          <w:sz w:val="18"/>
          <w:szCs w:val="18"/>
        </w:rPr>
        <w:t xml:space="preserve">INSPECTORÍA </w:t>
      </w:r>
      <w:r w:rsidRPr="00DD6CF3">
        <w:rPr>
          <w:rFonts w:ascii="Verdana" w:hAnsi="Verdana" w:cs="Tahoma"/>
          <w:color w:val="000000"/>
          <w:sz w:val="18"/>
          <w:szCs w:val="18"/>
        </w:rPr>
        <w:t xml:space="preserve">tendrá la facultad de calificar las causas de fuerza mayor, caso fortuito u otras casusas debidamente justificadas, que pudieran tener </w:t>
      </w:r>
      <w:bookmarkStart w:id="109" w:name="_Hlk144979275"/>
      <w:r w:rsidRPr="00DD6CF3">
        <w:rPr>
          <w:rFonts w:ascii="Verdana" w:hAnsi="Verdana" w:cs="Tahoma"/>
          <w:color w:val="000000"/>
          <w:sz w:val="18"/>
          <w:szCs w:val="18"/>
        </w:rPr>
        <w:t xml:space="preserve">directa </w:t>
      </w:r>
      <w:bookmarkEnd w:id="109"/>
      <w:r w:rsidRPr="00DD6CF3">
        <w:rPr>
          <w:rFonts w:ascii="Verdana" w:hAnsi="Verdana" w:cs="Tahoma"/>
          <w:color w:val="000000"/>
          <w:sz w:val="18"/>
          <w:szCs w:val="18"/>
        </w:rPr>
        <w:t xml:space="preserve">consecuencia sobre el cumplimiento del presente Contrato. </w:t>
      </w:r>
    </w:p>
    <w:p w14:paraId="75C44A44" w14:textId="77777777" w:rsidR="00DD6CF3" w:rsidRPr="00DD6CF3" w:rsidRDefault="00DD6CF3" w:rsidP="00DD6CF3">
      <w:pPr>
        <w:spacing w:line="260" w:lineRule="atLeast"/>
        <w:jc w:val="both"/>
        <w:rPr>
          <w:rFonts w:ascii="Verdana" w:hAnsi="Verdana" w:cs="Tahoma"/>
          <w:color w:val="000000"/>
          <w:sz w:val="18"/>
          <w:szCs w:val="18"/>
        </w:rPr>
      </w:pPr>
    </w:p>
    <w:p w14:paraId="0661F769" w14:textId="77777777" w:rsidR="00DD6CF3" w:rsidRPr="00DD6CF3" w:rsidRDefault="00DD6CF3" w:rsidP="00DD6CF3">
      <w:pPr>
        <w:spacing w:line="260" w:lineRule="atLeast"/>
        <w:jc w:val="both"/>
        <w:rPr>
          <w:rFonts w:ascii="Verdana" w:hAnsi="Verdana" w:cs="Tahoma"/>
          <w:color w:val="000000"/>
          <w:sz w:val="18"/>
          <w:szCs w:val="18"/>
        </w:rPr>
      </w:pPr>
      <w:r w:rsidRPr="00DD6CF3">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DD6CF3">
        <w:rPr>
          <w:rFonts w:ascii="Verdana" w:hAnsi="Verdana" w:cs="Tahoma"/>
          <w:b/>
          <w:bCs/>
          <w:color w:val="000000"/>
          <w:sz w:val="18"/>
          <w:szCs w:val="18"/>
          <w:u w:val="single"/>
        </w:rPr>
        <w:t>con cumplimiento de requisitos</w:t>
      </w:r>
      <w:r w:rsidRPr="00DD6CF3">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75D2F6A" w14:textId="77777777" w:rsidR="00DD6CF3" w:rsidRPr="00DD6CF3" w:rsidRDefault="00DD6CF3" w:rsidP="00DD6CF3">
      <w:pPr>
        <w:spacing w:line="260" w:lineRule="atLeast"/>
        <w:jc w:val="both"/>
        <w:rPr>
          <w:rFonts w:ascii="Verdana" w:hAnsi="Verdana" w:cs="Tahoma"/>
          <w:color w:val="000000"/>
          <w:sz w:val="18"/>
          <w:szCs w:val="18"/>
        </w:rPr>
      </w:pPr>
    </w:p>
    <w:p w14:paraId="4CF0DF28" w14:textId="77777777" w:rsidR="00DD6CF3" w:rsidRPr="00DD6CF3" w:rsidRDefault="00DD6CF3" w:rsidP="00DD6CF3">
      <w:pPr>
        <w:spacing w:line="260" w:lineRule="atLeast"/>
        <w:jc w:val="both"/>
        <w:rPr>
          <w:rFonts w:ascii="Verdana" w:hAnsi="Verdana" w:cs="Tahoma"/>
          <w:color w:val="000000"/>
          <w:sz w:val="18"/>
          <w:szCs w:val="18"/>
          <w:lang w:val="es-ES_tradnl"/>
        </w:rPr>
      </w:pPr>
      <w:r w:rsidRPr="00DD6CF3">
        <w:rPr>
          <w:rFonts w:ascii="Verdana" w:hAnsi="Verdana" w:cs="Tahoma"/>
          <w:color w:val="000000"/>
          <w:sz w:val="18"/>
          <w:szCs w:val="18"/>
        </w:rPr>
        <w:t xml:space="preserve">Para que cualquiera de estos hechos puedan constituirse en justificación de impedimento o demora en el cumplimiento de la </w:t>
      </w:r>
      <w:r w:rsidRPr="00DD6CF3">
        <w:rPr>
          <w:rFonts w:ascii="Verdana" w:hAnsi="Verdana" w:cs="Tahoma"/>
          <w:b/>
          <w:bCs/>
          <w:color w:val="000000"/>
          <w:sz w:val="18"/>
          <w:szCs w:val="18"/>
        </w:rPr>
        <w:t xml:space="preserve">CONSULTORÍA </w:t>
      </w:r>
      <w:r w:rsidRPr="00DD6CF3">
        <w:rPr>
          <w:rFonts w:ascii="Verdana" w:hAnsi="Verdana" w:cs="Tahoma"/>
          <w:color w:val="000000"/>
          <w:sz w:val="18"/>
          <w:szCs w:val="18"/>
        </w:rPr>
        <w:t xml:space="preserve">o del Cronograma de Plazos, </w:t>
      </w:r>
      <w:r w:rsidRPr="00DD6CF3">
        <w:rPr>
          <w:rFonts w:ascii="Verdana" w:hAnsi="Verdana" w:cs="Tahoma"/>
          <w:color w:val="000000"/>
          <w:sz w:val="18"/>
          <w:szCs w:val="18"/>
          <w:lang w:val="es-ES_tradnl"/>
        </w:rPr>
        <w:t>dando lugar a retrasos en el avance del proyecto,</w:t>
      </w:r>
      <w:r w:rsidRPr="00DD6CF3">
        <w:rPr>
          <w:rFonts w:ascii="Verdana" w:hAnsi="Verdana" w:cs="Tahoma"/>
          <w:color w:val="000000"/>
          <w:sz w:val="18"/>
          <w:szCs w:val="18"/>
        </w:rPr>
        <w:t xml:space="preserve"> de manera obligatoria y justificada l</w:t>
      </w:r>
      <w:r w:rsidRPr="00DD6CF3">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4FADDFDE" w14:textId="77777777" w:rsidR="00DD6CF3" w:rsidRPr="00DD6CF3" w:rsidRDefault="00DD6CF3" w:rsidP="00DD6CF3">
      <w:pPr>
        <w:spacing w:line="260" w:lineRule="atLeast"/>
        <w:jc w:val="both"/>
        <w:rPr>
          <w:rFonts w:ascii="Verdana" w:hAnsi="Verdana" w:cs="Tahoma"/>
          <w:color w:val="000000"/>
          <w:sz w:val="18"/>
          <w:szCs w:val="18"/>
        </w:rPr>
      </w:pPr>
    </w:p>
    <w:p w14:paraId="5C72156C" w14:textId="77777777" w:rsidR="00DD6CF3" w:rsidRPr="00DD6CF3" w:rsidRDefault="00DD6CF3" w:rsidP="00DD6CF3">
      <w:pPr>
        <w:spacing w:line="260" w:lineRule="atLeast"/>
        <w:jc w:val="both"/>
        <w:rPr>
          <w:rFonts w:ascii="Verdana" w:hAnsi="Verdana" w:cs="Tahoma"/>
          <w:color w:val="000000"/>
          <w:sz w:val="18"/>
          <w:szCs w:val="18"/>
        </w:rPr>
      </w:pPr>
      <w:r w:rsidRPr="00DD6CF3">
        <w:rPr>
          <w:rFonts w:ascii="Verdana" w:hAnsi="Verdana" w:cs="Tahoma"/>
          <w:color w:val="000000"/>
          <w:sz w:val="18"/>
          <w:szCs w:val="18"/>
        </w:rPr>
        <w:t xml:space="preserve">La Entidad Ejecutora, con la aceptación del impedimento emitida por el Inspector o por aceptación tácita, podrá solicitar a la </w:t>
      </w:r>
      <w:r w:rsidRPr="00DD6CF3">
        <w:rPr>
          <w:rFonts w:ascii="Verdana" w:hAnsi="Verdana" w:cs="Tahoma"/>
          <w:b/>
          <w:bCs/>
          <w:color w:val="000000"/>
          <w:sz w:val="18"/>
          <w:szCs w:val="18"/>
        </w:rPr>
        <w:t>AEVIVIENDA</w:t>
      </w:r>
      <w:r w:rsidRPr="00DD6CF3">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FACBEE8" w14:textId="77777777" w:rsidR="00DD6CF3" w:rsidRPr="00DD6CF3" w:rsidRDefault="00DD6CF3" w:rsidP="00DD6CF3">
      <w:pPr>
        <w:spacing w:line="260" w:lineRule="atLeast"/>
        <w:jc w:val="both"/>
        <w:rPr>
          <w:rFonts w:ascii="Verdana" w:hAnsi="Verdana" w:cs="Tahoma"/>
          <w:color w:val="000000"/>
          <w:sz w:val="18"/>
          <w:szCs w:val="18"/>
        </w:rPr>
      </w:pPr>
    </w:p>
    <w:p w14:paraId="4124889F" w14:textId="77777777" w:rsidR="00DD6CF3" w:rsidRPr="00DD6CF3" w:rsidRDefault="00DD6CF3" w:rsidP="00DD6CF3">
      <w:pPr>
        <w:spacing w:line="260" w:lineRule="atLeast"/>
        <w:jc w:val="both"/>
        <w:rPr>
          <w:rFonts w:ascii="Verdana" w:hAnsi="Verdana" w:cs="Tahoma"/>
          <w:color w:val="000000"/>
          <w:sz w:val="18"/>
          <w:szCs w:val="18"/>
        </w:rPr>
      </w:pPr>
      <w:r w:rsidRPr="00DD6CF3">
        <w:rPr>
          <w:rFonts w:ascii="Verdana" w:hAnsi="Verdana" w:cs="Tahoma"/>
          <w:color w:val="000000"/>
          <w:sz w:val="18"/>
          <w:szCs w:val="18"/>
        </w:rPr>
        <w:t xml:space="preserve">La solicitud del </w:t>
      </w:r>
      <w:r w:rsidRPr="00DD6CF3">
        <w:rPr>
          <w:rFonts w:ascii="Verdana" w:hAnsi="Verdana" w:cs="Tahoma"/>
          <w:b/>
          <w:bCs/>
          <w:color w:val="000000"/>
          <w:sz w:val="18"/>
          <w:szCs w:val="18"/>
        </w:rPr>
        <w:t>CONSULTOR</w:t>
      </w:r>
      <w:r w:rsidRPr="00DD6CF3">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319A1A66" w14:textId="77777777" w:rsidR="00DD6CF3" w:rsidRPr="00DD6CF3" w:rsidRDefault="00DD6CF3" w:rsidP="00DD6CF3">
      <w:pPr>
        <w:spacing w:line="260" w:lineRule="atLeast"/>
        <w:jc w:val="both"/>
        <w:rPr>
          <w:rFonts w:ascii="Verdana" w:hAnsi="Verdana" w:cs="Tahoma"/>
          <w:iCs/>
          <w:sz w:val="18"/>
          <w:szCs w:val="18"/>
        </w:rPr>
      </w:pPr>
      <w:r w:rsidRPr="00DD6CF3">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DD6CF3">
        <w:rPr>
          <w:rFonts w:ascii="Verdana" w:hAnsi="Verdana" w:cs="Tahoma"/>
          <w:iCs/>
          <w:sz w:val="18"/>
          <w:szCs w:val="18"/>
        </w:rPr>
        <w:t>en el caso de saturación del terreno post lluvias con la emisión del informe técnico de la institución correspondiente u otro documento técnico certificado.</w:t>
      </w:r>
    </w:p>
    <w:p w14:paraId="7FF37E56" w14:textId="77777777" w:rsidR="00DD6CF3" w:rsidRPr="00DD6CF3" w:rsidRDefault="00DD6CF3" w:rsidP="00DD6CF3">
      <w:pPr>
        <w:spacing w:line="260" w:lineRule="atLeast"/>
        <w:jc w:val="both"/>
        <w:rPr>
          <w:rFonts w:ascii="Verdana" w:hAnsi="Verdana" w:cs="Tahoma"/>
          <w:color w:val="000000"/>
          <w:sz w:val="18"/>
          <w:szCs w:val="18"/>
          <w:lang w:val="es-ES_tradnl"/>
        </w:rPr>
      </w:pPr>
      <w:r w:rsidRPr="00DD6CF3">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B42ADCA" w14:textId="77777777" w:rsidR="00DD6CF3" w:rsidRPr="00DD6CF3" w:rsidRDefault="00DD6CF3" w:rsidP="00DD6C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0" w:name="_Toc71811164"/>
      <w:r w:rsidRPr="00DD6CF3">
        <w:rPr>
          <w:rFonts w:ascii="Verdana" w:hAnsi="Verdana" w:cs="Tahoma"/>
          <w:b/>
          <w:bCs/>
          <w:color w:val="000000"/>
          <w:kern w:val="32"/>
          <w:sz w:val="18"/>
          <w:szCs w:val="18"/>
          <w:lang w:val="es-ES_tradnl"/>
        </w:rPr>
        <w:t>INFORMES / PRODUCTOS ESPERADOS:</w:t>
      </w:r>
      <w:bookmarkEnd w:id="110"/>
    </w:p>
    <w:p w14:paraId="081204AA" w14:textId="77777777" w:rsidR="00DD6CF3" w:rsidRPr="00DD6CF3" w:rsidRDefault="00DD6CF3" w:rsidP="00DD6CF3">
      <w:pPr>
        <w:spacing w:line="260" w:lineRule="atLeast"/>
        <w:jc w:val="both"/>
        <w:rPr>
          <w:rFonts w:ascii="Verdana" w:hAnsi="Verdana" w:cs="Tahoma"/>
          <w:sz w:val="18"/>
          <w:szCs w:val="18"/>
        </w:rPr>
      </w:pPr>
      <w:r w:rsidRPr="00DD6CF3">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D6CF3" w:rsidRPr="00DD6CF3" w14:paraId="6EEA9E5F" w14:textId="77777777" w:rsidTr="002813DB">
        <w:trPr>
          <w:trHeight w:val="362"/>
          <w:jc w:val="center"/>
        </w:trPr>
        <w:tc>
          <w:tcPr>
            <w:tcW w:w="459" w:type="pct"/>
            <w:shd w:val="clear" w:color="auto" w:fill="D9E2F3" w:themeFill="accent5" w:themeFillTint="33"/>
            <w:vAlign w:val="center"/>
            <w:hideMark/>
          </w:tcPr>
          <w:p w14:paraId="36499EE9" w14:textId="77777777" w:rsidR="00DD6CF3" w:rsidRPr="00DD6CF3" w:rsidRDefault="00DD6CF3" w:rsidP="002813DB">
            <w:pPr>
              <w:spacing w:line="300" w:lineRule="auto"/>
              <w:jc w:val="center"/>
              <w:rPr>
                <w:rFonts w:ascii="Verdana" w:hAnsi="Verdana" w:cs="Tahoma"/>
                <w:b/>
                <w:bCs/>
                <w:sz w:val="18"/>
                <w:szCs w:val="18"/>
              </w:rPr>
            </w:pPr>
            <w:r w:rsidRPr="00DD6CF3">
              <w:rPr>
                <w:rFonts w:ascii="Verdana" w:hAnsi="Verdana" w:cs="Tahoma"/>
                <w:b/>
                <w:bCs/>
                <w:sz w:val="18"/>
                <w:szCs w:val="18"/>
              </w:rPr>
              <w:t>Nº</w:t>
            </w:r>
          </w:p>
        </w:tc>
        <w:tc>
          <w:tcPr>
            <w:tcW w:w="4541" w:type="pct"/>
            <w:shd w:val="clear" w:color="auto" w:fill="D9E2F3" w:themeFill="accent5" w:themeFillTint="33"/>
            <w:vAlign w:val="center"/>
            <w:hideMark/>
          </w:tcPr>
          <w:p w14:paraId="4162307A" w14:textId="77777777" w:rsidR="00DD6CF3" w:rsidRPr="00DD6CF3" w:rsidRDefault="00DD6CF3" w:rsidP="002813DB">
            <w:pPr>
              <w:spacing w:line="300" w:lineRule="auto"/>
              <w:jc w:val="center"/>
              <w:rPr>
                <w:rFonts w:ascii="Verdana" w:hAnsi="Verdana" w:cs="Tahoma"/>
                <w:b/>
                <w:bCs/>
                <w:sz w:val="18"/>
                <w:szCs w:val="18"/>
              </w:rPr>
            </w:pPr>
            <w:r w:rsidRPr="00DD6CF3">
              <w:rPr>
                <w:rFonts w:ascii="Verdana" w:hAnsi="Verdana" w:cs="Tahoma"/>
                <w:b/>
                <w:bCs/>
                <w:sz w:val="18"/>
                <w:szCs w:val="18"/>
              </w:rPr>
              <w:t>INFORMES/ PRODUCTOS</w:t>
            </w:r>
          </w:p>
        </w:tc>
      </w:tr>
      <w:tr w:rsidR="00DD6CF3" w:rsidRPr="00DD6CF3" w14:paraId="40570F53" w14:textId="77777777" w:rsidTr="002813DB">
        <w:trPr>
          <w:trHeight w:val="216"/>
          <w:jc w:val="center"/>
        </w:trPr>
        <w:tc>
          <w:tcPr>
            <w:tcW w:w="459" w:type="pct"/>
            <w:shd w:val="clear" w:color="auto" w:fill="auto"/>
            <w:noWrap/>
            <w:vAlign w:val="center"/>
          </w:tcPr>
          <w:p w14:paraId="39CA8B7D" w14:textId="77777777" w:rsidR="00DD6CF3" w:rsidRPr="00DD6CF3" w:rsidRDefault="00DD6CF3" w:rsidP="002813DB">
            <w:pPr>
              <w:spacing w:line="300" w:lineRule="auto"/>
              <w:jc w:val="both"/>
              <w:rPr>
                <w:rFonts w:ascii="Verdana" w:hAnsi="Verdana" w:cs="Tahoma"/>
                <w:sz w:val="18"/>
                <w:szCs w:val="18"/>
              </w:rPr>
            </w:pPr>
            <w:r w:rsidRPr="00DD6CF3">
              <w:rPr>
                <w:rFonts w:ascii="Verdana" w:hAnsi="Verdana" w:cs="Tahoma"/>
                <w:sz w:val="18"/>
                <w:szCs w:val="18"/>
              </w:rPr>
              <w:t>1</w:t>
            </w:r>
          </w:p>
        </w:tc>
        <w:tc>
          <w:tcPr>
            <w:tcW w:w="4541" w:type="pct"/>
            <w:shd w:val="clear" w:color="auto" w:fill="auto"/>
            <w:noWrap/>
            <w:vAlign w:val="center"/>
          </w:tcPr>
          <w:p w14:paraId="2A560052" w14:textId="77777777" w:rsidR="00DD6CF3" w:rsidRPr="00DD6CF3" w:rsidRDefault="00DD6CF3" w:rsidP="002813DB">
            <w:pPr>
              <w:spacing w:line="300" w:lineRule="auto"/>
              <w:jc w:val="both"/>
              <w:rPr>
                <w:rFonts w:ascii="Verdana" w:hAnsi="Verdana" w:cs="Tahoma"/>
                <w:sz w:val="18"/>
                <w:szCs w:val="18"/>
              </w:rPr>
            </w:pPr>
            <w:r w:rsidRPr="00DD6CF3">
              <w:rPr>
                <w:rFonts w:ascii="Verdana" w:hAnsi="Verdana" w:cs="Tahoma"/>
                <w:b/>
                <w:sz w:val="18"/>
                <w:szCs w:val="18"/>
              </w:rPr>
              <w:t xml:space="preserve">Producto 1 - </w:t>
            </w:r>
            <w:r w:rsidRPr="00DD6CF3">
              <w:rPr>
                <w:rFonts w:ascii="Verdana" w:hAnsi="Verdana" w:cs="Tahoma"/>
                <w:sz w:val="18"/>
                <w:szCs w:val="18"/>
              </w:rPr>
              <w:t>Informe inicial</w:t>
            </w:r>
          </w:p>
        </w:tc>
      </w:tr>
      <w:tr w:rsidR="00DD6CF3" w:rsidRPr="00DD6CF3" w14:paraId="17A0CECC" w14:textId="77777777" w:rsidTr="002813DB">
        <w:trPr>
          <w:trHeight w:val="216"/>
          <w:jc w:val="center"/>
        </w:trPr>
        <w:tc>
          <w:tcPr>
            <w:tcW w:w="459" w:type="pct"/>
            <w:shd w:val="clear" w:color="auto" w:fill="auto"/>
            <w:noWrap/>
            <w:vAlign w:val="center"/>
          </w:tcPr>
          <w:p w14:paraId="66F3AC35" w14:textId="77777777" w:rsidR="00DD6CF3" w:rsidRPr="00DD6CF3" w:rsidRDefault="00DD6CF3" w:rsidP="002813DB">
            <w:pPr>
              <w:spacing w:line="300" w:lineRule="auto"/>
              <w:jc w:val="both"/>
              <w:rPr>
                <w:rFonts w:ascii="Verdana" w:hAnsi="Verdana" w:cs="Tahoma"/>
                <w:sz w:val="18"/>
                <w:szCs w:val="18"/>
              </w:rPr>
            </w:pPr>
            <w:r w:rsidRPr="00DD6CF3">
              <w:rPr>
                <w:rFonts w:ascii="Verdana" w:hAnsi="Verdana" w:cs="Tahoma"/>
                <w:sz w:val="18"/>
                <w:szCs w:val="18"/>
              </w:rPr>
              <w:t>2</w:t>
            </w:r>
          </w:p>
        </w:tc>
        <w:tc>
          <w:tcPr>
            <w:tcW w:w="4541" w:type="pct"/>
            <w:shd w:val="clear" w:color="auto" w:fill="auto"/>
            <w:noWrap/>
            <w:vAlign w:val="center"/>
          </w:tcPr>
          <w:p w14:paraId="2D224AEA" w14:textId="77777777" w:rsidR="00DD6CF3" w:rsidRPr="00DD6CF3" w:rsidRDefault="00DD6CF3" w:rsidP="002813DB">
            <w:pPr>
              <w:spacing w:line="300" w:lineRule="auto"/>
              <w:jc w:val="both"/>
              <w:rPr>
                <w:rFonts w:ascii="Verdana" w:hAnsi="Verdana" w:cs="Tahoma"/>
                <w:sz w:val="18"/>
                <w:szCs w:val="18"/>
              </w:rPr>
            </w:pPr>
            <w:r w:rsidRPr="00DD6CF3">
              <w:rPr>
                <w:rFonts w:ascii="Verdana" w:hAnsi="Verdana" w:cs="Tahoma"/>
                <w:b/>
                <w:sz w:val="18"/>
                <w:szCs w:val="18"/>
              </w:rPr>
              <w:t>Producto 2</w:t>
            </w:r>
            <w:r w:rsidRPr="00DD6CF3">
              <w:rPr>
                <w:rFonts w:ascii="Verdana" w:hAnsi="Verdana" w:cs="Tahoma"/>
                <w:sz w:val="18"/>
                <w:szCs w:val="18"/>
              </w:rPr>
              <w:t xml:space="preserve"> - </w:t>
            </w:r>
            <w:r w:rsidRPr="00DD6CF3">
              <w:rPr>
                <w:rFonts w:ascii="Verdana" w:hAnsi="Verdana" w:cs="Tahoma"/>
                <w:sz w:val="18"/>
                <w:szCs w:val="18"/>
                <w:lang w:val="es-ES_tradnl"/>
              </w:rPr>
              <w:t>Informe de avance al 50% de ejecución física</w:t>
            </w:r>
          </w:p>
        </w:tc>
      </w:tr>
      <w:tr w:rsidR="00DD6CF3" w:rsidRPr="00DD6CF3" w14:paraId="44F5E91C" w14:textId="77777777" w:rsidTr="002813DB">
        <w:trPr>
          <w:trHeight w:val="216"/>
          <w:jc w:val="center"/>
        </w:trPr>
        <w:tc>
          <w:tcPr>
            <w:tcW w:w="459" w:type="pct"/>
            <w:shd w:val="clear" w:color="auto" w:fill="auto"/>
            <w:noWrap/>
            <w:vAlign w:val="center"/>
          </w:tcPr>
          <w:p w14:paraId="0F2A2F25" w14:textId="77777777" w:rsidR="00DD6CF3" w:rsidRPr="00DD6CF3" w:rsidRDefault="00DD6CF3" w:rsidP="002813DB">
            <w:pPr>
              <w:spacing w:line="300" w:lineRule="auto"/>
              <w:jc w:val="both"/>
              <w:rPr>
                <w:rFonts w:ascii="Verdana" w:hAnsi="Verdana" w:cs="Tahoma"/>
                <w:sz w:val="18"/>
                <w:szCs w:val="18"/>
              </w:rPr>
            </w:pPr>
            <w:r w:rsidRPr="00DD6CF3">
              <w:rPr>
                <w:rFonts w:ascii="Verdana" w:hAnsi="Verdana" w:cs="Tahoma"/>
                <w:sz w:val="18"/>
                <w:szCs w:val="18"/>
              </w:rPr>
              <w:t>3</w:t>
            </w:r>
          </w:p>
        </w:tc>
        <w:tc>
          <w:tcPr>
            <w:tcW w:w="4541" w:type="pct"/>
            <w:shd w:val="clear" w:color="auto" w:fill="auto"/>
            <w:noWrap/>
            <w:vAlign w:val="center"/>
          </w:tcPr>
          <w:p w14:paraId="605F5969" w14:textId="77777777" w:rsidR="00DD6CF3" w:rsidRPr="00DD6CF3" w:rsidRDefault="00DD6CF3" w:rsidP="002813DB">
            <w:pPr>
              <w:spacing w:line="300" w:lineRule="auto"/>
              <w:jc w:val="both"/>
              <w:rPr>
                <w:rFonts w:ascii="Verdana" w:hAnsi="Verdana" w:cs="Tahoma"/>
                <w:sz w:val="18"/>
                <w:szCs w:val="18"/>
              </w:rPr>
            </w:pPr>
            <w:r w:rsidRPr="00DD6CF3">
              <w:rPr>
                <w:rFonts w:ascii="Verdana" w:hAnsi="Verdana" w:cs="Tahoma"/>
                <w:b/>
                <w:sz w:val="18"/>
                <w:szCs w:val="18"/>
              </w:rPr>
              <w:t>Producto 3</w:t>
            </w:r>
            <w:r w:rsidRPr="00DD6CF3">
              <w:rPr>
                <w:rFonts w:ascii="Verdana" w:hAnsi="Verdana" w:cs="Tahoma"/>
                <w:sz w:val="18"/>
                <w:szCs w:val="18"/>
              </w:rPr>
              <w:t xml:space="preserve"> - </w:t>
            </w:r>
            <w:r w:rsidRPr="00DD6CF3">
              <w:rPr>
                <w:rFonts w:ascii="Verdana" w:hAnsi="Verdana" w:cs="Tahoma"/>
                <w:bCs/>
                <w:sz w:val="18"/>
                <w:szCs w:val="18"/>
                <w:lang w:val="es-ES_tradnl"/>
              </w:rPr>
              <w:t>Informe de avance al 100% de ejecución física</w:t>
            </w:r>
          </w:p>
        </w:tc>
      </w:tr>
      <w:tr w:rsidR="00DD6CF3" w:rsidRPr="00DD6CF3" w14:paraId="79CFDD73" w14:textId="77777777" w:rsidTr="002813DB">
        <w:trPr>
          <w:trHeight w:val="216"/>
          <w:jc w:val="center"/>
        </w:trPr>
        <w:tc>
          <w:tcPr>
            <w:tcW w:w="459" w:type="pct"/>
            <w:shd w:val="clear" w:color="auto" w:fill="auto"/>
            <w:noWrap/>
            <w:vAlign w:val="center"/>
          </w:tcPr>
          <w:p w14:paraId="28FCBA74" w14:textId="77777777" w:rsidR="00DD6CF3" w:rsidRPr="00DD6CF3" w:rsidRDefault="00DD6CF3" w:rsidP="002813DB">
            <w:pPr>
              <w:spacing w:line="300" w:lineRule="auto"/>
              <w:jc w:val="both"/>
              <w:rPr>
                <w:rFonts w:ascii="Verdana" w:hAnsi="Verdana" w:cs="Tahoma"/>
                <w:sz w:val="18"/>
                <w:szCs w:val="18"/>
              </w:rPr>
            </w:pPr>
            <w:r w:rsidRPr="00DD6CF3">
              <w:rPr>
                <w:rFonts w:ascii="Verdana" w:hAnsi="Verdana" w:cs="Tahoma"/>
                <w:sz w:val="18"/>
                <w:szCs w:val="18"/>
              </w:rPr>
              <w:t>4</w:t>
            </w:r>
          </w:p>
        </w:tc>
        <w:tc>
          <w:tcPr>
            <w:tcW w:w="4541" w:type="pct"/>
            <w:shd w:val="clear" w:color="auto" w:fill="auto"/>
            <w:noWrap/>
            <w:vAlign w:val="center"/>
          </w:tcPr>
          <w:p w14:paraId="0289C178" w14:textId="77777777" w:rsidR="00DD6CF3" w:rsidRPr="00DD6CF3" w:rsidRDefault="00DD6CF3" w:rsidP="002813DB">
            <w:pPr>
              <w:spacing w:line="300" w:lineRule="auto"/>
              <w:jc w:val="both"/>
              <w:rPr>
                <w:rFonts w:ascii="Verdana" w:hAnsi="Verdana" w:cs="Tahoma"/>
                <w:sz w:val="18"/>
                <w:szCs w:val="18"/>
              </w:rPr>
            </w:pPr>
            <w:r w:rsidRPr="00DD6CF3">
              <w:rPr>
                <w:rFonts w:ascii="Verdana" w:hAnsi="Verdana" w:cs="Tahoma"/>
                <w:b/>
                <w:sz w:val="18"/>
                <w:szCs w:val="18"/>
              </w:rPr>
              <w:t>Producto 4</w:t>
            </w:r>
            <w:r w:rsidRPr="00DD6CF3">
              <w:rPr>
                <w:rFonts w:ascii="Verdana" w:hAnsi="Verdana" w:cs="Tahoma"/>
                <w:sz w:val="18"/>
                <w:szCs w:val="18"/>
              </w:rPr>
              <w:t xml:space="preserve"> - </w:t>
            </w:r>
            <w:r w:rsidRPr="00DD6CF3">
              <w:rPr>
                <w:rFonts w:ascii="Verdana" w:hAnsi="Verdana" w:cs="Tahoma"/>
                <w:bCs/>
                <w:sz w:val="18"/>
                <w:szCs w:val="18"/>
                <w:lang w:val="es-ES_tradnl"/>
              </w:rPr>
              <w:t xml:space="preserve">Informe de producto final </w:t>
            </w:r>
          </w:p>
        </w:tc>
      </w:tr>
    </w:tbl>
    <w:p w14:paraId="366F8236" w14:textId="77777777" w:rsidR="00DD6CF3" w:rsidRPr="00DD6CF3" w:rsidRDefault="00DD6CF3" w:rsidP="00DD6CF3">
      <w:pPr>
        <w:spacing w:line="260" w:lineRule="atLeast"/>
        <w:jc w:val="both"/>
        <w:rPr>
          <w:rFonts w:ascii="Verdana" w:hAnsi="Verdana" w:cs="Tahoma"/>
          <w:sz w:val="18"/>
          <w:szCs w:val="18"/>
        </w:rPr>
      </w:pPr>
    </w:p>
    <w:p w14:paraId="6EE31EB7" w14:textId="77777777" w:rsidR="00DD6CF3" w:rsidRPr="00DD6CF3" w:rsidRDefault="00DD6CF3" w:rsidP="00DD6CF3">
      <w:pPr>
        <w:spacing w:line="260" w:lineRule="atLeast"/>
        <w:jc w:val="both"/>
        <w:rPr>
          <w:rFonts w:ascii="Verdana" w:hAnsi="Verdana" w:cs="Tahoma"/>
          <w:sz w:val="18"/>
          <w:szCs w:val="18"/>
        </w:rPr>
      </w:pPr>
      <w:r w:rsidRPr="00DD6CF3">
        <w:rPr>
          <w:rFonts w:ascii="Verdana" w:hAnsi="Verdana" w:cs="Tahoma"/>
          <w:sz w:val="18"/>
          <w:szCs w:val="18"/>
        </w:rPr>
        <w:lastRenderedPageBreak/>
        <w:t xml:space="preserve">Cada informe/producto deberá ser </w:t>
      </w:r>
      <w:r w:rsidRPr="00DD6CF3">
        <w:rPr>
          <w:rFonts w:ascii="Verdana" w:hAnsi="Verdana" w:cs="Tahoma"/>
          <w:sz w:val="18"/>
          <w:szCs w:val="18"/>
          <w:lang w:val="es-ES_tradnl"/>
        </w:rPr>
        <w:t xml:space="preserve">presentado en </w:t>
      </w:r>
      <w:r w:rsidRPr="00DD6CF3">
        <w:rPr>
          <w:rFonts w:ascii="Verdana" w:hAnsi="Verdana" w:cs="Tahoma"/>
          <w:sz w:val="18"/>
          <w:szCs w:val="18"/>
          <w:u w:val="single"/>
          <w:lang w:val="es-ES_tradnl"/>
        </w:rPr>
        <w:t>2 ejemplares (1 original y 1 copia),</w:t>
      </w:r>
      <w:r w:rsidRPr="00DD6CF3">
        <w:rPr>
          <w:rFonts w:ascii="Verdana" w:hAnsi="Verdana" w:cs="Tahoma"/>
          <w:sz w:val="18"/>
          <w:szCs w:val="18"/>
          <w:lang w:val="es-ES_tradnl"/>
        </w:rPr>
        <w:t xml:space="preserve"> en versión impresa y digital (editable) </w:t>
      </w:r>
      <w:r w:rsidRPr="00DD6CF3">
        <w:rPr>
          <w:rFonts w:ascii="Verdana" w:hAnsi="Verdana" w:cs="Tahoma"/>
          <w:sz w:val="18"/>
          <w:szCs w:val="18"/>
        </w:rPr>
        <w:t>al Inspector (la copia es para el Inspector) del proyecto, quien deberá proceder de la siguiente manera según corresponda:</w:t>
      </w:r>
    </w:p>
    <w:p w14:paraId="1A1E4F2A" w14:textId="77777777" w:rsidR="00DD6CF3" w:rsidRPr="00DD6CF3" w:rsidRDefault="00DD6CF3" w:rsidP="00DD6CF3">
      <w:pPr>
        <w:numPr>
          <w:ilvl w:val="0"/>
          <w:numId w:val="44"/>
        </w:numPr>
        <w:spacing w:line="260" w:lineRule="atLeast"/>
        <w:ind w:hanging="153"/>
        <w:jc w:val="both"/>
        <w:rPr>
          <w:rFonts w:ascii="Verdana" w:hAnsi="Verdana" w:cs="Tahoma"/>
          <w:sz w:val="18"/>
          <w:szCs w:val="18"/>
        </w:rPr>
      </w:pPr>
      <w:r w:rsidRPr="00DD6CF3">
        <w:rPr>
          <w:rFonts w:ascii="Verdana" w:hAnsi="Verdana" w:cs="Tahoma"/>
          <w:sz w:val="18"/>
          <w:szCs w:val="18"/>
        </w:rPr>
        <w:t xml:space="preserve">Aprobar el producto: en un plazo máximo de </w:t>
      </w:r>
      <w:r w:rsidRPr="00DD6CF3">
        <w:rPr>
          <w:rFonts w:ascii="Verdana" w:hAnsi="Verdana" w:cs="Tahoma"/>
          <w:b/>
          <w:sz w:val="18"/>
          <w:szCs w:val="18"/>
        </w:rPr>
        <w:t>cinco (5) días calendario</w:t>
      </w:r>
      <w:r w:rsidRPr="00DD6CF3">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17CFBB54" w14:textId="77777777" w:rsidR="00DD6CF3" w:rsidRPr="00DD6CF3" w:rsidRDefault="00DD6CF3" w:rsidP="00DD6CF3">
      <w:pPr>
        <w:numPr>
          <w:ilvl w:val="0"/>
          <w:numId w:val="44"/>
        </w:numPr>
        <w:spacing w:line="260" w:lineRule="atLeast"/>
        <w:ind w:hanging="153"/>
        <w:jc w:val="both"/>
        <w:rPr>
          <w:rFonts w:ascii="Verdana" w:hAnsi="Verdana" w:cs="Tahoma"/>
          <w:sz w:val="18"/>
          <w:szCs w:val="18"/>
        </w:rPr>
      </w:pPr>
      <w:r w:rsidRPr="00DD6CF3">
        <w:rPr>
          <w:rFonts w:ascii="Verdana" w:hAnsi="Verdana" w:cs="Tahoma"/>
          <w:sz w:val="18"/>
          <w:szCs w:val="18"/>
        </w:rPr>
        <w:t xml:space="preserve">Devolver con observaciones el producto: en el plazo máximo de </w:t>
      </w:r>
      <w:r w:rsidRPr="00DD6CF3">
        <w:rPr>
          <w:rFonts w:ascii="Verdana" w:hAnsi="Verdana" w:cs="Tahoma"/>
          <w:b/>
          <w:sz w:val="18"/>
          <w:szCs w:val="18"/>
        </w:rPr>
        <w:t xml:space="preserve">cinco (5) días calendario </w:t>
      </w:r>
      <w:r w:rsidRPr="00DD6CF3">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DD6CF3">
        <w:rPr>
          <w:rFonts w:ascii="Verdana" w:hAnsi="Verdana" w:cs="Tahoma"/>
          <w:b/>
          <w:sz w:val="18"/>
          <w:szCs w:val="18"/>
        </w:rPr>
        <w:t xml:space="preserve"> tres (3) días calendario</w:t>
      </w:r>
      <w:r w:rsidRPr="00DD6CF3">
        <w:rPr>
          <w:rFonts w:ascii="Verdana" w:hAnsi="Verdana" w:cs="Tahoma"/>
          <w:sz w:val="18"/>
          <w:szCs w:val="18"/>
        </w:rPr>
        <w:t xml:space="preserve">; recibido el producto por el Inspector por segunda vez, este deberá aprobar el mismo en un plazo máximo de </w:t>
      </w:r>
      <w:r w:rsidRPr="00DD6CF3">
        <w:rPr>
          <w:rFonts w:ascii="Verdana" w:hAnsi="Verdana" w:cs="Tahoma"/>
          <w:b/>
          <w:sz w:val="18"/>
          <w:szCs w:val="18"/>
        </w:rPr>
        <w:t>dos (2) días calendario</w:t>
      </w:r>
      <w:r w:rsidRPr="00DD6CF3">
        <w:rPr>
          <w:rFonts w:ascii="Verdana" w:hAnsi="Verdana" w:cs="Tahoma"/>
          <w:sz w:val="18"/>
          <w:szCs w:val="18"/>
        </w:rPr>
        <w:t xml:space="preserve"> y deberá ser remitido al Fiscal del Proyecto. En caso de continuar las observaciones deberá ser sujeto a multas. </w:t>
      </w:r>
    </w:p>
    <w:p w14:paraId="17523A6B" w14:textId="77777777" w:rsidR="00DD6CF3" w:rsidRPr="00DD6CF3" w:rsidRDefault="00DD6CF3" w:rsidP="00DD6CF3">
      <w:pPr>
        <w:numPr>
          <w:ilvl w:val="0"/>
          <w:numId w:val="44"/>
        </w:numPr>
        <w:spacing w:line="260" w:lineRule="atLeast"/>
        <w:ind w:hanging="153"/>
        <w:jc w:val="both"/>
        <w:rPr>
          <w:rFonts w:ascii="Verdana" w:hAnsi="Verdana" w:cs="Tahoma"/>
          <w:sz w:val="18"/>
          <w:szCs w:val="18"/>
        </w:rPr>
      </w:pPr>
      <w:r w:rsidRPr="00DD6CF3">
        <w:rPr>
          <w:rFonts w:ascii="Verdana" w:hAnsi="Verdana" w:cs="Tahoma"/>
          <w:sz w:val="18"/>
          <w:szCs w:val="18"/>
        </w:rPr>
        <w:t xml:space="preserve">Rechazar la presentación del producto: En el plazo máximo de </w:t>
      </w:r>
      <w:r w:rsidRPr="00DD6CF3">
        <w:rPr>
          <w:rFonts w:ascii="Verdana" w:hAnsi="Verdana" w:cs="Tahoma"/>
          <w:b/>
          <w:sz w:val="18"/>
          <w:szCs w:val="18"/>
        </w:rPr>
        <w:t>dos (2) días calendario</w:t>
      </w:r>
      <w:r w:rsidRPr="00DD6CF3">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897D77D" w14:textId="77777777" w:rsidR="00DD6CF3" w:rsidRPr="00DD6CF3" w:rsidRDefault="00DD6CF3" w:rsidP="00DD6CF3">
      <w:pPr>
        <w:spacing w:line="260" w:lineRule="atLeast"/>
        <w:jc w:val="both"/>
        <w:rPr>
          <w:rFonts w:ascii="Verdana" w:hAnsi="Verdana" w:cs="Tahoma"/>
          <w:sz w:val="18"/>
          <w:szCs w:val="18"/>
        </w:rPr>
      </w:pPr>
      <w:r w:rsidRPr="00DD6CF3">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0432AE3B" w14:textId="77777777" w:rsidR="00DD6CF3" w:rsidRPr="00DD6CF3" w:rsidRDefault="00DD6CF3" w:rsidP="00DD6CF3">
      <w:pPr>
        <w:numPr>
          <w:ilvl w:val="0"/>
          <w:numId w:val="44"/>
        </w:numPr>
        <w:spacing w:line="260" w:lineRule="atLeast"/>
        <w:ind w:hanging="153"/>
        <w:jc w:val="both"/>
        <w:rPr>
          <w:rFonts w:ascii="Verdana" w:hAnsi="Verdana" w:cs="Tahoma"/>
          <w:sz w:val="18"/>
          <w:szCs w:val="18"/>
        </w:rPr>
      </w:pPr>
      <w:r w:rsidRPr="00DD6CF3">
        <w:rPr>
          <w:rFonts w:ascii="Verdana" w:hAnsi="Verdana" w:cs="Tahoma"/>
          <w:sz w:val="18"/>
          <w:szCs w:val="18"/>
        </w:rPr>
        <w:t xml:space="preserve">El Fiscal del Proyecto tendrá hasta </w:t>
      </w:r>
      <w:r w:rsidRPr="00DD6CF3">
        <w:rPr>
          <w:rFonts w:ascii="Verdana" w:hAnsi="Verdana" w:cs="Tahoma"/>
          <w:b/>
          <w:sz w:val="18"/>
          <w:szCs w:val="18"/>
        </w:rPr>
        <w:t>cinco (5) días hábiles</w:t>
      </w:r>
      <w:r w:rsidRPr="00DD6CF3">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2752BC6A" w14:textId="77777777" w:rsidR="00DD6CF3" w:rsidRPr="00DD6CF3" w:rsidRDefault="00DD6CF3" w:rsidP="00DD6CF3">
      <w:pPr>
        <w:numPr>
          <w:ilvl w:val="0"/>
          <w:numId w:val="44"/>
        </w:numPr>
        <w:spacing w:line="260" w:lineRule="atLeast"/>
        <w:ind w:hanging="153"/>
        <w:jc w:val="both"/>
        <w:rPr>
          <w:rFonts w:ascii="Verdana" w:hAnsi="Verdana" w:cs="Tahoma"/>
          <w:sz w:val="18"/>
          <w:szCs w:val="18"/>
        </w:rPr>
      </w:pPr>
      <w:r w:rsidRPr="00DD6CF3">
        <w:rPr>
          <w:rFonts w:ascii="Verdana" w:hAnsi="Verdana" w:cs="Tahoma"/>
          <w:sz w:val="18"/>
          <w:szCs w:val="18"/>
        </w:rPr>
        <w:t xml:space="preserve">El Fiscal del Proyecto podrá hacer observaciones al producto presentado dentro de los </w:t>
      </w:r>
      <w:r w:rsidRPr="00DD6CF3">
        <w:rPr>
          <w:rFonts w:ascii="Verdana" w:hAnsi="Verdana" w:cs="Tahoma"/>
          <w:b/>
          <w:sz w:val="18"/>
          <w:szCs w:val="18"/>
        </w:rPr>
        <w:t>cinco (5) días hábiles</w:t>
      </w:r>
      <w:r w:rsidRPr="00DD6CF3">
        <w:rPr>
          <w:rFonts w:ascii="Verdana" w:hAnsi="Verdana" w:cs="Tahoma"/>
          <w:sz w:val="18"/>
          <w:szCs w:val="18"/>
        </w:rPr>
        <w:t xml:space="preserve"> y devolver al Inspector para su corrección. La Entidad Ejecutora tiene </w:t>
      </w:r>
      <w:r w:rsidRPr="00DD6CF3">
        <w:rPr>
          <w:rFonts w:ascii="Verdana" w:hAnsi="Verdana" w:cs="Tahoma"/>
          <w:b/>
          <w:sz w:val="18"/>
          <w:szCs w:val="18"/>
        </w:rPr>
        <w:t>tres (3) días calendario</w:t>
      </w:r>
      <w:r w:rsidRPr="00DD6CF3">
        <w:rPr>
          <w:rFonts w:ascii="Verdana" w:hAnsi="Verdana" w:cs="Tahoma"/>
          <w:sz w:val="18"/>
          <w:szCs w:val="18"/>
        </w:rPr>
        <w:t xml:space="preserve"> para sus correcciones y la </w:t>
      </w:r>
      <w:r w:rsidRPr="00DD6CF3">
        <w:rPr>
          <w:rFonts w:ascii="Verdana" w:hAnsi="Verdana" w:cs="Tahoma"/>
          <w:b/>
          <w:sz w:val="18"/>
          <w:szCs w:val="18"/>
        </w:rPr>
        <w:t xml:space="preserve">Inspectoría dos (2) días calendario </w:t>
      </w:r>
      <w:r w:rsidRPr="00DD6CF3">
        <w:rPr>
          <w:rFonts w:ascii="Verdana" w:hAnsi="Verdana" w:cs="Tahoma"/>
          <w:sz w:val="18"/>
          <w:szCs w:val="18"/>
        </w:rPr>
        <w:t xml:space="preserve">para su reingreso a la AEVIVIENDA. </w:t>
      </w:r>
    </w:p>
    <w:p w14:paraId="2C130414" w14:textId="77777777" w:rsidR="00DD6CF3" w:rsidRPr="00DD6CF3" w:rsidRDefault="00DD6CF3" w:rsidP="00DD6CF3">
      <w:pPr>
        <w:numPr>
          <w:ilvl w:val="0"/>
          <w:numId w:val="44"/>
        </w:numPr>
        <w:spacing w:line="260" w:lineRule="atLeast"/>
        <w:ind w:hanging="153"/>
        <w:jc w:val="both"/>
        <w:rPr>
          <w:rFonts w:ascii="Verdana" w:hAnsi="Verdana" w:cs="Tahoma"/>
          <w:sz w:val="18"/>
          <w:szCs w:val="18"/>
        </w:rPr>
      </w:pPr>
      <w:r w:rsidRPr="00DD6CF3">
        <w:rPr>
          <w:rFonts w:ascii="Verdana" w:hAnsi="Verdana" w:cs="Tahoma"/>
          <w:sz w:val="18"/>
          <w:szCs w:val="18"/>
        </w:rPr>
        <w:t xml:space="preserve">Si hubiera </w:t>
      </w:r>
      <w:r w:rsidRPr="00DD6CF3">
        <w:rPr>
          <w:rFonts w:ascii="Verdana" w:hAnsi="Verdana" w:cs="Tahoma"/>
          <w:b/>
          <w:sz w:val="18"/>
          <w:szCs w:val="18"/>
        </w:rPr>
        <w:t>observaciones al producto por segunda vez</w:t>
      </w:r>
      <w:r w:rsidRPr="00DD6CF3">
        <w:rPr>
          <w:rFonts w:ascii="Verdana" w:hAnsi="Verdana" w:cs="Tahoma"/>
          <w:sz w:val="18"/>
          <w:szCs w:val="18"/>
        </w:rPr>
        <w:t xml:space="preserve"> por parte del Fiscal del Proyecto antes de ser remitido a otra instancia, dentro de </w:t>
      </w:r>
      <w:r w:rsidRPr="00DD6CF3">
        <w:rPr>
          <w:rFonts w:ascii="Verdana" w:hAnsi="Verdana" w:cs="Tahoma"/>
          <w:b/>
          <w:sz w:val="18"/>
          <w:szCs w:val="18"/>
        </w:rPr>
        <w:t xml:space="preserve">tres (3) días hábiles </w:t>
      </w:r>
      <w:r w:rsidRPr="00DD6CF3">
        <w:rPr>
          <w:rFonts w:ascii="Verdana" w:hAnsi="Verdana" w:cs="Tahoma"/>
          <w:sz w:val="18"/>
          <w:szCs w:val="18"/>
        </w:rPr>
        <w:t>este deberá notificar tal situación y sancionar al Inspector y a la Entidad Ejecutora, según lo señalado en el punto MULTAS Y SANCIONES.</w:t>
      </w:r>
    </w:p>
    <w:p w14:paraId="7090375F" w14:textId="77777777" w:rsidR="00DD6CF3" w:rsidRPr="00DD6CF3" w:rsidRDefault="00DD6CF3" w:rsidP="00DD6CF3">
      <w:pPr>
        <w:spacing w:line="260" w:lineRule="atLeast"/>
        <w:ind w:left="720"/>
        <w:jc w:val="both"/>
        <w:rPr>
          <w:rFonts w:ascii="Verdana" w:hAnsi="Verdana" w:cs="Tahoma"/>
          <w:sz w:val="18"/>
          <w:szCs w:val="18"/>
        </w:rPr>
      </w:pPr>
    </w:p>
    <w:p w14:paraId="67A93BFC" w14:textId="77777777" w:rsidR="00DD6CF3" w:rsidRPr="00DD6CF3" w:rsidRDefault="00DD6CF3" w:rsidP="00DD6CF3">
      <w:pPr>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626F11C7" w14:textId="77777777" w:rsidR="00DD6CF3" w:rsidRPr="00DD6CF3" w:rsidRDefault="00DD6CF3" w:rsidP="00DD6CF3">
      <w:pPr>
        <w:spacing w:line="260" w:lineRule="atLeast"/>
        <w:jc w:val="both"/>
        <w:rPr>
          <w:rFonts w:ascii="Verdana" w:hAnsi="Verdana" w:cs="Tahoma"/>
          <w:sz w:val="18"/>
          <w:szCs w:val="18"/>
        </w:rPr>
      </w:pPr>
      <w:r w:rsidRPr="00DD6CF3">
        <w:rPr>
          <w:rFonts w:ascii="Verdana" w:hAnsi="Verdana" w:cs="Tahoma"/>
          <w:sz w:val="18"/>
          <w:szCs w:val="18"/>
        </w:rPr>
        <w:t>Estos informes/productos de manera indicativa y no restrictiva, deberán contar con el siguiente contenido mínimo:</w:t>
      </w:r>
    </w:p>
    <w:p w14:paraId="5A09FA53" w14:textId="77777777" w:rsidR="00DD6CF3" w:rsidRPr="00DD6CF3" w:rsidRDefault="00DD6CF3" w:rsidP="00DD6CF3">
      <w:pPr>
        <w:spacing w:line="260" w:lineRule="atLeast"/>
        <w:jc w:val="both"/>
        <w:rPr>
          <w:rFonts w:ascii="Verdana" w:hAnsi="Verdana" w:cs="Tahoma"/>
          <w:sz w:val="18"/>
          <w:szCs w:val="18"/>
        </w:rPr>
      </w:pPr>
    </w:p>
    <w:p w14:paraId="4BD525BB" w14:textId="77777777" w:rsidR="00DD6CF3" w:rsidRPr="00DD6CF3" w:rsidRDefault="00DD6CF3" w:rsidP="00DD6CF3">
      <w:pPr>
        <w:spacing w:line="260" w:lineRule="atLeast"/>
        <w:contextualSpacing/>
        <w:jc w:val="both"/>
        <w:rPr>
          <w:rFonts w:ascii="Verdana" w:hAnsi="Verdana" w:cs="Tahoma"/>
          <w:b/>
          <w:bCs/>
          <w:sz w:val="18"/>
          <w:szCs w:val="18"/>
          <w:lang w:val="es-ES_tradnl"/>
        </w:rPr>
      </w:pPr>
      <w:r w:rsidRPr="00DD6CF3">
        <w:rPr>
          <w:rFonts w:ascii="Verdana" w:hAnsi="Verdana" w:cs="Tahoma"/>
          <w:b/>
          <w:bCs/>
          <w:sz w:val="18"/>
          <w:szCs w:val="18"/>
          <w:lang w:val="es-ES_tradnl"/>
        </w:rPr>
        <w:t>PRODUCTO 1- INFORME INICIAL</w:t>
      </w:r>
    </w:p>
    <w:p w14:paraId="4B156022" w14:textId="77777777" w:rsidR="00DD6CF3" w:rsidRPr="00DD6CF3" w:rsidRDefault="00DD6CF3" w:rsidP="00DD6CF3">
      <w:pPr>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 xml:space="preserve">Emitida la Orden de Proceder, la </w:t>
      </w:r>
      <w:r w:rsidRPr="00DD6CF3">
        <w:rPr>
          <w:rFonts w:ascii="Verdana" w:hAnsi="Verdana" w:cs="Tahoma"/>
          <w:sz w:val="18"/>
          <w:szCs w:val="18"/>
        </w:rPr>
        <w:t xml:space="preserve">Entidad Ejecutora </w:t>
      </w:r>
      <w:r w:rsidRPr="00DD6CF3">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0E15D318" w14:textId="77777777" w:rsidR="00DD6CF3" w:rsidRPr="00DD6CF3" w:rsidRDefault="00DD6CF3" w:rsidP="00DD6CF3">
      <w:pPr>
        <w:numPr>
          <w:ilvl w:val="0"/>
          <w:numId w:val="53"/>
        </w:numPr>
        <w:spacing w:line="260" w:lineRule="atLeast"/>
        <w:ind w:left="426" w:hanging="425"/>
        <w:jc w:val="both"/>
        <w:rPr>
          <w:rFonts w:ascii="Verdana" w:hAnsi="Verdana" w:cs="Tahoma"/>
          <w:sz w:val="18"/>
          <w:szCs w:val="18"/>
          <w:lang w:val="es-ES_tradnl"/>
        </w:rPr>
      </w:pPr>
      <w:bookmarkStart w:id="111" w:name="_Hlk163836728"/>
      <w:r w:rsidRPr="00DD6CF3">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w:t>
      </w:r>
      <w:r w:rsidRPr="00DD6CF3">
        <w:rPr>
          <w:rFonts w:ascii="Verdana" w:hAnsi="Verdana" w:cs="Tahoma"/>
          <w:sz w:val="18"/>
          <w:szCs w:val="18"/>
          <w:lang w:val="es-ES_tradnl"/>
        </w:rPr>
        <w:lastRenderedPageBreak/>
        <w:t xml:space="preserve">de la totalidad de los beneficiarios </w:t>
      </w:r>
      <w:r w:rsidRPr="00DD6CF3">
        <w:rPr>
          <w:rFonts w:ascii="Verdana" w:hAnsi="Verdana" w:cs="Tahoma"/>
          <w:b/>
          <w:bCs/>
          <w:sz w:val="18"/>
          <w:szCs w:val="18"/>
          <w:shd w:val="clear" w:color="auto" w:fill="FFFFFF" w:themeFill="background1"/>
          <w:lang w:val="es-ES_tradnl"/>
        </w:rPr>
        <w:t>APROBADOS</w:t>
      </w:r>
      <w:r w:rsidRPr="00DD6CF3">
        <w:rPr>
          <w:rFonts w:ascii="Verdana" w:hAnsi="Verdana" w:cs="Tahoma"/>
          <w:sz w:val="18"/>
          <w:szCs w:val="18"/>
          <w:lang w:val="es-ES_tradnl"/>
        </w:rPr>
        <w:t>, a través de un informe especial que demuestre el cumplimiento del requerimiento solicitado en el proyecto.</w:t>
      </w:r>
      <w:bookmarkEnd w:id="111"/>
    </w:p>
    <w:p w14:paraId="764FF1EB" w14:textId="77777777" w:rsidR="00DD6CF3" w:rsidRPr="00DD6CF3" w:rsidRDefault="00DD6CF3" w:rsidP="00DD6CF3">
      <w:pPr>
        <w:numPr>
          <w:ilvl w:val="0"/>
          <w:numId w:val="53"/>
        </w:numPr>
        <w:spacing w:line="260" w:lineRule="atLeast"/>
        <w:ind w:left="426" w:hanging="425"/>
        <w:jc w:val="both"/>
        <w:rPr>
          <w:rFonts w:ascii="Verdana" w:hAnsi="Verdana" w:cs="Tahoma"/>
          <w:sz w:val="18"/>
          <w:szCs w:val="18"/>
          <w:lang w:val="es-ES_tradnl"/>
        </w:rPr>
      </w:pPr>
      <w:r w:rsidRPr="00DD6CF3">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400B908" w14:textId="77777777" w:rsidR="00DD6CF3" w:rsidRPr="00DD6CF3" w:rsidRDefault="00DD6CF3" w:rsidP="00DD6CF3">
      <w:pPr>
        <w:numPr>
          <w:ilvl w:val="0"/>
          <w:numId w:val="53"/>
        </w:numPr>
        <w:spacing w:line="260" w:lineRule="atLeast"/>
        <w:ind w:left="426" w:hanging="425"/>
        <w:jc w:val="both"/>
        <w:rPr>
          <w:rFonts w:ascii="Verdana" w:hAnsi="Verdana" w:cs="Tahoma"/>
          <w:sz w:val="18"/>
          <w:szCs w:val="18"/>
          <w:lang w:val="es-ES_tradnl"/>
        </w:rPr>
      </w:pPr>
      <w:r w:rsidRPr="00DD6CF3">
        <w:rPr>
          <w:rFonts w:ascii="Verdana" w:hAnsi="Verdana" w:cs="Tahoma"/>
          <w:sz w:val="18"/>
          <w:szCs w:val="18"/>
          <w:lang w:val="es-ES_tradnl"/>
        </w:rPr>
        <w:t>Nota de Consolidación de la lista de Beneficiarios emitida por la AEVIVIENDA (copia simple).</w:t>
      </w:r>
    </w:p>
    <w:p w14:paraId="5AC76110" w14:textId="77777777" w:rsidR="00DD6CF3" w:rsidRPr="00DD6CF3" w:rsidRDefault="00DD6CF3" w:rsidP="00DD6CF3">
      <w:pPr>
        <w:numPr>
          <w:ilvl w:val="0"/>
          <w:numId w:val="53"/>
        </w:numPr>
        <w:spacing w:line="260" w:lineRule="atLeast"/>
        <w:ind w:left="426" w:hanging="425"/>
        <w:jc w:val="both"/>
        <w:rPr>
          <w:rFonts w:ascii="Verdana" w:hAnsi="Verdana" w:cs="Tahoma"/>
          <w:sz w:val="18"/>
          <w:szCs w:val="18"/>
          <w:lang w:val="es-ES_tradnl"/>
        </w:rPr>
      </w:pPr>
      <w:bookmarkStart w:id="112" w:name="_Hlk126939647"/>
      <w:r w:rsidRPr="00DD6CF3">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DD6CF3">
        <w:rPr>
          <w:rFonts w:ascii="Verdana" w:hAnsi="Verdana" w:cs="Tahoma"/>
          <w:sz w:val="18"/>
          <w:szCs w:val="18"/>
          <w:u w:val="single"/>
          <w:lang w:val="es-ES_tradnl"/>
        </w:rPr>
        <w:t>Diagnostico Medioambiental Inicial</w:t>
      </w:r>
      <w:r w:rsidRPr="00DD6CF3">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2DE39814" w14:textId="77777777" w:rsidR="00DD6CF3" w:rsidRPr="00DD6CF3" w:rsidRDefault="00DD6CF3" w:rsidP="00DD6CF3">
      <w:pPr>
        <w:numPr>
          <w:ilvl w:val="0"/>
          <w:numId w:val="53"/>
        </w:numPr>
        <w:spacing w:line="260" w:lineRule="atLeast"/>
        <w:ind w:left="426" w:hanging="425"/>
        <w:jc w:val="both"/>
        <w:rPr>
          <w:rFonts w:ascii="Verdana" w:hAnsi="Verdana" w:cs="Tahoma"/>
          <w:sz w:val="18"/>
          <w:szCs w:val="18"/>
          <w:lang w:val="es-ES_tradnl"/>
        </w:rPr>
      </w:pPr>
      <w:r w:rsidRPr="00DD6CF3">
        <w:rPr>
          <w:rFonts w:ascii="Verdana" w:hAnsi="Verdana" w:cs="Tahoma"/>
          <w:sz w:val="18"/>
          <w:szCs w:val="18"/>
          <w:lang w:val="es-ES_tradnl"/>
        </w:rPr>
        <w:t>Respaldo de Instalación del letrero del proyecto de acuerdo al formato dotado por la AEVIVIENDA (adjuntar fotografía y mapa georreferenciado).</w:t>
      </w:r>
    </w:p>
    <w:p w14:paraId="0F4DF503" w14:textId="77777777" w:rsidR="00DD6CF3" w:rsidRPr="00DD6CF3" w:rsidRDefault="00DD6CF3" w:rsidP="00DD6CF3">
      <w:pPr>
        <w:numPr>
          <w:ilvl w:val="0"/>
          <w:numId w:val="53"/>
        </w:numPr>
        <w:spacing w:line="260" w:lineRule="atLeast"/>
        <w:ind w:left="426" w:hanging="425"/>
        <w:jc w:val="both"/>
        <w:rPr>
          <w:rFonts w:ascii="Verdana" w:hAnsi="Verdana" w:cs="Tahoma"/>
          <w:sz w:val="18"/>
          <w:szCs w:val="18"/>
          <w:lang w:val="es-ES_tradnl"/>
        </w:rPr>
      </w:pPr>
      <w:r w:rsidRPr="00DD6CF3">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DD6CF3">
        <w:rPr>
          <w:rFonts w:ascii="Verdana" w:hAnsi="Verdana" w:cs="Tahoma"/>
          <w:b/>
          <w:sz w:val="18"/>
          <w:szCs w:val="18"/>
          <w:lang w:val="es-ES_tradnl"/>
        </w:rPr>
        <w:t>tipología</w:t>
      </w:r>
      <w:r w:rsidRPr="00DD6CF3">
        <w:rPr>
          <w:rFonts w:ascii="Verdana" w:hAnsi="Verdana" w:cs="Tahoma"/>
          <w:sz w:val="18"/>
          <w:szCs w:val="18"/>
          <w:lang w:val="es-ES_tradnl"/>
        </w:rPr>
        <w:t xml:space="preserve"> de intervención de cada una de las mismas en formato físico y digital que demuestre la condición inicial del proyecto, por vivienda.</w:t>
      </w:r>
    </w:p>
    <w:p w14:paraId="3CBD1AFA" w14:textId="77777777" w:rsidR="00DD6CF3" w:rsidRPr="00DD6CF3" w:rsidRDefault="00DD6CF3" w:rsidP="00DD6CF3">
      <w:pPr>
        <w:numPr>
          <w:ilvl w:val="0"/>
          <w:numId w:val="53"/>
        </w:numPr>
        <w:spacing w:line="260" w:lineRule="atLeast"/>
        <w:ind w:left="426" w:hanging="425"/>
        <w:jc w:val="both"/>
        <w:rPr>
          <w:rFonts w:ascii="Verdana" w:hAnsi="Verdana" w:cs="Tahoma"/>
          <w:sz w:val="18"/>
          <w:szCs w:val="18"/>
          <w:lang w:val="es-ES_tradnl"/>
        </w:rPr>
      </w:pPr>
      <w:r w:rsidRPr="00DD6CF3">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DC0CD13" w14:textId="77777777" w:rsidR="00DD6CF3" w:rsidRPr="00DD6CF3" w:rsidRDefault="00DD6CF3" w:rsidP="00DD6CF3">
      <w:pPr>
        <w:numPr>
          <w:ilvl w:val="0"/>
          <w:numId w:val="53"/>
        </w:numPr>
        <w:spacing w:line="260" w:lineRule="atLeast"/>
        <w:ind w:left="426" w:hanging="425"/>
        <w:jc w:val="both"/>
        <w:rPr>
          <w:rFonts w:ascii="Verdana" w:hAnsi="Verdana" w:cs="Tahoma"/>
          <w:sz w:val="18"/>
          <w:szCs w:val="18"/>
          <w:lang w:val="es-ES_tradnl"/>
        </w:rPr>
      </w:pPr>
      <w:r w:rsidRPr="00DD6CF3">
        <w:rPr>
          <w:rFonts w:ascii="Verdana" w:hAnsi="Verdana" w:cs="Tahoma"/>
          <w:sz w:val="18"/>
          <w:szCs w:val="18"/>
          <w:lang w:val="es-ES_tradnl"/>
        </w:rPr>
        <w:t>Programación de provisión/dotación de materiales de construcción inicial y hasta la finalización del proyecto.</w:t>
      </w:r>
    </w:p>
    <w:p w14:paraId="28882D18" w14:textId="77777777" w:rsidR="00DD6CF3" w:rsidRPr="00DD6CF3" w:rsidRDefault="00DD6CF3" w:rsidP="00DD6CF3">
      <w:pPr>
        <w:numPr>
          <w:ilvl w:val="0"/>
          <w:numId w:val="53"/>
        </w:numPr>
        <w:spacing w:line="260" w:lineRule="atLeast"/>
        <w:ind w:left="426" w:hanging="425"/>
        <w:jc w:val="both"/>
        <w:rPr>
          <w:rFonts w:ascii="Verdana" w:hAnsi="Verdana" w:cs="Tahoma"/>
          <w:sz w:val="18"/>
          <w:szCs w:val="18"/>
          <w:lang w:val="es-ES_tradnl"/>
        </w:rPr>
      </w:pPr>
      <w:r w:rsidRPr="00DD6CF3">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B36A75F" w14:textId="77777777" w:rsidR="00DD6CF3" w:rsidRPr="00DD6CF3" w:rsidRDefault="00DD6CF3" w:rsidP="00DD6CF3">
      <w:pPr>
        <w:numPr>
          <w:ilvl w:val="0"/>
          <w:numId w:val="53"/>
        </w:numPr>
        <w:spacing w:line="260" w:lineRule="atLeast"/>
        <w:ind w:left="426" w:hanging="425"/>
        <w:jc w:val="both"/>
        <w:rPr>
          <w:rFonts w:ascii="Verdana" w:hAnsi="Verdana" w:cs="Tahoma"/>
          <w:sz w:val="18"/>
          <w:szCs w:val="18"/>
          <w:lang w:val="es-ES_tradnl"/>
        </w:rPr>
      </w:pPr>
      <w:r w:rsidRPr="00DD6CF3">
        <w:rPr>
          <w:rFonts w:ascii="Verdana" w:hAnsi="Verdana" w:cs="Tahoma"/>
          <w:sz w:val="18"/>
          <w:szCs w:val="18"/>
          <w:lang w:val="es-ES_tradnl"/>
        </w:rPr>
        <w:t>Identificación de la ubicación de los almacenes, debidamente geo-referenciados, en mapa impreso y el acta de apertura de los mismos.</w:t>
      </w:r>
    </w:p>
    <w:p w14:paraId="4ABF9D16" w14:textId="77777777" w:rsidR="00DD6CF3" w:rsidRPr="00DD6CF3" w:rsidRDefault="00DD6CF3" w:rsidP="00DD6CF3">
      <w:pPr>
        <w:numPr>
          <w:ilvl w:val="0"/>
          <w:numId w:val="53"/>
        </w:numPr>
        <w:spacing w:line="260" w:lineRule="atLeast"/>
        <w:ind w:left="426" w:hanging="425"/>
        <w:jc w:val="both"/>
        <w:rPr>
          <w:rFonts w:ascii="Verdana" w:hAnsi="Verdana" w:cs="Tahoma"/>
          <w:sz w:val="18"/>
          <w:szCs w:val="18"/>
          <w:lang w:val="es-ES_tradnl"/>
        </w:rPr>
      </w:pPr>
      <w:r w:rsidRPr="00DD6CF3">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33FA29F6" w14:textId="77777777" w:rsidR="00DD6CF3" w:rsidRPr="00DD6CF3" w:rsidRDefault="00DD6CF3" w:rsidP="00DD6CF3">
      <w:pPr>
        <w:numPr>
          <w:ilvl w:val="0"/>
          <w:numId w:val="53"/>
        </w:numPr>
        <w:spacing w:line="260" w:lineRule="atLeast"/>
        <w:ind w:left="426" w:hanging="425"/>
        <w:jc w:val="both"/>
        <w:rPr>
          <w:rFonts w:ascii="Verdana" w:hAnsi="Verdana" w:cs="Tahoma"/>
          <w:sz w:val="18"/>
          <w:szCs w:val="18"/>
          <w:lang w:val="es-ES_tradnl"/>
        </w:rPr>
      </w:pPr>
      <w:r w:rsidRPr="00DD6CF3">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1F289B76" w14:textId="77777777" w:rsidR="00DD6CF3" w:rsidRPr="00DD6CF3" w:rsidRDefault="00DD6CF3" w:rsidP="00DD6CF3">
      <w:pPr>
        <w:numPr>
          <w:ilvl w:val="0"/>
          <w:numId w:val="53"/>
        </w:numPr>
        <w:spacing w:line="260" w:lineRule="atLeast"/>
        <w:ind w:left="426" w:hanging="425"/>
        <w:jc w:val="both"/>
        <w:rPr>
          <w:rFonts w:ascii="Verdana" w:hAnsi="Verdana" w:cs="Tahoma"/>
          <w:sz w:val="18"/>
          <w:szCs w:val="18"/>
          <w:lang w:val="es-ES_tradnl"/>
        </w:rPr>
      </w:pPr>
      <w:r w:rsidRPr="00DD6CF3">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73E0B037" w14:textId="77777777" w:rsidR="00DD6CF3" w:rsidRPr="00DD6CF3" w:rsidRDefault="00DD6CF3" w:rsidP="00DD6CF3">
      <w:pPr>
        <w:numPr>
          <w:ilvl w:val="0"/>
          <w:numId w:val="53"/>
        </w:numPr>
        <w:spacing w:line="260" w:lineRule="atLeast"/>
        <w:ind w:left="426" w:hanging="425"/>
        <w:jc w:val="both"/>
        <w:rPr>
          <w:rFonts w:ascii="Verdana" w:hAnsi="Verdana" w:cs="Tahoma"/>
          <w:strike/>
          <w:sz w:val="18"/>
          <w:szCs w:val="18"/>
          <w:lang w:val="es-ES_tradnl"/>
        </w:rPr>
      </w:pPr>
      <w:r w:rsidRPr="00DD6CF3">
        <w:rPr>
          <w:rFonts w:ascii="Verdana" w:hAnsi="Verdana" w:cs="Tahoma"/>
          <w:sz w:val="18"/>
          <w:szCs w:val="18"/>
          <w:lang w:val="es-ES_tradnl"/>
        </w:rPr>
        <w:t>Acta y lista de entrega de los acuerdos de aceptación de los beneficiarios, adjunto a las carpetas familiares. (carpeta rotulada).</w:t>
      </w:r>
    </w:p>
    <w:p w14:paraId="0DD53095" w14:textId="77777777" w:rsidR="00DD6CF3" w:rsidRPr="00DD6CF3" w:rsidRDefault="00DD6CF3" w:rsidP="00DD6CF3">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3" w:name="_Hlk170198030"/>
      <w:r w:rsidRPr="00DD6CF3">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3"/>
    </w:p>
    <w:p w14:paraId="46B58EAF" w14:textId="77777777" w:rsidR="00DD6CF3" w:rsidRPr="00DD6CF3" w:rsidRDefault="00DD6CF3" w:rsidP="00DD6CF3">
      <w:pPr>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E2F9F26" w14:textId="77777777" w:rsidR="00DD6CF3" w:rsidRPr="00DD6CF3" w:rsidRDefault="00DD6CF3" w:rsidP="00DD6CF3">
      <w:pPr>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Al incumplimiento de los puntos anteriormente señalados el producto no deberá ser aprobado por parte de la Inspectoría.</w:t>
      </w:r>
    </w:p>
    <w:p w14:paraId="43F94AE6" w14:textId="77777777" w:rsidR="00DD6CF3" w:rsidRPr="00DD6CF3" w:rsidRDefault="00DD6CF3" w:rsidP="00DD6CF3">
      <w:pPr>
        <w:spacing w:line="260" w:lineRule="atLeast"/>
        <w:jc w:val="both"/>
        <w:rPr>
          <w:rFonts w:ascii="Verdana" w:hAnsi="Verdana" w:cs="Tahoma"/>
          <w:sz w:val="18"/>
          <w:szCs w:val="18"/>
          <w:lang w:val="es-ES_tradnl"/>
        </w:rPr>
      </w:pPr>
    </w:p>
    <w:p w14:paraId="4DBB2814" w14:textId="77777777" w:rsidR="00DD6CF3" w:rsidRPr="00DD6CF3" w:rsidRDefault="00DD6CF3" w:rsidP="00DD6CF3">
      <w:pPr>
        <w:tabs>
          <w:tab w:val="num" w:pos="360"/>
          <w:tab w:val="num" w:pos="1260"/>
        </w:tabs>
        <w:spacing w:line="260" w:lineRule="atLeast"/>
        <w:rPr>
          <w:rFonts w:ascii="Verdana" w:hAnsi="Verdana" w:cs="Tahoma"/>
          <w:sz w:val="18"/>
          <w:szCs w:val="18"/>
          <w:lang w:val="es-ES_tradnl"/>
        </w:rPr>
      </w:pPr>
      <w:r w:rsidRPr="00DD6CF3">
        <w:rPr>
          <w:rFonts w:ascii="Verdana" w:hAnsi="Verdana" w:cs="Tahoma"/>
          <w:b/>
          <w:sz w:val="18"/>
          <w:szCs w:val="18"/>
          <w:lang w:val="es-ES_tradnl"/>
        </w:rPr>
        <w:t>PRODUCTO 2 - INFORME DE AVANCE Al 50% DE EJECUCIÓN FÍSICA</w:t>
      </w:r>
    </w:p>
    <w:p w14:paraId="1FFD6EE5" w14:textId="77777777" w:rsidR="00DD6CF3" w:rsidRPr="00DD6CF3" w:rsidRDefault="00DD6CF3" w:rsidP="00DD6CF3">
      <w:pPr>
        <w:tabs>
          <w:tab w:val="num" w:pos="360"/>
          <w:tab w:val="num" w:pos="1260"/>
        </w:tabs>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 xml:space="preserve">Posterior a la presentación del producto anterior, La </w:t>
      </w:r>
      <w:r w:rsidRPr="00DD6CF3">
        <w:rPr>
          <w:rFonts w:ascii="Verdana" w:hAnsi="Verdana" w:cs="Tahoma"/>
          <w:sz w:val="18"/>
          <w:szCs w:val="18"/>
        </w:rPr>
        <w:t xml:space="preserve">Entidad Ejecutora </w:t>
      </w:r>
      <w:r w:rsidRPr="00DD6CF3">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89402AF" w14:textId="77777777" w:rsidR="00DD6CF3" w:rsidRPr="00DD6CF3" w:rsidRDefault="00DD6CF3" w:rsidP="00DD6CF3">
      <w:pPr>
        <w:numPr>
          <w:ilvl w:val="0"/>
          <w:numId w:val="71"/>
        </w:numPr>
        <w:spacing w:line="260" w:lineRule="atLeast"/>
        <w:ind w:left="426" w:hanging="426"/>
        <w:jc w:val="both"/>
        <w:rPr>
          <w:rFonts w:ascii="Verdana" w:hAnsi="Verdana" w:cs="Tahoma"/>
          <w:sz w:val="18"/>
          <w:szCs w:val="18"/>
        </w:rPr>
      </w:pPr>
      <w:r w:rsidRPr="00DD6CF3">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137D5F5" w14:textId="77777777" w:rsidR="00DD6CF3" w:rsidRPr="00DD6CF3" w:rsidRDefault="00DD6CF3" w:rsidP="00DD6CF3">
      <w:pPr>
        <w:numPr>
          <w:ilvl w:val="0"/>
          <w:numId w:val="71"/>
        </w:numPr>
        <w:spacing w:line="260" w:lineRule="atLeast"/>
        <w:ind w:left="426" w:hanging="426"/>
        <w:jc w:val="both"/>
        <w:rPr>
          <w:rFonts w:ascii="Verdana" w:hAnsi="Verdana" w:cs="Tahoma"/>
          <w:sz w:val="18"/>
          <w:szCs w:val="18"/>
        </w:rPr>
      </w:pPr>
      <w:bookmarkStart w:id="114" w:name="_Hlk126939683"/>
      <w:r w:rsidRPr="00DD6CF3">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1617DE70" w14:textId="77777777" w:rsidR="00DD6CF3" w:rsidRPr="00DD6CF3" w:rsidRDefault="00DD6CF3" w:rsidP="00DD6CF3">
      <w:pPr>
        <w:numPr>
          <w:ilvl w:val="0"/>
          <w:numId w:val="71"/>
        </w:numPr>
        <w:spacing w:line="260" w:lineRule="atLeast"/>
        <w:ind w:left="426" w:hanging="426"/>
        <w:jc w:val="both"/>
        <w:rPr>
          <w:rFonts w:ascii="Verdana" w:hAnsi="Verdana" w:cs="Tahoma"/>
          <w:sz w:val="18"/>
          <w:szCs w:val="18"/>
        </w:rPr>
      </w:pPr>
      <w:r w:rsidRPr="00DD6CF3">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2CBD3EA3" w14:textId="77777777" w:rsidR="00DD6CF3" w:rsidRPr="00DD6CF3" w:rsidRDefault="00DD6CF3" w:rsidP="00DD6CF3">
      <w:pPr>
        <w:numPr>
          <w:ilvl w:val="0"/>
          <w:numId w:val="71"/>
        </w:numPr>
        <w:spacing w:line="260" w:lineRule="atLeast"/>
        <w:ind w:left="426" w:hanging="426"/>
        <w:jc w:val="both"/>
        <w:rPr>
          <w:rFonts w:ascii="Verdana" w:hAnsi="Verdana" w:cs="Tahoma"/>
          <w:sz w:val="18"/>
          <w:szCs w:val="18"/>
        </w:rPr>
      </w:pPr>
      <w:r w:rsidRPr="00DD6CF3">
        <w:rPr>
          <w:rFonts w:ascii="Verdana" w:hAnsi="Verdana" w:cs="Tahoma"/>
          <w:sz w:val="18"/>
          <w:szCs w:val="18"/>
          <w:lang w:val="es-ES_tradnl"/>
        </w:rPr>
        <w:t>Kardex de ingreso y salida del material en el almacén (control de materiales de construcción en almacén correspondientes al periodo)</w:t>
      </w:r>
    </w:p>
    <w:p w14:paraId="7318C5C8" w14:textId="77777777" w:rsidR="00DD6CF3" w:rsidRPr="00DD6CF3" w:rsidRDefault="00DD6CF3" w:rsidP="00DD6CF3">
      <w:pPr>
        <w:numPr>
          <w:ilvl w:val="0"/>
          <w:numId w:val="71"/>
        </w:numPr>
        <w:spacing w:line="260" w:lineRule="atLeast"/>
        <w:ind w:left="426" w:hanging="426"/>
        <w:jc w:val="both"/>
        <w:rPr>
          <w:rFonts w:ascii="Verdana" w:hAnsi="Verdana" w:cs="Tahoma"/>
          <w:sz w:val="18"/>
          <w:szCs w:val="18"/>
        </w:rPr>
      </w:pPr>
      <w:r w:rsidRPr="00DD6CF3">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1868904E" w14:textId="77777777" w:rsidR="00DD6CF3" w:rsidRPr="00DD6CF3" w:rsidRDefault="00DD6CF3" w:rsidP="00DD6CF3">
      <w:pPr>
        <w:numPr>
          <w:ilvl w:val="0"/>
          <w:numId w:val="71"/>
        </w:numPr>
        <w:spacing w:line="260" w:lineRule="atLeast"/>
        <w:ind w:left="426" w:hanging="426"/>
        <w:jc w:val="both"/>
        <w:rPr>
          <w:rFonts w:ascii="Verdana" w:hAnsi="Verdana" w:cs="Tahoma"/>
          <w:sz w:val="18"/>
          <w:szCs w:val="18"/>
        </w:rPr>
      </w:pPr>
      <w:r w:rsidRPr="00DD6CF3">
        <w:rPr>
          <w:rFonts w:ascii="Verdana" w:hAnsi="Verdana" w:cs="Tahoma"/>
          <w:sz w:val="18"/>
          <w:szCs w:val="18"/>
          <w:lang w:val="es-ES_tradnl"/>
        </w:rPr>
        <w:t>Ficha Técnica con memoria fotográfica en formato físico y digital que demuestre el porcentaje de avance por vivienda.</w:t>
      </w:r>
    </w:p>
    <w:p w14:paraId="7E74C38B" w14:textId="77777777" w:rsidR="00DD6CF3" w:rsidRPr="00DD6CF3" w:rsidRDefault="00DD6CF3" w:rsidP="00DD6CF3">
      <w:pPr>
        <w:spacing w:line="260" w:lineRule="atLeast"/>
        <w:ind w:left="-11"/>
        <w:contextualSpacing/>
        <w:jc w:val="both"/>
        <w:rPr>
          <w:rFonts w:ascii="Verdana" w:hAnsi="Verdana" w:cs="Tahoma"/>
          <w:sz w:val="18"/>
          <w:szCs w:val="18"/>
          <w:lang w:val="es-ES_tradnl"/>
        </w:rPr>
      </w:pPr>
      <w:r w:rsidRPr="00DD6CF3">
        <w:rPr>
          <w:rFonts w:ascii="Verdana" w:hAnsi="Verdana" w:cs="Tahoma"/>
          <w:sz w:val="18"/>
          <w:szCs w:val="18"/>
          <w:lang w:val="es-ES_tradnl"/>
        </w:rPr>
        <w:t>Al incumplimiento de los puntos anteriormente señalados el producto no deberá ser aprobado por parte de la Inspectoría.</w:t>
      </w:r>
    </w:p>
    <w:p w14:paraId="607EA913" w14:textId="77777777" w:rsidR="00DD6CF3" w:rsidRPr="00DD6CF3" w:rsidRDefault="00DD6CF3" w:rsidP="00DD6CF3">
      <w:pPr>
        <w:spacing w:line="260" w:lineRule="atLeast"/>
        <w:contextualSpacing/>
        <w:jc w:val="both"/>
        <w:rPr>
          <w:rFonts w:ascii="Verdana" w:hAnsi="Verdana" w:cs="Tahoma"/>
          <w:sz w:val="18"/>
          <w:szCs w:val="18"/>
          <w:lang w:val="es-ES_tradnl"/>
        </w:rPr>
      </w:pPr>
    </w:p>
    <w:p w14:paraId="76292839" w14:textId="77777777" w:rsidR="00DD6CF3" w:rsidRPr="00DD6CF3" w:rsidRDefault="00DD6CF3" w:rsidP="00DD6CF3">
      <w:pPr>
        <w:spacing w:line="260" w:lineRule="atLeast"/>
        <w:rPr>
          <w:rFonts w:ascii="Verdana" w:hAnsi="Verdana" w:cs="Tahoma"/>
          <w:b/>
          <w:bCs/>
          <w:sz w:val="18"/>
          <w:szCs w:val="18"/>
          <w:lang w:val="es-ES_tradnl"/>
        </w:rPr>
      </w:pPr>
      <w:r w:rsidRPr="00DD6CF3">
        <w:rPr>
          <w:rFonts w:ascii="Verdana" w:hAnsi="Verdana" w:cs="Tahoma"/>
          <w:b/>
          <w:bCs/>
          <w:sz w:val="18"/>
          <w:szCs w:val="18"/>
          <w:lang w:val="es-ES_tradnl"/>
        </w:rPr>
        <w:t>PRODUCTO 3 - INFORME DE AVANCE AL 100% DE EJECUCIÓN FÍSICA.</w:t>
      </w:r>
    </w:p>
    <w:p w14:paraId="23F9093F" w14:textId="77777777" w:rsidR="00DD6CF3" w:rsidRPr="00DD6CF3" w:rsidRDefault="00DD6CF3" w:rsidP="00DD6CF3">
      <w:pPr>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3E47727" w14:textId="77777777" w:rsidR="00DD6CF3" w:rsidRPr="00DD6CF3" w:rsidRDefault="00DD6CF3" w:rsidP="00DD6CF3">
      <w:pPr>
        <w:spacing w:line="260" w:lineRule="atLeast"/>
        <w:jc w:val="both"/>
        <w:rPr>
          <w:rFonts w:ascii="Verdana" w:hAnsi="Verdana" w:cs="Tahoma"/>
          <w:sz w:val="18"/>
          <w:szCs w:val="18"/>
          <w:lang w:val="es-ES_tradnl"/>
        </w:rPr>
      </w:pPr>
    </w:p>
    <w:p w14:paraId="0EBBCEAA" w14:textId="77777777" w:rsidR="00DD6CF3" w:rsidRPr="00DD6CF3" w:rsidRDefault="00DD6CF3" w:rsidP="00DD6CF3">
      <w:pPr>
        <w:jc w:val="both"/>
        <w:rPr>
          <w:rFonts w:ascii="Verdana" w:hAnsi="Verdana" w:cs="Tahoma"/>
          <w:sz w:val="18"/>
          <w:szCs w:val="18"/>
          <w:lang w:eastAsia="es-ES"/>
        </w:rPr>
      </w:pPr>
      <w:bookmarkStart w:id="115" w:name="_Hlk158993206"/>
      <w:bookmarkStart w:id="116" w:name="_Hlk128047540"/>
      <w:r w:rsidRPr="00DD6CF3">
        <w:rPr>
          <w:rFonts w:ascii="Verdana" w:hAnsi="Verdana" w:cs="Tahoma"/>
          <w:color w:val="000000"/>
          <w:sz w:val="18"/>
          <w:szCs w:val="18"/>
          <w:lang w:val="es-ES_tradnl"/>
        </w:rPr>
        <w:t xml:space="preserve">La Entidad Ejecutora deberá solicitar la </w:t>
      </w:r>
      <w:r w:rsidRPr="00DD6CF3">
        <w:rPr>
          <w:rFonts w:ascii="Verdana" w:hAnsi="Verdana" w:cs="Tahoma"/>
          <w:sz w:val="18"/>
          <w:szCs w:val="18"/>
          <w:lang w:val="es-ES_tradnl"/>
        </w:rPr>
        <w:t xml:space="preserve">RECEPCIÓN </w:t>
      </w:r>
      <w:r w:rsidRPr="00DD6CF3">
        <w:rPr>
          <w:rFonts w:ascii="Verdana" w:hAnsi="Verdana" w:cs="Tahoma"/>
          <w:color w:val="000000"/>
          <w:sz w:val="18"/>
          <w:szCs w:val="18"/>
          <w:lang w:val="es-ES_tradnl"/>
        </w:rPr>
        <w:t xml:space="preserve">PROVISIONAL de las Viviendas Sociales al Inspector del Proyecto en un plazo máximo de </w:t>
      </w:r>
      <w:r w:rsidRPr="00DD6CF3">
        <w:rPr>
          <w:rFonts w:ascii="Verdana" w:hAnsi="Verdana" w:cs="Tahoma"/>
          <w:b/>
          <w:sz w:val="18"/>
          <w:szCs w:val="18"/>
          <w:lang w:val="es-ES_tradnl"/>
        </w:rPr>
        <w:t xml:space="preserve">cinco (5) </w:t>
      </w:r>
      <w:r w:rsidRPr="00DD6CF3">
        <w:rPr>
          <w:rFonts w:ascii="Verdana" w:hAnsi="Verdana" w:cs="Tahoma"/>
          <w:b/>
          <w:color w:val="000000"/>
          <w:sz w:val="18"/>
          <w:szCs w:val="18"/>
          <w:lang w:val="es-ES_tradnl"/>
        </w:rPr>
        <w:t xml:space="preserve">días calendario </w:t>
      </w:r>
      <w:r w:rsidRPr="00DD6CF3">
        <w:rPr>
          <w:rFonts w:ascii="Verdana" w:hAnsi="Verdana" w:cs="Tahoma"/>
          <w:bCs/>
          <w:color w:val="000000"/>
          <w:sz w:val="18"/>
          <w:szCs w:val="18"/>
          <w:lang w:val="es-ES_tradnl"/>
        </w:rPr>
        <w:t>de anticipación al cumplimiento del plazo de la Recepción Provisional</w:t>
      </w:r>
      <w:r w:rsidRPr="00DD6CF3">
        <w:rPr>
          <w:rFonts w:ascii="Verdana" w:hAnsi="Verdana" w:cs="Tahoma"/>
          <w:color w:val="000000"/>
          <w:sz w:val="18"/>
          <w:szCs w:val="18"/>
          <w:lang w:val="es-ES_tradnl"/>
        </w:rPr>
        <w:t>, el Inspector deberá revisar y validar la solicitud,</w:t>
      </w:r>
      <w:r w:rsidRPr="00DD6CF3">
        <w:rPr>
          <w:rFonts w:ascii="Verdana" w:hAnsi="Verdana" w:cs="Tahoma"/>
          <w:b/>
          <w:color w:val="000000"/>
          <w:sz w:val="18"/>
          <w:szCs w:val="18"/>
          <w:lang w:val="es-ES_tradnl"/>
        </w:rPr>
        <w:t xml:space="preserve"> </w:t>
      </w:r>
      <w:r w:rsidRPr="00DD6CF3">
        <w:rPr>
          <w:rFonts w:ascii="Verdana" w:hAnsi="Verdana" w:cs="Tahoma"/>
          <w:color w:val="000000"/>
          <w:sz w:val="18"/>
          <w:szCs w:val="18"/>
          <w:lang w:val="es-ES_tradnl"/>
        </w:rPr>
        <w:t xml:space="preserve">debiendo remitir la nota de solicitud de </w:t>
      </w:r>
      <w:r w:rsidRPr="00DD6CF3">
        <w:rPr>
          <w:rFonts w:ascii="Verdana" w:hAnsi="Verdana" w:cs="Tahoma"/>
          <w:bCs/>
          <w:color w:val="000000"/>
          <w:sz w:val="18"/>
          <w:szCs w:val="18"/>
          <w:lang w:val="es-ES_tradnl"/>
        </w:rPr>
        <w:t xml:space="preserve">Recepción </w:t>
      </w:r>
      <w:r w:rsidRPr="00DD6CF3">
        <w:rPr>
          <w:rFonts w:ascii="Verdana" w:hAnsi="Verdana" w:cs="Tahoma"/>
          <w:color w:val="000000"/>
          <w:sz w:val="18"/>
          <w:szCs w:val="18"/>
          <w:lang w:val="es-ES_tradnl"/>
        </w:rPr>
        <w:t xml:space="preserve">Provisional a la AEVIVIENDA en un plazo máximo de </w:t>
      </w:r>
      <w:r w:rsidRPr="00DD6CF3">
        <w:rPr>
          <w:rFonts w:ascii="Verdana" w:hAnsi="Verdana" w:cs="Tahoma"/>
          <w:b/>
          <w:bCs/>
          <w:color w:val="000000"/>
          <w:sz w:val="18"/>
          <w:szCs w:val="18"/>
          <w:lang w:val="es-ES_tradnl"/>
        </w:rPr>
        <w:t>dos (2) días calendario</w:t>
      </w:r>
      <w:r w:rsidRPr="00DD6CF3">
        <w:rPr>
          <w:rFonts w:ascii="Verdana" w:hAnsi="Verdana" w:cs="Tahoma"/>
          <w:color w:val="000000"/>
          <w:sz w:val="18"/>
          <w:szCs w:val="18"/>
          <w:lang w:val="es-ES_tradnl"/>
        </w:rPr>
        <w:t xml:space="preserve"> </w:t>
      </w:r>
      <w:bookmarkStart w:id="117" w:name="_Hlk158887837"/>
      <w:r w:rsidRPr="00DD6CF3">
        <w:rPr>
          <w:rFonts w:ascii="Verdana" w:hAnsi="Verdana" w:cs="Tahoma"/>
          <w:color w:val="000000"/>
          <w:sz w:val="18"/>
          <w:szCs w:val="18"/>
          <w:lang w:val="es-ES_tradnl"/>
        </w:rPr>
        <w:t>posteriores a la recepción de la solicitud</w:t>
      </w:r>
      <w:bookmarkEnd w:id="117"/>
      <w:r w:rsidRPr="00DD6CF3">
        <w:rPr>
          <w:rFonts w:ascii="Verdana" w:hAnsi="Verdana" w:cs="Tahoma"/>
          <w:color w:val="000000"/>
          <w:sz w:val="18"/>
          <w:szCs w:val="18"/>
          <w:lang w:val="es-ES_tradnl"/>
        </w:rPr>
        <w:t xml:space="preserve">. </w:t>
      </w:r>
      <w:r w:rsidRPr="00DD6CF3">
        <w:rPr>
          <w:rFonts w:ascii="Verdana" w:hAnsi="Verdana" w:cs="Tahoma"/>
          <w:sz w:val="18"/>
          <w:szCs w:val="18"/>
          <w:lang w:eastAsia="es-ES"/>
        </w:rPr>
        <w:t xml:space="preserve">El Fiscal del Proyecto deberá solicitar la conformación de la comisión de recepción del Proyecto, debiendo llevarse a cabo el acto de </w:t>
      </w:r>
      <w:r w:rsidRPr="00DD6CF3">
        <w:rPr>
          <w:rFonts w:ascii="Verdana" w:hAnsi="Verdana" w:cs="Tahoma"/>
          <w:bCs/>
          <w:color w:val="000000"/>
          <w:sz w:val="18"/>
          <w:szCs w:val="18"/>
          <w:lang w:val="es-ES_tradnl"/>
        </w:rPr>
        <w:t xml:space="preserve">Recepción </w:t>
      </w:r>
      <w:r w:rsidRPr="00DD6CF3">
        <w:rPr>
          <w:rFonts w:ascii="Verdana" w:hAnsi="Verdana" w:cs="Tahoma"/>
          <w:sz w:val="18"/>
          <w:szCs w:val="18"/>
          <w:lang w:eastAsia="es-ES"/>
        </w:rPr>
        <w:t>Provisional hasta la fecha establecida en el cronograma.</w:t>
      </w:r>
    </w:p>
    <w:p w14:paraId="55F40BC6" w14:textId="77777777" w:rsidR="00DD6CF3" w:rsidRPr="00DD6CF3" w:rsidRDefault="00DD6CF3" w:rsidP="00DD6CF3">
      <w:pPr>
        <w:jc w:val="both"/>
        <w:rPr>
          <w:rFonts w:ascii="Verdana" w:hAnsi="Verdana" w:cs="Tahoma"/>
          <w:sz w:val="18"/>
          <w:szCs w:val="18"/>
          <w:lang w:eastAsia="es-ES"/>
        </w:rPr>
      </w:pPr>
    </w:p>
    <w:bookmarkEnd w:id="115"/>
    <w:bookmarkEnd w:id="116"/>
    <w:p w14:paraId="0E7497BB" w14:textId="77777777" w:rsidR="00DD6CF3" w:rsidRPr="00DD6CF3" w:rsidRDefault="00DD6CF3" w:rsidP="00DD6CF3">
      <w:pPr>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 xml:space="preserve">En caso que la Comisión de Recepción rechazará la </w:t>
      </w:r>
      <w:r w:rsidRPr="00DD6CF3">
        <w:rPr>
          <w:rFonts w:ascii="Verdana" w:hAnsi="Verdana" w:cs="Tahoma"/>
          <w:bCs/>
          <w:color w:val="000000"/>
          <w:sz w:val="18"/>
          <w:szCs w:val="18"/>
          <w:lang w:val="es-ES_tradnl"/>
        </w:rPr>
        <w:t xml:space="preserve">Recepción </w:t>
      </w:r>
      <w:r w:rsidRPr="00DD6CF3">
        <w:rPr>
          <w:rFonts w:ascii="Verdana" w:hAnsi="Verdana" w:cs="Tahoma"/>
          <w:sz w:val="18"/>
          <w:szCs w:val="18"/>
          <w:lang w:val="es-ES_tradnl"/>
        </w:rPr>
        <w:t>Provisional del proyecto, se aplicará las multas correspondientes por incumplimiento al plazo de presentación del producto.</w:t>
      </w:r>
    </w:p>
    <w:p w14:paraId="29ED8A85" w14:textId="77777777" w:rsidR="00DD6CF3" w:rsidRPr="00DD6CF3" w:rsidRDefault="00DD6CF3" w:rsidP="00DD6CF3">
      <w:pPr>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 xml:space="preserve">Aprobada y realizada la </w:t>
      </w:r>
      <w:r w:rsidRPr="00DD6CF3">
        <w:rPr>
          <w:rFonts w:ascii="Verdana" w:hAnsi="Verdana" w:cs="Tahoma"/>
          <w:bCs/>
          <w:color w:val="000000"/>
          <w:sz w:val="18"/>
          <w:szCs w:val="18"/>
          <w:lang w:val="es-ES_tradnl"/>
        </w:rPr>
        <w:t xml:space="preserve">Recepción </w:t>
      </w:r>
      <w:r w:rsidRPr="00DD6CF3">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DD6CF3">
        <w:rPr>
          <w:rFonts w:ascii="Verdana" w:hAnsi="Verdana" w:cs="Tahoma"/>
          <w:bCs/>
          <w:color w:val="000000"/>
          <w:sz w:val="18"/>
          <w:szCs w:val="18"/>
          <w:lang w:val="es-ES_tradnl"/>
        </w:rPr>
        <w:t>Recepción D</w:t>
      </w:r>
      <w:r w:rsidRPr="00DD6CF3">
        <w:rPr>
          <w:rFonts w:ascii="Verdana" w:hAnsi="Verdana" w:cs="Tahoma"/>
          <w:sz w:val="18"/>
          <w:szCs w:val="18"/>
          <w:lang w:val="es-ES_tradnl"/>
        </w:rPr>
        <w:t>efinitiva, considerando el plazo señalado según cronograma.</w:t>
      </w:r>
    </w:p>
    <w:p w14:paraId="18E7E2E4" w14:textId="77777777" w:rsidR="00DD6CF3" w:rsidRPr="00DD6CF3" w:rsidRDefault="00DD6CF3" w:rsidP="00DD6CF3">
      <w:pPr>
        <w:spacing w:line="260" w:lineRule="atLeast"/>
        <w:jc w:val="both"/>
        <w:rPr>
          <w:rFonts w:ascii="Verdana" w:hAnsi="Verdana" w:cs="Tahoma"/>
          <w:sz w:val="18"/>
          <w:szCs w:val="18"/>
          <w:lang w:val="es-ES_tradnl"/>
        </w:rPr>
      </w:pPr>
    </w:p>
    <w:p w14:paraId="12F7FEC0" w14:textId="77777777" w:rsidR="00DD6CF3" w:rsidRPr="00DD6CF3" w:rsidRDefault="00DD6CF3" w:rsidP="00DD6CF3">
      <w:pPr>
        <w:spacing w:line="260" w:lineRule="atLeast"/>
        <w:jc w:val="both"/>
        <w:rPr>
          <w:rFonts w:ascii="Verdana" w:hAnsi="Verdana" w:cs="Tahoma"/>
          <w:sz w:val="18"/>
          <w:szCs w:val="18"/>
          <w:lang w:val="es-ES_tradnl"/>
        </w:rPr>
      </w:pPr>
      <w:bookmarkStart w:id="118" w:name="_Hlk126147331"/>
      <w:r w:rsidRPr="00DD6CF3">
        <w:rPr>
          <w:rFonts w:ascii="Verdana" w:hAnsi="Verdana" w:cs="Tahoma"/>
          <w:sz w:val="18"/>
          <w:szCs w:val="18"/>
          <w:lang w:val="es-ES_tradnl"/>
        </w:rPr>
        <w:lastRenderedPageBreak/>
        <w:t xml:space="preserve">Para la presentación del producto, la </w:t>
      </w:r>
      <w:r w:rsidRPr="00DD6CF3">
        <w:rPr>
          <w:rFonts w:ascii="Verdana" w:hAnsi="Verdana" w:cs="Tahoma"/>
          <w:sz w:val="18"/>
          <w:szCs w:val="18"/>
        </w:rPr>
        <w:t xml:space="preserve">Entidad Ejecutora </w:t>
      </w:r>
      <w:r w:rsidRPr="00DD6CF3">
        <w:rPr>
          <w:rFonts w:ascii="Verdana" w:hAnsi="Verdana" w:cs="Tahoma"/>
          <w:sz w:val="18"/>
          <w:szCs w:val="18"/>
          <w:lang w:val="es-ES_tradnl"/>
        </w:rPr>
        <w:t xml:space="preserve">deberá alcanzar </w:t>
      </w:r>
      <w:r w:rsidRPr="00DD6CF3">
        <w:rPr>
          <w:rFonts w:ascii="Verdana" w:hAnsi="Verdana" w:cs="Tahoma"/>
          <w:b/>
          <w:sz w:val="18"/>
          <w:szCs w:val="18"/>
          <w:lang w:val="es-ES_tradnl"/>
        </w:rPr>
        <w:t>el requisito del 100%</w:t>
      </w:r>
      <w:r w:rsidRPr="00DD6CF3">
        <w:rPr>
          <w:rFonts w:ascii="Verdana" w:hAnsi="Verdana" w:cs="Tahoma"/>
          <w:sz w:val="18"/>
          <w:szCs w:val="18"/>
          <w:lang w:val="es-ES_tradnl"/>
        </w:rPr>
        <w:t xml:space="preserve"> de ejecución Física de las viviendas sociales. </w:t>
      </w:r>
    </w:p>
    <w:bookmarkEnd w:id="118"/>
    <w:p w14:paraId="4EF4CEE3" w14:textId="77777777" w:rsidR="00DD6CF3" w:rsidRPr="00DD6CF3" w:rsidRDefault="00DD6CF3" w:rsidP="00DD6CF3">
      <w:pPr>
        <w:tabs>
          <w:tab w:val="num" w:pos="360"/>
          <w:tab w:val="num" w:pos="1260"/>
        </w:tabs>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Dicho informe deberá contener mínimamente el siguiente detalle:</w:t>
      </w:r>
    </w:p>
    <w:p w14:paraId="20B1AAB7" w14:textId="77777777" w:rsidR="00DD6CF3" w:rsidRPr="00DD6CF3" w:rsidRDefault="00DD6CF3" w:rsidP="00DD6CF3">
      <w:pPr>
        <w:tabs>
          <w:tab w:val="num" w:pos="360"/>
          <w:tab w:val="num" w:pos="1260"/>
        </w:tabs>
        <w:spacing w:line="260" w:lineRule="atLeast"/>
        <w:jc w:val="both"/>
        <w:rPr>
          <w:rFonts w:ascii="Verdana" w:hAnsi="Verdana" w:cs="Tahoma"/>
          <w:sz w:val="18"/>
          <w:szCs w:val="18"/>
          <w:lang w:val="es-ES_tradnl"/>
        </w:rPr>
      </w:pPr>
    </w:p>
    <w:p w14:paraId="5AEEF68F" w14:textId="77777777" w:rsidR="00DD6CF3" w:rsidRPr="00DD6CF3" w:rsidRDefault="00DD6CF3" w:rsidP="00DD6CF3">
      <w:pPr>
        <w:numPr>
          <w:ilvl w:val="0"/>
          <w:numId w:val="54"/>
        </w:numPr>
        <w:spacing w:line="260" w:lineRule="atLeast"/>
        <w:ind w:left="426"/>
        <w:jc w:val="both"/>
        <w:rPr>
          <w:rFonts w:ascii="Verdana" w:hAnsi="Verdana" w:cs="Tahoma"/>
          <w:sz w:val="18"/>
          <w:szCs w:val="18"/>
        </w:rPr>
      </w:pPr>
      <w:r w:rsidRPr="00DD6CF3">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C75C21D" w14:textId="77777777" w:rsidR="00DD6CF3" w:rsidRPr="00DD6CF3" w:rsidRDefault="00DD6CF3" w:rsidP="00DD6CF3">
      <w:pPr>
        <w:numPr>
          <w:ilvl w:val="0"/>
          <w:numId w:val="54"/>
        </w:numPr>
        <w:spacing w:line="260" w:lineRule="atLeast"/>
        <w:ind w:left="426"/>
        <w:jc w:val="both"/>
        <w:rPr>
          <w:rFonts w:ascii="Verdana" w:hAnsi="Verdana" w:cs="Tahoma"/>
          <w:sz w:val="18"/>
          <w:szCs w:val="18"/>
        </w:rPr>
      </w:pPr>
      <w:bookmarkStart w:id="119" w:name="_Hlk180582744"/>
      <w:r w:rsidRPr="00DD6CF3">
        <w:rPr>
          <w:rFonts w:ascii="Verdana" w:hAnsi="Verdana" w:cs="Tahoma"/>
          <w:sz w:val="18"/>
          <w:szCs w:val="18"/>
        </w:rPr>
        <w:t>Acta de aprobación de Evaluación de medio término. (</w:t>
      </w:r>
      <w:r w:rsidRPr="00DD6CF3">
        <w:rPr>
          <w:rFonts w:ascii="Verdana" w:hAnsi="Verdana" w:cs="Tahoma"/>
          <w:color w:val="000000"/>
          <w:sz w:val="18"/>
          <w:szCs w:val="18"/>
        </w:rPr>
        <w:t>El Acta de aprobación deberá ser suscrita por el Fiscal del Proyecto, Entidad Ejecutora e Inspectoría</w:t>
      </w:r>
      <w:r w:rsidRPr="00DD6CF3">
        <w:rPr>
          <w:rFonts w:ascii="Verdana" w:hAnsi="Verdana" w:cs="Tahoma"/>
          <w:sz w:val="18"/>
          <w:szCs w:val="18"/>
        </w:rPr>
        <w:t>).</w:t>
      </w:r>
    </w:p>
    <w:p w14:paraId="6CA4972B" w14:textId="77777777" w:rsidR="00DD6CF3" w:rsidRPr="00DD6CF3" w:rsidRDefault="00DD6CF3" w:rsidP="00DD6CF3">
      <w:pPr>
        <w:pStyle w:val="Prrafodelista"/>
        <w:widowControl w:val="0"/>
        <w:numPr>
          <w:ilvl w:val="0"/>
          <w:numId w:val="54"/>
        </w:numPr>
        <w:autoSpaceDE w:val="0"/>
        <w:autoSpaceDN w:val="0"/>
        <w:ind w:left="426" w:hanging="426"/>
        <w:jc w:val="both"/>
        <w:rPr>
          <w:rFonts w:ascii="Verdana" w:hAnsi="Verdana" w:cs="Tahoma"/>
          <w:sz w:val="18"/>
          <w:szCs w:val="18"/>
        </w:rPr>
      </w:pPr>
      <w:bookmarkStart w:id="120" w:name="_Hlk179909116"/>
      <w:bookmarkEnd w:id="119"/>
      <w:r w:rsidRPr="00DD6CF3">
        <w:rPr>
          <w:rFonts w:ascii="Verdana" w:hAnsi="Verdana" w:cs="Tahoma"/>
          <w:sz w:val="18"/>
          <w:szCs w:val="18"/>
        </w:rPr>
        <w:t xml:space="preserve">Cuadro de Balance final (en medio físico y digital) que se realizó (desde el 30% </w:t>
      </w:r>
      <w:r w:rsidRPr="00DD6CF3">
        <w:rPr>
          <w:rFonts w:ascii="Verdana" w:hAnsi="Verdana" w:cs="Tahoma"/>
          <w:sz w:val="18"/>
          <w:szCs w:val="18"/>
          <w:lang w:val="es-ES_tradnl"/>
        </w:rPr>
        <w:t xml:space="preserve">hasta el 70% </w:t>
      </w:r>
      <w:r w:rsidRPr="00DD6CF3">
        <w:rPr>
          <w:rFonts w:ascii="Verdana" w:hAnsi="Verdana" w:cs="Tahoma"/>
          <w:sz w:val="18"/>
          <w:szCs w:val="18"/>
        </w:rPr>
        <w:t>de avance de la ejecución Física del Proyecto).</w:t>
      </w:r>
    </w:p>
    <w:bookmarkEnd w:id="120"/>
    <w:p w14:paraId="01483526" w14:textId="77777777" w:rsidR="00DD6CF3" w:rsidRPr="00DD6CF3" w:rsidRDefault="00DD6CF3" w:rsidP="00DD6CF3">
      <w:pPr>
        <w:numPr>
          <w:ilvl w:val="0"/>
          <w:numId w:val="54"/>
        </w:numPr>
        <w:spacing w:line="260" w:lineRule="atLeast"/>
        <w:ind w:left="426"/>
        <w:jc w:val="both"/>
        <w:rPr>
          <w:rFonts w:ascii="Verdana" w:hAnsi="Verdana" w:cs="Tahoma"/>
          <w:sz w:val="18"/>
          <w:szCs w:val="18"/>
        </w:rPr>
      </w:pPr>
      <w:r w:rsidRPr="00DD6CF3">
        <w:rPr>
          <w:rFonts w:ascii="Verdana" w:hAnsi="Verdana" w:cs="Tahoma"/>
          <w:sz w:val="18"/>
          <w:szCs w:val="18"/>
        </w:rPr>
        <w:t>Lista Final de Beneficiarios con los que cierra el proyecto y las coordenadas geo referenciadas de las viviendas intervenidas, en el sistema de coordenadas WGS 84 (UTM).</w:t>
      </w:r>
    </w:p>
    <w:p w14:paraId="4A2BB544" w14:textId="77777777" w:rsidR="00DD6CF3" w:rsidRPr="00DD6CF3" w:rsidRDefault="00DD6CF3" w:rsidP="00DD6CF3">
      <w:pPr>
        <w:numPr>
          <w:ilvl w:val="0"/>
          <w:numId w:val="54"/>
        </w:numPr>
        <w:spacing w:line="260" w:lineRule="atLeast"/>
        <w:ind w:left="426"/>
        <w:jc w:val="both"/>
        <w:rPr>
          <w:rFonts w:ascii="Verdana" w:hAnsi="Verdana" w:cs="Tahoma"/>
          <w:sz w:val="18"/>
          <w:szCs w:val="18"/>
        </w:rPr>
      </w:pPr>
      <w:r w:rsidRPr="00DD6CF3">
        <w:rPr>
          <w:rFonts w:ascii="Verdana" w:hAnsi="Verdana" w:cs="Tahoma"/>
          <w:sz w:val="18"/>
          <w:szCs w:val="18"/>
        </w:rPr>
        <w:t>Original de Nota de Instrucción de cierre de Almacenes del Inspector a la Entidad Ejecutora y Original del Acta de Cierre de Almacenes.</w:t>
      </w:r>
    </w:p>
    <w:p w14:paraId="09D5CFF8" w14:textId="77777777" w:rsidR="00DD6CF3" w:rsidRPr="00DD6CF3" w:rsidRDefault="00DD6CF3" w:rsidP="00DD6CF3">
      <w:pPr>
        <w:numPr>
          <w:ilvl w:val="0"/>
          <w:numId w:val="54"/>
        </w:numPr>
        <w:spacing w:line="260" w:lineRule="atLeast"/>
        <w:ind w:left="426"/>
        <w:jc w:val="both"/>
        <w:rPr>
          <w:rFonts w:ascii="Verdana" w:hAnsi="Verdana" w:cs="Tahoma"/>
          <w:sz w:val="18"/>
          <w:szCs w:val="18"/>
        </w:rPr>
      </w:pPr>
      <w:r w:rsidRPr="00DD6CF3">
        <w:rPr>
          <w:rFonts w:ascii="Verdana" w:hAnsi="Verdana" w:cs="Tahoma"/>
          <w:sz w:val="18"/>
          <w:szCs w:val="18"/>
        </w:rPr>
        <w:t>Planilla de entrega de materiales de construcción por familia beneficiaria, correspondiente al último periodo.</w:t>
      </w:r>
    </w:p>
    <w:p w14:paraId="6A980900" w14:textId="77777777" w:rsidR="00DD6CF3" w:rsidRPr="00DD6CF3" w:rsidRDefault="00DD6CF3" w:rsidP="00DD6CF3">
      <w:pPr>
        <w:numPr>
          <w:ilvl w:val="0"/>
          <w:numId w:val="54"/>
        </w:numPr>
        <w:spacing w:line="260" w:lineRule="atLeast"/>
        <w:ind w:left="426"/>
        <w:jc w:val="both"/>
        <w:rPr>
          <w:rFonts w:ascii="Verdana" w:hAnsi="Verdana" w:cs="Tahoma"/>
          <w:sz w:val="18"/>
          <w:szCs w:val="18"/>
        </w:rPr>
      </w:pPr>
      <w:r w:rsidRPr="00DD6CF3">
        <w:rPr>
          <w:rFonts w:ascii="Verdana" w:hAnsi="Verdana" w:cs="Tahoma"/>
          <w:sz w:val="18"/>
          <w:szCs w:val="18"/>
        </w:rPr>
        <w:t>Balance de cierre de almacén que verifique las cantidades finales de materiales de construcción adquiridos para el proyecto.</w:t>
      </w:r>
    </w:p>
    <w:p w14:paraId="659E2FC5" w14:textId="77777777" w:rsidR="00DD6CF3" w:rsidRPr="00DD6CF3" w:rsidRDefault="00DD6CF3" w:rsidP="00DD6CF3">
      <w:pPr>
        <w:numPr>
          <w:ilvl w:val="0"/>
          <w:numId w:val="54"/>
        </w:numPr>
        <w:spacing w:line="260" w:lineRule="atLeast"/>
        <w:ind w:left="426"/>
        <w:jc w:val="both"/>
        <w:rPr>
          <w:rFonts w:ascii="Verdana" w:hAnsi="Verdana" w:cs="Tahoma"/>
          <w:sz w:val="18"/>
          <w:szCs w:val="18"/>
        </w:rPr>
      </w:pPr>
      <w:r w:rsidRPr="00DD6CF3">
        <w:rPr>
          <w:rFonts w:ascii="Verdana" w:hAnsi="Verdana" w:cs="Tahoma"/>
          <w:sz w:val="18"/>
          <w:szCs w:val="18"/>
        </w:rPr>
        <w:t>Kardex de ingreso y salida del material en el almacén (control de materiales de construcción en almacén correspondientes al periodo)</w:t>
      </w:r>
    </w:p>
    <w:p w14:paraId="009B928E" w14:textId="77777777" w:rsidR="00DD6CF3" w:rsidRPr="00DD6CF3" w:rsidRDefault="00DD6CF3" w:rsidP="00DD6CF3">
      <w:pPr>
        <w:numPr>
          <w:ilvl w:val="0"/>
          <w:numId w:val="54"/>
        </w:numPr>
        <w:spacing w:line="260" w:lineRule="atLeast"/>
        <w:ind w:left="426"/>
        <w:jc w:val="both"/>
        <w:rPr>
          <w:rFonts w:ascii="Verdana" w:hAnsi="Verdana" w:cs="Tahoma"/>
          <w:sz w:val="18"/>
          <w:szCs w:val="18"/>
        </w:rPr>
      </w:pPr>
      <w:r w:rsidRPr="00DD6CF3">
        <w:rPr>
          <w:rFonts w:ascii="Verdana" w:hAnsi="Verdana" w:cs="Tahoma"/>
          <w:sz w:val="18"/>
          <w:szCs w:val="18"/>
        </w:rPr>
        <w:t>Matriz de seguimiento físico que refleje el avance porcentual por cada ítem ejecutado en las viviendas y el avance físico total requerido para el presente producto. (100%)</w:t>
      </w:r>
    </w:p>
    <w:p w14:paraId="6B51F9F8" w14:textId="77777777" w:rsidR="00DD6CF3" w:rsidRPr="00DD6CF3" w:rsidRDefault="00DD6CF3" w:rsidP="00DD6CF3">
      <w:pPr>
        <w:numPr>
          <w:ilvl w:val="0"/>
          <w:numId w:val="54"/>
        </w:numPr>
        <w:spacing w:line="260" w:lineRule="atLeast"/>
        <w:ind w:left="426"/>
        <w:jc w:val="both"/>
        <w:rPr>
          <w:rFonts w:ascii="Verdana" w:hAnsi="Verdana" w:cs="Tahoma"/>
          <w:sz w:val="18"/>
          <w:szCs w:val="18"/>
        </w:rPr>
      </w:pPr>
      <w:r w:rsidRPr="00DD6CF3">
        <w:rPr>
          <w:rFonts w:ascii="Verdana" w:hAnsi="Verdana" w:cs="Tahoma"/>
          <w:sz w:val="18"/>
          <w:szCs w:val="18"/>
        </w:rPr>
        <w:t>Presentación del Acta de R</w:t>
      </w:r>
      <w:r w:rsidRPr="00DD6CF3">
        <w:rPr>
          <w:rFonts w:ascii="Verdana" w:hAnsi="Verdana" w:cs="Tahoma"/>
          <w:sz w:val="18"/>
          <w:szCs w:val="18"/>
          <w:lang w:val="es-ES_tradnl"/>
        </w:rPr>
        <w:t xml:space="preserve">ecepción </w:t>
      </w:r>
      <w:r w:rsidRPr="00DD6CF3">
        <w:rPr>
          <w:rFonts w:ascii="Verdana" w:hAnsi="Verdana" w:cs="Tahoma"/>
          <w:sz w:val="18"/>
          <w:szCs w:val="18"/>
        </w:rPr>
        <w:t>Provisional del proyecto (3 ejemplares en original)</w:t>
      </w:r>
    </w:p>
    <w:p w14:paraId="42EF9BA0" w14:textId="77777777" w:rsidR="00DD6CF3" w:rsidRPr="00DD6CF3" w:rsidRDefault="00DD6CF3" w:rsidP="00DD6CF3">
      <w:pPr>
        <w:numPr>
          <w:ilvl w:val="0"/>
          <w:numId w:val="54"/>
        </w:numPr>
        <w:spacing w:line="260" w:lineRule="atLeast"/>
        <w:ind w:left="426"/>
        <w:jc w:val="both"/>
        <w:rPr>
          <w:rFonts w:ascii="Verdana" w:hAnsi="Verdana" w:cs="Tahoma"/>
          <w:sz w:val="18"/>
          <w:szCs w:val="18"/>
        </w:rPr>
      </w:pPr>
      <w:r w:rsidRPr="00DD6CF3">
        <w:rPr>
          <w:rFonts w:ascii="Verdana" w:hAnsi="Verdana" w:cs="Tahoma"/>
          <w:sz w:val="18"/>
          <w:szCs w:val="18"/>
        </w:rPr>
        <w:t>Ficha Técnica con memoria fotográfica en formato físico y digital que demuestre el porcentaje de avance por vivienda.</w:t>
      </w:r>
    </w:p>
    <w:p w14:paraId="7D322A27" w14:textId="77777777" w:rsidR="00DD6CF3" w:rsidRPr="00DD6CF3" w:rsidRDefault="00DD6CF3" w:rsidP="00DD6CF3">
      <w:pPr>
        <w:spacing w:line="260" w:lineRule="atLeast"/>
        <w:ind w:left="1"/>
        <w:contextualSpacing/>
        <w:jc w:val="both"/>
        <w:rPr>
          <w:rFonts w:ascii="Verdana" w:hAnsi="Verdana" w:cs="Tahoma"/>
          <w:sz w:val="18"/>
          <w:szCs w:val="18"/>
          <w:lang w:val="es-ES_tradnl"/>
        </w:rPr>
      </w:pPr>
      <w:r w:rsidRPr="00DD6CF3">
        <w:rPr>
          <w:rFonts w:ascii="Verdana" w:hAnsi="Verdana" w:cs="Tahoma"/>
          <w:sz w:val="18"/>
          <w:szCs w:val="18"/>
          <w:lang w:val="es-ES_tradnl"/>
        </w:rPr>
        <w:t>Al incumplimiento de los puntos anteriormente señalados el producto no deberá ser aprobado por parte de la Inspectoría.</w:t>
      </w:r>
    </w:p>
    <w:p w14:paraId="088822FE" w14:textId="77777777" w:rsidR="00DD6CF3" w:rsidRPr="00DD6CF3" w:rsidRDefault="00DD6CF3" w:rsidP="00DD6CF3">
      <w:pPr>
        <w:spacing w:line="260" w:lineRule="atLeast"/>
        <w:ind w:left="1"/>
        <w:contextualSpacing/>
        <w:jc w:val="both"/>
        <w:rPr>
          <w:rFonts w:ascii="Verdana" w:hAnsi="Verdana" w:cs="Tahoma"/>
          <w:sz w:val="18"/>
          <w:szCs w:val="18"/>
          <w:lang w:val="es-ES_tradnl"/>
        </w:rPr>
      </w:pPr>
      <w:bookmarkStart w:id="121" w:name="_Hlk146908551"/>
      <w:r w:rsidRPr="00DD6CF3">
        <w:rPr>
          <w:rFonts w:ascii="Verdana" w:hAnsi="Verdana" w:cs="Tahoma"/>
          <w:sz w:val="18"/>
          <w:szCs w:val="18"/>
        </w:rPr>
        <w:t>Se debe mencionar que, una vez entregado el penúltimo producto se dará inicio al periodo contractual del plazo para el ultimo producto.</w:t>
      </w:r>
    </w:p>
    <w:bookmarkEnd w:id="121"/>
    <w:p w14:paraId="69B31175" w14:textId="77777777" w:rsidR="00DD6CF3" w:rsidRPr="00DD6CF3" w:rsidRDefault="00DD6CF3" w:rsidP="00DD6CF3">
      <w:pPr>
        <w:spacing w:line="260" w:lineRule="atLeast"/>
        <w:ind w:left="426"/>
        <w:rPr>
          <w:rFonts w:ascii="Verdana" w:hAnsi="Verdana" w:cs="Tahoma"/>
          <w:sz w:val="18"/>
          <w:szCs w:val="18"/>
          <w:lang w:val="es-ES_tradnl"/>
        </w:rPr>
      </w:pPr>
    </w:p>
    <w:p w14:paraId="15B1B5A2" w14:textId="77777777" w:rsidR="00DD6CF3" w:rsidRPr="00DD6CF3" w:rsidRDefault="00DD6CF3" w:rsidP="00DD6CF3">
      <w:pPr>
        <w:spacing w:line="260" w:lineRule="atLeast"/>
        <w:contextualSpacing/>
        <w:jc w:val="both"/>
        <w:rPr>
          <w:rFonts w:ascii="Verdana" w:hAnsi="Verdana" w:cs="Tahoma"/>
          <w:b/>
          <w:bCs/>
          <w:sz w:val="18"/>
          <w:szCs w:val="18"/>
          <w:lang w:val="es-ES_tradnl"/>
        </w:rPr>
      </w:pPr>
      <w:r w:rsidRPr="00DD6CF3">
        <w:rPr>
          <w:rFonts w:ascii="Verdana" w:hAnsi="Verdana" w:cs="Tahoma"/>
          <w:b/>
          <w:bCs/>
          <w:sz w:val="18"/>
          <w:szCs w:val="18"/>
          <w:lang w:val="es-ES_tradnl"/>
        </w:rPr>
        <w:t xml:space="preserve">PRODUCTO 4 - INFORME DEL PRODUCTO FINAL </w:t>
      </w:r>
    </w:p>
    <w:p w14:paraId="5D91D28E" w14:textId="77777777" w:rsidR="00DD6CF3" w:rsidRPr="00DD6CF3" w:rsidRDefault="00DD6CF3" w:rsidP="00DD6CF3">
      <w:pPr>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E476F19" w14:textId="77777777" w:rsidR="00DD6CF3" w:rsidRPr="00DD6CF3" w:rsidRDefault="00DD6CF3" w:rsidP="00DD6CF3">
      <w:pPr>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DD6CF3">
        <w:rPr>
          <w:rFonts w:ascii="Verdana" w:hAnsi="Verdana" w:cs="Tahoma"/>
          <w:sz w:val="18"/>
          <w:szCs w:val="18"/>
        </w:rPr>
        <w:t xml:space="preserve">Entidad Ejecutora </w:t>
      </w:r>
      <w:r w:rsidRPr="00DD6CF3">
        <w:rPr>
          <w:rFonts w:ascii="Verdana" w:hAnsi="Verdana" w:cs="Tahoma"/>
          <w:sz w:val="18"/>
          <w:szCs w:val="18"/>
          <w:lang w:val="es-ES_tradnl"/>
        </w:rPr>
        <w:t xml:space="preserve">deberá verificar que las observaciones señaladas en la </w:t>
      </w:r>
      <w:r w:rsidRPr="00DD6CF3">
        <w:rPr>
          <w:rFonts w:ascii="Verdana" w:hAnsi="Verdana" w:cs="Tahoma"/>
          <w:bCs/>
          <w:color w:val="000000"/>
          <w:sz w:val="18"/>
          <w:szCs w:val="18"/>
          <w:lang w:val="es-ES_tradnl"/>
        </w:rPr>
        <w:t>Recepción P</w:t>
      </w:r>
      <w:r w:rsidRPr="00DD6CF3">
        <w:rPr>
          <w:rFonts w:ascii="Verdana" w:hAnsi="Verdana" w:cs="Tahoma"/>
          <w:sz w:val="18"/>
          <w:szCs w:val="18"/>
          <w:lang w:val="es-ES_tradnl"/>
        </w:rPr>
        <w:t xml:space="preserve">rovisional, han sido subsanadas por los beneficiarios con el apoyo y asistencia técnica de la Entidad Ejecutora y se procederá con la </w:t>
      </w:r>
      <w:r w:rsidRPr="00DD6CF3">
        <w:rPr>
          <w:rFonts w:ascii="Verdana" w:hAnsi="Verdana" w:cs="Tahoma"/>
          <w:b/>
          <w:sz w:val="18"/>
          <w:szCs w:val="18"/>
          <w:lang w:val="es-ES_tradnl"/>
        </w:rPr>
        <w:t>RECEPCIÓN DEFINITIVA</w:t>
      </w:r>
      <w:r w:rsidRPr="00DD6CF3">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557DDFEE" w14:textId="77777777" w:rsidR="00DD6CF3" w:rsidRPr="00DD6CF3" w:rsidRDefault="00DD6CF3" w:rsidP="00DD6CF3">
      <w:pPr>
        <w:spacing w:line="260" w:lineRule="atLeast"/>
        <w:jc w:val="both"/>
        <w:rPr>
          <w:rFonts w:ascii="Verdana" w:hAnsi="Verdana" w:cs="Tahoma"/>
          <w:sz w:val="18"/>
          <w:szCs w:val="18"/>
          <w:lang w:val="es-ES_tradnl"/>
        </w:rPr>
      </w:pPr>
    </w:p>
    <w:p w14:paraId="5904A319" w14:textId="77777777" w:rsidR="00DD6CF3" w:rsidRPr="00DD6CF3" w:rsidRDefault="00DD6CF3" w:rsidP="00DD6CF3">
      <w:pPr>
        <w:jc w:val="both"/>
        <w:rPr>
          <w:rFonts w:ascii="Verdana" w:hAnsi="Verdana" w:cs="Tahoma"/>
          <w:sz w:val="18"/>
          <w:szCs w:val="18"/>
          <w:lang w:eastAsia="es-ES"/>
        </w:rPr>
      </w:pPr>
      <w:bookmarkStart w:id="122" w:name="_Hlk158993268"/>
      <w:r w:rsidRPr="00DD6CF3">
        <w:rPr>
          <w:rFonts w:ascii="Verdana" w:hAnsi="Verdana" w:cs="Tahoma"/>
          <w:color w:val="000000"/>
          <w:sz w:val="18"/>
          <w:szCs w:val="18"/>
          <w:lang w:val="es-ES_tradnl"/>
        </w:rPr>
        <w:t xml:space="preserve">La Entidad Ejecutora deberá solicitar la </w:t>
      </w:r>
      <w:r w:rsidRPr="00DD6CF3">
        <w:rPr>
          <w:rFonts w:ascii="Verdana" w:hAnsi="Verdana" w:cs="Tahoma"/>
          <w:b/>
          <w:sz w:val="18"/>
          <w:szCs w:val="18"/>
          <w:lang w:val="es-ES_tradnl"/>
        </w:rPr>
        <w:t xml:space="preserve">RECEPCIÓN </w:t>
      </w:r>
      <w:r w:rsidRPr="00DD6CF3">
        <w:rPr>
          <w:rFonts w:ascii="Verdana" w:hAnsi="Verdana" w:cs="Tahoma"/>
          <w:b/>
          <w:bCs/>
          <w:color w:val="000000"/>
          <w:sz w:val="18"/>
          <w:szCs w:val="18"/>
          <w:lang w:val="es-ES_tradnl"/>
        </w:rPr>
        <w:t>DEFINITIVA</w:t>
      </w:r>
      <w:r w:rsidRPr="00DD6CF3">
        <w:rPr>
          <w:rFonts w:ascii="Verdana" w:hAnsi="Verdana" w:cs="Tahoma"/>
          <w:color w:val="000000"/>
          <w:sz w:val="18"/>
          <w:szCs w:val="18"/>
          <w:lang w:val="es-ES_tradnl"/>
        </w:rPr>
        <w:t xml:space="preserve"> de las Viviendas Sociales al Inspector del Proyecto en un plazo máximo de </w:t>
      </w:r>
      <w:r w:rsidRPr="00DD6CF3">
        <w:rPr>
          <w:rFonts w:ascii="Verdana" w:hAnsi="Verdana" w:cs="Tahoma"/>
          <w:b/>
          <w:sz w:val="18"/>
          <w:szCs w:val="18"/>
          <w:lang w:val="es-ES_tradnl"/>
        </w:rPr>
        <w:t xml:space="preserve">cinco (5) </w:t>
      </w:r>
      <w:r w:rsidRPr="00DD6CF3">
        <w:rPr>
          <w:rFonts w:ascii="Verdana" w:hAnsi="Verdana" w:cs="Tahoma"/>
          <w:b/>
          <w:color w:val="000000"/>
          <w:sz w:val="18"/>
          <w:szCs w:val="18"/>
          <w:lang w:val="es-ES_tradnl"/>
        </w:rPr>
        <w:t xml:space="preserve">días calendario </w:t>
      </w:r>
      <w:r w:rsidRPr="00DD6CF3">
        <w:rPr>
          <w:rFonts w:ascii="Verdana" w:hAnsi="Verdana" w:cs="Tahoma"/>
          <w:bCs/>
          <w:color w:val="000000"/>
          <w:sz w:val="18"/>
          <w:szCs w:val="18"/>
          <w:lang w:val="es-ES_tradnl"/>
        </w:rPr>
        <w:t>de anticipación al cumplimiento del plazo establecido en la Recepción Provisional</w:t>
      </w:r>
      <w:r w:rsidRPr="00DD6CF3">
        <w:rPr>
          <w:rFonts w:ascii="Verdana" w:hAnsi="Verdana" w:cs="Tahoma"/>
          <w:color w:val="000000"/>
          <w:sz w:val="18"/>
          <w:szCs w:val="18"/>
          <w:lang w:val="es-ES_tradnl"/>
        </w:rPr>
        <w:t>, el Inspector deberá revisar y validar la solicitud,</w:t>
      </w:r>
      <w:r w:rsidRPr="00DD6CF3">
        <w:rPr>
          <w:rFonts w:ascii="Verdana" w:hAnsi="Verdana" w:cs="Tahoma"/>
          <w:b/>
          <w:color w:val="000000"/>
          <w:sz w:val="18"/>
          <w:szCs w:val="18"/>
          <w:lang w:val="es-ES_tradnl"/>
        </w:rPr>
        <w:t xml:space="preserve"> </w:t>
      </w:r>
      <w:r w:rsidRPr="00DD6CF3">
        <w:rPr>
          <w:rFonts w:ascii="Verdana" w:hAnsi="Verdana" w:cs="Tahoma"/>
          <w:color w:val="000000"/>
          <w:sz w:val="18"/>
          <w:szCs w:val="18"/>
          <w:lang w:val="es-ES_tradnl"/>
        </w:rPr>
        <w:t xml:space="preserve">debiendo remitir la nota de solicitud de </w:t>
      </w:r>
      <w:r w:rsidRPr="00DD6CF3">
        <w:rPr>
          <w:rFonts w:ascii="Verdana" w:hAnsi="Verdana" w:cs="Tahoma"/>
          <w:bCs/>
          <w:color w:val="000000"/>
          <w:sz w:val="18"/>
          <w:szCs w:val="18"/>
          <w:lang w:val="es-ES_tradnl"/>
        </w:rPr>
        <w:t xml:space="preserve">Recepción </w:t>
      </w:r>
      <w:r w:rsidRPr="00DD6CF3">
        <w:rPr>
          <w:rFonts w:ascii="Verdana" w:hAnsi="Verdana" w:cs="Tahoma"/>
          <w:b/>
          <w:bCs/>
          <w:color w:val="000000"/>
          <w:sz w:val="18"/>
          <w:szCs w:val="18"/>
          <w:u w:val="single"/>
          <w:lang w:val="es-ES_tradnl"/>
        </w:rPr>
        <w:t>DEFINITIVA</w:t>
      </w:r>
      <w:r w:rsidRPr="00DD6CF3">
        <w:rPr>
          <w:rFonts w:ascii="Verdana" w:hAnsi="Verdana" w:cs="Tahoma"/>
          <w:color w:val="000000"/>
          <w:sz w:val="18"/>
          <w:szCs w:val="18"/>
          <w:lang w:val="es-ES_tradnl"/>
        </w:rPr>
        <w:t xml:space="preserve"> a la AEVIVIENDA en un plazo máximo de </w:t>
      </w:r>
      <w:bookmarkStart w:id="123" w:name="_Hlk158887966"/>
      <w:r w:rsidRPr="00DD6CF3">
        <w:rPr>
          <w:rFonts w:ascii="Verdana" w:hAnsi="Verdana" w:cs="Tahoma"/>
          <w:b/>
          <w:bCs/>
          <w:color w:val="000000"/>
          <w:sz w:val="18"/>
          <w:szCs w:val="18"/>
          <w:lang w:val="es-ES_tradnl"/>
        </w:rPr>
        <w:t>dos (2) días calendario</w:t>
      </w:r>
      <w:r w:rsidRPr="00DD6CF3">
        <w:rPr>
          <w:rFonts w:ascii="Verdana" w:hAnsi="Verdana" w:cs="Tahoma"/>
          <w:color w:val="000000"/>
          <w:sz w:val="18"/>
          <w:szCs w:val="18"/>
          <w:lang w:val="es-ES_tradnl"/>
        </w:rPr>
        <w:t xml:space="preserve"> </w:t>
      </w:r>
      <w:bookmarkStart w:id="124" w:name="_Hlk158887989"/>
      <w:bookmarkEnd w:id="123"/>
      <w:r w:rsidRPr="00DD6CF3">
        <w:rPr>
          <w:rFonts w:ascii="Verdana" w:hAnsi="Verdana" w:cs="Tahoma"/>
          <w:color w:val="000000"/>
          <w:sz w:val="18"/>
          <w:szCs w:val="18"/>
          <w:lang w:val="es-ES_tradnl"/>
        </w:rPr>
        <w:t>posteriores a la recepción de la solicitud</w:t>
      </w:r>
      <w:bookmarkEnd w:id="124"/>
      <w:r w:rsidRPr="00DD6CF3">
        <w:rPr>
          <w:rFonts w:ascii="Verdana" w:hAnsi="Verdana" w:cs="Tahoma"/>
          <w:color w:val="000000"/>
          <w:sz w:val="18"/>
          <w:szCs w:val="18"/>
          <w:lang w:val="es-ES_tradnl"/>
        </w:rPr>
        <w:t xml:space="preserve">. </w:t>
      </w:r>
      <w:r w:rsidRPr="00DD6CF3">
        <w:rPr>
          <w:rFonts w:ascii="Verdana" w:hAnsi="Verdana" w:cs="Tahoma"/>
          <w:sz w:val="18"/>
          <w:szCs w:val="18"/>
          <w:lang w:eastAsia="es-ES"/>
        </w:rPr>
        <w:t xml:space="preserve">El Fiscal del Proyecto deberá solicitar la conformación de la comisión de recepción del Proyecto, debiendo llevarse a cabo el acto de </w:t>
      </w:r>
      <w:r w:rsidRPr="00DD6CF3">
        <w:rPr>
          <w:rFonts w:ascii="Verdana" w:hAnsi="Verdana" w:cs="Tahoma"/>
          <w:bCs/>
          <w:color w:val="000000"/>
          <w:sz w:val="18"/>
          <w:szCs w:val="18"/>
          <w:lang w:val="es-ES_tradnl"/>
        </w:rPr>
        <w:t xml:space="preserve">Recepción </w:t>
      </w:r>
      <w:r w:rsidRPr="00DD6CF3">
        <w:rPr>
          <w:rFonts w:ascii="Verdana" w:hAnsi="Verdana" w:cs="Tahoma"/>
          <w:sz w:val="18"/>
          <w:szCs w:val="18"/>
          <w:lang w:eastAsia="es-ES"/>
        </w:rPr>
        <w:t>Definitiva hasta la fecha establecida en el cronograma.</w:t>
      </w:r>
    </w:p>
    <w:p w14:paraId="21F1D6AB" w14:textId="77777777" w:rsidR="00DD6CF3" w:rsidRPr="00DD6CF3" w:rsidRDefault="00DD6CF3" w:rsidP="00DD6CF3">
      <w:pPr>
        <w:jc w:val="both"/>
        <w:rPr>
          <w:rFonts w:ascii="Verdana" w:hAnsi="Verdana" w:cs="Tahoma"/>
          <w:sz w:val="18"/>
          <w:szCs w:val="18"/>
          <w:lang w:eastAsia="es-ES"/>
        </w:rPr>
      </w:pPr>
    </w:p>
    <w:bookmarkEnd w:id="122"/>
    <w:p w14:paraId="55C516C4" w14:textId="77777777" w:rsidR="00DD6CF3" w:rsidRPr="00DD6CF3" w:rsidRDefault="00DD6CF3" w:rsidP="00DD6CF3">
      <w:pPr>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 xml:space="preserve">En caso que la Comisión de Recepción rechazará la </w:t>
      </w:r>
      <w:r w:rsidRPr="00DD6CF3">
        <w:rPr>
          <w:rFonts w:ascii="Verdana" w:hAnsi="Verdana" w:cs="Tahoma"/>
          <w:b/>
          <w:sz w:val="18"/>
          <w:szCs w:val="18"/>
          <w:lang w:val="es-ES_tradnl"/>
        </w:rPr>
        <w:t xml:space="preserve">RECEPCIÓN DEFINITIVA </w:t>
      </w:r>
      <w:r w:rsidRPr="00DD6CF3">
        <w:rPr>
          <w:rFonts w:ascii="Verdana" w:hAnsi="Verdana" w:cs="Tahoma"/>
          <w:sz w:val="18"/>
          <w:szCs w:val="18"/>
          <w:lang w:val="es-ES_tradnl"/>
        </w:rPr>
        <w:t>del proyecto, se aplicará las multas correspondientes por incumplimiento al plazo de presentación del producto.</w:t>
      </w:r>
    </w:p>
    <w:p w14:paraId="05074356" w14:textId="77777777" w:rsidR="00DD6CF3" w:rsidRPr="00DD6CF3" w:rsidRDefault="00DD6CF3" w:rsidP="00DD6CF3">
      <w:pPr>
        <w:spacing w:line="260" w:lineRule="atLeast"/>
        <w:jc w:val="both"/>
        <w:rPr>
          <w:rFonts w:ascii="Verdana" w:hAnsi="Verdana" w:cs="Tahoma"/>
          <w:sz w:val="18"/>
          <w:szCs w:val="18"/>
          <w:lang w:val="es-ES_tradnl"/>
        </w:rPr>
      </w:pPr>
    </w:p>
    <w:p w14:paraId="02AEDD76" w14:textId="77777777" w:rsidR="00DD6CF3" w:rsidRPr="00DD6CF3" w:rsidRDefault="00DD6CF3" w:rsidP="00DD6CF3">
      <w:pPr>
        <w:tabs>
          <w:tab w:val="left" w:pos="709"/>
        </w:tabs>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El Producto informe final deberá contener mínimamente el siguiente detalle:</w:t>
      </w:r>
    </w:p>
    <w:p w14:paraId="0972B995" w14:textId="77777777" w:rsidR="00DD6CF3" w:rsidRPr="00DD6CF3" w:rsidRDefault="00DD6CF3" w:rsidP="00DD6CF3">
      <w:pPr>
        <w:numPr>
          <w:ilvl w:val="0"/>
          <w:numId w:val="73"/>
        </w:numPr>
        <w:spacing w:line="260" w:lineRule="atLeast"/>
        <w:ind w:left="426" w:hanging="426"/>
        <w:jc w:val="both"/>
        <w:rPr>
          <w:rFonts w:ascii="Verdana" w:hAnsi="Verdana" w:cs="Tahoma"/>
          <w:sz w:val="18"/>
          <w:szCs w:val="18"/>
          <w:lang w:val="es-ES_tradnl"/>
        </w:rPr>
      </w:pPr>
      <w:r w:rsidRPr="00DD6CF3">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1464813" w14:textId="77777777" w:rsidR="00DD6CF3" w:rsidRPr="00DD6CF3" w:rsidRDefault="00DD6CF3" w:rsidP="00DD6CF3">
      <w:pPr>
        <w:numPr>
          <w:ilvl w:val="0"/>
          <w:numId w:val="73"/>
        </w:numPr>
        <w:spacing w:line="260" w:lineRule="atLeast"/>
        <w:ind w:left="426" w:hanging="426"/>
        <w:jc w:val="both"/>
        <w:rPr>
          <w:rFonts w:ascii="Verdana" w:hAnsi="Verdana" w:cs="Tahoma"/>
          <w:sz w:val="18"/>
          <w:szCs w:val="18"/>
          <w:lang w:val="es-ES_tradnl"/>
        </w:rPr>
      </w:pPr>
      <w:r w:rsidRPr="00DD6CF3">
        <w:rPr>
          <w:rFonts w:ascii="Verdana" w:hAnsi="Verdana" w:cs="Tahoma"/>
          <w:sz w:val="18"/>
          <w:szCs w:val="18"/>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047BB30" w14:textId="77777777" w:rsidR="00DD6CF3" w:rsidRPr="00DD6CF3" w:rsidRDefault="00DD6CF3" w:rsidP="00DD6CF3">
      <w:pPr>
        <w:numPr>
          <w:ilvl w:val="0"/>
          <w:numId w:val="73"/>
        </w:numPr>
        <w:spacing w:line="260" w:lineRule="atLeast"/>
        <w:ind w:left="426" w:hanging="426"/>
        <w:jc w:val="both"/>
        <w:rPr>
          <w:rFonts w:ascii="Verdana" w:hAnsi="Verdana" w:cs="Tahoma"/>
          <w:sz w:val="18"/>
          <w:szCs w:val="18"/>
          <w:lang w:val="es-ES_tradnl"/>
        </w:rPr>
      </w:pPr>
      <w:bookmarkStart w:id="125" w:name="_Hlk117853558"/>
      <w:r w:rsidRPr="00DD6CF3">
        <w:rPr>
          <w:rFonts w:ascii="Verdana" w:hAnsi="Verdana" w:cs="Tahoma"/>
          <w:sz w:val="18"/>
          <w:szCs w:val="18"/>
          <w:lang w:val="es-ES_tradnl"/>
        </w:rPr>
        <w:t xml:space="preserve">Acta de Recepción Definitiva del proyecto (3 ejemplares originales). </w:t>
      </w:r>
    </w:p>
    <w:p w14:paraId="6AE4F72A" w14:textId="77777777" w:rsidR="00DD6CF3" w:rsidRPr="00DD6CF3" w:rsidRDefault="00DD6CF3" w:rsidP="00DD6CF3">
      <w:pPr>
        <w:numPr>
          <w:ilvl w:val="0"/>
          <w:numId w:val="73"/>
        </w:numPr>
        <w:spacing w:line="260" w:lineRule="atLeast"/>
        <w:ind w:left="426" w:hanging="426"/>
        <w:jc w:val="both"/>
        <w:rPr>
          <w:rFonts w:ascii="Verdana" w:hAnsi="Verdana" w:cs="Tahoma"/>
          <w:sz w:val="18"/>
          <w:szCs w:val="18"/>
          <w:lang w:val="es-ES_tradnl"/>
        </w:rPr>
      </w:pPr>
      <w:bookmarkStart w:id="126" w:name="_Hlk117853529"/>
      <w:bookmarkEnd w:id="125"/>
      <w:r w:rsidRPr="00DD6CF3">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6"/>
    <w:p w14:paraId="6CEAFCCB" w14:textId="77777777" w:rsidR="00DD6CF3" w:rsidRPr="00DD6CF3" w:rsidRDefault="00DD6CF3" w:rsidP="00DD6CF3">
      <w:pPr>
        <w:numPr>
          <w:ilvl w:val="0"/>
          <w:numId w:val="73"/>
        </w:numPr>
        <w:spacing w:line="260" w:lineRule="atLeast"/>
        <w:ind w:left="426" w:hanging="426"/>
        <w:jc w:val="both"/>
        <w:rPr>
          <w:rFonts w:ascii="Verdana" w:hAnsi="Verdana" w:cs="Tahoma"/>
          <w:sz w:val="18"/>
          <w:szCs w:val="18"/>
        </w:rPr>
      </w:pPr>
      <w:r w:rsidRPr="00DD6CF3">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DF0DF60" w14:textId="77777777" w:rsidR="00DD6CF3" w:rsidRPr="00DD6CF3" w:rsidRDefault="00DD6CF3" w:rsidP="00DD6CF3">
      <w:pPr>
        <w:numPr>
          <w:ilvl w:val="0"/>
          <w:numId w:val="73"/>
        </w:numPr>
        <w:spacing w:line="260" w:lineRule="atLeast"/>
        <w:ind w:left="426" w:hanging="426"/>
        <w:jc w:val="both"/>
        <w:rPr>
          <w:rFonts w:ascii="Verdana" w:hAnsi="Verdana" w:cs="Tahoma"/>
          <w:sz w:val="18"/>
          <w:szCs w:val="18"/>
        </w:rPr>
      </w:pPr>
      <w:r w:rsidRPr="00DD6CF3">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DD6CF3">
        <w:rPr>
          <w:rFonts w:ascii="Verdana" w:hAnsi="Verdana" w:cs="Tahoma"/>
          <w:bCs/>
          <w:color w:val="000000"/>
          <w:sz w:val="18"/>
          <w:szCs w:val="18"/>
          <w:lang w:val="es-ES_tradnl"/>
        </w:rPr>
        <w:t xml:space="preserve">Recepción </w:t>
      </w:r>
      <w:r w:rsidRPr="00DD6CF3">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CB62171" w14:textId="77777777" w:rsidR="00DD6CF3" w:rsidRPr="00DD6CF3" w:rsidRDefault="00DD6CF3" w:rsidP="00DD6CF3">
      <w:pPr>
        <w:numPr>
          <w:ilvl w:val="0"/>
          <w:numId w:val="73"/>
        </w:numPr>
        <w:spacing w:line="260" w:lineRule="atLeast"/>
        <w:ind w:left="426" w:hanging="426"/>
        <w:jc w:val="both"/>
        <w:rPr>
          <w:rFonts w:ascii="Verdana" w:hAnsi="Verdana" w:cs="Tahoma"/>
          <w:sz w:val="18"/>
          <w:szCs w:val="18"/>
        </w:rPr>
      </w:pPr>
      <w:r w:rsidRPr="00DD6CF3">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222DD567" w14:textId="77777777" w:rsidR="00DD6CF3" w:rsidRPr="00DD6CF3" w:rsidRDefault="00DD6CF3" w:rsidP="00DD6CF3">
      <w:pPr>
        <w:tabs>
          <w:tab w:val="left" w:pos="1260"/>
        </w:tabs>
        <w:spacing w:line="260" w:lineRule="atLeast"/>
        <w:jc w:val="both"/>
        <w:rPr>
          <w:rFonts w:ascii="Verdana" w:hAnsi="Verdana" w:cs="Tahoma"/>
          <w:i/>
          <w:color w:val="FF0000"/>
          <w:sz w:val="18"/>
          <w:szCs w:val="18"/>
        </w:rPr>
      </w:pPr>
    </w:p>
    <w:p w14:paraId="536092E1" w14:textId="77777777" w:rsidR="00DD6CF3" w:rsidRPr="00DD6CF3" w:rsidRDefault="00DD6CF3" w:rsidP="00DD6CF3">
      <w:pPr>
        <w:spacing w:line="260" w:lineRule="atLeast"/>
        <w:jc w:val="both"/>
        <w:rPr>
          <w:rFonts w:ascii="Verdana" w:hAnsi="Verdana" w:cs="Tahoma"/>
          <w:b/>
          <w:sz w:val="18"/>
          <w:szCs w:val="18"/>
          <w:u w:val="single"/>
          <w:lang w:val="es-ES_tradnl"/>
        </w:rPr>
      </w:pPr>
      <w:r w:rsidRPr="00DD6CF3">
        <w:rPr>
          <w:rFonts w:ascii="Verdana" w:hAnsi="Verdana" w:cs="Tahoma"/>
          <w:sz w:val="18"/>
          <w:szCs w:val="18"/>
        </w:rPr>
        <w:t>Al incumplimiento de los puntos anteriormente señalados el producto no deberá ser aprobado por parte de la Inspectoría.</w:t>
      </w:r>
      <w:r w:rsidRPr="00DD6CF3">
        <w:rPr>
          <w:rFonts w:ascii="Verdana" w:hAnsi="Verdana" w:cs="Tahoma"/>
          <w:b/>
          <w:sz w:val="18"/>
          <w:szCs w:val="18"/>
          <w:u w:val="single"/>
          <w:lang w:val="es-ES_tradnl"/>
        </w:rPr>
        <w:t xml:space="preserve"> </w:t>
      </w:r>
    </w:p>
    <w:p w14:paraId="3AEFA000" w14:textId="77777777" w:rsidR="00DD6CF3" w:rsidRPr="00DD6CF3" w:rsidRDefault="00DD6CF3" w:rsidP="00DD6CF3">
      <w:pPr>
        <w:spacing w:line="260" w:lineRule="atLeast"/>
        <w:rPr>
          <w:rFonts w:ascii="Verdana" w:hAnsi="Verdana" w:cs="Tahoma"/>
          <w:b/>
          <w:sz w:val="18"/>
          <w:szCs w:val="18"/>
          <w:u w:val="single"/>
          <w:lang w:val="es-ES_tradnl"/>
        </w:rPr>
      </w:pPr>
    </w:p>
    <w:p w14:paraId="15D9E6CF" w14:textId="77777777" w:rsidR="00DD6CF3" w:rsidRPr="00DD6CF3" w:rsidRDefault="00DD6CF3" w:rsidP="00DD6CF3">
      <w:pPr>
        <w:rPr>
          <w:rFonts w:ascii="Verdana" w:hAnsi="Verdana" w:cs="Tahoma"/>
          <w:b/>
          <w:sz w:val="18"/>
          <w:szCs w:val="18"/>
          <w:u w:val="single"/>
          <w:lang w:val="es-ES_tradnl"/>
        </w:rPr>
      </w:pPr>
      <w:r w:rsidRPr="00DD6CF3">
        <w:rPr>
          <w:rFonts w:ascii="Verdana" w:hAnsi="Verdana" w:cs="Tahoma"/>
          <w:b/>
          <w:sz w:val="18"/>
          <w:szCs w:val="18"/>
          <w:u w:val="single"/>
          <w:lang w:val="es-ES_tradnl"/>
        </w:rPr>
        <w:t>CONDICIONES TÉCNICAS:</w:t>
      </w:r>
    </w:p>
    <w:p w14:paraId="63785FA0" w14:textId="77777777" w:rsidR="00DD6CF3" w:rsidRPr="00DD6CF3" w:rsidRDefault="00DD6CF3" w:rsidP="00DD6CF3">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7" w:name="_Toc536520830"/>
      <w:bookmarkStart w:id="128" w:name="_Toc71811165"/>
      <w:r w:rsidRPr="00DD6CF3">
        <w:rPr>
          <w:rFonts w:ascii="Verdana" w:hAnsi="Verdana" w:cs="Tahoma"/>
          <w:b/>
          <w:bCs/>
          <w:color w:val="000000"/>
          <w:kern w:val="32"/>
          <w:sz w:val="18"/>
          <w:szCs w:val="18"/>
          <w:lang w:val="es-ES_tradnl"/>
        </w:rPr>
        <w:t>PERFIL DEL PROPONENTE</w:t>
      </w:r>
      <w:bookmarkEnd w:id="127"/>
      <w:bookmarkEnd w:id="128"/>
    </w:p>
    <w:p w14:paraId="1BF96175" w14:textId="77777777" w:rsidR="00DD6CF3" w:rsidRPr="00DD6CF3" w:rsidRDefault="00DD6CF3" w:rsidP="00DD6CF3">
      <w:pPr>
        <w:ind w:firstLine="360"/>
        <w:jc w:val="both"/>
        <w:rPr>
          <w:rFonts w:ascii="Verdana" w:hAnsi="Verdana" w:cs="Tahoma"/>
          <w:b/>
          <w:sz w:val="18"/>
          <w:szCs w:val="18"/>
          <w:lang w:val="es-ES_tradnl"/>
        </w:rPr>
      </w:pPr>
    </w:p>
    <w:p w14:paraId="491C814C" w14:textId="77777777" w:rsidR="00DD6CF3" w:rsidRPr="00DD6CF3" w:rsidRDefault="00DD6CF3" w:rsidP="00DD6CF3">
      <w:pPr>
        <w:ind w:firstLine="426"/>
        <w:jc w:val="both"/>
        <w:rPr>
          <w:rFonts w:ascii="Verdana" w:hAnsi="Verdana" w:cs="Tahoma"/>
          <w:b/>
          <w:sz w:val="18"/>
          <w:szCs w:val="18"/>
          <w:lang w:val="es-ES_tradnl"/>
        </w:rPr>
      </w:pPr>
      <w:r w:rsidRPr="00DD6CF3">
        <w:rPr>
          <w:rFonts w:ascii="Verdana" w:hAnsi="Verdana" w:cs="Tahoma"/>
          <w:b/>
          <w:sz w:val="18"/>
          <w:szCs w:val="18"/>
          <w:lang w:val="es-ES_tradnl"/>
        </w:rPr>
        <w:t>Experiencia de la Entidad Ejecutora.</w:t>
      </w:r>
    </w:p>
    <w:p w14:paraId="65991880" w14:textId="77777777" w:rsidR="00DD6CF3" w:rsidRPr="00DD6CF3" w:rsidRDefault="00DD6CF3" w:rsidP="00DD6CF3">
      <w:pPr>
        <w:ind w:firstLine="426"/>
        <w:jc w:val="both"/>
        <w:rPr>
          <w:rFonts w:ascii="Verdana" w:hAnsi="Verdana" w:cs="Tahoma"/>
          <w:b/>
          <w:sz w:val="18"/>
          <w:szCs w:val="18"/>
          <w:lang w:val="es-ES_tradnl"/>
        </w:rPr>
      </w:pPr>
    </w:p>
    <w:p w14:paraId="3D4DC2D0" w14:textId="77777777" w:rsidR="00DD6CF3" w:rsidRPr="00DD6CF3" w:rsidRDefault="00DD6CF3" w:rsidP="00DD6CF3">
      <w:pPr>
        <w:numPr>
          <w:ilvl w:val="3"/>
          <w:numId w:val="59"/>
        </w:numPr>
        <w:ind w:left="426" w:hanging="426"/>
        <w:jc w:val="both"/>
        <w:rPr>
          <w:rFonts w:ascii="Verdana" w:hAnsi="Verdana" w:cs="Tahoma"/>
          <w:sz w:val="18"/>
          <w:szCs w:val="18"/>
        </w:rPr>
      </w:pPr>
      <w:r w:rsidRPr="00DD6CF3">
        <w:rPr>
          <w:rFonts w:ascii="Verdana" w:hAnsi="Verdana" w:cs="Tahoma"/>
          <w:b/>
          <w:sz w:val="18"/>
          <w:szCs w:val="18"/>
        </w:rPr>
        <w:t>Experiencia General de la Entidad Ejecutora:</w:t>
      </w:r>
      <w:r w:rsidRPr="00DD6CF3">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6B377702" w14:textId="77777777" w:rsidR="00DD6CF3" w:rsidRPr="00DD6CF3" w:rsidRDefault="00DD6CF3" w:rsidP="00DD6CF3">
      <w:pPr>
        <w:spacing w:line="260" w:lineRule="atLeast"/>
        <w:ind w:left="426"/>
        <w:jc w:val="both"/>
        <w:rPr>
          <w:rFonts w:ascii="Verdana" w:hAnsi="Verdana" w:cs="Tahoma"/>
          <w:sz w:val="18"/>
          <w:szCs w:val="18"/>
        </w:rPr>
      </w:pPr>
      <w:r w:rsidRPr="00DD6CF3">
        <w:rPr>
          <w:rFonts w:ascii="Verdana" w:hAnsi="Verdana" w:cs="Tahoma"/>
          <w:sz w:val="18"/>
          <w:szCs w:val="18"/>
        </w:rPr>
        <w:t xml:space="preserve">La Entidad Ejecutora debe demostrar experiencia general por un monto equivalente a </w:t>
      </w:r>
      <w:r w:rsidRPr="00DD6CF3">
        <w:rPr>
          <w:rFonts w:ascii="Verdana" w:hAnsi="Verdana" w:cs="Tahoma"/>
          <w:b/>
          <w:sz w:val="18"/>
          <w:szCs w:val="18"/>
        </w:rPr>
        <w:t>1 vez</w:t>
      </w:r>
      <w:r w:rsidRPr="00DD6CF3">
        <w:rPr>
          <w:rFonts w:ascii="Verdana" w:hAnsi="Verdana" w:cs="Tahoma"/>
          <w:sz w:val="18"/>
          <w:szCs w:val="18"/>
        </w:rPr>
        <w:t xml:space="preserve"> el precio referencial.</w:t>
      </w:r>
    </w:p>
    <w:p w14:paraId="49DD7293" w14:textId="77777777" w:rsidR="00DD6CF3" w:rsidRPr="00DD6CF3" w:rsidRDefault="00DD6CF3" w:rsidP="00DD6CF3">
      <w:pPr>
        <w:spacing w:line="260" w:lineRule="atLeast"/>
        <w:ind w:left="426"/>
        <w:jc w:val="both"/>
        <w:rPr>
          <w:rFonts w:ascii="Verdana" w:hAnsi="Verdana" w:cs="Tahoma"/>
          <w:color w:val="FF0000"/>
          <w:sz w:val="18"/>
          <w:szCs w:val="18"/>
        </w:rPr>
      </w:pPr>
    </w:p>
    <w:p w14:paraId="4F814C24" w14:textId="77777777" w:rsidR="00DD6CF3" w:rsidRPr="00DD6CF3" w:rsidRDefault="00DD6CF3" w:rsidP="00DD6CF3">
      <w:pPr>
        <w:numPr>
          <w:ilvl w:val="3"/>
          <w:numId w:val="59"/>
        </w:numPr>
        <w:spacing w:line="260" w:lineRule="atLeast"/>
        <w:ind w:left="426" w:hanging="426"/>
        <w:jc w:val="both"/>
        <w:rPr>
          <w:rFonts w:ascii="Verdana" w:hAnsi="Verdana" w:cs="Tahoma"/>
          <w:color w:val="FF0000"/>
          <w:sz w:val="18"/>
          <w:szCs w:val="18"/>
        </w:rPr>
      </w:pPr>
      <w:r w:rsidRPr="00DD6CF3">
        <w:rPr>
          <w:rFonts w:ascii="Verdana" w:hAnsi="Verdana" w:cs="Tahoma"/>
          <w:b/>
          <w:sz w:val="18"/>
          <w:szCs w:val="18"/>
        </w:rPr>
        <w:t>Experiencia Específica de la Entidad Ejecutora:</w:t>
      </w:r>
      <w:r w:rsidRPr="00DD6CF3">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2E52D9A5" w14:textId="77777777" w:rsidR="00DD6CF3" w:rsidRPr="00DD6CF3" w:rsidRDefault="00DD6CF3" w:rsidP="00DD6CF3">
      <w:pPr>
        <w:spacing w:line="260" w:lineRule="atLeast"/>
        <w:ind w:left="426"/>
        <w:jc w:val="both"/>
        <w:rPr>
          <w:rFonts w:ascii="Verdana" w:hAnsi="Verdana" w:cs="Tahoma"/>
          <w:sz w:val="18"/>
          <w:szCs w:val="18"/>
        </w:rPr>
      </w:pPr>
      <w:r w:rsidRPr="00DD6CF3">
        <w:rPr>
          <w:rFonts w:ascii="Verdana" w:hAnsi="Verdana" w:cs="Tahoma"/>
          <w:sz w:val="18"/>
          <w:szCs w:val="18"/>
        </w:rPr>
        <w:lastRenderedPageBreak/>
        <w:t xml:space="preserve">La Entidad Ejecutora debe demostrar experiencia específica por un monto equivalente a </w:t>
      </w:r>
      <w:r w:rsidRPr="00DD6CF3">
        <w:rPr>
          <w:rFonts w:ascii="Verdana" w:hAnsi="Verdana" w:cs="Tahoma"/>
          <w:b/>
          <w:bCs/>
          <w:sz w:val="18"/>
          <w:szCs w:val="18"/>
        </w:rPr>
        <w:t>0.50</w:t>
      </w:r>
      <w:r w:rsidRPr="00DD6CF3">
        <w:rPr>
          <w:rFonts w:ascii="Verdana" w:hAnsi="Verdana" w:cs="Tahoma"/>
          <w:sz w:val="18"/>
          <w:szCs w:val="18"/>
        </w:rPr>
        <w:t xml:space="preserve"> </w:t>
      </w:r>
      <w:r w:rsidRPr="00DD6CF3">
        <w:rPr>
          <w:rFonts w:ascii="Verdana" w:hAnsi="Verdana" w:cs="Tahoma"/>
          <w:b/>
          <w:bCs/>
          <w:sz w:val="18"/>
          <w:szCs w:val="18"/>
        </w:rPr>
        <w:t>veces</w:t>
      </w:r>
      <w:r w:rsidRPr="00DD6CF3">
        <w:rPr>
          <w:rFonts w:ascii="Verdana" w:hAnsi="Verdana" w:cs="Tahoma"/>
          <w:sz w:val="18"/>
          <w:szCs w:val="18"/>
        </w:rPr>
        <w:t xml:space="preserve"> el precio referencial.</w:t>
      </w:r>
    </w:p>
    <w:p w14:paraId="3B745D3E" w14:textId="77777777" w:rsidR="00DD6CF3" w:rsidRPr="00DD6CF3" w:rsidRDefault="00DD6CF3" w:rsidP="00DD6CF3">
      <w:pPr>
        <w:spacing w:line="260" w:lineRule="atLeast"/>
        <w:ind w:left="426"/>
        <w:jc w:val="both"/>
        <w:rPr>
          <w:rFonts w:ascii="Verdana" w:hAnsi="Verdana" w:cs="Tahoma"/>
          <w:b/>
          <w:i/>
          <w:sz w:val="18"/>
          <w:szCs w:val="18"/>
        </w:rPr>
      </w:pPr>
    </w:p>
    <w:p w14:paraId="7A29E63E" w14:textId="77777777" w:rsidR="00DD6CF3" w:rsidRPr="00DD6CF3" w:rsidRDefault="00DD6CF3" w:rsidP="00DD6CF3">
      <w:pPr>
        <w:spacing w:line="260" w:lineRule="atLeast"/>
        <w:ind w:left="426"/>
        <w:jc w:val="both"/>
        <w:rPr>
          <w:rFonts w:ascii="Verdana" w:hAnsi="Verdana" w:cs="Tahoma"/>
          <w:b/>
          <w:i/>
          <w:sz w:val="18"/>
          <w:szCs w:val="18"/>
        </w:rPr>
      </w:pPr>
      <w:r w:rsidRPr="00DD6CF3">
        <w:rPr>
          <w:rFonts w:ascii="Verdana" w:hAnsi="Verdana" w:cs="Tahoma"/>
          <w:b/>
          <w:i/>
          <w:sz w:val="18"/>
          <w:szCs w:val="18"/>
        </w:rPr>
        <w:t>Nota:</w:t>
      </w:r>
    </w:p>
    <w:p w14:paraId="3472C6BE" w14:textId="77777777" w:rsidR="00DD6CF3" w:rsidRPr="00DD6CF3" w:rsidRDefault="00DD6CF3" w:rsidP="00DD6CF3">
      <w:pPr>
        <w:spacing w:line="260" w:lineRule="atLeast"/>
        <w:ind w:left="426"/>
        <w:jc w:val="both"/>
        <w:rPr>
          <w:rFonts w:ascii="Verdana" w:hAnsi="Verdana" w:cs="Tahoma"/>
          <w:sz w:val="18"/>
          <w:szCs w:val="18"/>
        </w:rPr>
      </w:pPr>
      <w:r w:rsidRPr="00DD6CF3">
        <w:rPr>
          <w:rFonts w:ascii="Verdana" w:hAnsi="Verdana" w:cs="Tahoma"/>
          <w:sz w:val="18"/>
          <w:szCs w:val="18"/>
        </w:rPr>
        <w:t>OBRAS SIMILARES: Se tienen las siguientes:</w:t>
      </w:r>
    </w:p>
    <w:p w14:paraId="323F485B" w14:textId="77777777" w:rsidR="00DD6CF3" w:rsidRPr="00DD6CF3" w:rsidRDefault="00DD6CF3" w:rsidP="00DD6CF3">
      <w:pPr>
        <w:numPr>
          <w:ilvl w:val="0"/>
          <w:numId w:val="65"/>
        </w:numPr>
        <w:spacing w:line="260" w:lineRule="atLeast"/>
        <w:jc w:val="both"/>
        <w:rPr>
          <w:rFonts w:ascii="Verdana" w:hAnsi="Verdana" w:cs="Tahoma"/>
          <w:sz w:val="18"/>
          <w:szCs w:val="18"/>
        </w:rPr>
      </w:pPr>
      <w:r w:rsidRPr="00DD6CF3">
        <w:rPr>
          <w:rFonts w:ascii="Verdana" w:hAnsi="Verdana" w:cs="Tahoma"/>
          <w:sz w:val="18"/>
          <w:szCs w:val="18"/>
        </w:rPr>
        <w:t>POR SU SIMILITUD</w:t>
      </w:r>
    </w:p>
    <w:p w14:paraId="40C7A306" w14:textId="77777777" w:rsidR="00DD6CF3" w:rsidRPr="00DD6CF3" w:rsidRDefault="00DD6CF3" w:rsidP="00DD6CF3">
      <w:pPr>
        <w:spacing w:line="260" w:lineRule="atLeast"/>
        <w:ind w:left="426"/>
        <w:jc w:val="both"/>
        <w:rPr>
          <w:rFonts w:ascii="Verdana" w:hAnsi="Verdana" w:cs="Tahoma"/>
          <w:sz w:val="18"/>
          <w:szCs w:val="18"/>
        </w:rPr>
      </w:pPr>
      <w:r w:rsidRPr="00DD6CF3">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5C60076" w14:textId="77777777" w:rsidR="00DD6CF3" w:rsidRPr="00DD6CF3" w:rsidRDefault="00DD6CF3" w:rsidP="00DD6CF3">
      <w:pPr>
        <w:spacing w:line="260" w:lineRule="atLeast"/>
        <w:ind w:left="426"/>
        <w:jc w:val="both"/>
        <w:rPr>
          <w:rFonts w:ascii="Verdana" w:hAnsi="Verdana" w:cs="Tahoma"/>
          <w:sz w:val="18"/>
          <w:szCs w:val="18"/>
        </w:rPr>
      </w:pPr>
    </w:p>
    <w:p w14:paraId="580C7C31" w14:textId="77777777" w:rsidR="00DD6CF3" w:rsidRPr="00DD6CF3" w:rsidRDefault="00DD6CF3" w:rsidP="00DD6CF3">
      <w:pPr>
        <w:spacing w:line="260" w:lineRule="atLeast"/>
        <w:ind w:left="426"/>
        <w:jc w:val="both"/>
        <w:rPr>
          <w:rFonts w:ascii="Verdana" w:hAnsi="Verdana" w:cs="Tahoma"/>
          <w:sz w:val="18"/>
          <w:szCs w:val="18"/>
        </w:rPr>
      </w:pPr>
      <w:r w:rsidRPr="00DD6CF3">
        <w:rPr>
          <w:rFonts w:ascii="Verdana" w:hAnsi="Verdana" w:cs="Tahoma"/>
          <w:sz w:val="18"/>
          <w:szCs w:val="18"/>
        </w:rPr>
        <w:t>•</w:t>
      </w:r>
      <w:r w:rsidRPr="00DD6CF3">
        <w:rPr>
          <w:rFonts w:ascii="Verdana" w:hAnsi="Verdana" w:cs="Tahoma"/>
          <w:sz w:val="18"/>
          <w:szCs w:val="18"/>
        </w:rPr>
        <w:tab/>
        <w:t xml:space="preserve">POR SU COMPLEJIDAD </w:t>
      </w:r>
    </w:p>
    <w:p w14:paraId="72054F05" w14:textId="77777777" w:rsidR="00DD6CF3" w:rsidRPr="00DD6CF3" w:rsidRDefault="00DD6CF3" w:rsidP="00DD6CF3">
      <w:pPr>
        <w:spacing w:line="260" w:lineRule="atLeast"/>
        <w:ind w:left="426"/>
        <w:jc w:val="both"/>
        <w:rPr>
          <w:rFonts w:ascii="Verdana" w:hAnsi="Verdana" w:cs="Tahoma"/>
          <w:sz w:val="18"/>
          <w:szCs w:val="18"/>
        </w:rPr>
      </w:pPr>
      <w:r w:rsidRPr="00DD6CF3">
        <w:rPr>
          <w:rFonts w:ascii="Verdana" w:hAnsi="Verdana" w:cs="Tahoma"/>
          <w:sz w:val="18"/>
          <w:szCs w:val="18"/>
        </w:rPr>
        <w:t>Obras Hidráulicas: canales, embovedados, regulación de ríos, mantenimiento y reparación de obras hidráulicas, defensivos.</w:t>
      </w:r>
    </w:p>
    <w:p w14:paraId="50B5703F" w14:textId="77777777" w:rsidR="00DD6CF3" w:rsidRPr="00DD6CF3" w:rsidRDefault="00DD6CF3" w:rsidP="00DD6CF3">
      <w:pPr>
        <w:spacing w:line="260" w:lineRule="atLeast"/>
        <w:ind w:left="426"/>
        <w:jc w:val="both"/>
        <w:rPr>
          <w:rFonts w:ascii="Verdana" w:hAnsi="Verdana" w:cs="Tahoma"/>
          <w:sz w:val="18"/>
          <w:szCs w:val="18"/>
        </w:rPr>
      </w:pPr>
      <w:r w:rsidRPr="00DD6CF3">
        <w:rPr>
          <w:rFonts w:ascii="Verdana" w:hAnsi="Verdana" w:cs="Tahoma"/>
          <w:sz w:val="18"/>
          <w:szCs w:val="18"/>
        </w:rPr>
        <w:t>Obras Viales: Accesos, Puentes, Viaductos.</w:t>
      </w:r>
    </w:p>
    <w:p w14:paraId="5B9FFD6C" w14:textId="77777777" w:rsidR="00DD6CF3" w:rsidRPr="00DD6CF3" w:rsidRDefault="00DD6CF3" w:rsidP="00DD6CF3">
      <w:pPr>
        <w:spacing w:line="260" w:lineRule="atLeast"/>
        <w:ind w:left="426"/>
        <w:jc w:val="both"/>
        <w:rPr>
          <w:rFonts w:ascii="Verdana" w:hAnsi="Verdana" w:cs="Tahoma"/>
          <w:sz w:val="18"/>
          <w:szCs w:val="18"/>
        </w:rPr>
      </w:pPr>
    </w:p>
    <w:p w14:paraId="23C9FE97" w14:textId="77777777" w:rsidR="00DD6CF3" w:rsidRPr="00DD6CF3" w:rsidRDefault="00DD6CF3" w:rsidP="00DD6CF3">
      <w:pPr>
        <w:spacing w:line="260" w:lineRule="atLeast"/>
        <w:jc w:val="both"/>
        <w:rPr>
          <w:rFonts w:ascii="Verdana" w:hAnsi="Verdana" w:cs="Tahoma"/>
          <w:sz w:val="18"/>
          <w:szCs w:val="18"/>
        </w:rPr>
      </w:pPr>
      <w:bookmarkStart w:id="129" w:name="_Hlk179909267"/>
      <w:bookmarkStart w:id="130" w:name="_Hlk179960635"/>
      <w:bookmarkStart w:id="131" w:name="_Toc536520831"/>
      <w:bookmarkStart w:id="132" w:name="_Toc71811166"/>
      <w:r w:rsidRPr="00DD6CF3">
        <w:rPr>
          <w:rFonts w:ascii="Verdana" w:hAnsi="Verdana" w:cs="Tahoma"/>
          <w:sz w:val="18"/>
          <w:szCs w:val="18"/>
        </w:rPr>
        <w:t xml:space="preserve">Para la experiencia general y especifica del proponente, serán considerados los contratos ejecutados durante los </w:t>
      </w:r>
      <w:r w:rsidRPr="00DD6CF3">
        <w:rPr>
          <w:rFonts w:ascii="Verdana" w:hAnsi="Verdana" w:cs="Tahoma"/>
          <w:color w:val="7030A0"/>
          <w:sz w:val="18"/>
          <w:szCs w:val="18"/>
        </w:rPr>
        <w:t xml:space="preserve">últimos quince (15) años, la entidad ejecutora deberá adjuntar a su propuesta los respaldos que acrediten su experiencia </w:t>
      </w:r>
      <w:r w:rsidRPr="00DD6CF3">
        <w:rPr>
          <w:rFonts w:ascii="Verdana" w:hAnsi="Verdana" w:cs="Tahoma"/>
          <w:sz w:val="18"/>
          <w:szCs w:val="18"/>
        </w:rPr>
        <w:t>con:</w:t>
      </w:r>
    </w:p>
    <w:p w14:paraId="17389EFB" w14:textId="77777777" w:rsidR="00DD6CF3" w:rsidRPr="00DD6CF3" w:rsidRDefault="00DD6CF3" w:rsidP="00DD6CF3">
      <w:pPr>
        <w:spacing w:line="260" w:lineRule="atLeast"/>
        <w:jc w:val="both"/>
        <w:rPr>
          <w:rFonts w:ascii="Verdana" w:hAnsi="Verdana" w:cs="Tahoma"/>
          <w:sz w:val="18"/>
          <w:szCs w:val="18"/>
        </w:rPr>
      </w:pPr>
    </w:p>
    <w:bookmarkEnd w:id="129"/>
    <w:p w14:paraId="7237B888" w14:textId="77777777" w:rsidR="00DD6CF3" w:rsidRPr="00DD6CF3" w:rsidRDefault="00DD6CF3" w:rsidP="00DD6CF3">
      <w:pPr>
        <w:pStyle w:val="Prrafodelista"/>
        <w:widowControl w:val="0"/>
        <w:numPr>
          <w:ilvl w:val="0"/>
          <w:numId w:val="76"/>
        </w:numPr>
        <w:autoSpaceDE w:val="0"/>
        <w:autoSpaceDN w:val="0"/>
        <w:spacing w:line="260" w:lineRule="atLeast"/>
        <w:jc w:val="both"/>
        <w:rPr>
          <w:rFonts w:ascii="Verdana" w:hAnsi="Verdana" w:cs="Tahoma"/>
          <w:color w:val="7030A0"/>
          <w:sz w:val="18"/>
          <w:szCs w:val="18"/>
        </w:rPr>
      </w:pPr>
      <w:r w:rsidRPr="00DD6CF3">
        <w:rPr>
          <w:rFonts w:ascii="Verdana" w:hAnsi="Verdana" w:cs="Tahoma"/>
          <w:color w:val="7030A0"/>
          <w:sz w:val="18"/>
          <w:szCs w:val="18"/>
        </w:rPr>
        <w:t xml:space="preserve">Para la experiencia con Entidades Públicas, Actas de Entrega Definitiva, Actas de Recepción Definitiva, Certificados de Terminación de Obra, u otro documento que acredite su experiencia. </w:t>
      </w:r>
    </w:p>
    <w:p w14:paraId="5EAF1FD5" w14:textId="77777777" w:rsidR="00DD6CF3" w:rsidRPr="00DD6CF3" w:rsidRDefault="00DD6CF3" w:rsidP="00DD6CF3">
      <w:pPr>
        <w:pStyle w:val="Prrafodelista"/>
        <w:spacing w:line="260" w:lineRule="atLeast"/>
        <w:ind w:left="596"/>
        <w:jc w:val="both"/>
        <w:rPr>
          <w:rFonts w:ascii="Verdana" w:hAnsi="Verdana" w:cs="Tahoma"/>
          <w:sz w:val="18"/>
          <w:szCs w:val="18"/>
        </w:rPr>
      </w:pPr>
    </w:p>
    <w:p w14:paraId="7F6513E7" w14:textId="77777777" w:rsidR="00DD6CF3" w:rsidRPr="00DD6CF3" w:rsidRDefault="00DD6CF3" w:rsidP="00DD6CF3">
      <w:pPr>
        <w:pStyle w:val="Prrafodelista"/>
        <w:widowControl w:val="0"/>
        <w:numPr>
          <w:ilvl w:val="0"/>
          <w:numId w:val="76"/>
        </w:numPr>
        <w:autoSpaceDE w:val="0"/>
        <w:autoSpaceDN w:val="0"/>
        <w:spacing w:line="260" w:lineRule="atLeast"/>
        <w:jc w:val="both"/>
        <w:rPr>
          <w:rFonts w:ascii="Verdana" w:hAnsi="Verdana" w:cs="Tahoma"/>
          <w:sz w:val="18"/>
          <w:szCs w:val="18"/>
        </w:rPr>
      </w:pPr>
      <w:r w:rsidRPr="00DD6CF3">
        <w:rPr>
          <w:rFonts w:ascii="Verdana" w:hAnsi="Verdana" w:cs="Tahoma"/>
          <w:sz w:val="18"/>
          <w:szCs w:val="18"/>
        </w:rPr>
        <w:t xml:space="preserve">Para la experiencia con particulares, debe presentar Contrato notariado (con reconocimiento de firmas del periodo que se encontró vigente el contrato), </w:t>
      </w:r>
      <w:r w:rsidRPr="00DD6CF3">
        <w:rPr>
          <w:rFonts w:ascii="Verdana" w:hAnsi="Verdana" w:cs="Tahoma"/>
          <w:i/>
          <w:iCs/>
          <w:sz w:val="18"/>
          <w:szCs w:val="18"/>
        </w:rPr>
        <w:t>con documento de respaldo de conclusión.</w:t>
      </w:r>
      <w:r w:rsidRPr="00DD6CF3">
        <w:rPr>
          <w:rFonts w:ascii="Verdana" w:hAnsi="Verdana" w:cs="Tahoma"/>
          <w:sz w:val="18"/>
          <w:szCs w:val="18"/>
        </w:rPr>
        <w:t xml:space="preserve"> </w:t>
      </w:r>
    </w:p>
    <w:p w14:paraId="63B989D7" w14:textId="77777777" w:rsidR="00DD6CF3" w:rsidRPr="00DD6CF3" w:rsidRDefault="00DD6CF3" w:rsidP="00DD6CF3">
      <w:pPr>
        <w:pStyle w:val="Prrafodelista"/>
        <w:rPr>
          <w:rFonts w:ascii="Verdana" w:hAnsi="Verdana" w:cs="Tahoma"/>
          <w:sz w:val="18"/>
          <w:szCs w:val="18"/>
        </w:rPr>
      </w:pPr>
    </w:p>
    <w:p w14:paraId="5FE9DFEF" w14:textId="77777777" w:rsidR="00DD6CF3" w:rsidRPr="00DD6CF3" w:rsidRDefault="00DD6CF3" w:rsidP="00DD6CF3">
      <w:pPr>
        <w:pStyle w:val="Prrafodelista"/>
        <w:widowControl w:val="0"/>
        <w:numPr>
          <w:ilvl w:val="0"/>
          <w:numId w:val="76"/>
        </w:numPr>
        <w:autoSpaceDE w:val="0"/>
        <w:autoSpaceDN w:val="0"/>
        <w:spacing w:line="260" w:lineRule="atLeast"/>
        <w:jc w:val="both"/>
        <w:rPr>
          <w:rFonts w:ascii="Verdana" w:hAnsi="Verdana" w:cs="Tahoma"/>
          <w:sz w:val="18"/>
          <w:szCs w:val="18"/>
        </w:rPr>
      </w:pPr>
      <w:r w:rsidRPr="00DD6CF3">
        <w:rPr>
          <w:rFonts w:ascii="Verdana" w:hAnsi="Verdana" w:cs="Tahoma"/>
          <w:sz w:val="18"/>
          <w:szCs w:val="18"/>
        </w:rPr>
        <w:t xml:space="preserve">La documentación presentada para la experiencia con Entidades Públicas y Privadas deberá reflejar fechas de </w:t>
      </w:r>
      <w:r w:rsidRPr="00DD6CF3">
        <w:rPr>
          <w:rFonts w:ascii="Verdana" w:hAnsi="Verdana" w:cs="Tahoma"/>
          <w:b/>
          <w:bCs/>
          <w:sz w:val="18"/>
          <w:szCs w:val="18"/>
          <w:u w:val="single"/>
        </w:rPr>
        <w:t>inicio, fin y monto ejecutado</w:t>
      </w:r>
      <w:r w:rsidRPr="00DD6CF3">
        <w:rPr>
          <w:rFonts w:ascii="Verdana" w:hAnsi="Verdana" w:cs="Tahoma"/>
          <w:sz w:val="18"/>
          <w:szCs w:val="18"/>
        </w:rPr>
        <w:t>.</w:t>
      </w:r>
    </w:p>
    <w:p w14:paraId="2A40C412" w14:textId="77777777" w:rsidR="00DD6CF3" w:rsidRPr="00DD6CF3" w:rsidRDefault="00DD6CF3" w:rsidP="00DD6CF3">
      <w:pPr>
        <w:pStyle w:val="Prrafodelista"/>
        <w:spacing w:line="260" w:lineRule="atLeast"/>
        <w:ind w:left="596"/>
        <w:jc w:val="both"/>
        <w:rPr>
          <w:rFonts w:ascii="Verdana" w:hAnsi="Verdana" w:cs="Tahoma"/>
          <w:sz w:val="18"/>
          <w:szCs w:val="18"/>
        </w:rPr>
      </w:pPr>
    </w:p>
    <w:p w14:paraId="11AE9DC4" w14:textId="77777777" w:rsidR="00DD6CF3" w:rsidRPr="00DD6CF3" w:rsidRDefault="00DD6CF3" w:rsidP="00DD6CF3">
      <w:pPr>
        <w:spacing w:line="260" w:lineRule="atLeast"/>
        <w:jc w:val="both"/>
        <w:rPr>
          <w:rFonts w:ascii="Verdana" w:hAnsi="Verdana" w:cs="Tahoma"/>
          <w:sz w:val="18"/>
          <w:szCs w:val="18"/>
        </w:rPr>
      </w:pPr>
      <w:r w:rsidRPr="00DD6CF3">
        <w:rPr>
          <w:rFonts w:ascii="Verdana" w:hAnsi="Verdana" w:cs="Tahoma"/>
          <w:sz w:val="18"/>
          <w:szCs w:val="18"/>
        </w:rPr>
        <w:t>Los respaldos de experiencia general y especifica serán cotejados con los originales o fotocopias legalizadas una vez adjudicado el proponente.</w:t>
      </w:r>
    </w:p>
    <w:bookmarkEnd w:id="130"/>
    <w:p w14:paraId="72E716A8" w14:textId="77777777" w:rsidR="00DD6CF3" w:rsidRPr="00DD6CF3" w:rsidRDefault="00DD6CF3" w:rsidP="00DD6C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DD6CF3">
        <w:rPr>
          <w:rFonts w:ascii="Verdana" w:hAnsi="Verdana" w:cs="Tahoma"/>
          <w:b/>
          <w:bCs/>
          <w:color w:val="000000"/>
          <w:kern w:val="32"/>
          <w:sz w:val="18"/>
          <w:szCs w:val="18"/>
          <w:lang w:val="es-ES_tradnl"/>
        </w:rPr>
        <w:t>PERSONAL REQUERIDO</w:t>
      </w:r>
      <w:bookmarkEnd w:id="131"/>
      <w:bookmarkEnd w:id="132"/>
    </w:p>
    <w:p w14:paraId="265D1C8D" w14:textId="77777777" w:rsidR="00DD6CF3" w:rsidRPr="00DD6CF3" w:rsidRDefault="00DD6CF3" w:rsidP="00DD6CF3">
      <w:pPr>
        <w:spacing w:line="260" w:lineRule="atLeast"/>
        <w:jc w:val="both"/>
        <w:rPr>
          <w:rFonts w:ascii="Verdana" w:hAnsi="Verdana" w:cs="Tahoma"/>
          <w:sz w:val="18"/>
          <w:szCs w:val="18"/>
        </w:rPr>
      </w:pPr>
      <w:r w:rsidRPr="00DD6CF3">
        <w:rPr>
          <w:rFonts w:ascii="Verdana" w:hAnsi="Verdana" w:cs="Tahoma"/>
          <w:sz w:val="18"/>
          <w:szCs w:val="18"/>
        </w:rPr>
        <w:t>El personal debe demostrar formación, experiencia de acuerdo a lo detallado en el siguiente cuadro:</w:t>
      </w:r>
    </w:p>
    <w:p w14:paraId="5D1D07E4" w14:textId="77777777" w:rsidR="00DD6CF3" w:rsidRPr="00DD6CF3" w:rsidRDefault="00DD6CF3" w:rsidP="00DD6CF3">
      <w:pPr>
        <w:spacing w:line="260" w:lineRule="atLeast"/>
        <w:jc w:val="both"/>
        <w:rPr>
          <w:rFonts w:ascii="Verdana" w:hAnsi="Verdana" w:cs="Tahoma"/>
          <w:sz w:val="18"/>
          <w:szCs w:val="18"/>
        </w:rPr>
      </w:pPr>
      <w:bookmarkStart w:id="133" w:name="_Hlk144979420"/>
    </w:p>
    <w:p w14:paraId="3DC49849" w14:textId="77777777" w:rsidR="00DD6CF3" w:rsidRPr="00DD6CF3" w:rsidRDefault="00DD6CF3" w:rsidP="00DD6CF3">
      <w:pPr>
        <w:jc w:val="both"/>
        <w:rPr>
          <w:rFonts w:ascii="Verdana" w:hAnsi="Verdana" w:cs="Tahoma"/>
          <w:b/>
          <w:sz w:val="18"/>
          <w:szCs w:val="18"/>
        </w:rPr>
      </w:pPr>
      <w:r w:rsidRPr="00DD6CF3">
        <w:rPr>
          <w:rFonts w:ascii="Verdana" w:hAnsi="Verdana" w:cs="Tahoma"/>
          <w:b/>
          <w:sz w:val="18"/>
          <w:szCs w:val="18"/>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DD6CF3" w:rsidRPr="00DD6CF3" w14:paraId="2758EB7B" w14:textId="77777777" w:rsidTr="002813DB">
        <w:trPr>
          <w:trHeight w:val="128"/>
        </w:trPr>
        <w:tc>
          <w:tcPr>
            <w:tcW w:w="786" w:type="pct"/>
            <w:vMerge w:val="restart"/>
            <w:shd w:val="clear" w:color="auto" w:fill="D9E2F3" w:themeFill="accent5" w:themeFillTint="33"/>
            <w:vAlign w:val="center"/>
          </w:tcPr>
          <w:p w14:paraId="3A12F5EC" w14:textId="77777777" w:rsidR="00DD6CF3" w:rsidRPr="00DD6CF3" w:rsidRDefault="00DD6CF3" w:rsidP="002813DB">
            <w:pPr>
              <w:jc w:val="center"/>
              <w:rPr>
                <w:rFonts w:ascii="Verdana" w:hAnsi="Verdana" w:cs="Tahoma"/>
                <w:b/>
                <w:sz w:val="18"/>
                <w:szCs w:val="18"/>
              </w:rPr>
            </w:pPr>
            <w:r w:rsidRPr="00DD6CF3">
              <w:rPr>
                <w:rFonts w:ascii="Verdana" w:hAnsi="Verdana" w:cs="Tahoma"/>
                <w:b/>
                <w:sz w:val="18"/>
                <w:szCs w:val="18"/>
              </w:rPr>
              <w:t>Formación</w:t>
            </w:r>
          </w:p>
        </w:tc>
        <w:tc>
          <w:tcPr>
            <w:tcW w:w="642" w:type="pct"/>
            <w:vMerge w:val="restart"/>
            <w:shd w:val="clear" w:color="auto" w:fill="D9E2F3" w:themeFill="accent5" w:themeFillTint="33"/>
            <w:vAlign w:val="center"/>
          </w:tcPr>
          <w:p w14:paraId="04712A91" w14:textId="77777777" w:rsidR="00DD6CF3" w:rsidRPr="00DD6CF3" w:rsidRDefault="00DD6CF3" w:rsidP="002813DB">
            <w:pPr>
              <w:jc w:val="center"/>
              <w:rPr>
                <w:rFonts w:ascii="Verdana" w:hAnsi="Verdana" w:cs="Tahoma"/>
                <w:b/>
                <w:sz w:val="18"/>
                <w:szCs w:val="18"/>
              </w:rPr>
            </w:pPr>
            <w:r w:rsidRPr="00DD6CF3">
              <w:rPr>
                <w:rFonts w:ascii="Verdana" w:hAnsi="Verdana" w:cs="Tahoma"/>
                <w:b/>
                <w:sz w:val="18"/>
                <w:szCs w:val="18"/>
              </w:rPr>
              <w:t>Cargo a desempeñar</w:t>
            </w:r>
          </w:p>
        </w:tc>
        <w:tc>
          <w:tcPr>
            <w:tcW w:w="286" w:type="pct"/>
            <w:vMerge w:val="restart"/>
            <w:shd w:val="clear" w:color="auto" w:fill="D9E2F3" w:themeFill="accent5" w:themeFillTint="33"/>
            <w:vAlign w:val="center"/>
          </w:tcPr>
          <w:p w14:paraId="047AA943" w14:textId="77777777" w:rsidR="00DD6CF3" w:rsidRPr="00DD6CF3" w:rsidRDefault="00DD6CF3" w:rsidP="002813DB">
            <w:pPr>
              <w:jc w:val="both"/>
              <w:rPr>
                <w:rFonts w:ascii="Verdana" w:hAnsi="Verdana" w:cs="Tahoma"/>
                <w:b/>
                <w:sz w:val="18"/>
                <w:szCs w:val="18"/>
              </w:rPr>
            </w:pPr>
            <w:r w:rsidRPr="00DD6CF3">
              <w:rPr>
                <w:rFonts w:ascii="Verdana" w:hAnsi="Verdana" w:cs="Tahoma"/>
                <w:b/>
                <w:sz w:val="18"/>
                <w:szCs w:val="18"/>
              </w:rPr>
              <w:t>Cant.</w:t>
            </w:r>
          </w:p>
        </w:tc>
        <w:tc>
          <w:tcPr>
            <w:tcW w:w="1357" w:type="pct"/>
            <w:vMerge w:val="restart"/>
            <w:shd w:val="clear" w:color="auto" w:fill="D9E2F3" w:themeFill="accent5" w:themeFillTint="33"/>
            <w:vAlign w:val="center"/>
          </w:tcPr>
          <w:p w14:paraId="70BC25BC" w14:textId="77777777" w:rsidR="00DD6CF3" w:rsidRPr="00DD6CF3" w:rsidRDefault="00DD6CF3" w:rsidP="002813DB">
            <w:pPr>
              <w:jc w:val="center"/>
              <w:rPr>
                <w:rFonts w:ascii="Verdana" w:hAnsi="Verdana" w:cs="Tahoma"/>
                <w:b/>
                <w:sz w:val="18"/>
                <w:szCs w:val="18"/>
              </w:rPr>
            </w:pPr>
            <w:r w:rsidRPr="00DD6CF3">
              <w:rPr>
                <w:rFonts w:ascii="Verdana" w:hAnsi="Verdana" w:cs="Tahoma"/>
                <w:b/>
                <w:sz w:val="18"/>
                <w:szCs w:val="18"/>
              </w:rPr>
              <w:t>Área</w:t>
            </w:r>
          </w:p>
        </w:tc>
        <w:tc>
          <w:tcPr>
            <w:tcW w:w="1214" w:type="pct"/>
            <w:gridSpan w:val="2"/>
            <w:shd w:val="clear" w:color="auto" w:fill="D9E2F3" w:themeFill="accent5" w:themeFillTint="33"/>
          </w:tcPr>
          <w:p w14:paraId="7D00988D" w14:textId="77777777" w:rsidR="00DD6CF3" w:rsidRPr="00DD6CF3" w:rsidRDefault="00DD6CF3" w:rsidP="002813DB">
            <w:pPr>
              <w:jc w:val="center"/>
              <w:rPr>
                <w:rFonts w:ascii="Verdana" w:hAnsi="Verdana" w:cs="Tahoma"/>
                <w:b/>
                <w:sz w:val="18"/>
                <w:szCs w:val="18"/>
              </w:rPr>
            </w:pPr>
            <w:r w:rsidRPr="00DD6CF3">
              <w:rPr>
                <w:rFonts w:ascii="Verdana" w:hAnsi="Verdana" w:cs="Tahoma"/>
                <w:b/>
                <w:sz w:val="18"/>
                <w:szCs w:val="18"/>
              </w:rPr>
              <w:t>EXPERIENCIA</w:t>
            </w:r>
          </w:p>
        </w:tc>
        <w:tc>
          <w:tcPr>
            <w:tcW w:w="715" w:type="pct"/>
            <w:vMerge w:val="restart"/>
            <w:shd w:val="clear" w:color="auto" w:fill="D9E2F3" w:themeFill="accent5" w:themeFillTint="33"/>
          </w:tcPr>
          <w:p w14:paraId="1AE951C9" w14:textId="77777777" w:rsidR="00DD6CF3" w:rsidRPr="00DD6CF3" w:rsidRDefault="00DD6CF3" w:rsidP="002813DB">
            <w:pPr>
              <w:jc w:val="center"/>
              <w:rPr>
                <w:rFonts w:ascii="Verdana" w:hAnsi="Verdana" w:cs="Tahoma"/>
                <w:b/>
                <w:sz w:val="18"/>
                <w:szCs w:val="18"/>
              </w:rPr>
            </w:pPr>
            <w:r w:rsidRPr="00DD6CF3">
              <w:rPr>
                <w:rFonts w:ascii="Verdana" w:hAnsi="Verdana" w:cs="Tahoma"/>
                <w:b/>
                <w:sz w:val="18"/>
                <w:szCs w:val="18"/>
              </w:rPr>
              <w:t>Tiempo de participación en este Proyecto</w:t>
            </w:r>
          </w:p>
          <w:p w14:paraId="03F3498A" w14:textId="77777777" w:rsidR="00DD6CF3" w:rsidRPr="00DD6CF3" w:rsidRDefault="00DD6CF3" w:rsidP="002813DB">
            <w:pPr>
              <w:jc w:val="center"/>
              <w:rPr>
                <w:rFonts w:ascii="Verdana" w:hAnsi="Verdana" w:cs="Tahoma"/>
                <w:b/>
                <w:sz w:val="18"/>
                <w:szCs w:val="18"/>
              </w:rPr>
            </w:pPr>
            <w:r w:rsidRPr="00DD6CF3">
              <w:rPr>
                <w:rFonts w:ascii="Verdana" w:hAnsi="Verdana" w:cs="Tahoma"/>
                <w:b/>
                <w:sz w:val="18"/>
                <w:szCs w:val="18"/>
              </w:rPr>
              <w:t xml:space="preserve">(meses) </w:t>
            </w:r>
            <w:r w:rsidRPr="00DD6CF3">
              <w:rPr>
                <w:rFonts w:ascii="Verdana" w:hAnsi="Verdana" w:cs="Tahoma"/>
                <w:b/>
                <w:color w:val="FF0000"/>
                <w:sz w:val="18"/>
                <w:szCs w:val="18"/>
              </w:rPr>
              <w:t>AL MENOS</w:t>
            </w:r>
          </w:p>
        </w:tc>
      </w:tr>
      <w:tr w:rsidR="00DD6CF3" w:rsidRPr="00DD6CF3" w14:paraId="2A5CBCA8" w14:textId="77777777" w:rsidTr="002813DB">
        <w:trPr>
          <w:trHeight w:val="230"/>
        </w:trPr>
        <w:tc>
          <w:tcPr>
            <w:tcW w:w="786" w:type="pct"/>
            <w:vMerge/>
            <w:shd w:val="clear" w:color="auto" w:fill="DBE5F1"/>
            <w:vAlign w:val="center"/>
          </w:tcPr>
          <w:p w14:paraId="194E97F1" w14:textId="77777777" w:rsidR="00DD6CF3" w:rsidRPr="00DD6CF3" w:rsidRDefault="00DD6CF3" w:rsidP="002813DB">
            <w:pPr>
              <w:jc w:val="both"/>
              <w:rPr>
                <w:rFonts w:ascii="Verdana" w:hAnsi="Verdana" w:cs="Tahoma"/>
                <w:sz w:val="18"/>
                <w:szCs w:val="18"/>
              </w:rPr>
            </w:pPr>
          </w:p>
        </w:tc>
        <w:tc>
          <w:tcPr>
            <w:tcW w:w="642" w:type="pct"/>
            <w:vMerge/>
            <w:shd w:val="clear" w:color="auto" w:fill="DBE5F1"/>
            <w:vAlign w:val="center"/>
          </w:tcPr>
          <w:p w14:paraId="7727AC40" w14:textId="77777777" w:rsidR="00DD6CF3" w:rsidRPr="00DD6CF3" w:rsidRDefault="00DD6CF3" w:rsidP="002813DB">
            <w:pPr>
              <w:jc w:val="both"/>
              <w:rPr>
                <w:rFonts w:ascii="Verdana" w:hAnsi="Verdana" w:cs="Tahoma"/>
                <w:sz w:val="18"/>
                <w:szCs w:val="18"/>
              </w:rPr>
            </w:pPr>
          </w:p>
        </w:tc>
        <w:tc>
          <w:tcPr>
            <w:tcW w:w="286" w:type="pct"/>
            <w:vMerge/>
            <w:shd w:val="clear" w:color="auto" w:fill="DBE5F1"/>
            <w:vAlign w:val="center"/>
          </w:tcPr>
          <w:p w14:paraId="4807F9D4" w14:textId="77777777" w:rsidR="00DD6CF3" w:rsidRPr="00DD6CF3" w:rsidRDefault="00DD6CF3" w:rsidP="002813DB">
            <w:pPr>
              <w:jc w:val="both"/>
              <w:rPr>
                <w:rFonts w:ascii="Verdana" w:hAnsi="Verdana" w:cs="Tahoma"/>
                <w:b/>
                <w:sz w:val="18"/>
                <w:szCs w:val="18"/>
              </w:rPr>
            </w:pPr>
          </w:p>
        </w:tc>
        <w:tc>
          <w:tcPr>
            <w:tcW w:w="1357" w:type="pct"/>
            <w:vMerge/>
            <w:shd w:val="clear" w:color="auto" w:fill="DBE5F1"/>
            <w:vAlign w:val="center"/>
          </w:tcPr>
          <w:p w14:paraId="7508071D" w14:textId="77777777" w:rsidR="00DD6CF3" w:rsidRPr="00DD6CF3" w:rsidRDefault="00DD6CF3" w:rsidP="002813DB">
            <w:pPr>
              <w:jc w:val="center"/>
              <w:rPr>
                <w:rFonts w:ascii="Verdana" w:hAnsi="Verdana" w:cs="Tahoma"/>
                <w:b/>
                <w:sz w:val="18"/>
                <w:szCs w:val="18"/>
              </w:rPr>
            </w:pPr>
          </w:p>
        </w:tc>
        <w:tc>
          <w:tcPr>
            <w:tcW w:w="501" w:type="pct"/>
            <w:shd w:val="clear" w:color="auto" w:fill="D9E2F3" w:themeFill="accent5" w:themeFillTint="33"/>
          </w:tcPr>
          <w:p w14:paraId="5005E037" w14:textId="77777777" w:rsidR="00DD6CF3" w:rsidRPr="00DD6CF3" w:rsidRDefault="00DD6CF3" w:rsidP="002813DB">
            <w:pPr>
              <w:jc w:val="center"/>
              <w:rPr>
                <w:rFonts w:ascii="Verdana" w:hAnsi="Verdana" w:cs="Tahoma"/>
                <w:b/>
                <w:sz w:val="18"/>
                <w:szCs w:val="18"/>
              </w:rPr>
            </w:pPr>
            <w:r w:rsidRPr="00DD6CF3">
              <w:rPr>
                <w:rFonts w:ascii="Verdana" w:hAnsi="Verdana" w:cs="Tahoma"/>
                <w:b/>
                <w:sz w:val="18"/>
                <w:szCs w:val="18"/>
              </w:rPr>
              <w:t xml:space="preserve">Experiencia </w:t>
            </w:r>
          </w:p>
          <w:p w14:paraId="0C77816A" w14:textId="77777777" w:rsidR="00DD6CF3" w:rsidRPr="00DD6CF3" w:rsidRDefault="00DD6CF3" w:rsidP="002813DB">
            <w:pPr>
              <w:jc w:val="center"/>
              <w:rPr>
                <w:rFonts w:ascii="Verdana" w:hAnsi="Verdana" w:cs="Tahoma"/>
                <w:b/>
                <w:sz w:val="18"/>
                <w:szCs w:val="18"/>
              </w:rPr>
            </w:pPr>
            <w:r w:rsidRPr="00DD6CF3">
              <w:rPr>
                <w:rFonts w:ascii="Verdana" w:hAnsi="Verdana" w:cs="Tahoma"/>
                <w:b/>
                <w:sz w:val="18"/>
                <w:szCs w:val="18"/>
              </w:rPr>
              <w:t>general (en meses)</w:t>
            </w:r>
          </w:p>
        </w:tc>
        <w:tc>
          <w:tcPr>
            <w:tcW w:w="713" w:type="pct"/>
            <w:shd w:val="clear" w:color="auto" w:fill="D9E2F3" w:themeFill="accent5" w:themeFillTint="33"/>
            <w:vAlign w:val="center"/>
          </w:tcPr>
          <w:p w14:paraId="5FAC7468" w14:textId="77777777" w:rsidR="00DD6CF3" w:rsidRPr="00DD6CF3" w:rsidRDefault="00DD6CF3" w:rsidP="002813DB">
            <w:pPr>
              <w:jc w:val="center"/>
              <w:rPr>
                <w:rFonts w:ascii="Verdana" w:hAnsi="Verdana" w:cs="Tahoma"/>
                <w:b/>
                <w:sz w:val="18"/>
                <w:szCs w:val="18"/>
              </w:rPr>
            </w:pPr>
            <w:r w:rsidRPr="00DD6CF3">
              <w:rPr>
                <w:rFonts w:ascii="Verdana" w:hAnsi="Verdana" w:cs="Tahoma"/>
                <w:b/>
                <w:sz w:val="18"/>
                <w:szCs w:val="18"/>
              </w:rPr>
              <w:t>Tiempo mínimo de experiencia específica (en meses)</w:t>
            </w:r>
          </w:p>
        </w:tc>
        <w:tc>
          <w:tcPr>
            <w:tcW w:w="715" w:type="pct"/>
            <w:vMerge/>
            <w:shd w:val="clear" w:color="auto" w:fill="DBE5F1"/>
            <w:vAlign w:val="center"/>
          </w:tcPr>
          <w:p w14:paraId="75FA9CC2" w14:textId="77777777" w:rsidR="00DD6CF3" w:rsidRPr="00DD6CF3" w:rsidRDefault="00DD6CF3" w:rsidP="002813DB">
            <w:pPr>
              <w:jc w:val="center"/>
              <w:rPr>
                <w:rFonts w:ascii="Verdana" w:hAnsi="Verdana" w:cs="Tahoma"/>
                <w:b/>
                <w:sz w:val="18"/>
                <w:szCs w:val="18"/>
              </w:rPr>
            </w:pPr>
          </w:p>
        </w:tc>
      </w:tr>
      <w:tr w:rsidR="00DD6CF3" w:rsidRPr="00DD6CF3" w14:paraId="302B3ABD" w14:textId="77777777" w:rsidTr="002813DB">
        <w:trPr>
          <w:trHeight w:val="199"/>
        </w:trPr>
        <w:tc>
          <w:tcPr>
            <w:tcW w:w="786" w:type="pct"/>
            <w:shd w:val="clear" w:color="auto" w:fill="auto"/>
            <w:vAlign w:val="center"/>
          </w:tcPr>
          <w:p w14:paraId="42BE4E60" w14:textId="77777777" w:rsidR="00DD6CF3" w:rsidRPr="00DD6CF3" w:rsidRDefault="00DD6CF3" w:rsidP="002813DB">
            <w:pPr>
              <w:jc w:val="both"/>
              <w:rPr>
                <w:rFonts w:ascii="Verdana" w:hAnsi="Verdana" w:cs="Tahoma"/>
                <w:sz w:val="18"/>
                <w:szCs w:val="18"/>
              </w:rPr>
            </w:pPr>
          </w:p>
          <w:p w14:paraId="19D18E72" w14:textId="77777777" w:rsidR="00DD6CF3" w:rsidRPr="00DD6CF3" w:rsidRDefault="00DD6CF3" w:rsidP="002813DB">
            <w:pPr>
              <w:jc w:val="center"/>
              <w:rPr>
                <w:rFonts w:ascii="Verdana" w:hAnsi="Verdana" w:cs="Tahoma"/>
                <w:b/>
                <w:sz w:val="18"/>
                <w:szCs w:val="18"/>
              </w:rPr>
            </w:pPr>
            <w:r w:rsidRPr="00DD6CF3">
              <w:rPr>
                <w:rFonts w:ascii="Verdana" w:hAnsi="Verdana" w:cs="Tahoma"/>
                <w:b/>
                <w:sz w:val="18"/>
                <w:szCs w:val="18"/>
              </w:rPr>
              <w:t xml:space="preserve">Ingeniero Civil o Arquitecto </w:t>
            </w:r>
          </w:p>
        </w:tc>
        <w:tc>
          <w:tcPr>
            <w:tcW w:w="642" w:type="pct"/>
            <w:shd w:val="clear" w:color="auto" w:fill="auto"/>
            <w:vAlign w:val="center"/>
          </w:tcPr>
          <w:p w14:paraId="17526F87" w14:textId="77777777" w:rsidR="00DD6CF3" w:rsidRPr="00DD6CF3" w:rsidRDefault="00DD6CF3" w:rsidP="002813DB">
            <w:pPr>
              <w:jc w:val="center"/>
              <w:rPr>
                <w:rFonts w:ascii="Verdana" w:hAnsi="Verdana" w:cs="Tahoma"/>
                <w:b/>
                <w:color w:val="0000FF"/>
                <w:sz w:val="18"/>
                <w:szCs w:val="18"/>
              </w:rPr>
            </w:pPr>
            <w:r w:rsidRPr="00DD6CF3">
              <w:rPr>
                <w:rFonts w:ascii="Verdana" w:hAnsi="Verdana" w:cs="Tahoma"/>
                <w:b/>
                <w:color w:val="0000FF"/>
                <w:sz w:val="18"/>
                <w:szCs w:val="18"/>
              </w:rPr>
              <w:t>Técnico Operativo de Área (TOA)</w:t>
            </w:r>
          </w:p>
        </w:tc>
        <w:tc>
          <w:tcPr>
            <w:tcW w:w="286" w:type="pct"/>
            <w:vAlign w:val="center"/>
          </w:tcPr>
          <w:p w14:paraId="508D45CA" w14:textId="77777777" w:rsidR="00DD6CF3" w:rsidRPr="00DD6CF3" w:rsidRDefault="00DD6CF3" w:rsidP="002813DB">
            <w:pPr>
              <w:jc w:val="center"/>
              <w:rPr>
                <w:rFonts w:ascii="Verdana" w:hAnsi="Verdana" w:cs="Tahoma"/>
                <w:b/>
                <w:color w:val="C00000"/>
                <w:sz w:val="18"/>
                <w:szCs w:val="18"/>
              </w:rPr>
            </w:pPr>
            <w:r w:rsidRPr="00DD6CF3">
              <w:rPr>
                <w:rFonts w:ascii="Verdana" w:hAnsi="Verdana" w:cs="Tahoma"/>
                <w:b/>
                <w:color w:val="C00000"/>
                <w:sz w:val="18"/>
                <w:szCs w:val="18"/>
              </w:rPr>
              <w:t>1</w:t>
            </w:r>
          </w:p>
        </w:tc>
        <w:tc>
          <w:tcPr>
            <w:tcW w:w="1357" w:type="pct"/>
            <w:shd w:val="clear" w:color="auto" w:fill="auto"/>
            <w:vAlign w:val="center"/>
          </w:tcPr>
          <w:p w14:paraId="56BB359E" w14:textId="77777777" w:rsidR="00DD6CF3" w:rsidRPr="00DD6CF3" w:rsidRDefault="00DD6CF3" w:rsidP="002813DB">
            <w:pPr>
              <w:spacing w:line="300" w:lineRule="auto"/>
              <w:rPr>
                <w:rFonts w:ascii="Verdana" w:hAnsi="Verdana" w:cs="Tahoma"/>
                <w:sz w:val="18"/>
                <w:szCs w:val="18"/>
              </w:rPr>
            </w:pPr>
            <w:r w:rsidRPr="00DD6CF3">
              <w:rPr>
                <w:rFonts w:ascii="Verdana" w:hAnsi="Verdana" w:cs="Tahoma"/>
                <w:sz w:val="18"/>
                <w:szCs w:val="18"/>
              </w:rPr>
              <w:t>Supervisión, Fiscalización,</w:t>
            </w:r>
          </w:p>
          <w:p w14:paraId="6704C311" w14:textId="77777777" w:rsidR="00DD6CF3" w:rsidRPr="00DD6CF3" w:rsidRDefault="00DD6CF3" w:rsidP="002813DB">
            <w:pPr>
              <w:jc w:val="both"/>
              <w:rPr>
                <w:rFonts w:ascii="Verdana" w:hAnsi="Verdana" w:cs="Tahoma"/>
                <w:color w:val="0000FF"/>
                <w:sz w:val="18"/>
                <w:szCs w:val="18"/>
              </w:rPr>
            </w:pPr>
            <w:r w:rsidRPr="00DD6CF3">
              <w:rPr>
                <w:rFonts w:ascii="Verdana" w:hAnsi="Verdana" w:cs="Tahoma"/>
                <w:sz w:val="18"/>
                <w:szCs w:val="18"/>
              </w:rPr>
              <w:t xml:space="preserve">Asistencia Técnica en construcción, Desarrollo Comunitario, Inspector, Director de obra o residente de obra, Técnico operativo de área, relacionados a la construcción de obras civiles: viviendas, mercados, escuelas, centros comerciales, locales y otras </w:t>
            </w:r>
            <w:r w:rsidRPr="00DD6CF3">
              <w:rPr>
                <w:rFonts w:ascii="Verdana" w:hAnsi="Verdana" w:cs="Tahoma"/>
                <w:sz w:val="18"/>
                <w:szCs w:val="18"/>
              </w:rPr>
              <w:lastRenderedPageBreak/>
              <w:t>similares de igual o mayor complejidad.</w:t>
            </w:r>
          </w:p>
        </w:tc>
        <w:tc>
          <w:tcPr>
            <w:tcW w:w="501" w:type="pct"/>
          </w:tcPr>
          <w:p w14:paraId="3CBC46C2" w14:textId="77777777" w:rsidR="00DD6CF3" w:rsidRPr="00DD6CF3" w:rsidRDefault="00DD6CF3" w:rsidP="002813DB">
            <w:pPr>
              <w:jc w:val="both"/>
              <w:rPr>
                <w:rFonts w:ascii="Verdana" w:hAnsi="Verdana" w:cs="Tahoma"/>
                <w:b/>
                <w:sz w:val="18"/>
                <w:szCs w:val="18"/>
              </w:rPr>
            </w:pPr>
          </w:p>
          <w:p w14:paraId="1DF34351" w14:textId="77777777" w:rsidR="00DD6CF3" w:rsidRPr="00DD6CF3" w:rsidRDefault="00DD6CF3" w:rsidP="002813DB">
            <w:pPr>
              <w:jc w:val="both"/>
              <w:rPr>
                <w:rFonts w:ascii="Verdana" w:hAnsi="Verdana" w:cs="Tahoma"/>
                <w:b/>
                <w:sz w:val="18"/>
                <w:szCs w:val="18"/>
              </w:rPr>
            </w:pPr>
          </w:p>
          <w:p w14:paraId="186A2ECE" w14:textId="77777777" w:rsidR="00DD6CF3" w:rsidRPr="00DD6CF3" w:rsidRDefault="00DD6CF3" w:rsidP="002813DB">
            <w:pPr>
              <w:jc w:val="both"/>
              <w:rPr>
                <w:rFonts w:ascii="Verdana" w:hAnsi="Verdana" w:cs="Tahoma"/>
                <w:b/>
                <w:sz w:val="18"/>
                <w:szCs w:val="18"/>
              </w:rPr>
            </w:pPr>
          </w:p>
          <w:p w14:paraId="3C92470A" w14:textId="77777777" w:rsidR="00DD6CF3" w:rsidRPr="00DD6CF3" w:rsidRDefault="00DD6CF3" w:rsidP="002813DB">
            <w:pPr>
              <w:jc w:val="both"/>
              <w:rPr>
                <w:rFonts w:ascii="Verdana" w:hAnsi="Verdana" w:cs="Tahoma"/>
                <w:sz w:val="18"/>
                <w:szCs w:val="18"/>
              </w:rPr>
            </w:pPr>
            <w:r w:rsidRPr="00DD6CF3">
              <w:rPr>
                <w:rFonts w:ascii="Verdana" w:hAnsi="Verdana" w:cs="Tahoma"/>
                <w:sz w:val="18"/>
                <w:szCs w:val="18"/>
              </w:rPr>
              <w:t xml:space="preserve">Toda su experiencia </w:t>
            </w:r>
            <w:r w:rsidRPr="00DD6CF3">
              <w:rPr>
                <w:rFonts w:ascii="Verdana" w:hAnsi="Verdana" w:cs="Tahoma"/>
                <w:sz w:val="18"/>
                <w:szCs w:val="18"/>
                <w:lang w:val="es-ES_tradnl"/>
              </w:rPr>
              <w:t>en trabajos de su área profesional y/o técnica.</w:t>
            </w:r>
          </w:p>
        </w:tc>
        <w:tc>
          <w:tcPr>
            <w:tcW w:w="713" w:type="pct"/>
            <w:shd w:val="clear" w:color="auto" w:fill="auto"/>
            <w:vAlign w:val="center"/>
          </w:tcPr>
          <w:p w14:paraId="52BC18EF" w14:textId="77777777" w:rsidR="00DD6CF3" w:rsidRPr="00DD6CF3" w:rsidRDefault="00DD6CF3" w:rsidP="002813DB">
            <w:pPr>
              <w:jc w:val="both"/>
              <w:rPr>
                <w:rFonts w:ascii="Verdana" w:hAnsi="Verdana" w:cs="Tahoma"/>
                <w:b/>
                <w:color w:val="7030A0"/>
                <w:sz w:val="18"/>
                <w:szCs w:val="18"/>
              </w:rPr>
            </w:pPr>
            <w:r w:rsidRPr="00DD6CF3">
              <w:rPr>
                <w:rFonts w:ascii="Verdana" w:hAnsi="Verdana" w:cs="Tahoma"/>
                <w:b/>
                <w:color w:val="7030A0"/>
                <w:sz w:val="18"/>
                <w:szCs w:val="18"/>
              </w:rPr>
              <w:t>24 meses</w:t>
            </w:r>
          </w:p>
          <w:p w14:paraId="15155B8C" w14:textId="77777777" w:rsidR="00DD6CF3" w:rsidRPr="00DD6CF3" w:rsidRDefault="00DD6CF3" w:rsidP="002813DB">
            <w:pPr>
              <w:jc w:val="both"/>
              <w:rPr>
                <w:rFonts w:ascii="Verdana" w:hAnsi="Verdana" w:cs="Tahoma"/>
                <w:b/>
                <w:color w:val="7030A0"/>
                <w:sz w:val="18"/>
                <w:szCs w:val="18"/>
              </w:rPr>
            </w:pPr>
          </w:p>
        </w:tc>
        <w:tc>
          <w:tcPr>
            <w:tcW w:w="715" w:type="pct"/>
            <w:vAlign w:val="center"/>
          </w:tcPr>
          <w:p w14:paraId="6F65D1B7" w14:textId="77777777" w:rsidR="00DD6CF3" w:rsidRPr="00DD6CF3" w:rsidRDefault="00DD6CF3" w:rsidP="002813DB">
            <w:pPr>
              <w:jc w:val="right"/>
              <w:rPr>
                <w:rFonts w:ascii="Verdana" w:hAnsi="Verdana" w:cs="Tahoma"/>
                <w:color w:val="C00000"/>
                <w:sz w:val="18"/>
                <w:szCs w:val="18"/>
              </w:rPr>
            </w:pPr>
            <w:r w:rsidRPr="00DD6CF3">
              <w:rPr>
                <w:rFonts w:ascii="Verdana" w:hAnsi="Verdana" w:cs="Tahoma"/>
                <w:color w:val="C00000"/>
                <w:sz w:val="18"/>
                <w:szCs w:val="18"/>
              </w:rPr>
              <w:t>5 meses</w:t>
            </w:r>
          </w:p>
        </w:tc>
      </w:tr>
      <w:tr w:rsidR="00DD6CF3" w:rsidRPr="00DD6CF3" w14:paraId="38FBC629" w14:textId="77777777" w:rsidTr="002813DB">
        <w:trPr>
          <w:trHeight w:val="346"/>
        </w:trPr>
        <w:tc>
          <w:tcPr>
            <w:tcW w:w="786" w:type="pct"/>
            <w:shd w:val="clear" w:color="auto" w:fill="auto"/>
            <w:vAlign w:val="center"/>
          </w:tcPr>
          <w:p w14:paraId="057935D0" w14:textId="77777777" w:rsidR="00DD6CF3" w:rsidRPr="00DD6CF3" w:rsidRDefault="00DD6CF3" w:rsidP="002813DB">
            <w:pPr>
              <w:jc w:val="both"/>
              <w:rPr>
                <w:rFonts w:ascii="Verdana" w:hAnsi="Verdana" w:cs="Tahoma"/>
                <w:sz w:val="18"/>
                <w:szCs w:val="18"/>
              </w:rPr>
            </w:pPr>
            <w:r w:rsidRPr="00DD6CF3">
              <w:rPr>
                <w:rFonts w:ascii="Verdana" w:hAnsi="Verdana" w:cs="Tahoma"/>
                <w:sz w:val="18"/>
                <w:szCs w:val="18"/>
              </w:rPr>
              <w:t>Licenciado(a), Psicología, Sociología, Trabajo Social, Pedagogía, Educación, Comunicación, Antropólogo y/o ramas afines a las áreas sociales.</w:t>
            </w:r>
          </w:p>
        </w:tc>
        <w:tc>
          <w:tcPr>
            <w:tcW w:w="642" w:type="pct"/>
            <w:shd w:val="clear" w:color="auto" w:fill="auto"/>
            <w:vAlign w:val="center"/>
          </w:tcPr>
          <w:p w14:paraId="1612152D" w14:textId="77777777" w:rsidR="00DD6CF3" w:rsidRPr="00DD6CF3" w:rsidRDefault="00DD6CF3" w:rsidP="002813DB">
            <w:pPr>
              <w:jc w:val="center"/>
              <w:rPr>
                <w:rFonts w:ascii="Verdana" w:hAnsi="Verdana" w:cs="Tahoma"/>
                <w:b/>
                <w:color w:val="0000FF"/>
                <w:sz w:val="18"/>
                <w:szCs w:val="18"/>
              </w:rPr>
            </w:pPr>
            <w:r w:rsidRPr="00DD6CF3">
              <w:rPr>
                <w:rFonts w:ascii="Verdana" w:hAnsi="Verdana" w:cs="Tahoma"/>
                <w:b/>
                <w:color w:val="0000FF"/>
                <w:sz w:val="18"/>
                <w:szCs w:val="18"/>
              </w:rPr>
              <w:t>Educador Social</w:t>
            </w:r>
          </w:p>
          <w:p w14:paraId="4EC3240E" w14:textId="77777777" w:rsidR="00DD6CF3" w:rsidRPr="00DD6CF3" w:rsidRDefault="00DD6CF3" w:rsidP="002813DB">
            <w:pPr>
              <w:jc w:val="center"/>
              <w:rPr>
                <w:rFonts w:ascii="Verdana" w:hAnsi="Verdana" w:cs="Tahoma"/>
                <w:b/>
                <w:color w:val="0000FF"/>
                <w:sz w:val="18"/>
                <w:szCs w:val="18"/>
              </w:rPr>
            </w:pPr>
          </w:p>
        </w:tc>
        <w:tc>
          <w:tcPr>
            <w:tcW w:w="286" w:type="pct"/>
            <w:shd w:val="clear" w:color="auto" w:fill="auto"/>
            <w:vAlign w:val="center"/>
          </w:tcPr>
          <w:p w14:paraId="2F4B1C95" w14:textId="77777777" w:rsidR="00DD6CF3" w:rsidRPr="00DD6CF3" w:rsidRDefault="00DD6CF3" w:rsidP="002813DB">
            <w:pPr>
              <w:jc w:val="center"/>
              <w:rPr>
                <w:rFonts w:ascii="Verdana" w:hAnsi="Verdana" w:cs="Tahoma"/>
                <w:b/>
                <w:color w:val="C00000"/>
                <w:sz w:val="18"/>
                <w:szCs w:val="18"/>
              </w:rPr>
            </w:pPr>
            <w:r w:rsidRPr="00DD6CF3">
              <w:rPr>
                <w:rFonts w:ascii="Verdana" w:hAnsi="Verdana" w:cs="Tahoma"/>
                <w:b/>
                <w:color w:val="C00000"/>
                <w:sz w:val="18"/>
                <w:szCs w:val="18"/>
              </w:rPr>
              <w:t>1</w:t>
            </w:r>
          </w:p>
        </w:tc>
        <w:tc>
          <w:tcPr>
            <w:tcW w:w="1357" w:type="pct"/>
            <w:shd w:val="clear" w:color="auto" w:fill="auto"/>
            <w:vAlign w:val="center"/>
          </w:tcPr>
          <w:p w14:paraId="6F943E64" w14:textId="77777777" w:rsidR="00DD6CF3" w:rsidRPr="00DD6CF3" w:rsidRDefault="00DD6CF3" w:rsidP="002813DB">
            <w:pPr>
              <w:jc w:val="both"/>
              <w:rPr>
                <w:rFonts w:ascii="Verdana" w:hAnsi="Verdana" w:cs="Tahoma"/>
                <w:sz w:val="18"/>
                <w:szCs w:val="18"/>
              </w:rPr>
            </w:pPr>
            <w:r w:rsidRPr="00DD6CF3">
              <w:rPr>
                <w:rFonts w:ascii="Verdana" w:hAnsi="Verdana" w:cs="Tahoma"/>
                <w:sz w:val="18"/>
                <w:szCs w:val="18"/>
              </w:rPr>
              <w:t>Trabajos relacionados a facilitador, educador y capacitador social, seguimiento, talleres de sensibilización y/o trabajo conjunto con grupos sociales o similares.</w:t>
            </w:r>
          </w:p>
        </w:tc>
        <w:tc>
          <w:tcPr>
            <w:tcW w:w="501" w:type="pct"/>
            <w:vAlign w:val="center"/>
          </w:tcPr>
          <w:p w14:paraId="252A805C" w14:textId="77777777" w:rsidR="00DD6CF3" w:rsidRPr="00DD6CF3" w:rsidRDefault="00DD6CF3" w:rsidP="002813DB">
            <w:pPr>
              <w:jc w:val="both"/>
              <w:rPr>
                <w:rFonts w:ascii="Verdana" w:hAnsi="Verdana" w:cs="Tahoma"/>
                <w:b/>
                <w:sz w:val="18"/>
                <w:szCs w:val="18"/>
              </w:rPr>
            </w:pPr>
            <w:r w:rsidRPr="00DD6CF3">
              <w:rPr>
                <w:rFonts w:ascii="Verdana" w:hAnsi="Verdana" w:cs="Tahoma"/>
                <w:sz w:val="18"/>
                <w:szCs w:val="18"/>
              </w:rPr>
              <w:t xml:space="preserve">Toda su experiencia </w:t>
            </w:r>
            <w:r w:rsidRPr="00DD6CF3">
              <w:rPr>
                <w:rFonts w:ascii="Verdana" w:hAnsi="Verdana" w:cs="Tahoma"/>
                <w:sz w:val="18"/>
                <w:szCs w:val="18"/>
                <w:lang w:val="es-ES_tradnl"/>
              </w:rPr>
              <w:t>en trabajos de su área profesional y/o técnica.</w:t>
            </w:r>
          </w:p>
        </w:tc>
        <w:tc>
          <w:tcPr>
            <w:tcW w:w="713" w:type="pct"/>
            <w:shd w:val="clear" w:color="auto" w:fill="auto"/>
            <w:vAlign w:val="center"/>
          </w:tcPr>
          <w:p w14:paraId="6A8B10FA" w14:textId="77777777" w:rsidR="00DD6CF3" w:rsidRPr="00DD6CF3" w:rsidRDefault="00DD6CF3" w:rsidP="002813DB">
            <w:pPr>
              <w:jc w:val="both"/>
              <w:rPr>
                <w:rFonts w:ascii="Verdana" w:hAnsi="Verdana" w:cs="Tahoma"/>
                <w:b/>
                <w:color w:val="7030A0"/>
                <w:sz w:val="18"/>
                <w:szCs w:val="18"/>
                <w:highlight w:val="magenta"/>
              </w:rPr>
            </w:pPr>
            <w:r w:rsidRPr="00DD6CF3">
              <w:rPr>
                <w:rFonts w:ascii="Verdana" w:hAnsi="Verdana" w:cs="Tahoma"/>
                <w:b/>
                <w:color w:val="7030A0"/>
                <w:sz w:val="18"/>
                <w:szCs w:val="18"/>
              </w:rPr>
              <w:t>18 meses</w:t>
            </w:r>
          </w:p>
        </w:tc>
        <w:tc>
          <w:tcPr>
            <w:tcW w:w="715" w:type="pct"/>
            <w:vAlign w:val="center"/>
          </w:tcPr>
          <w:p w14:paraId="74173290" w14:textId="77777777" w:rsidR="00DD6CF3" w:rsidRPr="00DD6CF3" w:rsidRDefault="00DD6CF3" w:rsidP="002813DB">
            <w:pPr>
              <w:jc w:val="right"/>
              <w:rPr>
                <w:rFonts w:ascii="Verdana" w:hAnsi="Verdana" w:cs="Tahoma"/>
                <w:color w:val="C00000"/>
                <w:sz w:val="18"/>
                <w:szCs w:val="18"/>
              </w:rPr>
            </w:pPr>
            <w:r w:rsidRPr="00DD6CF3">
              <w:rPr>
                <w:rFonts w:ascii="Verdana" w:hAnsi="Verdana" w:cs="Tahoma"/>
                <w:color w:val="C00000"/>
                <w:sz w:val="18"/>
                <w:szCs w:val="18"/>
              </w:rPr>
              <w:t>5 meses</w:t>
            </w:r>
          </w:p>
        </w:tc>
      </w:tr>
      <w:tr w:rsidR="00DD6CF3" w:rsidRPr="00DD6CF3" w14:paraId="651431BD" w14:textId="77777777" w:rsidTr="002813DB">
        <w:trPr>
          <w:trHeight w:val="81"/>
        </w:trPr>
        <w:tc>
          <w:tcPr>
            <w:tcW w:w="786" w:type="pct"/>
            <w:shd w:val="clear" w:color="auto" w:fill="auto"/>
            <w:vAlign w:val="center"/>
          </w:tcPr>
          <w:p w14:paraId="2DEDD283" w14:textId="77777777" w:rsidR="00DD6CF3" w:rsidRPr="00DD6CF3" w:rsidRDefault="00DD6CF3" w:rsidP="002813DB">
            <w:pPr>
              <w:jc w:val="both"/>
              <w:rPr>
                <w:rFonts w:ascii="Verdana" w:hAnsi="Verdana" w:cs="Tahoma"/>
                <w:sz w:val="18"/>
                <w:szCs w:val="18"/>
              </w:rPr>
            </w:pPr>
            <w:r w:rsidRPr="00DD6CF3">
              <w:rPr>
                <w:rFonts w:ascii="Verdana" w:hAnsi="Verdana" w:cs="Tahoma"/>
                <w:sz w:val="18"/>
                <w:szCs w:val="18"/>
              </w:rPr>
              <w:t>Licenciado, Egresado, técnico superior o medio en Ciencias Económicas y Financieras, Administración, o similar.</w:t>
            </w:r>
          </w:p>
        </w:tc>
        <w:tc>
          <w:tcPr>
            <w:tcW w:w="642" w:type="pct"/>
            <w:shd w:val="clear" w:color="auto" w:fill="auto"/>
            <w:vAlign w:val="center"/>
          </w:tcPr>
          <w:p w14:paraId="17B1A73C" w14:textId="77777777" w:rsidR="00DD6CF3" w:rsidRPr="00DD6CF3" w:rsidRDefault="00DD6CF3" w:rsidP="002813DB">
            <w:pPr>
              <w:jc w:val="center"/>
              <w:rPr>
                <w:rFonts w:ascii="Verdana" w:hAnsi="Verdana" w:cs="Tahoma"/>
                <w:b/>
                <w:color w:val="0000FF"/>
                <w:sz w:val="18"/>
                <w:szCs w:val="18"/>
              </w:rPr>
            </w:pPr>
            <w:r w:rsidRPr="00DD6CF3">
              <w:rPr>
                <w:rFonts w:ascii="Verdana" w:hAnsi="Verdana" w:cs="Tahoma"/>
                <w:b/>
                <w:color w:val="0000FF"/>
                <w:sz w:val="18"/>
                <w:szCs w:val="18"/>
              </w:rPr>
              <w:t>Técnico Almacenero</w:t>
            </w:r>
          </w:p>
        </w:tc>
        <w:tc>
          <w:tcPr>
            <w:tcW w:w="286" w:type="pct"/>
            <w:vAlign w:val="center"/>
          </w:tcPr>
          <w:p w14:paraId="156972C1" w14:textId="77777777" w:rsidR="00DD6CF3" w:rsidRPr="00DD6CF3" w:rsidRDefault="00DD6CF3" w:rsidP="002813DB">
            <w:pPr>
              <w:jc w:val="center"/>
              <w:rPr>
                <w:rFonts w:ascii="Verdana" w:hAnsi="Verdana" w:cs="Tahoma"/>
                <w:b/>
                <w:color w:val="C00000"/>
                <w:sz w:val="18"/>
                <w:szCs w:val="18"/>
              </w:rPr>
            </w:pPr>
            <w:r w:rsidRPr="00DD6CF3">
              <w:rPr>
                <w:rFonts w:ascii="Verdana" w:hAnsi="Verdana" w:cs="Tahoma"/>
                <w:b/>
                <w:color w:val="C00000"/>
                <w:sz w:val="18"/>
                <w:szCs w:val="18"/>
              </w:rPr>
              <w:t>1</w:t>
            </w:r>
          </w:p>
        </w:tc>
        <w:tc>
          <w:tcPr>
            <w:tcW w:w="1357" w:type="pct"/>
            <w:shd w:val="clear" w:color="auto" w:fill="auto"/>
            <w:vAlign w:val="center"/>
          </w:tcPr>
          <w:p w14:paraId="0964144F" w14:textId="77777777" w:rsidR="00DD6CF3" w:rsidRPr="00DD6CF3" w:rsidRDefault="00DD6CF3" w:rsidP="002813DB">
            <w:pPr>
              <w:jc w:val="both"/>
              <w:rPr>
                <w:rFonts w:ascii="Verdana" w:hAnsi="Verdana" w:cs="Tahoma"/>
                <w:sz w:val="18"/>
                <w:szCs w:val="18"/>
              </w:rPr>
            </w:pPr>
            <w:r w:rsidRPr="00DD6CF3">
              <w:rPr>
                <w:rFonts w:ascii="Verdana" w:hAnsi="Verdana" w:cs="Tahoma"/>
                <w:sz w:val="18"/>
                <w:szCs w:val="18"/>
              </w:rPr>
              <w:t>Manejo, administración de almacenes, inventarios, documentación o similares</w:t>
            </w:r>
          </w:p>
        </w:tc>
        <w:tc>
          <w:tcPr>
            <w:tcW w:w="501" w:type="pct"/>
          </w:tcPr>
          <w:p w14:paraId="5F6BC508" w14:textId="77777777" w:rsidR="00DD6CF3" w:rsidRPr="00DD6CF3" w:rsidRDefault="00DD6CF3" w:rsidP="002813DB">
            <w:pPr>
              <w:jc w:val="both"/>
              <w:rPr>
                <w:rFonts w:ascii="Verdana" w:hAnsi="Verdana" w:cs="Tahoma"/>
                <w:b/>
                <w:sz w:val="18"/>
                <w:szCs w:val="18"/>
              </w:rPr>
            </w:pPr>
            <w:r w:rsidRPr="00DD6CF3">
              <w:rPr>
                <w:rFonts w:ascii="Verdana" w:hAnsi="Verdana" w:cs="Tahoma"/>
                <w:sz w:val="18"/>
                <w:szCs w:val="18"/>
              </w:rPr>
              <w:t xml:space="preserve">Toda su experiencia </w:t>
            </w:r>
            <w:r w:rsidRPr="00DD6CF3">
              <w:rPr>
                <w:rFonts w:ascii="Verdana" w:hAnsi="Verdana" w:cs="Tahoma"/>
                <w:sz w:val="18"/>
                <w:szCs w:val="18"/>
                <w:lang w:val="es-ES_tradnl"/>
              </w:rPr>
              <w:t>en trabajos de su área profesional y/o técnica.</w:t>
            </w:r>
          </w:p>
        </w:tc>
        <w:tc>
          <w:tcPr>
            <w:tcW w:w="713" w:type="pct"/>
            <w:shd w:val="clear" w:color="auto" w:fill="auto"/>
            <w:vAlign w:val="center"/>
          </w:tcPr>
          <w:p w14:paraId="4472B5CC" w14:textId="77777777" w:rsidR="00DD6CF3" w:rsidRPr="00DD6CF3" w:rsidRDefault="00DD6CF3" w:rsidP="002813DB">
            <w:pPr>
              <w:jc w:val="both"/>
              <w:rPr>
                <w:rFonts w:ascii="Verdana" w:hAnsi="Verdana" w:cs="Tahoma"/>
                <w:b/>
                <w:color w:val="7030A0"/>
                <w:sz w:val="18"/>
                <w:szCs w:val="18"/>
              </w:rPr>
            </w:pPr>
            <w:r w:rsidRPr="00DD6CF3">
              <w:rPr>
                <w:rFonts w:ascii="Verdana" w:hAnsi="Verdana" w:cs="Tahoma"/>
                <w:b/>
                <w:color w:val="7030A0"/>
                <w:sz w:val="18"/>
                <w:szCs w:val="18"/>
              </w:rPr>
              <w:t>12 meses</w:t>
            </w:r>
          </w:p>
        </w:tc>
        <w:tc>
          <w:tcPr>
            <w:tcW w:w="715" w:type="pct"/>
            <w:vAlign w:val="center"/>
          </w:tcPr>
          <w:p w14:paraId="7FB5308B" w14:textId="77777777" w:rsidR="00DD6CF3" w:rsidRPr="00DD6CF3" w:rsidRDefault="00DD6CF3" w:rsidP="002813DB">
            <w:pPr>
              <w:jc w:val="right"/>
              <w:rPr>
                <w:rFonts w:ascii="Verdana" w:hAnsi="Verdana" w:cs="Tahoma"/>
                <w:color w:val="C00000"/>
                <w:sz w:val="18"/>
                <w:szCs w:val="18"/>
              </w:rPr>
            </w:pPr>
            <w:r w:rsidRPr="00DD6CF3">
              <w:rPr>
                <w:rFonts w:ascii="Verdana" w:hAnsi="Verdana" w:cs="Tahoma"/>
                <w:color w:val="C00000"/>
                <w:sz w:val="18"/>
                <w:szCs w:val="18"/>
              </w:rPr>
              <w:t>2,7 meses</w:t>
            </w:r>
          </w:p>
        </w:tc>
      </w:tr>
    </w:tbl>
    <w:p w14:paraId="52C51991" w14:textId="77777777" w:rsidR="00DD6CF3" w:rsidRPr="00DD6CF3" w:rsidRDefault="00DD6CF3" w:rsidP="00DD6CF3">
      <w:pPr>
        <w:jc w:val="both"/>
        <w:rPr>
          <w:rFonts w:ascii="Verdana" w:hAnsi="Verdana" w:cs="Tahoma"/>
          <w:b/>
          <w:sz w:val="18"/>
          <w:szCs w:val="18"/>
        </w:rPr>
      </w:pPr>
    </w:p>
    <w:p w14:paraId="6E72BDD1" w14:textId="77777777" w:rsidR="00DD6CF3" w:rsidRPr="00DD6CF3" w:rsidRDefault="00DD6CF3" w:rsidP="00DD6CF3">
      <w:pPr>
        <w:jc w:val="both"/>
        <w:rPr>
          <w:rFonts w:ascii="Verdana" w:hAnsi="Verdana" w:cs="Tahoma"/>
          <w:i/>
          <w:iCs/>
          <w:sz w:val="18"/>
          <w:szCs w:val="18"/>
        </w:rPr>
      </w:pPr>
      <w:r w:rsidRPr="00DD6CF3">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2E8FB94" w14:textId="77777777" w:rsidR="00DD6CF3" w:rsidRPr="00DD6CF3" w:rsidRDefault="00DD6CF3" w:rsidP="00DD6CF3">
      <w:pPr>
        <w:jc w:val="both"/>
        <w:rPr>
          <w:rFonts w:ascii="Verdana" w:hAnsi="Verdana" w:cs="Tahoma"/>
          <w:i/>
          <w:iCs/>
          <w:sz w:val="18"/>
          <w:szCs w:val="18"/>
        </w:rPr>
      </w:pPr>
    </w:p>
    <w:p w14:paraId="7F0831F5" w14:textId="77777777" w:rsidR="00DD6CF3" w:rsidRPr="00DD6CF3" w:rsidRDefault="00DD6CF3" w:rsidP="00DD6CF3">
      <w:pPr>
        <w:jc w:val="both"/>
        <w:rPr>
          <w:rFonts w:ascii="Verdana" w:hAnsi="Verdana" w:cs="Tahoma"/>
          <w:i/>
          <w:iCs/>
          <w:sz w:val="18"/>
          <w:szCs w:val="18"/>
        </w:rPr>
      </w:pPr>
      <w:r w:rsidRPr="00DD6CF3">
        <w:rPr>
          <w:rFonts w:ascii="Verdana" w:hAnsi="Verdana" w:cs="Tahoma"/>
          <w:i/>
          <w:iCs/>
          <w:sz w:val="18"/>
          <w:szCs w:val="18"/>
        </w:rPr>
        <w:t>o</w:t>
      </w:r>
      <w:r w:rsidRPr="00DD6CF3">
        <w:rPr>
          <w:rFonts w:ascii="Verdana" w:hAnsi="Verdana" w:cs="Tahoma"/>
          <w:i/>
          <w:iCs/>
          <w:sz w:val="18"/>
          <w:szCs w:val="18"/>
        </w:rPr>
        <w:tab/>
        <w:t xml:space="preserve">ENTIDADES PÚBLICAS: Certificados de Trabajo, Actas de Entrega o Recepción Definitiva, Certificados de Terminación de Obra/Liquidación Final u otro equivalente. </w:t>
      </w:r>
    </w:p>
    <w:p w14:paraId="787171FF" w14:textId="77777777" w:rsidR="00DD6CF3" w:rsidRPr="00DD6CF3" w:rsidRDefault="00DD6CF3" w:rsidP="00DD6CF3">
      <w:pPr>
        <w:jc w:val="both"/>
        <w:rPr>
          <w:rFonts w:ascii="Verdana" w:hAnsi="Verdana" w:cs="Tahoma"/>
          <w:i/>
          <w:iCs/>
          <w:sz w:val="18"/>
          <w:szCs w:val="18"/>
        </w:rPr>
      </w:pPr>
    </w:p>
    <w:p w14:paraId="332F365A" w14:textId="77777777" w:rsidR="00DD6CF3" w:rsidRPr="00DD6CF3" w:rsidRDefault="00DD6CF3" w:rsidP="00DD6CF3">
      <w:pPr>
        <w:jc w:val="both"/>
        <w:rPr>
          <w:rFonts w:ascii="Verdana" w:hAnsi="Verdana" w:cs="Tahoma"/>
          <w:i/>
          <w:iCs/>
          <w:sz w:val="18"/>
          <w:szCs w:val="18"/>
        </w:rPr>
      </w:pPr>
      <w:r w:rsidRPr="00DD6CF3">
        <w:rPr>
          <w:rFonts w:ascii="Verdana" w:hAnsi="Verdana" w:cs="Tahoma"/>
          <w:i/>
          <w:iCs/>
          <w:sz w:val="18"/>
          <w:szCs w:val="18"/>
        </w:rPr>
        <w:t>o</w:t>
      </w:r>
      <w:r w:rsidRPr="00DD6CF3">
        <w:rPr>
          <w:rFonts w:ascii="Verdana" w:hAnsi="Verdana" w:cs="Tahoma"/>
          <w:i/>
          <w:iCs/>
          <w:sz w:val="18"/>
          <w:szCs w:val="18"/>
        </w:rPr>
        <w:tab/>
        <w:t>CONTRATOS CON PARTICULARES: Certificados de Trabajo, Certificados de Terminación de servicio u otro documento que certifique la experiencia laboral requerida.</w:t>
      </w:r>
    </w:p>
    <w:p w14:paraId="3544F822" w14:textId="77777777" w:rsidR="00DD6CF3" w:rsidRPr="00DD6CF3" w:rsidRDefault="00DD6CF3" w:rsidP="00DD6CF3">
      <w:pPr>
        <w:jc w:val="both"/>
        <w:rPr>
          <w:rFonts w:ascii="Verdana" w:hAnsi="Verdana" w:cs="Tahoma"/>
          <w:i/>
          <w:iCs/>
          <w:sz w:val="18"/>
          <w:szCs w:val="18"/>
        </w:rPr>
      </w:pPr>
    </w:p>
    <w:p w14:paraId="31EFF73C" w14:textId="77777777" w:rsidR="00DD6CF3" w:rsidRPr="00DD6CF3" w:rsidRDefault="00DD6CF3" w:rsidP="00DD6CF3">
      <w:pPr>
        <w:jc w:val="both"/>
        <w:rPr>
          <w:rFonts w:ascii="Verdana" w:hAnsi="Verdana" w:cs="Tahoma"/>
          <w:sz w:val="18"/>
          <w:szCs w:val="18"/>
        </w:rPr>
      </w:pPr>
      <w:r w:rsidRPr="00DD6CF3">
        <w:rPr>
          <w:rFonts w:ascii="Verdana" w:hAnsi="Verdana" w:cs="Tahoma"/>
          <w:i/>
          <w:iCs/>
          <w:sz w:val="18"/>
          <w:szCs w:val="18"/>
        </w:rPr>
        <w:t>•</w:t>
      </w:r>
      <w:r w:rsidRPr="00DD6CF3">
        <w:rPr>
          <w:rFonts w:ascii="Verdana" w:hAnsi="Verdana" w:cs="Tahoma"/>
          <w:i/>
          <w:iCs/>
          <w:sz w:val="18"/>
          <w:szCs w:val="18"/>
        </w:rPr>
        <w:tab/>
        <w:t xml:space="preserve">Para la calificación de la Experiencia General y/o Especifica solo se considerarán los respaldos que registren </w:t>
      </w:r>
      <w:r w:rsidRPr="00DD6CF3">
        <w:rPr>
          <w:rFonts w:ascii="Verdana" w:hAnsi="Verdana" w:cs="Tahoma"/>
          <w:b/>
          <w:bCs/>
          <w:i/>
          <w:iCs/>
          <w:sz w:val="18"/>
          <w:szCs w:val="18"/>
          <w:u w:val="single"/>
        </w:rPr>
        <w:t>fecha de inicio y fin</w:t>
      </w:r>
      <w:r w:rsidRPr="00DD6CF3">
        <w:rPr>
          <w:rFonts w:ascii="Verdana" w:hAnsi="Verdana" w:cs="Tahoma"/>
          <w:i/>
          <w:iCs/>
          <w:sz w:val="18"/>
          <w:szCs w:val="18"/>
        </w:rPr>
        <w:t xml:space="preserve"> del servicio, especificando el monto y/o plazo ejecutado, según corresponda</w:t>
      </w:r>
      <w:r w:rsidRPr="00DD6CF3">
        <w:rPr>
          <w:rFonts w:ascii="Verdana" w:hAnsi="Verdana" w:cs="Tahoma"/>
          <w:sz w:val="18"/>
          <w:szCs w:val="18"/>
        </w:rPr>
        <w:t>.</w:t>
      </w:r>
    </w:p>
    <w:p w14:paraId="5DEC8C31" w14:textId="77777777" w:rsidR="00DD6CF3" w:rsidRPr="00DD6CF3" w:rsidRDefault="00DD6CF3" w:rsidP="00DD6CF3">
      <w:pPr>
        <w:jc w:val="both"/>
        <w:rPr>
          <w:rFonts w:ascii="Verdana" w:hAnsi="Verdana" w:cs="Tahoma"/>
          <w:sz w:val="18"/>
          <w:szCs w:val="18"/>
        </w:rPr>
      </w:pPr>
    </w:p>
    <w:p w14:paraId="56CB1402" w14:textId="77777777" w:rsidR="00DD6CF3" w:rsidRPr="00DD6CF3" w:rsidRDefault="00DD6CF3" w:rsidP="00DD6CF3">
      <w:pPr>
        <w:jc w:val="both"/>
        <w:rPr>
          <w:rFonts w:ascii="Verdana" w:hAnsi="Verdana" w:cs="Tahoma"/>
          <w:i/>
          <w:iCs/>
          <w:sz w:val="18"/>
          <w:szCs w:val="18"/>
        </w:rPr>
      </w:pPr>
      <w:r w:rsidRPr="00DD6CF3">
        <w:rPr>
          <w:rFonts w:ascii="Verdana" w:hAnsi="Verdana" w:cs="Tahoma"/>
          <w:i/>
          <w:iCs/>
          <w:sz w:val="18"/>
          <w:szCs w:val="18"/>
        </w:rPr>
        <w:t>•</w:t>
      </w:r>
      <w:r w:rsidRPr="00DD6CF3">
        <w:rPr>
          <w:rFonts w:ascii="Verdana" w:hAnsi="Verdana" w:cs="Tahoma"/>
          <w:i/>
          <w:iCs/>
          <w:sz w:val="18"/>
          <w:szCs w:val="18"/>
        </w:rPr>
        <w:tab/>
        <w:t>No se solicita experiencia de la empresa sino del personal.</w:t>
      </w:r>
    </w:p>
    <w:p w14:paraId="47CB7342" w14:textId="77777777" w:rsidR="00DD6CF3" w:rsidRPr="00DD6CF3" w:rsidRDefault="00DD6CF3" w:rsidP="00DD6CF3">
      <w:pPr>
        <w:jc w:val="both"/>
        <w:rPr>
          <w:rFonts w:ascii="Verdana" w:hAnsi="Verdana" w:cs="Tahoma"/>
          <w:b/>
          <w:sz w:val="18"/>
          <w:szCs w:val="18"/>
        </w:rPr>
      </w:pPr>
    </w:p>
    <w:p w14:paraId="63117F58" w14:textId="77777777" w:rsidR="00DD6CF3" w:rsidRPr="00DD6CF3" w:rsidRDefault="00DD6CF3" w:rsidP="00DD6CF3">
      <w:pPr>
        <w:jc w:val="both"/>
        <w:rPr>
          <w:rFonts w:ascii="Verdana" w:hAnsi="Verdana" w:cs="Tahoma"/>
          <w:b/>
          <w:sz w:val="18"/>
          <w:szCs w:val="18"/>
        </w:rPr>
      </w:pPr>
      <w:r w:rsidRPr="00DD6CF3">
        <w:rPr>
          <w:rFonts w:ascii="Verdana" w:hAnsi="Verdana" w:cs="Tahoma"/>
          <w:b/>
          <w:sz w:val="18"/>
          <w:szCs w:val="18"/>
        </w:rPr>
        <w:t xml:space="preserve">CONSTRUCTORES Y </w:t>
      </w:r>
      <w:bookmarkStart w:id="134" w:name="_Hlk180329296"/>
      <w:r w:rsidRPr="00DD6CF3">
        <w:rPr>
          <w:rFonts w:ascii="Verdana" w:hAnsi="Verdana" w:cs="Tahoma"/>
          <w:b/>
          <w:sz w:val="18"/>
          <w:szCs w:val="18"/>
        </w:rPr>
        <w:t>ESPECIALISTAS (NO SE CONSIDERA COMO PERSONAL CLAVE)</w:t>
      </w:r>
      <w:bookmarkEnd w:id="134"/>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DD6CF3" w:rsidRPr="00DD6CF3" w14:paraId="5C64422A" w14:textId="77777777" w:rsidTr="002813DB">
        <w:trPr>
          <w:trHeight w:val="281"/>
        </w:trPr>
        <w:tc>
          <w:tcPr>
            <w:tcW w:w="688" w:type="pct"/>
            <w:vMerge w:val="restart"/>
            <w:shd w:val="clear" w:color="auto" w:fill="D9E2F3" w:themeFill="accent5" w:themeFillTint="33"/>
            <w:vAlign w:val="center"/>
          </w:tcPr>
          <w:p w14:paraId="314F410A" w14:textId="77777777" w:rsidR="00DD6CF3" w:rsidRPr="00DD6CF3" w:rsidRDefault="00DD6CF3" w:rsidP="002813DB">
            <w:pPr>
              <w:jc w:val="center"/>
              <w:rPr>
                <w:rFonts w:ascii="Verdana" w:hAnsi="Verdana" w:cs="Tahoma"/>
                <w:b/>
                <w:sz w:val="18"/>
                <w:szCs w:val="18"/>
              </w:rPr>
            </w:pPr>
            <w:r w:rsidRPr="00DD6CF3">
              <w:rPr>
                <w:rFonts w:ascii="Verdana" w:hAnsi="Verdana" w:cs="Tahoma"/>
                <w:b/>
                <w:sz w:val="18"/>
                <w:szCs w:val="18"/>
              </w:rPr>
              <w:t>Formación</w:t>
            </w:r>
          </w:p>
        </w:tc>
        <w:tc>
          <w:tcPr>
            <w:tcW w:w="1192" w:type="pct"/>
            <w:vMerge w:val="restart"/>
            <w:shd w:val="clear" w:color="auto" w:fill="D9E2F3" w:themeFill="accent5" w:themeFillTint="33"/>
            <w:vAlign w:val="center"/>
          </w:tcPr>
          <w:p w14:paraId="487EEFF4" w14:textId="77777777" w:rsidR="00DD6CF3" w:rsidRPr="00DD6CF3" w:rsidRDefault="00DD6CF3" w:rsidP="002813DB">
            <w:pPr>
              <w:jc w:val="center"/>
              <w:rPr>
                <w:rFonts w:ascii="Verdana" w:hAnsi="Verdana" w:cs="Tahoma"/>
                <w:b/>
                <w:sz w:val="18"/>
                <w:szCs w:val="18"/>
              </w:rPr>
            </w:pPr>
            <w:r w:rsidRPr="00DD6CF3">
              <w:rPr>
                <w:rFonts w:ascii="Verdana" w:hAnsi="Verdana" w:cs="Tahoma"/>
                <w:b/>
                <w:sz w:val="18"/>
                <w:szCs w:val="18"/>
              </w:rPr>
              <w:t>Cargo a desempeñar</w:t>
            </w:r>
          </w:p>
        </w:tc>
        <w:tc>
          <w:tcPr>
            <w:tcW w:w="281" w:type="pct"/>
            <w:vMerge w:val="restart"/>
            <w:shd w:val="clear" w:color="auto" w:fill="D9E2F3" w:themeFill="accent5" w:themeFillTint="33"/>
            <w:vAlign w:val="center"/>
          </w:tcPr>
          <w:p w14:paraId="48C83CE1" w14:textId="77777777" w:rsidR="00DD6CF3" w:rsidRPr="00DD6CF3" w:rsidRDefault="00DD6CF3" w:rsidP="002813DB">
            <w:pPr>
              <w:jc w:val="center"/>
              <w:rPr>
                <w:rFonts w:ascii="Verdana" w:hAnsi="Verdana" w:cs="Tahoma"/>
                <w:b/>
                <w:sz w:val="18"/>
                <w:szCs w:val="18"/>
              </w:rPr>
            </w:pPr>
            <w:r w:rsidRPr="00DD6CF3">
              <w:rPr>
                <w:rFonts w:ascii="Verdana" w:hAnsi="Verdana" w:cs="Tahoma"/>
                <w:b/>
                <w:sz w:val="18"/>
                <w:szCs w:val="18"/>
              </w:rPr>
              <w:t>Cant.</w:t>
            </w:r>
          </w:p>
        </w:tc>
        <w:tc>
          <w:tcPr>
            <w:tcW w:w="1894" w:type="pct"/>
            <w:vMerge w:val="restart"/>
            <w:shd w:val="clear" w:color="auto" w:fill="D9E2F3" w:themeFill="accent5" w:themeFillTint="33"/>
            <w:vAlign w:val="center"/>
          </w:tcPr>
          <w:p w14:paraId="44D46A64" w14:textId="77777777" w:rsidR="00DD6CF3" w:rsidRPr="00DD6CF3" w:rsidRDefault="00DD6CF3" w:rsidP="002813DB">
            <w:pPr>
              <w:jc w:val="center"/>
              <w:rPr>
                <w:rFonts w:ascii="Verdana" w:hAnsi="Verdana" w:cs="Tahoma"/>
                <w:b/>
                <w:sz w:val="18"/>
                <w:szCs w:val="18"/>
              </w:rPr>
            </w:pPr>
            <w:r w:rsidRPr="00DD6CF3">
              <w:rPr>
                <w:rFonts w:ascii="Verdana" w:hAnsi="Verdana" w:cs="Tahoma"/>
                <w:b/>
                <w:sz w:val="18"/>
                <w:szCs w:val="18"/>
              </w:rPr>
              <w:t>Área</w:t>
            </w:r>
          </w:p>
        </w:tc>
        <w:tc>
          <w:tcPr>
            <w:tcW w:w="944" w:type="pct"/>
            <w:vMerge w:val="restart"/>
            <w:shd w:val="clear" w:color="auto" w:fill="D9E2F3" w:themeFill="accent5" w:themeFillTint="33"/>
            <w:vAlign w:val="center"/>
          </w:tcPr>
          <w:p w14:paraId="24025253" w14:textId="77777777" w:rsidR="00DD6CF3" w:rsidRPr="00DD6CF3" w:rsidRDefault="00DD6CF3" w:rsidP="002813DB">
            <w:pPr>
              <w:jc w:val="center"/>
              <w:rPr>
                <w:rFonts w:ascii="Verdana" w:hAnsi="Verdana" w:cs="Tahoma"/>
                <w:b/>
                <w:sz w:val="18"/>
                <w:szCs w:val="18"/>
              </w:rPr>
            </w:pPr>
            <w:r w:rsidRPr="00DD6CF3">
              <w:rPr>
                <w:rFonts w:ascii="Verdana" w:hAnsi="Verdana" w:cs="Tahoma"/>
                <w:b/>
                <w:sz w:val="18"/>
                <w:szCs w:val="18"/>
              </w:rPr>
              <w:t>Tiempo de participación en este Proyecto</w:t>
            </w:r>
          </w:p>
          <w:p w14:paraId="081D0562" w14:textId="77777777" w:rsidR="00DD6CF3" w:rsidRPr="00DD6CF3" w:rsidRDefault="00DD6CF3" w:rsidP="002813DB">
            <w:pPr>
              <w:jc w:val="center"/>
              <w:rPr>
                <w:rFonts w:ascii="Verdana" w:hAnsi="Verdana" w:cs="Tahoma"/>
                <w:b/>
                <w:sz w:val="18"/>
                <w:szCs w:val="18"/>
              </w:rPr>
            </w:pPr>
            <w:r w:rsidRPr="00DD6CF3">
              <w:rPr>
                <w:rFonts w:ascii="Verdana" w:hAnsi="Verdana" w:cs="Tahoma"/>
                <w:b/>
                <w:sz w:val="18"/>
                <w:szCs w:val="18"/>
              </w:rPr>
              <w:t xml:space="preserve">(meses) </w:t>
            </w:r>
            <w:r w:rsidRPr="00DD6CF3">
              <w:rPr>
                <w:rFonts w:ascii="Verdana" w:hAnsi="Verdana" w:cs="Tahoma"/>
                <w:b/>
                <w:color w:val="C00000"/>
                <w:sz w:val="18"/>
                <w:szCs w:val="18"/>
              </w:rPr>
              <w:t>AL MENOS</w:t>
            </w:r>
          </w:p>
        </w:tc>
      </w:tr>
      <w:tr w:rsidR="00DD6CF3" w:rsidRPr="00DD6CF3" w14:paraId="7D8D7B3C" w14:textId="77777777" w:rsidTr="002813DB">
        <w:trPr>
          <w:trHeight w:val="281"/>
        </w:trPr>
        <w:tc>
          <w:tcPr>
            <w:tcW w:w="688" w:type="pct"/>
            <w:vMerge/>
            <w:shd w:val="clear" w:color="auto" w:fill="DBE5F1"/>
            <w:vAlign w:val="center"/>
          </w:tcPr>
          <w:p w14:paraId="0D4B1CA1" w14:textId="77777777" w:rsidR="00DD6CF3" w:rsidRPr="00DD6CF3" w:rsidRDefault="00DD6CF3" w:rsidP="002813DB">
            <w:pPr>
              <w:jc w:val="both"/>
              <w:rPr>
                <w:rFonts w:ascii="Verdana" w:hAnsi="Verdana" w:cs="Tahoma"/>
                <w:sz w:val="18"/>
                <w:szCs w:val="18"/>
              </w:rPr>
            </w:pPr>
          </w:p>
        </w:tc>
        <w:tc>
          <w:tcPr>
            <w:tcW w:w="1192" w:type="pct"/>
            <w:vMerge/>
            <w:shd w:val="clear" w:color="auto" w:fill="DBE5F1"/>
            <w:vAlign w:val="center"/>
          </w:tcPr>
          <w:p w14:paraId="1595F806" w14:textId="77777777" w:rsidR="00DD6CF3" w:rsidRPr="00DD6CF3" w:rsidRDefault="00DD6CF3" w:rsidP="002813DB">
            <w:pPr>
              <w:jc w:val="both"/>
              <w:rPr>
                <w:rFonts w:ascii="Verdana" w:hAnsi="Verdana" w:cs="Tahoma"/>
                <w:sz w:val="18"/>
                <w:szCs w:val="18"/>
              </w:rPr>
            </w:pPr>
          </w:p>
        </w:tc>
        <w:tc>
          <w:tcPr>
            <w:tcW w:w="281" w:type="pct"/>
            <w:vMerge/>
            <w:shd w:val="clear" w:color="auto" w:fill="DBE5F1"/>
            <w:vAlign w:val="center"/>
          </w:tcPr>
          <w:p w14:paraId="3558C61D" w14:textId="77777777" w:rsidR="00DD6CF3" w:rsidRPr="00DD6CF3" w:rsidRDefault="00DD6CF3" w:rsidP="002813DB">
            <w:pPr>
              <w:jc w:val="center"/>
              <w:rPr>
                <w:rFonts w:ascii="Verdana" w:hAnsi="Verdana" w:cs="Tahoma"/>
                <w:b/>
                <w:sz w:val="18"/>
                <w:szCs w:val="18"/>
              </w:rPr>
            </w:pPr>
          </w:p>
        </w:tc>
        <w:tc>
          <w:tcPr>
            <w:tcW w:w="1894" w:type="pct"/>
            <w:vMerge/>
            <w:shd w:val="clear" w:color="auto" w:fill="DBE5F1"/>
            <w:vAlign w:val="center"/>
          </w:tcPr>
          <w:p w14:paraId="29B50866" w14:textId="77777777" w:rsidR="00DD6CF3" w:rsidRPr="00DD6CF3" w:rsidRDefault="00DD6CF3" w:rsidP="002813DB">
            <w:pPr>
              <w:jc w:val="center"/>
              <w:rPr>
                <w:rFonts w:ascii="Verdana" w:hAnsi="Verdana" w:cs="Tahoma"/>
                <w:b/>
                <w:sz w:val="18"/>
                <w:szCs w:val="18"/>
              </w:rPr>
            </w:pPr>
          </w:p>
        </w:tc>
        <w:tc>
          <w:tcPr>
            <w:tcW w:w="944" w:type="pct"/>
            <w:vMerge/>
            <w:shd w:val="clear" w:color="auto" w:fill="DBE5F1"/>
            <w:vAlign w:val="center"/>
          </w:tcPr>
          <w:p w14:paraId="210FFDEF" w14:textId="77777777" w:rsidR="00DD6CF3" w:rsidRPr="00DD6CF3" w:rsidRDefault="00DD6CF3" w:rsidP="002813DB">
            <w:pPr>
              <w:jc w:val="center"/>
              <w:rPr>
                <w:rFonts w:ascii="Verdana" w:hAnsi="Verdana" w:cs="Tahoma"/>
                <w:b/>
                <w:sz w:val="18"/>
                <w:szCs w:val="18"/>
              </w:rPr>
            </w:pPr>
          </w:p>
        </w:tc>
      </w:tr>
      <w:tr w:rsidR="00DD6CF3" w:rsidRPr="00DD6CF3" w14:paraId="002D2700" w14:textId="77777777" w:rsidTr="002813DB">
        <w:trPr>
          <w:trHeight w:val="159"/>
        </w:trPr>
        <w:tc>
          <w:tcPr>
            <w:tcW w:w="5000" w:type="pct"/>
            <w:gridSpan w:val="5"/>
            <w:shd w:val="clear" w:color="auto" w:fill="DBE5F1"/>
            <w:vAlign w:val="center"/>
          </w:tcPr>
          <w:p w14:paraId="37BD9C97" w14:textId="77777777" w:rsidR="00DD6CF3" w:rsidRPr="00DD6CF3" w:rsidRDefault="00DD6CF3" w:rsidP="002813DB">
            <w:pPr>
              <w:jc w:val="center"/>
              <w:rPr>
                <w:rFonts w:ascii="Verdana" w:hAnsi="Verdana" w:cs="Tahoma"/>
                <w:b/>
                <w:sz w:val="18"/>
                <w:szCs w:val="18"/>
              </w:rPr>
            </w:pPr>
          </w:p>
        </w:tc>
      </w:tr>
      <w:tr w:rsidR="00DD6CF3" w:rsidRPr="00DD6CF3" w14:paraId="37B59754" w14:textId="77777777" w:rsidTr="002813DB">
        <w:trPr>
          <w:trHeight w:val="212"/>
        </w:trPr>
        <w:tc>
          <w:tcPr>
            <w:tcW w:w="688" w:type="pct"/>
            <w:shd w:val="clear" w:color="auto" w:fill="auto"/>
            <w:vAlign w:val="center"/>
          </w:tcPr>
          <w:p w14:paraId="5F3DCBD1" w14:textId="77777777" w:rsidR="00DD6CF3" w:rsidRPr="00DD6CF3" w:rsidRDefault="00DD6CF3" w:rsidP="002813DB">
            <w:pPr>
              <w:rPr>
                <w:rFonts w:ascii="Verdana" w:hAnsi="Verdana" w:cs="Tahoma"/>
                <w:sz w:val="18"/>
                <w:szCs w:val="18"/>
              </w:rPr>
            </w:pPr>
            <w:r w:rsidRPr="00DD6CF3">
              <w:rPr>
                <w:rFonts w:ascii="Verdana" w:hAnsi="Verdana" w:cs="Tahoma"/>
                <w:sz w:val="18"/>
                <w:szCs w:val="18"/>
              </w:rPr>
              <w:t>Formación no excluyente</w:t>
            </w:r>
          </w:p>
        </w:tc>
        <w:tc>
          <w:tcPr>
            <w:tcW w:w="1192" w:type="pct"/>
            <w:shd w:val="clear" w:color="auto" w:fill="auto"/>
            <w:vAlign w:val="center"/>
          </w:tcPr>
          <w:p w14:paraId="60C10032" w14:textId="77777777" w:rsidR="00DD6CF3" w:rsidRPr="00DD6CF3" w:rsidRDefault="00DD6CF3" w:rsidP="002813DB">
            <w:pPr>
              <w:rPr>
                <w:rFonts w:ascii="Verdana" w:hAnsi="Verdana" w:cs="Tahoma"/>
                <w:b/>
                <w:color w:val="0000FF"/>
                <w:sz w:val="18"/>
                <w:szCs w:val="18"/>
              </w:rPr>
            </w:pPr>
            <w:r w:rsidRPr="00DD6CF3">
              <w:rPr>
                <w:rFonts w:ascii="Verdana" w:hAnsi="Verdana" w:cs="Tahoma"/>
                <w:b/>
                <w:color w:val="0000FF"/>
                <w:sz w:val="18"/>
                <w:szCs w:val="18"/>
              </w:rPr>
              <w:t>Constructor Albañil</w:t>
            </w:r>
          </w:p>
        </w:tc>
        <w:tc>
          <w:tcPr>
            <w:tcW w:w="281" w:type="pct"/>
            <w:vAlign w:val="center"/>
          </w:tcPr>
          <w:p w14:paraId="67315C46" w14:textId="77777777" w:rsidR="00DD6CF3" w:rsidRPr="00DD6CF3" w:rsidRDefault="00DD6CF3" w:rsidP="002813DB">
            <w:pPr>
              <w:jc w:val="center"/>
              <w:rPr>
                <w:rFonts w:ascii="Verdana" w:hAnsi="Verdana" w:cs="Tahoma"/>
                <w:b/>
                <w:color w:val="C00000"/>
                <w:sz w:val="18"/>
                <w:szCs w:val="18"/>
              </w:rPr>
            </w:pPr>
            <w:r w:rsidRPr="00DD6CF3">
              <w:rPr>
                <w:rFonts w:ascii="Verdana" w:hAnsi="Verdana" w:cs="Tahoma"/>
                <w:b/>
                <w:color w:val="C00000"/>
                <w:sz w:val="18"/>
                <w:szCs w:val="18"/>
              </w:rPr>
              <w:t>2</w:t>
            </w:r>
          </w:p>
        </w:tc>
        <w:tc>
          <w:tcPr>
            <w:tcW w:w="1894" w:type="pct"/>
            <w:shd w:val="clear" w:color="auto" w:fill="auto"/>
            <w:vAlign w:val="center"/>
          </w:tcPr>
          <w:p w14:paraId="6BADC8A9" w14:textId="77777777" w:rsidR="00DD6CF3" w:rsidRPr="00DD6CF3" w:rsidRDefault="00DD6CF3" w:rsidP="002813DB">
            <w:pPr>
              <w:jc w:val="both"/>
              <w:rPr>
                <w:rFonts w:ascii="Verdana" w:hAnsi="Verdana" w:cs="Tahoma"/>
                <w:color w:val="0000FF"/>
                <w:sz w:val="18"/>
                <w:szCs w:val="18"/>
              </w:rPr>
            </w:pPr>
            <w:r w:rsidRPr="00DD6CF3">
              <w:rPr>
                <w:rFonts w:ascii="Verdana" w:hAnsi="Verdana" w:cs="Tahoma"/>
                <w:sz w:val="18"/>
                <w:szCs w:val="18"/>
              </w:rPr>
              <w:t xml:space="preserve">Construcción albañilería en </w:t>
            </w:r>
            <w:r w:rsidRPr="00DD6CF3">
              <w:rPr>
                <w:rFonts w:ascii="Verdana" w:hAnsi="Verdana" w:cs="Tahoma"/>
                <w:sz w:val="18"/>
                <w:szCs w:val="18"/>
                <w:lang w:val="es-ES_tradnl"/>
              </w:rPr>
              <w:t xml:space="preserve">viviendas </w:t>
            </w:r>
            <w:r w:rsidRPr="00DD6CF3">
              <w:rPr>
                <w:rFonts w:ascii="Verdana" w:hAnsi="Verdana" w:cs="Tahoma"/>
                <w:sz w:val="18"/>
                <w:szCs w:val="18"/>
              </w:rPr>
              <w:t>u obras civiles de cualquier tipo (albañil)</w:t>
            </w:r>
          </w:p>
        </w:tc>
        <w:tc>
          <w:tcPr>
            <w:tcW w:w="944" w:type="pct"/>
            <w:vAlign w:val="center"/>
          </w:tcPr>
          <w:p w14:paraId="04F7F66E" w14:textId="77777777" w:rsidR="00DD6CF3" w:rsidRPr="00DD6CF3" w:rsidRDefault="00DD6CF3" w:rsidP="002813DB">
            <w:pPr>
              <w:jc w:val="right"/>
              <w:rPr>
                <w:rFonts w:ascii="Verdana" w:hAnsi="Verdana" w:cs="Tahoma"/>
                <w:color w:val="C00000"/>
                <w:sz w:val="18"/>
                <w:szCs w:val="18"/>
              </w:rPr>
            </w:pPr>
            <w:r w:rsidRPr="00DD6CF3">
              <w:rPr>
                <w:rFonts w:ascii="Verdana" w:hAnsi="Verdana" w:cs="Tahoma"/>
                <w:color w:val="C00000"/>
                <w:sz w:val="18"/>
                <w:szCs w:val="18"/>
              </w:rPr>
              <w:t>2,7 meses</w:t>
            </w:r>
          </w:p>
        </w:tc>
      </w:tr>
      <w:tr w:rsidR="00DD6CF3" w:rsidRPr="00DD6CF3" w14:paraId="4E95412F" w14:textId="77777777" w:rsidTr="002813DB">
        <w:trPr>
          <w:trHeight w:val="204"/>
        </w:trPr>
        <w:tc>
          <w:tcPr>
            <w:tcW w:w="688" w:type="pct"/>
            <w:shd w:val="clear" w:color="auto" w:fill="auto"/>
          </w:tcPr>
          <w:p w14:paraId="4C7B424A" w14:textId="77777777" w:rsidR="00DD6CF3" w:rsidRPr="00DD6CF3" w:rsidRDefault="00DD6CF3" w:rsidP="002813DB">
            <w:pPr>
              <w:rPr>
                <w:rFonts w:ascii="Verdana" w:hAnsi="Verdana"/>
                <w:color w:val="FF0000"/>
                <w:sz w:val="18"/>
                <w:szCs w:val="18"/>
              </w:rPr>
            </w:pPr>
            <w:r w:rsidRPr="00DD6CF3">
              <w:rPr>
                <w:rFonts w:ascii="Verdana" w:hAnsi="Verdana" w:cs="Tahoma"/>
                <w:sz w:val="18"/>
                <w:szCs w:val="18"/>
              </w:rPr>
              <w:t xml:space="preserve">Formación no excluyente </w:t>
            </w:r>
          </w:p>
        </w:tc>
        <w:tc>
          <w:tcPr>
            <w:tcW w:w="1192" w:type="pct"/>
            <w:shd w:val="clear" w:color="auto" w:fill="auto"/>
            <w:vAlign w:val="center"/>
          </w:tcPr>
          <w:p w14:paraId="2FAAE361" w14:textId="77777777" w:rsidR="00DD6CF3" w:rsidRPr="00DD6CF3" w:rsidRDefault="00DD6CF3" w:rsidP="002813DB">
            <w:pPr>
              <w:rPr>
                <w:rFonts w:ascii="Verdana" w:hAnsi="Verdana" w:cs="Tahoma"/>
                <w:b/>
                <w:color w:val="0000FF"/>
                <w:sz w:val="18"/>
                <w:szCs w:val="18"/>
                <w:lang w:val="es-ES_tradnl"/>
              </w:rPr>
            </w:pPr>
            <w:r w:rsidRPr="00DD6CF3">
              <w:rPr>
                <w:rFonts w:ascii="Verdana" w:hAnsi="Verdana" w:cs="Tahoma"/>
                <w:b/>
                <w:color w:val="0000FF"/>
                <w:sz w:val="18"/>
                <w:szCs w:val="18"/>
                <w:lang w:val="es-ES_tradnl"/>
              </w:rPr>
              <w:t>Constructor</w:t>
            </w:r>
          </w:p>
          <w:p w14:paraId="49E1D98D" w14:textId="77777777" w:rsidR="00DD6CF3" w:rsidRPr="00DD6CF3" w:rsidRDefault="00DD6CF3" w:rsidP="002813DB">
            <w:pPr>
              <w:rPr>
                <w:rFonts w:ascii="Verdana" w:hAnsi="Verdana" w:cs="Tahoma"/>
                <w:b/>
                <w:color w:val="0000FF"/>
                <w:sz w:val="18"/>
                <w:szCs w:val="18"/>
                <w:lang w:val="es-ES_tradnl"/>
              </w:rPr>
            </w:pPr>
            <w:r w:rsidRPr="00DD6CF3">
              <w:rPr>
                <w:rFonts w:ascii="Verdana" w:hAnsi="Verdana" w:cs="Tahoma"/>
                <w:b/>
                <w:color w:val="0000FF"/>
                <w:sz w:val="18"/>
                <w:szCs w:val="18"/>
                <w:lang w:val="es-ES_tradnl"/>
              </w:rPr>
              <w:t>Albañil (Apoyo Social)</w:t>
            </w:r>
          </w:p>
        </w:tc>
        <w:tc>
          <w:tcPr>
            <w:tcW w:w="281" w:type="pct"/>
            <w:vAlign w:val="center"/>
          </w:tcPr>
          <w:p w14:paraId="7863E3D7" w14:textId="77777777" w:rsidR="00DD6CF3" w:rsidRPr="00DD6CF3" w:rsidRDefault="00DD6CF3" w:rsidP="002813DB">
            <w:pPr>
              <w:jc w:val="center"/>
              <w:rPr>
                <w:rFonts w:ascii="Verdana" w:hAnsi="Verdana" w:cs="Tahoma"/>
                <w:b/>
                <w:color w:val="C00000"/>
                <w:sz w:val="18"/>
                <w:szCs w:val="18"/>
              </w:rPr>
            </w:pPr>
            <w:r w:rsidRPr="00DD6CF3">
              <w:rPr>
                <w:rFonts w:ascii="Verdana" w:hAnsi="Verdana" w:cs="Tahoma"/>
                <w:b/>
                <w:color w:val="C00000"/>
                <w:sz w:val="18"/>
                <w:szCs w:val="18"/>
              </w:rPr>
              <w:t>1</w:t>
            </w:r>
          </w:p>
        </w:tc>
        <w:tc>
          <w:tcPr>
            <w:tcW w:w="1894" w:type="pct"/>
            <w:shd w:val="clear" w:color="auto" w:fill="auto"/>
            <w:vAlign w:val="center"/>
          </w:tcPr>
          <w:p w14:paraId="2B28A558" w14:textId="77777777" w:rsidR="00DD6CF3" w:rsidRPr="00DD6CF3" w:rsidRDefault="00DD6CF3" w:rsidP="002813DB">
            <w:pPr>
              <w:jc w:val="both"/>
              <w:rPr>
                <w:rFonts w:ascii="Verdana" w:hAnsi="Verdana" w:cs="Tahoma"/>
                <w:sz w:val="18"/>
                <w:szCs w:val="18"/>
              </w:rPr>
            </w:pPr>
            <w:r w:rsidRPr="00DD6CF3">
              <w:rPr>
                <w:rFonts w:ascii="Verdana" w:hAnsi="Verdana" w:cs="Tahoma"/>
                <w:sz w:val="18"/>
                <w:szCs w:val="18"/>
              </w:rPr>
              <w:t xml:space="preserve">Construcción albañilería en </w:t>
            </w:r>
            <w:r w:rsidRPr="00DD6CF3">
              <w:rPr>
                <w:rFonts w:ascii="Verdana" w:hAnsi="Verdana" w:cs="Tahoma"/>
                <w:sz w:val="18"/>
                <w:szCs w:val="18"/>
                <w:lang w:val="es-ES_tradnl"/>
              </w:rPr>
              <w:t xml:space="preserve">viviendas </w:t>
            </w:r>
            <w:r w:rsidRPr="00DD6CF3">
              <w:rPr>
                <w:rFonts w:ascii="Verdana" w:hAnsi="Verdana" w:cs="Tahoma"/>
                <w:sz w:val="18"/>
                <w:szCs w:val="18"/>
              </w:rPr>
              <w:t>u obras civiles de   cualquier tipo (albañil)</w:t>
            </w:r>
          </w:p>
        </w:tc>
        <w:tc>
          <w:tcPr>
            <w:tcW w:w="944" w:type="pct"/>
            <w:vAlign w:val="center"/>
          </w:tcPr>
          <w:p w14:paraId="515BECB8" w14:textId="77777777" w:rsidR="00DD6CF3" w:rsidRPr="00DD6CF3" w:rsidRDefault="00DD6CF3" w:rsidP="002813DB">
            <w:pPr>
              <w:jc w:val="right"/>
              <w:rPr>
                <w:rFonts w:ascii="Verdana" w:hAnsi="Verdana" w:cs="Tahoma"/>
                <w:color w:val="C00000"/>
                <w:sz w:val="18"/>
                <w:szCs w:val="18"/>
              </w:rPr>
            </w:pPr>
            <w:r w:rsidRPr="00DD6CF3">
              <w:rPr>
                <w:rFonts w:ascii="Verdana" w:hAnsi="Verdana" w:cs="Tahoma"/>
                <w:color w:val="C00000"/>
                <w:sz w:val="18"/>
                <w:szCs w:val="18"/>
              </w:rPr>
              <w:t>2,7 meses</w:t>
            </w:r>
          </w:p>
        </w:tc>
      </w:tr>
      <w:tr w:rsidR="00DD6CF3" w:rsidRPr="00DD6CF3" w14:paraId="57DEA3D7" w14:textId="77777777" w:rsidTr="002813DB">
        <w:trPr>
          <w:trHeight w:val="181"/>
        </w:trPr>
        <w:tc>
          <w:tcPr>
            <w:tcW w:w="688" w:type="pct"/>
            <w:shd w:val="clear" w:color="auto" w:fill="auto"/>
          </w:tcPr>
          <w:p w14:paraId="4EF288F5" w14:textId="77777777" w:rsidR="00DD6CF3" w:rsidRPr="00DD6CF3" w:rsidRDefault="00DD6CF3" w:rsidP="002813DB">
            <w:pPr>
              <w:rPr>
                <w:rFonts w:ascii="Verdana" w:hAnsi="Verdana" w:cs="Tahoma"/>
                <w:sz w:val="18"/>
                <w:szCs w:val="18"/>
              </w:rPr>
            </w:pPr>
            <w:r w:rsidRPr="00DD6CF3">
              <w:rPr>
                <w:rFonts w:ascii="Verdana" w:hAnsi="Verdana" w:cs="Tahoma"/>
                <w:sz w:val="18"/>
                <w:szCs w:val="18"/>
              </w:rPr>
              <w:t>Formación no excluyente</w:t>
            </w:r>
          </w:p>
        </w:tc>
        <w:tc>
          <w:tcPr>
            <w:tcW w:w="1192" w:type="pct"/>
            <w:shd w:val="clear" w:color="auto" w:fill="auto"/>
            <w:vAlign w:val="center"/>
          </w:tcPr>
          <w:p w14:paraId="497CF386" w14:textId="77777777" w:rsidR="00DD6CF3" w:rsidRPr="00DD6CF3" w:rsidRDefault="00DD6CF3" w:rsidP="002813DB">
            <w:pPr>
              <w:jc w:val="both"/>
              <w:rPr>
                <w:rFonts w:ascii="Verdana" w:hAnsi="Verdana" w:cs="Tahoma"/>
                <w:b/>
                <w:color w:val="0000FF"/>
                <w:sz w:val="18"/>
                <w:szCs w:val="18"/>
              </w:rPr>
            </w:pPr>
            <w:r w:rsidRPr="00DD6CF3">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59973152" w14:textId="77777777" w:rsidR="00DD6CF3" w:rsidRPr="00DD6CF3" w:rsidRDefault="00DD6CF3" w:rsidP="002813DB">
            <w:pPr>
              <w:jc w:val="center"/>
              <w:rPr>
                <w:rFonts w:ascii="Verdana" w:hAnsi="Verdana" w:cs="Tahoma"/>
                <w:b/>
                <w:color w:val="C00000"/>
                <w:sz w:val="18"/>
                <w:szCs w:val="18"/>
              </w:rPr>
            </w:pPr>
            <w:r w:rsidRPr="00DD6CF3">
              <w:rPr>
                <w:rFonts w:ascii="Verdana" w:hAnsi="Verdana" w:cs="Tahoma"/>
                <w:b/>
                <w:color w:val="C00000"/>
                <w:sz w:val="18"/>
                <w:szCs w:val="18"/>
              </w:rPr>
              <w:t>1</w:t>
            </w:r>
          </w:p>
        </w:tc>
        <w:tc>
          <w:tcPr>
            <w:tcW w:w="1894" w:type="pct"/>
            <w:shd w:val="clear" w:color="auto" w:fill="auto"/>
            <w:vAlign w:val="center"/>
          </w:tcPr>
          <w:p w14:paraId="184C083C" w14:textId="77777777" w:rsidR="00DD6CF3" w:rsidRPr="00DD6CF3" w:rsidRDefault="00DD6CF3" w:rsidP="002813DB">
            <w:pPr>
              <w:jc w:val="both"/>
              <w:rPr>
                <w:rFonts w:ascii="Verdana" w:hAnsi="Verdana" w:cs="Tahoma"/>
                <w:sz w:val="18"/>
                <w:szCs w:val="18"/>
              </w:rPr>
            </w:pPr>
            <w:r w:rsidRPr="00DD6CF3">
              <w:rPr>
                <w:rFonts w:ascii="Verdana" w:hAnsi="Verdana" w:cs="Tahoma"/>
                <w:sz w:val="18"/>
                <w:szCs w:val="18"/>
              </w:rPr>
              <w:t>Instalaciones o conexiones eléctricas en obras civiles de cualquier tipo (electricista)</w:t>
            </w:r>
          </w:p>
        </w:tc>
        <w:tc>
          <w:tcPr>
            <w:tcW w:w="944" w:type="pct"/>
            <w:vAlign w:val="center"/>
          </w:tcPr>
          <w:p w14:paraId="37E4996C" w14:textId="77777777" w:rsidR="00DD6CF3" w:rsidRPr="00DD6CF3" w:rsidRDefault="00DD6CF3" w:rsidP="002813DB">
            <w:pPr>
              <w:jc w:val="right"/>
              <w:rPr>
                <w:rFonts w:ascii="Verdana" w:hAnsi="Verdana" w:cs="Tahoma"/>
                <w:color w:val="C00000"/>
                <w:sz w:val="18"/>
                <w:szCs w:val="18"/>
              </w:rPr>
            </w:pPr>
            <w:r w:rsidRPr="00DD6CF3">
              <w:rPr>
                <w:rFonts w:ascii="Verdana" w:hAnsi="Verdana" w:cs="Tahoma"/>
                <w:color w:val="C00000"/>
                <w:sz w:val="18"/>
                <w:szCs w:val="18"/>
              </w:rPr>
              <w:t>1 mes</w:t>
            </w:r>
          </w:p>
        </w:tc>
      </w:tr>
      <w:tr w:rsidR="00DD6CF3" w:rsidRPr="00DD6CF3" w14:paraId="6A1CB3FE" w14:textId="77777777" w:rsidTr="002813DB">
        <w:trPr>
          <w:trHeight w:val="301"/>
        </w:trPr>
        <w:tc>
          <w:tcPr>
            <w:tcW w:w="688" w:type="pct"/>
            <w:shd w:val="clear" w:color="auto" w:fill="auto"/>
          </w:tcPr>
          <w:p w14:paraId="1340669F" w14:textId="77777777" w:rsidR="00DD6CF3" w:rsidRPr="00DD6CF3" w:rsidRDefault="00DD6CF3" w:rsidP="002813DB">
            <w:pPr>
              <w:rPr>
                <w:rFonts w:ascii="Verdana" w:hAnsi="Verdana" w:cs="Tahoma"/>
                <w:sz w:val="18"/>
                <w:szCs w:val="18"/>
              </w:rPr>
            </w:pPr>
            <w:r w:rsidRPr="00DD6CF3">
              <w:rPr>
                <w:rFonts w:ascii="Verdana" w:hAnsi="Verdana" w:cs="Tahoma"/>
                <w:sz w:val="18"/>
                <w:szCs w:val="18"/>
              </w:rPr>
              <w:t>Formación no excluyente</w:t>
            </w:r>
          </w:p>
        </w:tc>
        <w:tc>
          <w:tcPr>
            <w:tcW w:w="1192" w:type="pct"/>
            <w:shd w:val="clear" w:color="auto" w:fill="auto"/>
            <w:vAlign w:val="center"/>
          </w:tcPr>
          <w:p w14:paraId="28AD8A60" w14:textId="77777777" w:rsidR="00DD6CF3" w:rsidRPr="00DD6CF3" w:rsidRDefault="00DD6CF3" w:rsidP="002813DB">
            <w:pPr>
              <w:jc w:val="both"/>
              <w:rPr>
                <w:rFonts w:ascii="Verdana" w:hAnsi="Verdana" w:cs="Tahoma"/>
                <w:b/>
                <w:color w:val="0000FF"/>
                <w:sz w:val="18"/>
                <w:szCs w:val="18"/>
              </w:rPr>
            </w:pPr>
            <w:r w:rsidRPr="00DD6CF3">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24A24996" w14:textId="77777777" w:rsidR="00DD6CF3" w:rsidRPr="00DD6CF3" w:rsidRDefault="00DD6CF3" w:rsidP="002813DB">
            <w:pPr>
              <w:jc w:val="center"/>
              <w:rPr>
                <w:rFonts w:ascii="Verdana" w:hAnsi="Verdana" w:cs="Tahoma"/>
                <w:b/>
                <w:color w:val="C00000"/>
                <w:sz w:val="18"/>
                <w:szCs w:val="18"/>
              </w:rPr>
            </w:pPr>
            <w:r w:rsidRPr="00DD6CF3">
              <w:rPr>
                <w:rFonts w:ascii="Verdana" w:hAnsi="Verdana" w:cs="Tahoma"/>
                <w:b/>
                <w:color w:val="C00000"/>
                <w:sz w:val="18"/>
                <w:szCs w:val="18"/>
              </w:rPr>
              <w:t>1</w:t>
            </w:r>
          </w:p>
        </w:tc>
        <w:tc>
          <w:tcPr>
            <w:tcW w:w="1894" w:type="pct"/>
            <w:shd w:val="clear" w:color="auto" w:fill="auto"/>
            <w:vAlign w:val="center"/>
          </w:tcPr>
          <w:p w14:paraId="00EDC8A0" w14:textId="77777777" w:rsidR="00DD6CF3" w:rsidRPr="00DD6CF3" w:rsidRDefault="00DD6CF3" w:rsidP="002813DB">
            <w:pPr>
              <w:jc w:val="both"/>
              <w:rPr>
                <w:rFonts w:ascii="Verdana" w:hAnsi="Verdana" w:cs="Tahoma"/>
                <w:sz w:val="18"/>
                <w:szCs w:val="18"/>
              </w:rPr>
            </w:pPr>
            <w:r w:rsidRPr="00DD6CF3">
              <w:rPr>
                <w:rFonts w:ascii="Verdana" w:hAnsi="Verdana" w:cs="Tahoma"/>
                <w:sz w:val="18"/>
                <w:szCs w:val="18"/>
              </w:rPr>
              <w:t>Instalaciones o conexiones de agua potable, sanitaria en obras civiles de cualquier tipo (plomero)</w:t>
            </w:r>
          </w:p>
        </w:tc>
        <w:tc>
          <w:tcPr>
            <w:tcW w:w="944" w:type="pct"/>
            <w:vAlign w:val="center"/>
          </w:tcPr>
          <w:p w14:paraId="3D366064" w14:textId="77777777" w:rsidR="00DD6CF3" w:rsidRPr="00DD6CF3" w:rsidRDefault="00DD6CF3" w:rsidP="002813DB">
            <w:pPr>
              <w:jc w:val="right"/>
              <w:rPr>
                <w:rFonts w:ascii="Verdana" w:hAnsi="Verdana" w:cs="Tahoma"/>
                <w:color w:val="C00000"/>
                <w:sz w:val="18"/>
                <w:szCs w:val="18"/>
              </w:rPr>
            </w:pPr>
            <w:r w:rsidRPr="00DD6CF3">
              <w:rPr>
                <w:rFonts w:ascii="Verdana" w:hAnsi="Verdana" w:cs="Tahoma"/>
                <w:color w:val="C00000"/>
                <w:sz w:val="18"/>
                <w:szCs w:val="18"/>
              </w:rPr>
              <w:t>1 mes</w:t>
            </w:r>
          </w:p>
        </w:tc>
      </w:tr>
      <w:tr w:rsidR="00DD6CF3" w:rsidRPr="00DD6CF3" w14:paraId="18BEFAA7" w14:textId="77777777" w:rsidTr="002813DB">
        <w:trPr>
          <w:trHeight w:val="197"/>
        </w:trPr>
        <w:tc>
          <w:tcPr>
            <w:tcW w:w="688" w:type="pct"/>
            <w:shd w:val="clear" w:color="auto" w:fill="auto"/>
          </w:tcPr>
          <w:p w14:paraId="6A321081" w14:textId="77777777" w:rsidR="00DD6CF3" w:rsidRPr="00DD6CF3" w:rsidRDefault="00DD6CF3" w:rsidP="002813DB">
            <w:pPr>
              <w:rPr>
                <w:rFonts w:ascii="Verdana" w:hAnsi="Verdana" w:cs="Tahoma"/>
                <w:sz w:val="18"/>
                <w:szCs w:val="18"/>
              </w:rPr>
            </w:pPr>
            <w:r w:rsidRPr="00DD6CF3">
              <w:rPr>
                <w:rFonts w:ascii="Verdana" w:hAnsi="Verdana" w:cs="Tahoma"/>
                <w:sz w:val="18"/>
                <w:szCs w:val="18"/>
              </w:rPr>
              <w:lastRenderedPageBreak/>
              <w:t xml:space="preserve">Formación no excluyente </w:t>
            </w:r>
          </w:p>
        </w:tc>
        <w:tc>
          <w:tcPr>
            <w:tcW w:w="1192" w:type="pct"/>
            <w:shd w:val="clear" w:color="auto" w:fill="auto"/>
            <w:vAlign w:val="center"/>
          </w:tcPr>
          <w:p w14:paraId="1DB02106" w14:textId="77777777" w:rsidR="00DD6CF3" w:rsidRPr="00DD6CF3" w:rsidRDefault="00DD6CF3" w:rsidP="002813DB">
            <w:pPr>
              <w:jc w:val="both"/>
              <w:rPr>
                <w:rFonts w:ascii="Verdana" w:hAnsi="Verdana" w:cs="Tahoma"/>
                <w:b/>
                <w:color w:val="0000FF"/>
                <w:sz w:val="18"/>
                <w:szCs w:val="18"/>
                <w:lang w:val="es-ES_tradnl"/>
              </w:rPr>
            </w:pPr>
            <w:r w:rsidRPr="00DD6CF3">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08EF95D6" w14:textId="77777777" w:rsidR="00DD6CF3" w:rsidRPr="00DD6CF3" w:rsidRDefault="00DD6CF3" w:rsidP="002813DB">
            <w:pPr>
              <w:jc w:val="center"/>
              <w:rPr>
                <w:rFonts w:ascii="Verdana" w:hAnsi="Verdana" w:cs="Tahoma"/>
                <w:b/>
                <w:color w:val="C00000"/>
                <w:sz w:val="18"/>
                <w:szCs w:val="18"/>
                <w:lang w:val="es-ES_tradnl"/>
              </w:rPr>
            </w:pPr>
            <w:r w:rsidRPr="00DD6CF3">
              <w:rPr>
                <w:rFonts w:ascii="Verdana" w:hAnsi="Verdana" w:cs="Tahoma"/>
                <w:b/>
                <w:color w:val="C00000"/>
                <w:sz w:val="18"/>
                <w:szCs w:val="18"/>
                <w:lang w:val="es-ES_tradnl"/>
              </w:rPr>
              <w:t>1</w:t>
            </w:r>
          </w:p>
        </w:tc>
        <w:tc>
          <w:tcPr>
            <w:tcW w:w="1894" w:type="pct"/>
            <w:shd w:val="clear" w:color="auto" w:fill="auto"/>
            <w:vAlign w:val="center"/>
          </w:tcPr>
          <w:p w14:paraId="6A53DE20" w14:textId="77777777" w:rsidR="00DD6CF3" w:rsidRPr="00DD6CF3" w:rsidRDefault="00DD6CF3" w:rsidP="002813DB">
            <w:pPr>
              <w:jc w:val="both"/>
              <w:rPr>
                <w:rFonts w:ascii="Verdana" w:hAnsi="Verdana" w:cs="Tahoma"/>
                <w:sz w:val="18"/>
                <w:szCs w:val="18"/>
              </w:rPr>
            </w:pPr>
            <w:r w:rsidRPr="00DD6CF3">
              <w:rPr>
                <w:rFonts w:ascii="Verdana" w:hAnsi="Verdana" w:cs="Tahoma"/>
                <w:sz w:val="18"/>
                <w:szCs w:val="18"/>
              </w:rPr>
              <w:t xml:space="preserve">Constructores especialistas en materiales prefabricados de cualquier tipo (en </w:t>
            </w:r>
            <w:r w:rsidRPr="00DD6CF3">
              <w:rPr>
                <w:rFonts w:ascii="Verdana" w:hAnsi="Verdana" w:cs="Tahoma"/>
                <w:sz w:val="18"/>
                <w:szCs w:val="18"/>
                <w:lang w:val="es-ES_tradnl"/>
              </w:rPr>
              <w:t xml:space="preserve">viviendas </w:t>
            </w:r>
            <w:r w:rsidRPr="00DD6CF3">
              <w:rPr>
                <w:rFonts w:ascii="Verdana" w:hAnsi="Verdana" w:cs="Tahoma"/>
                <w:sz w:val="18"/>
                <w:szCs w:val="18"/>
              </w:rPr>
              <w:t>u otras obras civiles)</w:t>
            </w:r>
          </w:p>
        </w:tc>
        <w:tc>
          <w:tcPr>
            <w:tcW w:w="944" w:type="pct"/>
            <w:vAlign w:val="center"/>
          </w:tcPr>
          <w:p w14:paraId="2E7D51FC" w14:textId="77777777" w:rsidR="00DD6CF3" w:rsidRPr="00DD6CF3" w:rsidRDefault="00DD6CF3" w:rsidP="002813DB">
            <w:pPr>
              <w:jc w:val="right"/>
              <w:rPr>
                <w:rFonts w:ascii="Verdana" w:hAnsi="Verdana" w:cs="Tahoma"/>
                <w:color w:val="C00000"/>
                <w:sz w:val="18"/>
                <w:szCs w:val="18"/>
              </w:rPr>
            </w:pPr>
            <w:r w:rsidRPr="00DD6CF3">
              <w:rPr>
                <w:rFonts w:ascii="Verdana" w:hAnsi="Verdana" w:cs="Tahoma"/>
                <w:color w:val="C00000"/>
                <w:sz w:val="18"/>
                <w:szCs w:val="18"/>
              </w:rPr>
              <w:t>2 meses</w:t>
            </w:r>
          </w:p>
        </w:tc>
      </w:tr>
      <w:bookmarkEnd w:id="133"/>
    </w:tbl>
    <w:p w14:paraId="71A2A4CB" w14:textId="77777777" w:rsidR="00DD6CF3" w:rsidRPr="00DD6CF3" w:rsidRDefault="00DD6CF3" w:rsidP="00DD6CF3">
      <w:pPr>
        <w:spacing w:line="260" w:lineRule="atLeast"/>
        <w:ind w:left="709"/>
        <w:jc w:val="both"/>
        <w:rPr>
          <w:rFonts w:ascii="Verdana" w:hAnsi="Verdana" w:cs="Tahoma"/>
          <w:b/>
          <w:i/>
          <w:sz w:val="18"/>
          <w:szCs w:val="18"/>
        </w:rPr>
      </w:pPr>
    </w:p>
    <w:p w14:paraId="0798EE92" w14:textId="77777777" w:rsidR="00DD6CF3" w:rsidRPr="00DD6CF3" w:rsidRDefault="00DD6CF3" w:rsidP="00DD6CF3">
      <w:pPr>
        <w:spacing w:line="260" w:lineRule="atLeast"/>
        <w:jc w:val="both"/>
        <w:rPr>
          <w:rFonts w:ascii="Verdana" w:hAnsi="Verdana" w:cs="Tahoma"/>
          <w:b/>
          <w:i/>
          <w:sz w:val="18"/>
          <w:szCs w:val="18"/>
        </w:rPr>
      </w:pPr>
      <w:r w:rsidRPr="00DD6CF3">
        <w:rPr>
          <w:rFonts w:ascii="Verdana" w:hAnsi="Verdana" w:cs="Tahoma"/>
          <w:b/>
          <w:i/>
          <w:sz w:val="18"/>
          <w:szCs w:val="18"/>
        </w:rPr>
        <w:t>NOTAS:</w:t>
      </w:r>
    </w:p>
    <w:p w14:paraId="1104FD08" w14:textId="77777777" w:rsidR="00DD6CF3" w:rsidRPr="00DD6CF3" w:rsidRDefault="00DD6CF3" w:rsidP="00DD6CF3">
      <w:pPr>
        <w:spacing w:line="260" w:lineRule="atLeast"/>
        <w:ind w:left="708" w:hanging="282"/>
        <w:contextualSpacing/>
        <w:jc w:val="both"/>
        <w:rPr>
          <w:rFonts w:ascii="Verdana" w:hAnsi="Verdana" w:cs="Tahoma"/>
          <w:sz w:val="18"/>
          <w:szCs w:val="18"/>
        </w:rPr>
      </w:pPr>
      <w:r w:rsidRPr="00DD6CF3">
        <w:rPr>
          <w:rFonts w:ascii="Verdana" w:hAnsi="Verdana" w:cs="Tahoma"/>
          <w:sz w:val="18"/>
          <w:szCs w:val="18"/>
        </w:rPr>
        <w:t>•</w:t>
      </w:r>
      <w:r w:rsidRPr="00DD6CF3">
        <w:rPr>
          <w:rFonts w:ascii="Verdana" w:hAnsi="Verdana" w:cs="Tahoma"/>
          <w:sz w:val="18"/>
          <w:szCs w:val="18"/>
        </w:rPr>
        <w:tab/>
      </w:r>
      <w:r w:rsidRPr="00DD6CF3">
        <w:rPr>
          <w:rFonts w:ascii="Verdana" w:hAnsi="Verdana" w:cs="Tahoma"/>
          <w:b/>
          <w:sz w:val="18"/>
          <w:szCs w:val="18"/>
        </w:rPr>
        <w:t>El personal clave</w:t>
      </w:r>
      <w:r w:rsidRPr="00DD6CF3">
        <w:rPr>
          <w:rFonts w:ascii="Verdana" w:hAnsi="Verdana" w:cs="Tahoma"/>
          <w:sz w:val="18"/>
          <w:szCs w:val="18"/>
        </w:rPr>
        <w:t xml:space="preserve"> (</w:t>
      </w:r>
      <w:r w:rsidRPr="00DD6CF3">
        <w:rPr>
          <w:rFonts w:ascii="Verdana" w:hAnsi="Verdana" w:cs="Tahoma"/>
          <w:b/>
          <w:color w:val="0000FF"/>
          <w:sz w:val="18"/>
          <w:szCs w:val="18"/>
        </w:rPr>
        <w:t>Técnico Operativo de Área (TOA), Educador Social y Técnico Almacenero</w:t>
      </w:r>
      <w:r w:rsidRPr="00DD6CF3">
        <w:rPr>
          <w:rFonts w:ascii="Verdana" w:hAnsi="Verdana" w:cs="Tahoma"/>
          <w:sz w:val="18"/>
          <w:szCs w:val="18"/>
        </w:rPr>
        <w:t xml:space="preserve">) </w:t>
      </w:r>
      <w:bookmarkStart w:id="135" w:name="_Hlk179541717"/>
      <w:r w:rsidRPr="00DD6CF3">
        <w:rPr>
          <w:rFonts w:ascii="Verdana" w:hAnsi="Verdana" w:cs="Tahoma"/>
          <w:sz w:val="18"/>
          <w:szCs w:val="18"/>
        </w:rPr>
        <w:t>debe anexar fotocopia de carnet de identidad y documentos de respaldos declarados en el formulario A-4.</w:t>
      </w:r>
    </w:p>
    <w:p w14:paraId="076BD2E8" w14:textId="77777777" w:rsidR="00DD6CF3" w:rsidRPr="00DD6CF3" w:rsidRDefault="00DD6CF3" w:rsidP="00DD6CF3">
      <w:pPr>
        <w:spacing w:line="260" w:lineRule="atLeast"/>
        <w:ind w:left="708" w:hanging="282"/>
        <w:contextualSpacing/>
        <w:jc w:val="both"/>
        <w:rPr>
          <w:rFonts w:ascii="Verdana" w:hAnsi="Verdana" w:cs="Tahoma"/>
          <w:b/>
          <w:bCs/>
          <w:sz w:val="18"/>
          <w:szCs w:val="18"/>
        </w:rPr>
      </w:pPr>
      <w:r w:rsidRPr="00DD6CF3">
        <w:rPr>
          <w:rFonts w:ascii="Verdana" w:hAnsi="Verdana" w:cs="Tahoma"/>
          <w:sz w:val="18"/>
          <w:szCs w:val="18"/>
          <w:shd w:val="clear" w:color="auto" w:fill="FFFFFF" w:themeFill="background1"/>
        </w:rPr>
        <w:t>En caso de Adjudicación de acuerdo al formulario A-1 parágrafo II.-De la Presentación de Documentos   inciso</w:t>
      </w:r>
      <w:r w:rsidRPr="00DD6CF3">
        <w:rPr>
          <w:rFonts w:ascii="Verdana" w:hAnsi="Verdana" w:cs="Tahoma"/>
          <w:sz w:val="18"/>
          <w:szCs w:val="18"/>
        </w:rPr>
        <w:t xml:space="preserve"> </w:t>
      </w:r>
      <w:r w:rsidRPr="00DD6CF3">
        <w:rPr>
          <w:rFonts w:ascii="Verdana" w:hAnsi="Verdana" w:cs="Tahoma"/>
          <w:i/>
          <w:iCs/>
          <w:sz w:val="18"/>
          <w:szCs w:val="18"/>
        </w:rPr>
        <w:t xml:space="preserve">“… </w:t>
      </w:r>
      <w:r w:rsidRPr="00DD6CF3">
        <w:rPr>
          <w:rFonts w:ascii="Verdana" w:hAnsi="Verdana" w:cs="Tahoma"/>
          <w:b/>
          <w:bCs/>
          <w:i/>
          <w:iCs/>
          <w:color w:val="0000FF"/>
          <w:sz w:val="18"/>
          <w:szCs w:val="18"/>
        </w:rPr>
        <w:t>m)</w:t>
      </w:r>
      <w:r w:rsidRPr="00DD6CF3">
        <w:rPr>
          <w:rFonts w:ascii="Verdana" w:hAnsi="Verdana" w:cs="Tahoma"/>
          <w:i/>
          <w:iCs/>
          <w:sz w:val="18"/>
          <w:szCs w:val="18"/>
        </w:rPr>
        <w:t xml:space="preserve"> Documentación que respalde la Experiencia General y Específica, y Formación del personal propuesto”</w:t>
      </w:r>
      <w:r w:rsidRPr="00DD6CF3">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5"/>
    <w:p w14:paraId="4E86CE32" w14:textId="77777777" w:rsidR="00DD6CF3" w:rsidRPr="00DD6CF3" w:rsidRDefault="00DD6CF3" w:rsidP="00DD6CF3">
      <w:pPr>
        <w:spacing w:line="260" w:lineRule="atLeast"/>
        <w:ind w:left="708" w:hanging="282"/>
        <w:contextualSpacing/>
        <w:jc w:val="both"/>
        <w:rPr>
          <w:rFonts w:ascii="Verdana" w:hAnsi="Verdana" w:cs="Tahoma"/>
          <w:sz w:val="18"/>
          <w:szCs w:val="18"/>
        </w:rPr>
      </w:pPr>
      <w:r w:rsidRPr="00DD6CF3">
        <w:rPr>
          <w:rFonts w:ascii="Verdana" w:hAnsi="Verdana" w:cs="Tahoma"/>
          <w:sz w:val="18"/>
          <w:szCs w:val="18"/>
        </w:rPr>
        <w:t>•</w:t>
      </w:r>
      <w:r w:rsidRPr="00DD6CF3">
        <w:rPr>
          <w:rFonts w:ascii="Verdana" w:hAnsi="Verdana" w:cs="Tahoma"/>
          <w:sz w:val="18"/>
          <w:szCs w:val="18"/>
        </w:rPr>
        <w:tab/>
      </w:r>
      <w:r w:rsidRPr="00DD6CF3">
        <w:rPr>
          <w:rFonts w:ascii="Verdana" w:hAnsi="Verdana" w:cs="Tahoma"/>
          <w:b/>
          <w:bCs/>
          <w:sz w:val="18"/>
          <w:szCs w:val="18"/>
        </w:rPr>
        <w:t>Para el Técnico Operativo de Área (TOA)</w:t>
      </w:r>
      <w:r w:rsidRPr="00DD6CF3">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24A12BAF" w14:textId="77777777" w:rsidR="00DD6CF3" w:rsidRPr="00DD6CF3" w:rsidRDefault="00DD6CF3" w:rsidP="00DD6CF3">
      <w:pPr>
        <w:numPr>
          <w:ilvl w:val="0"/>
          <w:numId w:val="70"/>
        </w:numPr>
        <w:spacing w:line="260" w:lineRule="atLeast"/>
        <w:ind w:left="709" w:hanging="283"/>
        <w:contextualSpacing/>
        <w:jc w:val="both"/>
        <w:rPr>
          <w:rFonts w:ascii="Verdana" w:hAnsi="Verdana" w:cs="Tahoma"/>
          <w:sz w:val="18"/>
          <w:szCs w:val="18"/>
        </w:rPr>
      </w:pPr>
      <w:r w:rsidRPr="00DD6CF3">
        <w:rPr>
          <w:rFonts w:ascii="Verdana" w:hAnsi="Verdana" w:cs="Tahoma"/>
          <w:b/>
          <w:sz w:val="18"/>
          <w:szCs w:val="18"/>
        </w:rPr>
        <w:t>El/la Ingeniero Civil o Arquitecto</w:t>
      </w:r>
      <w:r w:rsidRPr="00DD6CF3">
        <w:rPr>
          <w:rFonts w:ascii="Verdana" w:hAnsi="Verdana" w:cs="Tahoma"/>
          <w:sz w:val="18"/>
          <w:szCs w:val="18"/>
        </w:rPr>
        <w:t>, deberá contar con el número de registro profesional.</w:t>
      </w:r>
    </w:p>
    <w:p w14:paraId="5615920B" w14:textId="77777777" w:rsidR="00DD6CF3" w:rsidRPr="00DD6CF3" w:rsidRDefault="00DD6CF3" w:rsidP="00DD6CF3">
      <w:pPr>
        <w:numPr>
          <w:ilvl w:val="0"/>
          <w:numId w:val="70"/>
        </w:numPr>
        <w:spacing w:line="260" w:lineRule="atLeast"/>
        <w:ind w:left="709" w:hanging="283"/>
        <w:contextualSpacing/>
        <w:jc w:val="both"/>
        <w:rPr>
          <w:rFonts w:ascii="Verdana" w:hAnsi="Verdana" w:cs="Tahoma"/>
          <w:sz w:val="18"/>
          <w:szCs w:val="18"/>
        </w:rPr>
      </w:pPr>
      <w:bookmarkStart w:id="136" w:name="_Hlk179960880"/>
      <w:r w:rsidRPr="00DD6CF3">
        <w:rPr>
          <w:rFonts w:ascii="Verdana" w:hAnsi="Verdana" w:cs="Tahoma"/>
          <w:b/>
          <w:bCs/>
          <w:sz w:val="18"/>
          <w:szCs w:val="18"/>
        </w:rPr>
        <w:t>Para Técnico Medio o Superior</w:t>
      </w:r>
      <w:r w:rsidRPr="00DD6CF3">
        <w:rPr>
          <w:rFonts w:ascii="Verdana" w:hAnsi="Verdana" w:cs="Tahoma"/>
          <w:sz w:val="18"/>
          <w:szCs w:val="18"/>
        </w:rPr>
        <w:t xml:space="preserve"> la experiencia será tomada en cuenta a partir desde la obtención de su título profesional respectivamente</w:t>
      </w:r>
      <w:bookmarkEnd w:id="136"/>
      <w:r w:rsidRPr="00DD6CF3">
        <w:rPr>
          <w:rFonts w:ascii="Verdana" w:hAnsi="Verdana" w:cs="Tahoma"/>
          <w:sz w:val="18"/>
          <w:szCs w:val="18"/>
        </w:rPr>
        <w:t>.</w:t>
      </w:r>
    </w:p>
    <w:p w14:paraId="1490960D" w14:textId="77777777" w:rsidR="00DD6CF3" w:rsidRPr="00DD6CF3" w:rsidRDefault="00DD6CF3" w:rsidP="00DD6CF3">
      <w:pPr>
        <w:spacing w:line="260" w:lineRule="atLeast"/>
        <w:ind w:left="708" w:hanging="282"/>
        <w:contextualSpacing/>
        <w:jc w:val="both"/>
        <w:rPr>
          <w:rFonts w:ascii="Verdana" w:hAnsi="Verdana" w:cs="Tahoma"/>
          <w:sz w:val="18"/>
          <w:szCs w:val="18"/>
          <w:lang w:val="es-ES_tradnl"/>
        </w:rPr>
      </w:pPr>
      <w:r w:rsidRPr="00DD6CF3">
        <w:rPr>
          <w:rFonts w:ascii="Verdana" w:hAnsi="Verdana" w:cs="Tahoma"/>
          <w:sz w:val="18"/>
          <w:szCs w:val="18"/>
        </w:rPr>
        <w:t xml:space="preserve">•  </w:t>
      </w:r>
      <w:r w:rsidRPr="00DD6CF3">
        <w:rPr>
          <w:rFonts w:ascii="Verdana" w:hAnsi="Verdana" w:cs="Tahoma"/>
          <w:b/>
          <w:sz w:val="18"/>
          <w:szCs w:val="18"/>
        </w:rPr>
        <w:t>En caso de sustitución del personal clave</w:t>
      </w:r>
      <w:r w:rsidRPr="00DD6CF3">
        <w:rPr>
          <w:rFonts w:ascii="Verdana" w:hAnsi="Verdana" w:cs="Tahoma"/>
          <w:sz w:val="18"/>
          <w:szCs w:val="18"/>
        </w:rPr>
        <w:t xml:space="preserve">, </w:t>
      </w:r>
      <w:bookmarkStart w:id="137" w:name="_Hlk143872192"/>
      <w:r w:rsidRPr="00DD6CF3">
        <w:rPr>
          <w:rFonts w:ascii="Verdana" w:hAnsi="Verdana" w:cs="Tahoma"/>
          <w:sz w:val="18"/>
          <w:szCs w:val="18"/>
        </w:rPr>
        <w:t>el reemplazante deberá tener un perfil igual o mayor al profesional ofertado en su propuesta.</w:t>
      </w:r>
      <w:bookmarkEnd w:id="137"/>
      <w:r w:rsidRPr="00DD6CF3">
        <w:rPr>
          <w:rFonts w:ascii="Verdana" w:hAnsi="Verdana" w:cs="Tahoma"/>
          <w:sz w:val="18"/>
          <w:szCs w:val="18"/>
        </w:rPr>
        <w:t xml:space="preserve"> </w:t>
      </w:r>
      <w:r w:rsidRPr="00DD6CF3">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09D93356" w14:textId="77777777" w:rsidR="00DD6CF3" w:rsidRPr="00DD6CF3" w:rsidRDefault="00DD6CF3" w:rsidP="00DD6CF3">
      <w:pPr>
        <w:numPr>
          <w:ilvl w:val="0"/>
          <w:numId w:val="70"/>
        </w:numPr>
        <w:spacing w:line="260" w:lineRule="atLeast"/>
        <w:ind w:left="709" w:hanging="283"/>
        <w:contextualSpacing/>
        <w:jc w:val="both"/>
        <w:rPr>
          <w:rFonts w:ascii="Verdana" w:hAnsi="Verdana" w:cs="Tahoma"/>
          <w:sz w:val="18"/>
          <w:szCs w:val="18"/>
        </w:rPr>
      </w:pPr>
      <w:r w:rsidRPr="00DD6CF3">
        <w:rPr>
          <w:rFonts w:ascii="Verdana" w:hAnsi="Verdana" w:cs="Tahoma"/>
          <w:b/>
          <w:sz w:val="18"/>
          <w:szCs w:val="18"/>
        </w:rPr>
        <w:t>El/la Educador/a Social</w:t>
      </w:r>
      <w:r w:rsidRPr="00DD6CF3">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C933013" w14:textId="77777777" w:rsidR="00DD6CF3" w:rsidRPr="00DD6CF3" w:rsidRDefault="00DD6CF3" w:rsidP="00DD6CF3">
      <w:pPr>
        <w:spacing w:line="260" w:lineRule="atLeast"/>
        <w:ind w:left="708"/>
        <w:contextualSpacing/>
        <w:jc w:val="both"/>
        <w:rPr>
          <w:rFonts w:ascii="Verdana" w:hAnsi="Verdana" w:cs="Tahoma"/>
          <w:sz w:val="18"/>
          <w:szCs w:val="18"/>
        </w:rPr>
      </w:pPr>
      <w:r w:rsidRPr="00DD6CF3">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5A82DD4" w14:textId="77777777" w:rsidR="00DD6CF3" w:rsidRPr="00DD6CF3" w:rsidRDefault="00DD6CF3" w:rsidP="00DD6CF3">
      <w:pPr>
        <w:spacing w:line="260" w:lineRule="atLeast"/>
        <w:ind w:left="708"/>
        <w:contextualSpacing/>
        <w:jc w:val="both"/>
        <w:rPr>
          <w:rFonts w:ascii="Verdana" w:hAnsi="Verdana" w:cs="Tahoma"/>
          <w:sz w:val="18"/>
          <w:szCs w:val="18"/>
        </w:rPr>
      </w:pPr>
      <w:r w:rsidRPr="00DD6CF3">
        <w:rPr>
          <w:rFonts w:ascii="Verdana" w:hAnsi="Verdana" w:cs="Tahoma"/>
          <w:sz w:val="18"/>
          <w:szCs w:val="18"/>
        </w:rPr>
        <w:t xml:space="preserve">Este personal debe estar en constante coordinación con el/la Responsable de Seguimiento Social asignado/a por la AEVIVIENDA. </w:t>
      </w:r>
    </w:p>
    <w:p w14:paraId="7FF311A0" w14:textId="77777777" w:rsidR="00DD6CF3" w:rsidRPr="00DD6CF3" w:rsidRDefault="00DD6CF3" w:rsidP="00DD6CF3">
      <w:pPr>
        <w:ind w:left="702"/>
        <w:contextualSpacing/>
        <w:jc w:val="both"/>
        <w:rPr>
          <w:rFonts w:ascii="Verdana" w:hAnsi="Verdana" w:cs="Tahoma"/>
          <w:sz w:val="18"/>
          <w:szCs w:val="18"/>
        </w:rPr>
      </w:pPr>
      <w:r w:rsidRPr="00DD6CF3">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2AF831BE" w14:textId="77777777" w:rsidR="00DD6CF3" w:rsidRPr="00DD6CF3" w:rsidRDefault="00DD6CF3" w:rsidP="00DD6CF3">
      <w:pPr>
        <w:spacing w:before="120" w:line="260" w:lineRule="atLeast"/>
        <w:ind w:left="709" w:hanging="283"/>
        <w:contextualSpacing/>
        <w:jc w:val="both"/>
        <w:rPr>
          <w:rFonts w:ascii="Verdana" w:hAnsi="Verdana" w:cs="Tahoma"/>
          <w:sz w:val="18"/>
          <w:szCs w:val="18"/>
        </w:rPr>
      </w:pPr>
      <w:r w:rsidRPr="00DD6CF3">
        <w:rPr>
          <w:rFonts w:ascii="Verdana" w:hAnsi="Verdana" w:cs="Tahoma"/>
          <w:sz w:val="18"/>
          <w:szCs w:val="18"/>
        </w:rPr>
        <w:t>•</w:t>
      </w:r>
      <w:r w:rsidRPr="00DD6CF3">
        <w:rPr>
          <w:rFonts w:ascii="Verdana" w:hAnsi="Verdana" w:cs="Tahoma"/>
          <w:sz w:val="18"/>
          <w:szCs w:val="18"/>
        </w:rPr>
        <w:tab/>
      </w:r>
      <w:r w:rsidRPr="00DD6CF3">
        <w:rPr>
          <w:rFonts w:ascii="Verdana" w:hAnsi="Verdana" w:cs="Tahoma"/>
          <w:b/>
          <w:sz w:val="18"/>
          <w:szCs w:val="18"/>
        </w:rPr>
        <w:t>Constructor Especialista</w:t>
      </w:r>
      <w:r w:rsidRPr="00DD6CF3">
        <w:rPr>
          <w:rFonts w:ascii="Verdana" w:hAnsi="Verdana" w:cs="Tahoma"/>
          <w:sz w:val="18"/>
          <w:szCs w:val="18"/>
        </w:rPr>
        <w:t xml:space="preserve">. – </w:t>
      </w:r>
    </w:p>
    <w:p w14:paraId="0E99215D" w14:textId="77777777" w:rsidR="00DD6CF3" w:rsidRPr="00DD6CF3" w:rsidRDefault="00DD6CF3" w:rsidP="00DD6CF3">
      <w:pPr>
        <w:spacing w:before="120" w:line="260" w:lineRule="atLeast"/>
        <w:ind w:left="709" w:hanging="1"/>
        <w:contextualSpacing/>
        <w:jc w:val="both"/>
        <w:rPr>
          <w:rFonts w:ascii="Verdana" w:hAnsi="Verdana" w:cs="Tahoma"/>
          <w:sz w:val="18"/>
          <w:szCs w:val="18"/>
        </w:rPr>
      </w:pPr>
      <w:r w:rsidRPr="00DD6CF3">
        <w:rPr>
          <w:rFonts w:ascii="Verdana" w:hAnsi="Verdana" w:cs="Tahoma"/>
          <w:sz w:val="18"/>
          <w:szCs w:val="18"/>
        </w:rPr>
        <w:t xml:space="preserve">El personal denominado </w:t>
      </w:r>
      <w:r w:rsidRPr="00DD6CF3">
        <w:rPr>
          <w:rFonts w:ascii="Verdana" w:hAnsi="Verdana" w:cs="Tahoma"/>
          <w:sz w:val="18"/>
          <w:szCs w:val="18"/>
          <w:u w:val="single"/>
        </w:rPr>
        <w:t>Constructor Especialista</w:t>
      </w:r>
      <w:r w:rsidRPr="00DD6CF3">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3A1B05F" w14:textId="77777777" w:rsidR="00DD6CF3" w:rsidRPr="00DD6CF3" w:rsidRDefault="00DD6CF3" w:rsidP="00DD6CF3">
      <w:pPr>
        <w:numPr>
          <w:ilvl w:val="0"/>
          <w:numId w:val="70"/>
        </w:numPr>
        <w:spacing w:before="120" w:line="260" w:lineRule="atLeast"/>
        <w:ind w:left="709"/>
        <w:contextualSpacing/>
        <w:jc w:val="both"/>
        <w:rPr>
          <w:rFonts w:ascii="Verdana" w:hAnsi="Verdana" w:cs="Tahoma"/>
          <w:i/>
          <w:sz w:val="18"/>
          <w:szCs w:val="18"/>
          <w:u w:val="single"/>
        </w:rPr>
      </w:pPr>
      <w:r w:rsidRPr="00DD6CF3">
        <w:rPr>
          <w:rFonts w:ascii="Verdana" w:hAnsi="Verdana" w:cs="Tahoma"/>
          <w:b/>
          <w:sz w:val="18"/>
          <w:szCs w:val="18"/>
        </w:rPr>
        <w:t xml:space="preserve">Constructor Albañil y de Apoyo Social. - </w:t>
      </w:r>
    </w:p>
    <w:p w14:paraId="0CF80036" w14:textId="77777777" w:rsidR="00DD6CF3" w:rsidRPr="00DD6CF3" w:rsidRDefault="00DD6CF3" w:rsidP="00DD6CF3">
      <w:pPr>
        <w:spacing w:before="120" w:line="260" w:lineRule="atLeast"/>
        <w:ind w:left="709"/>
        <w:contextualSpacing/>
        <w:jc w:val="both"/>
        <w:rPr>
          <w:rFonts w:ascii="Verdana" w:hAnsi="Verdana" w:cs="Tahoma"/>
          <w:sz w:val="18"/>
          <w:szCs w:val="18"/>
        </w:rPr>
      </w:pPr>
      <w:r w:rsidRPr="00DD6CF3">
        <w:rPr>
          <w:rFonts w:ascii="Verdana" w:hAnsi="Verdana" w:cs="Tahoma"/>
          <w:sz w:val="18"/>
          <w:szCs w:val="18"/>
        </w:rPr>
        <w:t xml:space="preserve">El personal denominado </w:t>
      </w:r>
      <w:r w:rsidRPr="00DD6CF3">
        <w:rPr>
          <w:rFonts w:ascii="Verdana" w:hAnsi="Verdana" w:cs="Tahoma"/>
          <w:sz w:val="18"/>
          <w:szCs w:val="18"/>
          <w:u w:val="single"/>
        </w:rPr>
        <w:t>Constructor Albañil</w:t>
      </w:r>
      <w:r w:rsidRPr="00DD6CF3">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212CC6F9" w14:textId="77777777" w:rsidR="00DD6CF3" w:rsidRPr="00DD6CF3" w:rsidRDefault="00DD6CF3" w:rsidP="00DD6CF3">
      <w:pPr>
        <w:spacing w:before="120" w:line="260" w:lineRule="atLeast"/>
        <w:ind w:left="709"/>
        <w:contextualSpacing/>
        <w:jc w:val="both"/>
        <w:rPr>
          <w:rFonts w:ascii="Verdana" w:hAnsi="Verdana" w:cs="Tahoma"/>
          <w:sz w:val="18"/>
          <w:szCs w:val="18"/>
        </w:rPr>
      </w:pPr>
      <w:r w:rsidRPr="00DD6CF3">
        <w:rPr>
          <w:rFonts w:ascii="Verdana" w:hAnsi="Verdana" w:cs="Tahoma"/>
          <w:sz w:val="18"/>
          <w:szCs w:val="18"/>
        </w:rPr>
        <w:t xml:space="preserve">El personal denominado </w:t>
      </w:r>
      <w:r w:rsidRPr="00DD6CF3">
        <w:rPr>
          <w:rFonts w:ascii="Verdana" w:hAnsi="Verdana" w:cs="Tahoma"/>
          <w:sz w:val="18"/>
          <w:szCs w:val="18"/>
          <w:u w:val="single"/>
        </w:rPr>
        <w:t>Constructor (Albañil apoyo Social)</w:t>
      </w:r>
      <w:r w:rsidRPr="00DD6CF3">
        <w:rPr>
          <w:rFonts w:ascii="Verdana" w:hAnsi="Verdana" w:cs="Tahoma"/>
          <w:sz w:val="18"/>
          <w:szCs w:val="18"/>
        </w:rPr>
        <w:t xml:space="preserve">, deberá realizar la construcción del total de la vivienda de aquellos casos identificados como VULNERABLES en el informe técnico </w:t>
      </w:r>
      <w:r w:rsidRPr="00DD6CF3">
        <w:rPr>
          <w:rFonts w:ascii="Verdana" w:hAnsi="Verdana" w:cs="Tahoma"/>
          <w:sz w:val="18"/>
          <w:szCs w:val="18"/>
        </w:rPr>
        <w:lastRenderedPageBreak/>
        <w:t xml:space="preserve">social de la Entidad Ejecutora, aprobado por el Inspector y validado por la AEVIVIENDA y evitar que estos abandonen el proyecto. </w:t>
      </w:r>
    </w:p>
    <w:p w14:paraId="4DDA1081" w14:textId="77777777" w:rsidR="00DD6CF3" w:rsidRPr="00DD6CF3" w:rsidRDefault="00DD6CF3" w:rsidP="00DD6C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DD6CF3">
        <w:rPr>
          <w:rFonts w:ascii="Verdana" w:hAnsi="Verdana" w:cs="Tahoma"/>
          <w:b/>
          <w:bCs/>
          <w:color w:val="000000"/>
          <w:kern w:val="32"/>
          <w:sz w:val="18"/>
          <w:szCs w:val="18"/>
          <w:lang w:val="es-ES_tradnl"/>
        </w:rPr>
        <w:t>OFICINAS Y ALMACENES.</w:t>
      </w:r>
      <w:bookmarkEnd w:id="138"/>
      <w:bookmarkEnd w:id="139"/>
    </w:p>
    <w:p w14:paraId="41B7FABB" w14:textId="77777777" w:rsidR="00DD6CF3" w:rsidRPr="00DD6CF3" w:rsidRDefault="00DD6CF3" w:rsidP="00DD6CF3">
      <w:pPr>
        <w:spacing w:line="260" w:lineRule="atLeast"/>
        <w:jc w:val="both"/>
        <w:rPr>
          <w:rFonts w:ascii="Verdana" w:hAnsi="Verdana" w:cs="Tahoma"/>
          <w:b/>
          <w:sz w:val="18"/>
          <w:szCs w:val="18"/>
          <w:lang w:eastAsia="es-BO"/>
        </w:rPr>
      </w:pPr>
      <w:r w:rsidRPr="00DD6CF3">
        <w:rPr>
          <w:rFonts w:ascii="Verdana" w:hAnsi="Verdana" w:cs="Tahoma"/>
          <w:sz w:val="18"/>
          <w:szCs w:val="18"/>
          <w:lang w:eastAsia="es-BO"/>
        </w:rPr>
        <w:t>La Entidad Ejecutora deberá implementar oficina y almacenes según el siguiente detalle:</w:t>
      </w:r>
    </w:p>
    <w:p w14:paraId="4A1AB7EB" w14:textId="77777777" w:rsidR="00DD6CF3" w:rsidRPr="00DD6CF3" w:rsidRDefault="00DD6CF3" w:rsidP="00DD6CF3">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DD6CF3" w:rsidRPr="00DD6CF3" w14:paraId="28EDF77A" w14:textId="77777777" w:rsidTr="002813DB">
        <w:trPr>
          <w:trHeight w:val="570"/>
          <w:jc w:val="center"/>
        </w:trPr>
        <w:tc>
          <w:tcPr>
            <w:tcW w:w="6516" w:type="dxa"/>
            <w:shd w:val="clear" w:color="auto" w:fill="17365D"/>
            <w:vAlign w:val="center"/>
          </w:tcPr>
          <w:p w14:paraId="7E0E7FFE" w14:textId="77777777" w:rsidR="00DD6CF3" w:rsidRPr="00DD6CF3" w:rsidRDefault="00DD6CF3" w:rsidP="002813DB">
            <w:pPr>
              <w:jc w:val="center"/>
              <w:rPr>
                <w:rFonts w:ascii="Verdana" w:hAnsi="Verdana" w:cs="Tahoma"/>
                <w:b/>
                <w:sz w:val="18"/>
                <w:szCs w:val="18"/>
                <w:lang w:eastAsia="es-ES"/>
              </w:rPr>
            </w:pPr>
            <w:r w:rsidRPr="00DD6CF3">
              <w:rPr>
                <w:rFonts w:ascii="Verdana" w:hAnsi="Verdana" w:cs="Tahoma"/>
                <w:b/>
                <w:sz w:val="18"/>
                <w:szCs w:val="18"/>
                <w:lang w:eastAsia="es-ES"/>
              </w:rPr>
              <w:t>Nombre de la Comunidad</w:t>
            </w:r>
          </w:p>
        </w:tc>
        <w:tc>
          <w:tcPr>
            <w:tcW w:w="1417" w:type="dxa"/>
            <w:shd w:val="clear" w:color="auto" w:fill="17365D"/>
            <w:vAlign w:val="center"/>
          </w:tcPr>
          <w:p w14:paraId="0D513A5F" w14:textId="77777777" w:rsidR="00DD6CF3" w:rsidRPr="00DD6CF3" w:rsidRDefault="00DD6CF3" w:rsidP="002813DB">
            <w:pPr>
              <w:jc w:val="center"/>
              <w:rPr>
                <w:rFonts w:ascii="Verdana" w:hAnsi="Verdana" w:cs="Tahoma"/>
                <w:b/>
                <w:sz w:val="18"/>
                <w:szCs w:val="18"/>
                <w:lang w:eastAsia="es-ES"/>
              </w:rPr>
            </w:pPr>
            <w:r w:rsidRPr="00DD6CF3">
              <w:rPr>
                <w:rFonts w:ascii="Verdana" w:hAnsi="Verdana" w:cs="Tahoma"/>
                <w:b/>
                <w:sz w:val="18"/>
                <w:szCs w:val="18"/>
                <w:lang w:eastAsia="es-ES"/>
              </w:rPr>
              <w:t>Oficina</w:t>
            </w:r>
          </w:p>
        </w:tc>
        <w:tc>
          <w:tcPr>
            <w:tcW w:w="1282" w:type="dxa"/>
            <w:shd w:val="clear" w:color="auto" w:fill="17365D"/>
            <w:vAlign w:val="center"/>
          </w:tcPr>
          <w:p w14:paraId="0039152C" w14:textId="77777777" w:rsidR="00DD6CF3" w:rsidRPr="00DD6CF3" w:rsidRDefault="00DD6CF3" w:rsidP="002813DB">
            <w:pPr>
              <w:jc w:val="center"/>
              <w:rPr>
                <w:rFonts w:ascii="Verdana" w:hAnsi="Verdana" w:cs="Tahoma"/>
                <w:b/>
                <w:sz w:val="18"/>
                <w:szCs w:val="18"/>
                <w:lang w:eastAsia="es-ES"/>
              </w:rPr>
            </w:pPr>
            <w:r w:rsidRPr="00DD6CF3">
              <w:rPr>
                <w:rFonts w:ascii="Verdana" w:hAnsi="Verdana" w:cs="Tahoma"/>
                <w:b/>
                <w:sz w:val="18"/>
                <w:szCs w:val="18"/>
                <w:lang w:eastAsia="es-ES"/>
              </w:rPr>
              <w:t>Almacén</w:t>
            </w:r>
          </w:p>
        </w:tc>
      </w:tr>
      <w:tr w:rsidR="00DD6CF3" w:rsidRPr="00DD6CF3" w14:paraId="21A0EB49" w14:textId="77777777" w:rsidTr="002813DB">
        <w:trPr>
          <w:trHeight w:hRule="exact" w:val="330"/>
          <w:jc w:val="center"/>
        </w:trPr>
        <w:tc>
          <w:tcPr>
            <w:tcW w:w="6516" w:type="dxa"/>
            <w:shd w:val="clear" w:color="auto" w:fill="auto"/>
          </w:tcPr>
          <w:p w14:paraId="4C3BC987" w14:textId="77777777" w:rsidR="00DD6CF3" w:rsidRPr="00DD6CF3" w:rsidRDefault="00DD6CF3" w:rsidP="002813DB">
            <w:pPr>
              <w:spacing w:line="300" w:lineRule="auto"/>
              <w:jc w:val="center"/>
              <w:rPr>
                <w:rFonts w:ascii="Verdana" w:hAnsi="Verdana" w:cs="Tahoma"/>
                <w:b/>
                <w:bCs/>
                <w:color w:val="C00000"/>
                <w:sz w:val="18"/>
                <w:szCs w:val="18"/>
                <w:lang w:eastAsia="es-ES"/>
              </w:rPr>
            </w:pPr>
            <w:r w:rsidRPr="00DD6CF3">
              <w:rPr>
                <w:rFonts w:ascii="Verdana" w:hAnsi="Verdana"/>
                <w:b/>
                <w:bCs/>
                <w:color w:val="C00000"/>
                <w:sz w:val="18"/>
                <w:szCs w:val="18"/>
              </w:rPr>
              <w:t>SORATERA</w:t>
            </w:r>
          </w:p>
        </w:tc>
        <w:tc>
          <w:tcPr>
            <w:tcW w:w="1417" w:type="dxa"/>
            <w:shd w:val="clear" w:color="auto" w:fill="auto"/>
          </w:tcPr>
          <w:p w14:paraId="2CAF2FD6" w14:textId="77777777" w:rsidR="00DD6CF3" w:rsidRPr="00DD6CF3" w:rsidRDefault="00DD6CF3" w:rsidP="002813DB">
            <w:pPr>
              <w:spacing w:line="300" w:lineRule="auto"/>
              <w:jc w:val="center"/>
              <w:rPr>
                <w:rFonts w:ascii="Verdana" w:hAnsi="Verdana" w:cs="Tahoma"/>
                <w:color w:val="C00000"/>
                <w:sz w:val="18"/>
                <w:szCs w:val="18"/>
                <w:lang w:eastAsia="es-ES"/>
              </w:rPr>
            </w:pPr>
            <w:r w:rsidRPr="00DD6CF3">
              <w:rPr>
                <w:rFonts w:ascii="Verdana" w:hAnsi="Verdana" w:cs="Tahoma"/>
                <w:color w:val="C00000"/>
                <w:sz w:val="18"/>
                <w:szCs w:val="18"/>
                <w:lang w:val="en-US" w:eastAsia="es-ES"/>
              </w:rPr>
              <w:t>SI</w:t>
            </w:r>
          </w:p>
        </w:tc>
        <w:tc>
          <w:tcPr>
            <w:tcW w:w="1282" w:type="dxa"/>
            <w:shd w:val="clear" w:color="auto" w:fill="auto"/>
          </w:tcPr>
          <w:p w14:paraId="57CAFEE1" w14:textId="77777777" w:rsidR="00DD6CF3" w:rsidRPr="00DD6CF3" w:rsidRDefault="00DD6CF3" w:rsidP="002813DB">
            <w:pPr>
              <w:jc w:val="center"/>
              <w:rPr>
                <w:rFonts w:ascii="Verdana" w:hAnsi="Verdana" w:cs="Tahoma"/>
                <w:color w:val="C00000"/>
                <w:sz w:val="18"/>
                <w:szCs w:val="18"/>
              </w:rPr>
            </w:pPr>
            <w:r w:rsidRPr="00DD6CF3">
              <w:rPr>
                <w:rFonts w:ascii="Verdana" w:hAnsi="Verdana" w:cs="Tahoma"/>
                <w:color w:val="C00000"/>
                <w:sz w:val="18"/>
                <w:szCs w:val="18"/>
                <w:lang w:eastAsia="es-ES"/>
              </w:rPr>
              <w:t>SI</w:t>
            </w:r>
          </w:p>
        </w:tc>
      </w:tr>
      <w:tr w:rsidR="00DD6CF3" w:rsidRPr="00DD6CF3" w14:paraId="371E1C93" w14:textId="77777777" w:rsidTr="002813DB">
        <w:trPr>
          <w:trHeight w:hRule="exact" w:val="330"/>
          <w:jc w:val="center"/>
        </w:trPr>
        <w:tc>
          <w:tcPr>
            <w:tcW w:w="6516" w:type="dxa"/>
            <w:shd w:val="clear" w:color="auto" w:fill="EDEDED" w:themeFill="accent3" w:themeFillTint="33"/>
          </w:tcPr>
          <w:p w14:paraId="356F186D" w14:textId="77777777" w:rsidR="00DD6CF3" w:rsidRPr="00DD6CF3" w:rsidRDefault="00DD6CF3" w:rsidP="002813DB">
            <w:pPr>
              <w:spacing w:line="300" w:lineRule="auto"/>
              <w:jc w:val="right"/>
              <w:rPr>
                <w:rFonts w:ascii="Verdana" w:hAnsi="Verdana" w:cs="Tahoma"/>
                <w:b/>
                <w:sz w:val="18"/>
                <w:szCs w:val="18"/>
                <w:lang w:eastAsia="es-ES"/>
              </w:rPr>
            </w:pPr>
            <w:r w:rsidRPr="00DD6CF3">
              <w:rPr>
                <w:rFonts w:ascii="Verdana" w:hAnsi="Verdana" w:cs="Tahoma"/>
                <w:b/>
                <w:sz w:val="18"/>
                <w:szCs w:val="18"/>
                <w:lang w:val="en-US" w:eastAsia="es-BO"/>
              </w:rPr>
              <w:t>TOTAL</w:t>
            </w:r>
          </w:p>
        </w:tc>
        <w:tc>
          <w:tcPr>
            <w:tcW w:w="1417" w:type="dxa"/>
            <w:shd w:val="clear" w:color="auto" w:fill="EDEDED" w:themeFill="accent3" w:themeFillTint="33"/>
          </w:tcPr>
          <w:p w14:paraId="0208DD53" w14:textId="77777777" w:rsidR="00DD6CF3" w:rsidRPr="00DD6CF3" w:rsidRDefault="00DD6CF3" w:rsidP="002813DB">
            <w:pPr>
              <w:spacing w:line="300" w:lineRule="auto"/>
              <w:jc w:val="center"/>
              <w:rPr>
                <w:rFonts w:ascii="Verdana" w:hAnsi="Verdana" w:cs="Tahoma"/>
                <w:b/>
                <w:bCs/>
                <w:color w:val="C00000"/>
                <w:sz w:val="18"/>
                <w:szCs w:val="18"/>
                <w:lang w:eastAsia="es-ES"/>
              </w:rPr>
            </w:pPr>
            <w:r w:rsidRPr="00DD6CF3">
              <w:rPr>
                <w:rFonts w:ascii="Verdana" w:hAnsi="Verdana" w:cs="Tahoma"/>
                <w:b/>
                <w:bCs/>
                <w:color w:val="C00000"/>
                <w:sz w:val="18"/>
                <w:szCs w:val="18"/>
                <w:lang w:eastAsia="es-ES"/>
              </w:rPr>
              <w:t>1</w:t>
            </w:r>
          </w:p>
        </w:tc>
        <w:tc>
          <w:tcPr>
            <w:tcW w:w="1282" w:type="dxa"/>
            <w:shd w:val="clear" w:color="auto" w:fill="EDEDED" w:themeFill="accent3" w:themeFillTint="33"/>
          </w:tcPr>
          <w:p w14:paraId="291F76D2" w14:textId="77777777" w:rsidR="00DD6CF3" w:rsidRPr="00DD6CF3" w:rsidRDefault="00DD6CF3" w:rsidP="002813DB">
            <w:pPr>
              <w:jc w:val="center"/>
              <w:rPr>
                <w:rFonts w:ascii="Verdana" w:hAnsi="Verdana" w:cs="Tahoma"/>
                <w:b/>
                <w:bCs/>
                <w:color w:val="C00000"/>
                <w:sz w:val="18"/>
                <w:szCs w:val="18"/>
              </w:rPr>
            </w:pPr>
            <w:r w:rsidRPr="00DD6CF3">
              <w:rPr>
                <w:rFonts w:ascii="Verdana" w:hAnsi="Verdana" w:cs="Tahoma"/>
                <w:b/>
                <w:bCs/>
                <w:color w:val="C00000"/>
                <w:sz w:val="18"/>
                <w:szCs w:val="18"/>
                <w:lang w:eastAsia="es-ES"/>
              </w:rPr>
              <w:t>1</w:t>
            </w:r>
          </w:p>
        </w:tc>
      </w:tr>
    </w:tbl>
    <w:p w14:paraId="193B0C6B" w14:textId="77777777" w:rsidR="00DD6CF3" w:rsidRPr="00DD6CF3" w:rsidRDefault="00DD6CF3" w:rsidP="00DD6CF3">
      <w:pPr>
        <w:spacing w:line="260" w:lineRule="atLeast"/>
        <w:jc w:val="both"/>
        <w:rPr>
          <w:rFonts w:ascii="Verdana" w:hAnsi="Verdana" w:cs="Tahoma"/>
          <w:b/>
          <w:i/>
          <w:color w:val="000000"/>
          <w:sz w:val="18"/>
          <w:szCs w:val="18"/>
          <w:lang w:val="es-ES_tradnl"/>
        </w:rPr>
      </w:pPr>
      <w:r w:rsidRPr="00DD6CF3">
        <w:rPr>
          <w:rFonts w:ascii="Verdana" w:hAnsi="Verdana" w:cs="Tahoma"/>
          <w:b/>
          <w:i/>
          <w:color w:val="000000"/>
          <w:sz w:val="18"/>
          <w:szCs w:val="18"/>
          <w:lang w:val="es-ES_tradnl"/>
        </w:rPr>
        <w:t>Notas:</w:t>
      </w:r>
    </w:p>
    <w:p w14:paraId="0958369F" w14:textId="77777777" w:rsidR="00DD6CF3" w:rsidRPr="00DD6CF3" w:rsidRDefault="00DD6CF3" w:rsidP="00DD6CF3">
      <w:pPr>
        <w:numPr>
          <w:ilvl w:val="1"/>
          <w:numId w:val="73"/>
        </w:numPr>
        <w:spacing w:line="260" w:lineRule="atLeast"/>
        <w:ind w:left="426"/>
        <w:jc w:val="both"/>
        <w:rPr>
          <w:rFonts w:ascii="Verdana" w:hAnsi="Verdana" w:cs="Tahoma"/>
          <w:sz w:val="18"/>
          <w:szCs w:val="18"/>
        </w:rPr>
      </w:pPr>
      <w:r w:rsidRPr="00DD6CF3">
        <w:rPr>
          <w:rFonts w:ascii="Verdana" w:hAnsi="Verdana" w:cs="Tahoma"/>
          <w:sz w:val="18"/>
          <w:szCs w:val="18"/>
        </w:rPr>
        <w:t>La Entidad Ejecutora deberá instalar una oficina de apoyo logístico en el departamento, obligatoriamente, con la dirección y enlace correspondiente.</w:t>
      </w:r>
    </w:p>
    <w:p w14:paraId="18342BC2" w14:textId="77777777" w:rsidR="00DD6CF3" w:rsidRPr="00DD6CF3" w:rsidRDefault="00DD6CF3" w:rsidP="00DD6CF3">
      <w:pPr>
        <w:numPr>
          <w:ilvl w:val="1"/>
          <w:numId w:val="73"/>
        </w:numPr>
        <w:spacing w:line="260" w:lineRule="atLeast"/>
        <w:ind w:left="426"/>
        <w:jc w:val="both"/>
        <w:rPr>
          <w:rFonts w:ascii="Verdana" w:hAnsi="Verdana" w:cs="Tahoma"/>
          <w:sz w:val="18"/>
          <w:szCs w:val="18"/>
        </w:rPr>
      </w:pPr>
      <w:r w:rsidRPr="00DD6CF3">
        <w:rPr>
          <w:rFonts w:ascii="Verdana" w:hAnsi="Verdana" w:cs="Tahoma"/>
          <w:sz w:val="18"/>
          <w:szCs w:val="18"/>
        </w:rPr>
        <w:t xml:space="preserve">Según la necesidad del proyecto se podrán habilitar almacenes comunales. </w:t>
      </w:r>
    </w:p>
    <w:p w14:paraId="247F7B95" w14:textId="77777777" w:rsidR="00DD6CF3" w:rsidRPr="00DD6CF3" w:rsidRDefault="00DD6CF3" w:rsidP="00DD6CF3">
      <w:pPr>
        <w:numPr>
          <w:ilvl w:val="1"/>
          <w:numId w:val="73"/>
        </w:numPr>
        <w:spacing w:line="260" w:lineRule="atLeast"/>
        <w:ind w:left="426"/>
        <w:jc w:val="both"/>
        <w:rPr>
          <w:rFonts w:ascii="Verdana" w:hAnsi="Verdana" w:cs="Tahoma"/>
          <w:sz w:val="18"/>
          <w:szCs w:val="18"/>
        </w:rPr>
      </w:pPr>
      <w:r w:rsidRPr="00DD6CF3">
        <w:rPr>
          <w:rFonts w:ascii="Verdana" w:hAnsi="Verdana" w:cs="Tahoma"/>
          <w:sz w:val="18"/>
          <w:szCs w:val="18"/>
        </w:rPr>
        <w:t xml:space="preserve">Si existen comunidades alejadas a más de </w:t>
      </w:r>
      <w:r w:rsidRPr="00DD6CF3">
        <w:rPr>
          <w:rFonts w:ascii="Verdana" w:hAnsi="Verdana" w:cs="Tahoma"/>
          <w:b/>
          <w:color w:val="C00000"/>
          <w:sz w:val="18"/>
          <w:szCs w:val="18"/>
        </w:rPr>
        <w:t>5 km</w:t>
      </w:r>
      <w:r w:rsidRPr="00DD6CF3">
        <w:rPr>
          <w:rFonts w:ascii="Verdana" w:hAnsi="Verdana" w:cs="Tahoma"/>
          <w:sz w:val="18"/>
          <w:szCs w:val="18"/>
        </w:rPr>
        <w:t xml:space="preserve"> de el/los almacén/es que coloca la Entidad Ejecutora, entonces deberá organizarse la apertura de </w:t>
      </w:r>
      <w:r w:rsidRPr="00DD6CF3">
        <w:rPr>
          <w:rFonts w:ascii="Verdana" w:hAnsi="Verdana" w:cs="Tahoma"/>
          <w:b/>
          <w:sz w:val="18"/>
          <w:szCs w:val="18"/>
        </w:rPr>
        <w:t>almacenes comunales</w:t>
      </w:r>
      <w:r w:rsidRPr="00DD6CF3">
        <w:rPr>
          <w:rFonts w:ascii="Verdana" w:hAnsi="Verdana" w:cs="Tahoma"/>
          <w:sz w:val="18"/>
          <w:szCs w:val="18"/>
        </w:rPr>
        <w:t xml:space="preserve"> por cada comunidad.</w:t>
      </w:r>
    </w:p>
    <w:p w14:paraId="49B4CF41" w14:textId="77777777" w:rsidR="00DD6CF3" w:rsidRPr="00DD6CF3" w:rsidRDefault="00DD6CF3" w:rsidP="00DD6CF3">
      <w:pPr>
        <w:numPr>
          <w:ilvl w:val="1"/>
          <w:numId w:val="73"/>
        </w:numPr>
        <w:spacing w:line="260" w:lineRule="atLeast"/>
        <w:ind w:left="426"/>
        <w:jc w:val="both"/>
        <w:rPr>
          <w:rFonts w:ascii="Verdana" w:hAnsi="Verdana" w:cs="Tahoma"/>
          <w:sz w:val="18"/>
          <w:szCs w:val="18"/>
        </w:rPr>
      </w:pPr>
      <w:r w:rsidRPr="00DD6CF3">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387FDF6F" w14:textId="77777777" w:rsidR="00DD6CF3" w:rsidRPr="00DD6CF3" w:rsidRDefault="00DD6CF3" w:rsidP="00DD6CF3">
      <w:pPr>
        <w:numPr>
          <w:ilvl w:val="1"/>
          <w:numId w:val="73"/>
        </w:numPr>
        <w:spacing w:line="260" w:lineRule="atLeast"/>
        <w:ind w:left="426"/>
        <w:jc w:val="both"/>
        <w:rPr>
          <w:rFonts w:ascii="Verdana" w:hAnsi="Verdana" w:cs="Tahoma"/>
          <w:sz w:val="18"/>
          <w:szCs w:val="18"/>
        </w:rPr>
      </w:pPr>
      <w:r w:rsidRPr="00DD6CF3">
        <w:rPr>
          <w:rFonts w:ascii="Verdana" w:hAnsi="Verdana" w:cs="Tahoma"/>
          <w:sz w:val="18"/>
          <w:szCs w:val="18"/>
        </w:rPr>
        <w:t>Tanto la oficina como los almacenes deberán estar debidamente identificados.</w:t>
      </w:r>
    </w:p>
    <w:p w14:paraId="1CAB719B" w14:textId="77777777" w:rsidR="00DD6CF3" w:rsidRPr="00DD6CF3" w:rsidRDefault="00DD6CF3" w:rsidP="00DD6CF3">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0" w:name="_Toc536520833"/>
      <w:bookmarkStart w:id="141" w:name="_Toc71811168"/>
      <w:r w:rsidRPr="00DD6CF3">
        <w:rPr>
          <w:rFonts w:ascii="Verdana" w:hAnsi="Verdana" w:cs="Tahoma"/>
          <w:b/>
          <w:bCs/>
          <w:color w:val="000000"/>
          <w:kern w:val="32"/>
          <w:sz w:val="18"/>
          <w:szCs w:val="18"/>
          <w:lang w:val="es-ES_tradnl"/>
        </w:rPr>
        <w:t>EQUIPO, MAQUINARIA, VEHÍCULOS Y OTROS</w:t>
      </w:r>
      <w:bookmarkEnd w:id="140"/>
      <w:bookmarkEnd w:id="141"/>
    </w:p>
    <w:p w14:paraId="7831F756" w14:textId="77777777" w:rsidR="00DD6CF3" w:rsidRPr="00DD6CF3" w:rsidRDefault="00DD6CF3" w:rsidP="00DD6CF3">
      <w:pPr>
        <w:spacing w:line="260" w:lineRule="atLeast"/>
        <w:jc w:val="both"/>
        <w:rPr>
          <w:rFonts w:ascii="Verdana" w:hAnsi="Verdana" w:cs="Tahoma"/>
          <w:sz w:val="18"/>
          <w:szCs w:val="18"/>
        </w:rPr>
      </w:pPr>
      <w:r w:rsidRPr="00DD6CF3">
        <w:rPr>
          <w:rFonts w:ascii="Verdana" w:hAnsi="Verdana" w:cs="Tahoma"/>
          <w:sz w:val="18"/>
          <w:szCs w:val="18"/>
        </w:rPr>
        <w:t>La Entidad Ejecutora deberá garantizar mínimamente el siguiente equipo, maquinaria, vehículos y otros:</w:t>
      </w:r>
    </w:p>
    <w:p w14:paraId="2FEA88A4" w14:textId="77777777" w:rsidR="00DD6CF3" w:rsidRPr="00DD6CF3" w:rsidRDefault="00DD6CF3" w:rsidP="00DD6CF3">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DD6CF3" w:rsidRPr="00DD6CF3" w14:paraId="5742CA22" w14:textId="77777777" w:rsidTr="002813DB">
        <w:trPr>
          <w:jc w:val="center"/>
        </w:trPr>
        <w:tc>
          <w:tcPr>
            <w:tcW w:w="562" w:type="dxa"/>
            <w:shd w:val="clear" w:color="auto" w:fill="D9E2F3" w:themeFill="accent5" w:themeFillTint="33"/>
            <w:vAlign w:val="center"/>
          </w:tcPr>
          <w:p w14:paraId="5388D2B8" w14:textId="77777777" w:rsidR="00DD6CF3" w:rsidRPr="00DD6CF3" w:rsidRDefault="00DD6CF3" w:rsidP="002813DB">
            <w:pPr>
              <w:jc w:val="center"/>
              <w:rPr>
                <w:rFonts w:ascii="Verdana" w:hAnsi="Verdana" w:cs="Tahoma"/>
                <w:b/>
                <w:sz w:val="18"/>
                <w:szCs w:val="18"/>
              </w:rPr>
            </w:pPr>
            <w:r w:rsidRPr="00DD6CF3">
              <w:rPr>
                <w:rFonts w:ascii="Verdana" w:hAnsi="Verdana" w:cs="Tahoma"/>
                <w:b/>
                <w:sz w:val="18"/>
                <w:szCs w:val="18"/>
              </w:rPr>
              <w:t>Nº</w:t>
            </w:r>
          </w:p>
        </w:tc>
        <w:tc>
          <w:tcPr>
            <w:tcW w:w="3411" w:type="dxa"/>
            <w:shd w:val="clear" w:color="auto" w:fill="D9E2F3" w:themeFill="accent5" w:themeFillTint="33"/>
            <w:vAlign w:val="center"/>
          </w:tcPr>
          <w:p w14:paraId="4308C033" w14:textId="77777777" w:rsidR="00DD6CF3" w:rsidRPr="00DD6CF3" w:rsidRDefault="00DD6CF3" w:rsidP="002813DB">
            <w:pPr>
              <w:jc w:val="center"/>
              <w:rPr>
                <w:rFonts w:ascii="Verdana" w:hAnsi="Verdana" w:cs="Tahoma"/>
                <w:b/>
                <w:sz w:val="18"/>
                <w:szCs w:val="18"/>
              </w:rPr>
            </w:pPr>
            <w:r w:rsidRPr="00DD6CF3">
              <w:rPr>
                <w:rFonts w:ascii="Verdana" w:hAnsi="Verdana" w:cs="Tahoma"/>
                <w:b/>
                <w:sz w:val="18"/>
                <w:szCs w:val="18"/>
              </w:rPr>
              <w:t>TIPO</w:t>
            </w:r>
          </w:p>
        </w:tc>
        <w:tc>
          <w:tcPr>
            <w:tcW w:w="1701" w:type="dxa"/>
            <w:shd w:val="clear" w:color="auto" w:fill="D9E2F3" w:themeFill="accent5" w:themeFillTint="33"/>
            <w:vAlign w:val="center"/>
          </w:tcPr>
          <w:p w14:paraId="41C238D2" w14:textId="77777777" w:rsidR="00DD6CF3" w:rsidRPr="00DD6CF3" w:rsidRDefault="00DD6CF3" w:rsidP="002813DB">
            <w:pPr>
              <w:jc w:val="center"/>
              <w:rPr>
                <w:rFonts w:ascii="Verdana" w:hAnsi="Verdana" w:cs="Tahoma"/>
                <w:b/>
                <w:sz w:val="18"/>
                <w:szCs w:val="18"/>
              </w:rPr>
            </w:pPr>
            <w:r w:rsidRPr="00DD6CF3">
              <w:rPr>
                <w:rFonts w:ascii="Verdana" w:hAnsi="Verdana" w:cs="Tahoma"/>
                <w:b/>
                <w:sz w:val="18"/>
                <w:szCs w:val="18"/>
              </w:rPr>
              <w:t>CANTIDAD</w:t>
            </w:r>
          </w:p>
        </w:tc>
        <w:tc>
          <w:tcPr>
            <w:tcW w:w="1702" w:type="dxa"/>
            <w:shd w:val="clear" w:color="auto" w:fill="D9E2F3" w:themeFill="accent5" w:themeFillTint="33"/>
          </w:tcPr>
          <w:p w14:paraId="530AB764" w14:textId="77777777" w:rsidR="00DD6CF3" w:rsidRPr="00DD6CF3" w:rsidRDefault="00DD6CF3" w:rsidP="002813DB">
            <w:pPr>
              <w:jc w:val="center"/>
              <w:rPr>
                <w:rFonts w:ascii="Verdana" w:hAnsi="Verdana" w:cs="Tahoma"/>
                <w:b/>
                <w:sz w:val="18"/>
                <w:szCs w:val="18"/>
              </w:rPr>
            </w:pPr>
          </w:p>
          <w:p w14:paraId="5D2A4EC5" w14:textId="77777777" w:rsidR="00DD6CF3" w:rsidRPr="00DD6CF3" w:rsidRDefault="00DD6CF3" w:rsidP="002813DB">
            <w:pPr>
              <w:jc w:val="center"/>
              <w:rPr>
                <w:rFonts w:ascii="Verdana" w:hAnsi="Verdana" w:cs="Tahoma"/>
                <w:b/>
                <w:sz w:val="18"/>
                <w:szCs w:val="18"/>
              </w:rPr>
            </w:pPr>
            <w:r w:rsidRPr="00DD6CF3">
              <w:rPr>
                <w:rFonts w:ascii="Verdana" w:hAnsi="Verdana" w:cs="Tahoma"/>
                <w:b/>
                <w:sz w:val="18"/>
                <w:szCs w:val="18"/>
              </w:rPr>
              <w:t>PERTINENCIA</w:t>
            </w:r>
          </w:p>
        </w:tc>
        <w:tc>
          <w:tcPr>
            <w:tcW w:w="2268" w:type="dxa"/>
            <w:shd w:val="clear" w:color="auto" w:fill="D9E2F3" w:themeFill="accent5" w:themeFillTint="33"/>
          </w:tcPr>
          <w:p w14:paraId="3B1CB46F" w14:textId="77777777" w:rsidR="00DD6CF3" w:rsidRPr="00DD6CF3" w:rsidRDefault="00DD6CF3" w:rsidP="002813DB">
            <w:pPr>
              <w:jc w:val="center"/>
              <w:rPr>
                <w:rFonts w:ascii="Verdana" w:hAnsi="Verdana" w:cs="Tahoma"/>
                <w:b/>
                <w:sz w:val="18"/>
                <w:szCs w:val="18"/>
              </w:rPr>
            </w:pPr>
            <w:r w:rsidRPr="00DD6CF3">
              <w:rPr>
                <w:rFonts w:ascii="Verdana" w:hAnsi="Verdana" w:cs="Tahoma"/>
                <w:b/>
                <w:sz w:val="18"/>
                <w:szCs w:val="18"/>
              </w:rPr>
              <w:t>Tiempo de participación en este Proyecto</w:t>
            </w:r>
          </w:p>
        </w:tc>
      </w:tr>
      <w:tr w:rsidR="00DD6CF3" w:rsidRPr="00DD6CF3" w14:paraId="1DCE44CF" w14:textId="77777777" w:rsidTr="002813DB">
        <w:trPr>
          <w:jc w:val="center"/>
        </w:trPr>
        <w:tc>
          <w:tcPr>
            <w:tcW w:w="562" w:type="dxa"/>
            <w:shd w:val="clear" w:color="auto" w:fill="auto"/>
            <w:vAlign w:val="center"/>
          </w:tcPr>
          <w:p w14:paraId="385162F4" w14:textId="77777777" w:rsidR="00DD6CF3" w:rsidRPr="00DD6CF3" w:rsidRDefault="00DD6CF3" w:rsidP="002813DB">
            <w:pPr>
              <w:spacing w:line="300" w:lineRule="auto"/>
              <w:jc w:val="center"/>
              <w:rPr>
                <w:rFonts w:ascii="Verdana" w:hAnsi="Verdana" w:cs="Tahoma"/>
                <w:sz w:val="18"/>
                <w:szCs w:val="18"/>
              </w:rPr>
            </w:pPr>
            <w:r w:rsidRPr="00DD6CF3">
              <w:rPr>
                <w:rFonts w:ascii="Verdana" w:hAnsi="Verdana" w:cs="Tahoma"/>
                <w:sz w:val="18"/>
                <w:szCs w:val="18"/>
              </w:rPr>
              <w:t>1</w:t>
            </w:r>
          </w:p>
        </w:tc>
        <w:tc>
          <w:tcPr>
            <w:tcW w:w="3411" w:type="dxa"/>
            <w:shd w:val="clear" w:color="auto" w:fill="auto"/>
            <w:vAlign w:val="center"/>
          </w:tcPr>
          <w:p w14:paraId="254DF3FF" w14:textId="77777777" w:rsidR="00DD6CF3" w:rsidRPr="00DD6CF3" w:rsidRDefault="00DD6CF3" w:rsidP="002813DB">
            <w:pPr>
              <w:jc w:val="both"/>
              <w:rPr>
                <w:rFonts w:ascii="Verdana" w:hAnsi="Verdana" w:cs="Tahoma"/>
                <w:sz w:val="18"/>
                <w:szCs w:val="18"/>
              </w:rPr>
            </w:pPr>
            <w:r w:rsidRPr="00DD6CF3">
              <w:rPr>
                <w:rFonts w:ascii="Verdana" w:hAnsi="Verdana" w:cs="Tahoma"/>
                <w:sz w:val="18"/>
                <w:szCs w:val="18"/>
              </w:rPr>
              <w:t xml:space="preserve">Camioneta mayor o igual a </w:t>
            </w:r>
            <w:r w:rsidRPr="00DD6CF3">
              <w:rPr>
                <w:rFonts w:ascii="Verdana" w:hAnsi="Verdana" w:cs="Tahoma"/>
                <w:sz w:val="18"/>
                <w:szCs w:val="18"/>
                <w:lang w:eastAsia="es-BO"/>
              </w:rPr>
              <w:t>2350 cc.,</w:t>
            </w:r>
            <w:r w:rsidRPr="00DD6CF3">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A9650CF" w14:textId="77777777" w:rsidR="00DD6CF3" w:rsidRPr="00DD6CF3" w:rsidRDefault="00DD6CF3" w:rsidP="002813DB">
            <w:pPr>
              <w:spacing w:line="300" w:lineRule="auto"/>
              <w:jc w:val="center"/>
              <w:rPr>
                <w:rFonts w:ascii="Verdana" w:hAnsi="Verdana" w:cs="Tahoma"/>
                <w:b/>
                <w:bCs/>
                <w:color w:val="C00000"/>
                <w:sz w:val="18"/>
                <w:szCs w:val="18"/>
              </w:rPr>
            </w:pPr>
            <w:r w:rsidRPr="00DD6CF3">
              <w:rPr>
                <w:rFonts w:ascii="Verdana" w:hAnsi="Verdana" w:cs="Tahoma"/>
                <w:b/>
                <w:bCs/>
                <w:color w:val="C00000"/>
                <w:sz w:val="18"/>
                <w:szCs w:val="18"/>
              </w:rPr>
              <w:t>1</w:t>
            </w:r>
          </w:p>
        </w:tc>
        <w:tc>
          <w:tcPr>
            <w:tcW w:w="1702" w:type="dxa"/>
            <w:vMerge w:val="restart"/>
            <w:vAlign w:val="center"/>
          </w:tcPr>
          <w:p w14:paraId="33A6E081" w14:textId="77777777" w:rsidR="00DD6CF3" w:rsidRPr="00DD6CF3" w:rsidRDefault="00DD6CF3" w:rsidP="002813DB">
            <w:pPr>
              <w:spacing w:line="300" w:lineRule="auto"/>
              <w:contextualSpacing/>
              <w:jc w:val="center"/>
              <w:rPr>
                <w:rFonts w:ascii="Verdana" w:hAnsi="Verdana" w:cs="Tahoma"/>
                <w:b/>
                <w:sz w:val="18"/>
                <w:szCs w:val="18"/>
              </w:rPr>
            </w:pPr>
          </w:p>
          <w:p w14:paraId="23FF7D65" w14:textId="77777777" w:rsidR="00DD6CF3" w:rsidRPr="00DD6CF3" w:rsidRDefault="00DD6CF3" w:rsidP="002813DB">
            <w:pPr>
              <w:spacing w:line="300" w:lineRule="auto"/>
              <w:contextualSpacing/>
              <w:jc w:val="center"/>
              <w:rPr>
                <w:rFonts w:ascii="Verdana" w:hAnsi="Verdana" w:cs="Tahoma"/>
                <w:b/>
                <w:sz w:val="18"/>
                <w:szCs w:val="18"/>
              </w:rPr>
            </w:pPr>
          </w:p>
          <w:p w14:paraId="1B7A5EF0" w14:textId="77777777" w:rsidR="00DD6CF3" w:rsidRPr="00DD6CF3" w:rsidRDefault="00DD6CF3" w:rsidP="002813DB">
            <w:pPr>
              <w:spacing w:line="300" w:lineRule="auto"/>
              <w:contextualSpacing/>
              <w:jc w:val="center"/>
              <w:rPr>
                <w:rFonts w:ascii="Verdana" w:hAnsi="Verdana" w:cs="Tahoma"/>
                <w:b/>
                <w:sz w:val="18"/>
                <w:szCs w:val="18"/>
              </w:rPr>
            </w:pPr>
            <w:r w:rsidRPr="00DD6CF3">
              <w:rPr>
                <w:rFonts w:ascii="Verdana" w:hAnsi="Verdana" w:cs="Tahoma"/>
                <w:b/>
                <w:sz w:val="18"/>
                <w:szCs w:val="18"/>
              </w:rPr>
              <w:t>Obligatorio</w:t>
            </w:r>
          </w:p>
        </w:tc>
        <w:tc>
          <w:tcPr>
            <w:tcW w:w="2268" w:type="dxa"/>
            <w:vMerge w:val="restart"/>
            <w:vAlign w:val="center"/>
          </w:tcPr>
          <w:p w14:paraId="4098EF76" w14:textId="77777777" w:rsidR="00DD6CF3" w:rsidRPr="00DD6CF3" w:rsidRDefault="00DD6CF3" w:rsidP="002813DB">
            <w:pPr>
              <w:spacing w:line="300" w:lineRule="auto"/>
              <w:jc w:val="center"/>
              <w:rPr>
                <w:rFonts w:ascii="Verdana" w:hAnsi="Verdana" w:cs="Tahoma"/>
                <w:b/>
                <w:sz w:val="18"/>
                <w:szCs w:val="18"/>
              </w:rPr>
            </w:pPr>
          </w:p>
          <w:p w14:paraId="46274647" w14:textId="77777777" w:rsidR="00DD6CF3" w:rsidRPr="00DD6CF3" w:rsidRDefault="00DD6CF3" w:rsidP="002813DB">
            <w:pPr>
              <w:spacing w:line="300" w:lineRule="auto"/>
              <w:jc w:val="center"/>
              <w:rPr>
                <w:rFonts w:ascii="Verdana" w:hAnsi="Verdana" w:cs="Tahoma"/>
                <w:b/>
                <w:sz w:val="18"/>
                <w:szCs w:val="18"/>
              </w:rPr>
            </w:pPr>
          </w:p>
          <w:p w14:paraId="6BBFE569" w14:textId="77777777" w:rsidR="00DD6CF3" w:rsidRPr="00DD6CF3" w:rsidRDefault="00DD6CF3" w:rsidP="002813DB">
            <w:pPr>
              <w:spacing w:line="300" w:lineRule="auto"/>
              <w:jc w:val="center"/>
              <w:rPr>
                <w:rFonts w:ascii="Verdana" w:hAnsi="Verdana" w:cs="Tahoma"/>
                <w:b/>
                <w:sz w:val="18"/>
                <w:szCs w:val="18"/>
              </w:rPr>
            </w:pPr>
          </w:p>
          <w:p w14:paraId="3BD0E242" w14:textId="77777777" w:rsidR="00DD6CF3" w:rsidRPr="00DD6CF3" w:rsidRDefault="00DD6CF3" w:rsidP="002813DB">
            <w:pPr>
              <w:spacing w:line="300" w:lineRule="auto"/>
              <w:jc w:val="center"/>
              <w:rPr>
                <w:rFonts w:ascii="Verdana" w:hAnsi="Verdana" w:cs="Tahoma"/>
                <w:b/>
                <w:sz w:val="18"/>
                <w:szCs w:val="18"/>
              </w:rPr>
            </w:pPr>
          </w:p>
          <w:p w14:paraId="5784D438" w14:textId="77777777" w:rsidR="00DD6CF3" w:rsidRPr="00DD6CF3" w:rsidRDefault="00DD6CF3" w:rsidP="002813DB">
            <w:pPr>
              <w:spacing w:line="300" w:lineRule="auto"/>
              <w:jc w:val="center"/>
              <w:rPr>
                <w:rFonts w:ascii="Verdana" w:hAnsi="Verdana" w:cs="Tahoma"/>
                <w:sz w:val="18"/>
                <w:szCs w:val="18"/>
              </w:rPr>
            </w:pPr>
            <w:r w:rsidRPr="00DD6CF3">
              <w:rPr>
                <w:rFonts w:ascii="Verdana" w:hAnsi="Verdana" w:cs="Tahoma"/>
                <w:b/>
                <w:sz w:val="18"/>
                <w:szCs w:val="18"/>
              </w:rPr>
              <w:t>PLAZO TOTAL DE LA CONSULTORÍA</w:t>
            </w:r>
          </w:p>
        </w:tc>
      </w:tr>
      <w:tr w:rsidR="00DD6CF3" w:rsidRPr="00DD6CF3" w14:paraId="54FEF43E" w14:textId="77777777" w:rsidTr="002813DB">
        <w:trPr>
          <w:jc w:val="center"/>
        </w:trPr>
        <w:tc>
          <w:tcPr>
            <w:tcW w:w="562" w:type="dxa"/>
            <w:shd w:val="clear" w:color="auto" w:fill="auto"/>
            <w:vAlign w:val="center"/>
          </w:tcPr>
          <w:p w14:paraId="0D327239" w14:textId="77777777" w:rsidR="00DD6CF3" w:rsidRPr="00DD6CF3" w:rsidRDefault="00DD6CF3" w:rsidP="002813DB">
            <w:pPr>
              <w:spacing w:line="300" w:lineRule="auto"/>
              <w:jc w:val="center"/>
              <w:rPr>
                <w:rFonts w:ascii="Verdana" w:hAnsi="Verdana" w:cs="Tahoma"/>
                <w:sz w:val="18"/>
                <w:szCs w:val="18"/>
              </w:rPr>
            </w:pPr>
            <w:r w:rsidRPr="00DD6CF3">
              <w:rPr>
                <w:rFonts w:ascii="Verdana" w:hAnsi="Verdana" w:cs="Tahoma"/>
                <w:sz w:val="18"/>
                <w:szCs w:val="18"/>
              </w:rPr>
              <w:t>2</w:t>
            </w:r>
          </w:p>
        </w:tc>
        <w:tc>
          <w:tcPr>
            <w:tcW w:w="3411" w:type="dxa"/>
            <w:shd w:val="clear" w:color="auto" w:fill="auto"/>
            <w:vAlign w:val="center"/>
          </w:tcPr>
          <w:p w14:paraId="6354B0F3" w14:textId="77777777" w:rsidR="00DD6CF3" w:rsidRPr="00DD6CF3" w:rsidRDefault="00DD6CF3" w:rsidP="002813DB">
            <w:pPr>
              <w:jc w:val="both"/>
              <w:rPr>
                <w:rFonts w:ascii="Verdana" w:hAnsi="Verdana" w:cs="Tahoma"/>
                <w:sz w:val="18"/>
                <w:szCs w:val="18"/>
              </w:rPr>
            </w:pPr>
            <w:r w:rsidRPr="00DD6CF3">
              <w:rPr>
                <w:rFonts w:ascii="Verdana" w:hAnsi="Verdana" w:cs="Tahoma"/>
                <w:sz w:val="18"/>
                <w:szCs w:val="18"/>
              </w:rPr>
              <w:t xml:space="preserve">Volqueta </w:t>
            </w:r>
            <w:r w:rsidRPr="00DD6CF3">
              <w:rPr>
                <w:rFonts w:ascii="Verdana" w:hAnsi="Verdana" w:cs="Tahoma"/>
                <w:sz w:val="18"/>
                <w:szCs w:val="18"/>
                <w:lang w:eastAsia="es-BO"/>
              </w:rPr>
              <w:t xml:space="preserve">o Camión </w:t>
            </w:r>
            <w:r w:rsidRPr="00DD6CF3">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4315359D" w14:textId="77777777" w:rsidR="00DD6CF3" w:rsidRPr="00DD6CF3" w:rsidRDefault="00DD6CF3" w:rsidP="002813DB">
            <w:pPr>
              <w:jc w:val="center"/>
              <w:rPr>
                <w:rFonts w:ascii="Verdana" w:hAnsi="Verdana"/>
                <w:b/>
                <w:bCs/>
                <w:color w:val="C00000"/>
                <w:sz w:val="18"/>
                <w:szCs w:val="18"/>
              </w:rPr>
            </w:pPr>
            <w:r w:rsidRPr="00DD6CF3">
              <w:rPr>
                <w:rFonts w:ascii="Verdana" w:hAnsi="Verdana" w:cs="Tahoma"/>
                <w:b/>
                <w:bCs/>
                <w:color w:val="C00000"/>
                <w:sz w:val="18"/>
                <w:szCs w:val="18"/>
              </w:rPr>
              <w:t>1</w:t>
            </w:r>
          </w:p>
        </w:tc>
        <w:tc>
          <w:tcPr>
            <w:tcW w:w="1702" w:type="dxa"/>
            <w:vMerge/>
            <w:vAlign w:val="center"/>
          </w:tcPr>
          <w:p w14:paraId="1FB6B1FC" w14:textId="77777777" w:rsidR="00DD6CF3" w:rsidRPr="00DD6CF3" w:rsidRDefault="00DD6CF3" w:rsidP="002813DB">
            <w:pPr>
              <w:spacing w:line="300" w:lineRule="auto"/>
              <w:contextualSpacing/>
              <w:jc w:val="center"/>
              <w:rPr>
                <w:rFonts w:ascii="Verdana" w:hAnsi="Verdana" w:cs="Tahoma"/>
                <w:b/>
                <w:sz w:val="18"/>
                <w:szCs w:val="18"/>
              </w:rPr>
            </w:pPr>
          </w:p>
        </w:tc>
        <w:tc>
          <w:tcPr>
            <w:tcW w:w="2268" w:type="dxa"/>
            <w:vMerge/>
            <w:vAlign w:val="center"/>
          </w:tcPr>
          <w:p w14:paraId="3ED6E43E" w14:textId="77777777" w:rsidR="00DD6CF3" w:rsidRPr="00DD6CF3" w:rsidRDefault="00DD6CF3" w:rsidP="002813DB">
            <w:pPr>
              <w:spacing w:line="300" w:lineRule="auto"/>
              <w:jc w:val="center"/>
              <w:rPr>
                <w:rFonts w:ascii="Verdana" w:hAnsi="Verdana" w:cs="Tahoma"/>
                <w:b/>
                <w:sz w:val="18"/>
                <w:szCs w:val="18"/>
              </w:rPr>
            </w:pPr>
          </w:p>
        </w:tc>
      </w:tr>
      <w:tr w:rsidR="00DD6CF3" w:rsidRPr="00DD6CF3" w14:paraId="556090D5" w14:textId="77777777" w:rsidTr="002813DB">
        <w:trPr>
          <w:jc w:val="center"/>
        </w:trPr>
        <w:tc>
          <w:tcPr>
            <w:tcW w:w="562" w:type="dxa"/>
            <w:shd w:val="clear" w:color="auto" w:fill="auto"/>
            <w:vAlign w:val="center"/>
          </w:tcPr>
          <w:p w14:paraId="53ECC092" w14:textId="77777777" w:rsidR="00DD6CF3" w:rsidRPr="00DD6CF3" w:rsidRDefault="00DD6CF3" w:rsidP="002813DB">
            <w:pPr>
              <w:spacing w:line="300" w:lineRule="auto"/>
              <w:jc w:val="center"/>
              <w:rPr>
                <w:rFonts w:ascii="Verdana" w:hAnsi="Verdana" w:cs="Tahoma"/>
                <w:sz w:val="18"/>
                <w:szCs w:val="18"/>
              </w:rPr>
            </w:pPr>
            <w:r w:rsidRPr="00DD6CF3">
              <w:rPr>
                <w:rFonts w:ascii="Verdana" w:hAnsi="Verdana" w:cs="Tahoma"/>
                <w:sz w:val="18"/>
                <w:szCs w:val="18"/>
              </w:rPr>
              <w:t>3</w:t>
            </w:r>
          </w:p>
        </w:tc>
        <w:tc>
          <w:tcPr>
            <w:tcW w:w="3411" w:type="dxa"/>
            <w:shd w:val="clear" w:color="auto" w:fill="auto"/>
            <w:vAlign w:val="center"/>
          </w:tcPr>
          <w:p w14:paraId="3CA476E8" w14:textId="77777777" w:rsidR="00DD6CF3" w:rsidRPr="00DD6CF3" w:rsidRDefault="00DD6CF3" w:rsidP="002813DB">
            <w:pPr>
              <w:jc w:val="both"/>
              <w:rPr>
                <w:rFonts w:ascii="Verdana" w:hAnsi="Verdana" w:cs="Tahoma"/>
                <w:sz w:val="18"/>
                <w:szCs w:val="18"/>
              </w:rPr>
            </w:pPr>
            <w:r w:rsidRPr="00DD6CF3">
              <w:rPr>
                <w:rFonts w:ascii="Verdana" w:hAnsi="Verdana" w:cs="Tahoma"/>
                <w:sz w:val="18"/>
                <w:szCs w:val="18"/>
              </w:rPr>
              <w:t>Mezcladora de 120 lt.</w:t>
            </w:r>
          </w:p>
        </w:tc>
        <w:tc>
          <w:tcPr>
            <w:tcW w:w="1701" w:type="dxa"/>
            <w:shd w:val="clear" w:color="auto" w:fill="auto"/>
            <w:vAlign w:val="center"/>
          </w:tcPr>
          <w:p w14:paraId="0C728245" w14:textId="77777777" w:rsidR="00DD6CF3" w:rsidRPr="00DD6CF3" w:rsidRDefault="00DD6CF3" w:rsidP="002813DB">
            <w:pPr>
              <w:jc w:val="center"/>
              <w:rPr>
                <w:rFonts w:ascii="Verdana" w:hAnsi="Verdana"/>
                <w:b/>
                <w:bCs/>
                <w:color w:val="C00000"/>
                <w:sz w:val="18"/>
                <w:szCs w:val="18"/>
              </w:rPr>
            </w:pPr>
            <w:r w:rsidRPr="00DD6CF3">
              <w:rPr>
                <w:rFonts w:ascii="Verdana" w:hAnsi="Verdana" w:cs="Tahoma"/>
                <w:b/>
                <w:bCs/>
                <w:color w:val="C00000"/>
                <w:sz w:val="18"/>
                <w:szCs w:val="18"/>
              </w:rPr>
              <w:t>2</w:t>
            </w:r>
          </w:p>
        </w:tc>
        <w:tc>
          <w:tcPr>
            <w:tcW w:w="1702" w:type="dxa"/>
            <w:vMerge/>
            <w:vAlign w:val="center"/>
          </w:tcPr>
          <w:p w14:paraId="1FFC3855" w14:textId="77777777" w:rsidR="00DD6CF3" w:rsidRPr="00DD6CF3" w:rsidRDefault="00DD6CF3" w:rsidP="002813DB">
            <w:pPr>
              <w:spacing w:line="300" w:lineRule="auto"/>
              <w:contextualSpacing/>
              <w:jc w:val="center"/>
              <w:rPr>
                <w:rFonts w:ascii="Verdana" w:hAnsi="Verdana" w:cs="Tahoma"/>
                <w:b/>
                <w:sz w:val="18"/>
                <w:szCs w:val="18"/>
              </w:rPr>
            </w:pPr>
          </w:p>
        </w:tc>
        <w:tc>
          <w:tcPr>
            <w:tcW w:w="2268" w:type="dxa"/>
            <w:vMerge/>
            <w:vAlign w:val="center"/>
          </w:tcPr>
          <w:p w14:paraId="2A09CF40" w14:textId="77777777" w:rsidR="00DD6CF3" w:rsidRPr="00DD6CF3" w:rsidRDefault="00DD6CF3" w:rsidP="002813DB">
            <w:pPr>
              <w:spacing w:line="300" w:lineRule="auto"/>
              <w:jc w:val="center"/>
              <w:rPr>
                <w:rFonts w:ascii="Verdana" w:hAnsi="Verdana" w:cs="Tahoma"/>
                <w:b/>
                <w:sz w:val="18"/>
                <w:szCs w:val="18"/>
              </w:rPr>
            </w:pPr>
          </w:p>
        </w:tc>
      </w:tr>
      <w:tr w:rsidR="00DD6CF3" w:rsidRPr="00DD6CF3" w14:paraId="0BB3D6CD" w14:textId="77777777" w:rsidTr="002813DB">
        <w:trPr>
          <w:trHeight w:val="273"/>
          <w:jc w:val="center"/>
        </w:trPr>
        <w:tc>
          <w:tcPr>
            <w:tcW w:w="562" w:type="dxa"/>
            <w:shd w:val="clear" w:color="auto" w:fill="auto"/>
            <w:vAlign w:val="center"/>
          </w:tcPr>
          <w:p w14:paraId="74A11943" w14:textId="77777777" w:rsidR="00DD6CF3" w:rsidRPr="00DD6CF3" w:rsidRDefault="00DD6CF3" w:rsidP="002813DB">
            <w:pPr>
              <w:spacing w:line="300" w:lineRule="auto"/>
              <w:jc w:val="center"/>
              <w:rPr>
                <w:rFonts w:ascii="Verdana" w:hAnsi="Verdana" w:cs="Tahoma"/>
                <w:sz w:val="18"/>
                <w:szCs w:val="18"/>
              </w:rPr>
            </w:pPr>
            <w:r w:rsidRPr="00DD6CF3">
              <w:rPr>
                <w:rFonts w:ascii="Verdana" w:hAnsi="Verdana" w:cs="Tahoma"/>
                <w:sz w:val="18"/>
                <w:szCs w:val="18"/>
              </w:rPr>
              <w:t>4</w:t>
            </w:r>
          </w:p>
        </w:tc>
        <w:tc>
          <w:tcPr>
            <w:tcW w:w="3411" w:type="dxa"/>
            <w:shd w:val="clear" w:color="auto" w:fill="auto"/>
            <w:vAlign w:val="center"/>
          </w:tcPr>
          <w:p w14:paraId="63531008" w14:textId="77777777" w:rsidR="00DD6CF3" w:rsidRPr="00DD6CF3" w:rsidRDefault="00DD6CF3" w:rsidP="002813DB">
            <w:pPr>
              <w:jc w:val="both"/>
              <w:rPr>
                <w:rFonts w:ascii="Verdana" w:hAnsi="Verdana" w:cs="Tahoma"/>
                <w:sz w:val="18"/>
                <w:szCs w:val="18"/>
              </w:rPr>
            </w:pPr>
            <w:r w:rsidRPr="00DD6CF3">
              <w:rPr>
                <w:rFonts w:ascii="Verdana" w:hAnsi="Verdana" w:cs="Tahoma"/>
                <w:sz w:val="18"/>
                <w:szCs w:val="18"/>
              </w:rPr>
              <w:t>Vibradora mayor o igual a 1.5 HP</w:t>
            </w:r>
          </w:p>
        </w:tc>
        <w:tc>
          <w:tcPr>
            <w:tcW w:w="1701" w:type="dxa"/>
            <w:shd w:val="clear" w:color="auto" w:fill="auto"/>
            <w:vAlign w:val="center"/>
          </w:tcPr>
          <w:p w14:paraId="049AE3F1" w14:textId="77777777" w:rsidR="00DD6CF3" w:rsidRPr="00DD6CF3" w:rsidRDefault="00DD6CF3" w:rsidP="002813DB">
            <w:pPr>
              <w:jc w:val="center"/>
              <w:rPr>
                <w:rFonts w:ascii="Verdana" w:hAnsi="Verdana"/>
                <w:b/>
                <w:bCs/>
                <w:color w:val="C00000"/>
                <w:sz w:val="18"/>
                <w:szCs w:val="18"/>
              </w:rPr>
            </w:pPr>
            <w:r w:rsidRPr="00DD6CF3">
              <w:rPr>
                <w:rFonts w:ascii="Verdana" w:hAnsi="Verdana" w:cs="Tahoma"/>
                <w:b/>
                <w:bCs/>
                <w:color w:val="C00000"/>
                <w:sz w:val="18"/>
                <w:szCs w:val="18"/>
              </w:rPr>
              <w:t>2</w:t>
            </w:r>
          </w:p>
        </w:tc>
        <w:tc>
          <w:tcPr>
            <w:tcW w:w="1702" w:type="dxa"/>
            <w:vMerge/>
            <w:vAlign w:val="center"/>
          </w:tcPr>
          <w:p w14:paraId="452750A5" w14:textId="77777777" w:rsidR="00DD6CF3" w:rsidRPr="00DD6CF3" w:rsidRDefault="00DD6CF3" w:rsidP="002813DB">
            <w:pPr>
              <w:spacing w:line="300" w:lineRule="auto"/>
              <w:jc w:val="center"/>
              <w:rPr>
                <w:rFonts w:ascii="Verdana" w:hAnsi="Verdana" w:cs="Tahoma"/>
                <w:b/>
                <w:sz w:val="18"/>
                <w:szCs w:val="18"/>
              </w:rPr>
            </w:pPr>
          </w:p>
        </w:tc>
        <w:tc>
          <w:tcPr>
            <w:tcW w:w="2268" w:type="dxa"/>
            <w:vMerge/>
            <w:vAlign w:val="center"/>
          </w:tcPr>
          <w:p w14:paraId="104D9758" w14:textId="77777777" w:rsidR="00DD6CF3" w:rsidRPr="00DD6CF3" w:rsidRDefault="00DD6CF3" w:rsidP="002813DB">
            <w:pPr>
              <w:spacing w:line="300" w:lineRule="auto"/>
              <w:jc w:val="center"/>
              <w:rPr>
                <w:rFonts w:ascii="Verdana" w:hAnsi="Verdana" w:cs="Tahoma"/>
                <w:sz w:val="18"/>
                <w:szCs w:val="18"/>
              </w:rPr>
            </w:pPr>
          </w:p>
        </w:tc>
      </w:tr>
      <w:tr w:rsidR="00DD6CF3" w:rsidRPr="00DD6CF3" w14:paraId="65AF3393" w14:textId="77777777" w:rsidTr="002813DB">
        <w:trPr>
          <w:trHeight w:val="221"/>
          <w:jc w:val="center"/>
        </w:trPr>
        <w:tc>
          <w:tcPr>
            <w:tcW w:w="562" w:type="dxa"/>
            <w:tcBorders>
              <w:bottom w:val="single" w:sz="4" w:space="0" w:color="auto"/>
            </w:tcBorders>
            <w:shd w:val="clear" w:color="auto" w:fill="auto"/>
          </w:tcPr>
          <w:p w14:paraId="0D44230F" w14:textId="77777777" w:rsidR="00DD6CF3" w:rsidRPr="00DD6CF3" w:rsidRDefault="00DD6CF3" w:rsidP="002813DB">
            <w:pPr>
              <w:spacing w:line="300" w:lineRule="auto"/>
              <w:jc w:val="center"/>
              <w:rPr>
                <w:rFonts w:ascii="Verdana" w:hAnsi="Verdana" w:cs="Tahoma"/>
                <w:color w:val="7030A0"/>
                <w:sz w:val="18"/>
                <w:szCs w:val="18"/>
              </w:rPr>
            </w:pPr>
            <w:r w:rsidRPr="00DD6CF3">
              <w:rPr>
                <w:rFonts w:ascii="Verdana" w:hAnsi="Verdana"/>
                <w:color w:val="7030A0"/>
                <w:sz w:val="18"/>
                <w:szCs w:val="18"/>
              </w:rPr>
              <w:t>5</w:t>
            </w:r>
          </w:p>
        </w:tc>
        <w:tc>
          <w:tcPr>
            <w:tcW w:w="3411" w:type="dxa"/>
            <w:tcBorders>
              <w:bottom w:val="single" w:sz="4" w:space="0" w:color="auto"/>
            </w:tcBorders>
            <w:shd w:val="clear" w:color="auto" w:fill="auto"/>
          </w:tcPr>
          <w:p w14:paraId="0A01ACDA" w14:textId="77777777" w:rsidR="00DD6CF3" w:rsidRPr="00DD6CF3" w:rsidRDefault="00DD6CF3" w:rsidP="002813DB">
            <w:pPr>
              <w:jc w:val="both"/>
              <w:rPr>
                <w:rFonts w:ascii="Verdana" w:hAnsi="Verdana" w:cs="Tahoma"/>
                <w:color w:val="7030A0"/>
                <w:sz w:val="18"/>
                <w:szCs w:val="18"/>
              </w:rPr>
            </w:pPr>
            <w:r w:rsidRPr="00DD6CF3">
              <w:rPr>
                <w:rFonts w:ascii="Verdana" w:hAnsi="Verdana"/>
                <w:color w:val="7030A0"/>
                <w:sz w:val="18"/>
                <w:szCs w:val="18"/>
              </w:rPr>
              <w:t>Compactadora Manual Tipo Saltarina mayor o igual a 3 HP</w:t>
            </w:r>
          </w:p>
        </w:tc>
        <w:tc>
          <w:tcPr>
            <w:tcW w:w="1701" w:type="dxa"/>
            <w:tcBorders>
              <w:bottom w:val="single" w:sz="4" w:space="0" w:color="auto"/>
            </w:tcBorders>
            <w:shd w:val="clear" w:color="auto" w:fill="auto"/>
          </w:tcPr>
          <w:p w14:paraId="7D50D5B9" w14:textId="77777777" w:rsidR="00DD6CF3" w:rsidRPr="00DD6CF3" w:rsidRDefault="00DD6CF3" w:rsidP="002813DB">
            <w:pPr>
              <w:jc w:val="center"/>
              <w:rPr>
                <w:rFonts w:ascii="Verdana" w:hAnsi="Verdana"/>
                <w:b/>
                <w:bCs/>
                <w:color w:val="C00000"/>
                <w:sz w:val="18"/>
                <w:szCs w:val="18"/>
              </w:rPr>
            </w:pPr>
            <w:r w:rsidRPr="00DD6CF3">
              <w:rPr>
                <w:rFonts w:ascii="Verdana" w:hAnsi="Verdana"/>
                <w:b/>
                <w:bCs/>
                <w:color w:val="C00000"/>
                <w:sz w:val="18"/>
                <w:szCs w:val="18"/>
              </w:rPr>
              <w:t>1</w:t>
            </w:r>
          </w:p>
        </w:tc>
        <w:tc>
          <w:tcPr>
            <w:tcW w:w="1702" w:type="dxa"/>
            <w:vMerge/>
            <w:vAlign w:val="center"/>
          </w:tcPr>
          <w:p w14:paraId="212412B2" w14:textId="77777777" w:rsidR="00DD6CF3" w:rsidRPr="00DD6CF3" w:rsidRDefault="00DD6CF3" w:rsidP="002813DB">
            <w:pPr>
              <w:spacing w:line="300" w:lineRule="auto"/>
              <w:rPr>
                <w:rFonts w:ascii="Verdana" w:hAnsi="Verdana" w:cs="Tahoma"/>
                <w:sz w:val="18"/>
                <w:szCs w:val="18"/>
              </w:rPr>
            </w:pPr>
          </w:p>
        </w:tc>
        <w:tc>
          <w:tcPr>
            <w:tcW w:w="2268" w:type="dxa"/>
            <w:vMerge/>
            <w:vAlign w:val="center"/>
          </w:tcPr>
          <w:p w14:paraId="7FEDED22" w14:textId="77777777" w:rsidR="00DD6CF3" w:rsidRPr="00DD6CF3" w:rsidRDefault="00DD6CF3" w:rsidP="002813DB">
            <w:pPr>
              <w:spacing w:line="300" w:lineRule="auto"/>
              <w:rPr>
                <w:rFonts w:ascii="Verdana" w:hAnsi="Verdana" w:cs="Tahoma"/>
                <w:sz w:val="18"/>
                <w:szCs w:val="18"/>
              </w:rPr>
            </w:pPr>
          </w:p>
        </w:tc>
      </w:tr>
      <w:tr w:rsidR="00DD6CF3" w:rsidRPr="00DD6CF3" w14:paraId="64F50918" w14:textId="77777777" w:rsidTr="002813DB">
        <w:trPr>
          <w:trHeight w:val="221"/>
          <w:jc w:val="center"/>
        </w:trPr>
        <w:tc>
          <w:tcPr>
            <w:tcW w:w="562" w:type="dxa"/>
            <w:tcBorders>
              <w:bottom w:val="single" w:sz="4" w:space="0" w:color="auto"/>
            </w:tcBorders>
            <w:shd w:val="clear" w:color="auto" w:fill="auto"/>
          </w:tcPr>
          <w:p w14:paraId="0D5A82EB" w14:textId="77777777" w:rsidR="00DD6CF3" w:rsidRPr="00DD6CF3" w:rsidRDefault="00DD6CF3" w:rsidP="002813DB">
            <w:pPr>
              <w:spacing w:line="300" w:lineRule="auto"/>
              <w:jc w:val="center"/>
              <w:rPr>
                <w:rFonts w:ascii="Verdana" w:hAnsi="Verdana" w:cs="Tahoma"/>
                <w:color w:val="7030A0"/>
                <w:sz w:val="18"/>
                <w:szCs w:val="18"/>
              </w:rPr>
            </w:pPr>
            <w:r w:rsidRPr="00DD6CF3">
              <w:rPr>
                <w:rFonts w:ascii="Verdana" w:hAnsi="Verdana"/>
                <w:color w:val="7030A0"/>
                <w:sz w:val="18"/>
                <w:szCs w:val="18"/>
              </w:rPr>
              <w:t>6</w:t>
            </w:r>
          </w:p>
        </w:tc>
        <w:tc>
          <w:tcPr>
            <w:tcW w:w="3411" w:type="dxa"/>
            <w:tcBorders>
              <w:bottom w:val="single" w:sz="4" w:space="0" w:color="auto"/>
            </w:tcBorders>
            <w:shd w:val="clear" w:color="auto" w:fill="auto"/>
          </w:tcPr>
          <w:p w14:paraId="645D3627" w14:textId="77777777" w:rsidR="00DD6CF3" w:rsidRPr="00DD6CF3" w:rsidRDefault="00DD6CF3" w:rsidP="002813DB">
            <w:pPr>
              <w:jc w:val="both"/>
              <w:rPr>
                <w:rFonts w:ascii="Verdana" w:hAnsi="Verdana" w:cs="Tahoma"/>
                <w:color w:val="7030A0"/>
                <w:sz w:val="18"/>
                <w:szCs w:val="18"/>
                <w:lang w:eastAsia="es-BO"/>
              </w:rPr>
            </w:pPr>
            <w:r w:rsidRPr="00DD6CF3">
              <w:rPr>
                <w:rFonts w:ascii="Verdana" w:hAnsi="Verdana"/>
                <w:color w:val="7030A0"/>
                <w:sz w:val="18"/>
                <w:szCs w:val="18"/>
              </w:rPr>
              <w:t>Equipo de soldadura para estructuras metálicas mayor o igual a 250 amperios</w:t>
            </w:r>
          </w:p>
        </w:tc>
        <w:tc>
          <w:tcPr>
            <w:tcW w:w="1701" w:type="dxa"/>
            <w:tcBorders>
              <w:bottom w:val="single" w:sz="4" w:space="0" w:color="auto"/>
            </w:tcBorders>
            <w:shd w:val="clear" w:color="auto" w:fill="auto"/>
          </w:tcPr>
          <w:p w14:paraId="66F36CA1" w14:textId="77777777" w:rsidR="00DD6CF3" w:rsidRPr="00DD6CF3" w:rsidRDefault="00DD6CF3" w:rsidP="002813DB">
            <w:pPr>
              <w:jc w:val="center"/>
              <w:rPr>
                <w:rFonts w:ascii="Verdana" w:hAnsi="Verdana" w:cs="Tahoma"/>
                <w:b/>
                <w:bCs/>
                <w:color w:val="C00000"/>
                <w:sz w:val="18"/>
                <w:szCs w:val="18"/>
              </w:rPr>
            </w:pPr>
            <w:r w:rsidRPr="00DD6CF3">
              <w:rPr>
                <w:rFonts w:ascii="Verdana" w:hAnsi="Verdana"/>
                <w:b/>
                <w:bCs/>
                <w:color w:val="C00000"/>
                <w:sz w:val="18"/>
                <w:szCs w:val="18"/>
              </w:rPr>
              <w:t>1</w:t>
            </w:r>
          </w:p>
        </w:tc>
        <w:tc>
          <w:tcPr>
            <w:tcW w:w="1702" w:type="dxa"/>
            <w:vMerge/>
            <w:vAlign w:val="center"/>
          </w:tcPr>
          <w:p w14:paraId="239B3CFF" w14:textId="77777777" w:rsidR="00DD6CF3" w:rsidRPr="00DD6CF3" w:rsidRDefault="00DD6CF3" w:rsidP="002813DB">
            <w:pPr>
              <w:spacing w:line="300" w:lineRule="auto"/>
              <w:rPr>
                <w:rFonts w:ascii="Verdana" w:hAnsi="Verdana" w:cs="Tahoma"/>
                <w:sz w:val="18"/>
                <w:szCs w:val="18"/>
              </w:rPr>
            </w:pPr>
          </w:p>
        </w:tc>
        <w:tc>
          <w:tcPr>
            <w:tcW w:w="2268" w:type="dxa"/>
            <w:vMerge/>
            <w:vAlign w:val="center"/>
          </w:tcPr>
          <w:p w14:paraId="157FDAAE" w14:textId="77777777" w:rsidR="00DD6CF3" w:rsidRPr="00DD6CF3" w:rsidRDefault="00DD6CF3" w:rsidP="002813DB">
            <w:pPr>
              <w:spacing w:line="300" w:lineRule="auto"/>
              <w:rPr>
                <w:rFonts w:ascii="Verdana" w:hAnsi="Verdana" w:cs="Tahoma"/>
                <w:sz w:val="18"/>
                <w:szCs w:val="18"/>
              </w:rPr>
            </w:pPr>
          </w:p>
        </w:tc>
      </w:tr>
      <w:tr w:rsidR="00DD6CF3" w:rsidRPr="00DD6CF3" w14:paraId="4FFEB342" w14:textId="77777777" w:rsidTr="002813DB">
        <w:trPr>
          <w:trHeight w:val="221"/>
          <w:jc w:val="center"/>
        </w:trPr>
        <w:tc>
          <w:tcPr>
            <w:tcW w:w="562" w:type="dxa"/>
            <w:shd w:val="clear" w:color="auto" w:fill="FFFFFF"/>
            <w:vAlign w:val="center"/>
          </w:tcPr>
          <w:p w14:paraId="276ACD4A" w14:textId="77777777" w:rsidR="00DD6CF3" w:rsidRPr="00DD6CF3" w:rsidRDefault="00DD6CF3" w:rsidP="002813DB">
            <w:pPr>
              <w:spacing w:line="300" w:lineRule="auto"/>
              <w:jc w:val="center"/>
              <w:rPr>
                <w:rFonts w:ascii="Verdana" w:hAnsi="Verdana" w:cs="Tahoma"/>
                <w:sz w:val="18"/>
                <w:szCs w:val="18"/>
              </w:rPr>
            </w:pPr>
            <w:r w:rsidRPr="00DD6CF3">
              <w:rPr>
                <w:rFonts w:ascii="Verdana" w:hAnsi="Verdana" w:cs="Tahoma"/>
                <w:sz w:val="18"/>
                <w:szCs w:val="18"/>
              </w:rPr>
              <w:t>6</w:t>
            </w:r>
          </w:p>
        </w:tc>
        <w:tc>
          <w:tcPr>
            <w:tcW w:w="3411" w:type="dxa"/>
            <w:shd w:val="clear" w:color="auto" w:fill="FFFFFF"/>
            <w:vAlign w:val="center"/>
          </w:tcPr>
          <w:p w14:paraId="4752551E" w14:textId="77777777" w:rsidR="00DD6CF3" w:rsidRPr="00DD6CF3" w:rsidRDefault="00DD6CF3" w:rsidP="002813DB">
            <w:pPr>
              <w:jc w:val="both"/>
              <w:rPr>
                <w:rFonts w:ascii="Verdana" w:hAnsi="Verdana" w:cs="Tahoma"/>
                <w:sz w:val="18"/>
                <w:szCs w:val="18"/>
                <w:lang w:eastAsia="es-BO"/>
              </w:rPr>
            </w:pPr>
            <w:r w:rsidRPr="00DD6CF3">
              <w:rPr>
                <w:rFonts w:ascii="Verdana" w:hAnsi="Verdana" w:cs="Tahoma"/>
                <w:sz w:val="18"/>
                <w:szCs w:val="18"/>
              </w:rPr>
              <w:t>Motocicleta en buenas condiciones</w:t>
            </w:r>
          </w:p>
        </w:tc>
        <w:tc>
          <w:tcPr>
            <w:tcW w:w="1701" w:type="dxa"/>
            <w:shd w:val="clear" w:color="auto" w:fill="FFFFFF"/>
            <w:vAlign w:val="center"/>
          </w:tcPr>
          <w:p w14:paraId="3C983372" w14:textId="77777777" w:rsidR="00DD6CF3" w:rsidRPr="00DD6CF3" w:rsidRDefault="00DD6CF3" w:rsidP="002813DB">
            <w:pPr>
              <w:jc w:val="center"/>
              <w:rPr>
                <w:rFonts w:ascii="Verdana" w:hAnsi="Verdana" w:cs="Tahoma"/>
                <w:b/>
                <w:bCs/>
                <w:color w:val="C00000"/>
                <w:sz w:val="18"/>
                <w:szCs w:val="18"/>
              </w:rPr>
            </w:pPr>
            <w:r w:rsidRPr="00DD6CF3">
              <w:rPr>
                <w:rFonts w:ascii="Verdana" w:hAnsi="Verdana" w:cs="Tahoma"/>
                <w:b/>
                <w:bCs/>
                <w:color w:val="C00000"/>
                <w:sz w:val="18"/>
                <w:szCs w:val="18"/>
              </w:rPr>
              <w:t>1</w:t>
            </w:r>
          </w:p>
        </w:tc>
        <w:tc>
          <w:tcPr>
            <w:tcW w:w="1702" w:type="dxa"/>
            <w:vMerge/>
            <w:tcBorders>
              <w:bottom w:val="single" w:sz="4" w:space="0" w:color="auto"/>
            </w:tcBorders>
            <w:vAlign w:val="center"/>
          </w:tcPr>
          <w:p w14:paraId="35FA6432" w14:textId="77777777" w:rsidR="00DD6CF3" w:rsidRPr="00DD6CF3" w:rsidRDefault="00DD6CF3" w:rsidP="002813DB">
            <w:pPr>
              <w:spacing w:line="300" w:lineRule="auto"/>
              <w:rPr>
                <w:rFonts w:ascii="Verdana" w:hAnsi="Verdana" w:cs="Tahoma"/>
                <w:sz w:val="18"/>
                <w:szCs w:val="18"/>
              </w:rPr>
            </w:pPr>
          </w:p>
        </w:tc>
        <w:tc>
          <w:tcPr>
            <w:tcW w:w="2268" w:type="dxa"/>
            <w:vMerge/>
            <w:tcBorders>
              <w:bottom w:val="single" w:sz="4" w:space="0" w:color="auto"/>
            </w:tcBorders>
            <w:vAlign w:val="center"/>
          </w:tcPr>
          <w:p w14:paraId="61E2AC73" w14:textId="77777777" w:rsidR="00DD6CF3" w:rsidRPr="00DD6CF3" w:rsidRDefault="00DD6CF3" w:rsidP="002813DB">
            <w:pPr>
              <w:spacing w:line="300" w:lineRule="auto"/>
              <w:rPr>
                <w:rFonts w:ascii="Verdana" w:hAnsi="Verdana" w:cs="Tahoma"/>
                <w:sz w:val="18"/>
                <w:szCs w:val="18"/>
              </w:rPr>
            </w:pPr>
          </w:p>
        </w:tc>
      </w:tr>
      <w:tr w:rsidR="00DD6CF3" w:rsidRPr="00DD6CF3" w14:paraId="4719062C" w14:textId="77777777" w:rsidTr="002813DB">
        <w:trPr>
          <w:trHeight w:val="259"/>
          <w:jc w:val="center"/>
        </w:trPr>
        <w:tc>
          <w:tcPr>
            <w:tcW w:w="562" w:type="dxa"/>
            <w:shd w:val="clear" w:color="auto" w:fill="FFFFFF"/>
            <w:vAlign w:val="center"/>
          </w:tcPr>
          <w:p w14:paraId="792FD200" w14:textId="77777777" w:rsidR="00DD6CF3" w:rsidRPr="00DD6CF3" w:rsidRDefault="00DD6CF3" w:rsidP="002813DB">
            <w:pPr>
              <w:spacing w:line="300" w:lineRule="auto"/>
              <w:jc w:val="center"/>
              <w:rPr>
                <w:rFonts w:ascii="Verdana" w:hAnsi="Verdana" w:cs="Tahoma"/>
                <w:sz w:val="18"/>
                <w:szCs w:val="18"/>
              </w:rPr>
            </w:pPr>
            <w:r w:rsidRPr="00DD6CF3">
              <w:rPr>
                <w:rFonts w:ascii="Verdana" w:hAnsi="Verdana" w:cs="Tahoma"/>
                <w:sz w:val="18"/>
                <w:szCs w:val="18"/>
              </w:rPr>
              <w:t>7</w:t>
            </w:r>
          </w:p>
        </w:tc>
        <w:tc>
          <w:tcPr>
            <w:tcW w:w="3411" w:type="dxa"/>
            <w:shd w:val="clear" w:color="auto" w:fill="FFFFFF"/>
            <w:vAlign w:val="center"/>
          </w:tcPr>
          <w:p w14:paraId="3A9840D6" w14:textId="77777777" w:rsidR="00DD6CF3" w:rsidRPr="00DD6CF3" w:rsidRDefault="00DD6CF3" w:rsidP="002813DB">
            <w:pPr>
              <w:jc w:val="both"/>
              <w:rPr>
                <w:rFonts w:ascii="Verdana" w:hAnsi="Verdana" w:cs="Tahoma"/>
                <w:sz w:val="18"/>
                <w:szCs w:val="18"/>
              </w:rPr>
            </w:pPr>
            <w:r w:rsidRPr="00DD6CF3">
              <w:rPr>
                <w:rFonts w:ascii="Verdana" w:hAnsi="Verdana" w:cs="Tahoma"/>
                <w:sz w:val="18"/>
                <w:szCs w:val="18"/>
              </w:rPr>
              <w:t>Generador Eléctrico</w:t>
            </w:r>
          </w:p>
        </w:tc>
        <w:tc>
          <w:tcPr>
            <w:tcW w:w="1701" w:type="dxa"/>
            <w:shd w:val="clear" w:color="auto" w:fill="FFFFFF"/>
            <w:vAlign w:val="center"/>
          </w:tcPr>
          <w:p w14:paraId="7DFC2EE0" w14:textId="77777777" w:rsidR="00DD6CF3" w:rsidRPr="00DD6CF3" w:rsidRDefault="00DD6CF3" w:rsidP="002813DB">
            <w:pPr>
              <w:jc w:val="center"/>
              <w:rPr>
                <w:rFonts w:ascii="Verdana" w:hAnsi="Verdana" w:cs="Tahoma"/>
                <w:b/>
                <w:bCs/>
                <w:color w:val="C00000"/>
                <w:sz w:val="18"/>
                <w:szCs w:val="18"/>
              </w:rPr>
            </w:pPr>
            <w:r w:rsidRPr="00DD6CF3">
              <w:rPr>
                <w:rFonts w:ascii="Verdana" w:hAnsi="Verdana" w:cs="Tahoma"/>
                <w:b/>
                <w:bCs/>
                <w:color w:val="C00000"/>
                <w:sz w:val="18"/>
                <w:szCs w:val="18"/>
              </w:rPr>
              <w:t>1</w:t>
            </w:r>
          </w:p>
        </w:tc>
        <w:tc>
          <w:tcPr>
            <w:tcW w:w="1702" w:type="dxa"/>
            <w:vMerge w:val="restart"/>
            <w:shd w:val="clear" w:color="auto" w:fill="FFFFFF"/>
            <w:vAlign w:val="center"/>
          </w:tcPr>
          <w:p w14:paraId="4E9F3F1C" w14:textId="77777777" w:rsidR="00DD6CF3" w:rsidRPr="00DD6CF3" w:rsidRDefault="00DD6CF3" w:rsidP="002813DB">
            <w:pPr>
              <w:spacing w:line="300" w:lineRule="auto"/>
              <w:jc w:val="center"/>
              <w:rPr>
                <w:rFonts w:ascii="Verdana" w:hAnsi="Verdana" w:cs="Tahoma"/>
                <w:b/>
                <w:sz w:val="18"/>
                <w:szCs w:val="18"/>
              </w:rPr>
            </w:pPr>
            <w:r w:rsidRPr="00DD6CF3">
              <w:rPr>
                <w:rFonts w:ascii="Verdana" w:hAnsi="Verdana" w:cs="Tahoma"/>
                <w:b/>
                <w:sz w:val="18"/>
                <w:szCs w:val="18"/>
              </w:rPr>
              <w:t>A requerimiento (a ser definido por el Fiscal)</w:t>
            </w:r>
          </w:p>
        </w:tc>
        <w:tc>
          <w:tcPr>
            <w:tcW w:w="2268" w:type="dxa"/>
            <w:vMerge w:val="restart"/>
            <w:shd w:val="clear" w:color="auto" w:fill="FFFFFF"/>
            <w:vAlign w:val="center"/>
          </w:tcPr>
          <w:p w14:paraId="4E44F933" w14:textId="77777777" w:rsidR="00DD6CF3" w:rsidRPr="00DD6CF3" w:rsidRDefault="00DD6CF3" w:rsidP="002813DB">
            <w:pPr>
              <w:spacing w:line="300" w:lineRule="auto"/>
              <w:jc w:val="center"/>
              <w:rPr>
                <w:rFonts w:ascii="Verdana" w:hAnsi="Verdana" w:cs="Tahoma"/>
                <w:b/>
                <w:sz w:val="18"/>
                <w:szCs w:val="18"/>
              </w:rPr>
            </w:pPr>
            <w:r w:rsidRPr="00DD6CF3">
              <w:rPr>
                <w:rFonts w:ascii="Verdana" w:hAnsi="Verdana" w:cs="Tahoma"/>
                <w:b/>
                <w:sz w:val="18"/>
                <w:szCs w:val="18"/>
              </w:rPr>
              <w:t>SEGÚN REQUERIMIENTO</w:t>
            </w:r>
          </w:p>
        </w:tc>
      </w:tr>
      <w:tr w:rsidR="00DD6CF3" w:rsidRPr="00DD6CF3" w14:paraId="683352EF" w14:textId="77777777" w:rsidTr="002813DB">
        <w:trPr>
          <w:trHeight w:val="391"/>
          <w:jc w:val="center"/>
        </w:trPr>
        <w:tc>
          <w:tcPr>
            <w:tcW w:w="562" w:type="dxa"/>
            <w:shd w:val="clear" w:color="auto" w:fill="auto"/>
            <w:vAlign w:val="center"/>
          </w:tcPr>
          <w:p w14:paraId="260EAE5D" w14:textId="77777777" w:rsidR="00DD6CF3" w:rsidRPr="00DD6CF3" w:rsidRDefault="00DD6CF3" w:rsidP="002813DB">
            <w:pPr>
              <w:spacing w:line="300" w:lineRule="auto"/>
              <w:jc w:val="center"/>
              <w:rPr>
                <w:rFonts w:ascii="Verdana" w:hAnsi="Verdana" w:cs="Tahoma"/>
                <w:sz w:val="18"/>
                <w:szCs w:val="18"/>
              </w:rPr>
            </w:pPr>
            <w:r w:rsidRPr="00DD6CF3">
              <w:rPr>
                <w:rFonts w:ascii="Verdana" w:hAnsi="Verdana" w:cs="Tahoma"/>
                <w:sz w:val="18"/>
                <w:szCs w:val="18"/>
              </w:rPr>
              <w:t>8</w:t>
            </w:r>
          </w:p>
        </w:tc>
        <w:tc>
          <w:tcPr>
            <w:tcW w:w="3411" w:type="dxa"/>
            <w:shd w:val="clear" w:color="auto" w:fill="auto"/>
            <w:vAlign w:val="center"/>
          </w:tcPr>
          <w:p w14:paraId="1C43DA3D" w14:textId="77777777" w:rsidR="00DD6CF3" w:rsidRPr="00DD6CF3" w:rsidRDefault="00DD6CF3" w:rsidP="002813DB">
            <w:pPr>
              <w:jc w:val="both"/>
              <w:rPr>
                <w:rFonts w:ascii="Verdana" w:hAnsi="Verdana" w:cs="Tahoma"/>
                <w:sz w:val="18"/>
                <w:szCs w:val="18"/>
              </w:rPr>
            </w:pPr>
            <w:r w:rsidRPr="00DD6CF3">
              <w:rPr>
                <w:rFonts w:ascii="Verdana" w:hAnsi="Verdana" w:cs="Tahoma"/>
                <w:sz w:val="18"/>
                <w:szCs w:val="18"/>
              </w:rPr>
              <w:t xml:space="preserve">Bomba de agua </w:t>
            </w:r>
          </w:p>
        </w:tc>
        <w:tc>
          <w:tcPr>
            <w:tcW w:w="1701" w:type="dxa"/>
            <w:shd w:val="clear" w:color="auto" w:fill="auto"/>
            <w:vAlign w:val="center"/>
          </w:tcPr>
          <w:p w14:paraId="72180F54" w14:textId="77777777" w:rsidR="00DD6CF3" w:rsidRPr="00DD6CF3" w:rsidRDefault="00DD6CF3" w:rsidP="002813DB">
            <w:pPr>
              <w:jc w:val="center"/>
              <w:rPr>
                <w:rFonts w:ascii="Verdana" w:hAnsi="Verdana" w:cs="Tahoma"/>
                <w:b/>
                <w:bCs/>
                <w:color w:val="C00000"/>
                <w:sz w:val="18"/>
                <w:szCs w:val="18"/>
              </w:rPr>
            </w:pPr>
            <w:r w:rsidRPr="00DD6CF3">
              <w:rPr>
                <w:rFonts w:ascii="Verdana" w:hAnsi="Verdana" w:cs="Tahoma"/>
                <w:b/>
                <w:bCs/>
                <w:color w:val="C00000"/>
                <w:sz w:val="18"/>
                <w:szCs w:val="18"/>
              </w:rPr>
              <w:t>1</w:t>
            </w:r>
          </w:p>
        </w:tc>
        <w:tc>
          <w:tcPr>
            <w:tcW w:w="1702" w:type="dxa"/>
            <w:vMerge/>
          </w:tcPr>
          <w:p w14:paraId="2010FA0F" w14:textId="77777777" w:rsidR="00DD6CF3" w:rsidRPr="00DD6CF3" w:rsidRDefault="00DD6CF3" w:rsidP="002813DB">
            <w:pPr>
              <w:spacing w:line="300" w:lineRule="auto"/>
              <w:rPr>
                <w:rFonts w:ascii="Verdana" w:hAnsi="Verdana" w:cs="Tahoma"/>
                <w:sz w:val="18"/>
                <w:szCs w:val="18"/>
              </w:rPr>
            </w:pPr>
          </w:p>
        </w:tc>
        <w:tc>
          <w:tcPr>
            <w:tcW w:w="2268" w:type="dxa"/>
            <w:vMerge/>
          </w:tcPr>
          <w:p w14:paraId="4655E4B2" w14:textId="77777777" w:rsidR="00DD6CF3" w:rsidRPr="00DD6CF3" w:rsidRDefault="00DD6CF3" w:rsidP="002813DB">
            <w:pPr>
              <w:spacing w:line="300" w:lineRule="auto"/>
              <w:rPr>
                <w:rFonts w:ascii="Verdana" w:hAnsi="Verdana" w:cs="Tahoma"/>
                <w:sz w:val="18"/>
                <w:szCs w:val="18"/>
              </w:rPr>
            </w:pPr>
          </w:p>
        </w:tc>
      </w:tr>
      <w:tr w:rsidR="00DD6CF3" w:rsidRPr="00DD6CF3" w14:paraId="54F1BF20" w14:textId="77777777" w:rsidTr="002813DB">
        <w:trPr>
          <w:trHeight w:val="1302"/>
          <w:jc w:val="center"/>
        </w:trPr>
        <w:tc>
          <w:tcPr>
            <w:tcW w:w="9644" w:type="dxa"/>
            <w:gridSpan w:val="5"/>
            <w:tcBorders>
              <w:top w:val="single" w:sz="4" w:space="0" w:color="auto"/>
              <w:left w:val="nil"/>
              <w:bottom w:val="nil"/>
              <w:right w:val="nil"/>
            </w:tcBorders>
            <w:shd w:val="clear" w:color="auto" w:fill="auto"/>
            <w:vAlign w:val="center"/>
          </w:tcPr>
          <w:p w14:paraId="1401859A" w14:textId="77777777" w:rsidR="00DD6CF3" w:rsidRPr="00DD6CF3" w:rsidRDefault="00DD6CF3" w:rsidP="002813DB">
            <w:pPr>
              <w:jc w:val="both"/>
              <w:rPr>
                <w:rFonts w:ascii="Verdana" w:hAnsi="Verdana" w:cs="Tahoma"/>
                <w:b/>
                <w:bCs/>
                <w:i/>
                <w:iCs/>
                <w:sz w:val="18"/>
                <w:szCs w:val="18"/>
              </w:rPr>
            </w:pPr>
            <w:bookmarkStart w:id="142" w:name="_Hlk142555946"/>
            <w:bookmarkStart w:id="143" w:name="_Hlk144980305"/>
            <w:r w:rsidRPr="00DD6CF3">
              <w:rPr>
                <w:rFonts w:ascii="Verdana" w:hAnsi="Verdana" w:cs="Tahoma"/>
                <w:b/>
                <w:bCs/>
                <w:i/>
                <w:iCs/>
                <w:sz w:val="18"/>
                <w:szCs w:val="18"/>
              </w:rPr>
              <w:lastRenderedPageBreak/>
              <w:t xml:space="preserve">Nota: En caso de solicitarse vehículos livianos, pesados y motocicletas, el proponente deberá adjuntar documento de respaldo en fotocopia simple legible del RUAT, propios o alquilados. </w:t>
            </w:r>
          </w:p>
          <w:bookmarkEnd w:id="142"/>
          <w:p w14:paraId="196F1234" w14:textId="77777777" w:rsidR="00DD6CF3" w:rsidRPr="00DD6CF3" w:rsidRDefault="00DD6CF3" w:rsidP="002813DB">
            <w:pPr>
              <w:jc w:val="both"/>
              <w:rPr>
                <w:rFonts w:ascii="Verdana" w:hAnsi="Verdana" w:cs="Tahoma"/>
                <w:b/>
                <w:bCs/>
                <w:i/>
                <w:sz w:val="18"/>
                <w:szCs w:val="18"/>
              </w:rPr>
            </w:pPr>
          </w:p>
          <w:p w14:paraId="551A23A4" w14:textId="77777777" w:rsidR="00DD6CF3" w:rsidRPr="00DD6CF3" w:rsidRDefault="00DD6CF3" w:rsidP="002813DB">
            <w:pPr>
              <w:tabs>
                <w:tab w:val="left" w:pos="709"/>
              </w:tabs>
              <w:jc w:val="both"/>
              <w:outlineLvl w:val="0"/>
              <w:rPr>
                <w:rFonts w:ascii="Verdana" w:hAnsi="Verdana" w:cs="Tahoma"/>
                <w:b/>
                <w:i/>
                <w:sz w:val="18"/>
                <w:szCs w:val="18"/>
              </w:rPr>
            </w:pPr>
            <w:r w:rsidRPr="00DD6CF3">
              <w:rPr>
                <w:rFonts w:ascii="Verdana" w:hAnsi="Verdana" w:cs="Tahoma"/>
                <w:b/>
                <w:i/>
                <w:sz w:val="18"/>
                <w:szCs w:val="18"/>
              </w:rPr>
              <w:t xml:space="preserve">En caso de adjudicación debe presentar: </w:t>
            </w:r>
          </w:p>
          <w:p w14:paraId="66D620BE" w14:textId="77777777" w:rsidR="00DD6CF3" w:rsidRPr="00DD6CF3" w:rsidRDefault="00DD6CF3" w:rsidP="002813DB">
            <w:pPr>
              <w:tabs>
                <w:tab w:val="left" w:pos="709"/>
              </w:tabs>
              <w:jc w:val="both"/>
              <w:outlineLvl w:val="0"/>
              <w:rPr>
                <w:rFonts w:ascii="Verdana" w:hAnsi="Verdana" w:cs="Tahoma"/>
                <w:b/>
                <w:i/>
                <w:sz w:val="18"/>
                <w:szCs w:val="18"/>
              </w:rPr>
            </w:pPr>
          </w:p>
          <w:p w14:paraId="3FB314E1" w14:textId="77777777" w:rsidR="00DD6CF3" w:rsidRPr="00DD6CF3" w:rsidRDefault="00DD6CF3" w:rsidP="002813DB">
            <w:pPr>
              <w:tabs>
                <w:tab w:val="left" w:pos="709"/>
              </w:tabs>
              <w:jc w:val="both"/>
              <w:outlineLvl w:val="0"/>
              <w:rPr>
                <w:rFonts w:ascii="Verdana" w:hAnsi="Verdana" w:cs="Tahoma"/>
                <w:b/>
                <w:i/>
                <w:sz w:val="18"/>
                <w:szCs w:val="18"/>
              </w:rPr>
            </w:pPr>
            <w:r w:rsidRPr="00DD6CF3">
              <w:rPr>
                <w:rFonts w:ascii="Verdana" w:hAnsi="Verdana" w:cs="Tahoma"/>
                <w:b/>
                <w:i/>
                <w:sz w:val="18"/>
                <w:szCs w:val="18"/>
              </w:rPr>
              <w:t xml:space="preserve">• Para Vehículos livianos, pesados y motocicletas PROPIOS, presentar Original o Fotocopia Legalizada o Notariado de RUAT. </w:t>
            </w:r>
          </w:p>
          <w:p w14:paraId="5434DF3E" w14:textId="77777777" w:rsidR="00DD6CF3" w:rsidRPr="00DD6CF3" w:rsidRDefault="00DD6CF3" w:rsidP="002813DB">
            <w:pPr>
              <w:tabs>
                <w:tab w:val="left" w:pos="709"/>
              </w:tabs>
              <w:jc w:val="both"/>
              <w:outlineLvl w:val="0"/>
              <w:rPr>
                <w:rFonts w:ascii="Verdana" w:hAnsi="Verdana" w:cs="Tahoma"/>
                <w:b/>
                <w:i/>
                <w:sz w:val="18"/>
                <w:szCs w:val="18"/>
              </w:rPr>
            </w:pPr>
            <w:r w:rsidRPr="00DD6CF3">
              <w:rPr>
                <w:rFonts w:ascii="Verdana" w:hAnsi="Verdana" w:cs="Tahoma"/>
                <w:b/>
                <w:i/>
                <w:sz w:val="18"/>
                <w:szCs w:val="18"/>
              </w:rPr>
              <w:t xml:space="preserve"> </w:t>
            </w:r>
          </w:p>
          <w:p w14:paraId="0B652FC2" w14:textId="77777777" w:rsidR="00DD6CF3" w:rsidRPr="00DD6CF3" w:rsidRDefault="00DD6CF3" w:rsidP="002813DB">
            <w:pPr>
              <w:jc w:val="both"/>
              <w:rPr>
                <w:rFonts w:ascii="Verdana" w:hAnsi="Verdana" w:cs="Tahoma"/>
                <w:b/>
                <w:i/>
                <w:sz w:val="18"/>
                <w:szCs w:val="18"/>
              </w:rPr>
            </w:pPr>
            <w:r w:rsidRPr="00DD6CF3">
              <w:rPr>
                <w:rFonts w:ascii="Verdana" w:hAnsi="Verdana" w:cs="Tahoma"/>
                <w:b/>
                <w:i/>
                <w:sz w:val="18"/>
                <w:szCs w:val="18"/>
              </w:rPr>
              <w:t>• Para Vehículos livianos, pesados y motocicletas ALQUILADOS, presentar el Contrato de Alquiler Original.</w:t>
            </w:r>
          </w:p>
          <w:p w14:paraId="43E5DDF9" w14:textId="77777777" w:rsidR="00DD6CF3" w:rsidRPr="00DD6CF3" w:rsidRDefault="00DD6CF3" w:rsidP="002813DB">
            <w:pPr>
              <w:jc w:val="both"/>
              <w:rPr>
                <w:rFonts w:ascii="Verdana" w:hAnsi="Verdana" w:cs="Tahoma"/>
                <w:b/>
                <w:bCs/>
                <w:i/>
                <w:sz w:val="18"/>
                <w:szCs w:val="18"/>
              </w:rPr>
            </w:pPr>
          </w:p>
          <w:p w14:paraId="648171A5" w14:textId="77777777" w:rsidR="00DD6CF3" w:rsidRPr="00DD6CF3" w:rsidRDefault="00DD6CF3" w:rsidP="002813DB">
            <w:pPr>
              <w:tabs>
                <w:tab w:val="left" w:pos="709"/>
              </w:tabs>
              <w:jc w:val="both"/>
              <w:outlineLvl w:val="0"/>
              <w:rPr>
                <w:rFonts w:ascii="Verdana" w:hAnsi="Verdana" w:cs="Tahoma"/>
                <w:b/>
                <w:i/>
                <w:sz w:val="18"/>
                <w:szCs w:val="18"/>
              </w:rPr>
            </w:pPr>
            <w:r w:rsidRPr="00DD6CF3">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593E15F3" w14:textId="77777777" w:rsidR="00DD6CF3" w:rsidRPr="00DD6CF3" w:rsidRDefault="00DD6CF3" w:rsidP="00DD6C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4" w:name="_Toc536520834"/>
      <w:bookmarkStart w:id="145" w:name="_Toc71811169"/>
      <w:r w:rsidRPr="00DD6CF3">
        <w:rPr>
          <w:rFonts w:ascii="Verdana" w:hAnsi="Verdana" w:cs="Tahoma"/>
          <w:b/>
          <w:bCs/>
          <w:color w:val="000000"/>
          <w:kern w:val="32"/>
          <w:sz w:val="18"/>
          <w:szCs w:val="18"/>
          <w:lang w:val="es-ES_tradnl"/>
        </w:rPr>
        <w:t>HERRAMIENTAS E INSUMOS</w:t>
      </w:r>
      <w:bookmarkEnd w:id="144"/>
      <w:bookmarkEnd w:id="145"/>
      <w:r w:rsidRPr="00DD6CF3">
        <w:rPr>
          <w:rFonts w:ascii="Verdana" w:hAnsi="Verdana" w:cs="Tahoma"/>
          <w:b/>
          <w:bCs/>
          <w:color w:val="000000"/>
          <w:kern w:val="32"/>
          <w:sz w:val="18"/>
          <w:szCs w:val="18"/>
          <w:lang w:val="es-ES_tradnl"/>
        </w:rPr>
        <w:t xml:space="preserve"> OPERATIVOS</w:t>
      </w:r>
    </w:p>
    <w:p w14:paraId="3DDCF7A0" w14:textId="77777777" w:rsidR="00DD6CF3" w:rsidRPr="00DD6CF3" w:rsidRDefault="00DD6CF3" w:rsidP="00DD6CF3">
      <w:pPr>
        <w:spacing w:line="260" w:lineRule="atLeast"/>
        <w:jc w:val="both"/>
        <w:rPr>
          <w:rFonts w:ascii="Verdana" w:hAnsi="Verdana" w:cs="Tahoma"/>
          <w:color w:val="000000"/>
          <w:sz w:val="18"/>
          <w:szCs w:val="18"/>
          <w:lang w:val="es-ES_tradnl" w:eastAsia="es-BO"/>
        </w:rPr>
      </w:pPr>
      <w:r w:rsidRPr="00DD6CF3">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DD6CF3">
        <w:rPr>
          <w:rFonts w:ascii="Verdana" w:hAnsi="Verdana" w:cs="Tahoma"/>
          <w:color w:val="000000"/>
          <w:sz w:val="18"/>
          <w:szCs w:val="18"/>
          <w:lang w:val="es-ES_tradnl" w:eastAsia="es-BO"/>
        </w:rPr>
        <w:t xml:space="preserve"> </w:t>
      </w:r>
    </w:p>
    <w:p w14:paraId="611481A0" w14:textId="77777777" w:rsidR="00DD6CF3" w:rsidRPr="00DD6CF3" w:rsidRDefault="00DD6CF3" w:rsidP="00DD6CF3">
      <w:pPr>
        <w:spacing w:line="260" w:lineRule="atLeast"/>
        <w:jc w:val="both"/>
        <w:rPr>
          <w:rFonts w:ascii="Verdana" w:hAnsi="Verdana" w:cs="Tahoma"/>
          <w:color w:val="000000"/>
          <w:sz w:val="18"/>
          <w:szCs w:val="18"/>
          <w:lang w:val="es-ES_tradnl" w:eastAsia="es-BO"/>
        </w:rPr>
      </w:pPr>
      <w:r w:rsidRPr="00DD6CF3">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6ABDC26C" w14:textId="77777777" w:rsidR="00DD6CF3" w:rsidRPr="00DD6CF3" w:rsidRDefault="00DD6CF3" w:rsidP="00DD6C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7" w:name="_Toc71811170"/>
      <w:r w:rsidRPr="00DD6CF3">
        <w:rPr>
          <w:rFonts w:ascii="Verdana" w:hAnsi="Verdana" w:cs="Tahoma"/>
          <w:b/>
          <w:bCs/>
          <w:color w:val="000000"/>
          <w:kern w:val="32"/>
          <w:sz w:val="18"/>
          <w:szCs w:val="18"/>
          <w:lang w:val="es-ES_tradnl"/>
        </w:rPr>
        <w:t>CONTROL Y SEGUIMIENTO DE LA CONSULTORÍA</w:t>
      </w:r>
      <w:bookmarkEnd w:id="146"/>
      <w:bookmarkEnd w:id="147"/>
    </w:p>
    <w:p w14:paraId="0CD88746" w14:textId="77777777" w:rsidR="00DD6CF3" w:rsidRPr="00DD6CF3" w:rsidRDefault="00DD6CF3" w:rsidP="00DD6CF3">
      <w:pPr>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 xml:space="preserve">El control, seguimiento y monitoreo de la consultoría será realizado por la </w:t>
      </w:r>
      <w:r w:rsidRPr="00DD6CF3">
        <w:rPr>
          <w:rFonts w:ascii="Verdana" w:hAnsi="Verdana" w:cs="Tahoma"/>
          <w:b/>
          <w:sz w:val="18"/>
          <w:szCs w:val="18"/>
          <w:lang w:val="es-ES_tradnl"/>
        </w:rPr>
        <w:t>Inspectoría del proyecto</w:t>
      </w:r>
      <w:r w:rsidRPr="00DD6CF3">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9CA3A54" w14:textId="77777777" w:rsidR="00DD6CF3" w:rsidRPr="00DD6CF3" w:rsidRDefault="00DD6CF3" w:rsidP="00DD6CF3">
      <w:pPr>
        <w:numPr>
          <w:ilvl w:val="1"/>
          <w:numId w:val="73"/>
        </w:numPr>
        <w:spacing w:line="260" w:lineRule="atLeast"/>
        <w:ind w:left="426"/>
        <w:jc w:val="both"/>
        <w:rPr>
          <w:rFonts w:ascii="Verdana" w:hAnsi="Verdana" w:cs="Tahoma"/>
          <w:sz w:val="18"/>
          <w:szCs w:val="18"/>
          <w:lang w:val="es-ES_tradnl"/>
        </w:rPr>
      </w:pPr>
      <w:r w:rsidRPr="00DD6CF3">
        <w:rPr>
          <w:rFonts w:ascii="Verdana" w:hAnsi="Verdana" w:cs="Tahoma"/>
          <w:sz w:val="18"/>
          <w:szCs w:val="18"/>
          <w:lang w:val="es-ES_tradnl"/>
        </w:rPr>
        <w:t>Conocer, analizar, rechazar o aprobar los asuntos correspondientes al cumplimiento de las actividades a ser realizadas por la Entidad Ejecutora.</w:t>
      </w:r>
    </w:p>
    <w:p w14:paraId="0E2CA7AC" w14:textId="77777777" w:rsidR="00DD6CF3" w:rsidRPr="00DD6CF3" w:rsidRDefault="00DD6CF3" w:rsidP="00DD6CF3">
      <w:pPr>
        <w:numPr>
          <w:ilvl w:val="1"/>
          <w:numId w:val="73"/>
        </w:numPr>
        <w:spacing w:line="260" w:lineRule="atLeast"/>
        <w:ind w:left="426"/>
        <w:jc w:val="both"/>
        <w:rPr>
          <w:rFonts w:ascii="Verdana" w:hAnsi="Verdana" w:cs="Tahoma"/>
          <w:sz w:val="18"/>
          <w:szCs w:val="18"/>
          <w:lang w:val="es-ES_tradnl"/>
        </w:rPr>
      </w:pPr>
      <w:r w:rsidRPr="00DD6CF3">
        <w:rPr>
          <w:rFonts w:ascii="Verdana" w:hAnsi="Verdana" w:cs="Tahoma"/>
          <w:sz w:val="18"/>
          <w:szCs w:val="18"/>
          <w:lang w:val="es-ES_tradnl"/>
        </w:rPr>
        <w:t>Aprobar o rechazar informes/productos de la Entidad Ejecutora, de manera fundamentada, en el plazo establecido en este documento.</w:t>
      </w:r>
    </w:p>
    <w:p w14:paraId="62292E53" w14:textId="77777777" w:rsidR="00DD6CF3" w:rsidRPr="00DD6CF3" w:rsidRDefault="00DD6CF3" w:rsidP="00DD6CF3">
      <w:pPr>
        <w:numPr>
          <w:ilvl w:val="1"/>
          <w:numId w:val="73"/>
        </w:numPr>
        <w:spacing w:line="260" w:lineRule="atLeast"/>
        <w:ind w:left="426"/>
        <w:jc w:val="both"/>
        <w:rPr>
          <w:rFonts w:ascii="Verdana" w:hAnsi="Verdana" w:cs="Tahoma"/>
          <w:sz w:val="18"/>
          <w:szCs w:val="18"/>
          <w:lang w:val="es-ES_tradnl"/>
        </w:rPr>
      </w:pPr>
      <w:r w:rsidRPr="00DD6CF3">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0E312DF" w14:textId="77777777" w:rsidR="00DD6CF3" w:rsidRPr="00DD6CF3" w:rsidRDefault="00DD6CF3" w:rsidP="00DD6CF3">
      <w:pPr>
        <w:numPr>
          <w:ilvl w:val="1"/>
          <w:numId w:val="73"/>
        </w:numPr>
        <w:spacing w:line="260" w:lineRule="atLeast"/>
        <w:ind w:left="426"/>
        <w:jc w:val="both"/>
        <w:rPr>
          <w:rFonts w:ascii="Verdana" w:hAnsi="Verdana" w:cs="Tahoma"/>
          <w:sz w:val="18"/>
          <w:szCs w:val="18"/>
        </w:rPr>
      </w:pPr>
      <w:r w:rsidRPr="00DD6CF3">
        <w:rPr>
          <w:rFonts w:ascii="Verdana" w:hAnsi="Verdana" w:cs="Tahoma"/>
          <w:sz w:val="18"/>
          <w:szCs w:val="18"/>
        </w:rPr>
        <w:t xml:space="preserve">Solicitar a la Entidad Ejecutora de ensayos de laboratorio y ensayos in situ, realizados en el periodo, adjuntando los documentos de respaldo. </w:t>
      </w:r>
    </w:p>
    <w:p w14:paraId="0257E45C" w14:textId="77777777" w:rsidR="00DD6CF3" w:rsidRPr="00DD6CF3" w:rsidRDefault="00DD6CF3" w:rsidP="00DD6CF3">
      <w:pPr>
        <w:numPr>
          <w:ilvl w:val="1"/>
          <w:numId w:val="73"/>
        </w:numPr>
        <w:spacing w:line="260" w:lineRule="atLeast"/>
        <w:ind w:left="426"/>
        <w:jc w:val="both"/>
        <w:rPr>
          <w:rFonts w:ascii="Verdana" w:hAnsi="Verdana" w:cs="Tahoma"/>
          <w:sz w:val="18"/>
          <w:szCs w:val="18"/>
          <w:lang w:val="es-ES_tradnl"/>
        </w:rPr>
      </w:pPr>
      <w:r w:rsidRPr="00DD6CF3">
        <w:rPr>
          <w:rFonts w:ascii="Verdana" w:hAnsi="Verdana" w:cs="Tahoma"/>
          <w:sz w:val="18"/>
          <w:szCs w:val="18"/>
          <w:lang w:val="es-ES_tradnl"/>
        </w:rPr>
        <w:t>Emitir Llamadas de Atención a la Entidad Ejecutora, de manera oportuna y fundamentada.</w:t>
      </w:r>
    </w:p>
    <w:p w14:paraId="00E04DC1" w14:textId="77777777" w:rsidR="00DD6CF3" w:rsidRPr="00DD6CF3" w:rsidRDefault="00DD6CF3" w:rsidP="00DD6CF3">
      <w:pPr>
        <w:numPr>
          <w:ilvl w:val="1"/>
          <w:numId w:val="71"/>
        </w:numPr>
        <w:spacing w:line="260" w:lineRule="atLeast"/>
        <w:ind w:left="426"/>
        <w:jc w:val="both"/>
        <w:rPr>
          <w:rFonts w:ascii="Verdana" w:hAnsi="Verdana" w:cs="Tahoma"/>
          <w:sz w:val="18"/>
          <w:szCs w:val="18"/>
          <w:lang w:val="es-ES_tradnl"/>
        </w:rPr>
      </w:pPr>
      <w:r w:rsidRPr="00DD6CF3">
        <w:rPr>
          <w:rFonts w:ascii="Verdana" w:hAnsi="Verdana" w:cs="Tahoma"/>
          <w:sz w:val="18"/>
          <w:szCs w:val="18"/>
          <w:lang w:val="es-ES_tradnl"/>
        </w:rPr>
        <w:t>Realizar el estricto seguimiento y control al cumplimiento de las condiciones adicionales ofertadas por la Entidad Ejecutora.</w:t>
      </w:r>
    </w:p>
    <w:p w14:paraId="38139EA9" w14:textId="77777777" w:rsidR="00DD6CF3" w:rsidRPr="00DD6CF3" w:rsidRDefault="00DD6CF3" w:rsidP="00DD6CF3">
      <w:pPr>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En caso que la Entidad Ejecutora no esté de acuerdo con la llamada de atención, podrá el Fiscal del Proyecto definir la validez de la misma.</w:t>
      </w:r>
    </w:p>
    <w:p w14:paraId="63BA970C" w14:textId="77777777" w:rsidR="00DD6CF3" w:rsidRPr="00DD6CF3" w:rsidRDefault="00DD6CF3" w:rsidP="00DD6CF3">
      <w:pPr>
        <w:spacing w:line="260" w:lineRule="atLeast"/>
        <w:jc w:val="both"/>
        <w:rPr>
          <w:rFonts w:ascii="Verdana" w:hAnsi="Verdana" w:cs="Tahoma"/>
          <w:color w:val="000000"/>
          <w:sz w:val="18"/>
          <w:szCs w:val="18"/>
          <w:lang w:val="es-ES_tradnl"/>
        </w:rPr>
      </w:pPr>
      <w:r w:rsidRPr="00DD6CF3">
        <w:rPr>
          <w:rFonts w:ascii="Verdana" w:hAnsi="Verdana" w:cs="Tahoma"/>
          <w:sz w:val="18"/>
          <w:szCs w:val="18"/>
          <w:lang w:val="es-ES_tradnl"/>
        </w:rPr>
        <w:t xml:space="preserve">Asimismo, la AEVIVIENDA designará al </w:t>
      </w:r>
      <w:r w:rsidRPr="00DD6CF3">
        <w:rPr>
          <w:rFonts w:ascii="Verdana" w:hAnsi="Verdana" w:cs="Tahoma"/>
          <w:b/>
          <w:sz w:val="18"/>
          <w:szCs w:val="18"/>
          <w:lang w:val="es-ES_tradnl"/>
        </w:rPr>
        <w:t>Fiscal del Proyecto</w:t>
      </w:r>
      <w:r w:rsidRPr="00DD6CF3">
        <w:rPr>
          <w:rFonts w:ascii="Verdana" w:hAnsi="Verdana" w:cs="Tahoma"/>
          <w:sz w:val="18"/>
          <w:szCs w:val="18"/>
          <w:lang w:val="es-ES_tradnl"/>
        </w:rPr>
        <w:t>, quien realizará el control y seguimiento a las actividades realizadas por Entidad Ejecutora y por el Inspector.</w:t>
      </w:r>
      <w:bookmarkStart w:id="148" w:name="_Toc536520844"/>
      <w:r w:rsidRPr="00DD6CF3">
        <w:rPr>
          <w:rFonts w:ascii="Verdana" w:hAnsi="Verdana" w:cs="Tahoma"/>
          <w:color w:val="000000"/>
          <w:sz w:val="18"/>
          <w:szCs w:val="18"/>
          <w:lang w:val="es-ES_tradnl"/>
        </w:rPr>
        <w:t xml:space="preserve"> </w:t>
      </w:r>
      <w:bookmarkStart w:id="149" w:name="_Toc536520845"/>
      <w:bookmarkEnd w:id="148"/>
    </w:p>
    <w:p w14:paraId="08419668" w14:textId="77777777" w:rsidR="00DD6CF3" w:rsidRPr="00DD6CF3" w:rsidRDefault="00DD6CF3" w:rsidP="00DD6C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0" w:name="_Toc49774783"/>
      <w:bookmarkStart w:id="151" w:name="_Toc71811171"/>
      <w:r w:rsidRPr="00DD6CF3">
        <w:rPr>
          <w:rFonts w:ascii="Verdana" w:hAnsi="Verdana" w:cs="Tahoma"/>
          <w:b/>
          <w:bCs/>
          <w:color w:val="000000"/>
          <w:kern w:val="32"/>
          <w:sz w:val="18"/>
          <w:szCs w:val="18"/>
          <w:lang w:val="es-ES_tradnl"/>
        </w:rPr>
        <w:t>DETALLE REFERENCIAL DE LOS COMPONENTE</w:t>
      </w:r>
      <w:bookmarkEnd w:id="150"/>
      <w:r w:rsidRPr="00DD6CF3">
        <w:rPr>
          <w:rFonts w:ascii="Verdana" w:hAnsi="Verdana" w:cs="Tahoma"/>
          <w:b/>
          <w:bCs/>
          <w:color w:val="000000"/>
          <w:kern w:val="32"/>
          <w:sz w:val="18"/>
          <w:szCs w:val="18"/>
          <w:lang w:val="es-ES_tradnl"/>
        </w:rPr>
        <w:t>S (PROVISIÓN Y DOTACIÓN DE MATERIALES DE CONSTRUCCIÓN Y APORTE PROPIO).</w:t>
      </w:r>
      <w:bookmarkEnd w:id="151"/>
    </w:p>
    <w:p w14:paraId="5733CE99" w14:textId="77777777" w:rsidR="00DD6CF3" w:rsidRPr="00DD6CF3" w:rsidRDefault="00DD6CF3" w:rsidP="00DD6CF3">
      <w:pPr>
        <w:rPr>
          <w:rFonts w:ascii="Verdana" w:hAnsi="Verdana"/>
          <w:sz w:val="18"/>
          <w:szCs w:val="18"/>
          <w:lang w:val="es-ES_tradnl"/>
        </w:rPr>
      </w:pPr>
    </w:p>
    <w:p w14:paraId="7989B3F9" w14:textId="77777777" w:rsidR="00DD6CF3" w:rsidRPr="00DD6CF3" w:rsidRDefault="00DD6CF3" w:rsidP="00DD6CF3">
      <w:pPr>
        <w:numPr>
          <w:ilvl w:val="0"/>
          <w:numId w:val="60"/>
        </w:numPr>
        <w:spacing w:line="260" w:lineRule="atLeast"/>
        <w:ind w:left="567" w:hanging="502"/>
        <w:jc w:val="both"/>
        <w:rPr>
          <w:rFonts w:ascii="Verdana" w:hAnsi="Verdana" w:cs="Tahoma"/>
          <w:b/>
          <w:bCs/>
          <w:color w:val="000000"/>
          <w:kern w:val="32"/>
          <w:sz w:val="18"/>
          <w:szCs w:val="18"/>
          <w:lang w:val="es-ES_tradnl"/>
        </w:rPr>
      </w:pPr>
      <w:r w:rsidRPr="00DD6CF3">
        <w:rPr>
          <w:rFonts w:ascii="Verdana" w:hAnsi="Verdana" w:cs="Tahoma"/>
          <w:b/>
          <w:bCs/>
          <w:color w:val="000000"/>
          <w:kern w:val="32"/>
          <w:sz w:val="18"/>
          <w:szCs w:val="18"/>
          <w:lang w:val="es-ES_tradnl"/>
        </w:rPr>
        <w:lastRenderedPageBreak/>
        <w:t>PROVISIÓN Y DOTACIÓN DE MATERIALES DE CONSTRUCCIÓN DE LA ENTIDAD EJECUTORA</w:t>
      </w:r>
    </w:p>
    <w:p w14:paraId="32CA42FB" w14:textId="77777777" w:rsidR="00DD6CF3" w:rsidRPr="00DD6CF3" w:rsidRDefault="00DD6CF3" w:rsidP="00DD6CF3">
      <w:pPr>
        <w:spacing w:line="260" w:lineRule="atLeast"/>
        <w:rPr>
          <w:rFonts w:ascii="Verdana" w:hAnsi="Verdana"/>
          <w:sz w:val="18"/>
          <w:szCs w:val="18"/>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DD6CF3" w:rsidRPr="00DD6CF3" w14:paraId="714DEDA6" w14:textId="77777777" w:rsidTr="002813DB">
        <w:trPr>
          <w:trHeight w:val="70"/>
          <w:jc w:val="center"/>
        </w:trPr>
        <w:tc>
          <w:tcPr>
            <w:tcW w:w="562" w:type="dxa"/>
            <w:shd w:val="clear" w:color="auto" w:fill="1F3864" w:themeFill="accent5" w:themeFillShade="80"/>
            <w:noWrap/>
            <w:vAlign w:val="center"/>
            <w:hideMark/>
          </w:tcPr>
          <w:p w14:paraId="147863D7" w14:textId="77777777" w:rsidR="00DD6CF3" w:rsidRPr="00DD6CF3" w:rsidRDefault="00DD6CF3" w:rsidP="002813DB">
            <w:pPr>
              <w:jc w:val="center"/>
              <w:rPr>
                <w:rFonts w:ascii="Verdana" w:hAnsi="Verdana" w:cs="Tahoma"/>
                <w:b/>
                <w:sz w:val="18"/>
                <w:szCs w:val="18"/>
              </w:rPr>
            </w:pPr>
            <w:r w:rsidRPr="00DD6CF3">
              <w:rPr>
                <w:rFonts w:ascii="Verdana" w:hAnsi="Verdana" w:cs="Tahoma"/>
                <w:b/>
                <w:sz w:val="18"/>
                <w:szCs w:val="18"/>
              </w:rPr>
              <w:t xml:space="preserve">N° </w:t>
            </w:r>
          </w:p>
        </w:tc>
        <w:tc>
          <w:tcPr>
            <w:tcW w:w="6096" w:type="dxa"/>
            <w:shd w:val="clear" w:color="auto" w:fill="1F3864" w:themeFill="accent5" w:themeFillShade="80"/>
            <w:noWrap/>
            <w:vAlign w:val="center"/>
            <w:hideMark/>
          </w:tcPr>
          <w:p w14:paraId="699ADB9C" w14:textId="77777777" w:rsidR="00DD6CF3" w:rsidRPr="00DD6CF3" w:rsidRDefault="00DD6CF3" w:rsidP="002813DB">
            <w:pPr>
              <w:jc w:val="center"/>
              <w:rPr>
                <w:rFonts w:ascii="Verdana" w:hAnsi="Verdana" w:cs="Tahoma"/>
                <w:b/>
                <w:sz w:val="18"/>
                <w:szCs w:val="18"/>
              </w:rPr>
            </w:pPr>
            <w:r w:rsidRPr="00DD6CF3">
              <w:rPr>
                <w:rFonts w:ascii="Verdana" w:hAnsi="Verdana" w:cs="Tahoma"/>
                <w:b/>
                <w:sz w:val="18"/>
                <w:szCs w:val="18"/>
              </w:rPr>
              <w:t>DESCRIPCIÓN DE INSUMOS</w:t>
            </w:r>
          </w:p>
        </w:tc>
        <w:tc>
          <w:tcPr>
            <w:tcW w:w="992" w:type="dxa"/>
            <w:shd w:val="clear" w:color="auto" w:fill="1F3864" w:themeFill="accent5" w:themeFillShade="80"/>
            <w:noWrap/>
            <w:vAlign w:val="center"/>
            <w:hideMark/>
          </w:tcPr>
          <w:p w14:paraId="74E7EBD3" w14:textId="77777777" w:rsidR="00DD6CF3" w:rsidRPr="00DD6CF3" w:rsidRDefault="00DD6CF3" w:rsidP="002813DB">
            <w:pPr>
              <w:jc w:val="center"/>
              <w:rPr>
                <w:rFonts w:ascii="Verdana" w:hAnsi="Verdana" w:cs="Tahoma"/>
                <w:b/>
                <w:sz w:val="18"/>
                <w:szCs w:val="18"/>
              </w:rPr>
            </w:pPr>
            <w:r w:rsidRPr="00DD6CF3">
              <w:rPr>
                <w:rFonts w:ascii="Verdana" w:hAnsi="Verdana" w:cs="Tahoma"/>
                <w:b/>
                <w:sz w:val="18"/>
                <w:szCs w:val="18"/>
              </w:rPr>
              <w:t>UNIDAD</w:t>
            </w:r>
          </w:p>
        </w:tc>
        <w:tc>
          <w:tcPr>
            <w:tcW w:w="1701" w:type="dxa"/>
            <w:shd w:val="clear" w:color="auto" w:fill="1F3864" w:themeFill="accent5" w:themeFillShade="80"/>
            <w:vAlign w:val="center"/>
            <w:hideMark/>
          </w:tcPr>
          <w:p w14:paraId="004EFD09" w14:textId="77777777" w:rsidR="00DD6CF3" w:rsidRPr="00DD6CF3" w:rsidRDefault="00DD6CF3" w:rsidP="002813DB">
            <w:pPr>
              <w:jc w:val="center"/>
              <w:rPr>
                <w:rFonts w:ascii="Verdana" w:hAnsi="Verdana" w:cs="Tahoma"/>
                <w:b/>
                <w:sz w:val="18"/>
                <w:szCs w:val="18"/>
              </w:rPr>
            </w:pPr>
            <w:r w:rsidRPr="00DD6CF3">
              <w:rPr>
                <w:rFonts w:ascii="Verdana" w:hAnsi="Verdana" w:cs="Tahoma"/>
                <w:b/>
                <w:sz w:val="18"/>
                <w:szCs w:val="18"/>
              </w:rPr>
              <w:t xml:space="preserve">CANTIDAD (para el total de las viviendas) </w:t>
            </w:r>
          </w:p>
        </w:tc>
      </w:tr>
      <w:tr w:rsidR="00DD6CF3" w:rsidRPr="00DD6CF3" w14:paraId="6944E508" w14:textId="77777777" w:rsidTr="002813DB">
        <w:trPr>
          <w:trHeight w:val="278"/>
          <w:jc w:val="center"/>
        </w:trPr>
        <w:tc>
          <w:tcPr>
            <w:tcW w:w="9351" w:type="dxa"/>
            <w:gridSpan w:val="4"/>
            <w:shd w:val="clear" w:color="auto" w:fill="1F3864" w:themeFill="accent5" w:themeFillShade="80"/>
            <w:noWrap/>
            <w:vAlign w:val="center"/>
            <w:hideMark/>
          </w:tcPr>
          <w:p w14:paraId="55A30007" w14:textId="77777777" w:rsidR="00DD6CF3" w:rsidRPr="00DD6CF3" w:rsidRDefault="00DD6CF3" w:rsidP="002813DB">
            <w:pPr>
              <w:spacing w:line="320" w:lineRule="exact"/>
              <w:jc w:val="center"/>
              <w:rPr>
                <w:rFonts w:ascii="Verdana" w:hAnsi="Verdana" w:cs="Tahoma"/>
                <w:sz w:val="18"/>
                <w:szCs w:val="18"/>
                <w:lang w:eastAsia="es-ES"/>
              </w:rPr>
            </w:pPr>
            <w:r w:rsidRPr="00DD6CF3">
              <w:rPr>
                <w:rFonts w:ascii="Verdana" w:hAnsi="Verdana" w:cs="Tahoma"/>
                <w:sz w:val="18"/>
                <w:szCs w:val="18"/>
                <w:lang w:eastAsia="es-ES"/>
              </w:rPr>
              <w:t xml:space="preserve">(*) </w:t>
            </w:r>
            <w:r w:rsidRPr="00DD6CF3">
              <w:rPr>
                <w:rFonts w:ascii="Verdana" w:hAnsi="Verdana" w:cs="Tahoma"/>
                <w:b/>
                <w:sz w:val="18"/>
                <w:szCs w:val="18"/>
                <w:lang w:eastAsia="es-ES"/>
              </w:rPr>
              <w:t xml:space="preserve">Componente PROVISIÓN Y DOTACIÓN DE MATERIALES DE CONSTRUCCIÓN </w:t>
            </w:r>
          </w:p>
        </w:tc>
      </w:tr>
      <w:tr w:rsidR="00DD6CF3" w:rsidRPr="00DD6CF3" w14:paraId="4CC0817D" w14:textId="77777777" w:rsidTr="002813DB">
        <w:trPr>
          <w:trHeight w:val="55"/>
          <w:jc w:val="center"/>
        </w:trPr>
        <w:tc>
          <w:tcPr>
            <w:tcW w:w="562" w:type="dxa"/>
            <w:shd w:val="clear" w:color="000000" w:fill="F2F2F2"/>
            <w:noWrap/>
            <w:vAlign w:val="center"/>
            <w:hideMark/>
          </w:tcPr>
          <w:p w14:paraId="1313519B"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672E57C9" w14:textId="77777777" w:rsidR="00DD6CF3" w:rsidRPr="00DD6CF3" w:rsidRDefault="00DD6CF3" w:rsidP="002813DB">
            <w:pPr>
              <w:rPr>
                <w:rFonts w:ascii="Verdana" w:hAnsi="Verdana" w:cs="Tahoma"/>
                <w:color w:val="FF0000"/>
                <w:sz w:val="18"/>
                <w:szCs w:val="18"/>
                <w:lang w:eastAsia="es-ES"/>
              </w:rPr>
            </w:pPr>
            <w:r w:rsidRPr="00DD6CF3">
              <w:rPr>
                <w:rFonts w:ascii="Verdana" w:hAnsi="Verdana"/>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77EAA7DC" w14:textId="77777777" w:rsidR="00DD6CF3" w:rsidRPr="00DD6CF3" w:rsidRDefault="00DD6CF3" w:rsidP="002813DB">
            <w:pPr>
              <w:rPr>
                <w:rFonts w:ascii="Verdana" w:hAnsi="Verdana" w:cs="Tahoma"/>
                <w:color w:val="FF0000"/>
                <w:sz w:val="18"/>
                <w:szCs w:val="18"/>
                <w:lang w:eastAsia="es-ES"/>
              </w:rPr>
            </w:pPr>
            <w:r w:rsidRPr="00DD6CF3">
              <w:rPr>
                <w:rFonts w:ascii="Verdana" w:hAnsi="Verdana"/>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0036AE11"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375,00</w:t>
            </w:r>
          </w:p>
        </w:tc>
      </w:tr>
      <w:tr w:rsidR="00DD6CF3" w:rsidRPr="00DD6CF3" w14:paraId="48CAF6C2" w14:textId="77777777" w:rsidTr="002813DB">
        <w:trPr>
          <w:trHeight w:val="55"/>
          <w:jc w:val="center"/>
        </w:trPr>
        <w:tc>
          <w:tcPr>
            <w:tcW w:w="562" w:type="dxa"/>
            <w:shd w:val="clear" w:color="000000" w:fill="F2F2F2"/>
            <w:noWrap/>
            <w:vAlign w:val="center"/>
            <w:hideMark/>
          </w:tcPr>
          <w:p w14:paraId="103484E9"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49DBA11B" w14:textId="77777777" w:rsidR="00DD6CF3" w:rsidRPr="00DD6CF3" w:rsidRDefault="00DD6CF3" w:rsidP="002813DB">
            <w:pPr>
              <w:rPr>
                <w:rFonts w:ascii="Verdana" w:hAnsi="Verdana" w:cs="Tahoma"/>
                <w:color w:val="FF0000"/>
                <w:sz w:val="18"/>
                <w:szCs w:val="18"/>
                <w:lang w:eastAsia="es-ES"/>
              </w:rPr>
            </w:pPr>
            <w:r w:rsidRPr="00DD6CF3">
              <w:rPr>
                <w:rFonts w:ascii="Verdana" w:hAnsi="Verdana"/>
                <w:sz w:val="18"/>
                <w:szCs w:val="18"/>
              </w:rPr>
              <w:t>ALAMBRE DE AMARRE</w:t>
            </w:r>
          </w:p>
        </w:tc>
        <w:tc>
          <w:tcPr>
            <w:tcW w:w="992" w:type="dxa"/>
            <w:tcBorders>
              <w:top w:val="nil"/>
              <w:left w:val="nil"/>
              <w:bottom w:val="single" w:sz="4" w:space="0" w:color="000000"/>
              <w:right w:val="single" w:sz="4" w:space="0" w:color="000000"/>
            </w:tcBorders>
            <w:shd w:val="clear" w:color="auto" w:fill="auto"/>
            <w:noWrap/>
          </w:tcPr>
          <w:p w14:paraId="09C06712" w14:textId="77777777" w:rsidR="00DD6CF3" w:rsidRPr="00DD6CF3" w:rsidRDefault="00DD6CF3" w:rsidP="002813DB">
            <w:pPr>
              <w:rPr>
                <w:rFonts w:ascii="Verdana" w:hAnsi="Verdana" w:cs="Tahoma"/>
                <w:color w:val="FF0000"/>
                <w:sz w:val="18"/>
                <w:szCs w:val="18"/>
                <w:lang w:eastAsia="es-ES"/>
              </w:rPr>
            </w:pPr>
            <w:r w:rsidRPr="00DD6CF3">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53EE459"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176,79</w:t>
            </w:r>
          </w:p>
        </w:tc>
      </w:tr>
      <w:tr w:rsidR="00DD6CF3" w:rsidRPr="00DD6CF3" w14:paraId="3AC6597D" w14:textId="77777777" w:rsidTr="002813DB">
        <w:trPr>
          <w:trHeight w:val="55"/>
          <w:jc w:val="center"/>
        </w:trPr>
        <w:tc>
          <w:tcPr>
            <w:tcW w:w="562" w:type="dxa"/>
            <w:shd w:val="clear" w:color="000000" w:fill="F2F2F2"/>
            <w:noWrap/>
            <w:vAlign w:val="center"/>
            <w:hideMark/>
          </w:tcPr>
          <w:p w14:paraId="2D6954CF"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3CE744FE" w14:textId="77777777" w:rsidR="00DD6CF3" w:rsidRPr="00DD6CF3" w:rsidRDefault="00DD6CF3" w:rsidP="002813DB">
            <w:pPr>
              <w:rPr>
                <w:rFonts w:ascii="Verdana" w:hAnsi="Verdana" w:cs="Tahoma"/>
                <w:color w:val="FF0000"/>
                <w:sz w:val="18"/>
                <w:szCs w:val="18"/>
                <w:lang w:eastAsia="es-ES"/>
              </w:rPr>
            </w:pPr>
            <w:r w:rsidRPr="00DD6CF3">
              <w:rPr>
                <w:rFonts w:ascii="Verdana" w:hAnsi="Verdana"/>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tcPr>
          <w:p w14:paraId="0F4E9C2B" w14:textId="77777777" w:rsidR="00DD6CF3" w:rsidRPr="00DD6CF3" w:rsidRDefault="00DD6CF3" w:rsidP="002813DB">
            <w:pPr>
              <w:rPr>
                <w:rFonts w:ascii="Verdana" w:hAnsi="Verdana" w:cs="Tahoma"/>
                <w:color w:val="FF0000"/>
                <w:sz w:val="18"/>
                <w:szCs w:val="18"/>
                <w:lang w:eastAsia="es-ES"/>
              </w:rPr>
            </w:pPr>
            <w:r w:rsidRPr="00DD6CF3">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5C9D392"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780,00</w:t>
            </w:r>
          </w:p>
        </w:tc>
      </w:tr>
      <w:tr w:rsidR="00DD6CF3" w:rsidRPr="00DD6CF3" w14:paraId="721688C8" w14:textId="77777777" w:rsidTr="002813DB">
        <w:trPr>
          <w:trHeight w:val="55"/>
          <w:jc w:val="center"/>
        </w:trPr>
        <w:tc>
          <w:tcPr>
            <w:tcW w:w="562" w:type="dxa"/>
            <w:shd w:val="clear" w:color="000000" w:fill="F2F2F2"/>
            <w:noWrap/>
            <w:vAlign w:val="center"/>
            <w:hideMark/>
          </w:tcPr>
          <w:p w14:paraId="6663D4E5"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1EEB2FC8" w14:textId="77777777" w:rsidR="00DD6CF3" w:rsidRPr="00DD6CF3" w:rsidRDefault="00DD6CF3" w:rsidP="002813DB">
            <w:pPr>
              <w:rPr>
                <w:rFonts w:ascii="Verdana" w:hAnsi="Verdana" w:cs="Tahoma"/>
                <w:color w:val="FF0000"/>
                <w:sz w:val="18"/>
                <w:szCs w:val="18"/>
                <w:lang w:eastAsia="es-ES"/>
              </w:rPr>
            </w:pPr>
            <w:r w:rsidRPr="00DD6CF3">
              <w:rPr>
                <w:rFonts w:ascii="Verdana" w:hAnsi="Verdana"/>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tcPr>
          <w:p w14:paraId="3F94D649" w14:textId="77777777" w:rsidR="00DD6CF3" w:rsidRPr="00DD6CF3" w:rsidRDefault="00DD6CF3" w:rsidP="002813DB">
            <w:pPr>
              <w:rPr>
                <w:rFonts w:ascii="Verdana" w:hAnsi="Verdana" w:cs="Tahoma"/>
                <w:color w:val="FF0000"/>
                <w:sz w:val="18"/>
                <w:szCs w:val="18"/>
                <w:lang w:eastAsia="es-ES"/>
              </w:rPr>
            </w:pPr>
            <w:r w:rsidRPr="00DD6CF3">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BED8510"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3.480,00</w:t>
            </w:r>
          </w:p>
        </w:tc>
      </w:tr>
      <w:tr w:rsidR="00DD6CF3" w:rsidRPr="00DD6CF3" w14:paraId="185762A4" w14:textId="77777777" w:rsidTr="002813DB">
        <w:trPr>
          <w:trHeight w:val="55"/>
          <w:jc w:val="center"/>
        </w:trPr>
        <w:tc>
          <w:tcPr>
            <w:tcW w:w="562" w:type="dxa"/>
            <w:shd w:val="clear" w:color="000000" w:fill="F2F2F2"/>
            <w:noWrap/>
            <w:vAlign w:val="center"/>
            <w:hideMark/>
          </w:tcPr>
          <w:p w14:paraId="658A55EB"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070EFC8E" w14:textId="77777777" w:rsidR="00DD6CF3" w:rsidRPr="00DD6CF3" w:rsidRDefault="00DD6CF3" w:rsidP="002813DB">
            <w:pPr>
              <w:rPr>
                <w:rFonts w:ascii="Verdana" w:hAnsi="Verdana" w:cs="Tahoma"/>
                <w:color w:val="FF0000"/>
                <w:sz w:val="18"/>
                <w:szCs w:val="18"/>
                <w:lang w:eastAsia="es-ES"/>
              </w:rPr>
            </w:pPr>
            <w:r w:rsidRPr="00DD6CF3">
              <w:rPr>
                <w:rFonts w:ascii="Verdana" w:hAnsi="Verdana"/>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tcPr>
          <w:p w14:paraId="64FB8171" w14:textId="77777777" w:rsidR="00DD6CF3" w:rsidRPr="00DD6CF3" w:rsidRDefault="00DD6CF3" w:rsidP="002813DB">
            <w:pPr>
              <w:rPr>
                <w:rFonts w:ascii="Verdana" w:hAnsi="Verdana" w:cs="Tahoma"/>
                <w:color w:val="FF0000"/>
                <w:sz w:val="18"/>
                <w:szCs w:val="18"/>
                <w:lang w:eastAsia="es-ES"/>
              </w:rPr>
            </w:pPr>
            <w:r w:rsidRPr="00DD6CF3">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FA1AC30"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3.081,60</w:t>
            </w:r>
          </w:p>
        </w:tc>
      </w:tr>
      <w:tr w:rsidR="00DD6CF3" w:rsidRPr="00DD6CF3" w14:paraId="5BA8887C" w14:textId="77777777" w:rsidTr="002813DB">
        <w:trPr>
          <w:trHeight w:val="55"/>
          <w:jc w:val="center"/>
        </w:trPr>
        <w:tc>
          <w:tcPr>
            <w:tcW w:w="562" w:type="dxa"/>
            <w:shd w:val="clear" w:color="000000" w:fill="F2F2F2"/>
            <w:noWrap/>
            <w:vAlign w:val="center"/>
            <w:hideMark/>
          </w:tcPr>
          <w:p w14:paraId="6B6FDFB4"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3DE5EA16" w14:textId="77777777" w:rsidR="00DD6CF3" w:rsidRPr="00DD6CF3" w:rsidRDefault="00DD6CF3" w:rsidP="002813DB">
            <w:pPr>
              <w:rPr>
                <w:rFonts w:ascii="Verdana" w:hAnsi="Verdana" w:cs="Tahoma"/>
                <w:color w:val="FF0000"/>
                <w:sz w:val="18"/>
                <w:szCs w:val="18"/>
                <w:lang w:eastAsia="es-ES"/>
              </w:rPr>
            </w:pPr>
            <w:r w:rsidRPr="00DD6CF3">
              <w:rPr>
                <w:rFonts w:ascii="Verdana" w:hAnsi="Verdana"/>
                <w:sz w:val="18"/>
                <w:szCs w:val="18"/>
              </w:rPr>
              <w:t>ALAMBRE GALVANIZADO N°12</w:t>
            </w:r>
          </w:p>
        </w:tc>
        <w:tc>
          <w:tcPr>
            <w:tcW w:w="992" w:type="dxa"/>
            <w:tcBorders>
              <w:top w:val="nil"/>
              <w:left w:val="nil"/>
              <w:bottom w:val="single" w:sz="4" w:space="0" w:color="000000"/>
              <w:right w:val="single" w:sz="4" w:space="0" w:color="000000"/>
            </w:tcBorders>
            <w:shd w:val="clear" w:color="auto" w:fill="auto"/>
            <w:noWrap/>
          </w:tcPr>
          <w:p w14:paraId="385224D6" w14:textId="77777777" w:rsidR="00DD6CF3" w:rsidRPr="00DD6CF3" w:rsidRDefault="00DD6CF3" w:rsidP="002813DB">
            <w:pPr>
              <w:rPr>
                <w:rFonts w:ascii="Verdana" w:hAnsi="Verdana" w:cs="Tahoma"/>
                <w:color w:val="FF0000"/>
                <w:sz w:val="18"/>
                <w:szCs w:val="18"/>
                <w:lang w:eastAsia="es-ES"/>
              </w:rPr>
            </w:pPr>
            <w:r w:rsidRPr="00DD6CF3">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25BED39"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77,15</w:t>
            </w:r>
          </w:p>
        </w:tc>
      </w:tr>
      <w:tr w:rsidR="00DD6CF3" w:rsidRPr="00DD6CF3" w14:paraId="0E4E71B8" w14:textId="77777777" w:rsidTr="002813DB">
        <w:trPr>
          <w:trHeight w:val="55"/>
          <w:jc w:val="center"/>
        </w:trPr>
        <w:tc>
          <w:tcPr>
            <w:tcW w:w="562" w:type="dxa"/>
            <w:shd w:val="clear" w:color="000000" w:fill="F2F2F2"/>
            <w:noWrap/>
            <w:vAlign w:val="center"/>
            <w:hideMark/>
          </w:tcPr>
          <w:p w14:paraId="6B88E2A6"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7D6BDFD4" w14:textId="77777777" w:rsidR="00DD6CF3" w:rsidRPr="00DD6CF3" w:rsidRDefault="00DD6CF3" w:rsidP="002813DB">
            <w:pPr>
              <w:rPr>
                <w:rFonts w:ascii="Verdana" w:hAnsi="Verdana" w:cs="Tahoma"/>
                <w:color w:val="FF0000"/>
                <w:sz w:val="18"/>
                <w:szCs w:val="18"/>
                <w:lang w:eastAsia="es-ES"/>
              </w:rPr>
            </w:pPr>
            <w:r w:rsidRPr="00DD6CF3">
              <w:rPr>
                <w:rFonts w:ascii="Verdana" w:hAnsi="Verdana"/>
                <w:sz w:val="18"/>
                <w:szCs w:val="18"/>
              </w:rPr>
              <w:t>ALQUITRÁN</w:t>
            </w:r>
          </w:p>
        </w:tc>
        <w:tc>
          <w:tcPr>
            <w:tcW w:w="992" w:type="dxa"/>
            <w:tcBorders>
              <w:top w:val="nil"/>
              <w:left w:val="nil"/>
              <w:bottom w:val="single" w:sz="4" w:space="0" w:color="000000"/>
              <w:right w:val="single" w:sz="4" w:space="0" w:color="000000"/>
            </w:tcBorders>
            <w:shd w:val="clear" w:color="auto" w:fill="auto"/>
            <w:noWrap/>
          </w:tcPr>
          <w:p w14:paraId="2E76CD04" w14:textId="77777777" w:rsidR="00DD6CF3" w:rsidRPr="00DD6CF3" w:rsidRDefault="00DD6CF3" w:rsidP="002813DB">
            <w:pPr>
              <w:rPr>
                <w:rFonts w:ascii="Verdana" w:hAnsi="Verdana" w:cs="Tahoma"/>
                <w:color w:val="FF0000"/>
                <w:sz w:val="18"/>
                <w:szCs w:val="18"/>
                <w:lang w:eastAsia="es-ES"/>
              </w:rPr>
            </w:pPr>
            <w:r w:rsidRPr="00DD6CF3">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EA3D5D1"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97,88</w:t>
            </w:r>
          </w:p>
        </w:tc>
      </w:tr>
      <w:tr w:rsidR="00DD6CF3" w:rsidRPr="00DD6CF3" w14:paraId="2477DD3C" w14:textId="77777777" w:rsidTr="002813DB">
        <w:trPr>
          <w:trHeight w:val="55"/>
          <w:jc w:val="center"/>
        </w:trPr>
        <w:tc>
          <w:tcPr>
            <w:tcW w:w="562" w:type="dxa"/>
            <w:shd w:val="clear" w:color="000000" w:fill="F2F2F2"/>
            <w:noWrap/>
            <w:vAlign w:val="center"/>
            <w:hideMark/>
          </w:tcPr>
          <w:p w14:paraId="726D5B8F"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685E743C"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BARNIZ</w:t>
            </w:r>
          </w:p>
        </w:tc>
        <w:tc>
          <w:tcPr>
            <w:tcW w:w="992" w:type="dxa"/>
            <w:tcBorders>
              <w:top w:val="nil"/>
              <w:left w:val="nil"/>
              <w:bottom w:val="single" w:sz="4" w:space="0" w:color="000000"/>
              <w:right w:val="single" w:sz="4" w:space="0" w:color="000000"/>
            </w:tcBorders>
            <w:shd w:val="clear" w:color="auto" w:fill="auto"/>
            <w:noWrap/>
          </w:tcPr>
          <w:p w14:paraId="0A9E023C"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AC86281"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232,80</w:t>
            </w:r>
          </w:p>
        </w:tc>
      </w:tr>
      <w:tr w:rsidR="00DD6CF3" w:rsidRPr="00DD6CF3" w14:paraId="3A116788" w14:textId="77777777" w:rsidTr="002813DB">
        <w:trPr>
          <w:trHeight w:val="55"/>
          <w:jc w:val="center"/>
        </w:trPr>
        <w:tc>
          <w:tcPr>
            <w:tcW w:w="562" w:type="dxa"/>
            <w:shd w:val="clear" w:color="000000" w:fill="F2F2F2"/>
            <w:noWrap/>
            <w:vAlign w:val="center"/>
          </w:tcPr>
          <w:p w14:paraId="256F0FB4"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30BA3C1E"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BISAGRA DE 4"</w:t>
            </w:r>
          </w:p>
        </w:tc>
        <w:tc>
          <w:tcPr>
            <w:tcW w:w="992" w:type="dxa"/>
            <w:tcBorders>
              <w:top w:val="nil"/>
              <w:left w:val="nil"/>
              <w:bottom w:val="single" w:sz="4" w:space="0" w:color="000000"/>
              <w:right w:val="single" w:sz="4" w:space="0" w:color="000000"/>
            </w:tcBorders>
            <w:shd w:val="clear" w:color="auto" w:fill="auto"/>
            <w:noWrap/>
          </w:tcPr>
          <w:p w14:paraId="73A10890"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3D268F6"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600,00</w:t>
            </w:r>
          </w:p>
        </w:tc>
      </w:tr>
      <w:tr w:rsidR="00DD6CF3" w:rsidRPr="00DD6CF3" w14:paraId="05C50EA4" w14:textId="77777777" w:rsidTr="002813DB">
        <w:trPr>
          <w:trHeight w:val="55"/>
          <w:jc w:val="center"/>
        </w:trPr>
        <w:tc>
          <w:tcPr>
            <w:tcW w:w="562" w:type="dxa"/>
            <w:shd w:val="clear" w:color="000000" w:fill="F2F2F2"/>
            <w:noWrap/>
            <w:vAlign w:val="center"/>
          </w:tcPr>
          <w:p w14:paraId="48BD8ECB"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2B1BD90A"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CAJA PARA 1 TÉRMICO</w:t>
            </w:r>
          </w:p>
        </w:tc>
        <w:tc>
          <w:tcPr>
            <w:tcW w:w="992" w:type="dxa"/>
            <w:tcBorders>
              <w:top w:val="nil"/>
              <w:left w:val="nil"/>
              <w:bottom w:val="single" w:sz="4" w:space="0" w:color="000000"/>
              <w:right w:val="single" w:sz="4" w:space="0" w:color="000000"/>
            </w:tcBorders>
            <w:shd w:val="clear" w:color="auto" w:fill="auto"/>
            <w:noWrap/>
          </w:tcPr>
          <w:p w14:paraId="66621F8F"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D61A35D"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30,00</w:t>
            </w:r>
          </w:p>
        </w:tc>
      </w:tr>
      <w:tr w:rsidR="00DD6CF3" w:rsidRPr="00DD6CF3" w14:paraId="50A8C881" w14:textId="77777777" w:rsidTr="002813DB">
        <w:trPr>
          <w:trHeight w:val="55"/>
          <w:jc w:val="center"/>
        </w:trPr>
        <w:tc>
          <w:tcPr>
            <w:tcW w:w="562" w:type="dxa"/>
            <w:shd w:val="clear" w:color="000000" w:fill="F2F2F2"/>
            <w:noWrap/>
            <w:vAlign w:val="center"/>
          </w:tcPr>
          <w:p w14:paraId="73CF539C"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73C7840D"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CAJA PARA 3 TÉRMICOS</w:t>
            </w:r>
          </w:p>
        </w:tc>
        <w:tc>
          <w:tcPr>
            <w:tcW w:w="992" w:type="dxa"/>
            <w:tcBorders>
              <w:top w:val="nil"/>
              <w:left w:val="nil"/>
              <w:bottom w:val="single" w:sz="4" w:space="0" w:color="000000"/>
              <w:right w:val="single" w:sz="4" w:space="0" w:color="000000"/>
            </w:tcBorders>
            <w:shd w:val="clear" w:color="auto" w:fill="auto"/>
            <w:noWrap/>
          </w:tcPr>
          <w:p w14:paraId="4821D4A4"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4E78366"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30,00</w:t>
            </w:r>
          </w:p>
        </w:tc>
      </w:tr>
      <w:tr w:rsidR="00DD6CF3" w:rsidRPr="00DD6CF3" w14:paraId="169F30C4" w14:textId="77777777" w:rsidTr="002813DB">
        <w:trPr>
          <w:trHeight w:val="55"/>
          <w:jc w:val="center"/>
        </w:trPr>
        <w:tc>
          <w:tcPr>
            <w:tcW w:w="562" w:type="dxa"/>
            <w:shd w:val="clear" w:color="000000" w:fill="F2F2F2"/>
            <w:noWrap/>
            <w:vAlign w:val="center"/>
          </w:tcPr>
          <w:p w14:paraId="7620DEA4"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660A3B5A"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CAJA PLÁSTICA CIRCULAR</w:t>
            </w:r>
          </w:p>
        </w:tc>
        <w:tc>
          <w:tcPr>
            <w:tcW w:w="992" w:type="dxa"/>
            <w:tcBorders>
              <w:top w:val="nil"/>
              <w:left w:val="nil"/>
              <w:bottom w:val="single" w:sz="4" w:space="0" w:color="000000"/>
              <w:right w:val="single" w:sz="4" w:space="0" w:color="000000"/>
            </w:tcBorders>
            <w:shd w:val="clear" w:color="auto" w:fill="auto"/>
            <w:noWrap/>
          </w:tcPr>
          <w:p w14:paraId="3193DC9D"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083429D"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570,00</w:t>
            </w:r>
          </w:p>
        </w:tc>
      </w:tr>
      <w:tr w:rsidR="00DD6CF3" w:rsidRPr="00DD6CF3" w14:paraId="77A71EFF" w14:textId="77777777" w:rsidTr="002813DB">
        <w:trPr>
          <w:trHeight w:val="55"/>
          <w:jc w:val="center"/>
        </w:trPr>
        <w:tc>
          <w:tcPr>
            <w:tcW w:w="562" w:type="dxa"/>
            <w:shd w:val="clear" w:color="000000" w:fill="F2F2F2"/>
            <w:noWrap/>
            <w:vAlign w:val="center"/>
          </w:tcPr>
          <w:p w14:paraId="741E9DBA"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5595D032"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6F60F018"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4E7B211"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540,00</w:t>
            </w:r>
          </w:p>
        </w:tc>
      </w:tr>
      <w:tr w:rsidR="00DD6CF3" w:rsidRPr="00DD6CF3" w14:paraId="53522591" w14:textId="77777777" w:rsidTr="002813DB">
        <w:trPr>
          <w:trHeight w:val="55"/>
          <w:jc w:val="center"/>
        </w:trPr>
        <w:tc>
          <w:tcPr>
            <w:tcW w:w="562" w:type="dxa"/>
            <w:shd w:val="clear" w:color="000000" w:fill="F2F2F2"/>
            <w:noWrap/>
            <w:vAlign w:val="center"/>
          </w:tcPr>
          <w:p w14:paraId="615D2155"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4CD4AE18"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16279DFF"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8E4F9DC"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90,00</w:t>
            </w:r>
          </w:p>
        </w:tc>
      </w:tr>
      <w:tr w:rsidR="00DD6CF3" w:rsidRPr="00DD6CF3" w14:paraId="3F12E3FB" w14:textId="77777777" w:rsidTr="002813DB">
        <w:trPr>
          <w:trHeight w:val="55"/>
          <w:jc w:val="center"/>
        </w:trPr>
        <w:tc>
          <w:tcPr>
            <w:tcW w:w="562" w:type="dxa"/>
            <w:shd w:val="clear" w:color="000000" w:fill="F2F2F2"/>
            <w:noWrap/>
            <w:vAlign w:val="center"/>
          </w:tcPr>
          <w:p w14:paraId="117811CE"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464FD56A"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CAJONERÍA ALTA MAS ACCESORIOS</w:t>
            </w:r>
          </w:p>
        </w:tc>
        <w:tc>
          <w:tcPr>
            <w:tcW w:w="992" w:type="dxa"/>
            <w:tcBorders>
              <w:top w:val="nil"/>
              <w:left w:val="nil"/>
              <w:bottom w:val="single" w:sz="4" w:space="0" w:color="000000"/>
              <w:right w:val="single" w:sz="4" w:space="0" w:color="000000"/>
            </w:tcBorders>
            <w:shd w:val="clear" w:color="auto" w:fill="auto"/>
            <w:noWrap/>
          </w:tcPr>
          <w:p w14:paraId="7FBB2B94"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A83D86E"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54,00</w:t>
            </w:r>
          </w:p>
        </w:tc>
      </w:tr>
      <w:tr w:rsidR="00DD6CF3" w:rsidRPr="00DD6CF3" w14:paraId="357A6419" w14:textId="77777777" w:rsidTr="002813DB">
        <w:trPr>
          <w:trHeight w:val="55"/>
          <w:jc w:val="center"/>
        </w:trPr>
        <w:tc>
          <w:tcPr>
            <w:tcW w:w="562" w:type="dxa"/>
            <w:shd w:val="clear" w:color="000000" w:fill="F2F2F2"/>
            <w:noWrap/>
            <w:vAlign w:val="center"/>
          </w:tcPr>
          <w:p w14:paraId="52C0DCDD"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4BE5EB77"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CAJONERÍA BAJA PARA COCINA</w:t>
            </w:r>
          </w:p>
        </w:tc>
        <w:tc>
          <w:tcPr>
            <w:tcW w:w="992" w:type="dxa"/>
            <w:tcBorders>
              <w:top w:val="nil"/>
              <w:left w:val="nil"/>
              <w:bottom w:val="single" w:sz="4" w:space="0" w:color="000000"/>
              <w:right w:val="single" w:sz="4" w:space="0" w:color="000000"/>
            </w:tcBorders>
            <w:shd w:val="clear" w:color="auto" w:fill="auto"/>
            <w:noWrap/>
          </w:tcPr>
          <w:p w14:paraId="4E87249F"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194D349"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42,00</w:t>
            </w:r>
          </w:p>
        </w:tc>
      </w:tr>
      <w:tr w:rsidR="00DD6CF3" w:rsidRPr="00DD6CF3" w14:paraId="24CA34BD" w14:textId="77777777" w:rsidTr="002813DB">
        <w:trPr>
          <w:trHeight w:val="55"/>
          <w:jc w:val="center"/>
        </w:trPr>
        <w:tc>
          <w:tcPr>
            <w:tcW w:w="562" w:type="dxa"/>
            <w:shd w:val="clear" w:color="000000" w:fill="F2F2F2"/>
            <w:noWrap/>
            <w:vAlign w:val="center"/>
          </w:tcPr>
          <w:p w14:paraId="335EDEFC"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599D4376" w14:textId="77777777" w:rsidR="00DD6CF3" w:rsidRPr="00DD6CF3" w:rsidRDefault="00DD6CF3" w:rsidP="002813DB">
            <w:pPr>
              <w:rPr>
                <w:rFonts w:ascii="Verdana" w:hAnsi="Verdana" w:cs="Tahoma"/>
                <w:sz w:val="18"/>
                <w:szCs w:val="18"/>
                <w:lang w:val="it-IT" w:eastAsia="es-ES"/>
              </w:rPr>
            </w:pPr>
            <w:r w:rsidRPr="00DD6CF3">
              <w:rPr>
                <w:rFonts w:ascii="Verdana" w:hAnsi="Verdana"/>
                <w:sz w:val="18"/>
                <w:szCs w:val="18"/>
              </w:rPr>
              <w:t xml:space="preserve">CALAMINA GALVANIZADA ONDULADA NRO 28 PREPINTADA </w:t>
            </w:r>
          </w:p>
        </w:tc>
        <w:tc>
          <w:tcPr>
            <w:tcW w:w="992" w:type="dxa"/>
            <w:tcBorders>
              <w:top w:val="nil"/>
              <w:left w:val="nil"/>
              <w:bottom w:val="single" w:sz="4" w:space="0" w:color="000000"/>
              <w:right w:val="single" w:sz="4" w:space="0" w:color="000000"/>
            </w:tcBorders>
            <w:shd w:val="clear" w:color="auto" w:fill="auto"/>
            <w:noWrap/>
          </w:tcPr>
          <w:p w14:paraId="0131DE83"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131F67E"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2.209,02</w:t>
            </w:r>
          </w:p>
        </w:tc>
      </w:tr>
      <w:tr w:rsidR="00DD6CF3" w:rsidRPr="00DD6CF3" w14:paraId="5D84CD75" w14:textId="77777777" w:rsidTr="002813DB">
        <w:trPr>
          <w:trHeight w:val="55"/>
          <w:jc w:val="center"/>
        </w:trPr>
        <w:tc>
          <w:tcPr>
            <w:tcW w:w="562" w:type="dxa"/>
            <w:shd w:val="clear" w:color="000000" w:fill="F2F2F2"/>
            <w:noWrap/>
            <w:vAlign w:val="center"/>
          </w:tcPr>
          <w:p w14:paraId="7C560A80"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0BDDDA85" w14:textId="77777777" w:rsidR="00DD6CF3" w:rsidRPr="00DD6CF3" w:rsidRDefault="00DD6CF3" w:rsidP="002813DB">
            <w:pPr>
              <w:rPr>
                <w:rFonts w:ascii="Verdana" w:hAnsi="Verdana" w:cs="Tahoma"/>
                <w:sz w:val="18"/>
                <w:szCs w:val="18"/>
                <w:lang w:val="it-IT" w:eastAsia="es-ES"/>
              </w:rPr>
            </w:pPr>
            <w:r w:rsidRPr="00DD6CF3">
              <w:rPr>
                <w:rFonts w:ascii="Verdana" w:hAnsi="Verdana"/>
                <w:sz w:val="18"/>
                <w:szCs w:val="18"/>
                <w:lang w:val="it-IT"/>
              </w:rPr>
              <w:t>CANALETA GALV. NRO. 28 PREPINTADA CORTE 33 C/ ACCESORIOS</w:t>
            </w:r>
          </w:p>
        </w:tc>
        <w:tc>
          <w:tcPr>
            <w:tcW w:w="992" w:type="dxa"/>
            <w:tcBorders>
              <w:top w:val="nil"/>
              <w:left w:val="nil"/>
              <w:bottom w:val="single" w:sz="4" w:space="0" w:color="000000"/>
              <w:right w:val="single" w:sz="4" w:space="0" w:color="000000"/>
            </w:tcBorders>
            <w:shd w:val="clear" w:color="auto" w:fill="auto"/>
            <w:noWrap/>
          </w:tcPr>
          <w:p w14:paraId="5914EA45"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26C3DA0"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519,00</w:t>
            </w:r>
          </w:p>
        </w:tc>
      </w:tr>
      <w:tr w:rsidR="00DD6CF3" w:rsidRPr="00DD6CF3" w14:paraId="74DFD710" w14:textId="77777777" w:rsidTr="002813DB">
        <w:trPr>
          <w:trHeight w:val="55"/>
          <w:jc w:val="center"/>
        </w:trPr>
        <w:tc>
          <w:tcPr>
            <w:tcW w:w="562" w:type="dxa"/>
            <w:shd w:val="clear" w:color="000000" w:fill="F2F2F2"/>
            <w:noWrap/>
            <w:vAlign w:val="center"/>
          </w:tcPr>
          <w:p w14:paraId="4ACAF365"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66E84720"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77FD83DE"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3B8D568"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30,00</w:t>
            </w:r>
          </w:p>
        </w:tc>
      </w:tr>
      <w:tr w:rsidR="00DD6CF3" w:rsidRPr="00DD6CF3" w14:paraId="6B31563B" w14:textId="77777777" w:rsidTr="002813DB">
        <w:trPr>
          <w:trHeight w:val="55"/>
          <w:jc w:val="center"/>
        </w:trPr>
        <w:tc>
          <w:tcPr>
            <w:tcW w:w="562" w:type="dxa"/>
            <w:shd w:val="clear" w:color="000000" w:fill="F2F2F2"/>
            <w:noWrap/>
            <w:vAlign w:val="center"/>
          </w:tcPr>
          <w:p w14:paraId="4A4A6A50"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23DD4F50"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CARTÓN ASFALTICO</w:t>
            </w:r>
          </w:p>
        </w:tc>
        <w:tc>
          <w:tcPr>
            <w:tcW w:w="992" w:type="dxa"/>
            <w:tcBorders>
              <w:top w:val="nil"/>
              <w:left w:val="nil"/>
              <w:bottom w:val="single" w:sz="4" w:space="0" w:color="000000"/>
              <w:right w:val="single" w:sz="4" w:space="0" w:color="000000"/>
            </w:tcBorders>
            <w:shd w:val="clear" w:color="auto" w:fill="auto"/>
            <w:noWrap/>
          </w:tcPr>
          <w:p w14:paraId="7C387824"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D65F33E"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137,03</w:t>
            </w:r>
          </w:p>
        </w:tc>
      </w:tr>
      <w:tr w:rsidR="00DD6CF3" w:rsidRPr="00DD6CF3" w14:paraId="3A8AB23A" w14:textId="77777777" w:rsidTr="002813DB">
        <w:trPr>
          <w:trHeight w:val="55"/>
          <w:jc w:val="center"/>
        </w:trPr>
        <w:tc>
          <w:tcPr>
            <w:tcW w:w="562" w:type="dxa"/>
            <w:shd w:val="clear" w:color="000000" w:fill="F2F2F2"/>
            <w:noWrap/>
            <w:vAlign w:val="center"/>
          </w:tcPr>
          <w:p w14:paraId="5EC604ED"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6DB7DCB9"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CEMENTO BLANCO</w:t>
            </w:r>
          </w:p>
        </w:tc>
        <w:tc>
          <w:tcPr>
            <w:tcW w:w="992" w:type="dxa"/>
            <w:tcBorders>
              <w:top w:val="nil"/>
              <w:left w:val="nil"/>
              <w:bottom w:val="single" w:sz="4" w:space="0" w:color="000000"/>
              <w:right w:val="single" w:sz="4" w:space="0" w:color="000000"/>
            </w:tcBorders>
            <w:shd w:val="clear" w:color="auto" w:fill="auto"/>
            <w:noWrap/>
          </w:tcPr>
          <w:p w14:paraId="419BA33D"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AD222B8"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901,87</w:t>
            </w:r>
          </w:p>
        </w:tc>
      </w:tr>
      <w:tr w:rsidR="00DD6CF3" w:rsidRPr="00DD6CF3" w14:paraId="3EA30F8F" w14:textId="77777777" w:rsidTr="002813DB">
        <w:trPr>
          <w:trHeight w:val="55"/>
          <w:jc w:val="center"/>
        </w:trPr>
        <w:tc>
          <w:tcPr>
            <w:tcW w:w="562" w:type="dxa"/>
            <w:shd w:val="clear" w:color="000000" w:fill="F2F2F2"/>
            <w:noWrap/>
            <w:vAlign w:val="center"/>
          </w:tcPr>
          <w:p w14:paraId="75E43C8D"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4FF3D320"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CEMENTO COLA</w:t>
            </w:r>
          </w:p>
        </w:tc>
        <w:tc>
          <w:tcPr>
            <w:tcW w:w="992" w:type="dxa"/>
            <w:tcBorders>
              <w:top w:val="nil"/>
              <w:left w:val="nil"/>
              <w:bottom w:val="single" w:sz="4" w:space="0" w:color="000000"/>
              <w:right w:val="single" w:sz="4" w:space="0" w:color="000000"/>
            </w:tcBorders>
            <w:shd w:val="clear" w:color="auto" w:fill="auto"/>
            <w:noWrap/>
          </w:tcPr>
          <w:p w14:paraId="57F74DA9"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56B40D5"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14.869,12</w:t>
            </w:r>
          </w:p>
        </w:tc>
      </w:tr>
      <w:tr w:rsidR="00DD6CF3" w:rsidRPr="00DD6CF3" w14:paraId="5D4CFAF0" w14:textId="77777777" w:rsidTr="002813DB">
        <w:trPr>
          <w:trHeight w:val="55"/>
          <w:jc w:val="center"/>
        </w:trPr>
        <w:tc>
          <w:tcPr>
            <w:tcW w:w="562" w:type="dxa"/>
            <w:shd w:val="clear" w:color="000000" w:fill="F2F2F2"/>
            <w:noWrap/>
            <w:vAlign w:val="center"/>
          </w:tcPr>
          <w:p w14:paraId="1098B52C"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4D6B12C1"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CEMENTO PORTLAND</w:t>
            </w:r>
          </w:p>
        </w:tc>
        <w:tc>
          <w:tcPr>
            <w:tcW w:w="992" w:type="dxa"/>
            <w:tcBorders>
              <w:top w:val="nil"/>
              <w:left w:val="nil"/>
              <w:bottom w:val="single" w:sz="4" w:space="0" w:color="000000"/>
              <w:right w:val="single" w:sz="4" w:space="0" w:color="000000"/>
            </w:tcBorders>
            <w:shd w:val="clear" w:color="auto" w:fill="auto"/>
            <w:noWrap/>
          </w:tcPr>
          <w:p w14:paraId="1FBB51AE"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70393256"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3.525,63</w:t>
            </w:r>
          </w:p>
        </w:tc>
      </w:tr>
      <w:tr w:rsidR="00DD6CF3" w:rsidRPr="00DD6CF3" w14:paraId="6AEF656F" w14:textId="77777777" w:rsidTr="002813DB">
        <w:trPr>
          <w:trHeight w:val="55"/>
          <w:jc w:val="center"/>
        </w:trPr>
        <w:tc>
          <w:tcPr>
            <w:tcW w:w="562" w:type="dxa"/>
            <w:shd w:val="clear" w:color="000000" w:fill="F2F2F2"/>
            <w:noWrap/>
            <w:vAlign w:val="center"/>
          </w:tcPr>
          <w:p w14:paraId="6D43A007"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565F1A63"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CERÁMICA NACIONAL</w:t>
            </w:r>
          </w:p>
        </w:tc>
        <w:tc>
          <w:tcPr>
            <w:tcW w:w="992" w:type="dxa"/>
            <w:tcBorders>
              <w:top w:val="nil"/>
              <w:left w:val="nil"/>
              <w:bottom w:val="single" w:sz="4" w:space="0" w:color="000000"/>
              <w:right w:val="single" w:sz="4" w:space="0" w:color="000000"/>
            </w:tcBorders>
            <w:shd w:val="clear" w:color="auto" w:fill="auto"/>
            <w:noWrap/>
          </w:tcPr>
          <w:p w14:paraId="19842CE5"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EBB1A5D"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2.669,21</w:t>
            </w:r>
          </w:p>
        </w:tc>
      </w:tr>
      <w:tr w:rsidR="00DD6CF3" w:rsidRPr="00DD6CF3" w14:paraId="7A790F62" w14:textId="77777777" w:rsidTr="002813DB">
        <w:trPr>
          <w:trHeight w:val="55"/>
          <w:jc w:val="center"/>
        </w:trPr>
        <w:tc>
          <w:tcPr>
            <w:tcW w:w="562" w:type="dxa"/>
            <w:shd w:val="clear" w:color="000000" w:fill="F2F2F2"/>
            <w:noWrap/>
            <w:vAlign w:val="center"/>
          </w:tcPr>
          <w:p w14:paraId="7D1332B4"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648D2C6F"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16EE80B5"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6CC662F"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113,19</w:t>
            </w:r>
          </w:p>
        </w:tc>
      </w:tr>
      <w:tr w:rsidR="00DD6CF3" w:rsidRPr="00DD6CF3" w14:paraId="1528A07E" w14:textId="77777777" w:rsidTr="002813DB">
        <w:trPr>
          <w:trHeight w:val="55"/>
          <w:jc w:val="center"/>
        </w:trPr>
        <w:tc>
          <w:tcPr>
            <w:tcW w:w="562" w:type="dxa"/>
            <w:shd w:val="clear" w:color="000000" w:fill="F2F2F2"/>
            <w:noWrap/>
            <w:vAlign w:val="center"/>
          </w:tcPr>
          <w:p w14:paraId="11501B8A"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493D3734"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CHAPA INTERIOR</w:t>
            </w:r>
          </w:p>
        </w:tc>
        <w:tc>
          <w:tcPr>
            <w:tcW w:w="992" w:type="dxa"/>
            <w:tcBorders>
              <w:top w:val="nil"/>
              <w:left w:val="nil"/>
              <w:bottom w:val="single" w:sz="4" w:space="0" w:color="000000"/>
              <w:right w:val="single" w:sz="4" w:space="0" w:color="000000"/>
            </w:tcBorders>
            <w:shd w:val="clear" w:color="auto" w:fill="auto"/>
            <w:noWrap/>
          </w:tcPr>
          <w:p w14:paraId="4C7B96F6"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C5B49BD"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180,00</w:t>
            </w:r>
          </w:p>
        </w:tc>
      </w:tr>
      <w:tr w:rsidR="00DD6CF3" w:rsidRPr="00DD6CF3" w14:paraId="48B4F4BE" w14:textId="77777777" w:rsidTr="002813DB">
        <w:trPr>
          <w:trHeight w:val="55"/>
          <w:jc w:val="center"/>
        </w:trPr>
        <w:tc>
          <w:tcPr>
            <w:tcW w:w="562" w:type="dxa"/>
            <w:shd w:val="clear" w:color="000000" w:fill="F2F2F2"/>
            <w:noWrap/>
            <w:vAlign w:val="center"/>
          </w:tcPr>
          <w:p w14:paraId="52A1CA87"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23E38532"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CHICOTILLO</w:t>
            </w:r>
          </w:p>
        </w:tc>
        <w:tc>
          <w:tcPr>
            <w:tcW w:w="992" w:type="dxa"/>
            <w:tcBorders>
              <w:top w:val="nil"/>
              <w:left w:val="nil"/>
              <w:bottom w:val="single" w:sz="4" w:space="0" w:color="000000"/>
              <w:right w:val="single" w:sz="4" w:space="0" w:color="000000"/>
            </w:tcBorders>
            <w:shd w:val="clear" w:color="auto" w:fill="auto"/>
            <w:noWrap/>
          </w:tcPr>
          <w:p w14:paraId="6A799512"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558BF6F"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60,00</w:t>
            </w:r>
          </w:p>
        </w:tc>
      </w:tr>
      <w:tr w:rsidR="00DD6CF3" w:rsidRPr="00DD6CF3" w14:paraId="4C48ABF1" w14:textId="77777777" w:rsidTr="002813DB">
        <w:trPr>
          <w:trHeight w:val="55"/>
          <w:jc w:val="center"/>
        </w:trPr>
        <w:tc>
          <w:tcPr>
            <w:tcW w:w="562" w:type="dxa"/>
            <w:shd w:val="clear" w:color="000000" w:fill="F2F2F2"/>
            <w:noWrap/>
            <w:vAlign w:val="center"/>
          </w:tcPr>
          <w:p w14:paraId="611DFAAF"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5626E75C"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CIELO FALSO YESO - PVC INC/ACCESORIOS</w:t>
            </w:r>
          </w:p>
        </w:tc>
        <w:tc>
          <w:tcPr>
            <w:tcW w:w="992" w:type="dxa"/>
            <w:tcBorders>
              <w:top w:val="nil"/>
              <w:left w:val="nil"/>
              <w:bottom w:val="single" w:sz="4" w:space="0" w:color="000000"/>
              <w:right w:val="single" w:sz="4" w:space="0" w:color="000000"/>
            </w:tcBorders>
            <w:shd w:val="clear" w:color="auto" w:fill="auto"/>
            <w:noWrap/>
          </w:tcPr>
          <w:p w14:paraId="2D86A1D2"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0FAB043"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1.620,05</w:t>
            </w:r>
          </w:p>
        </w:tc>
      </w:tr>
      <w:tr w:rsidR="00DD6CF3" w:rsidRPr="00DD6CF3" w14:paraId="7F5BD2D4" w14:textId="77777777" w:rsidTr="002813DB">
        <w:trPr>
          <w:trHeight w:val="55"/>
          <w:jc w:val="center"/>
        </w:trPr>
        <w:tc>
          <w:tcPr>
            <w:tcW w:w="562" w:type="dxa"/>
            <w:shd w:val="clear" w:color="000000" w:fill="F2F2F2"/>
            <w:noWrap/>
            <w:vAlign w:val="center"/>
          </w:tcPr>
          <w:p w14:paraId="1AF91FD5"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6246FBB4"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CINTA AISLANTE</w:t>
            </w:r>
          </w:p>
        </w:tc>
        <w:tc>
          <w:tcPr>
            <w:tcW w:w="992" w:type="dxa"/>
            <w:tcBorders>
              <w:top w:val="nil"/>
              <w:left w:val="nil"/>
              <w:bottom w:val="single" w:sz="4" w:space="0" w:color="000000"/>
              <w:right w:val="single" w:sz="4" w:space="0" w:color="000000"/>
            </w:tcBorders>
            <w:shd w:val="clear" w:color="auto" w:fill="auto"/>
            <w:noWrap/>
          </w:tcPr>
          <w:p w14:paraId="5833139D"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A84451A"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109,50</w:t>
            </w:r>
          </w:p>
        </w:tc>
      </w:tr>
      <w:tr w:rsidR="00DD6CF3" w:rsidRPr="00DD6CF3" w14:paraId="6C3D838D" w14:textId="77777777" w:rsidTr="002813DB">
        <w:trPr>
          <w:trHeight w:val="55"/>
          <w:jc w:val="center"/>
        </w:trPr>
        <w:tc>
          <w:tcPr>
            <w:tcW w:w="562" w:type="dxa"/>
            <w:shd w:val="clear" w:color="000000" w:fill="F2F2F2"/>
            <w:noWrap/>
            <w:vAlign w:val="center"/>
          </w:tcPr>
          <w:p w14:paraId="00B40DCC"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16820B7A"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CLAVOS</w:t>
            </w:r>
          </w:p>
        </w:tc>
        <w:tc>
          <w:tcPr>
            <w:tcW w:w="992" w:type="dxa"/>
            <w:tcBorders>
              <w:top w:val="nil"/>
              <w:left w:val="nil"/>
              <w:bottom w:val="single" w:sz="4" w:space="0" w:color="000000"/>
              <w:right w:val="single" w:sz="4" w:space="0" w:color="000000"/>
            </w:tcBorders>
            <w:shd w:val="clear" w:color="auto" w:fill="auto"/>
            <w:noWrap/>
          </w:tcPr>
          <w:p w14:paraId="15FEFBED"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2135F57"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90,78</w:t>
            </w:r>
          </w:p>
        </w:tc>
      </w:tr>
      <w:tr w:rsidR="00DD6CF3" w:rsidRPr="00DD6CF3" w14:paraId="22B8C996" w14:textId="77777777" w:rsidTr="002813DB">
        <w:trPr>
          <w:trHeight w:val="55"/>
          <w:jc w:val="center"/>
        </w:trPr>
        <w:tc>
          <w:tcPr>
            <w:tcW w:w="562" w:type="dxa"/>
            <w:shd w:val="clear" w:color="000000" w:fill="F2F2F2"/>
            <w:noWrap/>
            <w:vAlign w:val="center"/>
          </w:tcPr>
          <w:p w14:paraId="0EECB2E2"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299748EB"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CODO FG GALVANIZADO DE 1/2"</w:t>
            </w:r>
          </w:p>
        </w:tc>
        <w:tc>
          <w:tcPr>
            <w:tcW w:w="992" w:type="dxa"/>
            <w:tcBorders>
              <w:top w:val="nil"/>
              <w:left w:val="nil"/>
              <w:bottom w:val="single" w:sz="4" w:space="0" w:color="000000"/>
              <w:right w:val="single" w:sz="4" w:space="0" w:color="000000"/>
            </w:tcBorders>
            <w:shd w:val="clear" w:color="auto" w:fill="auto"/>
            <w:noWrap/>
          </w:tcPr>
          <w:p w14:paraId="2BD5176B"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8F0389E"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30,00</w:t>
            </w:r>
          </w:p>
        </w:tc>
      </w:tr>
      <w:tr w:rsidR="00DD6CF3" w:rsidRPr="00DD6CF3" w14:paraId="4377E484" w14:textId="77777777" w:rsidTr="002813DB">
        <w:trPr>
          <w:trHeight w:val="55"/>
          <w:jc w:val="center"/>
        </w:trPr>
        <w:tc>
          <w:tcPr>
            <w:tcW w:w="562" w:type="dxa"/>
            <w:shd w:val="clear" w:color="000000" w:fill="F2F2F2"/>
            <w:noWrap/>
            <w:vAlign w:val="center"/>
          </w:tcPr>
          <w:p w14:paraId="261A3E36"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57D1525E"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CODO PVC DE 1/2"</w:t>
            </w:r>
          </w:p>
        </w:tc>
        <w:tc>
          <w:tcPr>
            <w:tcW w:w="992" w:type="dxa"/>
            <w:tcBorders>
              <w:top w:val="nil"/>
              <w:left w:val="nil"/>
              <w:bottom w:val="single" w:sz="4" w:space="0" w:color="000000"/>
              <w:right w:val="single" w:sz="4" w:space="0" w:color="000000"/>
            </w:tcBorders>
            <w:shd w:val="clear" w:color="auto" w:fill="auto"/>
            <w:noWrap/>
          </w:tcPr>
          <w:p w14:paraId="1451B532"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DA0F8DC"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330,00</w:t>
            </w:r>
          </w:p>
        </w:tc>
      </w:tr>
      <w:tr w:rsidR="00DD6CF3" w:rsidRPr="00DD6CF3" w14:paraId="7C9E4714" w14:textId="77777777" w:rsidTr="002813DB">
        <w:trPr>
          <w:trHeight w:val="55"/>
          <w:jc w:val="center"/>
        </w:trPr>
        <w:tc>
          <w:tcPr>
            <w:tcW w:w="562" w:type="dxa"/>
            <w:shd w:val="clear" w:color="000000" w:fill="F2F2F2"/>
            <w:noWrap/>
            <w:vAlign w:val="center"/>
          </w:tcPr>
          <w:p w14:paraId="69867890"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66CC19A1"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CODO PVC DE 5/8"</w:t>
            </w:r>
          </w:p>
        </w:tc>
        <w:tc>
          <w:tcPr>
            <w:tcW w:w="992" w:type="dxa"/>
            <w:tcBorders>
              <w:top w:val="nil"/>
              <w:left w:val="nil"/>
              <w:bottom w:val="single" w:sz="4" w:space="0" w:color="000000"/>
              <w:right w:val="single" w:sz="4" w:space="0" w:color="000000"/>
            </w:tcBorders>
            <w:shd w:val="clear" w:color="auto" w:fill="auto"/>
            <w:noWrap/>
          </w:tcPr>
          <w:p w14:paraId="3F003637"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2CB812"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1.440,00</w:t>
            </w:r>
          </w:p>
        </w:tc>
      </w:tr>
      <w:tr w:rsidR="00DD6CF3" w:rsidRPr="00DD6CF3" w14:paraId="57C5FE54" w14:textId="77777777" w:rsidTr="002813DB">
        <w:trPr>
          <w:trHeight w:val="55"/>
          <w:jc w:val="center"/>
        </w:trPr>
        <w:tc>
          <w:tcPr>
            <w:tcW w:w="562" w:type="dxa"/>
            <w:shd w:val="clear" w:color="000000" w:fill="F2F2F2"/>
            <w:noWrap/>
            <w:vAlign w:val="center"/>
          </w:tcPr>
          <w:p w14:paraId="5F19C17A"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7A203EDB"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CODO PVC DESAGÜE 2"</w:t>
            </w:r>
          </w:p>
        </w:tc>
        <w:tc>
          <w:tcPr>
            <w:tcW w:w="992" w:type="dxa"/>
            <w:tcBorders>
              <w:top w:val="nil"/>
              <w:left w:val="nil"/>
              <w:bottom w:val="single" w:sz="4" w:space="0" w:color="000000"/>
              <w:right w:val="single" w:sz="4" w:space="0" w:color="000000"/>
            </w:tcBorders>
            <w:shd w:val="clear" w:color="auto" w:fill="auto"/>
            <w:noWrap/>
          </w:tcPr>
          <w:p w14:paraId="42185A15"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B44C1A7"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120,00</w:t>
            </w:r>
          </w:p>
        </w:tc>
      </w:tr>
      <w:tr w:rsidR="00DD6CF3" w:rsidRPr="00DD6CF3" w14:paraId="7293FE53" w14:textId="77777777" w:rsidTr="002813DB">
        <w:trPr>
          <w:trHeight w:val="55"/>
          <w:jc w:val="center"/>
        </w:trPr>
        <w:tc>
          <w:tcPr>
            <w:tcW w:w="562" w:type="dxa"/>
            <w:shd w:val="clear" w:color="000000" w:fill="F2F2F2"/>
            <w:noWrap/>
            <w:vAlign w:val="center"/>
          </w:tcPr>
          <w:p w14:paraId="61BAD479"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57761EBE"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CODO PVC DESAGÜE 3"</w:t>
            </w:r>
          </w:p>
        </w:tc>
        <w:tc>
          <w:tcPr>
            <w:tcW w:w="992" w:type="dxa"/>
            <w:tcBorders>
              <w:top w:val="nil"/>
              <w:left w:val="nil"/>
              <w:bottom w:val="single" w:sz="4" w:space="0" w:color="000000"/>
              <w:right w:val="single" w:sz="4" w:space="0" w:color="000000"/>
            </w:tcBorders>
            <w:shd w:val="clear" w:color="auto" w:fill="auto"/>
            <w:noWrap/>
          </w:tcPr>
          <w:p w14:paraId="6986315E"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C20D4E3"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375,00</w:t>
            </w:r>
          </w:p>
        </w:tc>
      </w:tr>
      <w:tr w:rsidR="00DD6CF3" w:rsidRPr="00DD6CF3" w14:paraId="6EE53DF7" w14:textId="77777777" w:rsidTr="002813DB">
        <w:trPr>
          <w:trHeight w:val="55"/>
          <w:jc w:val="center"/>
        </w:trPr>
        <w:tc>
          <w:tcPr>
            <w:tcW w:w="562" w:type="dxa"/>
            <w:shd w:val="clear" w:color="000000" w:fill="F2F2F2"/>
            <w:noWrap/>
            <w:vAlign w:val="center"/>
          </w:tcPr>
          <w:p w14:paraId="3290ABA4"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73158539"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CODO PVC DESAGÜE 4"</w:t>
            </w:r>
          </w:p>
        </w:tc>
        <w:tc>
          <w:tcPr>
            <w:tcW w:w="992" w:type="dxa"/>
            <w:tcBorders>
              <w:top w:val="nil"/>
              <w:left w:val="nil"/>
              <w:bottom w:val="single" w:sz="4" w:space="0" w:color="000000"/>
              <w:right w:val="single" w:sz="4" w:space="0" w:color="000000"/>
            </w:tcBorders>
            <w:shd w:val="clear" w:color="auto" w:fill="auto"/>
            <w:noWrap/>
          </w:tcPr>
          <w:p w14:paraId="1BA4C2F6"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AD81689"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120,00</w:t>
            </w:r>
          </w:p>
        </w:tc>
      </w:tr>
      <w:tr w:rsidR="00DD6CF3" w:rsidRPr="00DD6CF3" w14:paraId="082B6988" w14:textId="77777777" w:rsidTr="002813DB">
        <w:trPr>
          <w:trHeight w:val="55"/>
          <w:jc w:val="center"/>
        </w:trPr>
        <w:tc>
          <w:tcPr>
            <w:tcW w:w="562" w:type="dxa"/>
            <w:shd w:val="clear" w:color="000000" w:fill="F2F2F2"/>
            <w:noWrap/>
            <w:vAlign w:val="center"/>
          </w:tcPr>
          <w:p w14:paraId="6B870F69"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37671187"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COPLA PVC DE 1/2"</w:t>
            </w:r>
          </w:p>
        </w:tc>
        <w:tc>
          <w:tcPr>
            <w:tcW w:w="992" w:type="dxa"/>
            <w:tcBorders>
              <w:top w:val="nil"/>
              <w:left w:val="nil"/>
              <w:bottom w:val="single" w:sz="4" w:space="0" w:color="000000"/>
              <w:right w:val="single" w:sz="4" w:space="0" w:color="000000"/>
            </w:tcBorders>
            <w:shd w:val="clear" w:color="auto" w:fill="auto"/>
            <w:noWrap/>
          </w:tcPr>
          <w:p w14:paraId="08182E8E"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2BEAE24"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60,00</w:t>
            </w:r>
          </w:p>
        </w:tc>
      </w:tr>
      <w:tr w:rsidR="00DD6CF3" w:rsidRPr="00DD6CF3" w14:paraId="7D760CC8" w14:textId="77777777" w:rsidTr="002813DB">
        <w:trPr>
          <w:trHeight w:val="55"/>
          <w:jc w:val="center"/>
        </w:trPr>
        <w:tc>
          <w:tcPr>
            <w:tcW w:w="562" w:type="dxa"/>
            <w:shd w:val="clear" w:color="000000" w:fill="F2F2F2"/>
            <w:noWrap/>
            <w:vAlign w:val="center"/>
          </w:tcPr>
          <w:p w14:paraId="047C40B4"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2DCAF902"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CORDEL</w:t>
            </w:r>
          </w:p>
        </w:tc>
        <w:tc>
          <w:tcPr>
            <w:tcW w:w="992" w:type="dxa"/>
            <w:tcBorders>
              <w:top w:val="nil"/>
              <w:left w:val="nil"/>
              <w:bottom w:val="single" w:sz="4" w:space="0" w:color="000000"/>
              <w:right w:val="single" w:sz="4" w:space="0" w:color="000000"/>
            </w:tcBorders>
            <w:shd w:val="clear" w:color="auto" w:fill="auto"/>
            <w:noWrap/>
          </w:tcPr>
          <w:p w14:paraId="5EBF7D5E"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3396F77"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390,00</w:t>
            </w:r>
          </w:p>
        </w:tc>
      </w:tr>
      <w:tr w:rsidR="00DD6CF3" w:rsidRPr="00DD6CF3" w14:paraId="291035F9" w14:textId="77777777" w:rsidTr="002813DB">
        <w:trPr>
          <w:trHeight w:val="55"/>
          <w:jc w:val="center"/>
        </w:trPr>
        <w:tc>
          <w:tcPr>
            <w:tcW w:w="562" w:type="dxa"/>
            <w:shd w:val="clear" w:color="000000" w:fill="F2F2F2"/>
            <w:noWrap/>
            <w:vAlign w:val="center"/>
          </w:tcPr>
          <w:p w14:paraId="34D54BDE"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75CC5D2F"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CUMBRERA DE CALAMINA PLANA PREPINTADA NRO 28 CORTE 50</w:t>
            </w:r>
          </w:p>
        </w:tc>
        <w:tc>
          <w:tcPr>
            <w:tcW w:w="992" w:type="dxa"/>
            <w:tcBorders>
              <w:top w:val="nil"/>
              <w:left w:val="nil"/>
              <w:bottom w:val="single" w:sz="4" w:space="0" w:color="000000"/>
              <w:right w:val="single" w:sz="4" w:space="0" w:color="000000"/>
            </w:tcBorders>
            <w:shd w:val="clear" w:color="auto" w:fill="auto"/>
            <w:noWrap/>
          </w:tcPr>
          <w:p w14:paraId="3C1FD69A"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C78959B"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324,45</w:t>
            </w:r>
          </w:p>
        </w:tc>
      </w:tr>
      <w:tr w:rsidR="00DD6CF3" w:rsidRPr="00DD6CF3" w14:paraId="2A9DF128" w14:textId="77777777" w:rsidTr="002813DB">
        <w:trPr>
          <w:trHeight w:val="55"/>
          <w:jc w:val="center"/>
        </w:trPr>
        <w:tc>
          <w:tcPr>
            <w:tcW w:w="562" w:type="dxa"/>
            <w:shd w:val="clear" w:color="000000" w:fill="F2F2F2"/>
            <w:noWrap/>
            <w:vAlign w:val="center"/>
          </w:tcPr>
          <w:p w14:paraId="6DF3630D"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2D2BE282"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DUCHA PLÁSTICA ELÉCTRICA</w:t>
            </w:r>
          </w:p>
        </w:tc>
        <w:tc>
          <w:tcPr>
            <w:tcW w:w="992" w:type="dxa"/>
            <w:tcBorders>
              <w:top w:val="nil"/>
              <w:left w:val="nil"/>
              <w:bottom w:val="single" w:sz="4" w:space="0" w:color="000000"/>
              <w:right w:val="single" w:sz="4" w:space="0" w:color="000000"/>
            </w:tcBorders>
            <w:shd w:val="clear" w:color="auto" w:fill="auto"/>
            <w:noWrap/>
          </w:tcPr>
          <w:p w14:paraId="079D6794"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C9B3DC8"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30,00</w:t>
            </w:r>
          </w:p>
        </w:tc>
      </w:tr>
      <w:tr w:rsidR="00DD6CF3" w:rsidRPr="00DD6CF3" w14:paraId="7E80FC7D" w14:textId="77777777" w:rsidTr="002813DB">
        <w:trPr>
          <w:trHeight w:val="55"/>
          <w:jc w:val="center"/>
        </w:trPr>
        <w:tc>
          <w:tcPr>
            <w:tcW w:w="562" w:type="dxa"/>
            <w:shd w:val="clear" w:color="000000" w:fill="F2F2F2"/>
            <w:noWrap/>
            <w:vAlign w:val="center"/>
          </w:tcPr>
          <w:p w14:paraId="08395AA9"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1B57B1AE"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ELECTRODOS</w:t>
            </w:r>
          </w:p>
        </w:tc>
        <w:tc>
          <w:tcPr>
            <w:tcW w:w="992" w:type="dxa"/>
            <w:tcBorders>
              <w:top w:val="nil"/>
              <w:left w:val="nil"/>
              <w:bottom w:val="single" w:sz="4" w:space="0" w:color="000000"/>
              <w:right w:val="single" w:sz="4" w:space="0" w:color="000000"/>
            </w:tcBorders>
            <w:shd w:val="clear" w:color="auto" w:fill="auto"/>
            <w:noWrap/>
          </w:tcPr>
          <w:p w14:paraId="0E48211A"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02AA177"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104,49</w:t>
            </w:r>
          </w:p>
        </w:tc>
      </w:tr>
      <w:tr w:rsidR="00DD6CF3" w:rsidRPr="00DD6CF3" w14:paraId="446B7B36" w14:textId="77777777" w:rsidTr="002813DB">
        <w:trPr>
          <w:trHeight w:val="55"/>
          <w:jc w:val="center"/>
        </w:trPr>
        <w:tc>
          <w:tcPr>
            <w:tcW w:w="562" w:type="dxa"/>
            <w:shd w:val="clear" w:color="000000" w:fill="F2F2F2"/>
            <w:noWrap/>
            <w:vAlign w:val="center"/>
          </w:tcPr>
          <w:p w14:paraId="35633256"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398ED6E6"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ESQUINERO DE ALUMINIO</w:t>
            </w:r>
          </w:p>
        </w:tc>
        <w:tc>
          <w:tcPr>
            <w:tcW w:w="992" w:type="dxa"/>
            <w:tcBorders>
              <w:top w:val="nil"/>
              <w:left w:val="nil"/>
              <w:bottom w:val="single" w:sz="4" w:space="0" w:color="000000"/>
              <w:right w:val="single" w:sz="4" w:space="0" w:color="000000"/>
            </w:tcBorders>
            <w:shd w:val="clear" w:color="auto" w:fill="auto"/>
            <w:noWrap/>
          </w:tcPr>
          <w:p w14:paraId="37D6FE3C"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DE424FA"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164,64</w:t>
            </w:r>
          </w:p>
        </w:tc>
      </w:tr>
      <w:tr w:rsidR="00DD6CF3" w:rsidRPr="00DD6CF3" w14:paraId="06CEEC4E" w14:textId="77777777" w:rsidTr="002813DB">
        <w:trPr>
          <w:trHeight w:val="55"/>
          <w:jc w:val="center"/>
        </w:trPr>
        <w:tc>
          <w:tcPr>
            <w:tcW w:w="562" w:type="dxa"/>
            <w:shd w:val="clear" w:color="000000" w:fill="F2F2F2"/>
            <w:noWrap/>
            <w:vAlign w:val="center"/>
          </w:tcPr>
          <w:p w14:paraId="6A62B223"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6758DBA7"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FIERRO CORRUGADO 1/2"</w:t>
            </w:r>
          </w:p>
        </w:tc>
        <w:tc>
          <w:tcPr>
            <w:tcW w:w="992" w:type="dxa"/>
            <w:tcBorders>
              <w:top w:val="nil"/>
              <w:left w:val="nil"/>
              <w:bottom w:val="single" w:sz="4" w:space="0" w:color="000000"/>
              <w:right w:val="single" w:sz="4" w:space="0" w:color="000000"/>
            </w:tcBorders>
            <w:shd w:val="clear" w:color="auto" w:fill="auto"/>
            <w:noWrap/>
          </w:tcPr>
          <w:p w14:paraId="56EF87EF"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3E3EB5BD"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124,79</w:t>
            </w:r>
          </w:p>
        </w:tc>
      </w:tr>
      <w:tr w:rsidR="00DD6CF3" w:rsidRPr="00DD6CF3" w14:paraId="07F3A601" w14:textId="77777777" w:rsidTr="002813DB">
        <w:trPr>
          <w:trHeight w:val="55"/>
          <w:jc w:val="center"/>
        </w:trPr>
        <w:tc>
          <w:tcPr>
            <w:tcW w:w="562" w:type="dxa"/>
            <w:shd w:val="clear" w:color="000000" w:fill="F2F2F2"/>
            <w:noWrap/>
            <w:vAlign w:val="center"/>
          </w:tcPr>
          <w:p w14:paraId="4B4C1B3E"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41BDE820"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FIERRO CORRUGADO 1/4"</w:t>
            </w:r>
          </w:p>
        </w:tc>
        <w:tc>
          <w:tcPr>
            <w:tcW w:w="992" w:type="dxa"/>
            <w:tcBorders>
              <w:top w:val="nil"/>
              <w:left w:val="nil"/>
              <w:bottom w:val="single" w:sz="4" w:space="0" w:color="000000"/>
              <w:right w:val="single" w:sz="4" w:space="0" w:color="000000"/>
            </w:tcBorders>
            <w:shd w:val="clear" w:color="auto" w:fill="auto"/>
            <w:noWrap/>
          </w:tcPr>
          <w:p w14:paraId="2D7EDBDB"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6C53E4A"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471,24</w:t>
            </w:r>
          </w:p>
        </w:tc>
      </w:tr>
      <w:tr w:rsidR="00DD6CF3" w:rsidRPr="00DD6CF3" w14:paraId="30FF52FA" w14:textId="77777777" w:rsidTr="002813DB">
        <w:trPr>
          <w:trHeight w:val="55"/>
          <w:jc w:val="center"/>
        </w:trPr>
        <w:tc>
          <w:tcPr>
            <w:tcW w:w="562" w:type="dxa"/>
            <w:shd w:val="clear" w:color="000000" w:fill="F2F2F2"/>
            <w:noWrap/>
            <w:vAlign w:val="center"/>
          </w:tcPr>
          <w:p w14:paraId="2934376D"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533F19E0"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FIERRO CORRUGADO 3/8"</w:t>
            </w:r>
          </w:p>
        </w:tc>
        <w:tc>
          <w:tcPr>
            <w:tcW w:w="992" w:type="dxa"/>
            <w:tcBorders>
              <w:top w:val="nil"/>
              <w:left w:val="nil"/>
              <w:bottom w:val="single" w:sz="4" w:space="0" w:color="000000"/>
              <w:right w:val="single" w:sz="4" w:space="0" w:color="000000"/>
            </w:tcBorders>
            <w:shd w:val="clear" w:color="auto" w:fill="auto"/>
            <w:noWrap/>
          </w:tcPr>
          <w:p w14:paraId="36D098F1"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B8824F9"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680,64</w:t>
            </w:r>
          </w:p>
        </w:tc>
      </w:tr>
      <w:tr w:rsidR="00DD6CF3" w:rsidRPr="00DD6CF3" w14:paraId="63F16AE9" w14:textId="77777777" w:rsidTr="002813DB">
        <w:trPr>
          <w:trHeight w:val="55"/>
          <w:jc w:val="center"/>
        </w:trPr>
        <w:tc>
          <w:tcPr>
            <w:tcW w:w="562" w:type="dxa"/>
            <w:shd w:val="clear" w:color="000000" w:fill="F2F2F2"/>
            <w:noWrap/>
            <w:vAlign w:val="center"/>
          </w:tcPr>
          <w:p w14:paraId="4E1F17A9"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19DB9C3E"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FIERRO CORRUGADO 5/16"</w:t>
            </w:r>
          </w:p>
        </w:tc>
        <w:tc>
          <w:tcPr>
            <w:tcW w:w="992" w:type="dxa"/>
            <w:tcBorders>
              <w:top w:val="nil"/>
              <w:left w:val="nil"/>
              <w:bottom w:val="single" w:sz="4" w:space="0" w:color="000000"/>
              <w:right w:val="single" w:sz="4" w:space="0" w:color="000000"/>
            </w:tcBorders>
            <w:shd w:val="clear" w:color="auto" w:fill="auto"/>
            <w:noWrap/>
          </w:tcPr>
          <w:p w14:paraId="1905B4F1"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0AFB40CB"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122,87</w:t>
            </w:r>
          </w:p>
        </w:tc>
      </w:tr>
      <w:tr w:rsidR="00DD6CF3" w:rsidRPr="00DD6CF3" w14:paraId="75CDBE2D" w14:textId="77777777" w:rsidTr="002813DB">
        <w:trPr>
          <w:trHeight w:val="55"/>
          <w:jc w:val="center"/>
        </w:trPr>
        <w:tc>
          <w:tcPr>
            <w:tcW w:w="562" w:type="dxa"/>
            <w:shd w:val="clear" w:color="000000" w:fill="F2F2F2"/>
            <w:noWrap/>
            <w:vAlign w:val="center"/>
          </w:tcPr>
          <w:p w14:paraId="3F9F4B34"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lastRenderedPageBreak/>
              <w:t>47</w:t>
            </w:r>
          </w:p>
        </w:tc>
        <w:tc>
          <w:tcPr>
            <w:tcW w:w="6096" w:type="dxa"/>
            <w:tcBorders>
              <w:top w:val="nil"/>
              <w:left w:val="single" w:sz="4" w:space="0" w:color="000000"/>
              <w:bottom w:val="single" w:sz="4" w:space="0" w:color="000000"/>
              <w:right w:val="single" w:sz="4" w:space="0" w:color="000000"/>
            </w:tcBorders>
            <w:shd w:val="clear" w:color="auto" w:fill="auto"/>
            <w:noWrap/>
          </w:tcPr>
          <w:p w14:paraId="5D14EC92"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FOCOS LED 18W</w:t>
            </w:r>
          </w:p>
        </w:tc>
        <w:tc>
          <w:tcPr>
            <w:tcW w:w="992" w:type="dxa"/>
            <w:tcBorders>
              <w:top w:val="nil"/>
              <w:left w:val="nil"/>
              <w:bottom w:val="single" w:sz="4" w:space="0" w:color="000000"/>
              <w:right w:val="single" w:sz="4" w:space="0" w:color="000000"/>
            </w:tcBorders>
            <w:shd w:val="clear" w:color="auto" w:fill="auto"/>
            <w:noWrap/>
          </w:tcPr>
          <w:p w14:paraId="06C47F59"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B5638CC"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240,00</w:t>
            </w:r>
          </w:p>
        </w:tc>
      </w:tr>
      <w:tr w:rsidR="00DD6CF3" w:rsidRPr="00DD6CF3" w14:paraId="15BB6B45" w14:textId="77777777" w:rsidTr="002813DB">
        <w:trPr>
          <w:trHeight w:val="55"/>
          <w:jc w:val="center"/>
        </w:trPr>
        <w:tc>
          <w:tcPr>
            <w:tcW w:w="562" w:type="dxa"/>
            <w:shd w:val="clear" w:color="000000" w:fill="F2F2F2"/>
            <w:noWrap/>
            <w:vAlign w:val="center"/>
          </w:tcPr>
          <w:p w14:paraId="7105BCE8"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042CF42A"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GANCHOS J DE 2,5"</w:t>
            </w:r>
          </w:p>
        </w:tc>
        <w:tc>
          <w:tcPr>
            <w:tcW w:w="992" w:type="dxa"/>
            <w:tcBorders>
              <w:top w:val="nil"/>
              <w:left w:val="nil"/>
              <w:bottom w:val="single" w:sz="4" w:space="0" w:color="000000"/>
              <w:right w:val="single" w:sz="4" w:space="0" w:color="000000"/>
            </w:tcBorders>
            <w:shd w:val="clear" w:color="auto" w:fill="auto"/>
            <w:noWrap/>
          </w:tcPr>
          <w:p w14:paraId="4B9FA7AE"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6F08F6F"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13.285,20</w:t>
            </w:r>
          </w:p>
        </w:tc>
      </w:tr>
      <w:tr w:rsidR="00DD6CF3" w:rsidRPr="00DD6CF3" w14:paraId="254B1FC1" w14:textId="77777777" w:rsidTr="002813DB">
        <w:trPr>
          <w:trHeight w:val="55"/>
          <w:jc w:val="center"/>
        </w:trPr>
        <w:tc>
          <w:tcPr>
            <w:tcW w:w="562" w:type="dxa"/>
            <w:shd w:val="clear" w:color="000000" w:fill="F2F2F2"/>
            <w:noWrap/>
            <w:vAlign w:val="center"/>
          </w:tcPr>
          <w:p w14:paraId="520EF6A7"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2319548A"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GRIFERÍA PARA LAVAMANOS</w:t>
            </w:r>
          </w:p>
        </w:tc>
        <w:tc>
          <w:tcPr>
            <w:tcW w:w="992" w:type="dxa"/>
            <w:tcBorders>
              <w:top w:val="nil"/>
              <w:left w:val="nil"/>
              <w:bottom w:val="single" w:sz="4" w:space="0" w:color="000000"/>
              <w:right w:val="single" w:sz="4" w:space="0" w:color="000000"/>
            </w:tcBorders>
            <w:shd w:val="clear" w:color="auto" w:fill="auto"/>
            <w:noWrap/>
          </w:tcPr>
          <w:p w14:paraId="1DCCECE1"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9A836CC"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30,00</w:t>
            </w:r>
          </w:p>
        </w:tc>
      </w:tr>
      <w:tr w:rsidR="00DD6CF3" w:rsidRPr="00DD6CF3" w14:paraId="418AACBE" w14:textId="77777777" w:rsidTr="002813DB">
        <w:trPr>
          <w:trHeight w:val="55"/>
          <w:jc w:val="center"/>
        </w:trPr>
        <w:tc>
          <w:tcPr>
            <w:tcW w:w="562" w:type="dxa"/>
            <w:shd w:val="clear" w:color="000000" w:fill="F2F2F2"/>
            <w:noWrap/>
            <w:vAlign w:val="center"/>
          </w:tcPr>
          <w:p w14:paraId="4E0DFB51"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096F21DA"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GRIFERÍA PARA LAVAPLATOS</w:t>
            </w:r>
          </w:p>
        </w:tc>
        <w:tc>
          <w:tcPr>
            <w:tcW w:w="992" w:type="dxa"/>
            <w:tcBorders>
              <w:top w:val="nil"/>
              <w:left w:val="nil"/>
              <w:bottom w:val="single" w:sz="4" w:space="0" w:color="000000"/>
              <w:right w:val="single" w:sz="4" w:space="0" w:color="000000"/>
            </w:tcBorders>
            <w:shd w:val="clear" w:color="auto" w:fill="auto"/>
            <w:noWrap/>
          </w:tcPr>
          <w:p w14:paraId="0772705B"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4D0376"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30,00</w:t>
            </w:r>
          </w:p>
        </w:tc>
      </w:tr>
      <w:tr w:rsidR="00DD6CF3" w:rsidRPr="00DD6CF3" w14:paraId="118D5DC2" w14:textId="77777777" w:rsidTr="002813DB">
        <w:trPr>
          <w:trHeight w:val="55"/>
          <w:jc w:val="center"/>
        </w:trPr>
        <w:tc>
          <w:tcPr>
            <w:tcW w:w="562" w:type="dxa"/>
            <w:shd w:val="clear" w:color="000000" w:fill="F2F2F2"/>
            <w:noWrap/>
            <w:vAlign w:val="center"/>
          </w:tcPr>
          <w:p w14:paraId="0011DDED"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487B8BF6"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GRIFO DE PARED 1/2"</w:t>
            </w:r>
          </w:p>
        </w:tc>
        <w:tc>
          <w:tcPr>
            <w:tcW w:w="992" w:type="dxa"/>
            <w:tcBorders>
              <w:top w:val="nil"/>
              <w:left w:val="nil"/>
              <w:bottom w:val="single" w:sz="4" w:space="0" w:color="000000"/>
              <w:right w:val="single" w:sz="4" w:space="0" w:color="000000"/>
            </w:tcBorders>
            <w:shd w:val="clear" w:color="auto" w:fill="auto"/>
            <w:noWrap/>
          </w:tcPr>
          <w:p w14:paraId="46B5456B"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334F450"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30,00</w:t>
            </w:r>
          </w:p>
        </w:tc>
      </w:tr>
      <w:tr w:rsidR="00DD6CF3" w:rsidRPr="00DD6CF3" w14:paraId="3036B642" w14:textId="77777777" w:rsidTr="002813DB">
        <w:trPr>
          <w:trHeight w:val="55"/>
          <w:jc w:val="center"/>
        </w:trPr>
        <w:tc>
          <w:tcPr>
            <w:tcW w:w="562" w:type="dxa"/>
            <w:shd w:val="clear" w:color="000000" w:fill="F2F2F2"/>
            <w:noWrap/>
            <w:vAlign w:val="center"/>
          </w:tcPr>
          <w:p w14:paraId="775293E5"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3600AFC7"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53643B3C"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74153C0"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24,00</w:t>
            </w:r>
          </w:p>
        </w:tc>
      </w:tr>
      <w:tr w:rsidR="00DD6CF3" w:rsidRPr="00DD6CF3" w14:paraId="6475B931" w14:textId="77777777" w:rsidTr="002813DB">
        <w:trPr>
          <w:trHeight w:val="55"/>
          <w:jc w:val="center"/>
        </w:trPr>
        <w:tc>
          <w:tcPr>
            <w:tcW w:w="562" w:type="dxa"/>
            <w:shd w:val="clear" w:color="000000" w:fill="F2F2F2"/>
            <w:noWrap/>
            <w:vAlign w:val="center"/>
          </w:tcPr>
          <w:p w14:paraId="3DFABCB9"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5726C844"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INODORO T/BAJO MAS ACCESORIOS</w:t>
            </w:r>
          </w:p>
        </w:tc>
        <w:tc>
          <w:tcPr>
            <w:tcW w:w="992" w:type="dxa"/>
            <w:tcBorders>
              <w:top w:val="nil"/>
              <w:left w:val="nil"/>
              <w:bottom w:val="single" w:sz="4" w:space="0" w:color="000000"/>
              <w:right w:val="single" w:sz="4" w:space="0" w:color="000000"/>
            </w:tcBorders>
            <w:shd w:val="clear" w:color="auto" w:fill="auto"/>
            <w:noWrap/>
          </w:tcPr>
          <w:p w14:paraId="05DDC85A"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85BCA89"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30,00</w:t>
            </w:r>
          </w:p>
        </w:tc>
      </w:tr>
      <w:tr w:rsidR="00DD6CF3" w:rsidRPr="00DD6CF3" w14:paraId="1A8A486F" w14:textId="77777777" w:rsidTr="002813DB">
        <w:trPr>
          <w:trHeight w:val="55"/>
          <w:jc w:val="center"/>
        </w:trPr>
        <w:tc>
          <w:tcPr>
            <w:tcW w:w="562" w:type="dxa"/>
            <w:shd w:val="clear" w:color="000000" w:fill="F2F2F2"/>
            <w:noWrap/>
            <w:vAlign w:val="center"/>
          </w:tcPr>
          <w:p w14:paraId="134E7B53"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44DDCF8E"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INTERRUPTOR</w:t>
            </w:r>
          </w:p>
        </w:tc>
        <w:tc>
          <w:tcPr>
            <w:tcW w:w="992" w:type="dxa"/>
            <w:tcBorders>
              <w:top w:val="nil"/>
              <w:left w:val="nil"/>
              <w:bottom w:val="single" w:sz="4" w:space="0" w:color="000000"/>
              <w:right w:val="single" w:sz="4" w:space="0" w:color="000000"/>
            </w:tcBorders>
            <w:shd w:val="clear" w:color="auto" w:fill="auto"/>
            <w:noWrap/>
          </w:tcPr>
          <w:p w14:paraId="0C706177"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E57D4C4"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270,00</w:t>
            </w:r>
          </w:p>
        </w:tc>
      </w:tr>
      <w:tr w:rsidR="00DD6CF3" w:rsidRPr="00DD6CF3" w14:paraId="395C45F8" w14:textId="77777777" w:rsidTr="002813DB">
        <w:trPr>
          <w:trHeight w:val="55"/>
          <w:jc w:val="center"/>
        </w:trPr>
        <w:tc>
          <w:tcPr>
            <w:tcW w:w="562" w:type="dxa"/>
            <w:shd w:val="clear" w:color="000000" w:fill="F2F2F2"/>
            <w:noWrap/>
            <w:vAlign w:val="center"/>
          </w:tcPr>
          <w:p w14:paraId="46098D03"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777378E3"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23F1A3A3"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81F71C5"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80.949,60</w:t>
            </w:r>
          </w:p>
        </w:tc>
      </w:tr>
      <w:tr w:rsidR="00DD6CF3" w:rsidRPr="00DD6CF3" w14:paraId="594C9E48" w14:textId="77777777" w:rsidTr="002813DB">
        <w:trPr>
          <w:trHeight w:val="55"/>
          <w:jc w:val="center"/>
        </w:trPr>
        <w:tc>
          <w:tcPr>
            <w:tcW w:w="562" w:type="dxa"/>
            <w:shd w:val="clear" w:color="000000" w:fill="F2F2F2"/>
            <w:noWrap/>
            <w:vAlign w:val="center"/>
          </w:tcPr>
          <w:p w14:paraId="23F505CD"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09EC40A0"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LADRILLO GAMBOTE (25X12X6,5)</w:t>
            </w:r>
          </w:p>
        </w:tc>
        <w:tc>
          <w:tcPr>
            <w:tcW w:w="992" w:type="dxa"/>
            <w:tcBorders>
              <w:top w:val="nil"/>
              <w:left w:val="nil"/>
              <w:bottom w:val="single" w:sz="4" w:space="0" w:color="000000"/>
              <w:right w:val="single" w:sz="4" w:space="0" w:color="000000"/>
            </w:tcBorders>
            <w:shd w:val="clear" w:color="auto" w:fill="auto"/>
            <w:noWrap/>
          </w:tcPr>
          <w:p w14:paraId="4777E19D"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D17134F"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4.080,00</w:t>
            </w:r>
          </w:p>
        </w:tc>
      </w:tr>
      <w:tr w:rsidR="00DD6CF3" w:rsidRPr="00DD6CF3" w14:paraId="34938762" w14:textId="77777777" w:rsidTr="002813DB">
        <w:trPr>
          <w:trHeight w:val="55"/>
          <w:jc w:val="center"/>
        </w:trPr>
        <w:tc>
          <w:tcPr>
            <w:tcW w:w="562" w:type="dxa"/>
            <w:shd w:val="clear" w:color="000000" w:fill="F2F2F2"/>
            <w:noWrap/>
            <w:vAlign w:val="center"/>
          </w:tcPr>
          <w:p w14:paraId="6B610F2A"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058FA464"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LAMPARA COLGANTE EMPOTRABLE FOCO LED 15 W</w:t>
            </w:r>
          </w:p>
        </w:tc>
        <w:tc>
          <w:tcPr>
            <w:tcW w:w="992" w:type="dxa"/>
            <w:tcBorders>
              <w:top w:val="nil"/>
              <w:left w:val="nil"/>
              <w:bottom w:val="single" w:sz="4" w:space="0" w:color="000000"/>
              <w:right w:val="single" w:sz="4" w:space="0" w:color="000000"/>
            </w:tcBorders>
            <w:shd w:val="clear" w:color="auto" w:fill="auto"/>
            <w:noWrap/>
          </w:tcPr>
          <w:p w14:paraId="72A2339E"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3A32371"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60,00</w:t>
            </w:r>
          </w:p>
        </w:tc>
      </w:tr>
      <w:tr w:rsidR="00DD6CF3" w:rsidRPr="00DD6CF3" w14:paraId="74BEEDCD" w14:textId="77777777" w:rsidTr="002813DB">
        <w:trPr>
          <w:trHeight w:val="55"/>
          <w:jc w:val="center"/>
        </w:trPr>
        <w:tc>
          <w:tcPr>
            <w:tcW w:w="562" w:type="dxa"/>
            <w:shd w:val="clear" w:color="000000" w:fill="F2F2F2"/>
            <w:noWrap/>
            <w:vAlign w:val="center"/>
          </w:tcPr>
          <w:p w14:paraId="1ABD9292"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75ACA7F4"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LAVAMANOS DE SOBREPONER CON ACCESORIOS</w:t>
            </w:r>
          </w:p>
        </w:tc>
        <w:tc>
          <w:tcPr>
            <w:tcW w:w="992" w:type="dxa"/>
            <w:tcBorders>
              <w:top w:val="nil"/>
              <w:left w:val="nil"/>
              <w:bottom w:val="single" w:sz="4" w:space="0" w:color="000000"/>
              <w:right w:val="single" w:sz="4" w:space="0" w:color="000000"/>
            </w:tcBorders>
            <w:shd w:val="clear" w:color="auto" w:fill="auto"/>
            <w:noWrap/>
          </w:tcPr>
          <w:p w14:paraId="7BB42F54"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A8894BD"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30,00</w:t>
            </w:r>
          </w:p>
        </w:tc>
      </w:tr>
      <w:tr w:rsidR="00DD6CF3" w:rsidRPr="00DD6CF3" w14:paraId="79F5D346" w14:textId="77777777" w:rsidTr="002813DB">
        <w:trPr>
          <w:trHeight w:val="55"/>
          <w:jc w:val="center"/>
        </w:trPr>
        <w:tc>
          <w:tcPr>
            <w:tcW w:w="562" w:type="dxa"/>
            <w:shd w:val="clear" w:color="000000" w:fill="F2F2F2"/>
            <w:noWrap/>
            <w:vAlign w:val="center"/>
          </w:tcPr>
          <w:p w14:paraId="5BB5B4D4"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64E6FD75"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0C96668C"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0E8B1B3"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30,00</w:t>
            </w:r>
          </w:p>
        </w:tc>
      </w:tr>
      <w:tr w:rsidR="00DD6CF3" w:rsidRPr="00DD6CF3" w14:paraId="75F34623" w14:textId="77777777" w:rsidTr="002813DB">
        <w:trPr>
          <w:trHeight w:val="55"/>
          <w:jc w:val="center"/>
        </w:trPr>
        <w:tc>
          <w:tcPr>
            <w:tcW w:w="562" w:type="dxa"/>
            <w:shd w:val="clear" w:color="000000" w:fill="F2F2F2"/>
            <w:noWrap/>
            <w:vAlign w:val="center"/>
          </w:tcPr>
          <w:p w14:paraId="66B72DEC"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1C69A81A"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1C62C078"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37E78F7"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30,00</w:t>
            </w:r>
          </w:p>
        </w:tc>
      </w:tr>
      <w:tr w:rsidR="00DD6CF3" w:rsidRPr="00DD6CF3" w14:paraId="53C3E5AB" w14:textId="77777777" w:rsidTr="002813DB">
        <w:trPr>
          <w:trHeight w:val="55"/>
          <w:jc w:val="center"/>
        </w:trPr>
        <w:tc>
          <w:tcPr>
            <w:tcW w:w="562" w:type="dxa"/>
            <w:shd w:val="clear" w:color="000000" w:fill="F2F2F2"/>
            <w:noWrap/>
            <w:vAlign w:val="center"/>
          </w:tcPr>
          <w:p w14:paraId="10D6A594"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159AD1CB"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LIJA P/PARED</w:t>
            </w:r>
          </w:p>
        </w:tc>
        <w:tc>
          <w:tcPr>
            <w:tcW w:w="992" w:type="dxa"/>
            <w:tcBorders>
              <w:top w:val="nil"/>
              <w:left w:val="nil"/>
              <w:bottom w:val="single" w:sz="4" w:space="0" w:color="000000"/>
              <w:right w:val="single" w:sz="4" w:space="0" w:color="000000"/>
            </w:tcBorders>
            <w:shd w:val="clear" w:color="auto" w:fill="auto"/>
            <w:noWrap/>
          </w:tcPr>
          <w:p w14:paraId="6F6F26F8"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636EA36"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487,80</w:t>
            </w:r>
          </w:p>
        </w:tc>
      </w:tr>
      <w:tr w:rsidR="00DD6CF3" w:rsidRPr="00DD6CF3" w14:paraId="75942D88" w14:textId="77777777" w:rsidTr="002813DB">
        <w:trPr>
          <w:trHeight w:val="55"/>
          <w:jc w:val="center"/>
        </w:trPr>
        <w:tc>
          <w:tcPr>
            <w:tcW w:w="562" w:type="dxa"/>
            <w:shd w:val="clear" w:color="000000" w:fill="F2F2F2"/>
            <w:noWrap/>
            <w:vAlign w:val="center"/>
          </w:tcPr>
          <w:p w14:paraId="1D4EB8F9"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701AF8DA"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LLAVE DE PASO 1/2"</w:t>
            </w:r>
          </w:p>
        </w:tc>
        <w:tc>
          <w:tcPr>
            <w:tcW w:w="992" w:type="dxa"/>
            <w:tcBorders>
              <w:top w:val="nil"/>
              <w:left w:val="nil"/>
              <w:bottom w:val="single" w:sz="4" w:space="0" w:color="000000"/>
              <w:right w:val="single" w:sz="4" w:space="0" w:color="000000"/>
            </w:tcBorders>
            <w:shd w:val="clear" w:color="auto" w:fill="auto"/>
            <w:noWrap/>
          </w:tcPr>
          <w:p w14:paraId="55C9BF93"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7C75853"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210,00</w:t>
            </w:r>
          </w:p>
        </w:tc>
      </w:tr>
      <w:tr w:rsidR="00DD6CF3" w:rsidRPr="00DD6CF3" w14:paraId="3EF68BE6" w14:textId="77777777" w:rsidTr="002813DB">
        <w:trPr>
          <w:trHeight w:val="55"/>
          <w:jc w:val="center"/>
        </w:trPr>
        <w:tc>
          <w:tcPr>
            <w:tcW w:w="562" w:type="dxa"/>
            <w:shd w:val="clear" w:color="000000" w:fill="F2F2F2"/>
            <w:noWrap/>
            <w:vAlign w:val="center"/>
          </w:tcPr>
          <w:p w14:paraId="50A3C240"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355FF73A"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tcPr>
          <w:p w14:paraId="3D9C4E14"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06C1F39"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30,00</w:t>
            </w:r>
          </w:p>
        </w:tc>
      </w:tr>
      <w:tr w:rsidR="00DD6CF3" w:rsidRPr="00DD6CF3" w14:paraId="5C817123" w14:textId="77777777" w:rsidTr="002813DB">
        <w:trPr>
          <w:trHeight w:val="55"/>
          <w:jc w:val="center"/>
        </w:trPr>
        <w:tc>
          <w:tcPr>
            <w:tcW w:w="562" w:type="dxa"/>
            <w:shd w:val="clear" w:color="000000" w:fill="F2F2F2"/>
            <w:noWrap/>
            <w:vAlign w:val="center"/>
          </w:tcPr>
          <w:p w14:paraId="1361C741"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2925D425"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2B484684"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0EC5FCD7"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2.852,55</w:t>
            </w:r>
          </w:p>
        </w:tc>
      </w:tr>
      <w:tr w:rsidR="00DD6CF3" w:rsidRPr="00DD6CF3" w14:paraId="4D3B05E2" w14:textId="77777777" w:rsidTr="002813DB">
        <w:trPr>
          <w:trHeight w:val="55"/>
          <w:jc w:val="center"/>
        </w:trPr>
        <w:tc>
          <w:tcPr>
            <w:tcW w:w="562" w:type="dxa"/>
            <w:shd w:val="clear" w:color="000000" w:fill="F2F2F2"/>
            <w:noWrap/>
            <w:vAlign w:val="center"/>
          </w:tcPr>
          <w:p w14:paraId="6CDE2BEC"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2247DF44"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3A4D0826"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83E687B"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107,40</w:t>
            </w:r>
          </w:p>
        </w:tc>
      </w:tr>
      <w:tr w:rsidR="00DD6CF3" w:rsidRPr="00DD6CF3" w14:paraId="43CDF63C" w14:textId="77777777" w:rsidTr="002813DB">
        <w:trPr>
          <w:trHeight w:val="55"/>
          <w:jc w:val="center"/>
        </w:trPr>
        <w:tc>
          <w:tcPr>
            <w:tcW w:w="562" w:type="dxa"/>
            <w:shd w:val="clear" w:color="000000" w:fill="F2F2F2"/>
            <w:noWrap/>
            <w:vAlign w:val="center"/>
          </w:tcPr>
          <w:p w14:paraId="6C5D88B7"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5B52B79C"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MASA ACRÍLICA</w:t>
            </w:r>
          </w:p>
        </w:tc>
        <w:tc>
          <w:tcPr>
            <w:tcW w:w="992" w:type="dxa"/>
            <w:tcBorders>
              <w:top w:val="nil"/>
              <w:left w:val="nil"/>
              <w:bottom w:val="single" w:sz="4" w:space="0" w:color="000000"/>
              <w:right w:val="single" w:sz="4" w:space="0" w:color="000000"/>
            </w:tcBorders>
            <w:shd w:val="clear" w:color="auto" w:fill="auto"/>
            <w:noWrap/>
          </w:tcPr>
          <w:p w14:paraId="0F5AC181"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7BE1F92"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362,77</w:t>
            </w:r>
          </w:p>
        </w:tc>
      </w:tr>
      <w:tr w:rsidR="00DD6CF3" w:rsidRPr="00DD6CF3" w14:paraId="40B091D9" w14:textId="77777777" w:rsidTr="002813DB">
        <w:trPr>
          <w:trHeight w:val="55"/>
          <w:jc w:val="center"/>
        </w:trPr>
        <w:tc>
          <w:tcPr>
            <w:tcW w:w="562" w:type="dxa"/>
            <w:shd w:val="clear" w:color="000000" w:fill="F2F2F2"/>
            <w:noWrap/>
            <w:vAlign w:val="center"/>
          </w:tcPr>
          <w:p w14:paraId="4F6C3F9A"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06D0CEB1"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MASA CORRIDA</w:t>
            </w:r>
          </w:p>
        </w:tc>
        <w:tc>
          <w:tcPr>
            <w:tcW w:w="992" w:type="dxa"/>
            <w:tcBorders>
              <w:top w:val="nil"/>
              <w:left w:val="nil"/>
              <w:bottom w:val="single" w:sz="4" w:space="0" w:color="000000"/>
              <w:right w:val="single" w:sz="4" w:space="0" w:color="000000"/>
            </w:tcBorders>
            <w:shd w:val="clear" w:color="auto" w:fill="auto"/>
            <w:noWrap/>
          </w:tcPr>
          <w:p w14:paraId="13960451"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D304AC0"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264,99</w:t>
            </w:r>
          </w:p>
        </w:tc>
      </w:tr>
      <w:tr w:rsidR="00DD6CF3" w:rsidRPr="00DD6CF3" w14:paraId="2A3F887F" w14:textId="77777777" w:rsidTr="002813DB">
        <w:trPr>
          <w:trHeight w:val="55"/>
          <w:jc w:val="center"/>
        </w:trPr>
        <w:tc>
          <w:tcPr>
            <w:tcW w:w="562" w:type="dxa"/>
            <w:shd w:val="clear" w:color="000000" w:fill="F2F2F2"/>
            <w:noWrap/>
            <w:vAlign w:val="center"/>
          </w:tcPr>
          <w:p w14:paraId="50D81377"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0C6F89B6"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NIPLE PVC DE 1/2"</w:t>
            </w:r>
          </w:p>
        </w:tc>
        <w:tc>
          <w:tcPr>
            <w:tcW w:w="992" w:type="dxa"/>
            <w:tcBorders>
              <w:top w:val="nil"/>
              <w:left w:val="nil"/>
              <w:bottom w:val="single" w:sz="4" w:space="0" w:color="000000"/>
              <w:right w:val="single" w:sz="4" w:space="0" w:color="000000"/>
            </w:tcBorders>
            <w:shd w:val="clear" w:color="auto" w:fill="auto"/>
            <w:noWrap/>
          </w:tcPr>
          <w:p w14:paraId="2E02B78D"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9486B0C"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60,00</w:t>
            </w:r>
          </w:p>
        </w:tc>
      </w:tr>
      <w:tr w:rsidR="00DD6CF3" w:rsidRPr="00DD6CF3" w14:paraId="0D39391B" w14:textId="77777777" w:rsidTr="002813DB">
        <w:trPr>
          <w:trHeight w:val="55"/>
          <w:jc w:val="center"/>
        </w:trPr>
        <w:tc>
          <w:tcPr>
            <w:tcW w:w="562" w:type="dxa"/>
            <w:shd w:val="clear" w:color="000000" w:fill="F2F2F2"/>
            <w:noWrap/>
            <w:vAlign w:val="center"/>
          </w:tcPr>
          <w:p w14:paraId="62644182"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3B31FC1B"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PEGAMENTO PARA PVC</w:t>
            </w:r>
          </w:p>
        </w:tc>
        <w:tc>
          <w:tcPr>
            <w:tcW w:w="992" w:type="dxa"/>
            <w:tcBorders>
              <w:top w:val="nil"/>
              <w:left w:val="nil"/>
              <w:bottom w:val="single" w:sz="4" w:space="0" w:color="000000"/>
              <w:right w:val="single" w:sz="4" w:space="0" w:color="000000"/>
            </w:tcBorders>
            <w:shd w:val="clear" w:color="auto" w:fill="auto"/>
            <w:noWrap/>
          </w:tcPr>
          <w:p w14:paraId="07A17686"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84C9692"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26,85</w:t>
            </w:r>
          </w:p>
        </w:tc>
      </w:tr>
      <w:tr w:rsidR="00DD6CF3" w:rsidRPr="00DD6CF3" w14:paraId="443BA206" w14:textId="77777777" w:rsidTr="002813DB">
        <w:trPr>
          <w:trHeight w:val="55"/>
          <w:jc w:val="center"/>
        </w:trPr>
        <w:tc>
          <w:tcPr>
            <w:tcW w:w="562" w:type="dxa"/>
            <w:shd w:val="clear" w:color="000000" w:fill="F2F2F2"/>
            <w:noWrap/>
            <w:vAlign w:val="center"/>
          </w:tcPr>
          <w:p w14:paraId="67508105"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16729035"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4413109A"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A70CB7F"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2.108,61</w:t>
            </w:r>
          </w:p>
        </w:tc>
      </w:tr>
      <w:tr w:rsidR="00DD6CF3" w:rsidRPr="00DD6CF3" w14:paraId="2C50FCE2" w14:textId="77777777" w:rsidTr="002813DB">
        <w:trPr>
          <w:trHeight w:val="55"/>
          <w:jc w:val="center"/>
        </w:trPr>
        <w:tc>
          <w:tcPr>
            <w:tcW w:w="562" w:type="dxa"/>
            <w:shd w:val="clear" w:color="000000" w:fill="F2F2F2"/>
            <w:noWrap/>
            <w:vAlign w:val="center"/>
          </w:tcPr>
          <w:p w14:paraId="3EC3A6AF"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72DE4DA1" w14:textId="77777777" w:rsidR="00DD6CF3" w:rsidRPr="00DD6CF3" w:rsidRDefault="00DD6CF3" w:rsidP="002813DB">
            <w:pPr>
              <w:rPr>
                <w:rFonts w:ascii="Verdana" w:hAnsi="Verdana" w:cs="Tahoma"/>
                <w:sz w:val="18"/>
                <w:szCs w:val="18"/>
                <w:lang w:val="it-IT" w:eastAsia="es-ES"/>
              </w:rPr>
            </w:pPr>
            <w:r w:rsidRPr="00DD6CF3">
              <w:rPr>
                <w:rFonts w:ascii="Verdana" w:hAnsi="Verdana"/>
                <w:sz w:val="18"/>
                <w:szCs w:val="18"/>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55551352"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BD3181E"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2.209,02</w:t>
            </w:r>
          </w:p>
        </w:tc>
      </w:tr>
      <w:tr w:rsidR="00DD6CF3" w:rsidRPr="00DD6CF3" w14:paraId="584E14C6" w14:textId="77777777" w:rsidTr="002813DB">
        <w:trPr>
          <w:trHeight w:val="55"/>
          <w:jc w:val="center"/>
        </w:trPr>
        <w:tc>
          <w:tcPr>
            <w:tcW w:w="562" w:type="dxa"/>
            <w:shd w:val="clear" w:color="000000" w:fill="F2F2F2"/>
            <w:noWrap/>
            <w:vAlign w:val="center"/>
          </w:tcPr>
          <w:p w14:paraId="3A02369B"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01F59D3F" w14:textId="77777777" w:rsidR="00DD6CF3" w:rsidRPr="00DD6CF3" w:rsidRDefault="00DD6CF3" w:rsidP="002813DB">
            <w:pPr>
              <w:rPr>
                <w:rFonts w:ascii="Verdana" w:hAnsi="Verdana" w:cs="Tahoma"/>
                <w:sz w:val="18"/>
                <w:szCs w:val="18"/>
                <w:lang w:val="it-IT" w:eastAsia="es-ES"/>
              </w:rPr>
            </w:pPr>
            <w:r w:rsidRPr="00DD6CF3">
              <w:rPr>
                <w:rFonts w:ascii="Verdana" w:hAnsi="Verdana"/>
                <w:sz w:val="18"/>
                <w:szCs w:val="18"/>
                <w:lang w:val="it-IT"/>
              </w:rPr>
              <w:t>PERFIL TIPO C 80X40X15X2 MM</w:t>
            </w:r>
          </w:p>
        </w:tc>
        <w:tc>
          <w:tcPr>
            <w:tcW w:w="992" w:type="dxa"/>
            <w:tcBorders>
              <w:top w:val="nil"/>
              <w:left w:val="nil"/>
              <w:bottom w:val="single" w:sz="4" w:space="0" w:color="000000"/>
              <w:right w:val="single" w:sz="4" w:space="0" w:color="000000"/>
            </w:tcBorders>
            <w:shd w:val="clear" w:color="auto" w:fill="auto"/>
            <w:noWrap/>
          </w:tcPr>
          <w:p w14:paraId="469E318F"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DE01338"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214,20</w:t>
            </w:r>
          </w:p>
        </w:tc>
      </w:tr>
      <w:tr w:rsidR="00DD6CF3" w:rsidRPr="00DD6CF3" w14:paraId="4679A901" w14:textId="77777777" w:rsidTr="002813DB">
        <w:trPr>
          <w:trHeight w:val="55"/>
          <w:jc w:val="center"/>
        </w:trPr>
        <w:tc>
          <w:tcPr>
            <w:tcW w:w="562" w:type="dxa"/>
            <w:shd w:val="clear" w:color="000000" w:fill="F2F2F2"/>
            <w:noWrap/>
            <w:vAlign w:val="center"/>
          </w:tcPr>
          <w:p w14:paraId="467FCA11"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2F77DBB9"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PICAPORTE DE 2.5''</w:t>
            </w:r>
          </w:p>
        </w:tc>
        <w:tc>
          <w:tcPr>
            <w:tcW w:w="992" w:type="dxa"/>
            <w:tcBorders>
              <w:top w:val="nil"/>
              <w:left w:val="nil"/>
              <w:bottom w:val="single" w:sz="4" w:space="0" w:color="000000"/>
              <w:right w:val="single" w:sz="4" w:space="0" w:color="000000"/>
            </w:tcBorders>
            <w:shd w:val="clear" w:color="auto" w:fill="auto"/>
            <w:noWrap/>
          </w:tcPr>
          <w:p w14:paraId="2435111D"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2DE5543"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60,00</w:t>
            </w:r>
          </w:p>
        </w:tc>
      </w:tr>
      <w:tr w:rsidR="00DD6CF3" w:rsidRPr="00DD6CF3" w14:paraId="65F703C4" w14:textId="77777777" w:rsidTr="002813DB">
        <w:trPr>
          <w:trHeight w:val="55"/>
          <w:jc w:val="center"/>
        </w:trPr>
        <w:tc>
          <w:tcPr>
            <w:tcW w:w="562" w:type="dxa"/>
            <w:shd w:val="clear" w:color="000000" w:fill="F2F2F2"/>
            <w:noWrap/>
            <w:vAlign w:val="center"/>
          </w:tcPr>
          <w:p w14:paraId="44557802"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1DE9CD1B"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PINTURA ANTICORROSIVA</w:t>
            </w:r>
          </w:p>
        </w:tc>
        <w:tc>
          <w:tcPr>
            <w:tcW w:w="992" w:type="dxa"/>
            <w:tcBorders>
              <w:top w:val="nil"/>
              <w:left w:val="nil"/>
              <w:bottom w:val="single" w:sz="4" w:space="0" w:color="000000"/>
              <w:right w:val="single" w:sz="4" w:space="0" w:color="000000"/>
            </w:tcBorders>
            <w:shd w:val="clear" w:color="auto" w:fill="auto"/>
            <w:noWrap/>
          </w:tcPr>
          <w:p w14:paraId="2D6E3943"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8977882"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211,02</w:t>
            </w:r>
          </w:p>
        </w:tc>
      </w:tr>
      <w:tr w:rsidR="00DD6CF3" w:rsidRPr="00DD6CF3" w14:paraId="49E9A901" w14:textId="77777777" w:rsidTr="002813DB">
        <w:trPr>
          <w:trHeight w:val="55"/>
          <w:jc w:val="center"/>
        </w:trPr>
        <w:tc>
          <w:tcPr>
            <w:tcW w:w="562" w:type="dxa"/>
            <w:shd w:val="clear" w:color="000000" w:fill="F2F2F2"/>
            <w:noWrap/>
            <w:vAlign w:val="center"/>
          </w:tcPr>
          <w:p w14:paraId="50586FD0"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6BC650D5"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3217E627"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9E539DD"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1.645,17</w:t>
            </w:r>
          </w:p>
        </w:tc>
      </w:tr>
      <w:tr w:rsidR="00DD6CF3" w:rsidRPr="00DD6CF3" w14:paraId="239F3BA6" w14:textId="77777777" w:rsidTr="002813DB">
        <w:trPr>
          <w:trHeight w:val="55"/>
          <w:jc w:val="center"/>
        </w:trPr>
        <w:tc>
          <w:tcPr>
            <w:tcW w:w="562" w:type="dxa"/>
            <w:shd w:val="clear" w:color="000000" w:fill="F2F2F2"/>
            <w:noWrap/>
            <w:vAlign w:val="center"/>
          </w:tcPr>
          <w:p w14:paraId="24055D69"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7CDD5B02"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PLETINA DE 1/8" X 3/4"</w:t>
            </w:r>
          </w:p>
        </w:tc>
        <w:tc>
          <w:tcPr>
            <w:tcW w:w="992" w:type="dxa"/>
            <w:tcBorders>
              <w:top w:val="nil"/>
              <w:left w:val="nil"/>
              <w:bottom w:val="single" w:sz="4" w:space="0" w:color="000000"/>
              <w:right w:val="single" w:sz="4" w:space="0" w:color="000000"/>
            </w:tcBorders>
            <w:shd w:val="clear" w:color="auto" w:fill="auto"/>
            <w:noWrap/>
          </w:tcPr>
          <w:p w14:paraId="52F96212"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434409A"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259,50</w:t>
            </w:r>
          </w:p>
        </w:tc>
      </w:tr>
      <w:tr w:rsidR="00DD6CF3" w:rsidRPr="00DD6CF3" w14:paraId="36DD4DC7" w14:textId="77777777" w:rsidTr="002813DB">
        <w:trPr>
          <w:trHeight w:val="55"/>
          <w:jc w:val="center"/>
        </w:trPr>
        <w:tc>
          <w:tcPr>
            <w:tcW w:w="562" w:type="dxa"/>
            <w:shd w:val="clear" w:color="000000" w:fill="F2F2F2"/>
            <w:noWrap/>
            <w:vAlign w:val="center"/>
          </w:tcPr>
          <w:p w14:paraId="2EC011C4"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19766A77"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POLIESTIRENO E=1CM</w:t>
            </w:r>
          </w:p>
        </w:tc>
        <w:tc>
          <w:tcPr>
            <w:tcW w:w="992" w:type="dxa"/>
            <w:tcBorders>
              <w:top w:val="nil"/>
              <w:left w:val="nil"/>
              <w:bottom w:val="single" w:sz="4" w:space="0" w:color="000000"/>
              <w:right w:val="single" w:sz="4" w:space="0" w:color="000000"/>
            </w:tcBorders>
            <w:shd w:val="clear" w:color="auto" w:fill="auto"/>
            <w:noWrap/>
          </w:tcPr>
          <w:p w14:paraId="6EDF1E09"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0903210"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69,03</w:t>
            </w:r>
          </w:p>
        </w:tc>
      </w:tr>
      <w:tr w:rsidR="00DD6CF3" w:rsidRPr="00DD6CF3" w14:paraId="3C721E71" w14:textId="77777777" w:rsidTr="002813DB">
        <w:trPr>
          <w:trHeight w:val="55"/>
          <w:jc w:val="center"/>
        </w:trPr>
        <w:tc>
          <w:tcPr>
            <w:tcW w:w="562" w:type="dxa"/>
            <w:shd w:val="clear" w:color="000000" w:fill="F2F2F2"/>
            <w:noWrap/>
            <w:vAlign w:val="center"/>
          </w:tcPr>
          <w:p w14:paraId="62FDAD73"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38F3F822"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PROVISION Y COLOCADO DE CAJONERIA BAJA DE MELAMINA E=18 MM MAS ACCESORIOS</w:t>
            </w:r>
          </w:p>
        </w:tc>
        <w:tc>
          <w:tcPr>
            <w:tcW w:w="992" w:type="dxa"/>
            <w:tcBorders>
              <w:top w:val="nil"/>
              <w:left w:val="nil"/>
              <w:bottom w:val="single" w:sz="4" w:space="0" w:color="000000"/>
              <w:right w:val="single" w:sz="4" w:space="0" w:color="000000"/>
            </w:tcBorders>
            <w:shd w:val="clear" w:color="auto" w:fill="auto"/>
            <w:noWrap/>
          </w:tcPr>
          <w:p w14:paraId="028304A6"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756150A"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18,00</w:t>
            </w:r>
          </w:p>
        </w:tc>
      </w:tr>
      <w:tr w:rsidR="00DD6CF3" w:rsidRPr="00DD6CF3" w14:paraId="326CF85A" w14:textId="77777777" w:rsidTr="002813DB">
        <w:trPr>
          <w:trHeight w:val="55"/>
          <w:jc w:val="center"/>
        </w:trPr>
        <w:tc>
          <w:tcPr>
            <w:tcW w:w="562" w:type="dxa"/>
            <w:shd w:val="clear" w:color="000000" w:fill="F2F2F2"/>
            <w:noWrap/>
            <w:vAlign w:val="center"/>
          </w:tcPr>
          <w:p w14:paraId="01069E8F"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75FD8EB1"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 xml:space="preserve">PUERTA TABLERO DE MADERA SEMIDURA (0,80X2,10) INC/MARCO </w:t>
            </w:r>
          </w:p>
        </w:tc>
        <w:tc>
          <w:tcPr>
            <w:tcW w:w="992" w:type="dxa"/>
            <w:tcBorders>
              <w:top w:val="nil"/>
              <w:left w:val="nil"/>
              <w:bottom w:val="single" w:sz="4" w:space="0" w:color="000000"/>
              <w:right w:val="single" w:sz="4" w:space="0" w:color="000000"/>
            </w:tcBorders>
            <w:shd w:val="clear" w:color="auto" w:fill="auto"/>
            <w:noWrap/>
          </w:tcPr>
          <w:p w14:paraId="1B5805BB"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AE08577"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30,00</w:t>
            </w:r>
          </w:p>
        </w:tc>
      </w:tr>
      <w:tr w:rsidR="00DD6CF3" w:rsidRPr="00DD6CF3" w14:paraId="156C322E" w14:textId="77777777" w:rsidTr="002813DB">
        <w:trPr>
          <w:trHeight w:val="55"/>
          <w:jc w:val="center"/>
        </w:trPr>
        <w:tc>
          <w:tcPr>
            <w:tcW w:w="562" w:type="dxa"/>
            <w:shd w:val="clear" w:color="000000" w:fill="F2F2F2"/>
            <w:noWrap/>
            <w:vAlign w:val="center"/>
          </w:tcPr>
          <w:p w14:paraId="19807189"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6F904A44"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0D7E0712"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6E1F476"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120,00</w:t>
            </w:r>
          </w:p>
        </w:tc>
      </w:tr>
      <w:tr w:rsidR="00DD6CF3" w:rsidRPr="00DD6CF3" w14:paraId="7D122C85" w14:textId="77777777" w:rsidTr="002813DB">
        <w:trPr>
          <w:trHeight w:val="55"/>
          <w:jc w:val="center"/>
        </w:trPr>
        <w:tc>
          <w:tcPr>
            <w:tcW w:w="562" w:type="dxa"/>
            <w:shd w:val="clear" w:color="000000" w:fill="F2F2F2"/>
            <w:noWrap/>
            <w:vAlign w:val="center"/>
          </w:tcPr>
          <w:p w14:paraId="72CDC3FB"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5AE47A01"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PUERTA TABLERO DE MADERA SEMIDURA (1,40X2,10) INC/MARCO</w:t>
            </w:r>
          </w:p>
        </w:tc>
        <w:tc>
          <w:tcPr>
            <w:tcW w:w="992" w:type="dxa"/>
            <w:tcBorders>
              <w:top w:val="nil"/>
              <w:left w:val="nil"/>
              <w:bottom w:val="single" w:sz="4" w:space="0" w:color="000000"/>
              <w:right w:val="single" w:sz="4" w:space="0" w:color="000000"/>
            </w:tcBorders>
            <w:shd w:val="clear" w:color="auto" w:fill="auto"/>
            <w:noWrap/>
          </w:tcPr>
          <w:p w14:paraId="0A296217"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0A4CB25"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30,00</w:t>
            </w:r>
          </w:p>
        </w:tc>
      </w:tr>
      <w:tr w:rsidR="00DD6CF3" w:rsidRPr="00DD6CF3" w14:paraId="109A52F2" w14:textId="77777777" w:rsidTr="002813DB">
        <w:trPr>
          <w:trHeight w:val="55"/>
          <w:jc w:val="center"/>
        </w:trPr>
        <w:tc>
          <w:tcPr>
            <w:tcW w:w="562" w:type="dxa"/>
            <w:shd w:val="clear" w:color="000000" w:fill="F2F2F2"/>
            <w:noWrap/>
            <w:vAlign w:val="center"/>
          </w:tcPr>
          <w:p w14:paraId="3D42E1AD"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49D89153"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144BF113"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06C2A2A"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30,00</w:t>
            </w:r>
          </w:p>
        </w:tc>
      </w:tr>
      <w:tr w:rsidR="00DD6CF3" w:rsidRPr="00DD6CF3" w14:paraId="788D7577" w14:textId="77777777" w:rsidTr="002813DB">
        <w:trPr>
          <w:trHeight w:val="55"/>
          <w:jc w:val="center"/>
        </w:trPr>
        <w:tc>
          <w:tcPr>
            <w:tcW w:w="562" w:type="dxa"/>
            <w:shd w:val="clear" w:color="000000" w:fill="F2F2F2"/>
            <w:noWrap/>
            <w:vAlign w:val="center"/>
          </w:tcPr>
          <w:p w14:paraId="0B6CBE8C"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65D6AFEA"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REPISA DE MELAMINA MAS ACCESORIOS</w:t>
            </w:r>
          </w:p>
        </w:tc>
        <w:tc>
          <w:tcPr>
            <w:tcW w:w="992" w:type="dxa"/>
            <w:tcBorders>
              <w:top w:val="nil"/>
              <w:left w:val="nil"/>
              <w:bottom w:val="single" w:sz="4" w:space="0" w:color="000000"/>
              <w:right w:val="single" w:sz="4" w:space="0" w:color="000000"/>
            </w:tcBorders>
            <w:shd w:val="clear" w:color="auto" w:fill="auto"/>
            <w:noWrap/>
          </w:tcPr>
          <w:p w14:paraId="7827808B"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E7B3ADA"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93,00</w:t>
            </w:r>
          </w:p>
        </w:tc>
      </w:tr>
      <w:tr w:rsidR="00DD6CF3" w:rsidRPr="00DD6CF3" w14:paraId="381CEEBC" w14:textId="77777777" w:rsidTr="002813DB">
        <w:trPr>
          <w:trHeight w:val="55"/>
          <w:jc w:val="center"/>
        </w:trPr>
        <w:tc>
          <w:tcPr>
            <w:tcW w:w="562" w:type="dxa"/>
            <w:shd w:val="clear" w:color="000000" w:fill="F2F2F2"/>
            <w:noWrap/>
            <w:vAlign w:val="center"/>
          </w:tcPr>
          <w:p w14:paraId="65E03FE1"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66FF7912"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SELLA ROSCA</w:t>
            </w:r>
          </w:p>
        </w:tc>
        <w:tc>
          <w:tcPr>
            <w:tcW w:w="992" w:type="dxa"/>
            <w:tcBorders>
              <w:top w:val="nil"/>
              <w:left w:val="nil"/>
              <w:bottom w:val="single" w:sz="4" w:space="0" w:color="000000"/>
              <w:right w:val="single" w:sz="4" w:space="0" w:color="000000"/>
            </w:tcBorders>
            <w:shd w:val="clear" w:color="auto" w:fill="auto"/>
            <w:noWrap/>
          </w:tcPr>
          <w:p w14:paraId="71D49BAD"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652A85"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90,00</w:t>
            </w:r>
          </w:p>
        </w:tc>
      </w:tr>
      <w:tr w:rsidR="00DD6CF3" w:rsidRPr="00DD6CF3" w14:paraId="30B01448" w14:textId="77777777" w:rsidTr="002813DB">
        <w:trPr>
          <w:trHeight w:val="55"/>
          <w:jc w:val="center"/>
        </w:trPr>
        <w:tc>
          <w:tcPr>
            <w:tcW w:w="562" w:type="dxa"/>
            <w:shd w:val="clear" w:color="000000" w:fill="F2F2F2"/>
            <w:noWrap/>
            <w:vAlign w:val="center"/>
          </w:tcPr>
          <w:p w14:paraId="48FF6189"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084DAA4D"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268B042C"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E2BC84D"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567,30</w:t>
            </w:r>
          </w:p>
        </w:tc>
      </w:tr>
      <w:tr w:rsidR="00DD6CF3" w:rsidRPr="00DD6CF3" w14:paraId="621400C6" w14:textId="77777777" w:rsidTr="002813DB">
        <w:trPr>
          <w:trHeight w:val="55"/>
          <w:jc w:val="center"/>
        </w:trPr>
        <w:tc>
          <w:tcPr>
            <w:tcW w:w="562" w:type="dxa"/>
            <w:shd w:val="clear" w:color="000000" w:fill="F2F2F2"/>
            <w:noWrap/>
            <w:vAlign w:val="center"/>
          </w:tcPr>
          <w:p w14:paraId="6E06CD9E"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160B20D6"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SIFÓN DE PVC</w:t>
            </w:r>
          </w:p>
        </w:tc>
        <w:tc>
          <w:tcPr>
            <w:tcW w:w="992" w:type="dxa"/>
            <w:tcBorders>
              <w:top w:val="nil"/>
              <w:left w:val="nil"/>
              <w:bottom w:val="single" w:sz="4" w:space="0" w:color="000000"/>
              <w:right w:val="single" w:sz="4" w:space="0" w:color="000000"/>
            </w:tcBorders>
            <w:shd w:val="clear" w:color="auto" w:fill="auto"/>
            <w:noWrap/>
          </w:tcPr>
          <w:p w14:paraId="43F75DBA"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3D373F4"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30,00</w:t>
            </w:r>
          </w:p>
        </w:tc>
      </w:tr>
      <w:tr w:rsidR="00DD6CF3" w:rsidRPr="00DD6CF3" w14:paraId="075836B1" w14:textId="77777777" w:rsidTr="002813DB">
        <w:trPr>
          <w:trHeight w:val="55"/>
          <w:jc w:val="center"/>
        </w:trPr>
        <w:tc>
          <w:tcPr>
            <w:tcW w:w="562" w:type="dxa"/>
            <w:shd w:val="clear" w:color="000000" w:fill="F2F2F2"/>
            <w:noWrap/>
            <w:vAlign w:val="center"/>
          </w:tcPr>
          <w:p w14:paraId="346EA16B"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13335885"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33D7A735"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3365B44"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30,00</w:t>
            </w:r>
          </w:p>
        </w:tc>
      </w:tr>
      <w:tr w:rsidR="00DD6CF3" w:rsidRPr="00DD6CF3" w14:paraId="078E392B" w14:textId="77777777" w:rsidTr="002813DB">
        <w:trPr>
          <w:trHeight w:val="55"/>
          <w:jc w:val="center"/>
        </w:trPr>
        <w:tc>
          <w:tcPr>
            <w:tcW w:w="562" w:type="dxa"/>
            <w:shd w:val="clear" w:color="000000" w:fill="F2F2F2"/>
            <w:noWrap/>
            <w:vAlign w:val="center"/>
          </w:tcPr>
          <w:p w14:paraId="5E36E8DC"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7B90217A"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SOCKET PLATO</w:t>
            </w:r>
          </w:p>
        </w:tc>
        <w:tc>
          <w:tcPr>
            <w:tcW w:w="992" w:type="dxa"/>
            <w:tcBorders>
              <w:top w:val="nil"/>
              <w:left w:val="nil"/>
              <w:bottom w:val="single" w:sz="4" w:space="0" w:color="000000"/>
              <w:right w:val="single" w:sz="4" w:space="0" w:color="000000"/>
            </w:tcBorders>
            <w:shd w:val="clear" w:color="auto" w:fill="auto"/>
            <w:noWrap/>
          </w:tcPr>
          <w:p w14:paraId="63613230"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2CF58CB"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240,00</w:t>
            </w:r>
          </w:p>
        </w:tc>
      </w:tr>
      <w:tr w:rsidR="00DD6CF3" w:rsidRPr="00DD6CF3" w14:paraId="7034892C" w14:textId="77777777" w:rsidTr="002813DB">
        <w:trPr>
          <w:trHeight w:val="55"/>
          <w:jc w:val="center"/>
        </w:trPr>
        <w:tc>
          <w:tcPr>
            <w:tcW w:w="562" w:type="dxa"/>
            <w:shd w:val="clear" w:color="000000" w:fill="F2F2F2"/>
            <w:noWrap/>
            <w:vAlign w:val="center"/>
          </w:tcPr>
          <w:p w14:paraId="7633DCCB"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3EAA3E19"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241D23B8"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0CF00D22"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30,00</w:t>
            </w:r>
          </w:p>
        </w:tc>
      </w:tr>
      <w:tr w:rsidR="00DD6CF3" w:rsidRPr="00DD6CF3" w14:paraId="52CF8596" w14:textId="77777777" w:rsidTr="002813DB">
        <w:trPr>
          <w:trHeight w:val="55"/>
          <w:jc w:val="center"/>
        </w:trPr>
        <w:tc>
          <w:tcPr>
            <w:tcW w:w="562" w:type="dxa"/>
            <w:shd w:val="clear" w:color="000000" w:fill="F2F2F2"/>
            <w:noWrap/>
            <w:vAlign w:val="center"/>
          </w:tcPr>
          <w:p w14:paraId="2A7F4330"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6F4158FC"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38FF9F81"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96D754"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30,00</w:t>
            </w:r>
          </w:p>
        </w:tc>
      </w:tr>
      <w:tr w:rsidR="00DD6CF3" w:rsidRPr="00DD6CF3" w14:paraId="7DEEAC74" w14:textId="77777777" w:rsidTr="002813DB">
        <w:trPr>
          <w:trHeight w:val="55"/>
          <w:jc w:val="center"/>
        </w:trPr>
        <w:tc>
          <w:tcPr>
            <w:tcW w:w="562" w:type="dxa"/>
            <w:shd w:val="clear" w:color="000000" w:fill="F2F2F2"/>
            <w:noWrap/>
            <w:vAlign w:val="center"/>
          </w:tcPr>
          <w:p w14:paraId="7E449DAF"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29624CBE"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TEE PVC D=1/2"</w:t>
            </w:r>
          </w:p>
        </w:tc>
        <w:tc>
          <w:tcPr>
            <w:tcW w:w="992" w:type="dxa"/>
            <w:tcBorders>
              <w:top w:val="nil"/>
              <w:left w:val="nil"/>
              <w:bottom w:val="single" w:sz="4" w:space="0" w:color="000000"/>
              <w:right w:val="single" w:sz="4" w:space="0" w:color="000000"/>
            </w:tcBorders>
            <w:shd w:val="clear" w:color="auto" w:fill="auto"/>
            <w:noWrap/>
          </w:tcPr>
          <w:p w14:paraId="3B26ECC4"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F55E994"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180,00</w:t>
            </w:r>
          </w:p>
        </w:tc>
      </w:tr>
      <w:tr w:rsidR="00DD6CF3" w:rsidRPr="00DD6CF3" w14:paraId="55A10EB0" w14:textId="77777777" w:rsidTr="002813DB">
        <w:trPr>
          <w:trHeight w:val="55"/>
          <w:jc w:val="center"/>
        </w:trPr>
        <w:tc>
          <w:tcPr>
            <w:tcW w:w="562" w:type="dxa"/>
            <w:shd w:val="clear" w:color="000000" w:fill="F2F2F2"/>
            <w:noWrap/>
            <w:vAlign w:val="center"/>
          </w:tcPr>
          <w:p w14:paraId="485AC83D"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5DC0ADCA"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TEE PVC DESAGÜE 2"</w:t>
            </w:r>
          </w:p>
        </w:tc>
        <w:tc>
          <w:tcPr>
            <w:tcW w:w="992" w:type="dxa"/>
            <w:tcBorders>
              <w:top w:val="nil"/>
              <w:left w:val="nil"/>
              <w:bottom w:val="single" w:sz="4" w:space="0" w:color="000000"/>
              <w:right w:val="single" w:sz="4" w:space="0" w:color="000000"/>
            </w:tcBorders>
            <w:shd w:val="clear" w:color="auto" w:fill="auto"/>
            <w:noWrap/>
          </w:tcPr>
          <w:p w14:paraId="43D81239"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33FE780"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30,00</w:t>
            </w:r>
          </w:p>
        </w:tc>
      </w:tr>
      <w:tr w:rsidR="00DD6CF3" w:rsidRPr="00DD6CF3" w14:paraId="0C008567" w14:textId="77777777" w:rsidTr="002813DB">
        <w:trPr>
          <w:trHeight w:val="55"/>
          <w:jc w:val="center"/>
        </w:trPr>
        <w:tc>
          <w:tcPr>
            <w:tcW w:w="562" w:type="dxa"/>
            <w:shd w:val="clear" w:color="000000" w:fill="F2F2F2"/>
            <w:noWrap/>
            <w:vAlign w:val="center"/>
          </w:tcPr>
          <w:p w14:paraId="1EBD5313"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6028D146"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TEE PVC DESAGÜE 4"</w:t>
            </w:r>
          </w:p>
        </w:tc>
        <w:tc>
          <w:tcPr>
            <w:tcW w:w="992" w:type="dxa"/>
            <w:tcBorders>
              <w:top w:val="nil"/>
              <w:left w:val="nil"/>
              <w:bottom w:val="single" w:sz="4" w:space="0" w:color="000000"/>
              <w:right w:val="single" w:sz="4" w:space="0" w:color="000000"/>
            </w:tcBorders>
            <w:shd w:val="clear" w:color="auto" w:fill="auto"/>
            <w:noWrap/>
          </w:tcPr>
          <w:p w14:paraId="18F14E50"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C560B68"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30,00</w:t>
            </w:r>
          </w:p>
        </w:tc>
      </w:tr>
      <w:tr w:rsidR="00DD6CF3" w:rsidRPr="00DD6CF3" w14:paraId="5A216D21" w14:textId="77777777" w:rsidTr="002813DB">
        <w:trPr>
          <w:trHeight w:val="55"/>
          <w:jc w:val="center"/>
        </w:trPr>
        <w:tc>
          <w:tcPr>
            <w:tcW w:w="562" w:type="dxa"/>
            <w:shd w:val="clear" w:color="000000" w:fill="F2F2F2"/>
            <w:noWrap/>
            <w:vAlign w:val="center"/>
          </w:tcPr>
          <w:p w14:paraId="0B0A7432"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2B186959"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TEFLÓN 3/4"</w:t>
            </w:r>
          </w:p>
        </w:tc>
        <w:tc>
          <w:tcPr>
            <w:tcW w:w="992" w:type="dxa"/>
            <w:tcBorders>
              <w:top w:val="nil"/>
              <w:left w:val="nil"/>
              <w:bottom w:val="single" w:sz="4" w:space="0" w:color="000000"/>
              <w:right w:val="single" w:sz="4" w:space="0" w:color="000000"/>
            </w:tcBorders>
            <w:shd w:val="clear" w:color="auto" w:fill="auto"/>
            <w:noWrap/>
          </w:tcPr>
          <w:p w14:paraId="628E443C"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DCA7E3"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198,00</w:t>
            </w:r>
          </w:p>
        </w:tc>
      </w:tr>
      <w:tr w:rsidR="00DD6CF3" w:rsidRPr="00DD6CF3" w14:paraId="3A0F1565" w14:textId="77777777" w:rsidTr="002813DB">
        <w:trPr>
          <w:trHeight w:val="55"/>
          <w:jc w:val="center"/>
        </w:trPr>
        <w:tc>
          <w:tcPr>
            <w:tcW w:w="562" w:type="dxa"/>
            <w:shd w:val="clear" w:color="000000" w:fill="F2F2F2"/>
            <w:noWrap/>
            <w:vAlign w:val="center"/>
          </w:tcPr>
          <w:p w14:paraId="4F6477A2"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5C4E6A3A"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TÉRMICO DE 20 AMP</w:t>
            </w:r>
          </w:p>
        </w:tc>
        <w:tc>
          <w:tcPr>
            <w:tcW w:w="992" w:type="dxa"/>
            <w:tcBorders>
              <w:top w:val="nil"/>
              <w:left w:val="nil"/>
              <w:bottom w:val="single" w:sz="4" w:space="0" w:color="000000"/>
              <w:right w:val="single" w:sz="4" w:space="0" w:color="000000"/>
            </w:tcBorders>
            <w:shd w:val="clear" w:color="auto" w:fill="auto"/>
            <w:noWrap/>
          </w:tcPr>
          <w:p w14:paraId="474E0DE2"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87776A3"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30,00</w:t>
            </w:r>
          </w:p>
        </w:tc>
      </w:tr>
      <w:tr w:rsidR="00DD6CF3" w:rsidRPr="00DD6CF3" w14:paraId="5EA1CB63" w14:textId="77777777" w:rsidTr="002813DB">
        <w:trPr>
          <w:trHeight w:val="55"/>
          <w:jc w:val="center"/>
        </w:trPr>
        <w:tc>
          <w:tcPr>
            <w:tcW w:w="562" w:type="dxa"/>
            <w:shd w:val="clear" w:color="000000" w:fill="F2F2F2"/>
            <w:noWrap/>
            <w:vAlign w:val="center"/>
          </w:tcPr>
          <w:p w14:paraId="6FB496C9"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7E0987B7"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TÉRMICO DE 25 AMP</w:t>
            </w:r>
          </w:p>
        </w:tc>
        <w:tc>
          <w:tcPr>
            <w:tcW w:w="992" w:type="dxa"/>
            <w:tcBorders>
              <w:top w:val="nil"/>
              <w:left w:val="nil"/>
              <w:bottom w:val="single" w:sz="4" w:space="0" w:color="000000"/>
              <w:right w:val="single" w:sz="4" w:space="0" w:color="000000"/>
            </w:tcBorders>
            <w:shd w:val="clear" w:color="auto" w:fill="auto"/>
            <w:noWrap/>
          </w:tcPr>
          <w:p w14:paraId="4EA86A7F"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E0A5D15"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30,00</w:t>
            </w:r>
          </w:p>
        </w:tc>
      </w:tr>
      <w:tr w:rsidR="00DD6CF3" w:rsidRPr="00DD6CF3" w14:paraId="0B92A59A" w14:textId="77777777" w:rsidTr="002813DB">
        <w:trPr>
          <w:trHeight w:val="55"/>
          <w:jc w:val="center"/>
        </w:trPr>
        <w:tc>
          <w:tcPr>
            <w:tcW w:w="562" w:type="dxa"/>
            <w:shd w:val="clear" w:color="000000" w:fill="F2F2F2"/>
            <w:noWrap/>
            <w:vAlign w:val="center"/>
          </w:tcPr>
          <w:p w14:paraId="0004903A"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4A1DACD4"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TÉRMICO DE 32 AMP</w:t>
            </w:r>
          </w:p>
        </w:tc>
        <w:tc>
          <w:tcPr>
            <w:tcW w:w="992" w:type="dxa"/>
            <w:tcBorders>
              <w:top w:val="nil"/>
              <w:left w:val="nil"/>
              <w:bottom w:val="single" w:sz="4" w:space="0" w:color="000000"/>
              <w:right w:val="single" w:sz="4" w:space="0" w:color="000000"/>
            </w:tcBorders>
            <w:shd w:val="clear" w:color="auto" w:fill="auto"/>
            <w:noWrap/>
          </w:tcPr>
          <w:p w14:paraId="6F7C1DDA"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7921DEC"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60,00</w:t>
            </w:r>
          </w:p>
        </w:tc>
      </w:tr>
      <w:tr w:rsidR="00DD6CF3" w:rsidRPr="00DD6CF3" w14:paraId="40C01AC7" w14:textId="77777777" w:rsidTr="002813DB">
        <w:trPr>
          <w:trHeight w:val="55"/>
          <w:jc w:val="center"/>
        </w:trPr>
        <w:tc>
          <w:tcPr>
            <w:tcW w:w="562" w:type="dxa"/>
            <w:shd w:val="clear" w:color="000000" w:fill="F2F2F2"/>
            <w:noWrap/>
            <w:vAlign w:val="center"/>
          </w:tcPr>
          <w:p w14:paraId="13E7C7A2"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3DE25EA7"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TOMACORRIENTE DOBLE</w:t>
            </w:r>
          </w:p>
        </w:tc>
        <w:tc>
          <w:tcPr>
            <w:tcW w:w="992" w:type="dxa"/>
            <w:tcBorders>
              <w:top w:val="nil"/>
              <w:left w:val="nil"/>
              <w:bottom w:val="single" w:sz="4" w:space="0" w:color="000000"/>
              <w:right w:val="single" w:sz="4" w:space="0" w:color="000000"/>
            </w:tcBorders>
            <w:shd w:val="clear" w:color="auto" w:fill="auto"/>
            <w:noWrap/>
          </w:tcPr>
          <w:p w14:paraId="30560D7A"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04FCEDE"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270,00</w:t>
            </w:r>
          </w:p>
        </w:tc>
      </w:tr>
      <w:tr w:rsidR="00DD6CF3" w:rsidRPr="00DD6CF3" w14:paraId="41F454A8" w14:textId="77777777" w:rsidTr="002813DB">
        <w:trPr>
          <w:trHeight w:val="55"/>
          <w:jc w:val="center"/>
        </w:trPr>
        <w:tc>
          <w:tcPr>
            <w:tcW w:w="562" w:type="dxa"/>
            <w:tcBorders>
              <w:bottom w:val="single" w:sz="4" w:space="0" w:color="auto"/>
            </w:tcBorders>
            <w:shd w:val="clear" w:color="000000" w:fill="F2F2F2"/>
            <w:noWrap/>
            <w:vAlign w:val="center"/>
          </w:tcPr>
          <w:p w14:paraId="24D00F26"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99</w:t>
            </w:r>
          </w:p>
        </w:tc>
        <w:tc>
          <w:tcPr>
            <w:tcW w:w="6096" w:type="dxa"/>
            <w:tcBorders>
              <w:top w:val="nil"/>
              <w:left w:val="single" w:sz="4" w:space="0" w:color="000000"/>
              <w:bottom w:val="single" w:sz="4" w:space="0" w:color="auto"/>
              <w:right w:val="single" w:sz="4" w:space="0" w:color="000000"/>
            </w:tcBorders>
            <w:shd w:val="clear" w:color="auto" w:fill="auto"/>
            <w:noWrap/>
          </w:tcPr>
          <w:p w14:paraId="5CE1E9E3"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TOPE DE PUERTA</w:t>
            </w:r>
          </w:p>
        </w:tc>
        <w:tc>
          <w:tcPr>
            <w:tcW w:w="992" w:type="dxa"/>
            <w:tcBorders>
              <w:top w:val="nil"/>
              <w:left w:val="nil"/>
              <w:bottom w:val="single" w:sz="4" w:space="0" w:color="auto"/>
              <w:right w:val="single" w:sz="4" w:space="0" w:color="000000"/>
            </w:tcBorders>
            <w:shd w:val="clear" w:color="auto" w:fill="auto"/>
            <w:noWrap/>
          </w:tcPr>
          <w:p w14:paraId="61D6956F"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002FB9B7"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210,00</w:t>
            </w:r>
          </w:p>
        </w:tc>
      </w:tr>
      <w:tr w:rsidR="00DD6CF3" w:rsidRPr="00DD6CF3" w14:paraId="261BA334" w14:textId="77777777" w:rsidTr="002813DB">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55608D32"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lastRenderedPageBreak/>
              <w:t>100</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7415890F"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TORNILLO MAS RAMPLUG DE 2"X6MM</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7937F2BE"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PZA</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72684B3F"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1.245,00</w:t>
            </w:r>
          </w:p>
        </w:tc>
      </w:tr>
      <w:tr w:rsidR="00DD6CF3" w:rsidRPr="00DD6CF3" w14:paraId="62DFA1A1" w14:textId="77777777" w:rsidTr="002813DB">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0D50CA5A"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101</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6F6F849B"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TUBO PVC 1/2"</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243F2B11" w14:textId="77777777" w:rsidR="00DD6CF3" w:rsidRPr="00DD6CF3" w:rsidRDefault="00DD6CF3" w:rsidP="002813DB">
            <w:pPr>
              <w:rPr>
                <w:rFonts w:ascii="Verdana" w:hAnsi="Verdana" w:cs="Tahoma"/>
                <w:sz w:val="18"/>
                <w:szCs w:val="18"/>
                <w:lang w:eastAsia="es-ES"/>
              </w:rPr>
            </w:pPr>
            <w:r w:rsidRPr="00DD6CF3">
              <w:rPr>
                <w:rFonts w:ascii="Verdana" w:hAnsi="Verdana"/>
                <w:sz w:val="18"/>
                <w:szCs w:val="18"/>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2663EF4A" w14:textId="77777777" w:rsidR="00DD6CF3" w:rsidRPr="00DD6CF3" w:rsidRDefault="00DD6CF3" w:rsidP="002813DB">
            <w:pPr>
              <w:jc w:val="right"/>
              <w:rPr>
                <w:rFonts w:ascii="Verdana" w:hAnsi="Verdana" w:cs="Tahoma"/>
                <w:color w:val="FF0000"/>
                <w:sz w:val="18"/>
                <w:szCs w:val="18"/>
                <w:lang w:eastAsia="es-ES"/>
              </w:rPr>
            </w:pPr>
            <w:r w:rsidRPr="00DD6CF3">
              <w:rPr>
                <w:rFonts w:ascii="Verdana" w:hAnsi="Verdana"/>
                <w:sz w:val="18"/>
                <w:szCs w:val="18"/>
              </w:rPr>
              <w:t>915,00</w:t>
            </w:r>
          </w:p>
        </w:tc>
      </w:tr>
      <w:tr w:rsidR="00DD6CF3" w:rsidRPr="00DD6CF3" w14:paraId="0D3D18D9" w14:textId="77777777" w:rsidTr="002813DB">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38487CB9"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102</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4FE599E0" w14:textId="77777777" w:rsidR="00DD6CF3" w:rsidRPr="00DD6CF3" w:rsidRDefault="00DD6CF3" w:rsidP="002813DB">
            <w:pPr>
              <w:rPr>
                <w:rFonts w:ascii="Verdana" w:hAnsi="Verdana"/>
                <w:sz w:val="18"/>
                <w:szCs w:val="18"/>
              </w:rPr>
            </w:pPr>
            <w:r w:rsidRPr="00DD6CF3">
              <w:rPr>
                <w:rFonts w:ascii="Verdana" w:hAnsi="Verdana"/>
                <w:sz w:val="18"/>
                <w:szCs w:val="18"/>
              </w:rPr>
              <w:t>TUBO PVC 5/8"</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364D09F5" w14:textId="77777777" w:rsidR="00DD6CF3" w:rsidRPr="00DD6CF3" w:rsidRDefault="00DD6CF3" w:rsidP="002813DB">
            <w:pPr>
              <w:rPr>
                <w:rFonts w:ascii="Verdana" w:hAnsi="Verdana"/>
                <w:sz w:val="18"/>
                <w:szCs w:val="18"/>
              </w:rPr>
            </w:pPr>
            <w:r w:rsidRPr="00DD6CF3">
              <w:rPr>
                <w:rFonts w:ascii="Verdana" w:hAnsi="Verdana"/>
                <w:sz w:val="18"/>
                <w:szCs w:val="18"/>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4483BED7" w14:textId="77777777" w:rsidR="00DD6CF3" w:rsidRPr="00DD6CF3" w:rsidRDefault="00DD6CF3" w:rsidP="002813DB">
            <w:pPr>
              <w:jc w:val="right"/>
              <w:rPr>
                <w:rFonts w:ascii="Verdana" w:hAnsi="Verdana"/>
                <w:sz w:val="18"/>
                <w:szCs w:val="18"/>
              </w:rPr>
            </w:pPr>
            <w:r w:rsidRPr="00DD6CF3">
              <w:rPr>
                <w:rFonts w:ascii="Verdana" w:hAnsi="Verdana"/>
                <w:sz w:val="18"/>
                <w:szCs w:val="18"/>
              </w:rPr>
              <w:t>3.190,80</w:t>
            </w:r>
          </w:p>
        </w:tc>
      </w:tr>
      <w:tr w:rsidR="00DD6CF3" w:rsidRPr="00DD6CF3" w14:paraId="080E64D1" w14:textId="77777777" w:rsidTr="002813DB">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7BEEEF08"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103</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1854FA93" w14:textId="77777777" w:rsidR="00DD6CF3" w:rsidRPr="00DD6CF3" w:rsidRDefault="00DD6CF3" w:rsidP="002813DB">
            <w:pPr>
              <w:rPr>
                <w:rFonts w:ascii="Verdana" w:hAnsi="Verdana"/>
                <w:sz w:val="18"/>
                <w:szCs w:val="18"/>
              </w:rPr>
            </w:pPr>
            <w:r w:rsidRPr="00DD6CF3">
              <w:rPr>
                <w:rFonts w:ascii="Verdana" w:hAnsi="Verdana"/>
                <w:sz w:val="18"/>
                <w:szCs w:val="18"/>
              </w:rPr>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0F1D85D7" w14:textId="77777777" w:rsidR="00DD6CF3" w:rsidRPr="00DD6CF3" w:rsidRDefault="00DD6CF3" w:rsidP="002813DB">
            <w:pPr>
              <w:rPr>
                <w:rFonts w:ascii="Verdana" w:hAnsi="Verdana"/>
                <w:sz w:val="18"/>
                <w:szCs w:val="18"/>
              </w:rPr>
            </w:pPr>
            <w:r w:rsidRPr="00DD6CF3">
              <w:rPr>
                <w:rFonts w:ascii="Verdana" w:hAnsi="Verdana"/>
                <w:sz w:val="18"/>
                <w:szCs w:val="18"/>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7AA43190" w14:textId="77777777" w:rsidR="00DD6CF3" w:rsidRPr="00DD6CF3" w:rsidRDefault="00DD6CF3" w:rsidP="002813DB">
            <w:pPr>
              <w:jc w:val="right"/>
              <w:rPr>
                <w:rFonts w:ascii="Verdana" w:hAnsi="Verdana"/>
                <w:sz w:val="18"/>
                <w:szCs w:val="18"/>
              </w:rPr>
            </w:pPr>
            <w:r w:rsidRPr="00DD6CF3">
              <w:rPr>
                <w:rFonts w:ascii="Verdana" w:hAnsi="Verdana"/>
                <w:sz w:val="18"/>
                <w:szCs w:val="18"/>
              </w:rPr>
              <w:t>333,00</w:t>
            </w:r>
          </w:p>
        </w:tc>
      </w:tr>
      <w:tr w:rsidR="00DD6CF3" w:rsidRPr="00DD6CF3" w14:paraId="26358376" w14:textId="77777777" w:rsidTr="002813DB">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2B3E5103"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104</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10B6A494" w14:textId="77777777" w:rsidR="00DD6CF3" w:rsidRPr="00DD6CF3" w:rsidRDefault="00DD6CF3" w:rsidP="002813DB">
            <w:pPr>
              <w:rPr>
                <w:rFonts w:ascii="Verdana" w:hAnsi="Verdana"/>
                <w:sz w:val="18"/>
                <w:szCs w:val="18"/>
              </w:rPr>
            </w:pPr>
            <w:r w:rsidRPr="00DD6CF3">
              <w:rPr>
                <w:rFonts w:ascii="Verdana" w:hAnsi="Verdana"/>
                <w:sz w:val="18"/>
                <w:szCs w:val="18"/>
              </w:rPr>
              <w:t>TUBO PVC DESAGÜE 3"</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49D475FE" w14:textId="77777777" w:rsidR="00DD6CF3" w:rsidRPr="00DD6CF3" w:rsidRDefault="00DD6CF3" w:rsidP="002813DB">
            <w:pPr>
              <w:rPr>
                <w:rFonts w:ascii="Verdana" w:hAnsi="Verdana"/>
                <w:sz w:val="18"/>
                <w:szCs w:val="18"/>
              </w:rPr>
            </w:pPr>
            <w:r w:rsidRPr="00DD6CF3">
              <w:rPr>
                <w:rFonts w:ascii="Verdana" w:hAnsi="Verdana"/>
                <w:sz w:val="18"/>
                <w:szCs w:val="18"/>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76BF5BE6" w14:textId="77777777" w:rsidR="00DD6CF3" w:rsidRPr="00DD6CF3" w:rsidRDefault="00DD6CF3" w:rsidP="002813DB">
            <w:pPr>
              <w:jc w:val="right"/>
              <w:rPr>
                <w:rFonts w:ascii="Verdana" w:hAnsi="Verdana"/>
                <w:sz w:val="18"/>
                <w:szCs w:val="18"/>
              </w:rPr>
            </w:pPr>
            <w:r w:rsidRPr="00DD6CF3">
              <w:rPr>
                <w:rFonts w:ascii="Verdana" w:hAnsi="Verdana"/>
                <w:sz w:val="18"/>
                <w:szCs w:val="18"/>
              </w:rPr>
              <w:t>393,75</w:t>
            </w:r>
          </w:p>
        </w:tc>
      </w:tr>
      <w:tr w:rsidR="00DD6CF3" w:rsidRPr="00DD6CF3" w14:paraId="57565A06" w14:textId="77777777" w:rsidTr="002813DB">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6E0117E9"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105</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3AFF41E0" w14:textId="77777777" w:rsidR="00DD6CF3" w:rsidRPr="00DD6CF3" w:rsidRDefault="00DD6CF3" w:rsidP="002813DB">
            <w:pPr>
              <w:rPr>
                <w:rFonts w:ascii="Verdana" w:hAnsi="Verdana"/>
                <w:sz w:val="18"/>
                <w:szCs w:val="18"/>
              </w:rPr>
            </w:pPr>
            <w:r w:rsidRPr="00DD6CF3">
              <w:rPr>
                <w:rFonts w:ascii="Verdana" w:hAnsi="Verdana"/>
                <w:sz w:val="18"/>
                <w:szCs w:val="18"/>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6D8F0E81" w14:textId="77777777" w:rsidR="00DD6CF3" w:rsidRPr="00DD6CF3" w:rsidRDefault="00DD6CF3" w:rsidP="002813DB">
            <w:pPr>
              <w:rPr>
                <w:rFonts w:ascii="Verdana" w:hAnsi="Verdana"/>
                <w:sz w:val="18"/>
                <w:szCs w:val="18"/>
              </w:rPr>
            </w:pPr>
            <w:r w:rsidRPr="00DD6CF3">
              <w:rPr>
                <w:rFonts w:ascii="Verdana" w:hAnsi="Verdana"/>
                <w:sz w:val="18"/>
                <w:szCs w:val="18"/>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242C6CCA" w14:textId="77777777" w:rsidR="00DD6CF3" w:rsidRPr="00DD6CF3" w:rsidRDefault="00DD6CF3" w:rsidP="002813DB">
            <w:pPr>
              <w:jc w:val="right"/>
              <w:rPr>
                <w:rFonts w:ascii="Verdana" w:hAnsi="Verdana"/>
                <w:sz w:val="18"/>
                <w:szCs w:val="18"/>
              </w:rPr>
            </w:pPr>
            <w:r w:rsidRPr="00DD6CF3">
              <w:rPr>
                <w:rFonts w:ascii="Verdana" w:hAnsi="Verdana"/>
                <w:sz w:val="18"/>
                <w:szCs w:val="18"/>
              </w:rPr>
              <w:t>645,00</w:t>
            </w:r>
          </w:p>
        </w:tc>
      </w:tr>
      <w:tr w:rsidR="00DD6CF3" w:rsidRPr="00DD6CF3" w14:paraId="16A61646" w14:textId="77777777" w:rsidTr="002813DB">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26C86D73"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106</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721BA360" w14:textId="77777777" w:rsidR="00DD6CF3" w:rsidRPr="00DD6CF3" w:rsidRDefault="00DD6CF3" w:rsidP="002813DB">
            <w:pPr>
              <w:rPr>
                <w:rFonts w:ascii="Verdana" w:hAnsi="Verdana"/>
                <w:sz w:val="18"/>
                <w:szCs w:val="18"/>
              </w:rPr>
            </w:pPr>
            <w:r w:rsidRPr="00DD6CF3">
              <w:rPr>
                <w:rFonts w:ascii="Verdana" w:hAnsi="Verdana"/>
                <w:sz w:val="18"/>
                <w:szCs w:val="18"/>
              </w:rPr>
              <w:t>VENTANA DE ALUMINIO LÍNEA 20 C/VIDRIO 4MM MAS ACCESORIOS</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29578879" w14:textId="77777777" w:rsidR="00DD6CF3" w:rsidRPr="00DD6CF3" w:rsidRDefault="00DD6CF3" w:rsidP="002813DB">
            <w:pPr>
              <w:rPr>
                <w:rFonts w:ascii="Verdana" w:hAnsi="Verdana"/>
                <w:sz w:val="18"/>
                <w:szCs w:val="18"/>
              </w:rPr>
            </w:pPr>
            <w:r w:rsidRPr="00DD6CF3">
              <w:rPr>
                <w:rFonts w:ascii="Verdana" w:hAnsi="Verdana"/>
                <w:sz w:val="18"/>
                <w:szCs w:val="18"/>
              </w:rPr>
              <w:t>M2</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1E1B4155" w14:textId="77777777" w:rsidR="00DD6CF3" w:rsidRPr="00DD6CF3" w:rsidRDefault="00DD6CF3" w:rsidP="002813DB">
            <w:pPr>
              <w:jc w:val="right"/>
              <w:rPr>
                <w:rFonts w:ascii="Verdana" w:hAnsi="Verdana"/>
                <w:sz w:val="18"/>
                <w:szCs w:val="18"/>
              </w:rPr>
            </w:pPr>
            <w:r w:rsidRPr="00DD6CF3">
              <w:rPr>
                <w:rFonts w:ascii="Verdana" w:hAnsi="Verdana"/>
                <w:sz w:val="18"/>
                <w:szCs w:val="18"/>
              </w:rPr>
              <w:t>246,60</w:t>
            </w:r>
          </w:p>
        </w:tc>
      </w:tr>
      <w:tr w:rsidR="00DD6CF3" w:rsidRPr="00DD6CF3" w14:paraId="1D48401F" w14:textId="77777777" w:rsidTr="002813DB">
        <w:trPr>
          <w:trHeight w:val="55"/>
          <w:jc w:val="center"/>
        </w:trPr>
        <w:tc>
          <w:tcPr>
            <w:tcW w:w="562" w:type="dxa"/>
            <w:tcBorders>
              <w:top w:val="single" w:sz="4" w:space="0" w:color="auto"/>
            </w:tcBorders>
            <w:shd w:val="clear" w:color="000000" w:fill="F2F2F2"/>
            <w:noWrap/>
            <w:vAlign w:val="center"/>
          </w:tcPr>
          <w:p w14:paraId="7CB13E56"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107</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36B17150" w14:textId="77777777" w:rsidR="00DD6CF3" w:rsidRPr="00DD6CF3" w:rsidRDefault="00DD6CF3" w:rsidP="002813DB">
            <w:pPr>
              <w:rPr>
                <w:rFonts w:ascii="Verdana" w:hAnsi="Verdana"/>
                <w:sz w:val="18"/>
                <w:szCs w:val="18"/>
              </w:rPr>
            </w:pPr>
            <w:r w:rsidRPr="00DD6CF3">
              <w:rPr>
                <w:rFonts w:ascii="Verdana" w:hAnsi="Verdana"/>
                <w:sz w:val="18"/>
                <w:szCs w:val="18"/>
              </w:rPr>
              <w:t>YESO</w:t>
            </w:r>
          </w:p>
        </w:tc>
        <w:tc>
          <w:tcPr>
            <w:tcW w:w="992" w:type="dxa"/>
            <w:tcBorders>
              <w:top w:val="single" w:sz="4" w:space="0" w:color="auto"/>
              <w:left w:val="nil"/>
              <w:bottom w:val="single" w:sz="4" w:space="0" w:color="000000"/>
              <w:right w:val="single" w:sz="4" w:space="0" w:color="000000"/>
            </w:tcBorders>
            <w:shd w:val="clear" w:color="auto" w:fill="auto"/>
            <w:noWrap/>
          </w:tcPr>
          <w:p w14:paraId="5054DE82" w14:textId="77777777" w:rsidR="00DD6CF3" w:rsidRPr="00DD6CF3" w:rsidRDefault="00DD6CF3" w:rsidP="002813DB">
            <w:pPr>
              <w:rPr>
                <w:rFonts w:ascii="Verdana" w:hAnsi="Verdana"/>
                <w:sz w:val="18"/>
                <w:szCs w:val="18"/>
              </w:rPr>
            </w:pPr>
            <w:r w:rsidRPr="00DD6CF3">
              <w:rPr>
                <w:rFonts w:ascii="Verdana" w:hAnsi="Verdana"/>
                <w:sz w:val="18"/>
                <w:szCs w:val="18"/>
              </w:rPr>
              <w:t>KG</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62E8EFE6" w14:textId="77777777" w:rsidR="00DD6CF3" w:rsidRPr="00DD6CF3" w:rsidRDefault="00DD6CF3" w:rsidP="002813DB">
            <w:pPr>
              <w:jc w:val="right"/>
              <w:rPr>
                <w:rFonts w:ascii="Verdana" w:hAnsi="Verdana"/>
                <w:sz w:val="18"/>
                <w:szCs w:val="18"/>
              </w:rPr>
            </w:pPr>
            <w:r w:rsidRPr="00DD6CF3">
              <w:rPr>
                <w:rFonts w:ascii="Verdana" w:hAnsi="Verdana"/>
                <w:sz w:val="18"/>
                <w:szCs w:val="18"/>
              </w:rPr>
              <w:t>44.627,37</w:t>
            </w:r>
          </w:p>
        </w:tc>
      </w:tr>
    </w:tbl>
    <w:p w14:paraId="77D09882" w14:textId="77777777" w:rsidR="00DD6CF3" w:rsidRPr="00DD6CF3" w:rsidRDefault="00DD6CF3" w:rsidP="00DD6CF3">
      <w:pPr>
        <w:spacing w:line="260" w:lineRule="atLeast"/>
        <w:rPr>
          <w:rFonts w:ascii="Verdana" w:hAnsi="Verdana"/>
          <w:sz w:val="18"/>
          <w:szCs w:val="18"/>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DD6CF3" w:rsidRPr="00DD6CF3" w14:paraId="448FC4AC" w14:textId="77777777" w:rsidTr="002813DB">
        <w:trPr>
          <w:trHeight w:val="20"/>
          <w:jc w:val="center"/>
        </w:trPr>
        <w:tc>
          <w:tcPr>
            <w:tcW w:w="9377" w:type="dxa"/>
            <w:gridSpan w:val="5"/>
            <w:shd w:val="clear" w:color="auto" w:fill="D9E2F3" w:themeFill="accent5" w:themeFillTint="33"/>
            <w:noWrap/>
            <w:vAlign w:val="center"/>
            <w:hideMark/>
          </w:tcPr>
          <w:p w14:paraId="1877BCB9"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 xml:space="preserve">(**) </w:t>
            </w:r>
            <w:r w:rsidRPr="00DD6CF3">
              <w:rPr>
                <w:rFonts w:ascii="Verdana" w:hAnsi="Verdana" w:cs="Tahoma"/>
                <w:b/>
                <w:sz w:val="18"/>
                <w:szCs w:val="18"/>
                <w:lang w:eastAsia="es-ES"/>
              </w:rPr>
              <w:t>Componente CAPACITACIÓN, ASISTENCIA TÉCNICA, SEGUIMIENTO</w:t>
            </w:r>
          </w:p>
        </w:tc>
      </w:tr>
      <w:tr w:rsidR="00DD6CF3" w:rsidRPr="00DD6CF3" w14:paraId="77D039EB" w14:textId="77777777" w:rsidTr="002813DB">
        <w:trPr>
          <w:trHeight w:val="20"/>
          <w:jc w:val="center"/>
        </w:trPr>
        <w:tc>
          <w:tcPr>
            <w:tcW w:w="562" w:type="dxa"/>
            <w:shd w:val="clear" w:color="000000" w:fill="F2F2F2"/>
            <w:noWrap/>
            <w:vAlign w:val="center"/>
            <w:hideMark/>
          </w:tcPr>
          <w:p w14:paraId="5A78CE8D" w14:textId="77777777" w:rsidR="00DD6CF3" w:rsidRPr="00DD6CF3" w:rsidRDefault="00DD6CF3" w:rsidP="002813DB">
            <w:pPr>
              <w:jc w:val="center"/>
              <w:rPr>
                <w:rFonts w:ascii="Verdana" w:hAnsi="Verdana" w:cs="Tahoma"/>
                <w:sz w:val="18"/>
                <w:szCs w:val="18"/>
                <w:lang w:eastAsia="es-ES"/>
              </w:rPr>
            </w:pPr>
            <w:r w:rsidRPr="00DD6CF3">
              <w:rPr>
                <w:rFonts w:ascii="Verdana" w:hAnsi="Verdana" w:cs="Tahoma"/>
                <w:sz w:val="18"/>
                <w:szCs w:val="18"/>
                <w:lang w:eastAsia="es-ES"/>
              </w:rPr>
              <w:t>1</w:t>
            </w:r>
          </w:p>
        </w:tc>
        <w:tc>
          <w:tcPr>
            <w:tcW w:w="6117" w:type="dxa"/>
            <w:shd w:val="clear" w:color="000000" w:fill="FFFFFF"/>
            <w:noWrap/>
            <w:vAlign w:val="center"/>
          </w:tcPr>
          <w:p w14:paraId="6798EFC8" w14:textId="77777777" w:rsidR="00DD6CF3" w:rsidRPr="00DD6CF3" w:rsidRDefault="00DD6CF3" w:rsidP="002813DB">
            <w:pPr>
              <w:rPr>
                <w:rFonts w:ascii="Verdana" w:hAnsi="Verdana" w:cstheme="minorHAnsi"/>
                <w:sz w:val="18"/>
                <w:szCs w:val="18"/>
                <w:lang w:eastAsia="es-ES"/>
              </w:rPr>
            </w:pPr>
            <w:r w:rsidRPr="00DD6CF3">
              <w:rPr>
                <w:rFonts w:ascii="Verdana" w:hAnsi="Verdana" w:cstheme="minorHAnsi"/>
                <w:sz w:val="18"/>
                <w:szCs w:val="18"/>
                <w:lang w:eastAsia="es-ES"/>
              </w:rPr>
              <w:t>CAPACITACIÓN, ASISTENCIA TÉCNICA, SEGUIMIENTO</w:t>
            </w:r>
          </w:p>
        </w:tc>
        <w:tc>
          <w:tcPr>
            <w:tcW w:w="709" w:type="dxa"/>
            <w:shd w:val="clear" w:color="000000" w:fill="FFFFFF"/>
            <w:noWrap/>
            <w:vAlign w:val="center"/>
          </w:tcPr>
          <w:p w14:paraId="7133AF75" w14:textId="77777777" w:rsidR="00DD6CF3" w:rsidRPr="00DD6CF3" w:rsidRDefault="00DD6CF3" w:rsidP="002813DB">
            <w:pPr>
              <w:rPr>
                <w:rFonts w:ascii="Verdana" w:hAnsi="Verdana" w:cstheme="minorHAnsi"/>
                <w:sz w:val="18"/>
                <w:szCs w:val="18"/>
                <w:lang w:eastAsia="es-ES"/>
              </w:rPr>
            </w:pPr>
            <w:r w:rsidRPr="00DD6CF3">
              <w:rPr>
                <w:rFonts w:ascii="Verdana" w:hAnsi="Verdana" w:cstheme="minorHAnsi"/>
                <w:sz w:val="18"/>
                <w:szCs w:val="18"/>
                <w:lang w:eastAsia="es-ES"/>
              </w:rPr>
              <w:t>GLB</w:t>
            </w:r>
          </w:p>
        </w:tc>
        <w:tc>
          <w:tcPr>
            <w:tcW w:w="708" w:type="dxa"/>
            <w:shd w:val="clear" w:color="000000" w:fill="FFFFFF"/>
            <w:noWrap/>
            <w:vAlign w:val="center"/>
          </w:tcPr>
          <w:p w14:paraId="66DF199B" w14:textId="77777777" w:rsidR="00DD6CF3" w:rsidRPr="00DD6CF3" w:rsidRDefault="00DD6CF3" w:rsidP="002813DB">
            <w:pPr>
              <w:jc w:val="right"/>
              <w:rPr>
                <w:rFonts w:ascii="Verdana" w:hAnsi="Verdana" w:cstheme="minorHAnsi"/>
                <w:color w:val="C00000"/>
                <w:sz w:val="18"/>
                <w:szCs w:val="18"/>
                <w:lang w:eastAsia="es-ES"/>
              </w:rPr>
            </w:pPr>
            <w:r w:rsidRPr="00DD6CF3">
              <w:rPr>
                <w:rFonts w:ascii="Verdana" w:hAnsi="Verdana" w:cstheme="minorHAnsi"/>
                <w:color w:val="C00000"/>
                <w:sz w:val="18"/>
                <w:szCs w:val="18"/>
                <w:lang w:eastAsia="es-ES"/>
              </w:rPr>
              <w:t>1</w:t>
            </w:r>
          </w:p>
        </w:tc>
        <w:tc>
          <w:tcPr>
            <w:tcW w:w="1281" w:type="dxa"/>
            <w:shd w:val="clear" w:color="000000" w:fill="FFFFFF"/>
            <w:vAlign w:val="center"/>
          </w:tcPr>
          <w:p w14:paraId="17E64420" w14:textId="77777777" w:rsidR="00DD6CF3" w:rsidRPr="00DD6CF3" w:rsidRDefault="00DD6CF3" w:rsidP="002813DB">
            <w:pPr>
              <w:jc w:val="right"/>
              <w:rPr>
                <w:rFonts w:ascii="Verdana" w:hAnsi="Verdana" w:cstheme="minorHAnsi"/>
                <w:color w:val="C00000"/>
                <w:sz w:val="18"/>
                <w:szCs w:val="18"/>
                <w:lang w:eastAsia="es-ES"/>
              </w:rPr>
            </w:pPr>
            <w:r w:rsidRPr="00DD6CF3">
              <w:rPr>
                <w:rFonts w:ascii="Verdana" w:hAnsi="Verdana" w:cstheme="minorHAnsi"/>
                <w:color w:val="C00000"/>
                <w:sz w:val="18"/>
                <w:szCs w:val="18"/>
                <w:lang w:eastAsia="es-ES"/>
              </w:rPr>
              <w:t>280.336,61</w:t>
            </w:r>
          </w:p>
        </w:tc>
      </w:tr>
    </w:tbl>
    <w:p w14:paraId="0A4AD25A" w14:textId="77777777" w:rsidR="00DD6CF3" w:rsidRPr="00DD6CF3" w:rsidRDefault="00DD6CF3" w:rsidP="00DD6CF3">
      <w:pPr>
        <w:rPr>
          <w:rFonts w:ascii="Verdana" w:hAnsi="Verdana" w:cs="Tahoma"/>
          <w:sz w:val="18"/>
          <w:szCs w:val="18"/>
        </w:rPr>
      </w:pPr>
    </w:p>
    <w:p w14:paraId="73748269" w14:textId="77777777" w:rsidR="00DD6CF3" w:rsidRPr="00DD6CF3" w:rsidRDefault="00DD6CF3" w:rsidP="00DD6CF3">
      <w:pPr>
        <w:spacing w:line="260" w:lineRule="atLeast"/>
        <w:jc w:val="both"/>
        <w:rPr>
          <w:rFonts w:ascii="Verdana" w:hAnsi="Verdana" w:cs="Tahoma"/>
          <w:b/>
          <w:i/>
          <w:color w:val="000000"/>
          <w:sz w:val="18"/>
          <w:szCs w:val="18"/>
          <w:lang w:val="es-ES_tradnl"/>
        </w:rPr>
      </w:pPr>
      <w:r w:rsidRPr="00DD6CF3">
        <w:rPr>
          <w:rFonts w:ascii="Verdana" w:hAnsi="Verdana" w:cs="Tahoma"/>
          <w:b/>
          <w:i/>
          <w:color w:val="000000"/>
          <w:sz w:val="18"/>
          <w:szCs w:val="18"/>
          <w:lang w:val="es-ES_tradnl"/>
        </w:rPr>
        <w:t>Notas:</w:t>
      </w:r>
    </w:p>
    <w:p w14:paraId="57BBED6E" w14:textId="77777777" w:rsidR="00DD6CF3" w:rsidRPr="00DD6CF3" w:rsidRDefault="00DD6CF3" w:rsidP="00DD6CF3">
      <w:pPr>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 xml:space="preserve">- </w:t>
      </w:r>
      <w:r w:rsidRPr="00DD6CF3">
        <w:rPr>
          <w:rFonts w:ascii="Verdana" w:hAnsi="Verdana" w:cs="Tahoma"/>
          <w:b/>
          <w:sz w:val="18"/>
          <w:szCs w:val="18"/>
          <w:lang w:val="es-ES_tradnl"/>
        </w:rPr>
        <w:t>(*)</w:t>
      </w:r>
      <w:r w:rsidRPr="00DD6CF3">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DD6CF3">
        <w:rPr>
          <w:rFonts w:ascii="Verdana" w:hAnsi="Verdana" w:cs="Tahoma"/>
          <w:b/>
          <w:bCs/>
          <w:sz w:val="18"/>
          <w:szCs w:val="18"/>
          <w:u w:val="single"/>
          <w:lang w:val="es-ES_tradnl"/>
        </w:rPr>
        <w:t>no podrán</w:t>
      </w:r>
      <w:r w:rsidRPr="00DD6CF3">
        <w:rPr>
          <w:rFonts w:ascii="Verdana" w:hAnsi="Verdana" w:cs="Tahoma"/>
          <w:sz w:val="18"/>
          <w:szCs w:val="18"/>
          <w:lang w:val="es-ES_tradnl"/>
        </w:rPr>
        <w:t xml:space="preserve"> ser modificadas en la presentación de su propuesta.</w:t>
      </w:r>
    </w:p>
    <w:p w14:paraId="5F907564" w14:textId="77777777" w:rsidR="00DD6CF3" w:rsidRPr="00DD6CF3" w:rsidRDefault="00DD6CF3" w:rsidP="00DD6CF3">
      <w:pPr>
        <w:spacing w:line="260" w:lineRule="atLeast"/>
        <w:jc w:val="both"/>
        <w:rPr>
          <w:rFonts w:ascii="Verdana" w:hAnsi="Verdana" w:cs="Tahoma"/>
          <w:sz w:val="18"/>
          <w:szCs w:val="18"/>
          <w:lang w:val="es-ES_tradnl"/>
        </w:rPr>
      </w:pPr>
    </w:p>
    <w:p w14:paraId="43F474C4" w14:textId="77777777" w:rsidR="00DD6CF3" w:rsidRPr="00DD6CF3" w:rsidRDefault="00DD6CF3" w:rsidP="00DD6CF3">
      <w:pPr>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 xml:space="preserve">- </w:t>
      </w:r>
      <w:r w:rsidRPr="00DD6CF3">
        <w:rPr>
          <w:rFonts w:ascii="Verdana" w:hAnsi="Verdana" w:cs="Tahoma"/>
          <w:b/>
          <w:sz w:val="18"/>
          <w:szCs w:val="18"/>
          <w:lang w:val="es-ES_tradnl"/>
        </w:rPr>
        <w:t>(**)</w:t>
      </w:r>
      <w:r w:rsidRPr="00DD6CF3">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DD6CF3">
        <w:rPr>
          <w:rFonts w:ascii="Verdana" w:hAnsi="Verdana" w:cs="Tahoma"/>
          <w:b/>
          <w:sz w:val="18"/>
          <w:szCs w:val="18"/>
          <w:lang w:val="es-ES_tradnl"/>
        </w:rPr>
        <w:t xml:space="preserve">capacitación, asistencia técnica, seguimiento </w:t>
      </w:r>
      <w:r w:rsidRPr="00DD6CF3">
        <w:rPr>
          <w:rFonts w:ascii="Verdana" w:hAnsi="Verdana" w:cs="Tahoma"/>
          <w:sz w:val="18"/>
          <w:szCs w:val="18"/>
          <w:lang w:val="es-ES_tradnl"/>
        </w:rPr>
        <w:t>no deberá ser modificado.</w:t>
      </w:r>
    </w:p>
    <w:p w14:paraId="14304B36" w14:textId="77777777" w:rsidR="00DD6CF3" w:rsidRPr="00DD6CF3" w:rsidRDefault="00DD6CF3" w:rsidP="00DD6CF3">
      <w:pPr>
        <w:spacing w:line="260" w:lineRule="atLeast"/>
        <w:jc w:val="both"/>
        <w:rPr>
          <w:rFonts w:ascii="Verdana" w:hAnsi="Verdana" w:cs="Tahoma"/>
          <w:sz w:val="18"/>
          <w:szCs w:val="18"/>
          <w:lang w:val="es-ES_tradnl"/>
        </w:rPr>
      </w:pPr>
    </w:p>
    <w:p w14:paraId="1BC21F73" w14:textId="77777777" w:rsidR="00DD6CF3" w:rsidRPr="00DD6CF3" w:rsidRDefault="00DD6CF3" w:rsidP="00DD6CF3">
      <w:pPr>
        <w:numPr>
          <w:ilvl w:val="0"/>
          <w:numId w:val="60"/>
        </w:numPr>
        <w:spacing w:line="260" w:lineRule="atLeast"/>
        <w:ind w:left="426"/>
        <w:rPr>
          <w:rFonts w:ascii="Verdana" w:hAnsi="Verdana" w:cs="Tahoma"/>
          <w:b/>
          <w:sz w:val="18"/>
          <w:szCs w:val="18"/>
          <w:lang w:eastAsia="es-BO"/>
        </w:rPr>
      </w:pPr>
      <w:r w:rsidRPr="00DD6CF3">
        <w:rPr>
          <w:rFonts w:ascii="Verdana" w:hAnsi="Verdana" w:cs="Tahoma"/>
          <w:b/>
          <w:sz w:val="18"/>
          <w:szCs w:val="18"/>
          <w:lang w:eastAsia="es-BO"/>
        </w:rPr>
        <w:t>APORTE PROPIO.</w:t>
      </w:r>
    </w:p>
    <w:p w14:paraId="013D4789" w14:textId="77777777" w:rsidR="00DD6CF3" w:rsidRPr="00DD6CF3" w:rsidRDefault="00DD6CF3" w:rsidP="00DD6CF3">
      <w:pPr>
        <w:spacing w:line="260" w:lineRule="atLeast"/>
        <w:ind w:left="426"/>
        <w:rPr>
          <w:rFonts w:ascii="Verdana" w:hAnsi="Verdana" w:cs="Tahoma"/>
          <w:b/>
          <w:sz w:val="18"/>
          <w:szCs w:val="18"/>
          <w:lang w:eastAsia="es-BO"/>
        </w:rPr>
      </w:pPr>
    </w:p>
    <w:tbl>
      <w:tblPr>
        <w:tblW w:w="6043" w:type="dxa"/>
        <w:jc w:val="center"/>
        <w:tblCellMar>
          <w:left w:w="70" w:type="dxa"/>
          <w:right w:w="70" w:type="dxa"/>
        </w:tblCellMar>
        <w:tblLook w:val="04A0" w:firstRow="1" w:lastRow="0" w:firstColumn="1" w:lastColumn="0" w:noHBand="0" w:noVBand="1"/>
      </w:tblPr>
      <w:tblGrid>
        <w:gridCol w:w="4396"/>
        <w:gridCol w:w="1647"/>
      </w:tblGrid>
      <w:tr w:rsidR="00DD6CF3" w:rsidRPr="00DD6CF3" w14:paraId="4BDE03F5" w14:textId="77777777" w:rsidTr="002813DB">
        <w:trPr>
          <w:trHeight w:val="187"/>
          <w:jc w:val="center"/>
        </w:trPr>
        <w:tc>
          <w:tcPr>
            <w:tcW w:w="439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6EE148F" w14:textId="77777777" w:rsidR="00DD6CF3" w:rsidRPr="00DD6CF3" w:rsidRDefault="00DD6CF3" w:rsidP="002813DB">
            <w:pPr>
              <w:jc w:val="center"/>
              <w:rPr>
                <w:rFonts w:ascii="Verdana" w:hAnsi="Verdana" w:cs="Tahoma"/>
                <w:b/>
                <w:sz w:val="18"/>
                <w:szCs w:val="18"/>
                <w:lang w:eastAsia="es-ES"/>
              </w:rPr>
            </w:pPr>
            <w:bookmarkStart w:id="152" w:name="_Toc536520829"/>
            <w:bookmarkStart w:id="153" w:name="_Toc71811172"/>
            <w:r w:rsidRPr="00DD6CF3">
              <w:rPr>
                <w:rFonts w:ascii="Verdana" w:hAnsi="Verdana" w:cs="Tahoma"/>
                <w:b/>
                <w:sz w:val="18"/>
                <w:szCs w:val="18"/>
                <w:lang w:eastAsia="es-ES"/>
              </w:rPr>
              <w:t>NOMBRE DEL INSUMO</w:t>
            </w:r>
          </w:p>
        </w:tc>
        <w:tc>
          <w:tcPr>
            <w:tcW w:w="1647"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69777DD" w14:textId="77777777" w:rsidR="00DD6CF3" w:rsidRPr="00DD6CF3" w:rsidRDefault="00DD6CF3" w:rsidP="002813DB">
            <w:pPr>
              <w:jc w:val="center"/>
              <w:rPr>
                <w:rFonts w:ascii="Verdana" w:hAnsi="Verdana" w:cs="Tahoma"/>
                <w:b/>
                <w:sz w:val="18"/>
                <w:szCs w:val="18"/>
                <w:lang w:eastAsia="es-ES"/>
              </w:rPr>
            </w:pPr>
            <w:r w:rsidRPr="00DD6CF3">
              <w:rPr>
                <w:rFonts w:ascii="Verdana" w:hAnsi="Verdana" w:cs="Tahoma"/>
                <w:b/>
                <w:sz w:val="18"/>
                <w:szCs w:val="18"/>
                <w:lang w:eastAsia="es-ES"/>
              </w:rPr>
              <w:t>UNIDAD</w:t>
            </w:r>
          </w:p>
        </w:tc>
      </w:tr>
      <w:tr w:rsidR="00DD6CF3" w:rsidRPr="00DD6CF3" w14:paraId="30AF7385" w14:textId="77777777" w:rsidTr="002813DB">
        <w:trPr>
          <w:trHeight w:val="12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hideMark/>
          </w:tcPr>
          <w:p w14:paraId="1F4AA5B6" w14:textId="77777777" w:rsidR="00DD6CF3" w:rsidRPr="00DD6CF3" w:rsidRDefault="00DD6CF3" w:rsidP="002813DB">
            <w:pPr>
              <w:rPr>
                <w:rFonts w:ascii="Verdana" w:hAnsi="Verdana" w:cs="Tahoma"/>
                <w:color w:val="0000FF"/>
                <w:sz w:val="18"/>
                <w:szCs w:val="18"/>
                <w:lang w:eastAsia="es-ES"/>
              </w:rPr>
            </w:pPr>
            <w:r w:rsidRPr="00DD6CF3">
              <w:rPr>
                <w:rFonts w:ascii="Verdana" w:hAnsi="Verdana" w:cs="Calibri"/>
                <w:color w:val="0000FF"/>
                <w:sz w:val="18"/>
                <w:szCs w:val="18"/>
              </w:rPr>
              <w:t>ALBAÑIL</w:t>
            </w:r>
          </w:p>
        </w:tc>
        <w:tc>
          <w:tcPr>
            <w:tcW w:w="1647" w:type="dxa"/>
            <w:tcBorders>
              <w:top w:val="nil"/>
              <w:left w:val="nil"/>
              <w:bottom w:val="single" w:sz="4" w:space="0" w:color="000000"/>
              <w:right w:val="single" w:sz="4" w:space="0" w:color="000000"/>
            </w:tcBorders>
            <w:shd w:val="clear" w:color="auto" w:fill="auto"/>
            <w:noWrap/>
            <w:vAlign w:val="bottom"/>
            <w:hideMark/>
          </w:tcPr>
          <w:p w14:paraId="0DC3EEDE" w14:textId="77777777" w:rsidR="00DD6CF3" w:rsidRPr="00DD6CF3" w:rsidRDefault="00DD6CF3" w:rsidP="002813DB">
            <w:pPr>
              <w:jc w:val="center"/>
              <w:rPr>
                <w:rFonts w:ascii="Verdana" w:hAnsi="Verdana" w:cs="Tahoma"/>
                <w:color w:val="0000FF"/>
                <w:sz w:val="18"/>
                <w:szCs w:val="18"/>
                <w:lang w:eastAsia="es-ES"/>
              </w:rPr>
            </w:pPr>
            <w:r w:rsidRPr="00DD6CF3">
              <w:rPr>
                <w:rFonts w:ascii="Verdana" w:hAnsi="Verdana" w:cs="Calibri"/>
                <w:color w:val="0000FF"/>
                <w:sz w:val="18"/>
                <w:szCs w:val="18"/>
              </w:rPr>
              <w:t>HR</w:t>
            </w:r>
          </w:p>
        </w:tc>
      </w:tr>
      <w:tr w:rsidR="00DD6CF3" w:rsidRPr="00DD6CF3" w14:paraId="0979F0D4" w14:textId="77777777" w:rsidTr="002813DB">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55EF89FC" w14:textId="77777777" w:rsidR="00DD6CF3" w:rsidRPr="00DD6CF3" w:rsidRDefault="00DD6CF3" w:rsidP="002813DB">
            <w:pPr>
              <w:rPr>
                <w:rFonts w:ascii="Verdana" w:hAnsi="Verdana" w:cs="Tahoma"/>
                <w:color w:val="0000FF"/>
                <w:sz w:val="18"/>
                <w:szCs w:val="18"/>
                <w:lang w:eastAsia="es-ES"/>
              </w:rPr>
            </w:pPr>
            <w:r w:rsidRPr="00DD6CF3">
              <w:rPr>
                <w:rFonts w:ascii="Verdana" w:hAnsi="Verdana" w:cs="Calibri"/>
                <w:color w:val="0000FF"/>
                <w:sz w:val="18"/>
                <w:szCs w:val="18"/>
              </w:rPr>
              <w:t xml:space="preserve">ARENA </w:t>
            </w:r>
          </w:p>
        </w:tc>
        <w:tc>
          <w:tcPr>
            <w:tcW w:w="1647" w:type="dxa"/>
            <w:tcBorders>
              <w:top w:val="nil"/>
              <w:left w:val="nil"/>
              <w:bottom w:val="single" w:sz="4" w:space="0" w:color="000000"/>
              <w:right w:val="single" w:sz="4" w:space="0" w:color="000000"/>
            </w:tcBorders>
            <w:shd w:val="clear" w:color="auto" w:fill="auto"/>
            <w:noWrap/>
            <w:vAlign w:val="bottom"/>
          </w:tcPr>
          <w:p w14:paraId="618D6C20" w14:textId="77777777" w:rsidR="00DD6CF3" w:rsidRPr="00DD6CF3" w:rsidRDefault="00DD6CF3" w:rsidP="002813DB">
            <w:pPr>
              <w:jc w:val="center"/>
              <w:rPr>
                <w:rFonts w:ascii="Verdana" w:hAnsi="Verdana" w:cs="Tahoma"/>
                <w:color w:val="0000FF"/>
                <w:sz w:val="18"/>
                <w:szCs w:val="18"/>
                <w:lang w:eastAsia="es-ES"/>
              </w:rPr>
            </w:pPr>
            <w:r w:rsidRPr="00DD6CF3">
              <w:rPr>
                <w:rFonts w:ascii="Verdana" w:hAnsi="Verdana" w:cs="Calibri"/>
                <w:color w:val="0000FF"/>
                <w:sz w:val="18"/>
                <w:szCs w:val="18"/>
              </w:rPr>
              <w:t>M3</w:t>
            </w:r>
          </w:p>
        </w:tc>
      </w:tr>
      <w:tr w:rsidR="00DD6CF3" w:rsidRPr="00DD6CF3" w14:paraId="4AE4D47E" w14:textId="77777777" w:rsidTr="002813DB">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2618A964" w14:textId="77777777" w:rsidR="00DD6CF3" w:rsidRPr="00DD6CF3" w:rsidRDefault="00DD6CF3" w:rsidP="002813DB">
            <w:pPr>
              <w:rPr>
                <w:rFonts w:ascii="Verdana" w:hAnsi="Verdana" w:cs="Tahoma"/>
                <w:color w:val="0000FF"/>
                <w:sz w:val="18"/>
                <w:szCs w:val="18"/>
                <w:lang w:eastAsia="es-ES"/>
              </w:rPr>
            </w:pPr>
            <w:r w:rsidRPr="00DD6CF3">
              <w:rPr>
                <w:rFonts w:ascii="Verdana" w:hAnsi="Verdana" w:cs="Calibri"/>
                <w:color w:val="0000FF"/>
                <w:sz w:val="18"/>
                <w:szCs w:val="18"/>
              </w:rPr>
              <w:t>ARENA FINA</w:t>
            </w:r>
          </w:p>
        </w:tc>
        <w:tc>
          <w:tcPr>
            <w:tcW w:w="1647" w:type="dxa"/>
            <w:tcBorders>
              <w:top w:val="nil"/>
              <w:left w:val="nil"/>
              <w:bottom w:val="single" w:sz="4" w:space="0" w:color="000000"/>
              <w:right w:val="single" w:sz="4" w:space="0" w:color="000000"/>
            </w:tcBorders>
            <w:shd w:val="clear" w:color="auto" w:fill="auto"/>
            <w:noWrap/>
            <w:vAlign w:val="bottom"/>
          </w:tcPr>
          <w:p w14:paraId="1B2739E5" w14:textId="77777777" w:rsidR="00DD6CF3" w:rsidRPr="00DD6CF3" w:rsidRDefault="00DD6CF3" w:rsidP="002813DB">
            <w:pPr>
              <w:jc w:val="center"/>
              <w:rPr>
                <w:rFonts w:ascii="Verdana" w:hAnsi="Verdana" w:cs="Tahoma"/>
                <w:color w:val="0000FF"/>
                <w:sz w:val="18"/>
                <w:szCs w:val="18"/>
                <w:lang w:eastAsia="es-ES"/>
              </w:rPr>
            </w:pPr>
            <w:r w:rsidRPr="00DD6CF3">
              <w:rPr>
                <w:rFonts w:ascii="Verdana" w:hAnsi="Verdana" w:cs="Calibri"/>
                <w:color w:val="0000FF"/>
                <w:sz w:val="18"/>
                <w:szCs w:val="18"/>
              </w:rPr>
              <w:t>M3</w:t>
            </w:r>
          </w:p>
        </w:tc>
      </w:tr>
      <w:tr w:rsidR="00DD6CF3" w:rsidRPr="00DD6CF3" w14:paraId="265B9C88" w14:textId="77777777" w:rsidTr="002813DB">
        <w:trPr>
          <w:trHeight w:val="74"/>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47B8B87E" w14:textId="77777777" w:rsidR="00DD6CF3" w:rsidRPr="00DD6CF3" w:rsidRDefault="00DD6CF3" w:rsidP="002813DB">
            <w:pPr>
              <w:rPr>
                <w:rFonts w:ascii="Verdana" w:hAnsi="Verdana" w:cs="Tahoma"/>
                <w:color w:val="0000FF"/>
                <w:sz w:val="18"/>
                <w:szCs w:val="18"/>
                <w:lang w:eastAsia="es-ES"/>
              </w:rPr>
            </w:pPr>
            <w:r w:rsidRPr="00DD6CF3">
              <w:rPr>
                <w:rFonts w:ascii="Verdana" w:hAnsi="Verdana" w:cs="Calibri"/>
                <w:color w:val="0000FF"/>
                <w:sz w:val="18"/>
                <w:szCs w:val="18"/>
              </w:rPr>
              <w:t>AYUDANTE</w:t>
            </w:r>
          </w:p>
        </w:tc>
        <w:tc>
          <w:tcPr>
            <w:tcW w:w="1647" w:type="dxa"/>
            <w:tcBorders>
              <w:top w:val="nil"/>
              <w:left w:val="nil"/>
              <w:bottom w:val="single" w:sz="4" w:space="0" w:color="000000"/>
              <w:right w:val="single" w:sz="4" w:space="0" w:color="000000"/>
            </w:tcBorders>
            <w:shd w:val="clear" w:color="auto" w:fill="auto"/>
            <w:noWrap/>
            <w:vAlign w:val="bottom"/>
          </w:tcPr>
          <w:p w14:paraId="148AA7FF" w14:textId="77777777" w:rsidR="00DD6CF3" w:rsidRPr="00DD6CF3" w:rsidRDefault="00DD6CF3" w:rsidP="002813DB">
            <w:pPr>
              <w:jc w:val="center"/>
              <w:rPr>
                <w:rFonts w:ascii="Verdana" w:hAnsi="Verdana" w:cs="Tahoma"/>
                <w:color w:val="0000FF"/>
                <w:sz w:val="18"/>
                <w:szCs w:val="18"/>
                <w:lang w:eastAsia="es-ES"/>
              </w:rPr>
            </w:pPr>
            <w:r w:rsidRPr="00DD6CF3">
              <w:rPr>
                <w:rFonts w:ascii="Verdana" w:hAnsi="Verdana" w:cs="Calibri"/>
                <w:color w:val="0000FF"/>
                <w:sz w:val="18"/>
                <w:szCs w:val="18"/>
              </w:rPr>
              <w:t>HR</w:t>
            </w:r>
          </w:p>
        </w:tc>
      </w:tr>
      <w:tr w:rsidR="00DD6CF3" w:rsidRPr="00DD6CF3" w14:paraId="2BDFD13E" w14:textId="77777777" w:rsidTr="002813DB">
        <w:trPr>
          <w:trHeight w:val="105"/>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2390DE68" w14:textId="77777777" w:rsidR="00DD6CF3" w:rsidRPr="00DD6CF3" w:rsidRDefault="00DD6CF3" w:rsidP="002813DB">
            <w:pPr>
              <w:rPr>
                <w:rFonts w:ascii="Verdana" w:hAnsi="Verdana" w:cs="Tahoma"/>
                <w:color w:val="0000FF"/>
                <w:sz w:val="18"/>
                <w:szCs w:val="18"/>
                <w:lang w:eastAsia="es-ES"/>
              </w:rPr>
            </w:pPr>
            <w:r w:rsidRPr="00DD6CF3">
              <w:rPr>
                <w:rFonts w:ascii="Verdana" w:hAnsi="Verdana" w:cs="Calibri"/>
                <w:color w:val="0000FF"/>
                <w:sz w:val="18"/>
                <w:szCs w:val="18"/>
              </w:rPr>
              <w:t>CARPINTERO</w:t>
            </w:r>
          </w:p>
        </w:tc>
        <w:tc>
          <w:tcPr>
            <w:tcW w:w="1647" w:type="dxa"/>
            <w:tcBorders>
              <w:top w:val="nil"/>
              <w:left w:val="nil"/>
              <w:bottom w:val="single" w:sz="4" w:space="0" w:color="000000"/>
              <w:right w:val="single" w:sz="4" w:space="0" w:color="000000"/>
            </w:tcBorders>
            <w:shd w:val="clear" w:color="auto" w:fill="auto"/>
            <w:noWrap/>
            <w:vAlign w:val="bottom"/>
          </w:tcPr>
          <w:p w14:paraId="07B0FCD3" w14:textId="77777777" w:rsidR="00DD6CF3" w:rsidRPr="00DD6CF3" w:rsidRDefault="00DD6CF3" w:rsidP="002813DB">
            <w:pPr>
              <w:jc w:val="center"/>
              <w:rPr>
                <w:rFonts w:ascii="Verdana" w:hAnsi="Verdana" w:cs="Tahoma"/>
                <w:color w:val="0000FF"/>
                <w:sz w:val="18"/>
                <w:szCs w:val="18"/>
                <w:lang w:eastAsia="es-ES"/>
              </w:rPr>
            </w:pPr>
            <w:r w:rsidRPr="00DD6CF3">
              <w:rPr>
                <w:rFonts w:ascii="Verdana" w:hAnsi="Verdana" w:cs="Calibri"/>
                <w:color w:val="0000FF"/>
                <w:sz w:val="18"/>
                <w:szCs w:val="18"/>
              </w:rPr>
              <w:t>HR</w:t>
            </w:r>
          </w:p>
        </w:tc>
      </w:tr>
      <w:tr w:rsidR="00DD6CF3" w:rsidRPr="00DD6CF3" w14:paraId="0103775F" w14:textId="77777777" w:rsidTr="002813DB">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446AFFE7" w14:textId="77777777" w:rsidR="00DD6CF3" w:rsidRPr="00DD6CF3" w:rsidRDefault="00DD6CF3" w:rsidP="002813DB">
            <w:pPr>
              <w:rPr>
                <w:rFonts w:ascii="Verdana" w:hAnsi="Verdana" w:cs="Tahoma"/>
                <w:color w:val="0000FF"/>
                <w:sz w:val="18"/>
                <w:szCs w:val="18"/>
                <w:lang w:eastAsia="es-ES"/>
              </w:rPr>
            </w:pPr>
            <w:r w:rsidRPr="00DD6CF3">
              <w:rPr>
                <w:rFonts w:ascii="Verdana" w:hAnsi="Verdana" w:cs="Calibri"/>
                <w:color w:val="0000FF"/>
                <w:sz w:val="18"/>
                <w:szCs w:val="18"/>
              </w:rPr>
              <w:t>ELECTRICISTA</w:t>
            </w:r>
          </w:p>
        </w:tc>
        <w:tc>
          <w:tcPr>
            <w:tcW w:w="1647" w:type="dxa"/>
            <w:tcBorders>
              <w:top w:val="nil"/>
              <w:left w:val="nil"/>
              <w:bottom w:val="single" w:sz="4" w:space="0" w:color="000000"/>
              <w:right w:val="single" w:sz="4" w:space="0" w:color="000000"/>
            </w:tcBorders>
            <w:shd w:val="clear" w:color="auto" w:fill="auto"/>
            <w:noWrap/>
            <w:vAlign w:val="bottom"/>
          </w:tcPr>
          <w:p w14:paraId="57E82C97" w14:textId="77777777" w:rsidR="00DD6CF3" w:rsidRPr="00DD6CF3" w:rsidRDefault="00DD6CF3" w:rsidP="002813DB">
            <w:pPr>
              <w:jc w:val="center"/>
              <w:rPr>
                <w:rFonts w:ascii="Verdana" w:hAnsi="Verdana" w:cs="Tahoma"/>
                <w:color w:val="0000FF"/>
                <w:sz w:val="18"/>
                <w:szCs w:val="18"/>
                <w:lang w:eastAsia="es-ES"/>
              </w:rPr>
            </w:pPr>
            <w:r w:rsidRPr="00DD6CF3">
              <w:rPr>
                <w:rFonts w:ascii="Verdana" w:hAnsi="Verdana" w:cs="Calibri"/>
                <w:color w:val="0000FF"/>
                <w:sz w:val="18"/>
                <w:szCs w:val="18"/>
              </w:rPr>
              <w:t>HR</w:t>
            </w:r>
          </w:p>
        </w:tc>
      </w:tr>
      <w:tr w:rsidR="00DD6CF3" w:rsidRPr="00DD6CF3" w14:paraId="5A5E7A70" w14:textId="77777777" w:rsidTr="002813DB">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7D073B2B" w14:textId="77777777" w:rsidR="00DD6CF3" w:rsidRPr="00DD6CF3" w:rsidRDefault="00DD6CF3" w:rsidP="002813DB">
            <w:pPr>
              <w:rPr>
                <w:rFonts w:ascii="Verdana" w:hAnsi="Verdana" w:cs="Tahoma"/>
                <w:color w:val="0000FF"/>
                <w:sz w:val="18"/>
                <w:szCs w:val="18"/>
                <w:lang w:eastAsia="es-ES"/>
              </w:rPr>
            </w:pPr>
            <w:r w:rsidRPr="00DD6CF3">
              <w:rPr>
                <w:rFonts w:ascii="Verdana" w:hAnsi="Verdana" w:cs="Calibri"/>
                <w:color w:val="0000FF"/>
                <w:sz w:val="18"/>
                <w:szCs w:val="18"/>
              </w:rPr>
              <w:t>ESPECIALISTA</w:t>
            </w:r>
          </w:p>
        </w:tc>
        <w:tc>
          <w:tcPr>
            <w:tcW w:w="1647" w:type="dxa"/>
            <w:tcBorders>
              <w:top w:val="nil"/>
              <w:left w:val="nil"/>
              <w:bottom w:val="single" w:sz="4" w:space="0" w:color="000000"/>
              <w:right w:val="single" w:sz="4" w:space="0" w:color="000000"/>
            </w:tcBorders>
            <w:shd w:val="clear" w:color="auto" w:fill="auto"/>
            <w:noWrap/>
            <w:vAlign w:val="bottom"/>
          </w:tcPr>
          <w:p w14:paraId="1975E1A7" w14:textId="77777777" w:rsidR="00DD6CF3" w:rsidRPr="00DD6CF3" w:rsidRDefault="00DD6CF3" w:rsidP="002813DB">
            <w:pPr>
              <w:jc w:val="center"/>
              <w:rPr>
                <w:rFonts w:ascii="Verdana" w:hAnsi="Verdana" w:cs="Tahoma"/>
                <w:color w:val="0000FF"/>
                <w:sz w:val="18"/>
                <w:szCs w:val="18"/>
                <w:lang w:eastAsia="es-ES"/>
              </w:rPr>
            </w:pPr>
            <w:r w:rsidRPr="00DD6CF3">
              <w:rPr>
                <w:rFonts w:ascii="Verdana" w:hAnsi="Verdana" w:cs="Calibri"/>
                <w:color w:val="0000FF"/>
                <w:sz w:val="18"/>
                <w:szCs w:val="18"/>
              </w:rPr>
              <w:t>HR</w:t>
            </w:r>
          </w:p>
        </w:tc>
      </w:tr>
      <w:tr w:rsidR="00DD6CF3" w:rsidRPr="00DD6CF3" w14:paraId="67B74051" w14:textId="77777777" w:rsidTr="002813DB">
        <w:trPr>
          <w:trHeight w:val="70"/>
          <w:jc w:val="center"/>
        </w:trPr>
        <w:tc>
          <w:tcPr>
            <w:tcW w:w="4396" w:type="dxa"/>
            <w:tcBorders>
              <w:top w:val="nil"/>
              <w:left w:val="single" w:sz="4" w:space="0" w:color="000000"/>
              <w:bottom w:val="single" w:sz="4" w:space="0" w:color="auto"/>
              <w:right w:val="single" w:sz="4" w:space="0" w:color="000000"/>
            </w:tcBorders>
            <w:shd w:val="clear" w:color="auto" w:fill="auto"/>
            <w:noWrap/>
            <w:vAlign w:val="bottom"/>
          </w:tcPr>
          <w:p w14:paraId="758C126C" w14:textId="77777777" w:rsidR="00DD6CF3" w:rsidRPr="00DD6CF3" w:rsidRDefault="00DD6CF3" w:rsidP="002813DB">
            <w:pPr>
              <w:rPr>
                <w:rFonts w:ascii="Verdana" w:hAnsi="Verdana" w:cs="Tahoma"/>
                <w:color w:val="0000FF"/>
                <w:sz w:val="18"/>
                <w:szCs w:val="18"/>
                <w:lang w:eastAsia="es-ES"/>
              </w:rPr>
            </w:pPr>
            <w:r w:rsidRPr="00DD6CF3">
              <w:rPr>
                <w:rFonts w:ascii="Verdana" w:hAnsi="Verdana" w:cs="Calibri"/>
                <w:color w:val="0000FF"/>
                <w:sz w:val="18"/>
                <w:szCs w:val="18"/>
              </w:rPr>
              <w:t>ESPECIALISTA EN COLOCADO DE CIELOS</w:t>
            </w:r>
          </w:p>
        </w:tc>
        <w:tc>
          <w:tcPr>
            <w:tcW w:w="1647" w:type="dxa"/>
            <w:tcBorders>
              <w:top w:val="nil"/>
              <w:left w:val="nil"/>
              <w:bottom w:val="single" w:sz="4" w:space="0" w:color="auto"/>
              <w:right w:val="single" w:sz="4" w:space="0" w:color="000000"/>
            </w:tcBorders>
            <w:shd w:val="clear" w:color="auto" w:fill="auto"/>
            <w:noWrap/>
            <w:vAlign w:val="bottom"/>
          </w:tcPr>
          <w:p w14:paraId="19AB9D1E" w14:textId="77777777" w:rsidR="00DD6CF3" w:rsidRPr="00DD6CF3" w:rsidRDefault="00DD6CF3" w:rsidP="002813DB">
            <w:pPr>
              <w:jc w:val="center"/>
              <w:rPr>
                <w:rFonts w:ascii="Verdana" w:hAnsi="Verdana" w:cs="Tahoma"/>
                <w:color w:val="0000FF"/>
                <w:sz w:val="18"/>
                <w:szCs w:val="18"/>
                <w:lang w:eastAsia="es-ES"/>
              </w:rPr>
            </w:pPr>
            <w:r w:rsidRPr="00DD6CF3">
              <w:rPr>
                <w:rFonts w:ascii="Verdana" w:hAnsi="Verdana" w:cs="Calibri"/>
                <w:color w:val="0000FF"/>
                <w:sz w:val="18"/>
                <w:szCs w:val="18"/>
              </w:rPr>
              <w:t>HR</w:t>
            </w:r>
          </w:p>
        </w:tc>
      </w:tr>
      <w:tr w:rsidR="00DD6CF3" w:rsidRPr="00DD6CF3" w14:paraId="4CF111EF" w14:textId="77777777" w:rsidTr="002813DB">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C2B5B02" w14:textId="77777777" w:rsidR="00DD6CF3" w:rsidRPr="00DD6CF3" w:rsidRDefault="00DD6CF3" w:rsidP="002813DB">
            <w:pPr>
              <w:rPr>
                <w:rFonts w:ascii="Verdana" w:hAnsi="Verdana" w:cs="Tahoma"/>
                <w:color w:val="0000FF"/>
                <w:sz w:val="18"/>
                <w:szCs w:val="18"/>
                <w:lang w:eastAsia="es-ES"/>
              </w:rPr>
            </w:pPr>
            <w:r w:rsidRPr="00DD6CF3">
              <w:rPr>
                <w:rFonts w:ascii="Verdana" w:hAnsi="Verdana" w:cs="Calibri"/>
                <w:color w:val="0000FF"/>
                <w:sz w:val="18"/>
                <w:szCs w:val="18"/>
              </w:rPr>
              <w:t>GRAVA</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264F5809" w14:textId="77777777" w:rsidR="00DD6CF3" w:rsidRPr="00DD6CF3" w:rsidRDefault="00DD6CF3" w:rsidP="002813DB">
            <w:pPr>
              <w:jc w:val="center"/>
              <w:rPr>
                <w:rFonts w:ascii="Verdana" w:hAnsi="Verdana" w:cs="Tahoma"/>
                <w:color w:val="0000FF"/>
                <w:sz w:val="18"/>
                <w:szCs w:val="18"/>
                <w:lang w:eastAsia="es-ES"/>
              </w:rPr>
            </w:pPr>
            <w:r w:rsidRPr="00DD6CF3">
              <w:rPr>
                <w:rFonts w:ascii="Verdana" w:hAnsi="Verdana" w:cs="Calibri"/>
                <w:color w:val="0000FF"/>
                <w:sz w:val="18"/>
                <w:szCs w:val="18"/>
              </w:rPr>
              <w:t>M3</w:t>
            </w:r>
          </w:p>
        </w:tc>
      </w:tr>
      <w:tr w:rsidR="00DD6CF3" w:rsidRPr="00DD6CF3" w14:paraId="447BAF04" w14:textId="77777777" w:rsidTr="002813DB">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749CE4C" w14:textId="77777777" w:rsidR="00DD6CF3" w:rsidRPr="00DD6CF3" w:rsidRDefault="00DD6CF3" w:rsidP="002813DB">
            <w:pPr>
              <w:rPr>
                <w:rFonts w:ascii="Verdana" w:hAnsi="Verdana" w:cs="Tahoma"/>
                <w:color w:val="0000FF"/>
                <w:sz w:val="18"/>
                <w:szCs w:val="18"/>
                <w:lang w:eastAsia="es-ES"/>
              </w:rPr>
            </w:pPr>
            <w:r w:rsidRPr="00DD6CF3">
              <w:rPr>
                <w:rFonts w:ascii="Verdana" w:hAnsi="Verdana" w:cs="Calibri"/>
                <w:color w:val="0000FF"/>
                <w:sz w:val="18"/>
                <w:szCs w:val="18"/>
              </w:rPr>
              <w:t>PIEDRA</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457C1698" w14:textId="77777777" w:rsidR="00DD6CF3" w:rsidRPr="00DD6CF3" w:rsidRDefault="00DD6CF3" w:rsidP="002813DB">
            <w:pPr>
              <w:jc w:val="center"/>
              <w:rPr>
                <w:rFonts w:ascii="Verdana" w:hAnsi="Verdana" w:cs="Tahoma"/>
                <w:color w:val="0000FF"/>
                <w:sz w:val="18"/>
                <w:szCs w:val="18"/>
                <w:lang w:eastAsia="es-ES"/>
              </w:rPr>
            </w:pPr>
            <w:r w:rsidRPr="00DD6CF3">
              <w:rPr>
                <w:rFonts w:ascii="Verdana" w:hAnsi="Verdana" w:cs="Calibri"/>
                <w:color w:val="0000FF"/>
                <w:sz w:val="18"/>
                <w:szCs w:val="18"/>
              </w:rPr>
              <w:t>M3</w:t>
            </w:r>
          </w:p>
        </w:tc>
      </w:tr>
      <w:tr w:rsidR="00DD6CF3" w:rsidRPr="00DD6CF3" w14:paraId="4CB6CA15" w14:textId="77777777" w:rsidTr="002813DB">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7F61893" w14:textId="77777777" w:rsidR="00DD6CF3" w:rsidRPr="00DD6CF3" w:rsidRDefault="00DD6CF3" w:rsidP="002813DB">
            <w:pPr>
              <w:rPr>
                <w:rFonts w:ascii="Verdana" w:hAnsi="Verdana" w:cs="Tahoma"/>
                <w:color w:val="0000FF"/>
                <w:sz w:val="18"/>
                <w:szCs w:val="18"/>
                <w:lang w:eastAsia="es-ES"/>
              </w:rPr>
            </w:pPr>
            <w:r w:rsidRPr="00DD6CF3">
              <w:rPr>
                <w:rFonts w:ascii="Verdana" w:hAnsi="Verdana" w:cs="Calibri"/>
                <w:color w:val="0000FF"/>
                <w:sz w:val="18"/>
                <w:szCs w:val="18"/>
              </w:rPr>
              <w:t>PIEDRA MANZANA</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17199D5E" w14:textId="77777777" w:rsidR="00DD6CF3" w:rsidRPr="00DD6CF3" w:rsidRDefault="00DD6CF3" w:rsidP="002813DB">
            <w:pPr>
              <w:jc w:val="center"/>
              <w:rPr>
                <w:rFonts w:ascii="Verdana" w:hAnsi="Verdana" w:cs="Tahoma"/>
                <w:color w:val="0000FF"/>
                <w:sz w:val="18"/>
                <w:szCs w:val="18"/>
                <w:lang w:eastAsia="es-ES"/>
              </w:rPr>
            </w:pPr>
            <w:r w:rsidRPr="00DD6CF3">
              <w:rPr>
                <w:rFonts w:ascii="Verdana" w:hAnsi="Verdana" w:cs="Calibri"/>
                <w:color w:val="0000FF"/>
                <w:sz w:val="18"/>
                <w:szCs w:val="18"/>
              </w:rPr>
              <w:t>M3</w:t>
            </w:r>
          </w:p>
        </w:tc>
      </w:tr>
      <w:tr w:rsidR="00DD6CF3" w:rsidRPr="00DD6CF3" w14:paraId="4C30A19C" w14:textId="77777777" w:rsidTr="002813DB">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B73648B" w14:textId="77777777" w:rsidR="00DD6CF3" w:rsidRPr="00DD6CF3" w:rsidRDefault="00DD6CF3" w:rsidP="002813DB">
            <w:pPr>
              <w:rPr>
                <w:rFonts w:ascii="Verdana" w:hAnsi="Verdana" w:cs="Tahoma"/>
                <w:color w:val="0000FF"/>
                <w:sz w:val="18"/>
                <w:szCs w:val="18"/>
                <w:lang w:eastAsia="es-ES"/>
              </w:rPr>
            </w:pPr>
            <w:r w:rsidRPr="00DD6CF3">
              <w:rPr>
                <w:rFonts w:ascii="Verdana" w:hAnsi="Verdana" w:cs="Calibri"/>
                <w:color w:val="0000FF"/>
                <w:sz w:val="18"/>
                <w:szCs w:val="18"/>
              </w:rPr>
              <w:t>PINTOR</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34E4E4F7" w14:textId="77777777" w:rsidR="00DD6CF3" w:rsidRPr="00DD6CF3" w:rsidRDefault="00DD6CF3" w:rsidP="002813DB">
            <w:pPr>
              <w:jc w:val="center"/>
              <w:rPr>
                <w:rFonts w:ascii="Verdana" w:hAnsi="Verdana" w:cs="Tahoma"/>
                <w:color w:val="0000FF"/>
                <w:sz w:val="18"/>
                <w:szCs w:val="18"/>
                <w:lang w:eastAsia="es-ES"/>
              </w:rPr>
            </w:pPr>
            <w:r w:rsidRPr="00DD6CF3">
              <w:rPr>
                <w:rFonts w:ascii="Verdana" w:hAnsi="Verdana" w:cs="Calibri"/>
                <w:color w:val="0000FF"/>
                <w:sz w:val="18"/>
                <w:szCs w:val="18"/>
              </w:rPr>
              <w:t>HR</w:t>
            </w:r>
          </w:p>
        </w:tc>
      </w:tr>
      <w:tr w:rsidR="00DD6CF3" w:rsidRPr="00DD6CF3" w14:paraId="52B20843" w14:textId="77777777" w:rsidTr="002813DB">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0B4BB43" w14:textId="77777777" w:rsidR="00DD6CF3" w:rsidRPr="00DD6CF3" w:rsidRDefault="00DD6CF3" w:rsidP="002813DB">
            <w:pPr>
              <w:rPr>
                <w:rFonts w:ascii="Verdana" w:hAnsi="Verdana" w:cs="Tahoma"/>
                <w:color w:val="0000FF"/>
                <w:sz w:val="18"/>
                <w:szCs w:val="18"/>
                <w:lang w:eastAsia="es-ES"/>
              </w:rPr>
            </w:pPr>
            <w:r w:rsidRPr="00DD6CF3">
              <w:rPr>
                <w:rFonts w:ascii="Verdana" w:hAnsi="Verdana" w:cs="Calibri"/>
                <w:color w:val="0000FF"/>
                <w:sz w:val="18"/>
                <w:szCs w:val="18"/>
              </w:rPr>
              <w:t>PLOMERO</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3080A7CC" w14:textId="77777777" w:rsidR="00DD6CF3" w:rsidRPr="00DD6CF3" w:rsidRDefault="00DD6CF3" w:rsidP="002813DB">
            <w:pPr>
              <w:jc w:val="center"/>
              <w:rPr>
                <w:rFonts w:ascii="Verdana" w:hAnsi="Verdana" w:cs="Tahoma"/>
                <w:color w:val="0000FF"/>
                <w:sz w:val="18"/>
                <w:szCs w:val="18"/>
                <w:lang w:eastAsia="es-ES"/>
              </w:rPr>
            </w:pPr>
            <w:r w:rsidRPr="00DD6CF3">
              <w:rPr>
                <w:rFonts w:ascii="Verdana" w:hAnsi="Verdana" w:cs="Calibri"/>
                <w:color w:val="0000FF"/>
                <w:sz w:val="18"/>
                <w:szCs w:val="18"/>
              </w:rPr>
              <w:t>HR</w:t>
            </w:r>
          </w:p>
        </w:tc>
      </w:tr>
    </w:tbl>
    <w:p w14:paraId="12F3DECD" w14:textId="77777777" w:rsidR="00DD6CF3" w:rsidRPr="00DD6CF3" w:rsidRDefault="00DD6CF3" w:rsidP="00DD6CF3">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DD6CF3">
        <w:rPr>
          <w:rFonts w:ascii="Verdana" w:hAnsi="Verdana" w:cs="Tahoma"/>
          <w:b/>
          <w:bCs/>
          <w:color w:val="000000"/>
          <w:kern w:val="32"/>
          <w:sz w:val="18"/>
          <w:szCs w:val="18"/>
          <w:lang w:val="es-ES_tradnl"/>
        </w:rPr>
        <w:t>PLANILLA DE INSUMOS OPERATIVOS DE LA ENTIDAD EJECUTORA</w:t>
      </w:r>
      <w:bookmarkEnd w:id="152"/>
      <w:bookmarkEnd w:id="153"/>
    </w:p>
    <w:tbl>
      <w:tblPr>
        <w:tblW w:w="9361" w:type="dxa"/>
        <w:tblCellMar>
          <w:left w:w="70" w:type="dxa"/>
          <w:right w:w="70" w:type="dxa"/>
        </w:tblCellMar>
        <w:tblLook w:val="04A0" w:firstRow="1" w:lastRow="0" w:firstColumn="1" w:lastColumn="0" w:noHBand="0" w:noVBand="1"/>
      </w:tblPr>
      <w:tblGrid>
        <w:gridCol w:w="7225"/>
        <w:gridCol w:w="1010"/>
        <w:gridCol w:w="1144"/>
      </w:tblGrid>
      <w:tr w:rsidR="00DD6CF3" w:rsidRPr="00DD6CF3" w14:paraId="7CA82CE2" w14:textId="77777777" w:rsidTr="002813DB">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0B72236" w14:textId="77777777" w:rsidR="00DD6CF3" w:rsidRPr="00DD6CF3" w:rsidRDefault="00DD6CF3" w:rsidP="002813DB">
            <w:pPr>
              <w:jc w:val="center"/>
              <w:rPr>
                <w:rFonts w:ascii="Verdana" w:hAnsi="Verdana" w:cs="Calibri"/>
                <w:b/>
                <w:bCs/>
                <w:color w:val="FFFFFF" w:themeColor="background1"/>
                <w:sz w:val="18"/>
                <w:szCs w:val="18"/>
                <w:lang w:eastAsia="es-BO"/>
              </w:rPr>
            </w:pPr>
            <w:bookmarkStart w:id="154" w:name="_Toc71811173"/>
            <w:r w:rsidRPr="00DD6CF3">
              <w:rPr>
                <w:rFonts w:ascii="Verdana" w:hAnsi="Verdana" w:cs="Calibri"/>
                <w:b/>
                <w:bCs/>
                <w:color w:val="FFFFFF" w:themeColor="background1"/>
                <w:sz w:val="18"/>
                <w:szCs w:val="18"/>
                <w:lang w:eastAsia="es-BO"/>
              </w:rPr>
              <w:t>PLANILLA DE COSTOS OPERATIVOS</w:t>
            </w:r>
          </w:p>
        </w:tc>
      </w:tr>
      <w:tr w:rsidR="00DD6CF3" w:rsidRPr="00DD6CF3" w14:paraId="2C3F09E6"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ACECDF0" w14:textId="77777777" w:rsidR="00DD6CF3" w:rsidRPr="00DD6CF3" w:rsidRDefault="00DD6CF3" w:rsidP="002813DB">
            <w:pPr>
              <w:jc w:val="cente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c>
          <w:tcPr>
            <w:tcW w:w="2136"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ABF697F" w14:textId="77777777" w:rsidR="00DD6CF3" w:rsidRPr="00DD6CF3" w:rsidRDefault="00DD6CF3" w:rsidP="002813DB">
            <w:pPr>
              <w:jc w:val="cente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DETALLE</w:t>
            </w:r>
          </w:p>
        </w:tc>
      </w:tr>
      <w:tr w:rsidR="00DD6CF3" w:rsidRPr="00DD6CF3" w14:paraId="6A586643"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96B9174" w14:textId="77777777" w:rsidR="00DD6CF3" w:rsidRPr="00DD6CF3" w:rsidRDefault="00DD6CF3" w:rsidP="002813DB">
            <w:pPr>
              <w:jc w:val="center"/>
              <w:rPr>
                <w:rFonts w:ascii="Verdana" w:hAnsi="Verdana" w:cs="Calibri"/>
                <w:color w:val="000000"/>
                <w:sz w:val="18"/>
                <w:szCs w:val="18"/>
                <w:lang w:eastAsia="es-BO"/>
              </w:rPr>
            </w:pPr>
            <w:r w:rsidRPr="00DD6CF3">
              <w:rPr>
                <w:rFonts w:ascii="Verdana" w:hAnsi="Verdana" w:cs="Calibri"/>
                <w:color w:val="000000"/>
                <w:sz w:val="18"/>
                <w:szCs w:val="18"/>
                <w:lang w:eastAsia="es-BO"/>
              </w:rPr>
              <w:t>ITEM</w:t>
            </w:r>
          </w:p>
        </w:tc>
        <w:tc>
          <w:tcPr>
            <w:tcW w:w="992" w:type="dxa"/>
            <w:tcBorders>
              <w:top w:val="nil"/>
              <w:left w:val="nil"/>
              <w:bottom w:val="single" w:sz="4" w:space="0" w:color="000000"/>
              <w:right w:val="single" w:sz="4" w:space="0" w:color="000000"/>
            </w:tcBorders>
            <w:shd w:val="clear" w:color="auto" w:fill="auto"/>
            <w:noWrap/>
            <w:vAlign w:val="center"/>
            <w:hideMark/>
          </w:tcPr>
          <w:p w14:paraId="7EB7BAE5" w14:textId="77777777" w:rsidR="00DD6CF3" w:rsidRPr="00DD6CF3" w:rsidRDefault="00DD6CF3" w:rsidP="002813DB">
            <w:pPr>
              <w:jc w:val="center"/>
              <w:rPr>
                <w:rFonts w:ascii="Verdana" w:hAnsi="Verdana" w:cs="Calibri"/>
                <w:color w:val="000000"/>
                <w:sz w:val="18"/>
                <w:szCs w:val="18"/>
                <w:lang w:eastAsia="es-BO"/>
              </w:rPr>
            </w:pPr>
            <w:r w:rsidRPr="00DD6CF3">
              <w:rPr>
                <w:rFonts w:ascii="Verdana" w:hAnsi="Verdana" w:cs="Calibri"/>
                <w:color w:val="000000"/>
                <w:sz w:val="18"/>
                <w:szCs w:val="18"/>
                <w:lang w:eastAsia="es-BO"/>
              </w:rPr>
              <w:t>UNIDAD</w:t>
            </w:r>
          </w:p>
        </w:tc>
        <w:tc>
          <w:tcPr>
            <w:tcW w:w="1144" w:type="dxa"/>
            <w:tcBorders>
              <w:top w:val="nil"/>
              <w:left w:val="nil"/>
              <w:bottom w:val="single" w:sz="4" w:space="0" w:color="000000"/>
              <w:right w:val="single" w:sz="4" w:space="0" w:color="000000"/>
            </w:tcBorders>
            <w:shd w:val="clear" w:color="auto" w:fill="auto"/>
            <w:noWrap/>
            <w:vAlign w:val="center"/>
            <w:hideMark/>
          </w:tcPr>
          <w:p w14:paraId="6989E663" w14:textId="77777777" w:rsidR="00DD6CF3" w:rsidRPr="00DD6CF3" w:rsidRDefault="00DD6CF3" w:rsidP="002813DB">
            <w:pPr>
              <w:jc w:val="center"/>
              <w:rPr>
                <w:rFonts w:ascii="Verdana" w:hAnsi="Verdana" w:cs="Calibri"/>
                <w:color w:val="000000"/>
                <w:sz w:val="18"/>
                <w:szCs w:val="18"/>
                <w:lang w:eastAsia="es-BO"/>
              </w:rPr>
            </w:pPr>
            <w:r w:rsidRPr="00DD6CF3">
              <w:rPr>
                <w:rFonts w:ascii="Verdana" w:hAnsi="Verdana" w:cs="Calibri"/>
                <w:color w:val="000000"/>
                <w:sz w:val="18"/>
                <w:szCs w:val="18"/>
                <w:lang w:eastAsia="es-BO"/>
              </w:rPr>
              <w:t>CANTIDAD</w:t>
            </w:r>
          </w:p>
        </w:tc>
      </w:tr>
      <w:tr w:rsidR="00DD6CF3" w:rsidRPr="00DD6CF3" w14:paraId="5F42F122"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C5813AC"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MUEBLES Y ENSERES</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39F78693"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67F28E1E"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r>
      <w:tr w:rsidR="00DD6CF3" w:rsidRPr="00DD6CF3" w14:paraId="16422DCF"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629963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SILLA DE PLÁSTICO</w:t>
            </w:r>
          </w:p>
        </w:tc>
        <w:tc>
          <w:tcPr>
            <w:tcW w:w="992" w:type="dxa"/>
            <w:tcBorders>
              <w:top w:val="nil"/>
              <w:left w:val="nil"/>
              <w:bottom w:val="single" w:sz="4" w:space="0" w:color="000000"/>
              <w:right w:val="single" w:sz="4" w:space="0" w:color="000000"/>
            </w:tcBorders>
            <w:shd w:val="clear" w:color="auto" w:fill="auto"/>
            <w:noWrap/>
            <w:vAlign w:val="center"/>
            <w:hideMark/>
          </w:tcPr>
          <w:p w14:paraId="2473C4C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85093C9"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6</w:t>
            </w:r>
          </w:p>
        </w:tc>
      </w:tr>
      <w:tr w:rsidR="00DD6CF3" w:rsidRPr="00DD6CF3" w14:paraId="3EE41AD2"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3E422F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PIZARRA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621EEDA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578FB373"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r>
      <w:tr w:rsidR="00DD6CF3" w:rsidRPr="00DD6CF3" w14:paraId="53BF0CD5"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FE5AE2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MESA DE PLÁSTICO REUNIONES</w:t>
            </w:r>
          </w:p>
        </w:tc>
        <w:tc>
          <w:tcPr>
            <w:tcW w:w="992" w:type="dxa"/>
            <w:tcBorders>
              <w:top w:val="nil"/>
              <w:left w:val="nil"/>
              <w:bottom w:val="single" w:sz="4" w:space="0" w:color="000000"/>
              <w:right w:val="single" w:sz="4" w:space="0" w:color="000000"/>
            </w:tcBorders>
            <w:shd w:val="clear" w:color="auto" w:fill="auto"/>
            <w:noWrap/>
            <w:vAlign w:val="center"/>
            <w:hideMark/>
          </w:tcPr>
          <w:p w14:paraId="3957BD8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60FB5D1"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r>
      <w:tr w:rsidR="00DD6CF3" w:rsidRPr="00DD6CF3" w14:paraId="432AD8D9"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35C359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GABETERO METÁLICO CON 4 CAJONES</w:t>
            </w:r>
          </w:p>
        </w:tc>
        <w:tc>
          <w:tcPr>
            <w:tcW w:w="992" w:type="dxa"/>
            <w:tcBorders>
              <w:top w:val="nil"/>
              <w:left w:val="nil"/>
              <w:bottom w:val="single" w:sz="4" w:space="0" w:color="000000"/>
              <w:right w:val="single" w:sz="4" w:space="0" w:color="000000"/>
            </w:tcBorders>
            <w:shd w:val="clear" w:color="auto" w:fill="auto"/>
            <w:noWrap/>
            <w:vAlign w:val="center"/>
            <w:hideMark/>
          </w:tcPr>
          <w:p w14:paraId="63810FD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69497C1A"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2</w:t>
            </w:r>
          </w:p>
        </w:tc>
      </w:tr>
      <w:tr w:rsidR="00DD6CF3" w:rsidRPr="00DD6CF3" w14:paraId="4366EA15"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DCDC9C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ESTANTES METÁLICO TIPO MECANO</w:t>
            </w:r>
          </w:p>
        </w:tc>
        <w:tc>
          <w:tcPr>
            <w:tcW w:w="992" w:type="dxa"/>
            <w:tcBorders>
              <w:top w:val="nil"/>
              <w:left w:val="nil"/>
              <w:bottom w:val="single" w:sz="4" w:space="0" w:color="000000"/>
              <w:right w:val="single" w:sz="4" w:space="0" w:color="000000"/>
            </w:tcBorders>
            <w:shd w:val="clear" w:color="auto" w:fill="auto"/>
            <w:noWrap/>
            <w:vAlign w:val="center"/>
            <w:hideMark/>
          </w:tcPr>
          <w:p w14:paraId="3AC2EC6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62F3F0BA"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r>
      <w:tr w:rsidR="00DD6CF3" w:rsidRPr="00DD6CF3" w14:paraId="0489AEBF"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E2F11A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ESCRITORIO DE MADERA</w:t>
            </w:r>
          </w:p>
        </w:tc>
        <w:tc>
          <w:tcPr>
            <w:tcW w:w="992" w:type="dxa"/>
            <w:tcBorders>
              <w:top w:val="nil"/>
              <w:left w:val="nil"/>
              <w:bottom w:val="single" w:sz="4" w:space="0" w:color="000000"/>
              <w:right w:val="single" w:sz="4" w:space="0" w:color="000000"/>
            </w:tcBorders>
            <w:shd w:val="clear" w:color="auto" w:fill="auto"/>
            <w:noWrap/>
            <w:vAlign w:val="center"/>
            <w:hideMark/>
          </w:tcPr>
          <w:p w14:paraId="4EC50E5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8C3A479"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2</w:t>
            </w:r>
          </w:p>
        </w:tc>
      </w:tr>
      <w:tr w:rsidR="00DD6CF3" w:rsidRPr="00DD6CF3" w14:paraId="5E793BA3"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101815F"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EQUIPO DE COMPUTACIÓN</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21CCE4E4"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4C75CE54"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r>
      <w:tr w:rsidR="00DD6CF3" w:rsidRPr="00DD6CF3" w14:paraId="59B2CDF7"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BF1D53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IMPRESORA DE TINTA CONTINUA - MULTIUSO </w:t>
            </w:r>
          </w:p>
        </w:tc>
        <w:tc>
          <w:tcPr>
            <w:tcW w:w="992" w:type="dxa"/>
            <w:tcBorders>
              <w:top w:val="nil"/>
              <w:left w:val="nil"/>
              <w:bottom w:val="single" w:sz="4" w:space="0" w:color="000000"/>
              <w:right w:val="single" w:sz="4" w:space="0" w:color="000000"/>
            </w:tcBorders>
            <w:shd w:val="clear" w:color="auto" w:fill="auto"/>
            <w:noWrap/>
            <w:vAlign w:val="center"/>
            <w:hideMark/>
          </w:tcPr>
          <w:p w14:paraId="378DD2F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EQP</w:t>
            </w:r>
          </w:p>
        </w:tc>
        <w:tc>
          <w:tcPr>
            <w:tcW w:w="1144" w:type="dxa"/>
            <w:tcBorders>
              <w:top w:val="nil"/>
              <w:left w:val="nil"/>
              <w:bottom w:val="single" w:sz="4" w:space="0" w:color="000000"/>
              <w:right w:val="single" w:sz="4" w:space="0" w:color="000000"/>
            </w:tcBorders>
            <w:shd w:val="clear" w:color="auto" w:fill="auto"/>
            <w:noWrap/>
            <w:vAlign w:val="center"/>
            <w:hideMark/>
          </w:tcPr>
          <w:p w14:paraId="56E2E688"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r>
      <w:tr w:rsidR="00DD6CF3" w:rsidRPr="00DD6CF3" w14:paraId="1B37F461"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B945F6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FLASH MEMORY 8GB</w:t>
            </w:r>
          </w:p>
        </w:tc>
        <w:tc>
          <w:tcPr>
            <w:tcW w:w="992" w:type="dxa"/>
            <w:tcBorders>
              <w:top w:val="nil"/>
              <w:left w:val="nil"/>
              <w:bottom w:val="single" w:sz="4" w:space="0" w:color="000000"/>
              <w:right w:val="single" w:sz="4" w:space="0" w:color="000000"/>
            </w:tcBorders>
            <w:shd w:val="clear" w:color="auto" w:fill="auto"/>
            <w:noWrap/>
            <w:vAlign w:val="center"/>
            <w:hideMark/>
          </w:tcPr>
          <w:p w14:paraId="461D217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66991E9A"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r>
      <w:tr w:rsidR="00DD6CF3" w:rsidRPr="00DD6CF3" w14:paraId="480C0A4F"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CA6FF6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COMPUTADORA PORTÁTIL </w:t>
            </w:r>
          </w:p>
        </w:tc>
        <w:tc>
          <w:tcPr>
            <w:tcW w:w="992" w:type="dxa"/>
            <w:tcBorders>
              <w:top w:val="nil"/>
              <w:left w:val="nil"/>
              <w:bottom w:val="single" w:sz="4" w:space="0" w:color="000000"/>
              <w:right w:val="single" w:sz="4" w:space="0" w:color="000000"/>
            </w:tcBorders>
            <w:shd w:val="clear" w:color="auto" w:fill="auto"/>
            <w:noWrap/>
            <w:vAlign w:val="center"/>
            <w:hideMark/>
          </w:tcPr>
          <w:p w14:paraId="3DA2292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EQP</w:t>
            </w:r>
          </w:p>
        </w:tc>
        <w:tc>
          <w:tcPr>
            <w:tcW w:w="1144" w:type="dxa"/>
            <w:tcBorders>
              <w:top w:val="nil"/>
              <w:left w:val="nil"/>
              <w:bottom w:val="single" w:sz="4" w:space="0" w:color="000000"/>
              <w:right w:val="single" w:sz="4" w:space="0" w:color="000000"/>
            </w:tcBorders>
            <w:shd w:val="clear" w:color="auto" w:fill="auto"/>
            <w:noWrap/>
            <w:vAlign w:val="center"/>
            <w:hideMark/>
          </w:tcPr>
          <w:p w14:paraId="1110AEBC"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r>
      <w:tr w:rsidR="00DD6CF3" w:rsidRPr="00DD6CF3" w14:paraId="049407E5"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0F45264"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EQUIPO ELECTRÓNICO</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08098A11"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71026971"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r>
      <w:tr w:rsidR="00DD6CF3" w:rsidRPr="00DD6CF3" w14:paraId="72ECCF48"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DFF88C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GPS </w:t>
            </w:r>
          </w:p>
        </w:tc>
        <w:tc>
          <w:tcPr>
            <w:tcW w:w="992" w:type="dxa"/>
            <w:tcBorders>
              <w:top w:val="nil"/>
              <w:left w:val="nil"/>
              <w:bottom w:val="single" w:sz="4" w:space="0" w:color="000000"/>
              <w:right w:val="single" w:sz="4" w:space="0" w:color="000000"/>
            </w:tcBorders>
            <w:shd w:val="clear" w:color="auto" w:fill="auto"/>
            <w:noWrap/>
            <w:vAlign w:val="center"/>
            <w:hideMark/>
          </w:tcPr>
          <w:p w14:paraId="0F2EF0B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EQP</w:t>
            </w:r>
          </w:p>
        </w:tc>
        <w:tc>
          <w:tcPr>
            <w:tcW w:w="1144" w:type="dxa"/>
            <w:tcBorders>
              <w:top w:val="nil"/>
              <w:left w:val="nil"/>
              <w:bottom w:val="single" w:sz="4" w:space="0" w:color="000000"/>
              <w:right w:val="single" w:sz="4" w:space="0" w:color="000000"/>
            </w:tcBorders>
            <w:shd w:val="clear" w:color="auto" w:fill="auto"/>
            <w:noWrap/>
            <w:vAlign w:val="center"/>
            <w:hideMark/>
          </w:tcPr>
          <w:p w14:paraId="16D48B33"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r>
      <w:tr w:rsidR="00DD6CF3" w:rsidRPr="00DD6CF3" w14:paraId="7A611779"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1D9005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DATA SHOW </w:t>
            </w:r>
          </w:p>
        </w:tc>
        <w:tc>
          <w:tcPr>
            <w:tcW w:w="992" w:type="dxa"/>
            <w:tcBorders>
              <w:top w:val="nil"/>
              <w:left w:val="nil"/>
              <w:bottom w:val="single" w:sz="4" w:space="0" w:color="000000"/>
              <w:right w:val="single" w:sz="4" w:space="0" w:color="000000"/>
            </w:tcBorders>
            <w:shd w:val="clear" w:color="auto" w:fill="auto"/>
            <w:noWrap/>
            <w:vAlign w:val="center"/>
            <w:hideMark/>
          </w:tcPr>
          <w:p w14:paraId="7CEF7EF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EQP</w:t>
            </w:r>
          </w:p>
        </w:tc>
        <w:tc>
          <w:tcPr>
            <w:tcW w:w="1144" w:type="dxa"/>
            <w:tcBorders>
              <w:top w:val="nil"/>
              <w:left w:val="nil"/>
              <w:bottom w:val="single" w:sz="4" w:space="0" w:color="000000"/>
              <w:right w:val="single" w:sz="4" w:space="0" w:color="000000"/>
            </w:tcBorders>
            <w:shd w:val="clear" w:color="auto" w:fill="auto"/>
            <w:noWrap/>
            <w:vAlign w:val="center"/>
            <w:hideMark/>
          </w:tcPr>
          <w:p w14:paraId="0AE7D19C"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r>
      <w:tr w:rsidR="00DD6CF3" w:rsidRPr="00DD6CF3" w14:paraId="0FFA1C8F"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9CE79EF"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MATERIAL DE APOYO AL MEJORAMIENTO DE VIVIENDA</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0128C522"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141F4DD8"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r>
      <w:tr w:rsidR="00DD6CF3" w:rsidRPr="00DD6CF3" w14:paraId="1D06671C"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92644B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MAQUETA VIVIENDA TIPO</w:t>
            </w:r>
          </w:p>
        </w:tc>
        <w:tc>
          <w:tcPr>
            <w:tcW w:w="992" w:type="dxa"/>
            <w:tcBorders>
              <w:top w:val="nil"/>
              <w:left w:val="nil"/>
              <w:bottom w:val="single" w:sz="4" w:space="0" w:color="000000"/>
              <w:right w:val="single" w:sz="4" w:space="0" w:color="000000"/>
            </w:tcBorders>
            <w:shd w:val="clear" w:color="auto" w:fill="auto"/>
            <w:noWrap/>
            <w:vAlign w:val="center"/>
            <w:hideMark/>
          </w:tcPr>
          <w:p w14:paraId="1C263F5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258A033"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r>
      <w:tr w:rsidR="00DD6CF3" w:rsidRPr="00DD6CF3" w14:paraId="6D47F533"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9AE5D3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MALETÍN ALMACENEROS (LIBROS DE ACTAS, CALCULADORA, TAMPOS, SELLOS, ENGRAMPADORAS, ETC.)</w:t>
            </w:r>
          </w:p>
        </w:tc>
        <w:tc>
          <w:tcPr>
            <w:tcW w:w="992" w:type="dxa"/>
            <w:tcBorders>
              <w:top w:val="nil"/>
              <w:left w:val="nil"/>
              <w:bottom w:val="single" w:sz="4" w:space="0" w:color="000000"/>
              <w:right w:val="single" w:sz="4" w:space="0" w:color="000000"/>
            </w:tcBorders>
            <w:shd w:val="clear" w:color="auto" w:fill="auto"/>
            <w:noWrap/>
            <w:vAlign w:val="center"/>
            <w:hideMark/>
          </w:tcPr>
          <w:p w14:paraId="513A535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STK</w:t>
            </w:r>
          </w:p>
        </w:tc>
        <w:tc>
          <w:tcPr>
            <w:tcW w:w="1144" w:type="dxa"/>
            <w:tcBorders>
              <w:top w:val="nil"/>
              <w:left w:val="nil"/>
              <w:bottom w:val="single" w:sz="4" w:space="0" w:color="000000"/>
              <w:right w:val="single" w:sz="4" w:space="0" w:color="000000"/>
            </w:tcBorders>
            <w:shd w:val="clear" w:color="auto" w:fill="auto"/>
            <w:noWrap/>
            <w:vAlign w:val="center"/>
            <w:hideMark/>
          </w:tcPr>
          <w:p w14:paraId="459B2E31"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r>
      <w:tr w:rsidR="00DD6CF3" w:rsidRPr="00DD6CF3" w14:paraId="0ABCF724"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C9698D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IMPRESIÓN DE TARJETAS FAMILIARES</w:t>
            </w:r>
          </w:p>
        </w:tc>
        <w:tc>
          <w:tcPr>
            <w:tcW w:w="992" w:type="dxa"/>
            <w:tcBorders>
              <w:top w:val="nil"/>
              <w:left w:val="nil"/>
              <w:bottom w:val="single" w:sz="4" w:space="0" w:color="000000"/>
              <w:right w:val="single" w:sz="4" w:space="0" w:color="000000"/>
            </w:tcBorders>
            <w:shd w:val="clear" w:color="auto" w:fill="auto"/>
            <w:noWrap/>
            <w:vAlign w:val="center"/>
            <w:hideMark/>
          </w:tcPr>
          <w:p w14:paraId="38725EE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HJA</w:t>
            </w:r>
          </w:p>
        </w:tc>
        <w:tc>
          <w:tcPr>
            <w:tcW w:w="1144" w:type="dxa"/>
            <w:tcBorders>
              <w:top w:val="nil"/>
              <w:left w:val="nil"/>
              <w:bottom w:val="single" w:sz="4" w:space="0" w:color="000000"/>
              <w:right w:val="single" w:sz="4" w:space="0" w:color="000000"/>
            </w:tcBorders>
            <w:shd w:val="clear" w:color="auto" w:fill="auto"/>
            <w:noWrap/>
            <w:vAlign w:val="center"/>
            <w:hideMark/>
          </w:tcPr>
          <w:p w14:paraId="16B07674"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30</w:t>
            </w:r>
          </w:p>
        </w:tc>
      </w:tr>
      <w:tr w:rsidR="00DD6CF3" w:rsidRPr="00DD6CF3" w14:paraId="34E34F09"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E61DFF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center"/>
            <w:hideMark/>
          </w:tcPr>
          <w:p w14:paraId="5BDAEAC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86E2737"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30</w:t>
            </w:r>
          </w:p>
        </w:tc>
      </w:tr>
      <w:tr w:rsidR="00DD6CF3" w:rsidRPr="00DD6CF3" w14:paraId="70021BB1"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F5BCF0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CARPETAS FAMILIARES PLÁSTICAS</w:t>
            </w:r>
          </w:p>
        </w:tc>
        <w:tc>
          <w:tcPr>
            <w:tcW w:w="992" w:type="dxa"/>
            <w:tcBorders>
              <w:top w:val="nil"/>
              <w:left w:val="nil"/>
              <w:bottom w:val="single" w:sz="4" w:space="0" w:color="000000"/>
              <w:right w:val="single" w:sz="4" w:space="0" w:color="000000"/>
            </w:tcBorders>
            <w:shd w:val="clear" w:color="auto" w:fill="auto"/>
            <w:noWrap/>
            <w:vAlign w:val="center"/>
            <w:hideMark/>
          </w:tcPr>
          <w:p w14:paraId="502239A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4C0B7E89"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30</w:t>
            </w:r>
          </w:p>
        </w:tc>
      </w:tr>
      <w:tr w:rsidR="00DD6CF3" w:rsidRPr="00DD6CF3" w14:paraId="21E70F6E"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BED51E9"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MATERIAL DE ESCRITORIO</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7A6C0DD0"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1E5AF148"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r>
      <w:tr w:rsidR="00DD6CF3" w:rsidRPr="00DD6CF3" w14:paraId="40B10292"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847B23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center"/>
            <w:hideMark/>
          </w:tcPr>
          <w:p w14:paraId="318DF91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2E990DBE"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2</w:t>
            </w:r>
          </w:p>
        </w:tc>
      </w:tr>
      <w:tr w:rsidR="00DD6CF3" w:rsidRPr="00DD6CF3" w14:paraId="18DC975F"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1BC7EF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TABLERO DE ANOTACIONES</w:t>
            </w:r>
          </w:p>
        </w:tc>
        <w:tc>
          <w:tcPr>
            <w:tcW w:w="992" w:type="dxa"/>
            <w:tcBorders>
              <w:top w:val="nil"/>
              <w:left w:val="nil"/>
              <w:bottom w:val="single" w:sz="4" w:space="0" w:color="000000"/>
              <w:right w:val="single" w:sz="4" w:space="0" w:color="000000"/>
            </w:tcBorders>
            <w:shd w:val="clear" w:color="auto" w:fill="auto"/>
            <w:noWrap/>
            <w:vAlign w:val="center"/>
            <w:hideMark/>
          </w:tcPr>
          <w:p w14:paraId="1760BBF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51745C5"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1887B3C3"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1A7D44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center"/>
            <w:hideMark/>
          </w:tcPr>
          <w:p w14:paraId="7E878D8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314E00F6"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0A1080FF"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90803E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PERFORADORA</w:t>
            </w:r>
          </w:p>
        </w:tc>
        <w:tc>
          <w:tcPr>
            <w:tcW w:w="992" w:type="dxa"/>
            <w:tcBorders>
              <w:top w:val="nil"/>
              <w:left w:val="nil"/>
              <w:bottom w:val="single" w:sz="4" w:space="0" w:color="000000"/>
              <w:right w:val="single" w:sz="4" w:space="0" w:color="000000"/>
            </w:tcBorders>
            <w:shd w:val="clear" w:color="auto" w:fill="auto"/>
            <w:noWrap/>
            <w:vAlign w:val="center"/>
            <w:hideMark/>
          </w:tcPr>
          <w:p w14:paraId="33897F8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3CEDCE4F"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19B56A0F"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631776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center"/>
            <w:hideMark/>
          </w:tcPr>
          <w:p w14:paraId="22BD755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PLI</w:t>
            </w:r>
          </w:p>
        </w:tc>
        <w:tc>
          <w:tcPr>
            <w:tcW w:w="1144" w:type="dxa"/>
            <w:tcBorders>
              <w:top w:val="nil"/>
              <w:left w:val="nil"/>
              <w:bottom w:val="single" w:sz="4" w:space="0" w:color="000000"/>
              <w:right w:val="single" w:sz="4" w:space="0" w:color="000000"/>
            </w:tcBorders>
            <w:shd w:val="clear" w:color="auto" w:fill="auto"/>
            <w:noWrap/>
            <w:vAlign w:val="center"/>
            <w:hideMark/>
          </w:tcPr>
          <w:p w14:paraId="594A7D4A"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2513642D"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FB283A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PAPEL CARBÓNICO</w:t>
            </w:r>
          </w:p>
        </w:tc>
        <w:tc>
          <w:tcPr>
            <w:tcW w:w="992" w:type="dxa"/>
            <w:tcBorders>
              <w:top w:val="nil"/>
              <w:left w:val="nil"/>
              <w:bottom w:val="single" w:sz="4" w:space="0" w:color="000000"/>
              <w:right w:val="single" w:sz="4" w:space="0" w:color="000000"/>
            </w:tcBorders>
            <w:shd w:val="clear" w:color="auto" w:fill="auto"/>
            <w:noWrap/>
            <w:vAlign w:val="center"/>
            <w:hideMark/>
          </w:tcPr>
          <w:p w14:paraId="5E72C04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HJA</w:t>
            </w:r>
          </w:p>
        </w:tc>
        <w:tc>
          <w:tcPr>
            <w:tcW w:w="1144" w:type="dxa"/>
            <w:tcBorders>
              <w:top w:val="nil"/>
              <w:left w:val="nil"/>
              <w:bottom w:val="single" w:sz="4" w:space="0" w:color="000000"/>
              <w:right w:val="single" w:sz="4" w:space="0" w:color="000000"/>
            </w:tcBorders>
            <w:shd w:val="clear" w:color="auto" w:fill="auto"/>
            <w:noWrap/>
            <w:vAlign w:val="center"/>
            <w:hideMark/>
          </w:tcPr>
          <w:p w14:paraId="7347D06A"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778549E6"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3F6DAF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PAPEL BOND TAMAÑO CARTA</w:t>
            </w:r>
          </w:p>
        </w:tc>
        <w:tc>
          <w:tcPr>
            <w:tcW w:w="992" w:type="dxa"/>
            <w:tcBorders>
              <w:top w:val="nil"/>
              <w:left w:val="nil"/>
              <w:bottom w:val="single" w:sz="4" w:space="0" w:color="000000"/>
              <w:right w:val="single" w:sz="4" w:space="0" w:color="000000"/>
            </w:tcBorders>
            <w:shd w:val="clear" w:color="auto" w:fill="auto"/>
            <w:noWrap/>
            <w:vAlign w:val="center"/>
            <w:hideMark/>
          </w:tcPr>
          <w:p w14:paraId="603A9CD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PQT</w:t>
            </w:r>
          </w:p>
        </w:tc>
        <w:tc>
          <w:tcPr>
            <w:tcW w:w="1144" w:type="dxa"/>
            <w:tcBorders>
              <w:top w:val="nil"/>
              <w:left w:val="nil"/>
              <w:bottom w:val="single" w:sz="4" w:space="0" w:color="000000"/>
              <w:right w:val="single" w:sz="4" w:space="0" w:color="000000"/>
            </w:tcBorders>
            <w:shd w:val="clear" w:color="auto" w:fill="auto"/>
            <w:noWrap/>
            <w:vAlign w:val="center"/>
            <w:hideMark/>
          </w:tcPr>
          <w:p w14:paraId="43A04BB5"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35</w:t>
            </w:r>
          </w:p>
        </w:tc>
      </w:tr>
      <w:tr w:rsidR="00DD6CF3" w:rsidRPr="00DD6CF3" w14:paraId="56456AEB"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F70F30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MARCADOR INDELEBLE</w:t>
            </w:r>
          </w:p>
        </w:tc>
        <w:tc>
          <w:tcPr>
            <w:tcW w:w="992" w:type="dxa"/>
            <w:tcBorders>
              <w:top w:val="nil"/>
              <w:left w:val="nil"/>
              <w:bottom w:val="single" w:sz="4" w:space="0" w:color="000000"/>
              <w:right w:val="single" w:sz="4" w:space="0" w:color="000000"/>
            </w:tcBorders>
            <w:shd w:val="clear" w:color="auto" w:fill="auto"/>
            <w:noWrap/>
            <w:vAlign w:val="center"/>
            <w:hideMark/>
          </w:tcPr>
          <w:p w14:paraId="3B27C10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F255546"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5</w:t>
            </w:r>
          </w:p>
        </w:tc>
      </w:tr>
      <w:tr w:rsidR="00DD6CF3" w:rsidRPr="00DD6CF3" w14:paraId="0FA007AD"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023A96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center"/>
            <w:hideMark/>
          </w:tcPr>
          <w:p w14:paraId="33262A0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5A266FE8"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5</w:t>
            </w:r>
          </w:p>
        </w:tc>
      </w:tr>
      <w:tr w:rsidR="00DD6CF3" w:rsidRPr="00DD6CF3" w14:paraId="2268DC14"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9533D0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center"/>
            <w:hideMark/>
          </w:tcPr>
          <w:p w14:paraId="5958424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29F4763D"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5</w:t>
            </w:r>
          </w:p>
        </w:tc>
      </w:tr>
      <w:tr w:rsidR="00DD6CF3" w:rsidRPr="00DD6CF3" w14:paraId="6F14C210"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BCF9D8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GRAMPAS</w:t>
            </w:r>
          </w:p>
        </w:tc>
        <w:tc>
          <w:tcPr>
            <w:tcW w:w="992" w:type="dxa"/>
            <w:tcBorders>
              <w:top w:val="nil"/>
              <w:left w:val="nil"/>
              <w:bottom w:val="single" w:sz="4" w:space="0" w:color="000000"/>
              <w:right w:val="single" w:sz="4" w:space="0" w:color="000000"/>
            </w:tcBorders>
            <w:shd w:val="clear" w:color="auto" w:fill="auto"/>
            <w:noWrap/>
            <w:vAlign w:val="center"/>
            <w:hideMark/>
          </w:tcPr>
          <w:p w14:paraId="56DBB2C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CJA</w:t>
            </w:r>
          </w:p>
        </w:tc>
        <w:tc>
          <w:tcPr>
            <w:tcW w:w="1144" w:type="dxa"/>
            <w:tcBorders>
              <w:top w:val="nil"/>
              <w:left w:val="nil"/>
              <w:bottom w:val="single" w:sz="4" w:space="0" w:color="000000"/>
              <w:right w:val="single" w:sz="4" w:space="0" w:color="000000"/>
            </w:tcBorders>
            <w:shd w:val="clear" w:color="auto" w:fill="auto"/>
            <w:noWrap/>
            <w:vAlign w:val="center"/>
            <w:hideMark/>
          </w:tcPr>
          <w:p w14:paraId="4565D7CE"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5</w:t>
            </w:r>
          </w:p>
        </w:tc>
      </w:tr>
      <w:tr w:rsidR="00DD6CF3" w:rsidRPr="00DD6CF3" w14:paraId="0E40701E"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A65E3E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center"/>
            <w:hideMark/>
          </w:tcPr>
          <w:p w14:paraId="01E5447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5380C633"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5</w:t>
            </w:r>
          </w:p>
        </w:tc>
      </w:tr>
      <w:tr w:rsidR="00DD6CF3" w:rsidRPr="00DD6CF3" w14:paraId="7934D823"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919F45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FOLDERS DE PLÁSTICO</w:t>
            </w:r>
          </w:p>
        </w:tc>
        <w:tc>
          <w:tcPr>
            <w:tcW w:w="992" w:type="dxa"/>
            <w:tcBorders>
              <w:top w:val="nil"/>
              <w:left w:val="nil"/>
              <w:bottom w:val="single" w:sz="4" w:space="0" w:color="000000"/>
              <w:right w:val="single" w:sz="4" w:space="0" w:color="000000"/>
            </w:tcBorders>
            <w:shd w:val="clear" w:color="auto" w:fill="auto"/>
            <w:noWrap/>
            <w:vAlign w:val="center"/>
            <w:hideMark/>
          </w:tcPr>
          <w:p w14:paraId="53C02F8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EEB7003"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30</w:t>
            </w:r>
          </w:p>
        </w:tc>
      </w:tr>
      <w:tr w:rsidR="00DD6CF3" w:rsidRPr="00DD6CF3" w14:paraId="02E6C6AA"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B54A7A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ENGRAMPADORA</w:t>
            </w:r>
          </w:p>
        </w:tc>
        <w:tc>
          <w:tcPr>
            <w:tcW w:w="992" w:type="dxa"/>
            <w:tcBorders>
              <w:top w:val="nil"/>
              <w:left w:val="nil"/>
              <w:bottom w:val="single" w:sz="4" w:space="0" w:color="000000"/>
              <w:right w:val="single" w:sz="4" w:space="0" w:color="000000"/>
            </w:tcBorders>
            <w:shd w:val="clear" w:color="auto" w:fill="auto"/>
            <w:noWrap/>
            <w:vAlign w:val="center"/>
            <w:hideMark/>
          </w:tcPr>
          <w:p w14:paraId="79AFC17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669F28A2"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31E63A19"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A602C3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CUADERNO DE ACTAS</w:t>
            </w:r>
          </w:p>
        </w:tc>
        <w:tc>
          <w:tcPr>
            <w:tcW w:w="992" w:type="dxa"/>
            <w:tcBorders>
              <w:top w:val="nil"/>
              <w:left w:val="nil"/>
              <w:bottom w:val="single" w:sz="4" w:space="0" w:color="000000"/>
              <w:right w:val="single" w:sz="4" w:space="0" w:color="000000"/>
            </w:tcBorders>
            <w:shd w:val="clear" w:color="auto" w:fill="auto"/>
            <w:noWrap/>
            <w:vAlign w:val="center"/>
            <w:hideMark/>
          </w:tcPr>
          <w:p w14:paraId="068E211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1599372B"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57C27F26"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84FA3E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center"/>
            <w:hideMark/>
          </w:tcPr>
          <w:p w14:paraId="524EBD9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31CB1A73"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30768812"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B94B8A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center"/>
            <w:hideMark/>
          </w:tcPr>
          <w:p w14:paraId="737DF04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4177EAC6"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4F5CC701"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E4EE1B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CLIPS</w:t>
            </w:r>
          </w:p>
        </w:tc>
        <w:tc>
          <w:tcPr>
            <w:tcW w:w="992" w:type="dxa"/>
            <w:tcBorders>
              <w:top w:val="nil"/>
              <w:left w:val="nil"/>
              <w:bottom w:val="single" w:sz="4" w:space="0" w:color="000000"/>
              <w:right w:val="single" w:sz="4" w:space="0" w:color="000000"/>
            </w:tcBorders>
            <w:shd w:val="clear" w:color="auto" w:fill="auto"/>
            <w:noWrap/>
            <w:vAlign w:val="center"/>
            <w:hideMark/>
          </w:tcPr>
          <w:p w14:paraId="43363F1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CJA</w:t>
            </w:r>
          </w:p>
        </w:tc>
        <w:tc>
          <w:tcPr>
            <w:tcW w:w="1144" w:type="dxa"/>
            <w:tcBorders>
              <w:top w:val="nil"/>
              <w:left w:val="nil"/>
              <w:bottom w:val="single" w:sz="4" w:space="0" w:color="000000"/>
              <w:right w:val="single" w:sz="4" w:space="0" w:color="000000"/>
            </w:tcBorders>
            <w:shd w:val="clear" w:color="auto" w:fill="auto"/>
            <w:noWrap/>
            <w:vAlign w:val="center"/>
            <w:hideMark/>
          </w:tcPr>
          <w:p w14:paraId="13200B43"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5</w:t>
            </w:r>
          </w:p>
        </w:tc>
      </w:tr>
      <w:tr w:rsidR="00DD6CF3" w:rsidRPr="00DD6CF3" w14:paraId="5B14F682"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54B5E0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CINTA SCOTCH TRANSPARENTE</w:t>
            </w:r>
          </w:p>
        </w:tc>
        <w:tc>
          <w:tcPr>
            <w:tcW w:w="992" w:type="dxa"/>
            <w:tcBorders>
              <w:top w:val="nil"/>
              <w:left w:val="nil"/>
              <w:bottom w:val="single" w:sz="4" w:space="0" w:color="000000"/>
              <w:right w:val="single" w:sz="4" w:space="0" w:color="000000"/>
            </w:tcBorders>
            <w:shd w:val="clear" w:color="auto" w:fill="auto"/>
            <w:noWrap/>
            <w:vAlign w:val="center"/>
            <w:hideMark/>
          </w:tcPr>
          <w:p w14:paraId="27625B1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34DCF43"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3A21ECCE"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E41C9C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center"/>
            <w:hideMark/>
          </w:tcPr>
          <w:p w14:paraId="4CE674A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40167F64"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3E8637EB"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2866DA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center"/>
            <w:hideMark/>
          </w:tcPr>
          <w:p w14:paraId="3A28AEA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45C1FFFC"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12</w:t>
            </w:r>
          </w:p>
        </w:tc>
      </w:tr>
      <w:tr w:rsidR="00DD6CF3" w:rsidRPr="00DD6CF3" w14:paraId="48B7A3D3"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E1C164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ARCHIVADORES DE PALANCA</w:t>
            </w:r>
          </w:p>
        </w:tc>
        <w:tc>
          <w:tcPr>
            <w:tcW w:w="992" w:type="dxa"/>
            <w:tcBorders>
              <w:top w:val="nil"/>
              <w:left w:val="nil"/>
              <w:bottom w:val="single" w:sz="4" w:space="0" w:color="000000"/>
              <w:right w:val="single" w:sz="4" w:space="0" w:color="000000"/>
            </w:tcBorders>
            <w:shd w:val="clear" w:color="auto" w:fill="auto"/>
            <w:noWrap/>
            <w:vAlign w:val="center"/>
            <w:hideMark/>
          </w:tcPr>
          <w:p w14:paraId="568E73F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32036E9F"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40</w:t>
            </w:r>
          </w:p>
        </w:tc>
      </w:tr>
      <w:tr w:rsidR="00DD6CF3" w:rsidRPr="00DD6CF3" w14:paraId="25365B89"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814BC3B"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HERRAMIENTAS</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5E85F075"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5366AE37"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r>
      <w:tr w:rsidR="00DD6CF3" w:rsidRPr="00DD6CF3" w14:paraId="6B3349AB"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1624B4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ZARANDA (TAMIZ 1X0.8CM)</w:t>
            </w:r>
          </w:p>
        </w:tc>
        <w:tc>
          <w:tcPr>
            <w:tcW w:w="992" w:type="dxa"/>
            <w:tcBorders>
              <w:top w:val="nil"/>
              <w:left w:val="nil"/>
              <w:bottom w:val="single" w:sz="4" w:space="0" w:color="000000"/>
              <w:right w:val="single" w:sz="4" w:space="0" w:color="000000"/>
            </w:tcBorders>
            <w:shd w:val="clear" w:color="auto" w:fill="auto"/>
            <w:noWrap/>
            <w:vAlign w:val="center"/>
            <w:hideMark/>
          </w:tcPr>
          <w:p w14:paraId="22EF62C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54AC25CF"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7B8B9462"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99E0C4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TURRIL PLÁSTICO DE 200LT</w:t>
            </w:r>
          </w:p>
        </w:tc>
        <w:tc>
          <w:tcPr>
            <w:tcW w:w="992" w:type="dxa"/>
            <w:tcBorders>
              <w:top w:val="nil"/>
              <w:left w:val="nil"/>
              <w:bottom w:val="single" w:sz="4" w:space="0" w:color="000000"/>
              <w:right w:val="single" w:sz="4" w:space="0" w:color="000000"/>
            </w:tcBorders>
            <w:shd w:val="clear" w:color="auto" w:fill="auto"/>
            <w:noWrap/>
            <w:vAlign w:val="center"/>
            <w:hideMark/>
          </w:tcPr>
          <w:p w14:paraId="2F4A9E1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5C9FDA6E"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2</w:t>
            </w:r>
          </w:p>
        </w:tc>
      </w:tr>
      <w:tr w:rsidR="00DD6CF3" w:rsidRPr="00DD6CF3" w14:paraId="6F1BD1D5"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4C87F6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TESTER MULTÍMETRO</w:t>
            </w:r>
          </w:p>
        </w:tc>
        <w:tc>
          <w:tcPr>
            <w:tcW w:w="992" w:type="dxa"/>
            <w:tcBorders>
              <w:top w:val="nil"/>
              <w:left w:val="nil"/>
              <w:bottom w:val="single" w:sz="4" w:space="0" w:color="000000"/>
              <w:right w:val="single" w:sz="4" w:space="0" w:color="000000"/>
            </w:tcBorders>
            <w:shd w:val="clear" w:color="auto" w:fill="auto"/>
            <w:noWrap/>
            <w:vAlign w:val="center"/>
            <w:hideMark/>
          </w:tcPr>
          <w:p w14:paraId="0ACD039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6106C68"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49582CCA"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94DC28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TENAZA</w:t>
            </w:r>
          </w:p>
        </w:tc>
        <w:tc>
          <w:tcPr>
            <w:tcW w:w="992" w:type="dxa"/>
            <w:tcBorders>
              <w:top w:val="nil"/>
              <w:left w:val="nil"/>
              <w:bottom w:val="single" w:sz="4" w:space="0" w:color="000000"/>
              <w:right w:val="single" w:sz="4" w:space="0" w:color="000000"/>
            </w:tcBorders>
            <w:shd w:val="clear" w:color="auto" w:fill="auto"/>
            <w:noWrap/>
            <w:vAlign w:val="center"/>
            <w:hideMark/>
          </w:tcPr>
          <w:p w14:paraId="572D83E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829DEE2"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61BD1564"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6BB0D0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TARRAJAS DE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60F0E3D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1460D44C"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079D559E"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DEA767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TALADRO</w:t>
            </w:r>
          </w:p>
        </w:tc>
        <w:tc>
          <w:tcPr>
            <w:tcW w:w="992" w:type="dxa"/>
            <w:tcBorders>
              <w:top w:val="nil"/>
              <w:left w:val="nil"/>
              <w:bottom w:val="single" w:sz="4" w:space="0" w:color="000000"/>
              <w:right w:val="single" w:sz="4" w:space="0" w:color="000000"/>
            </w:tcBorders>
            <w:shd w:val="clear" w:color="auto" w:fill="auto"/>
            <w:noWrap/>
            <w:vAlign w:val="center"/>
            <w:hideMark/>
          </w:tcPr>
          <w:p w14:paraId="16D09F7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5C82239E"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r>
      <w:tr w:rsidR="00DD6CF3" w:rsidRPr="00DD6CF3" w14:paraId="4DE524A0"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9EA537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SIERRA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6D9181A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227DA0F"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5A506E24"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ABAEA4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SERRUCHO PARA MADERA</w:t>
            </w:r>
          </w:p>
        </w:tc>
        <w:tc>
          <w:tcPr>
            <w:tcW w:w="992" w:type="dxa"/>
            <w:tcBorders>
              <w:top w:val="nil"/>
              <w:left w:val="nil"/>
              <w:bottom w:val="single" w:sz="4" w:space="0" w:color="000000"/>
              <w:right w:val="single" w:sz="4" w:space="0" w:color="000000"/>
            </w:tcBorders>
            <w:shd w:val="clear" w:color="auto" w:fill="auto"/>
            <w:noWrap/>
            <w:vAlign w:val="center"/>
            <w:hideMark/>
          </w:tcPr>
          <w:p w14:paraId="1FBAF36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621853B7"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0422CDB5"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A9E530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RODILLO ESPUMA</w:t>
            </w:r>
          </w:p>
        </w:tc>
        <w:tc>
          <w:tcPr>
            <w:tcW w:w="992" w:type="dxa"/>
            <w:tcBorders>
              <w:top w:val="nil"/>
              <w:left w:val="nil"/>
              <w:bottom w:val="single" w:sz="4" w:space="0" w:color="000000"/>
              <w:right w:val="single" w:sz="4" w:space="0" w:color="000000"/>
            </w:tcBorders>
            <w:shd w:val="clear" w:color="auto" w:fill="auto"/>
            <w:noWrap/>
            <w:vAlign w:val="center"/>
            <w:hideMark/>
          </w:tcPr>
          <w:p w14:paraId="06E4790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604E070"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30</w:t>
            </w:r>
          </w:p>
        </w:tc>
      </w:tr>
      <w:tr w:rsidR="00DD6CF3" w:rsidRPr="00DD6CF3" w14:paraId="125C94C6"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63A41E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PLOMADA 300GR</w:t>
            </w:r>
          </w:p>
        </w:tc>
        <w:tc>
          <w:tcPr>
            <w:tcW w:w="992" w:type="dxa"/>
            <w:tcBorders>
              <w:top w:val="nil"/>
              <w:left w:val="nil"/>
              <w:bottom w:val="single" w:sz="4" w:space="0" w:color="000000"/>
              <w:right w:val="single" w:sz="4" w:space="0" w:color="000000"/>
            </w:tcBorders>
            <w:shd w:val="clear" w:color="auto" w:fill="auto"/>
            <w:noWrap/>
            <w:vAlign w:val="center"/>
            <w:hideMark/>
          </w:tcPr>
          <w:p w14:paraId="43FE96F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18F1E14A"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344B6BEF"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4C42EF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PLANCHA</w:t>
            </w:r>
          </w:p>
        </w:tc>
        <w:tc>
          <w:tcPr>
            <w:tcW w:w="992" w:type="dxa"/>
            <w:tcBorders>
              <w:top w:val="nil"/>
              <w:left w:val="nil"/>
              <w:bottom w:val="single" w:sz="4" w:space="0" w:color="000000"/>
              <w:right w:val="single" w:sz="4" w:space="0" w:color="000000"/>
            </w:tcBorders>
            <w:shd w:val="clear" w:color="auto" w:fill="auto"/>
            <w:noWrap/>
            <w:vAlign w:val="center"/>
            <w:hideMark/>
          </w:tcPr>
          <w:p w14:paraId="7549CA8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2AEBD4B2"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4F030A77"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C787D4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PINZA DE ELECTRICISTA</w:t>
            </w:r>
          </w:p>
        </w:tc>
        <w:tc>
          <w:tcPr>
            <w:tcW w:w="992" w:type="dxa"/>
            <w:tcBorders>
              <w:top w:val="nil"/>
              <w:left w:val="nil"/>
              <w:bottom w:val="single" w:sz="4" w:space="0" w:color="000000"/>
              <w:right w:val="single" w:sz="4" w:space="0" w:color="000000"/>
            </w:tcBorders>
            <w:shd w:val="clear" w:color="auto" w:fill="auto"/>
            <w:noWrap/>
            <w:vAlign w:val="center"/>
            <w:hideMark/>
          </w:tcPr>
          <w:p w14:paraId="456BC5C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528EE564"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00347A0B"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2B5489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PINZA DE CORTE LATERAL</w:t>
            </w:r>
          </w:p>
        </w:tc>
        <w:tc>
          <w:tcPr>
            <w:tcW w:w="992" w:type="dxa"/>
            <w:tcBorders>
              <w:top w:val="nil"/>
              <w:left w:val="nil"/>
              <w:bottom w:val="single" w:sz="4" w:space="0" w:color="000000"/>
              <w:right w:val="single" w:sz="4" w:space="0" w:color="000000"/>
            </w:tcBorders>
            <w:shd w:val="clear" w:color="auto" w:fill="auto"/>
            <w:noWrap/>
            <w:vAlign w:val="center"/>
            <w:hideMark/>
          </w:tcPr>
          <w:p w14:paraId="3FAF1FD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3C64C05D"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1213D4B1"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83AABB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PICO Y MANGO</w:t>
            </w:r>
          </w:p>
        </w:tc>
        <w:tc>
          <w:tcPr>
            <w:tcW w:w="992" w:type="dxa"/>
            <w:tcBorders>
              <w:top w:val="nil"/>
              <w:left w:val="nil"/>
              <w:bottom w:val="single" w:sz="4" w:space="0" w:color="000000"/>
              <w:right w:val="single" w:sz="4" w:space="0" w:color="000000"/>
            </w:tcBorders>
            <w:shd w:val="clear" w:color="auto" w:fill="auto"/>
            <w:noWrap/>
            <w:vAlign w:val="center"/>
            <w:hideMark/>
          </w:tcPr>
          <w:p w14:paraId="7DD9B23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2397D003"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6C12E469"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DD3365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PATA DE CABRA</w:t>
            </w:r>
          </w:p>
        </w:tc>
        <w:tc>
          <w:tcPr>
            <w:tcW w:w="992" w:type="dxa"/>
            <w:tcBorders>
              <w:top w:val="nil"/>
              <w:left w:val="nil"/>
              <w:bottom w:val="single" w:sz="4" w:space="0" w:color="000000"/>
              <w:right w:val="single" w:sz="4" w:space="0" w:color="000000"/>
            </w:tcBorders>
            <w:shd w:val="clear" w:color="auto" w:fill="auto"/>
            <w:noWrap/>
            <w:vAlign w:val="center"/>
            <w:hideMark/>
          </w:tcPr>
          <w:p w14:paraId="4AD939C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A8A05F3"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37C4C858"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BD185A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PALA</w:t>
            </w:r>
          </w:p>
        </w:tc>
        <w:tc>
          <w:tcPr>
            <w:tcW w:w="992" w:type="dxa"/>
            <w:tcBorders>
              <w:top w:val="nil"/>
              <w:left w:val="nil"/>
              <w:bottom w:val="single" w:sz="4" w:space="0" w:color="000000"/>
              <w:right w:val="single" w:sz="4" w:space="0" w:color="000000"/>
            </w:tcBorders>
            <w:shd w:val="clear" w:color="auto" w:fill="auto"/>
            <w:noWrap/>
            <w:vAlign w:val="center"/>
            <w:hideMark/>
          </w:tcPr>
          <w:p w14:paraId="20006A8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4B027163"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1D6AE3B5"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346A89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NIVEL DE MANO DE 30CM</w:t>
            </w:r>
          </w:p>
        </w:tc>
        <w:tc>
          <w:tcPr>
            <w:tcW w:w="992" w:type="dxa"/>
            <w:tcBorders>
              <w:top w:val="nil"/>
              <w:left w:val="nil"/>
              <w:bottom w:val="single" w:sz="4" w:space="0" w:color="000000"/>
              <w:right w:val="single" w:sz="4" w:space="0" w:color="000000"/>
            </w:tcBorders>
            <w:shd w:val="clear" w:color="auto" w:fill="auto"/>
            <w:noWrap/>
            <w:vAlign w:val="center"/>
            <w:hideMark/>
          </w:tcPr>
          <w:p w14:paraId="18BE93C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62381AD9"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3D938ED8"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8AE474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MARTILLO</w:t>
            </w:r>
          </w:p>
        </w:tc>
        <w:tc>
          <w:tcPr>
            <w:tcW w:w="992" w:type="dxa"/>
            <w:tcBorders>
              <w:top w:val="nil"/>
              <w:left w:val="nil"/>
              <w:bottom w:val="single" w:sz="4" w:space="0" w:color="000000"/>
              <w:right w:val="single" w:sz="4" w:space="0" w:color="000000"/>
            </w:tcBorders>
            <w:shd w:val="clear" w:color="auto" w:fill="auto"/>
            <w:noWrap/>
            <w:vAlign w:val="center"/>
            <w:hideMark/>
          </w:tcPr>
          <w:p w14:paraId="40F2702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2FC54277"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1A412166"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0DBD67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MANGUERA TRANSPARENTE DE NIVEL 3/8"</w:t>
            </w:r>
          </w:p>
        </w:tc>
        <w:tc>
          <w:tcPr>
            <w:tcW w:w="992" w:type="dxa"/>
            <w:tcBorders>
              <w:top w:val="nil"/>
              <w:left w:val="nil"/>
              <w:bottom w:val="single" w:sz="4" w:space="0" w:color="000000"/>
              <w:right w:val="single" w:sz="4" w:space="0" w:color="000000"/>
            </w:tcBorders>
            <w:shd w:val="clear" w:color="auto" w:fill="auto"/>
            <w:noWrap/>
            <w:vAlign w:val="center"/>
            <w:hideMark/>
          </w:tcPr>
          <w:p w14:paraId="6CBFD04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w:t>
            </w:r>
          </w:p>
        </w:tc>
        <w:tc>
          <w:tcPr>
            <w:tcW w:w="1144" w:type="dxa"/>
            <w:tcBorders>
              <w:top w:val="nil"/>
              <w:left w:val="nil"/>
              <w:bottom w:val="single" w:sz="4" w:space="0" w:color="000000"/>
              <w:right w:val="single" w:sz="4" w:space="0" w:color="000000"/>
            </w:tcBorders>
            <w:shd w:val="clear" w:color="auto" w:fill="auto"/>
            <w:noWrap/>
            <w:vAlign w:val="center"/>
            <w:hideMark/>
          </w:tcPr>
          <w:p w14:paraId="15A5F1FD"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15</w:t>
            </w:r>
          </w:p>
        </w:tc>
      </w:tr>
      <w:tr w:rsidR="00DD6CF3" w:rsidRPr="00DD6CF3" w14:paraId="7210CA3D"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FAAF928" w14:textId="77777777" w:rsidR="00DD6CF3" w:rsidRPr="00DD6CF3" w:rsidRDefault="00DD6CF3" w:rsidP="002813DB">
            <w:pPr>
              <w:rPr>
                <w:rFonts w:ascii="Verdana" w:hAnsi="Verdana" w:cs="Calibri"/>
                <w:color w:val="000000"/>
                <w:sz w:val="18"/>
                <w:szCs w:val="18"/>
                <w:lang w:val="it-IT" w:eastAsia="es-BO"/>
              </w:rPr>
            </w:pPr>
            <w:r w:rsidRPr="00DD6CF3">
              <w:rPr>
                <w:rFonts w:ascii="Verdana" w:hAnsi="Verdana" w:cs="Calibri"/>
                <w:color w:val="000000"/>
                <w:sz w:val="18"/>
                <w:szCs w:val="18"/>
                <w:lang w:val="it-IT" w:eastAsia="es-BO"/>
              </w:rPr>
              <w:t>MALLA MILIMÉTRICA (H=1M; 1,10M)</w:t>
            </w:r>
          </w:p>
        </w:tc>
        <w:tc>
          <w:tcPr>
            <w:tcW w:w="992" w:type="dxa"/>
            <w:tcBorders>
              <w:top w:val="nil"/>
              <w:left w:val="nil"/>
              <w:bottom w:val="single" w:sz="4" w:space="0" w:color="000000"/>
              <w:right w:val="single" w:sz="4" w:space="0" w:color="000000"/>
            </w:tcBorders>
            <w:shd w:val="clear" w:color="auto" w:fill="auto"/>
            <w:noWrap/>
            <w:vAlign w:val="center"/>
            <w:hideMark/>
          </w:tcPr>
          <w:p w14:paraId="6D2548B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M2</w:t>
            </w:r>
          </w:p>
        </w:tc>
        <w:tc>
          <w:tcPr>
            <w:tcW w:w="1144" w:type="dxa"/>
            <w:tcBorders>
              <w:top w:val="nil"/>
              <w:left w:val="nil"/>
              <w:bottom w:val="single" w:sz="4" w:space="0" w:color="000000"/>
              <w:right w:val="single" w:sz="4" w:space="0" w:color="000000"/>
            </w:tcBorders>
            <w:shd w:val="clear" w:color="auto" w:fill="auto"/>
            <w:noWrap/>
            <w:vAlign w:val="center"/>
            <w:hideMark/>
          </w:tcPr>
          <w:p w14:paraId="4A63CF34"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173610BB"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92B89E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MACHETE</w:t>
            </w:r>
          </w:p>
        </w:tc>
        <w:tc>
          <w:tcPr>
            <w:tcW w:w="992" w:type="dxa"/>
            <w:tcBorders>
              <w:top w:val="nil"/>
              <w:left w:val="nil"/>
              <w:bottom w:val="single" w:sz="4" w:space="0" w:color="000000"/>
              <w:right w:val="single" w:sz="4" w:space="0" w:color="000000"/>
            </w:tcBorders>
            <w:shd w:val="clear" w:color="auto" w:fill="auto"/>
            <w:noWrap/>
            <w:vAlign w:val="center"/>
            <w:hideMark/>
          </w:tcPr>
          <w:p w14:paraId="6655898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A89E57E"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5DCF75EE"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02C967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LLAVE UNIVERSAL PARA TUBOS</w:t>
            </w:r>
          </w:p>
        </w:tc>
        <w:tc>
          <w:tcPr>
            <w:tcW w:w="992" w:type="dxa"/>
            <w:tcBorders>
              <w:top w:val="nil"/>
              <w:left w:val="nil"/>
              <w:bottom w:val="single" w:sz="4" w:space="0" w:color="000000"/>
              <w:right w:val="single" w:sz="4" w:space="0" w:color="000000"/>
            </w:tcBorders>
            <w:shd w:val="clear" w:color="auto" w:fill="auto"/>
            <w:noWrap/>
            <w:vAlign w:val="center"/>
            <w:hideMark/>
          </w:tcPr>
          <w:p w14:paraId="19947C5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071EE4A"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7CC4C2C8"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AEC1EC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LLAVE STILSON</w:t>
            </w:r>
          </w:p>
        </w:tc>
        <w:tc>
          <w:tcPr>
            <w:tcW w:w="992" w:type="dxa"/>
            <w:tcBorders>
              <w:top w:val="nil"/>
              <w:left w:val="nil"/>
              <w:bottom w:val="single" w:sz="4" w:space="0" w:color="000000"/>
              <w:right w:val="single" w:sz="4" w:space="0" w:color="000000"/>
            </w:tcBorders>
            <w:shd w:val="clear" w:color="auto" w:fill="auto"/>
            <w:noWrap/>
            <w:vAlign w:val="center"/>
            <w:hideMark/>
          </w:tcPr>
          <w:p w14:paraId="4F6580A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406324F"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7053F947"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3717AC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LLAVE PERICO</w:t>
            </w:r>
          </w:p>
        </w:tc>
        <w:tc>
          <w:tcPr>
            <w:tcW w:w="992" w:type="dxa"/>
            <w:tcBorders>
              <w:top w:val="nil"/>
              <w:left w:val="nil"/>
              <w:bottom w:val="single" w:sz="4" w:space="0" w:color="000000"/>
              <w:right w:val="single" w:sz="4" w:space="0" w:color="000000"/>
            </w:tcBorders>
            <w:shd w:val="clear" w:color="auto" w:fill="auto"/>
            <w:noWrap/>
            <w:vAlign w:val="center"/>
            <w:hideMark/>
          </w:tcPr>
          <w:p w14:paraId="5380E5F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1302DFE4"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5ACFAB63"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08F159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LÁPIZ DE CARPINTERO</w:t>
            </w:r>
          </w:p>
        </w:tc>
        <w:tc>
          <w:tcPr>
            <w:tcW w:w="992" w:type="dxa"/>
            <w:tcBorders>
              <w:top w:val="nil"/>
              <w:left w:val="nil"/>
              <w:bottom w:val="single" w:sz="4" w:space="0" w:color="000000"/>
              <w:right w:val="single" w:sz="4" w:space="0" w:color="000000"/>
            </w:tcBorders>
            <w:shd w:val="clear" w:color="auto" w:fill="auto"/>
            <w:noWrap/>
            <w:vAlign w:val="center"/>
            <w:hideMark/>
          </w:tcPr>
          <w:p w14:paraId="6C3D664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A8992C1"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169094B4"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BEED46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HUINCHA DE 50M</w:t>
            </w:r>
          </w:p>
        </w:tc>
        <w:tc>
          <w:tcPr>
            <w:tcW w:w="992" w:type="dxa"/>
            <w:tcBorders>
              <w:top w:val="nil"/>
              <w:left w:val="nil"/>
              <w:bottom w:val="single" w:sz="4" w:space="0" w:color="000000"/>
              <w:right w:val="single" w:sz="4" w:space="0" w:color="000000"/>
            </w:tcBorders>
            <w:shd w:val="clear" w:color="auto" w:fill="auto"/>
            <w:noWrap/>
            <w:vAlign w:val="center"/>
            <w:hideMark/>
          </w:tcPr>
          <w:p w14:paraId="44581CC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356087F"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1156A272"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3A5897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HOJAS PARA SIERRA MECÁNICA</w:t>
            </w:r>
          </w:p>
        </w:tc>
        <w:tc>
          <w:tcPr>
            <w:tcW w:w="992" w:type="dxa"/>
            <w:tcBorders>
              <w:top w:val="nil"/>
              <w:left w:val="nil"/>
              <w:bottom w:val="single" w:sz="4" w:space="0" w:color="000000"/>
              <w:right w:val="single" w:sz="4" w:space="0" w:color="000000"/>
            </w:tcBorders>
            <w:shd w:val="clear" w:color="auto" w:fill="auto"/>
            <w:noWrap/>
            <w:vAlign w:val="center"/>
            <w:hideMark/>
          </w:tcPr>
          <w:p w14:paraId="40969BE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6CE7BD50"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1D6C8066"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3A2B6F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HILO TANZA #0,70</w:t>
            </w:r>
          </w:p>
        </w:tc>
        <w:tc>
          <w:tcPr>
            <w:tcW w:w="992" w:type="dxa"/>
            <w:tcBorders>
              <w:top w:val="nil"/>
              <w:left w:val="nil"/>
              <w:bottom w:val="single" w:sz="4" w:space="0" w:color="000000"/>
              <w:right w:val="single" w:sz="4" w:space="0" w:color="000000"/>
            </w:tcBorders>
            <w:shd w:val="clear" w:color="auto" w:fill="auto"/>
            <w:noWrap/>
            <w:vAlign w:val="center"/>
            <w:hideMark/>
          </w:tcPr>
          <w:p w14:paraId="545233D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RL</w:t>
            </w:r>
          </w:p>
        </w:tc>
        <w:tc>
          <w:tcPr>
            <w:tcW w:w="1144" w:type="dxa"/>
            <w:tcBorders>
              <w:top w:val="nil"/>
              <w:left w:val="nil"/>
              <w:bottom w:val="single" w:sz="4" w:space="0" w:color="000000"/>
              <w:right w:val="single" w:sz="4" w:space="0" w:color="000000"/>
            </w:tcBorders>
            <w:shd w:val="clear" w:color="auto" w:fill="auto"/>
            <w:noWrap/>
            <w:vAlign w:val="center"/>
            <w:hideMark/>
          </w:tcPr>
          <w:p w14:paraId="709BA096"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20F4ED81"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6867DB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GUANTES DE SEGURIDAD (ESPECIAL)</w:t>
            </w:r>
          </w:p>
        </w:tc>
        <w:tc>
          <w:tcPr>
            <w:tcW w:w="992" w:type="dxa"/>
            <w:tcBorders>
              <w:top w:val="nil"/>
              <w:left w:val="nil"/>
              <w:bottom w:val="single" w:sz="4" w:space="0" w:color="000000"/>
              <w:right w:val="single" w:sz="4" w:space="0" w:color="000000"/>
            </w:tcBorders>
            <w:shd w:val="clear" w:color="auto" w:fill="auto"/>
            <w:noWrap/>
            <w:vAlign w:val="center"/>
            <w:hideMark/>
          </w:tcPr>
          <w:p w14:paraId="50923D0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153B59E9"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0066EB14"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F4827A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FROTACHO (15X20)</w:t>
            </w:r>
          </w:p>
        </w:tc>
        <w:tc>
          <w:tcPr>
            <w:tcW w:w="992" w:type="dxa"/>
            <w:tcBorders>
              <w:top w:val="nil"/>
              <w:left w:val="nil"/>
              <w:bottom w:val="single" w:sz="4" w:space="0" w:color="000000"/>
              <w:right w:val="single" w:sz="4" w:space="0" w:color="000000"/>
            </w:tcBorders>
            <w:shd w:val="clear" w:color="auto" w:fill="auto"/>
            <w:noWrap/>
            <w:vAlign w:val="center"/>
            <w:hideMark/>
          </w:tcPr>
          <w:p w14:paraId="3E254D6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3817B426"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0BBD910F"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755068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ESTILETE</w:t>
            </w:r>
          </w:p>
        </w:tc>
        <w:tc>
          <w:tcPr>
            <w:tcW w:w="992" w:type="dxa"/>
            <w:tcBorders>
              <w:top w:val="nil"/>
              <w:left w:val="nil"/>
              <w:bottom w:val="single" w:sz="4" w:space="0" w:color="000000"/>
              <w:right w:val="single" w:sz="4" w:space="0" w:color="000000"/>
            </w:tcBorders>
            <w:shd w:val="clear" w:color="auto" w:fill="auto"/>
            <w:noWrap/>
            <w:vAlign w:val="center"/>
            <w:hideMark/>
          </w:tcPr>
          <w:p w14:paraId="63E74B1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3B38C3D5"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075E1D70"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272954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ESCUADRA (0,40X0,60)</w:t>
            </w:r>
          </w:p>
        </w:tc>
        <w:tc>
          <w:tcPr>
            <w:tcW w:w="992" w:type="dxa"/>
            <w:tcBorders>
              <w:top w:val="nil"/>
              <w:left w:val="nil"/>
              <w:bottom w:val="single" w:sz="4" w:space="0" w:color="000000"/>
              <w:right w:val="single" w:sz="4" w:space="0" w:color="000000"/>
            </w:tcBorders>
            <w:shd w:val="clear" w:color="auto" w:fill="auto"/>
            <w:noWrap/>
            <w:vAlign w:val="center"/>
            <w:hideMark/>
          </w:tcPr>
          <w:p w14:paraId="00D5EB2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29AA5A7C"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0515E67E"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09C029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DESTORNILLADOR PUNTA ESTRELLA</w:t>
            </w:r>
          </w:p>
        </w:tc>
        <w:tc>
          <w:tcPr>
            <w:tcW w:w="992" w:type="dxa"/>
            <w:tcBorders>
              <w:top w:val="nil"/>
              <w:left w:val="nil"/>
              <w:bottom w:val="single" w:sz="4" w:space="0" w:color="000000"/>
              <w:right w:val="single" w:sz="4" w:space="0" w:color="000000"/>
            </w:tcBorders>
            <w:shd w:val="clear" w:color="auto" w:fill="auto"/>
            <w:noWrap/>
            <w:vAlign w:val="center"/>
            <w:hideMark/>
          </w:tcPr>
          <w:p w14:paraId="3C1BC26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FFD5797"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1984A08E"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43830D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DESTORNILLADOR PUNTA PLANA</w:t>
            </w:r>
          </w:p>
        </w:tc>
        <w:tc>
          <w:tcPr>
            <w:tcW w:w="992" w:type="dxa"/>
            <w:tcBorders>
              <w:top w:val="nil"/>
              <w:left w:val="nil"/>
              <w:bottom w:val="single" w:sz="4" w:space="0" w:color="000000"/>
              <w:right w:val="single" w:sz="4" w:space="0" w:color="000000"/>
            </w:tcBorders>
            <w:shd w:val="clear" w:color="auto" w:fill="auto"/>
            <w:noWrap/>
            <w:vAlign w:val="center"/>
            <w:hideMark/>
          </w:tcPr>
          <w:p w14:paraId="6AB5688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4C775855"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678114BC"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0101BB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COMBO 5 LIBRAS</w:t>
            </w:r>
          </w:p>
        </w:tc>
        <w:tc>
          <w:tcPr>
            <w:tcW w:w="992" w:type="dxa"/>
            <w:tcBorders>
              <w:top w:val="nil"/>
              <w:left w:val="nil"/>
              <w:bottom w:val="single" w:sz="4" w:space="0" w:color="000000"/>
              <w:right w:val="single" w:sz="4" w:space="0" w:color="000000"/>
            </w:tcBorders>
            <w:shd w:val="clear" w:color="auto" w:fill="auto"/>
            <w:noWrap/>
            <w:vAlign w:val="center"/>
            <w:hideMark/>
          </w:tcPr>
          <w:p w14:paraId="5504E55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37DE5574"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5F296A06"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E05691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COMBILLO 2 LIBRAS</w:t>
            </w:r>
          </w:p>
        </w:tc>
        <w:tc>
          <w:tcPr>
            <w:tcW w:w="992" w:type="dxa"/>
            <w:tcBorders>
              <w:top w:val="nil"/>
              <w:left w:val="nil"/>
              <w:bottom w:val="single" w:sz="4" w:space="0" w:color="000000"/>
              <w:right w:val="single" w:sz="4" w:space="0" w:color="000000"/>
            </w:tcBorders>
            <w:shd w:val="clear" w:color="auto" w:fill="auto"/>
            <w:noWrap/>
            <w:vAlign w:val="center"/>
            <w:hideMark/>
          </w:tcPr>
          <w:p w14:paraId="109D1CF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66D6E32"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7A5658B8"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2D55DB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CEPILLO DE ACERO</w:t>
            </w:r>
          </w:p>
        </w:tc>
        <w:tc>
          <w:tcPr>
            <w:tcW w:w="992" w:type="dxa"/>
            <w:tcBorders>
              <w:top w:val="nil"/>
              <w:left w:val="nil"/>
              <w:bottom w:val="single" w:sz="4" w:space="0" w:color="000000"/>
              <w:right w:val="single" w:sz="4" w:space="0" w:color="000000"/>
            </w:tcBorders>
            <w:shd w:val="clear" w:color="auto" w:fill="auto"/>
            <w:noWrap/>
            <w:vAlign w:val="center"/>
            <w:hideMark/>
          </w:tcPr>
          <w:p w14:paraId="5E7A1BA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D831F59"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2F3C7A42"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D967E4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CARRETILLA</w:t>
            </w:r>
          </w:p>
        </w:tc>
        <w:tc>
          <w:tcPr>
            <w:tcW w:w="992" w:type="dxa"/>
            <w:tcBorders>
              <w:top w:val="nil"/>
              <w:left w:val="nil"/>
              <w:bottom w:val="single" w:sz="4" w:space="0" w:color="000000"/>
              <w:right w:val="single" w:sz="4" w:space="0" w:color="000000"/>
            </w:tcBorders>
            <w:shd w:val="clear" w:color="auto" w:fill="auto"/>
            <w:noWrap/>
            <w:vAlign w:val="center"/>
            <w:hideMark/>
          </w:tcPr>
          <w:p w14:paraId="7178731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34E423C1"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10DE349F"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E2AF2F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BROCHA 3</w:t>
            </w:r>
          </w:p>
        </w:tc>
        <w:tc>
          <w:tcPr>
            <w:tcW w:w="992" w:type="dxa"/>
            <w:tcBorders>
              <w:top w:val="nil"/>
              <w:left w:val="nil"/>
              <w:bottom w:val="single" w:sz="4" w:space="0" w:color="000000"/>
              <w:right w:val="single" w:sz="4" w:space="0" w:color="000000"/>
            </w:tcBorders>
            <w:shd w:val="clear" w:color="auto" w:fill="auto"/>
            <w:noWrap/>
            <w:vAlign w:val="center"/>
            <w:hideMark/>
          </w:tcPr>
          <w:p w14:paraId="10B7E86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A5B0510"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30</w:t>
            </w:r>
          </w:p>
        </w:tc>
      </w:tr>
      <w:tr w:rsidR="00DD6CF3" w:rsidRPr="00DD6CF3" w14:paraId="3F93396F"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7956A5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BARRETA DE 1.5 M</w:t>
            </w:r>
          </w:p>
        </w:tc>
        <w:tc>
          <w:tcPr>
            <w:tcW w:w="992" w:type="dxa"/>
            <w:tcBorders>
              <w:top w:val="nil"/>
              <w:left w:val="nil"/>
              <w:bottom w:val="single" w:sz="4" w:space="0" w:color="000000"/>
              <w:right w:val="single" w:sz="4" w:space="0" w:color="000000"/>
            </w:tcBorders>
            <w:shd w:val="clear" w:color="auto" w:fill="auto"/>
            <w:noWrap/>
            <w:vAlign w:val="center"/>
            <w:hideMark/>
          </w:tcPr>
          <w:p w14:paraId="7A1D566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5287D214"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r>
      <w:tr w:rsidR="00DD6CF3" w:rsidRPr="00DD6CF3" w14:paraId="6AAE88D9"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E0F2DF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BALDE PLÁSTICO 20LT</w:t>
            </w:r>
          </w:p>
        </w:tc>
        <w:tc>
          <w:tcPr>
            <w:tcW w:w="992" w:type="dxa"/>
            <w:tcBorders>
              <w:top w:val="nil"/>
              <w:left w:val="nil"/>
              <w:bottom w:val="single" w:sz="4" w:space="0" w:color="000000"/>
              <w:right w:val="single" w:sz="4" w:space="0" w:color="000000"/>
            </w:tcBorders>
            <w:shd w:val="clear" w:color="auto" w:fill="auto"/>
            <w:noWrap/>
            <w:vAlign w:val="center"/>
            <w:hideMark/>
          </w:tcPr>
          <w:p w14:paraId="77624F7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11905F8E"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71FACEE5"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4C4EAD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BADILEJOS</w:t>
            </w:r>
          </w:p>
        </w:tc>
        <w:tc>
          <w:tcPr>
            <w:tcW w:w="992" w:type="dxa"/>
            <w:tcBorders>
              <w:top w:val="nil"/>
              <w:left w:val="nil"/>
              <w:bottom w:val="single" w:sz="4" w:space="0" w:color="000000"/>
              <w:right w:val="single" w:sz="4" w:space="0" w:color="000000"/>
            </w:tcBorders>
            <w:shd w:val="clear" w:color="auto" w:fill="auto"/>
            <w:noWrap/>
            <w:vAlign w:val="center"/>
            <w:hideMark/>
          </w:tcPr>
          <w:p w14:paraId="5172E7B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402F4F1C"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1483A329"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DE00C5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AZADÓN Y MANGO</w:t>
            </w:r>
          </w:p>
        </w:tc>
        <w:tc>
          <w:tcPr>
            <w:tcW w:w="992" w:type="dxa"/>
            <w:tcBorders>
              <w:top w:val="nil"/>
              <w:left w:val="nil"/>
              <w:bottom w:val="single" w:sz="4" w:space="0" w:color="000000"/>
              <w:right w:val="single" w:sz="4" w:space="0" w:color="000000"/>
            </w:tcBorders>
            <w:shd w:val="clear" w:color="auto" w:fill="auto"/>
            <w:noWrap/>
            <w:vAlign w:val="center"/>
            <w:hideMark/>
          </w:tcPr>
          <w:p w14:paraId="57466E3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43FE7963"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160A3AC3"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917075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ALICATE</w:t>
            </w:r>
          </w:p>
        </w:tc>
        <w:tc>
          <w:tcPr>
            <w:tcW w:w="992" w:type="dxa"/>
            <w:tcBorders>
              <w:top w:val="nil"/>
              <w:left w:val="nil"/>
              <w:bottom w:val="single" w:sz="4" w:space="0" w:color="000000"/>
              <w:right w:val="single" w:sz="4" w:space="0" w:color="000000"/>
            </w:tcBorders>
            <w:shd w:val="clear" w:color="auto" w:fill="auto"/>
            <w:noWrap/>
            <w:vAlign w:val="center"/>
            <w:hideMark/>
          </w:tcPr>
          <w:p w14:paraId="2381EF0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4ABB7F2A"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0D857A6E"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17D0FC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FLEXO 10M</w:t>
            </w:r>
          </w:p>
        </w:tc>
        <w:tc>
          <w:tcPr>
            <w:tcW w:w="992" w:type="dxa"/>
            <w:tcBorders>
              <w:top w:val="nil"/>
              <w:left w:val="nil"/>
              <w:bottom w:val="single" w:sz="4" w:space="0" w:color="000000"/>
              <w:right w:val="single" w:sz="4" w:space="0" w:color="000000"/>
            </w:tcBorders>
            <w:shd w:val="clear" w:color="auto" w:fill="auto"/>
            <w:noWrap/>
            <w:vAlign w:val="center"/>
            <w:hideMark/>
          </w:tcPr>
          <w:p w14:paraId="55D2FCF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1A3F6800"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1E706C49"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4B68ACD"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CAPACITACIÓN TALLER PARA LIDERES Y AUTORIDADES</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79F7C731"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31A19225"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r>
      <w:tr w:rsidR="00DD6CF3" w:rsidRPr="00DD6CF3" w14:paraId="7AC379B7"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9F6F40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center"/>
            <w:hideMark/>
          </w:tcPr>
          <w:p w14:paraId="71FB88C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59BB1FE5"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66B66CB9"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821666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PAPELÓGRAFO</w:t>
            </w:r>
          </w:p>
        </w:tc>
        <w:tc>
          <w:tcPr>
            <w:tcW w:w="992" w:type="dxa"/>
            <w:tcBorders>
              <w:top w:val="nil"/>
              <w:left w:val="nil"/>
              <w:bottom w:val="single" w:sz="4" w:space="0" w:color="000000"/>
              <w:right w:val="single" w:sz="4" w:space="0" w:color="000000"/>
            </w:tcBorders>
            <w:shd w:val="clear" w:color="auto" w:fill="auto"/>
            <w:noWrap/>
            <w:vAlign w:val="center"/>
            <w:hideMark/>
          </w:tcPr>
          <w:p w14:paraId="7462603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D134120"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1FEAFEE9"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F75D80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center"/>
            <w:hideMark/>
          </w:tcPr>
          <w:p w14:paraId="66EDC18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PLI</w:t>
            </w:r>
          </w:p>
        </w:tc>
        <w:tc>
          <w:tcPr>
            <w:tcW w:w="1144" w:type="dxa"/>
            <w:tcBorders>
              <w:top w:val="nil"/>
              <w:left w:val="nil"/>
              <w:bottom w:val="single" w:sz="4" w:space="0" w:color="000000"/>
              <w:right w:val="single" w:sz="4" w:space="0" w:color="000000"/>
            </w:tcBorders>
            <w:shd w:val="clear" w:color="auto" w:fill="auto"/>
            <w:noWrap/>
            <w:vAlign w:val="center"/>
            <w:hideMark/>
          </w:tcPr>
          <w:p w14:paraId="4A259C53"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5BA471F9"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541F38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center"/>
            <w:hideMark/>
          </w:tcPr>
          <w:p w14:paraId="1E29704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36C5C1B1"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5ADA9B1B"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EB5530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center"/>
            <w:hideMark/>
          </w:tcPr>
          <w:p w14:paraId="1D3EC06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B691F18"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09861831"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F7D4E4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center"/>
            <w:hideMark/>
          </w:tcPr>
          <w:p w14:paraId="5530A9B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46ECE7D1"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7265BCB9"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85ACC6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center"/>
            <w:hideMark/>
          </w:tcPr>
          <w:p w14:paraId="4E60FCB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9CAC147"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787C8E24"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405EFD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center"/>
            <w:hideMark/>
          </w:tcPr>
          <w:p w14:paraId="32CE842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37B010AD"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590C3C52"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D65FE5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center"/>
            <w:hideMark/>
          </w:tcPr>
          <w:p w14:paraId="2CDBA58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169F5ED"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1570FD6F"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572EA9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center"/>
            <w:hideMark/>
          </w:tcPr>
          <w:p w14:paraId="649F394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4B65A4D3"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081D1A67"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AB74971"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CAPACITACIÓN TALLER PARA PROMOTORES Y ALMACENEROS</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54893DC7"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3013F14E"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r>
      <w:tr w:rsidR="00DD6CF3" w:rsidRPr="00DD6CF3" w14:paraId="458B824E"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F8A857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center"/>
            <w:hideMark/>
          </w:tcPr>
          <w:p w14:paraId="602EC18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CC25032"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33BC8970"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412B2C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center"/>
            <w:hideMark/>
          </w:tcPr>
          <w:p w14:paraId="2C61E20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PLI</w:t>
            </w:r>
          </w:p>
        </w:tc>
        <w:tc>
          <w:tcPr>
            <w:tcW w:w="1144" w:type="dxa"/>
            <w:tcBorders>
              <w:top w:val="nil"/>
              <w:left w:val="nil"/>
              <w:bottom w:val="single" w:sz="4" w:space="0" w:color="000000"/>
              <w:right w:val="single" w:sz="4" w:space="0" w:color="000000"/>
            </w:tcBorders>
            <w:shd w:val="clear" w:color="auto" w:fill="auto"/>
            <w:noWrap/>
            <w:vAlign w:val="center"/>
            <w:hideMark/>
          </w:tcPr>
          <w:p w14:paraId="4228D692"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0F4F71F1"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2F164D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center"/>
            <w:hideMark/>
          </w:tcPr>
          <w:p w14:paraId="61B5FC5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1D9F9CCF"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4B01C2FD"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5D2DBA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center"/>
            <w:hideMark/>
          </w:tcPr>
          <w:p w14:paraId="3540885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7BBCF06"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68177554"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DA24B6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center"/>
            <w:hideMark/>
          </w:tcPr>
          <w:p w14:paraId="7632E8E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1A1D10BA"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5D134587"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6FCF57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GOMA DE BORRAR</w:t>
            </w:r>
          </w:p>
        </w:tc>
        <w:tc>
          <w:tcPr>
            <w:tcW w:w="992" w:type="dxa"/>
            <w:tcBorders>
              <w:top w:val="nil"/>
              <w:left w:val="nil"/>
              <w:bottom w:val="single" w:sz="4" w:space="0" w:color="000000"/>
              <w:right w:val="single" w:sz="4" w:space="0" w:color="000000"/>
            </w:tcBorders>
            <w:shd w:val="clear" w:color="auto" w:fill="auto"/>
            <w:noWrap/>
            <w:vAlign w:val="center"/>
            <w:hideMark/>
          </w:tcPr>
          <w:p w14:paraId="11621A9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BA3FC4E"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3F5585D8"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75F3C5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center"/>
            <w:hideMark/>
          </w:tcPr>
          <w:p w14:paraId="2B9B79F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6A33C86"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2ACDABE1"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EFC8CE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center"/>
            <w:hideMark/>
          </w:tcPr>
          <w:p w14:paraId="49B6672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5A089A6"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24773E33"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F4792E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center"/>
            <w:hideMark/>
          </w:tcPr>
          <w:p w14:paraId="67DBA2A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6FFBA85F"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3C0FD800"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D99DD68"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xml:space="preserve">PERSONAL DE PROYECTO </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62CF9F11"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52164988"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r>
      <w:tr w:rsidR="00DD6CF3" w:rsidRPr="00DD6CF3" w14:paraId="44144B1A"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6DE399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TÉCNICO OPERATIVO DE ÁREA </w:t>
            </w:r>
          </w:p>
        </w:tc>
        <w:tc>
          <w:tcPr>
            <w:tcW w:w="992" w:type="dxa"/>
            <w:tcBorders>
              <w:top w:val="nil"/>
              <w:left w:val="nil"/>
              <w:bottom w:val="single" w:sz="4" w:space="0" w:color="000000"/>
              <w:right w:val="single" w:sz="4" w:space="0" w:color="000000"/>
            </w:tcBorders>
            <w:shd w:val="clear" w:color="auto" w:fill="auto"/>
            <w:noWrap/>
            <w:vAlign w:val="center"/>
            <w:hideMark/>
          </w:tcPr>
          <w:p w14:paraId="565320A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PERSONA</w:t>
            </w:r>
          </w:p>
        </w:tc>
        <w:tc>
          <w:tcPr>
            <w:tcW w:w="1144" w:type="dxa"/>
            <w:tcBorders>
              <w:top w:val="nil"/>
              <w:left w:val="nil"/>
              <w:bottom w:val="single" w:sz="4" w:space="0" w:color="000000"/>
              <w:right w:val="single" w:sz="4" w:space="0" w:color="000000"/>
            </w:tcBorders>
            <w:shd w:val="clear" w:color="auto" w:fill="auto"/>
            <w:noWrap/>
            <w:vAlign w:val="center"/>
            <w:hideMark/>
          </w:tcPr>
          <w:p w14:paraId="4E19851B"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r>
      <w:tr w:rsidR="00DD6CF3" w:rsidRPr="00DD6CF3" w14:paraId="201761F6"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9920CA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TÉCNICO ALMACENERO </w:t>
            </w:r>
          </w:p>
        </w:tc>
        <w:tc>
          <w:tcPr>
            <w:tcW w:w="992" w:type="dxa"/>
            <w:tcBorders>
              <w:top w:val="nil"/>
              <w:left w:val="nil"/>
              <w:bottom w:val="single" w:sz="4" w:space="0" w:color="000000"/>
              <w:right w:val="single" w:sz="4" w:space="0" w:color="000000"/>
            </w:tcBorders>
            <w:shd w:val="clear" w:color="auto" w:fill="auto"/>
            <w:noWrap/>
            <w:vAlign w:val="center"/>
            <w:hideMark/>
          </w:tcPr>
          <w:p w14:paraId="52FCEF5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PERSONA</w:t>
            </w:r>
          </w:p>
        </w:tc>
        <w:tc>
          <w:tcPr>
            <w:tcW w:w="1144" w:type="dxa"/>
            <w:tcBorders>
              <w:top w:val="nil"/>
              <w:left w:val="nil"/>
              <w:bottom w:val="single" w:sz="4" w:space="0" w:color="000000"/>
              <w:right w:val="single" w:sz="4" w:space="0" w:color="000000"/>
            </w:tcBorders>
            <w:shd w:val="clear" w:color="auto" w:fill="auto"/>
            <w:noWrap/>
            <w:vAlign w:val="center"/>
            <w:hideMark/>
          </w:tcPr>
          <w:p w14:paraId="4C778432"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r>
      <w:tr w:rsidR="00DD6CF3" w:rsidRPr="00DD6CF3" w14:paraId="61A441A1"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C15CE2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EDUCADOR SOCIAL </w:t>
            </w:r>
          </w:p>
        </w:tc>
        <w:tc>
          <w:tcPr>
            <w:tcW w:w="992" w:type="dxa"/>
            <w:tcBorders>
              <w:top w:val="nil"/>
              <w:left w:val="nil"/>
              <w:bottom w:val="single" w:sz="4" w:space="0" w:color="000000"/>
              <w:right w:val="single" w:sz="4" w:space="0" w:color="000000"/>
            </w:tcBorders>
            <w:shd w:val="clear" w:color="auto" w:fill="auto"/>
            <w:noWrap/>
            <w:vAlign w:val="center"/>
            <w:hideMark/>
          </w:tcPr>
          <w:p w14:paraId="2B9228A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PERSONA</w:t>
            </w:r>
          </w:p>
        </w:tc>
        <w:tc>
          <w:tcPr>
            <w:tcW w:w="1144" w:type="dxa"/>
            <w:tcBorders>
              <w:top w:val="nil"/>
              <w:left w:val="nil"/>
              <w:bottom w:val="single" w:sz="4" w:space="0" w:color="000000"/>
              <w:right w:val="single" w:sz="4" w:space="0" w:color="000000"/>
            </w:tcBorders>
            <w:shd w:val="clear" w:color="auto" w:fill="auto"/>
            <w:noWrap/>
            <w:vAlign w:val="center"/>
            <w:hideMark/>
          </w:tcPr>
          <w:p w14:paraId="212D4B08"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r>
      <w:tr w:rsidR="00DD6CF3" w:rsidRPr="00DD6CF3" w14:paraId="32842B8F"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576A18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CONSTRUCTOR ESPECIALISTA P/INSTALACIÓN SANITARIA Y AGUA POTABLE </w:t>
            </w:r>
          </w:p>
        </w:tc>
        <w:tc>
          <w:tcPr>
            <w:tcW w:w="992" w:type="dxa"/>
            <w:tcBorders>
              <w:top w:val="nil"/>
              <w:left w:val="nil"/>
              <w:bottom w:val="single" w:sz="4" w:space="0" w:color="000000"/>
              <w:right w:val="single" w:sz="4" w:space="0" w:color="000000"/>
            </w:tcBorders>
            <w:shd w:val="clear" w:color="auto" w:fill="auto"/>
            <w:noWrap/>
            <w:vAlign w:val="center"/>
            <w:hideMark/>
          </w:tcPr>
          <w:p w14:paraId="631F319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PERSONA</w:t>
            </w:r>
          </w:p>
        </w:tc>
        <w:tc>
          <w:tcPr>
            <w:tcW w:w="1144" w:type="dxa"/>
            <w:tcBorders>
              <w:top w:val="nil"/>
              <w:left w:val="nil"/>
              <w:bottom w:val="single" w:sz="4" w:space="0" w:color="000000"/>
              <w:right w:val="single" w:sz="4" w:space="0" w:color="000000"/>
            </w:tcBorders>
            <w:shd w:val="clear" w:color="auto" w:fill="auto"/>
            <w:noWrap/>
            <w:vAlign w:val="center"/>
            <w:hideMark/>
          </w:tcPr>
          <w:p w14:paraId="3EBEA31B"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r>
      <w:tr w:rsidR="00DD6CF3" w:rsidRPr="00DD6CF3" w14:paraId="247DE6A7"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387E43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CONSTRUCTOR ESPECIALISTA P/INSTALACIÓN EN MATERIALES PREFABRICADOS</w:t>
            </w:r>
          </w:p>
        </w:tc>
        <w:tc>
          <w:tcPr>
            <w:tcW w:w="992" w:type="dxa"/>
            <w:tcBorders>
              <w:top w:val="nil"/>
              <w:left w:val="nil"/>
              <w:bottom w:val="single" w:sz="4" w:space="0" w:color="000000"/>
              <w:right w:val="single" w:sz="4" w:space="0" w:color="000000"/>
            </w:tcBorders>
            <w:shd w:val="clear" w:color="auto" w:fill="auto"/>
            <w:noWrap/>
            <w:vAlign w:val="center"/>
            <w:hideMark/>
          </w:tcPr>
          <w:p w14:paraId="5F4BE97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PERSONA</w:t>
            </w:r>
          </w:p>
        </w:tc>
        <w:tc>
          <w:tcPr>
            <w:tcW w:w="1144" w:type="dxa"/>
            <w:tcBorders>
              <w:top w:val="nil"/>
              <w:left w:val="nil"/>
              <w:bottom w:val="single" w:sz="4" w:space="0" w:color="000000"/>
              <w:right w:val="single" w:sz="4" w:space="0" w:color="000000"/>
            </w:tcBorders>
            <w:shd w:val="clear" w:color="auto" w:fill="auto"/>
            <w:noWrap/>
            <w:vAlign w:val="center"/>
            <w:hideMark/>
          </w:tcPr>
          <w:p w14:paraId="7E47D330"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r>
      <w:tr w:rsidR="00DD6CF3" w:rsidRPr="00DD6CF3" w14:paraId="31D21AFF"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D06653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CONSTRUCTOR ESPECIALISTA P/INSTALACIÓN ELÉCTRICA </w:t>
            </w:r>
          </w:p>
        </w:tc>
        <w:tc>
          <w:tcPr>
            <w:tcW w:w="992" w:type="dxa"/>
            <w:tcBorders>
              <w:top w:val="nil"/>
              <w:left w:val="nil"/>
              <w:bottom w:val="single" w:sz="4" w:space="0" w:color="000000"/>
              <w:right w:val="single" w:sz="4" w:space="0" w:color="000000"/>
            </w:tcBorders>
            <w:shd w:val="clear" w:color="auto" w:fill="auto"/>
            <w:noWrap/>
            <w:vAlign w:val="center"/>
            <w:hideMark/>
          </w:tcPr>
          <w:p w14:paraId="4965D2E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PERSONA</w:t>
            </w:r>
          </w:p>
        </w:tc>
        <w:tc>
          <w:tcPr>
            <w:tcW w:w="1144" w:type="dxa"/>
            <w:tcBorders>
              <w:top w:val="nil"/>
              <w:left w:val="nil"/>
              <w:bottom w:val="single" w:sz="4" w:space="0" w:color="000000"/>
              <w:right w:val="single" w:sz="4" w:space="0" w:color="000000"/>
            </w:tcBorders>
            <w:shd w:val="clear" w:color="auto" w:fill="auto"/>
            <w:noWrap/>
            <w:vAlign w:val="center"/>
            <w:hideMark/>
          </w:tcPr>
          <w:p w14:paraId="625A0080"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r>
      <w:tr w:rsidR="00DD6CF3" w:rsidRPr="00DD6CF3" w14:paraId="1EF9999C"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462831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CONSTRUCTOR ALBAÑIL </w:t>
            </w:r>
          </w:p>
        </w:tc>
        <w:tc>
          <w:tcPr>
            <w:tcW w:w="992" w:type="dxa"/>
            <w:tcBorders>
              <w:top w:val="nil"/>
              <w:left w:val="nil"/>
              <w:bottom w:val="single" w:sz="4" w:space="0" w:color="000000"/>
              <w:right w:val="single" w:sz="4" w:space="0" w:color="000000"/>
            </w:tcBorders>
            <w:shd w:val="clear" w:color="auto" w:fill="auto"/>
            <w:noWrap/>
            <w:vAlign w:val="center"/>
            <w:hideMark/>
          </w:tcPr>
          <w:p w14:paraId="324B52F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PERSONA</w:t>
            </w:r>
          </w:p>
        </w:tc>
        <w:tc>
          <w:tcPr>
            <w:tcW w:w="1144" w:type="dxa"/>
            <w:tcBorders>
              <w:top w:val="nil"/>
              <w:left w:val="nil"/>
              <w:bottom w:val="single" w:sz="4" w:space="0" w:color="000000"/>
              <w:right w:val="single" w:sz="4" w:space="0" w:color="000000"/>
            </w:tcBorders>
            <w:shd w:val="clear" w:color="auto" w:fill="auto"/>
            <w:noWrap/>
            <w:vAlign w:val="center"/>
            <w:hideMark/>
          </w:tcPr>
          <w:p w14:paraId="0EBA5FCB"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2</w:t>
            </w:r>
          </w:p>
        </w:tc>
      </w:tr>
      <w:tr w:rsidR="00DD6CF3" w:rsidRPr="00DD6CF3" w14:paraId="1BC5EECD"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886A54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CONSTRUCTOR - ALBAÑIL APOYO SOCIAL</w:t>
            </w:r>
          </w:p>
        </w:tc>
        <w:tc>
          <w:tcPr>
            <w:tcW w:w="992" w:type="dxa"/>
            <w:tcBorders>
              <w:top w:val="nil"/>
              <w:left w:val="nil"/>
              <w:bottom w:val="single" w:sz="4" w:space="0" w:color="000000"/>
              <w:right w:val="single" w:sz="4" w:space="0" w:color="000000"/>
            </w:tcBorders>
            <w:shd w:val="clear" w:color="auto" w:fill="auto"/>
            <w:noWrap/>
            <w:vAlign w:val="center"/>
            <w:hideMark/>
          </w:tcPr>
          <w:p w14:paraId="107E6F3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PERSONA</w:t>
            </w:r>
          </w:p>
        </w:tc>
        <w:tc>
          <w:tcPr>
            <w:tcW w:w="1144" w:type="dxa"/>
            <w:tcBorders>
              <w:top w:val="nil"/>
              <w:left w:val="nil"/>
              <w:bottom w:val="single" w:sz="4" w:space="0" w:color="000000"/>
              <w:right w:val="single" w:sz="4" w:space="0" w:color="000000"/>
            </w:tcBorders>
            <w:shd w:val="clear" w:color="auto" w:fill="auto"/>
            <w:noWrap/>
            <w:vAlign w:val="center"/>
            <w:hideMark/>
          </w:tcPr>
          <w:p w14:paraId="5D7CE765"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r>
      <w:tr w:rsidR="00DD6CF3" w:rsidRPr="00DD6CF3" w14:paraId="64FFA798"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366F189"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CAPACITACIÓN TALLER EN TÉCNICAS CONSTRUCTIVAS</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6F4CDE0C"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72EF64EC"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r>
      <w:tr w:rsidR="00DD6CF3" w:rsidRPr="00DD6CF3" w14:paraId="1C445AEB"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ECD67C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center"/>
            <w:hideMark/>
          </w:tcPr>
          <w:p w14:paraId="69133D4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22226333"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4667F92F"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560B67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TABLERO DE ANOTACIONES</w:t>
            </w:r>
          </w:p>
        </w:tc>
        <w:tc>
          <w:tcPr>
            <w:tcW w:w="992" w:type="dxa"/>
            <w:tcBorders>
              <w:top w:val="nil"/>
              <w:left w:val="nil"/>
              <w:bottom w:val="single" w:sz="4" w:space="0" w:color="000000"/>
              <w:right w:val="single" w:sz="4" w:space="0" w:color="000000"/>
            </w:tcBorders>
            <w:shd w:val="clear" w:color="auto" w:fill="auto"/>
            <w:noWrap/>
            <w:vAlign w:val="center"/>
            <w:hideMark/>
          </w:tcPr>
          <w:p w14:paraId="6A45164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7745EDB"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164DA651"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DCF633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center"/>
            <w:hideMark/>
          </w:tcPr>
          <w:p w14:paraId="381DA7A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64B5320A"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30</w:t>
            </w:r>
          </w:p>
        </w:tc>
      </w:tr>
      <w:tr w:rsidR="00DD6CF3" w:rsidRPr="00DD6CF3" w14:paraId="13498612"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BF22E7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PAPELÓGRAFO</w:t>
            </w:r>
          </w:p>
        </w:tc>
        <w:tc>
          <w:tcPr>
            <w:tcW w:w="992" w:type="dxa"/>
            <w:tcBorders>
              <w:top w:val="nil"/>
              <w:left w:val="nil"/>
              <w:bottom w:val="single" w:sz="4" w:space="0" w:color="000000"/>
              <w:right w:val="single" w:sz="4" w:space="0" w:color="000000"/>
            </w:tcBorders>
            <w:shd w:val="clear" w:color="auto" w:fill="auto"/>
            <w:noWrap/>
            <w:vAlign w:val="center"/>
            <w:hideMark/>
          </w:tcPr>
          <w:p w14:paraId="54EE730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5AC00340"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7886F382"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6A90F8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center"/>
            <w:hideMark/>
          </w:tcPr>
          <w:p w14:paraId="1EC536E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PLI</w:t>
            </w:r>
          </w:p>
        </w:tc>
        <w:tc>
          <w:tcPr>
            <w:tcW w:w="1144" w:type="dxa"/>
            <w:tcBorders>
              <w:top w:val="nil"/>
              <w:left w:val="nil"/>
              <w:bottom w:val="single" w:sz="4" w:space="0" w:color="000000"/>
              <w:right w:val="single" w:sz="4" w:space="0" w:color="000000"/>
            </w:tcBorders>
            <w:shd w:val="clear" w:color="auto" w:fill="auto"/>
            <w:noWrap/>
            <w:vAlign w:val="center"/>
            <w:hideMark/>
          </w:tcPr>
          <w:p w14:paraId="0ED76694"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0F98D01D"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C38C7D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center"/>
            <w:hideMark/>
          </w:tcPr>
          <w:p w14:paraId="5956BE6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6FD31350"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7A1A1819"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474995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center"/>
            <w:hideMark/>
          </w:tcPr>
          <w:p w14:paraId="382A756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4FE75E51"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30</w:t>
            </w:r>
          </w:p>
        </w:tc>
      </w:tr>
      <w:tr w:rsidR="00DD6CF3" w:rsidRPr="00DD6CF3" w14:paraId="5104851F"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61B6CA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center"/>
            <w:hideMark/>
          </w:tcPr>
          <w:p w14:paraId="7523CFA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9E13D95"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152FA2AC"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573EA2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center"/>
            <w:hideMark/>
          </w:tcPr>
          <w:p w14:paraId="3AEB9A1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B84153C"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39F756C8"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F806E5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center"/>
            <w:hideMark/>
          </w:tcPr>
          <w:p w14:paraId="5D15A88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22EEB08A"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5FEDBF84"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0C8F66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center"/>
            <w:hideMark/>
          </w:tcPr>
          <w:p w14:paraId="18A256D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26E951A4"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63B6A795"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ED91AF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center"/>
            <w:hideMark/>
          </w:tcPr>
          <w:p w14:paraId="29EC8B2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2A29EE5"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w:t>
            </w:r>
          </w:p>
        </w:tc>
      </w:tr>
      <w:tr w:rsidR="00DD6CF3" w:rsidRPr="00DD6CF3" w14:paraId="2CDDE81D"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147EAA6"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ROPA DE TRABAJO</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6F01D53E"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345E9DF1"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r>
      <w:tr w:rsidR="00DD6CF3" w:rsidRPr="00DD6CF3" w14:paraId="4EAA48C9"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81E77E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OVEROL</w:t>
            </w:r>
          </w:p>
        </w:tc>
        <w:tc>
          <w:tcPr>
            <w:tcW w:w="992" w:type="dxa"/>
            <w:tcBorders>
              <w:top w:val="nil"/>
              <w:left w:val="nil"/>
              <w:bottom w:val="single" w:sz="4" w:space="0" w:color="000000"/>
              <w:right w:val="single" w:sz="4" w:space="0" w:color="000000"/>
            </w:tcBorders>
            <w:shd w:val="clear" w:color="auto" w:fill="auto"/>
            <w:noWrap/>
            <w:vAlign w:val="center"/>
            <w:hideMark/>
          </w:tcPr>
          <w:p w14:paraId="23EAAAD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CA7DBDB"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6</w:t>
            </w:r>
          </w:p>
        </w:tc>
      </w:tr>
      <w:tr w:rsidR="00DD6CF3" w:rsidRPr="00DD6CF3" w14:paraId="62809CC3"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5B713F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GUANTES</w:t>
            </w:r>
          </w:p>
        </w:tc>
        <w:tc>
          <w:tcPr>
            <w:tcW w:w="992" w:type="dxa"/>
            <w:tcBorders>
              <w:top w:val="nil"/>
              <w:left w:val="nil"/>
              <w:bottom w:val="single" w:sz="4" w:space="0" w:color="000000"/>
              <w:right w:val="single" w:sz="4" w:space="0" w:color="000000"/>
            </w:tcBorders>
            <w:shd w:val="clear" w:color="auto" w:fill="auto"/>
            <w:noWrap/>
            <w:vAlign w:val="center"/>
            <w:hideMark/>
          </w:tcPr>
          <w:p w14:paraId="0B85FFD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2EB4A091"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6</w:t>
            </w:r>
          </w:p>
        </w:tc>
      </w:tr>
      <w:tr w:rsidR="00DD6CF3" w:rsidRPr="00DD6CF3" w14:paraId="515E1A7E"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B0AC69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GORRA</w:t>
            </w:r>
          </w:p>
        </w:tc>
        <w:tc>
          <w:tcPr>
            <w:tcW w:w="992" w:type="dxa"/>
            <w:tcBorders>
              <w:top w:val="nil"/>
              <w:left w:val="nil"/>
              <w:bottom w:val="single" w:sz="4" w:space="0" w:color="000000"/>
              <w:right w:val="single" w:sz="4" w:space="0" w:color="000000"/>
            </w:tcBorders>
            <w:shd w:val="clear" w:color="auto" w:fill="auto"/>
            <w:noWrap/>
            <w:vAlign w:val="center"/>
            <w:hideMark/>
          </w:tcPr>
          <w:p w14:paraId="67729D2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330491E7"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9</w:t>
            </w:r>
          </w:p>
        </w:tc>
      </w:tr>
      <w:tr w:rsidR="00DD6CF3" w:rsidRPr="00DD6CF3" w14:paraId="0C271D9B"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22B29D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CINTURÓN DE SEGURIDAD</w:t>
            </w:r>
          </w:p>
        </w:tc>
        <w:tc>
          <w:tcPr>
            <w:tcW w:w="992" w:type="dxa"/>
            <w:tcBorders>
              <w:top w:val="nil"/>
              <w:left w:val="nil"/>
              <w:bottom w:val="single" w:sz="4" w:space="0" w:color="000000"/>
              <w:right w:val="single" w:sz="4" w:space="0" w:color="000000"/>
            </w:tcBorders>
            <w:shd w:val="clear" w:color="auto" w:fill="auto"/>
            <w:noWrap/>
            <w:vAlign w:val="center"/>
            <w:hideMark/>
          </w:tcPr>
          <w:p w14:paraId="6CF1F82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19CA979D"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4</w:t>
            </w:r>
          </w:p>
        </w:tc>
      </w:tr>
      <w:tr w:rsidR="00DD6CF3" w:rsidRPr="00DD6CF3" w14:paraId="4B9F6F80"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3A7864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CHALECO DE IDENTIFICACIÓN</w:t>
            </w:r>
          </w:p>
        </w:tc>
        <w:tc>
          <w:tcPr>
            <w:tcW w:w="992" w:type="dxa"/>
            <w:tcBorders>
              <w:top w:val="nil"/>
              <w:left w:val="nil"/>
              <w:bottom w:val="single" w:sz="4" w:space="0" w:color="000000"/>
              <w:right w:val="single" w:sz="4" w:space="0" w:color="000000"/>
            </w:tcBorders>
            <w:shd w:val="clear" w:color="auto" w:fill="auto"/>
            <w:noWrap/>
            <w:vAlign w:val="center"/>
            <w:hideMark/>
          </w:tcPr>
          <w:p w14:paraId="5CD7D3E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5EE9D50E"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9</w:t>
            </w:r>
          </w:p>
        </w:tc>
      </w:tr>
      <w:tr w:rsidR="00DD6CF3" w:rsidRPr="00DD6CF3" w14:paraId="2B81C5FA"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E854D2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CASCO</w:t>
            </w:r>
          </w:p>
        </w:tc>
        <w:tc>
          <w:tcPr>
            <w:tcW w:w="992" w:type="dxa"/>
            <w:tcBorders>
              <w:top w:val="nil"/>
              <w:left w:val="nil"/>
              <w:bottom w:val="single" w:sz="4" w:space="0" w:color="000000"/>
              <w:right w:val="single" w:sz="4" w:space="0" w:color="000000"/>
            </w:tcBorders>
            <w:shd w:val="clear" w:color="auto" w:fill="auto"/>
            <w:noWrap/>
            <w:vAlign w:val="center"/>
            <w:hideMark/>
          </w:tcPr>
          <w:p w14:paraId="1AEEA2B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4FE551D9"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9</w:t>
            </w:r>
          </w:p>
        </w:tc>
      </w:tr>
      <w:tr w:rsidR="00DD6CF3" w:rsidRPr="00DD6CF3" w14:paraId="51FDDA13"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C94E0F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BOTAS</w:t>
            </w:r>
          </w:p>
        </w:tc>
        <w:tc>
          <w:tcPr>
            <w:tcW w:w="992" w:type="dxa"/>
            <w:tcBorders>
              <w:top w:val="nil"/>
              <w:left w:val="nil"/>
              <w:bottom w:val="single" w:sz="4" w:space="0" w:color="000000"/>
              <w:right w:val="single" w:sz="4" w:space="0" w:color="000000"/>
            </w:tcBorders>
            <w:shd w:val="clear" w:color="auto" w:fill="auto"/>
            <w:noWrap/>
            <w:vAlign w:val="center"/>
            <w:hideMark/>
          </w:tcPr>
          <w:p w14:paraId="6688033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AF0C68E"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9</w:t>
            </w:r>
          </w:p>
        </w:tc>
      </w:tr>
      <w:tr w:rsidR="00DD6CF3" w:rsidRPr="00DD6CF3" w14:paraId="35BCC2F6"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2A3F65A"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COMBUSTIBLES Y LUBRICANTES</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372EA04E"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12C8A05D"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r>
      <w:tr w:rsidR="00DD6CF3" w:rsidRPr="00DD6CF3" w14:paraId="295C4FEC"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590338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GASOLINA PARA CAMIONETA(S)</w:t>
            </w:r>
          </w:p>
        </w:tc>
        <w:tc>
          <w:tcPr>
            <w:tcW w:w="992" w:type="dxa"/>
            <w:tcBorders>
              <w:top w:val="nil"/>
              <w:left w:val="nil"/>
              <w:bottom w:val="single" w:sz="4" w:space="0" w:color="000000"/>
              <w:right w:val="single" w:sz="4" w:space="0" w:color="000000"/>
            </w:tcBorders>
            <w:shd w:val="clear" w:color="auto" w:fill="auto"/>
            <w:noWrap/>
            <w:vAlign w:val="center"/>
            <w:hideMark/>
          </w:tcPr>
          <w:p w14:paraId="2815ABE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LT</w:t>
            </w:r>
          </w:p>
        </w:tc>
        <w:tc>
          <w:tcPr>
            <w:tcW w:w="1144" w:type="dxa"/>
            <w:tcBorders>
              <w:top w:val="nil"/>
              <w:left w:val="nil"/>
              <w:bottom w:val="single" w:sz="4" w:space="0" w:color="000000"/>
              <w:right w:val="single" w:sz="4" w:space="0" w:color="000000"/>
            </w:tcBorders>
            <w:shd w:val="clear" w:color="auto" w:fill="auto"/>
            <w:noWrap/>
            <w:vAlign w:val="center"/>
            <w:hideMark/>
          </w:tcPr>
          <w:p w14:paraId="62712319"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4953,53</w:t>
            </w:r>
          </w:p>
        </w:tc>
      </w:tr>
      <w:tr w:rsidR="00DD6CF3" w:rsidRPr="00DD6CF3" w14:paraId="1C59825F"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572E26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center"/>
            <w:hideMark/>
          </w:tcPr>
          <w:p w14:paraId="3364892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32EF2B36"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2</w:t>
            </w:r>
          </w:p>
        </w:tc>
      </w:tr>
      <w:tr w:rsidR="00DD6CF3" w:rsidRPr="00DD6CF3" w14:paraId="319427D9"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0EB427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center"/>
            <w:hideMark/>
          </w:tcPr>
          <w:p w14:paraId="4C62964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LT</w:t>
            </w:r>
          </w:p>
        </w:tc>
        <w:tc>
          <w:tcPr>
            <w:tcW w:w="1144" w:type="dxa"/>
            <w:tcBorders>
              <w:top w:val="nil"/>
              <w:left w:val="nil"/>
              <w:bottom w:val="single" w:sz="4" w:space="0" w:color="000000"/>
              <w:right w:val="single" w:sz="4" w:space="0" w:color="000000"/>
            </w:tcBorders>
            <w:shd w:val="clear" w:color="auto" w:fill="auto"/>
            <w:noWrap/>
            <w:vAlign w:val="center"/>
            <w:hideMark/>
          </w:tcPr>
          <w:p w14:paraId="7D2C8FC3"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2</w:t>
            </w:r>
          </w:p>
        </w:tc>
      </w:tr>
      <w:tr w:rsidR="00DD6CF3" w:rsidRPr="00DD6CF3" w14:paraId="5701E437"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BC97AFD"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ALQUILERES</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1B7FF682"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17208E5B"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r>
      <w:tr w:rsidR="00DD6CF3" w:rsidRPr="00DD6CF3" w14:paraId="3CF9E754"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E9D03C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ALQUILER DE OFICINA</w:t>
            </w:r>
          </w:p>
        </w:tc>
        <w:tc>
          <w:tcPr>
            <w:tcW w:w="992" w:type="dxa"/>
            <w:tcBorders>
              <w:top w:val="nil"/>
              <w:left w:val="nil"/>
              <w:bottom w:val="single" w:sz="4" w:space="0" w:color="000000"/>
              <w:right w:val="single" w:sz="4" w:space="0" w:color="000000"/>
            </w:tcBorders>
            <w:shd w:val="clear" w:color="auto" w:fill="auto"/>
            <w:noWrap/>
            <w:vAlign w:val="center"/>
            <w:hideMark/>
          </w:tcPr>
          <w:p w14:paraId="68A77F9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GLB</w:t>
            </w:r>
          </w:p>
        </w:tc>
        <w:tc>
          <w:tcPr>
            <w:tcW w:w="1144" w:type="dxa"/>
            <w:tcBorders>
              <w:top w:val="nil"/>
              <w:left w:val="nil"/>
              <w:bottom w:val="single" w:sz="4" w:space="0" w:color="000000"/>
              <w:right w:val="single" w:sz="4" w:space="0" w:color="000000"/>
            </w:tcBorders>
            <w:shd w:val="clear" w:color="auto" w:fill="auto"/>
            <w:noWrap/>
            <w:vAlign w:val="center"/>
            <w:hideMark/>
          </w:tcPr>
          <w:p w14:paraId="7CD61BEA"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r>
      <w:tr w:rsidR="00DD6CF3" w:rsidRPr="00DD6CF3" w14:paraId="1F92A152"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A2C5D2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ALQUILER DE ALMACENES</w:t>
            </w:r>
          </w:p>
        </w:tc>
        <w:tc>
          <w:tcPr>
            <w:tcW w:w="992" w:type="dxa"/>
            <w:tcBorders>
              <w:top w:val="nil"/>
              <w:left w:val="nil"/>
              <w:bottom w:val="single" w:sz="4" w:space="0" w:color="000000"/>
              <w:right w:val="single" w:sz="4" w:space="0" w:color="000000"/>
            </w:tcBorders>
            <w:shd w:val="clear" w:color="auto" w:fill="auto"/>
            <w:noWrap/>
            <w:vAlign w:val="center"/>
            <w:hideMark/>
          </w:tcPr>
          <w:p w14:paraId="72FE80A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GLB</w:t>
            </w:r>
          </w:p>
        </w:tc>
        <w:tc>
          <w:tcPr>
            <w:tcW w:w="1144" w:type="dxa"/>
            <w:tcBorders>
              <w:top w:val="nil"/>
              <w:left w:val="nil"/>
              <w:bottom w:val="single" w:sz="4" w:space="0" w:color="000000"/>
              <w:right w:val="single" w:sz="4" w:space="0" w:color="000000"/>
            </w:tcBorders>
            <w:shd w:val="clear" w:color="auto" w:fill="auto"/>
            <w:noWrap/>
            <w:vAlign w:val="center"/>
            <w:hideMark/>
          </w:tcPr>
          <w:p w14:paraId="289963B3"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r>
      <w:tr w:rsidR="00DD6CF3" w:rsidRPr="00DD6CF3" w14:paraId="405DCE65"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74391B7"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MANTENIMIENTO Y REPARACIÓN DE MOTORIZADOS</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563A0BE5"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0BE7380C"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r>
      <w:tr w:rsidR="00DD6CF3" w:rsidRPr="00DD6CF3" w14:paraId="215E9DEB"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9C3CEB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center"/>
            <w:hideMark/>
          </w:tcPr>
          <w:p w14:paraId="17DDE3A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GLB</w:t>
            </w:r>
          </w:p>
        </w:tc>
        <w:tc>
          <w:tcPr>
            <w:tcW w:w="1144" w:type="dxa"/>
            <w:tcBorders>
              <w:top w:val="nil"/>
              <w:left w:val="nil"/>
              <w:bottom w:val="single" w:sz="4" w:space="0" w:color="000000"/>
              <w:right w:val="single" w:sz="4" w:space="0" w:color="000000"/>
            </w:tcBorders>
            <w:shd w:val="clear" w:color="auto" w:fill="auto"/>
            <w:noWrap/>
            <w:vAlign w:val="center"/>
            <w:hideMark/>
          </w:tcPr>
          <w:p w14:paraId="3674293B"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r>
      <w:tr w:rsidR="00DD6CF3" w:rsidRPr="00DD6CF3" w14:paraId="0CD8F77D"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5DCFFE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CAMIONETA </w:t>
            </w:r>
          </w:p>
        </w:tc>
        <w:tc>
          <w:tcPr>
            <w:tcW w:w="992" w:type="dxa"/>
            <w:tcBorders>
              <w:top w:val="nil"/>
              <w:left w:val="nil"/>
              <w:bottom w:val="single" w:sz="4" w:space="0" w:color="000000"/>
              <w:right w:val="single" w:sz="4" w:space="0" w:color="000000"/>
            </w:tcBorders>
            <w:shd w:val="clear" w:color="auto" w:fill="auto"/>
            <w:noWrap/>
            <w:vAlign w:val="center"/>
            <w:hideMark/>
          </w:tcPr>
          <w:p w14:paraId="4A5268A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GLB</w:t>
            </w:r>
          </w:p>
        </w:tc>
        <w:tc>
          <w:tcPr>
            <w:tcW w:w="1144" w:type="dxa"/>
            <w:tcBorders>
              <w:top w:val="nil"/>
              <w:left w:val="nil"/>
              <w:bottom w:val="single" w:sz="4" w:space="0" w:color="000000"/>
              <w:right w:val="single" w:sz="4" w:space="0" w:color="000000"/>
            </w:tcBorders>
            <w:shd w:val="clear" w:color="auto" w:fill="auto"/>
            <w:noWrap/>
            <w:vAlign w:val="center"/>
            <w:hideMark/>
          </w:tcPr>
          <w:p w14:paraId="5686CFA6"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r>
      <w:tr w:rsidR="00DD6CF3" w:rsidRPr="00DD6CF3" w14:paraId="26AEC5B3"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A9B2443"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GASTOS VARIOS</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2CCB24D6"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08510162"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r>
      <w:tr w:rsidR="00DD6CF3" w:rsidRPr="00DD6CF3" w14:paraId="61E643B3"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9E3273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TELÉFONO CELULAR INTELIGENTE</w:t>
            </w:r>
          </w:p>
        </w:tc>
        <w:tc>
          <w:tcPr>
            <w:tcW w:w="992" w:type="dxa"/>
            <w:tcBorders>
              <w:top w:val="nil"/>
              <w:left w:val="nil"/>
              <w:bottom w:val="single" w:sz="4" w:space="0" w:color="000000"/>
              <w:right w:val="single" w:sz="4" w:space="0" w:color="000000"/>
            </w:tcBorders>
            <w:shd w:val="clear" w:color="auto" w:fill="auto"/>
            <w:noWrap/>
            <w:vAlign w:val="center"/>
            <w:hideMark/>
          </w:tcPr>
          <w:p w14:paraId="3A65266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GLB</w:t>
            </w:r>
          </w:p>
        </w:tc>
        <w:tc>
          <w:tcPr>
            <w:tcW w:w="1144" w:type="dxa"/>
            <w:tcBorders>
              <w:top w:val="nil"/>
              <w:left w:val="nil"/>
              <w:bottom w:val="single" w:sz="4" w:space="0" w:color="000000"/>
              <w:right w:val="single" w:sz="4" w:space="0" w:color="000000"/>
            </w:tcBorders>
            <w:shd w:val="clear" w:color="auto" w:fill="auto"/>
            <w:noWrap/>
            <w:vAlign w:val="center"/>
            <w:hideMark/>
          </w:tcPr>
          <w:p w14:paraId="557E1B32"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r>
      <w:tr w:rsidR="00DD6CF3" w:rsidRPr="00DD6CF3" w14:paraId="0A2DC3D8"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9C0118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SERVICIOS BÁSICOS P/OFICINA (AGUA/ELECTRICIDAD/LIMPIEZA ETC.)</w:t>
            </w:r>
          </w:p>
        </w:tc>
        <w:tc>
          <w:tcPr>
            <w:tcW w:w="992" w:type="dxa"/>
            <w:tcBorders>
              <w:top w:val="nil"/>
              <w:left w:val="nil"/>
              <w:bottom w:val="single" w:sz="4" w:space="0" w:color="000000"/>
              <w:right w:val="single" w:sz="4" w:space="0" w:color="000000"/>
            </w:tcBorders>
            <w:shd w:val="clear" w:color="auto" w:fill="auto"/>
            <w:noWrap/>
            <w:vAlign w:val="center"/>
            <w:hideMark/>
          </w:tcPr>
          <w:p w14:paraId="386C55C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GLB</w:t>
            </w:r>
          </w:p>
        </w:tc>
        <w:tc>
          <w:tcPr>
            <w:tcW w:w="1144" w:type="dxa"/>
            <w:tcBorders>
              <w:top w:val="nil"/>
              <w:left w:val="nil"/>
              <w:bottom w:val="single" w:sz="4" w:space="0" w:color="000000"/>
              <w:right w:val="single" w:sz="4" w:space="0" w:color="000000"/>
            </w:tcBorders>
            <w:shd w:val="clear" w:color="auto" w:fill="auto"/>
            <w:noWrap/>
            <w:vAlign w:val="center"/>
            <w:hideMark/>
          </w:tcPr>
          <w:p w14:paraId="2F23C448"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r>
      <w:tr w:rsidR="00DD6CF3" w:rsidRPr="00DD6CF3" w14:paraId="5206F0B2"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8BEE61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INTERNET</w:t>
            </w:r>
          </w:p>
        </w:tc>
        <w:tc>
          <w:tcPr>
            <w:tcW w:w="992" w:type="dxa"/>
            <w:tcBorders>
              <w:top w:val="nil"/>
              <w:left w:val="nil"/>
              <w:bottom w:val="single" w:sz="4" w:space="0" w:color="000000"/>
              <w:right w:val="single" w:sz="4" w:space="0" w:color="000000"/>
            </w:tcBorders>
            <w:shd w:val="clear" w:color="auto" w:fill="auto"/>
            <w:noWrap/>
            <w:vAlign w:val="center"/>
            <w:hideMark/>
          </w:tcPr>
          <w:p w14:paraId="6E8E227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GLB</w:t>
            </w:r>
          </w:p>
        </w:tc>
        <w:tc>
          <w:tcPr>
            <w:tcW w:w="1144" w:type="dxa"/>
            <w:tcBorders>
              <w:top w:val="nil"/>
              <w:left w:val="nil"/>
              <w:bottom w:val="single" w:sz="4" w:space="0" w:color="000000"/>
              <w:right w:val="single" w:sz="4" w:space="0" w:color="000000"/>
            </w:tcBorders>
            <w:shd w:val="clear" w:color="auto" w:fill="auto"/>
            <w:noWrap/>
            <w:vAlign w:val="center"/>
            <w:hideMark/>
          </w:tcPr>
          <w:p w14:paraId="5DCE6509"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r>
      <w:tr w:rsidR="00DD6CF3" w:rsidRPr="00DD6CF3" w14:paraId="68CC037E"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F4CC21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FOTOCOPIAS</w:t>
            </w:r>
          </w:p>
        </w:tc>
        <w:tc>
          <w:tcPr>
            <w:tcW w:w="992" w:type="dxa"/>
            <w:tcBorders>
              <w:top w:val="nil"/>
              <w:left w:val="nil"/>
              <w:bottom w:val="single" w:sz="4" w:space="0" w:color="000000"/>
              <w:right w:val="single" w:sz="4" w:space="0" w:color="000000"/>
            </w:tcBorders>
            <w:shd w:val="clear" w:color="auto" w:fill="auto"/>
            <w:noWrap/>
            <w:vAlign w:val="center"/>
            <w:hideMark/>
          </w:tcPr>
          <w:p w14:paraId="6EBFD07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HJA</w:t>
            </w:r>
          </w:p>
        </w:tc>
        <w:tc>
          <w:tcPr>
            <w:tcW w:w="1144" w:type="dxa"/>
            <w:tcBorders>
              <w:top w:val="nil"/>
              <w:left w:val="nil"/>
              <w:bottom w:val="single" w:sz="4" w:space="0" w:color="000000"/>
              <w:right w:val="single" w:sz="4" w:space="0" w:color="000000"/>
            </w:tcBorders>
            <w:shd w:val="clear" w:color="auto" w:fill="auto"/>
            <w:noWrap/>
            <w:vAlign w:val="center"/>
            <w:hideMark/>
          </w:tcPr>
          <w:p w14:paraId="4FAE3249"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3000,04</w:t>
            </w:r>
          </w:p>
        </w:tc>
      </w:tr>
      <w:tr w:rsidR="00DD6CF3" w:rsidRPr="00DD6CF3" w14:paraId="5294A237"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5AEE4F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CERTIFICADO DE NO PROPIEDAD</w:t>
            </w:r>
          </w:p>
        </w:tc>
        <w:tc>
          <w:tcPr>
            <w:tcW w:w="992" w:type="dxa"/>
            <w:tcBorders>
              <w:top w:val="nil"/>
              <w:left w:val="nil"/>
              <w:bottom w:val="single" w:sz="4" w:space="0" w:color="000000"/>
              <w:right w:val="single" w:sz="4" w:space="0" w:color="000000"/>
            </w:tcBorders>
            <w:shd w:val="clear" w:color="auto" w:fill="auto"/>
            <w:noWrap/>
            <w:vAlign w:val="center"/>
            <w:hideMark/>
          </w:tcPr>
          <w:p w14:paraId="5192E30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HJA</w:t>
            </w:r>
          </w:p>
        </w:tc>
        <w:tc>
          <w:tcPr>
            <w:tcW w:w="1144" w:type="dxa"/>
            <w:tcBorders>
              <w:top w:val="nil"/>
              <w:left w:val="nil"/>
              <w:bottom w:val="single" w:sz="4" w:space="0" w:color="000000"/>
              <w:right w:val="single" w:sz="4" w:space="0" w:color="000000"/>
            </w:tcBorders>
            <w:shd w:val="clear" w:color="auto" w:fill="auto"/>
            <w:noWrap/>
            <w:vAlign w:val="center"/>
            <w:hideMark/>
          </w:tcPr>
          <w:p w14:paraId="0B1C2A6F"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60</w:t>
            </w:r>
          </w:p>
        </w:tc>
      </w:tr>
      <w:tr w:rsidR="00DD6CF3" w:rsidRPr="00DD6CF3" w14:paraId="062CA85B"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B1FF32B"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MATERIAL INFORMATIVO</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03C094A3"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0E12E6CB" w14:textId="77777777" w:rsidR="00DD6CF3" w:rsidRPr="00DD6CF3" w:rsidRDefault="00DD6CF3" w:rsidP="002813DB">
            <w:pP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 </w:t>
            </w:r>
          </w:p>
        </w:tc>
      </w:tr>
      <w:tr w:rsidR="00DD6CF3" w:rsidRPr="00DD6CF3" w14:paraId="1148FA40"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A435DC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VALLA DE GESTIÓN CON ESTRUCTURA METÁLICA Y BANNER (2.00 X 3.00)</w:t>
            </w:r>
          </w:p>
        </w:tc>
        <w:tc>
          <w:tcPr>
            <w:tcW w:w="992" w:type="dxa"/>
            <w:tcBorders>
              <w:top w:val="nil"/>
              <w:left w:val="nil"/>
              <w:bottom w:val="single" w:sz="4" w:space="0" w:color="000000"/>
              <w:right w:val="single" w:sz="4" w:space="0" w:color="000000"/>
            </w:tcBorders>
            <w:shd w:val="clear" w:color="auto" w:fill="auto"/>
            <w:noWrap/>
            <w:vAlign w:val="center"/>
            <w:hideMark/>
          </w:tcPr>
          <w:p w14:paraId="0571C0B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7FBC888"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r>
      <w:tr w:rsidR="00DD6CF3" w:rsidRPr="00DD6CF3" w14:paraId="791F14D1"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7B5320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VALLA DE GESTIÓN BANNER (2.00 X 3.00)</w:t>
            </w:r>
          </w:p>
        </w:tc>
        <w:tc>
          <w:tcPr>
            <w:tcW w:w="992" w:type="dxa"/>
            <w:tcBorders>
              <w:top w:val="nil"/>
              <w:left w:val="nil"/>
              <w:bottom w:val="single" w:sz="4" w:space="0" w:color="000000"/>
              <w:right w:val="single" w:sz="4" w:space="0" w:color="000000"/>
            </w:tcBorders>
            <w:shd w:val="clear" w:color="auto" w:fill="auto"/>
            <w:noWrap/>
            <w:vAlign w:val="center"/>
            <w:hideMark/>
          </w:tcPr>
          <w:p w14:paraId="3D4C388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3020E5DD"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r>
      <w:tr w:rsidR="00DD6CF3" w:rsidRPr="00DD6CF3" w14:paraId="2A532EB8"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86E855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PLACA DE NUMERACIÓN</w:t>
            </w:r>
          </w:p>
        </w:tc>
        <w:tc>
          <w:tcPr>
            <w:tcW w:w="992" w:type="dxa"/>
            <w:tcBorders>
              <w:top w:val="nil"/>
              <w:left w:val="nil"/>
              <w:bottom w:val="single" w:sz="4" w:space="0" w:color="000000"/>
              <w:right w:val="single" w:sz="4" w:space="0" w:color="000000"/>
            </w:tcBorders>
            <w:shd w:val="clear" w:color="auto" w:fill="auto"/>
            <w:noWrap/>
            <w:vAlign w:val="center"/>
            <w:hideMark/>
          </w:tcPr>
          <w:p w14:paraId="02FE5EB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3840225"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30</w:t>
            </w:r>
          </w:p>
        </w:tc>
      </w:tr>
      <w:tr w:rsidR="00DD6CF3" w:rsidRPr="00DD6CF3" w14:paraId="36B84CD1"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4341B3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PLACA DE ENTREGA DE PROYECTO</w:t>
            </w:r>
          </w:p>
        </w:tc>
        <w:tc>
          <w:tcPr>
            <w:tcW w:w="992" w:type="dxa"/>
            <w:tcBorders>
              <w:top w:val="nil"/>
              <w:left w:val="nil"/>
              <w:bottom w:val="single" w:sz="4" w:space="0" w:color="000000"/>
              <w:right w:val="single" w:sz="4" w:space="0" w:color="000000"/>
            </w:tcBorders>
            <w:shd w:val="clear" w:color="auto" w:fill="auto"/>
            <w:noWrap/>
            <w:vAlign w:val="center"/>
            <w:hideMark/>
          </w:tcPr>
          <w:p w14:paraId="6E03F22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286E9E36"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r>
      <w:tr w:rsidR="00DD6CF3" w:rsidRPr="00DD6CF3" w14:paraId="6BEC51D1"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767C78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LETRERO DE PROYECTO DE MURO DE LADRILLO </w:t>
            </w:r>
          </w:p>
        </w:tc>
        <w:tc>
          <w:tcPr>
            <w:tcW w:w="992" w:type="dxa"/>
            <w:tcBorders>
              <w:top w:val="nil"/>
              <w:left w:val="nil"/>
              <w:bottom w:val="single" w:sz="4" w:space="0" w:color="000000"/>
              <w:right w:val="single" w:sz="4" w:space="0" w:color="000000"/>
            </w:tcBorders>
            <w:shd w:val="clear" w:color="auto" w:fill="auto"/>
            <w:noWrap/>
            <w:vAlign w:val="center"/>
            <w:hideMark/>
          </w:tcPr>
          <w:p w14:paraId="435EDC4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GLB</w:t>
            </w:r>
          </w:p>
        </w:tc>
        <w:tc>
          <w:tcPr>
            <w:tcW w:w="1144" w:type="dxa"/>
            <w:tcBorders>
              <w:top w:val="nil"/>
              <w:left w:val="nil"/>
              <w:bottom w:val="single" w:sz="4" w:space="0" w:color="000000"/>
              <w:right w:val="single" w:sz="4" w:space="0" w:color="000000"/>
            </w:tcBorders>
            <w:shd w:val="clear" w:color="auto" w:fill="auto"/>
            <w:noWrap/>
            <w:vAlign w:val="center"/>
            <w:hideMark/>
          </w:tcPr>
          <w:p w14:paraId="2934DC18"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r>
      <w:tr w:rsidR="00DD6CF3" w:rsidRPr="00DD6CF3" w14:paraId="70EA05B6" w14:textId="77777777" w:rsidTr="002813D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40BBB9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AFICHE DE MEJORAMIENTO DE VIVIENDA</w:t>
            </w:r>
          </w:p>
        </w:tc>
        <w:tc>
          <w:tcPr>
            <w:tcW w:w="992" w:type="dxa"/>
            <w:tcBorders>
              <w:top w:val="nil"/>
              <w:left w:val="nil"/>
              <w:bottom w:val="single" w:sz="4" w:space="0" w:color="000000"/>
              <w:right w:val="single" w:sz="4" w:space="0" w:color="000000"/>
            </w:tcBorders>
            <w:shd w:val="clear" w:color="auto" w:fill="auto"/>
            <w:noWrap/>
            <w:vAlign w:val="center"/>
            <w:hideMark/>
          </w:tcPr>
          <w:p w14:paraId="31290CB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HJA</w:t>
            </w:r>
          </w:p>
        </w:tc>
        <w:tc>
          <w:tcPr>
            <w:tcW w:w="1144" w:type="dxa"/>
            <w:tcBorders>
              <w:top w:val="nil"/>
              <w:left w:val="nil"/>
              <w:bottom w:val="single" w:sz="4" w:space="0" w:color="000000"/>
              <w:right w:val="single" w:sz="4" w:space="0" w:color="000000"/>
            </w:tcBorders>
            <w:shd w:val="clear" w:color="auto" w:fill="auto"/>
            <w:noWrap/>
            <w:vAlign w:val="center"/>
            <w:hideMark/>
          </w:tcPr>
          <w:p w14:paraId="0EDA89ED"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30</w:t>
            </w:r>
          </w:p>
        </w:tc>
      </w:tr>
    </w:tbl>
    <w:p w14:paraId="5CEA154C" w14:textId="77777777" w:rsidR="00DD6CF3" w:rsidRPr="00DD6CF3" w:rsidRDefault="00DD6CF3" w:rsidP="00DD6CF3">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DD6CF3">
        <w:rPr>
          <w:rFonts w:ascii="Verdana" w:hAnsi="Verdana" w:cs="Tahoma"/>
          <w:b/>
          <w:bCs/>
          <w:color w:val="000000"/>
          <w:kern w:val="32"/>
          <w:sz w:val="18"/>
          <w:szCs w:val="18"/>
          <w:lang w:val="es-ES_tradnl"/>
        </w:rPr>
        <w:t xml:space="preserve"> DETALLE DE ÍTEMS DEL PROYECTO</w:t>
      </w:r>
      <w:bookmarkEnd w:id="154"/>
    </w:p>
    <w:p w14:paraId="1B3FD9F5" w14:textId="77777777" w:rsidR="00DD6CF3" w:rsidRPr="00DD6CF3" w:rsidRDefault="00DD6CF3" w:rsidP="00DD6CF3">
      <w:pPr>
        <w:rPr>
          <w:rFonts w:ascii="Verdana" w:hAnsi="Verdana" w:cs="Tahoma"/>
          <w:color w:val="000000"/>
          <w:sz w:val="18"/>
          <w:szCs w:val="18"/>
          <w:lang w:val="es-ES_tradnl"/>
        </w:rPr>
      </w:pPr>
      <w:r w:rsidRPr="00DD6CF3">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7B993B35" w14:textId="77777777" w:rsidR="00DD6CF3" w:rsidRPr="00DD6CF3" w:rsidRDefault="00DD6CF3" w:rsidP="00DD6CF3">
      <w:pPr>
        <w:rPr>
          <w:rFonts w:ascii="Verdana" w:hAnsi="Verdana" w:cs="Tahoma"/>
          <w:color w:val="000000"/>
          <w:sz w:val="18"/>
          <w:szCs w:val="18"/>
          <w:lang w:val="es-ES_tradnl"/>
        </w:rPr>
      </w:pPr>
    </w:p>
    <w:tbl>
      <w:tblPr>
        <w:tblW w:w="9351" w:type="dxa"/>
        <w:tblCellMar>
          <w:left w:w="70" w:type="dxa"/>
          <w:right w:w="70" w:type="dxa"/>
        </w:tblCellMar>
        <w:tblLook w:val="04A0" w:firstRow="1" w:lastRow="0" w:firstColumn="1" w:lastColumn="0" w:noHBand="0" w:noVBand="1"/>
      </w:tblPr>
      <w:tblGrid>
        <w:gridCol w:w="704"/>
        <w:gridCol w:w="6804"/>
        <w:gridCol w:w="1843"/>
      </w:tblGrid>
      <w:tr w:rsidR="00DD6CF3" w:rsidRPr="00DD6CF3" w14:paraId="5A5214F9" w14:textId="77777777" w:rsidTr="002813DB">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0814ABA" w14:textId="77777777" w:rsidR="00DD6CF3" w:rsidRPr="00DD6CF3" w:rsidRDefault="00DD6CF3" w:rsidP="002813DB">
            <w:pPr>
              <w:jc w:val="cente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NUM ITEM</w:t>
            </w:r>
          </w:p>
        </w:tc>
        <w:tc>
          <w:tcPr>
            <w:tcW w:w="6804"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B1C9FC1" w14:textId="77777777" w:rsidR="00DD6CF3" w:rsidRPr="00DD6CF3" w:rsidRDefault="00DD6CF3" w:rsidP="002813DB">
            <w:pPr>
              <w:jc w:val="cente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NOMBRE DEL ITEM</w:t>
            </w:r>
          </w:p>
        </w:tc>
        <w:tc>
          <w:tcPr>
            <w:tcW w:w="1843"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4299551" w14:textId="77777777" w:rsidR="00DD6CF3" w:rsidRPr="00DD6CF3" w:rsidRDefault="00DD6CF3" w:rsidP="002813DB">
            <w:pPr>
              <w:jc w:val="cente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UNIDAD DE MEDIDA</w:t>
            </w:r>
          </w:p>
        </w:tc>
      </w:tr>
      <w:tr w:rsidR="00DD6CF3" w:rsidRPr="00DD6CF3" w14:paraId="7C240E74"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9FB786A"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1</w:t>
            </w:r>
          </w:p>
        </w:tc>
        <w:tc>
          <w:tcPr>
            <w:tcW w:w="6804" w:type="dxa"/>
            <w:tcBorders>
              <w:top w:val="nil"/>
              <w:left w:val="nil"/>
              <w:bottom w:val="single" w:sz="4" w:space="0" w:color="000000"/>
              <w:right w:val="single" w:sz="4" w:space="0" w:color="000000"/>
            </w:tcBorders>
            <w:shd w:val="clear" w:color="auto" w:fill="auto"/>
            <w:noWrap/>
            <w:vAlign w:val="center"/>
            <w:hideMark/>
          </w:tcPr>
          <w:p w14:paraId="5F4739D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TRAZADO Y REPLANTEO</w:t>
            </w:r>
          </w:p>
        </w:tc>
        <w:tc>
          <w:tcPr>
            <w:tcW w:w="1843" w:type="dxa"/>
            <w:tcBorders>
              <w:top w:val="nil"/>
              <w:left w:val="nil"/>
              <w:bottom w:val="single" w:sz="4" w:space="0" w:color="000000"/>
              <w:right w:val="single" w:sz="4" w:space="0" w:color="000000"/>
            </w:tcBorders>
            <w:shd w:val="clear" w:color="auto" w:fill="auto"/>
            <w:noWrap/>
            <w:vAlign w:val="center"/>
            <w:hideMark/>
          </w:tcPr>
          <w:p w14:paraId="4A8219C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GLOBAL</w:t>
            </w:r>
          </w:p>
        </w:tc>
      </w:tr>
      <w:tr w:rsidR="00DD6CF3" w:rsidRPr="00DD6CF3" w14:paraId="566AB20B"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E4B8190"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2</w:t>
            </w:r>
          </w:p>
        </w:tc>
        <w:tc>
          <w:tcPr>
            <w:tcW w:w="6804" w:type="dxa"/>
            <w:tcBorders>
              <w:top w:val="nil"/>
              <w:left w:val="nil"/>
              <w:bottom w:val="single" w:sz="4" w:space="0" w:color="000000"/>
              <w:right w:val="single" w:sz="4" w:space="0" w:color="000000"/>
            </w:tcBorders>
            <w:shd w:val="clear" w:color="auto" w:fill="auto"/>
            <w:noWrap/>
            <w:vAlign w:val="center"/>
            <w:hideMark/>
          </w:tcPr>
          <w:p w14:paraId="01B629E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EXCAVACIÓN DE 0 A 2,50 M (SIN AGOTAMIENTO)</w:t>
            </w:r>
          </w:p>
        </w:tc>
        <w:tc>
          <w:tcPr>
            <w:tcW w:w="1843" w:type="dxa"/>
            <w:tcBorders>
              <w:top w:val="nil"/>
              <w:left w:val="nil"/>
              <w:bottom w:val="single" w:sz="4" w:space="0" w:color="000000"/>
              <w:right w:val="single" w:sz="4" w:space="0" w:color="000000"/>
            </w:tcBorders>
            <w:shd w:val="clear" w:color="auto" w:fill="auto"/>
            <w:noWrap/>
            <w:vAlign w:val="center"/>
            <w:hideMark/>
          </w:tcPr>
          <w:p w14:paraId="4471A24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 CUBICO</w:t>
            </w:r>
          </w:p>
        </w:tc>
      </w:tr>
      <w:tr w:rsidR="00DD6CF3" w:rsidRPr="00DD6CF3" w14:paraId="0F79F8BB"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63D2856"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3</w:t>
            </w:r>
          </w:p>
        </w:tc>
        <w:tc>
          <w:tcPr>
            <w:tcW w:w="6804" w:type="dxa"/>
            <w:tcBorders>
              <w:top w:val="nil"/>
              <w:left w:val="nil"/>
              <w:bottom w:val="single" w:sz="4" w:space="0" w:color="000000"/>
              <w:right w:val="single" w:sz="4" w:space="0" w:color="000000"/>
            </w:tcBorders>
            <w:shd w:val="clear" w:color="auto" w:fill="auto"/>
            <w:noWrap/>
            <w:vAlign w:val="center"/>
            <w:hideMark/>
          </w:tcPr>
          <w:p w14:paraId="03414B0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HORMIGÓN POBRE P/ BASE DE ZAPATAS</w:t>
            </w:r>
          </w:p>
        </w:tc>
        <w:tc>
          <w:tcPr>
            <w:tcW w:w="1843" w:type="dxa"/>
            <w:tcBorders>
              <w:top w:val="nil"/>
              <w:left w:val="nil"/>
              <w:bottom w:val="single" w:sz="4" w:space="0" w:color="000000"/>
              <w:right w:val="single" w:sz="4" w:space="0" w:color="000000"/>
            </w:tcBorders>
            <w:shd w:val="clear" w:color="auto" w:fill="auto"/>
            <w:noWrap/>
            <w:vAlign w:val="center"/>
            <w:hideMark/>
          </w:tcPr>
          <w:p w14:paraId="7AE71E1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 CUBICO</w:t>
            </w:r>
          </w:p>
        </w:tc>
      </w:tr>
      <w:tr w:rsidR="00DD6CF3" w:rsidRPr="00DD6CF3" w14:paraId="1874A1F4"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547D41B"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4</w:t>
            </w:r>
          </w:p>
        </w:tc>
        <w:tc>
          <w:tcPr>
            <w:tcW w:w="6804" w:type="dxa"/>
            <w:tcBorders>
              <w:top w:val="nil"/>
              <w:left w:val="nil"/>
              <w:bottom w:val="single" w:sz="4" w:space="0" w:color="000000"/>
              <w:right w:val="single" w:sz="4" w:space="0" w:color="000000"/>
            </w:tcBorders>
            <w:shd w:val="clear" w:color="auto" w:fill="auto"/>
            <w:noWrap/>
            <w:vAlign w:val="center"/>
            <w:hideMark/>
          </w:tcPr>
          <w:p w14:paraId="3FA0F62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ZAPATA DE HORMIGÓN ARMADO</w:t>
            </w:r>
          </w:p>
        </w:tc>
        <w:tc>
          <w:tcPr>
            <w:tcW w:w="1843" w:type="dxa"/>
            <w:tcBorders>
              <w:top w:val="nil"/>
              <w:left w:val="nil"/>
              <w:bottom w:val="single" w:sz="4" w:space="0" w:color="000000"/>
              <w:right w:val="single" w:sz="4" w:space="0" w:color="000000"/>
            </w:tcBorders>
            <w:shd w:val="clear" w:color="auto" w:fill="auto"/>
            <w:noWrap/>
            <w:vAlign w:val="center"/>
            <w:hideMark/>
          </w:tcPr>
          <w:p w14:paraId="1D10616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 CUBICO</w:t>
            </w:r>
          </w:p>
        </w:tc>
      </w:tr>
      <w:tr w:rsidR="00DD6CF3" w:rsidRPr="00DD6CF3" w14:paraId="16281341"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D75CDB4"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5</w:t>
            </w:r>
          </w:p>
        </w:tc>
        <w:tc>
          <w:tcPr>
            <w:tcW w:w="6804" w:type="dxa"/>
            <w:tcBorders>
              <w:top w:val="nil"/>
              <w:left w:val="nil"/>
              <w:bottom w:val="single" w:sz="4" w:space="0" w:color="000000"/>
              <w:right w:val="single" w:sz="4" w:space="0" w:color="000000"/>
            </w:tcBorders>
            <w:shd w:val="clear" w:color="auto" w:fill="auto"/>
            <w:noWrap/>
            <w:vAlign w:val="center"/>
            <w:hideMark/>
          </w:tcPr>
          <w:p w14:paraId="3B6157D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COLUMNA DE HORMIGÓN ARMADO (0,25X0,25)</w:t>
            </w:r>
          </w:p>
        </w:tc>
        <w:tc>
          <w:tcPr>
            <w:tcW w:w="1843" w:type="dxa"/>
            <w:tcBorders>
              <w:top w:val="nil"/>
              <w:left w:val="nil"/>
              <w:bottom w:val="single" w:sz="4" w:space="0" w:color="000000"/>
              <w:right w:val="single" w:sz="4" w:space="0" w:color="000000"/>
            </w:tcBorders>
            <w:shd w:val="clear" w:color="auto" w:fill="auto"/>
            <w:noWrap/>
            <w:vAlign w:val="center"/>
            <w:hideMark/>
          </w:tcPr>
          <w:p w14:paraId="2073D11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 CUBICO</w:t>
            </w:r>
          </w:p>
        </w:tc>
      </w:tr>
      <w:tr w:rsidR="00DD6CF3" w:rsidRPr="00DD6CF3" w14:paraId="2A7AC206"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A77602F"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6</w:t>
            </w:r>
          </w:p>
        </w:tc>
        <w:tc>
          <w:tcPr>
            <w:tcW w:w="6804" w:type="dxa"/>
            <w:tcBorders>
              <w:top w:val="nil"/>
              <w:left w:val="nil"/>
              <w:bottom w:val="single" w:sz="4" w:space="0" w:color="000000"/>
              <w:right w:val="single" w:sz="4" w:space="0" w:color="000000"/>
            </w:tcBorders>
            <w:shd w:val="clear" w:color="auto" w:fill="auto"/>
            <w:noWrap/>
            <w:vAlign w:val="center"/>
            <w:hideMark/>
          </w:tcPr>
          <w:p w14:paraId="70B1AE0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CIMIENTO DE HORMIGÓN CICLÓPEO</w:t>
            </w:r>
          </w:p>
        </w:tc>
        <w:tc>
          <w:tcPr>
            <w:tcW w:w="1843" w:type="dxa"/>
            <w:tcBorders>
              <w:top w:val="nil"/>
              <w:left w:val="nil"/>
              <w:bottom w:val="single" w:sz="4" w:space="0" w:color="000000"/>
              <w:right w:val="single" w:sz="4" w:space="0" w:color="000000"/>
            </w:tcBorders>
            <w:shd w:val="clear" w:color="auto" w:fill="auto"/>
            <w:noWrap/>
            <w:vAlign w:val="center"/>
            <w:hideMark/>
          </w:tcPr>
          <w:p w14:paraId="6B6F5E1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 CUBICO</w:t>
            </w:r>
          </w:p>
        </w:tc>
      </w:tr>
      <w:tr w:rsidR="00DD6CF3" w:rsidRPr="00DD6CF3" w14:paraId="48F39B8F"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2723646"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7</w:t>
            </w:r>
          </w:p>
        </w:tc>
        <w:tc>
          <w:tcPr>
            <w:tcW w:w="6804" w:type="dxa"/>
            <w:tcBorders>
              <w:top w:val="nil"/>
              <w:left w:val="nil"/>
              <w:bottom w:val="single" w:sz="4" w:space="0" w:color="000000"/>
              <w:right w:val="single" w:sz="4" w:space="0" w:color="000000"/>
            </w:tcBorders>
            <w:shd w:val="clear" w:color="auto" w:fill="auto"/>
            <w:noWrap/>
            <w:vAlign w:val="center"/>
            <w:hideMark/>
          </w:tcPr>
          <w:p w14:paraId="3298E9F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LOSA LLENA DE HORMIGÓN ARMADO P/TANQUE ELEVADO</w:t>
            </w:r>
          </w:p>
        </w:tc>
        <w:tc>
          <w:tcPr>
            <w:tcW w:w="1843" w:type="dxa"/>
            <w:tcBorders>
              <w:top w:val="nil"/>
              <w:left w:val="nil"/>
              <w:bottom w:val="single" w:sz="4" w:space="0" w:color="000000"/>
              <w:right w:val="single" w:sz="4" w:space="0" w:color="000000"/>
            </w:tcBorders>
            <w:shd w:val="clear" w:color="auto" w:fill="auto"/>
            <w:noWrap/>
            <w:vAlign w:val="center"/>
            <w:hideMark/>
          </w:tcPr>
          <w:p w14:paraId="2F541D4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 CUBICO</w:t>
            </w:r>
          </w:p>
        </w:tc>
      </w:tr>
      <w:tr w:rsidR="00DD6CF3" w:rsidRPr="00DD6CF3" w14:paraId="33A6B4A9"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4A39F55"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8</w:t>
            </w:r>
          </w:p>
        </w:tc>
        <w:tc>
          <w:tcPr>
            <w:tcW w:w="6804" w:type="dxa"/>
            <w:tcBorders>
              <w:top w:val="nil"/>
              <w:left w:val="nil"/>
              <w:bottom w:val="single" w:sz="4" w:space="0" w:color="000000"/>
              <w:right w:val="single" w:sz="4" w:space="0" w:color="000000"/>
            </w:tcBorders>
            <w:shd w:val="clear" w:color="auto" w:fill="auto"/>
            <w:noWrap/>
            <w:vAlign w:val="center"/>
            <w:hideMark/>
          </w:tcPr>
          <w:p w14:paraId="5424465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IMPERMEABILIZACIÓN SOBRE LOSA</w:t>
            </w:r>
          </w:p>
        </w:tc>
        <w:tc>
          <w:tcPr>
            <w:tcW w:w="1843" w:type="dxa"/>
            <w:tcBorders>
              <w:top w:val="nil"/>
              <w:left w:val="nil"/>
              <w:bottom w:val="single" w:sz="4" w:space="0" w:color="000000"/>
              <w:right w:val="single" w:sz="4" w:space="0" w:color="000000"/>
            </w:tcBorders>
            <w:shd w:val="clear" w:color="auto" w:fill="auto"/>
            <w:noWrap/>
            <w:vAlign w:val="center"/>
            <w:hideMark/>
          </w:tcPr>
          <w:p w14:paraId="0EAA3B0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 CUADRADO</w:t>
            </w:r>
          </w:p>
        </w:tc>
      </w:tr>
      <w:tr w:rsidR="00DD6CF3" w:rsidRPr="00DD6CF3" w14:paraId="22DEE336"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D6D97AE"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9</w:t>
            </w:r>
          </w:p>
        </w:tc>
        <w:tc>
          <w:tcPr>
            <w:tcW w:w="6804" w:type="dxa"/>
            <w:tcBorders>
              <w:top w:val="nil"/>
              <w:left w:val="nil"/>
              <w:bottom w:val="single" w:sz="4" w:space="0" w:color="000000"/>
              <w:right w:val="single" w:sz="4" w:space="0" w:color="000000"/>
            </w:tcBorders>
            <w:shd w:val="clear" w:color="auto" w:fill="auto"/>
            <w:noWrap/>
            <w:vAlign w:val="center"/>
            <w:hideMark/>
          </w:tcPr>
          <w:p w14:paraId="1060B15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SOBRECIMIENTO DE HORMIGÓN CICLÓPEO 50% PIEDRA DESPLAZADORA</w:t>
            </w:r>
          </w:p>
        </w:tc>
        <w:tc>
          <w:tcPr>
            <w:tcW w:w="1843" w:type="dxa"/>
            <w:tcBorders>
              <w:top w:val="nil"/>
              <w:left w:val="nil"/>
              <w:bottom w:val="single" w:sz="4" w:space="0" w:color="000000"/>
              <w:right w:val="single" w:sz="4" w:space="0" w:color="000000"/>
            </w:tcBorders>
            <w:shd w:val="clear" w:color="auto" w:fill="auto"/>
            <w:noWrap/>
            <w:vAlign w:val="center"/>
            <w:hideMark/>
          </w:tcPr>
          <w:p w14:paraId="6880739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 CUBICO</w:t>
            </w:r>
          </w:p>
        </w:tc>
      </w:tr>
      <w:tr w:rsidR="00DD6CF3" w:rsidRPr="00DD6CF3" w14:paraId="0502B2B8"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BBF5E6A"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10</w:t>
            </w:r>
          </w:p>
        </w:tc>
        <w:tc>
          <w:tcPr>
            <w:tcW w:w="6804" w:type="dxa"/>
            <w:tcBorders>
              <w:top w:val="nil"/>
              <w:left w:val="nil"/>
              <w:bottom w:val="single" w:sz="4" w:space="0" w:color="000000"/>
              <w:right w:val="single" w:sz="4" w:space="0" w:color="000000"/>
            </w:tcBorders>
            <w:shd w:val="clear" w:color="auto" w:fill="auto"/>
            <w:noWrap/>
            <w:vAlign w:val="center"/>
            <w:hideMark/>
          </w:tcPr>
          <w:p w14:paraId="5795F38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IMPERMEABILIZACIÓN CON CARTÓN ASFALTICO</w:t>
            </w:r>
          </w:p>
        </w:tc>
        <w:tc>
          <w:tcPr>
            <w:tcW w:w="1843" w:type="dxa"/>
            <w:tcBorders>
              <w:top w:val="nil"/>
              <w:left w:val="nil"/>
              <w:bottom w:val="single" w:sz="4" w:space="0" w:color="000000"/>
              <w:right w:val="single" w:sz="4" w:space="0" w:color="000000"/>
            </w:tcBorders>
            <w:shd w:val="clear" w:color="auto" w:fill="auto"/>
            <w:noWrap/>
            <w:vAlign w:val="center"/>
            <w:hideMark/>
          </w:tcPr>
          <w:p w14:paraId="2EAB846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 CUADRADO</w:t>
            </w:r>
          </w:p>
        </w:tc>
      </w:tr>
      <w:tr w:rsidR="00DD6CF3" w:rsidRPr="00DD6CF3" w14:paraId="1F2B564F"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38EEDC5"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11</w:t>
            </w:r>
          </w:p>
        </w:tc>
        <w:tc>
          <w:tcPr>
            <w:tcW w:w="6804" w:type="dxa"/>
            <w:tcBorders>
              <w:top w:val="nil"/>
              <w:left w:val="nil"/>
              <w:bottom w:val="single" w:sz="4" w:space="0" w:color="000000"/>
              <w:right w:val="single" w:sz="4" w:space="0" w:color="000000"/>
            </w:tcBorders>
            <w:shd w:val="clear" w:color="auto" w:fill="auto"/>
            <w:noWrap/>
            <w:vAlign w:val="center"/>
            <w:hideMark/>
          </w:tcPr>
          <w:p w14:paraId="2D448FD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EMPEDRADO Y CONTRAPISO DE CEMENTO</w:t>
            </w:r>
          </w:p>
        </w:tc>
        <w:tc>
          <w:tcPr>
            <w:tcW w:w="1843" w:type="dxa"/>
            <w:tcBorders>
              <w:top w:val="nil"/>
              <w:left w:val="nil"/>
              <w:bottom w:val="single" w:sz="4" w:space="0" w:color="000000"/>
              <w:right w:val="single" w:sz="4" w:space="0" w:color="000000"/>
            </w:tcBorders>
            <w:shd w:val="clear" w:color="auto" w:fill="auto"/>
            <w:noWrap/>
            <w:vAlign w:val="center"/>
            <w:hideMark/>
          </w:tcPr>
          <w:p w14:paraId="3A4FB6F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 CUADRADO</w:t>
            </w:r>
          </w:p>
        </w:tc>
      </w:tr>
      <w:tr w:rsidR="00DD6CF3" w:rsidRPr="00DD6CF3" w14:paraId="23BE3AC0"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C9AE519"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12</w:t>
            </w:r>
          </w:p>
        </w:tc>
        <w:tc>
          <w:tcPr>
            <w:tcW w:w="6804" w:type="dxa"/>
            <w:tcBorders>
              <w:top w:val="nil"/>
              <w:left w:val="nil"/>
              <w:bottom w:val="single" w:sz="4" w:space="0" w:color="000000"/>
              <w:right w:val="single" w:sz="4" w:space="0" w:color="000000"/>
            </w:tcBorders>
            <w:shd w:val="clear" w:color="auto" w:fill="auto"/>
            <w:noWrap/>
            <w:vAlign w:val="center"/>
            <w:hideMark/>
          </w:tcPr>
          <w:p w14:paraId="3D53C61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ACERA DE CEMENTO E=5 CM CON EMPEDRADO</w:t>
            </w:r>
          </w:p>
        </w:tc>
        <w:tc>
          <w:tcPr>
            <w:tcW w:w="1843" w:type="dxa"/>
            <w:tcBorders>
              <w:top w:val="nil"/>
              <w:left w:val="nil"/>
              <w:bottom w:val="single" w:sz="4" w:space="0" w:color="000000"/>
              <w:right w:val="single" w:sz="4" w:space="0" w:color="000000"/>
            </w:tcBorders>
            <w:shd w:val="clear" w:color="auto" w:fill="auto"/>
            <w:noWrap/>
            <w:vAlign w:val="center"/>
            <w:hideMark/>
          </w:tcPr>
          <w:p w14:paraId="51E39B0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 CUADRADO</w:t>
            </w:r>
          </w:p>
        </w:tc>
      </w:tr>
      <w:tr w:rsidR="00DD6CF3" w:rsidRPr="00DD6CF3" w14:paraId="2F8B386B"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3E092DE"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13</w:t>
            </w:r>
          </w:p>
        </w:tc>
        <w:tc>
          <w:tcPr>
            <w:tcW w:w="6804" w:type="dxa"/>
            <w:tcBorders>
              <w:top w:val="nil"/>
              <w:left w:val="nil"/>
              <w:bottom w:val="single" w:sz="4" w:space="0" w:color="000000"/>
              <w:right w:val="single" w:sz="4" w:space="0" w:color="000000"/>
            </w:tcBorders>
            <w:shd w:val="clear" w:color="auto" w:fill="auto"/>
            <w:noWrap/>
            <w:vAlign w:val="center"/>
            <w:hideMark/>
          </w:tcPr>
          <w:p w14:paraId="696F348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MURO DE LADRILLO DE 6H C/MORTERO DE CEMENTO (24X15X10)</w:t>
            </w:r>
          </w:p>
        </w:tc>
        <w:tc>
          <w:tcPr>
            <w:tcW w:w="1843" w:type="dxa"/>
            <w:tcBorders>
              <w:top w:val="nil"/>
              <w:left w:val="nil"/>
              <w:bottom w:val="single" w:sz="4" w:space="0" w:color="000000"/>
              <w:right w:val="single" w:sz="4" w:space="0" w:color="000000"/>
            </w:tcBorders>
            <w:shd w:val="clear" w:color="auto" w:fill="auto"/>
            <w:noWrap/>
            <w:vAlign w:val="center"/>
            <w:hideMark/>
          </w:tcPr>
          <w:p w14:paraId="6A3FE04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 CUADRADO</w:t>
            </w:r>
          </w:p>
        </w:tc>
      </w:tr>
      <w:tr w:rsidR="00DD6CF3" w:rsidRPr="00DD6CF3" w14:paraId="55916552"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B001EB1"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14</w:t>
            </w:r>
          </w:p>
        </w:tc>
        <w:tc>
          <w:tcPr>
            <w:tcW w:w="6804" w:type="dxa"/>
            <w:tcBorders>
              <w:top w:val="nil"/>
              <w:left w:val="nil"/>
              <w:bottom w:val="single" w:sz="4" w:space="0" w:color="000000"/>
              <w:right w:val="single" w:sz="4" w:space="0" w:color="000000"/>
            </w:tcBorders>
            <w:shd w:val="clear" w:color="auto" w:fill="auto"/>
            <w:noWrap/>
            <w:vAlign w:val="center"/>
            <w:hideMark/>
          </w:tcPr>
          <w:p w14:paraId="1EA61A2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DINTEL DE HORMIGÓN ARMADO</w:t>
            </w:r>
          </w:p>
        </w:tc>
        <w:tc>
          <w:tcPr>
            <w:tcW w:w="1843" w:type="dxa"/>
            <w:tcBorders>
              <w:top w:val="nil"/>
              <w:left w:val="nil"/>
              <w:bottom w:val="single" w:sz="4" w:space="0" w:color="000000"/>
              <w:right w:val="single" w:sz="4" w:space="0" w:color="000000"/>
            </w:tcBorders>
            <w:shd w:val="clear" w:color="auto" w:fill="auto"/>
            <w:noWrap/>
            <w:vAlign w:val="center"/>
            <w:hideMark/>
          </w:tcPr>
          <w:p w14:paraId="654650A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 CUBICO</w:t>
            </w:r>
          </w:p>
        </w:tc>
      </w:tr>
      <w:tr w:rsidR="00DD6CF3" w:rsidRPr="00DD6CF3" w14:paraId="2B2C8719"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5E8D348"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15</w:t>
            </w:r>
          </w:p>
        </w:tc>
        <w:tc>
          <w:tcPr>
            <w:tcW w:w="6804" w:type="dxa"/>
            <w:tcBorders>
              <w:top w:val="nil"/>
              <w:left w:val="nil"/>
              <w:bottom w:val="single" w:sz="4" w:space="0" w:color="000000"/>
              <w:right w:val="single" w:sz="4" w:space="0" w:color="000000"/>
            </w:tcBorders>
            <w:shd w:val="clear" w:color="auto" w:fill="auto"/>
            <w:noWrap/>
            <w:vAlign w:val="center"/>
            <w:hideMark/>
          </w:tcPr>
          <w:p w14:paraId="0FFE387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VIGA CADENA DE HORMIGÓN ARMADO DE (0,10X0,20)</w:t>
            </w:r>
          </w:p>
        </w:tc>
        <w:tc>
          <w:tcPr>
            <w:tcW w:w="1843" w:type="dxa"/>
            <w:tcBorders>
              <w:top w:val="nil"/>
              <w:left w:val="nil"/>
              <w:bottom w:val="single" w:sz="4" w:space="0" w:color="000000"/>
              <w:right w:val="single" w:sz="4" w:space="0" w:color="000000"/>
            </w:tcBorders>
            <w:shd w:val="clear" w:color="auto" w:fill="auto"/>
            <w:noWrap/>
            <w:vAlign w:val="center"/>
            <w:hideMark/>
          </w:tcPr>
          <w:p w14:paraId="26C9EA4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 CUBICO</w:t>
            </w:r>
          </w:p>
        </w:tc>
      </w:tr>
      <w:tr w:rsidR="00DD6CF3" w:rsidRPr="00DD6CF3" w14:paraId="420D24FF"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647887F"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16</w:t>
            </w:r>
          </w:p>
        </w:tc>
        <w:tc>
          <w:tcPr>
            <w:tcW w:w="6804" w:type="dxa"/>
            <w:tcBorders>
              <w:top w:val="nil"/>
              <w:left w:val="nil"/>
              <w:bottom w:val="single" w:sz="4" w:space="0" w:color="000000"/>
              <w:right w:val="single" w:sz="4" w:space="0" w:color="000000"/>
            </w:tcBorders>
            <w:shd w:val="clear" w:color="auto" w:fill="auto"/>
            <w:noWrap/>
            <w:vAlign w:val="center"/>
            <w:hideMark/>
          </w:tcPr>
          <w:p w14:paraId="614C55B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VIGA METALICA PREPINTADA DOBLE COSTANERA GALVANIZADA 2MM (80X40X15)</w:t>
            </w:r>
          </w:p>
        </w:tc>
        <w:tc>
          <w:tcPr>
            <w:tcW w:w="1843" w:type="dxa"/>
            <w:tcBorders>
              <w:top w:val="nil"/>
              <w:left w:val="nil"/>
              <w:bottom w:val="single" w:sz="4" w:space="0" w:color="000000"/>
              <w:right w:val="single" w:sz="4" w:space="0" w:color="000000"/>
            </w:tcBorders>
            <w:shd w:val="clear" w:color="auto" w:fill="auto"/>
            <w:noWrap/>
            <w:vAlign w:val="center"/>
            <w:hideMark/>
          </w:tcPr>
          <w:p w14:paraId="4882193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w:t>
            </w:r>
          </w:p>
        </w:tc>
      </w:tr>
      <w:tr w:rsidR="00DD6CF3" w:rsidRPr="00DD6CF3" w14:paraId="4AFD39FC"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D512D52"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17</w:t>
            </w:r>
          </w:p>
        </w:tc>
        <w:tc>
          <w:tcPr>
            <w:tcW w:w="6804" w:type="dxa"/>
            <w:tcBorders>
              <w:top w:val="nil"/>
              <w:left w:val="nil"/>
              <w:bottom w:val="single" w:sz="4" w:space="0" w:color="000000"/>
              <w:right w:val="single" w:sz="4" w:space="0" w:color="000000"/>
            </w:tcBorders>
            <w:shd w:val="clear" w:color="auto" w:fill="auto"/>
            <w:noWrap/>
            <w:vAlign w:val="center"/>
            <w:hideMark/>
          </w:tcPr>
          <w:p w14:paraId="7E445EB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CUBIERTA DE CALAMINA GALVANIZADA ONDULADA Nro 28 PREPINTADA C/ESTRUCTURA METÁLICA</w:t>
            </w:r>
          </w:p>
        </w:tc>
        <w:tc>
          <w:tcPr>
            <w:tcW w:w="1843" w:type="dxa"/>
            <w:tcBorders>
              <w:top w:val="nil"/>
              <w:left w:val="nil"/>
              <w:bottom w:val="single" w:sz="4" w:space="0" w:color="000000"/>
              <w:right w:val="single" w:sz="4" w:space="0" w:color="000000"/>
            </w:tcBorders>
            <w:shd w:val="clear" w:color="auto" w:fill="auto"/>
            <w:noWrap/>
            <w:vAlign w:val="center"/>
            <w:hideMark/>
          </w:tcPr>
          <w:p w14:paraId="1FF311C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 CUADRADO</w:t>
            </w:r>
          </w:p>
        </w:tc>
      </w:tr>
      <w:tr w:rsidR="00DD6CF3" w:rsidRPr="00DD6CF3" w14:paraId="62B73D94"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tcPr>
          <w:p w14:paraId="6FA651B5"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18</w:t>
            </w:r>
          </w:p>
        </w:tc>
        <w:tc>
          <w:tcPr>
            <w:tcW w:w="6804" w:type="dxa"/>
            <w:tcBorders>
              <w:top w:val="nil"/>
              <w:left w:val="nil"/>
              <w:bottom w:val="single" w:sz="4" w:space="0" w:color="000000"/>
              <w:right w:val="single" w:sz="4" w:space="0" w:color="000000"/>
            </w:tcBorders>
            <w:shd w:val="clear" w:color="auto" w:fill="auto"/>
            <w:noWrap/>
            <w:vAlign w:val="center"/>
          </w:tcPr>
          <w:p w14:paraId="5A9992C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CUMBRERA DE CALAMINA GALVANIZADA PLANA Nro 28 PREPINTADA PARA ESTRUCTURA METALICA</w:t>
            </w:r>
          </w:p>
        </w:tc>
        <w:tc>
          <w:tcPr>
            <w:tcW w:w="1843" w:type="dxa"/>
            <w:tcBorders>
              <w:top w:val="nil"/>
              <w:left w:val="nil"/>
              <w:bottom w:val="single" w:sz="4" w:space="0" w:color="000000"/>
              <w:right w:val="single" w:sz="4" w:space="0" w:color="000000"/>
            </w:tcBorders>
            <w:shd w:val="clear" w:color="auto" w:fill="auto"/>
            <w:noWrap/>
            <w:vAlign w:val="center"/>
          </w:tcPr>
          <w:p w14:paraId="50A19AA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w:t>
            </w:r>
          </w:p>
        </w:tc>
      </w:tr>
      <w:tr w:rsidR="00DD6CF3" w:rsidRPr="00DD6CF3" w14:paraId="075AAB34"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AC23E18"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19</w:t>
            </w:r>
          </w:p>
        </w:tc>
        <w:tc>
          <w:tcPr>
            <w:tcW w:w="6804" w:type="dxa"/>
            <w:tcBorders>
              <w:top w:val="nil"/>
              <w:left w:val="nil"/>
              <w:bottom w:val="single" w:sz="4" w:space="0" w:color="000000"/>
              <w:right w:val="single" w:sz="4" w:space="0" w:color="000000"/>
            </w:tcBorders>
            <w:shd w:val="clear" w:color="auto" w:fill="auto"/>
            <w:noWrap/>
            <w:vAlign w:val="center"/>
            <w:hideMark/>
          </w:tcPr>
          <w:p w14:paraId="78D4E4B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CANALETA DE CALAMINA GALVANIZADA PREPINTADA Nro 28 CORTE 33</w:t>
            </w:r>
          </w:p>
        </w:tc>
        <w:tc>
          <w:tcPr>
            <w:tcW w:w="1843" w:type="dxa"/>
            <w:tcBorders>
              <w:top w:val="nil"/>
              <w:left w:val="nil"/>
              <w:bottom w:val="single" w:sz="4" w:space="0" w:color="000000"/>
              <w:right w:val="single" w:sz="4" w:space="0" w:color="000000"/>
            </w:tcBorders>
            <w:shd w:val="clear" w:color="auto" w:fill="auto"/>
            <w:noWrap/>
            <w:vAlign w:val="center"/>
            <w:hideMark/>
          </w:tcPr>
          <w:p w14:paraId="1A5699E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w:t>
            </w:r>
          </w:p>
        </w:tc>
      </w:tr>
      <w:tr w:rsidR="00DD6CF3" w:rsidRPr="00DD6CF3" w14:paraId="37046CA6"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C66A888"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20</w:t>
            </w:r>
          </w:p>
        </w:tc>
        <w:tc>
          <w:tcPr>
            <w:tcW w:w="6804" w:type="dxa"/>
            <w:tcBorders>
              <w:top w:val="nil"/>
              <w:left w:val="nil"/>
              <w:bottom w:val="single" w:sz="4" w:space="0" w:color="000000"/>
              <w:right w:val="single" w:sz="4" w:space="0" w:color="000000"/>
            </w:tcBorders>
            <w:shd w:val="clear" w:color="auto" w:fill="auto"/>
            <w:noWrap/>
            <w:vAlign w:val="center"/>
            <w:hideMark/>
          </w:tcPr>
          <w:p w14:paraId="495C3D8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BAJANTE DE PVC 3"</w:t>
            </w:r>
          </w:p>
        </w:tc>
        <w:tc>
          <w:tcPr>
            <w:tcW w:w="1843" w:type="dxa"/>
            <w:tcBorders>
              <w:top w:val="nil"/>
              <w:left w:val="nil"/>
              <w:bottom w:val="single" w:sz="4" w:space="0" w:color="000000"/>
              <w:right w:val="single" w:sz="4" w:space="0" w:color="000000"/>
            </w:tcBorders>
            <w:shd w:val="clear" w:color="auto" w:fill="auto"/>
            <w:noWrap/>
            <w:vAlign w:val="center"/>
            <w:hideMark/>
          </w:tcPr>
          <w:p w14:paraId="72B2236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w:t>
            </w:r>
          </w:p>
        </w:tc>
      </w:tr>
      <w:tr w:rsidR="00DD6CF3" w:rsidRPr="00DD6CF3" w14:paraId="69570DDC"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FC8F47F"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21</w:t>
            </w:r>
          </w:p>
        </w:tc>
        <w:tc>
          <w:tcPr>
            <w:tcW w:w="6804" w:type="dxa"/>
            <w:tcBorders>
              <w:top w:val="nil"/>
              <w:left w:val="nil"/>
              <w:bottom w:val="single" w:sz="4" w:space="0" w:color="000000"/>
              <w:right w:val="single" w:sz="4" w:space="0" w:color="000000"/>
            </w:tcBorders>
            <w:shd w:val="clear" w:color="auto" w:fill="auto"/>
            <w:noWrap/>
            <w:vAlign w:val="center"/>
            <w:hideMark/>
          </w:tcPr>
          <w:p w14:paraId="1B587DF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MESÓN DE HORMIGÓN ARMADO PARA COCINA</w:t>
            </w:r>
          </w:p>
        </w:tc>
        <w:tc>
          <w:tcPr>
            <w:tcW w:w="1843" w:type="dxa"/>
            <w:tcBorders>
              <w:top w:val="nil"/>
              <w:left w:val="nil"/>
              <w:bottom w:val="single" w:sz="4" w:space="0" w:color="000000"/>
              <w:right w:val="single" w:sz="4" w:space="0" w:color="000000"/>
            </w:tcBorders>
            <w:shd w:val="clear" w:color="auto" w:fill="auto"/>
            <w:noWrap/>
            <w:vAlign w:val="center"/>
            <w:hideMark/>
          </w:tcPr>
          <w:p w14:paraId="2CE5075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 CUADRADO</w:t>
            </w:r>
          </w:p>
        </w:tc>
      </w:tr>
      <w:tr w:rsidR="00DD6CF3" w:rsidRPr="00DD6CF3" w14:paraId="2588ED36"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BBBA3C9"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22</w:t>
            </w:r>
          </w:p>
        </w:tc>
        <w:tc>
          <w:tcPr>
            <w:tcW w:w="6804" w:type="dxa"/>
            <w:tcBorders>
              <w:top w:val="nil"/>
              <w:left w:val="nil"/>
              <w:bottom w:val="single" w:sz="4" w:space="0" w:color="000000"/>
              <w:right w:val="single" w:sz="4" w:space="0" w:color="000000"/>
            </w:tcBorders>
            <w:shd w:val="clear" w:color="auto" w:fill="auto"/>
            <w:noWrap/>
            <w:vAlign w:val="center"/>
            <w:hideMark/>
          </w:tcPr>
          <w:p w14:paraId="7887415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REVOQUE INTERIOR DE CEMENTO</w:t>
            </w:r>
          </w:p>
        </w:tc>
        <w:tc>
          <w:tcPr>
            <w:tcW w:w="1843" w:type="dxa"/>
            <w:tcBorders>
              <w:top w:val="nil"/>
              <w:left w:val="nil"/>
              <w:bottom w:val="single" w:sz="4" w:space="0" w:color="000000"/>
              <w:right w:val="single" w:sz="4" w:space="0" w:color="000000"/>
            </w:tcBorders>
            <w:shd w:val="clear" w:color="auto" w:fill="auto"/>
            <w:noWrap/>
            <w:vAlign w:val="center"/>
            <w:hideMark/>
          </w:tcPr>
          <w:p w14:paraId="77E19E7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 CUADRADO</w:t>
            </w:r>
          </w:p>
        </w:tc>
      </w:tr>
      <w:tr w:rsidR="00DD6CF3" w:rsidRPr="00DD6CF3" w14:paraId="0505805E"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100EA17"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23</w:t>
            </w:r>
          </w:p>
        </w:tc>
        <w:tc>
          <w:tcPr>
            <w:tcW w:w="6804" w:type="dxa"/>
            <w:tcBorders>
              <w:top w:val="nil"/>
              <w:left w:val="nil"/>
              <w:bottom w:val="single" w:sz="4" w:space="0" w:color="000000"/>
              <w:right w:val="single" w:sz="4" w:space="0" w:color="000000"/>
            </w:tcBorders>
            <w:shd w:val="clear" w:color="auto" w:fill="auto"/>
            <w:noWrap/>
            <w:vAlign w:val="center"/>
            <w:hideMark/>
          </w:tcPr>
          <w:p w14:paraId="6B21340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REVOQUE INTERIOR DE YESO</w:t>
            </w:r>
          </w:p>
        </w:tc>
        <w:tc>
          <w:tcPr>
            <w:tcW w:w="1843" w:type="dxa"/>
            <w:tcBorders>
              <w:top w:val="nil"/>
              <w:left w:val="nil"/>
              <w:bottom w:val="single" w:sz="4" w:space="0" w:color="000000"/>
              <w:right w:val="single" w:sz="4" w:space="0" w:color="000000"/>
            </w:tcBorders>
            <w:shd w:val="clear" w:color="auto" w:fill="auto"/>
            <w:noWrap/>
            <w:vAlign w:val="center"/>
            <w:hideMark/>
          </w:tcPr>
          <w:p w14:paraId="73D672F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 CUADRADO</w:t>
            </w:r>
          </w:p>
        </w:tc>
      </w:tr>
      <w:tr w:rsidR="00DD6CF3" w:rsidRPr="00DD6CF3" w14:paraId="68397CDE"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F1A5BC2"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lastRenderedPageBreak/>
              <w:t>24</w:t>
            </w:r>
          </w:p>
        </w:tc>
        <w:tc>
          <w:tcPr>
            <w:tcW w:w="6804" w:type="dxa"/>
            <w:tcBorders>
              <w:top w:val="nil"/>
              <w:left w:val="nil"/>
              <w:bottom w:val="single" w:sz="4" w:space="0" w:color="000000"/>
              <w:right w:val="single" w:sz="4" w:space="0" w:color="000000"/>
            </w:tcBorders>
            <w:shd w:val="clear" w:color="auto" w:fill="auto"/>
            <w:noWrap/>
            <w:vAlign w:val="center"/>
            <w:hideMark/>
          </w:tcPr>
          <w:p w14:paraId="713EF17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REVOQUE EXTERIOR DE CEMENTO</w:t>
            </w:r>
          </w:p>
        </w:tc>
        <w:tc>
          <w:tcPr>
            <w:tcW w:w="1843" w:type="dxa"/>
            <w:tcBorders>
              <w:top w:val="nil"/>
              <w:left w:val="nil"/>
              <w:bottom w:val="single" w:sz="4" w:space="0" w:color="000000"/>
              <w:right w:val="single" w:sz="4" w:space="0" w:color="000000"/>
            </w:tcBorders>
            <w:shd w:val="clear" w:color="auto" w:fill="auto"/>
            <w:noWrap/>
            <w:vAlign w:val="center"/>
            <w:hideMark/>
          </w:tcPr>
          <w:p w14:paraId="16C3950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 CUADRADO</w:t>
            </w:r>
          </w:p>
        </w:tc>
      </w:tr>
      <w:tr w:rsidR="00DD6CF3" w:rsidRPr="00DD6CF3" w14:paraId="0F42F1CC"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078417F"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25</w:t>
            </w:r>
          </w:p>
        </w:tc>
        <w:tc>
          <w:tcPr>
            <w:tcW w:w="6804" w:type="dxa"/>
            <w:tcBorders>
              <w:top w:val="nil"/>
              <w:left w:val="nil"/>
              <w:bottom w:val="single" w:sz="4" w:space="0" w:color="000000"/>
              <w:right w:val="single" w:sz="4" w:space="0" w:color="000000"/>
            </w:tcBorders>
            <w:shd w:val="clear" w:color="auto" w:fill="auto"/>
            <w:noWrap/>
            <w:vAlign w:val="center"/>
            <w:hideMark/>
          </w:tcPr>
          <w:p w14:paraId="2075476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PROVISIÓN Y COLOCADO CIELO FALSO DE PLAFÓN DE YESO PVC TIPO ARMSTRONG (0,60X0,60) Y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4E402E7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 CUADRADO</w:t>
            </w:r>
          </w:p>
        </w:tc>
      </w:tr>
      <w:tr w:rsidR="00DD6CF3" w:rsidRPr="00DD6CF3" w14:paraId="7B4BE74B"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642CC38"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26</w:t>
            </w:r>
          </w:p>
        </w:tc>
        <w:tc>
          <w:tcPr>
            <w:tcW w:w="6804" w:type="dxa"/>
            <w:tcBorders>
              <w:top w:val="nil"/>
              <w:left w:val="nil"/>
              <w:bottom w:val="single" w:sz="4" w:space="0" w:color="000000"/>
              <w:right w:val="single" w:sz="4" w:space="0" w:color="000000"/>
            </w:tcBorders>
            <w:shd w:val="clear" w:color="auto" w:fill="auto"/>
            <w:noWrap/>
            <w:vAlign w:val="center"/>
            <w:hideMark/>
          </w:tcPr>
          <w:p w14:paraId="1BA1412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BOTAGUAS DE HORMIGÓN ARMADO</w:t>
            </w:r>
          </w:p>
        </w:tc>
        <w:tc>
          <w:tcPr>
            <w:tcW w:w="1843" w:type="dxa"/>
            <w:tcBorders>
              <w:top w:val="nil"/>
              <w:left w:val="nil"/>
              <w:bottom w:val="single" w:sz="4" w:space="0" w:color="000000"/>
              <w:right w:val="single" w:sz="4" w:space="0" w:color="000000"/>
            </w:tcBorders>
            <w:shd w:val="clear" w:color="auto" w:fill="auto"/>
            <w:noWrap/>
            <w:vAlign w:val="center"/>
            <w:hideMark/>
          </w:tcPr>
          <w:p w14:paraId="144D79F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w:t>
            </w:r>
          </w:p>
        </w:tc>
      </w:tr>
      <w:tr w:rsidR="00DD6CF3" w:rsidRPr="00DD6CF3" w14:paraId="0DC02708"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9F512CC"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27</w:t>
            </w:r>
          </w:p>
        </w:tc>
        <w:tc>
          <w:tcPr>
            <w:tcW w:w="6804" w:type="dxa"/>
            <w:tcBorders>
              <w:top w:val="nil"/>
              <w:left w:val="nil"/>
              <w:bottom w:val="single" w:sz="4" w:space="0" w:color="000000"/>
              <w:right w:val="single" w:sz="4" w:space="0" w:color="000000"/>
            </w:tcBorders>
            <w:shd w:val="clear" w:color="auto" w:fill="auto"/>
            <w:noWrap/>
            <w:vAlign w:val="center"/>
            <w:hideMark/>
          </w:tcPr>
          <w:p w14:paraId="39DEDAF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PINTURA INTERIOR LATEX</w:t>
            </w:r>
          </w:p>
        </w:tc>
        <w:tc>
          <w:tcPr>
            <w:tcW w:w="1843" w:type="dxa"/>
            <w:tcBorders>
              <w:top w:val="nil"/>
              <w:left w:val="nil"/>
              <w:bottom w:val="single" w:sz="4" w:space="0" w:color="000000"/>
              <w:right w:val="single" w:sz="4" w:space="0" w:color="000000"/>
            </w:tcBorders>
            <w:shd w:val="clear" w:color="auto" w:fill="auto"/>
            <w:noWrap/>
            <w:vAlign w:val="center"/>
            <w:hideMark/>
          </w:tcPr>
          <w:p w14:paraId="35836B8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 CUADRADO</w:t>
            </w:r>
          </w:p>
        </w:tc>
      </w:tr>
      <w:tr w:rsidR="00DD6CF3" w:rsidRPr="00DD6CF3" w14:paraId="507F455F"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FA6185A"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28</w:t>
            </w:r>
          </w:p>
        </w:tc>
        <w:tc>
          <w:tcPr>
            <w:tcW w:w="6804" w:type="dxa"/>
            <w:tcBorders>
              <w:top w:val="nil"/>
              <w:left w:val="nil"/>
              <w:bottom w:val="single" w:sz="4" w:space="0" w:color="000000"/>
              <w:right w:val="single" w:sz="4" w:space="0" w:color="000000"/>
            </w:tcBorders>
            <w:shd w:val="clear" w:color="auto" w:fill="auto"/>
            <w:noWrap/>
            <w:vAlign w:val="center"/>
            <w:hideMark/>
          </w:tcPr>
          <w:p w14:paraId="4201023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PINTURA EXTERIOR LATEX</w:t>
            </w:r>
          </w:p>
        </w:tc>
        <w:tc>
          <w:tcPr>
            <w:tcW w:w="1843" w:type="dxa"/>
            <w:tcBorders>
              <w:top w:val="nil"/>
              <w:left w:val="nil"/>
              <w:bottom w:val="single" w:sz="4" w:space="0" w:color="000000"/>
              <w:right w:val="single" w:sz="4" w:space="0" w:color="000000"/>
            </w:tcBorders>
            <w:shd w:val="clear" w:color="auto" w:fill="auto"/>
            <w:noWrap/>
            <w:vAlign w:val="center"/>
            <w:hideMark/>
          </w:tcPr>
          <w:p w14:paraId="3BC004A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 CUADRADO</w:t>
            </w:r>
          </w:p>
        </w:tc>
      </w:tr>
      <w:tr w:rsidR="00DD6CF3" w:rsidRPr="00DD6CF3" w14:paraId="599EAA4B"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D952B06"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29</w:t>
            </w:r>
          </w:p>
        </w:tc>
        <w:tc>
          <w:tcPr>
            <w:tcW w:w="6804" w:type="dxa"/>
            <w:tcBorders>
              <w:top w:val="nil"/>
              <w:left w:val="nil"/>
              <w:bottom w:val="single" w:sz="4" w:space="0" w:color="000000"/>
              <w:right w:val="single" w:sz="4" w:space="0" w:color="000000"/>
            </w:tcBorders>
            <w:shd w:val="clear" w:color="auto" w:fill="auto"/>
            <w:noWrap/>
            <w:vAlign w:val="center"/>
            <w:hideMark/>
          </w:tcPr>
          <w:p w14:paraId="1EA0530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REJILLA DE VENTILACIÓN</w:t>
            </w:r>
          </w:p>
        </w:tc>
        <w:tc>
          <w:tcPr>
            <w:tcW w:w="1843" w:type="dxa"/>
            <w:tcBorders>
              <w:top w:val="nil"/>
              <w:left w:val="nil"/>
              <w:bottom w:val="single" w:sz="4" w:space="0" w:color="000000"/>
              <w:right w:val="single" w:sz="4" w:space="0" w:color="000000"/>
            </w:tcBorders>
            <w:shd w:val="clear" w:color="auto" w:fill="auto"/>
            <w:noWrap/>
            <w:vAlign w:val="center"/>
            <w:hideMark/>
          </w:tcPr>
          <w:p w14:paraId="079E292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PIEZA</w:t>
            </w:r>
          </w:p>
        </w:tc>
      </w:tr>
      <w:tr w:rsidR="00DD6CF3" w:rsidRPr="00DD6CF3" w14:paraId="63514705"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6F7DE42"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30</w:t>
            </w:r>
          </w:p>
        </w:tc>
        <w:tc>
          <w:tcPr>
            <w:tcW w:w="6804" w:type="dxa"/>
            <w:tcBorders>
              <w:top w:val="nil"/>
              <w:left w:val="nil"/>
              <w:bottom w:val="single" w:sz="4" w:space="0" w:color="000000"/>
              <w:right w:val="single" w:sz="4" w:space="0" w:color="000000"/>
            </w:tcBorders>
            <w:shd w:val="clear" w:color="auto" w:fill="auto"/>
            <w:noWrap/>
            <w:vAlign w:val="center"/>
            <w:hideMark/>
          </w:tcPr>
          <w:p w14:paraId="5E1649B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PISO DE CERÁMICA C/CEMENTO COLA</w:t>
            </w:r>
          </w:p>
        </w:tc>
        <w:tc>
          <w:tcPr>
            <w:tcW w:w="1843" w:type="dxa"/>
            <w:tcBorders>
              <w:top w:val="nil"/>
              <w:left w:val="nil"/>
              <w:bottom w:val="single" w:sz="4" w:space="0" w:color="000000"/>
              <w:right w:val="single" w:sz="4" w:space="0" w:color="000000"/>
            </w:tcBorders>
            <w:shd w:val="clear" w:color="auto" w:fill="auto"/>
            <w:noWrap/>
            <w:vAlign w:val="center"/>
            <w:hideMark/>
          </w:tcPr>
          <w:p w14:paraId="1817C79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 CUADRADO</w:t>
            </w:r>
          </w:p>
        </w:tc>
      </w:tr>
      <w:tr w:rsidR="00DD6CF3" w:rsidRPr="00DD6CF3" w14:paraId="247C61E8"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01E701F"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31</w:t>
            </w:r>
          </w:p>
        </w:tc>
        <w:tc>
          <w:tcPr>
            <w:tcW w:w="6804" w:type="dxa"/>
            <w:tcBorders>
              <w:top w:val="nil"/>
              <w:left w:val="nil"/>
              <w:bottom w:val="single" w:sz="4" w:space="0" w:color="000000"/>
              <w:right w:val="single" w:sz="4" w:space="0" w:color="000000"/>
            </w:tcBorders>
            <w:shd w:val="clear" w:color="auto" w:fill="auto"/>
            <w:noWrap/>
            <w:vAlign w:val="center"/>
            <w:hideMark/>
          </w:tcPr>
          <w:p w14:paraId="6AC01EE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ZÓCALO DE CERÁMICA C/CEMENTO COLA</w:t>
            </w:r>
          </w:p>
        </w:tc>
        <w:tc>
          <w:tcPr>
            <w:tcW w:w="1843" w:type="dxa"/>
            <w:tcBorders>
              <w:top w:val="nil"/>
              <w:left w:val="nil"/>
              <w:bottom w:val="single" w:sz="4" w:space="0" w:color="000000"/>
              <w:right w:val="single" w:sz="4" w:space="0" w:color="000000"/>
            </w:tcBorders>
            <w:shd w:val="clear" w:color="auto" w:fill="auto"/>
            <w:noWrap/>
            <w:vAlign w:val="center"/>
            <w:hideMark/>
          </w:tcPr>
          <w:p w14:paraId="676EE60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w:t>
            </w:r>
          </w:p>
        </w:tc>
      </w:tr>
      <w:tr w:rsidR="00DD6CF3" w:rsidRPr="00DD6CF3" w14:paraId="15DCA06D"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2C4CB4F"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32</w:t>
            </w:r>
          </w:p>
        </w:tc>
        <w:tc>
          <w:tcPr>
            <w:tcW w:w="6804" w:type="dxa"/>
            <w:tcBorders>
              <w:top w:val="nil"/>
              <w:left w:val="nil"/>
              <w:bottom w:val="single" w:sz="4" w:space="0" w:color="000000"/>
              <w:right w:val="single" w:sz="4" w:space="0" w:color="000000"/>
            </w:tcBorders>
            <w:shd w:val="clear" w:color="auto" w:fill="auto"/>
            <w:noWrap/>
            <w:vAlign w:val="center"/>
            <w:hideMark/>
          </w:tcPr>
          <w:p w14:paraId="62B8813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REVESTIMIENTO DE CERÁMICA C/CEMENTO COLA</w:t>
            </w:r>
          </w:p>
        </w:tc>
        <w:tc>
          <w:tcPr>
            <w:tcW w:w="1843" w:type="dxa"/>
            <w:tcBorders>
              <w:top w:val="nil"/>
              <w:left w:val="nil"/>
              <w:bottom w:val="single" w:sz="4" w:space="0" w:color="000000"/>
              <w:right w:val="single" w:sz="4" w:space="0" w:color="000000"/>
            </w:tcBorders>
            <w:shd w:val="clear" w:color="auto" w:fill="auto"/>
            <w:noWrap/>
            <w:vAlign w:val="center"/>
            <w:hideMark/>
          </w:tcPr>
          <w:p w14:paraId="5B42344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 CUADRADO</w:t>
            </w:r>
          </w:p>
        </w:tc>
      </w:tr>
      <w:tr w:rsidR="00DD6CF3" w:rsidRPr="00DD6CF3" w14:paraId="0C49312D"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C032926"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33</w:t>
            </w:r>
          </w:p>
        </w:tc>
        <w:tc>
          <w:tcPr>
            <w:tcW w:w="6804" w:type="dxa"/>
            <w:tcBorders>
              <w:top w:val="nil"/>
              <w:left w:val="nil"/>
              <w:bottom w:val="single" w:sz="4" w:space="0" w:color="000000"/>
              <w:right w:val="single" w:sz="4" w:space="0" w:color="000000"/>
            </w:tcBorders>
            <w:shd w:val="clear" w:color="auto" w:fill="auto"/>
            <w:noWrap/>
            <w:vAlign w:val="center"/>
            <w:hideMark/>
          </w:tcPr>
          <w:p w14:paraId="304E6F7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REVESTIMIENTO DE CERÁMICA PARA MESÓN</w:t>
            </w:r>
          </w:p>
        </w:tc>
        <w:tc>
          <w:tcPr>
            <w:tcW w:w="1843" w:type="dxa"/>
            <w:tcBorders>
              <w:top w:val="nil"/>
              <w:left w:val="nil"/>
              <w:bottom w:val="single" w:sz="4" w:space="0" w:color="000000"/>
              <w:right w:val="single" w:sz="4" w:space="0" w:color="000000"/>
            </w:tcBorders>
            <w:shd w:val="clear" w:color="auto" w:fill="auto"/>
            <w:noWrap/>
            <w:vAlign w:val="center"/>
            <w:hideMark/>
          </w:tcPr>
          <w:p w14:paraId="4C163DA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 CUADRADO</w:t>
            </w:r>
          </w:p>
        </w:tc>
      </w:tr>
      <w:tr w:rsidR="00DD6CF3" w:rsidRPr="00DD6CF3" w14:paraId="6F71F5C1"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EF05393"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34</w:t>
            </w:r>
          </w:p>
        </w:tc>
        <w:tc>
          <w:tcPr>
            <w:tcW w:w="6804" w:type="dxa"/>
            <w:tcBorders>
              <w:top w:val="nil"/>
              <w:left w:val="nil"/>
              <w:bottom w:val="single" w:sz="4" w:space="0" w:color="000000"/>
              <w:right w:val="single" w:sz="4" w:space="0" w:color="000000"/>
            </w:tcBorders>
            <w:shd w:val="clear" w:color="auto" w:fill="auto"/>
            <w:noWrap/>
            <w:vAlign w:val="center"/>
            <w:hideMark/>
          </w:tcPr>
          <w:p w14:paraId="14C3328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PROVISIÓN Y COLOCADO VENTANA DE ALUMINIO LÍNEA 20 C/VIDRIO 4MM Y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1F753B5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 CUADRADO</w:t>
            </w:r>
          </w:p>
        </w:tc>
      </w:tr>
      <w:tr w:rsidR="00DD6CF3" w:rsidRPr="00DD6CF3" w14:paraId="3A2B5137"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1EDF111"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35</w:t>
            </w:r>
          </w:p>
        </w:tc>
        <w:tc>
          <w:tcPr>
            <w:tcW w:w="6804" w:type="dxa"/>
            <w:tcBorders>
              <w:top w:val="nil"/>
              <w:left w:val="nil"/>
              <w:bottom w:val="single" w:sz="4" w:space="0" w:color="000000"/>
              <w:right w:val="single" w:sz="4" w:space="0" w:color="000000"/>
            </w:tcBorders>
            <w:shd w:val="clear" w:color="auto" w:fill="auto"/>
            <w:noWrap/>
            <w:vAlign w:val="center"/>
            <w:hideMark/>
          </w:tcPr>
          <w:p w14:paraId="2045C7B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PROVISIÓN Y COLOCADO MARCO DE ALUMINIO LÍNEA 20 C/MALLA MILIMÉTRICA PARA VENTANA DE ALUMINIO</w:t>
            </w:r>
          </w:p>
        </w:tc>
        <w:tc>
          <w:tcPr>
            <w:tcW w:w="1843" w:type="dxa"/>
            <w:tcBorders>
              <w:top w:val="nil"/>
              <w:left w:val="nil"/>
              <w:bottom w:val="single" w:sz="4" w:space="0" w:color="000000"/>
              <w:right w:val="single" w:sz="4" w:space="0" w:color="000000"/>
            </w:tcBorders>
            <w:shd w:val="clear" w:color="auto" w:fill="auto"/>
            <w:noWrap/>
            <w:vAlign w:val="center"/>
            <w:hideMark/>
          </w:tcPr>
          <w:p w14:paraId="300B3CE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 CUADRADO</w:t>
            </w:r>
          </w:p>
        </w:tc>
      </w:tr>
      <w:tr w:rsidR="00DD6CF3" w:rsidRPr="00DD6CF3" w14:paraId="273770A5"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AD77DC7"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36</w:t>
            </w:r>
          </w:p>
        </w:tc>
        <w:tc>
          <w:tcPr>
            <w:tcW w:w="6804" w:type="dxa"/>
            <w:tcBorders>
              <w:top w:val="nil"/>
              <w:left w:val="nil"/>
              <w:bottom w:val="single" w:sz="4" w:space="0" w:color="000000"/>
              <w:right w:val="single" w:sz="4" w:space="0" w:color="000000"/>
            </w:tcBorders>
            <w:shd w:val="clear" w:color="auto" w:fill="auto"/>
            <w:noWrap/>
            <w:vAlign w:val="center"/>
            <w:hideMark/>
          </w:tcPr>
          <w:p w14:paraId="28010A1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PROVISIÓN Y COLOCADO DE  PUERTA TABLERO DE MADERA SEMIDURA C/BARNIZ (0,90X2,10) (INC/MARCO Y QUINCALLERÍA)</w:t>
            </w:r>
          </w:p>
        </w:tc>
        <w:tc>
          <w:tcPr>
            <w:tcW w:w="1843" w:type="dxa"/>
            <w:tcBorders>
              <w:top w:val="nil"/>
              <w:left w:val="nil"/>
              <w:bottom w:val="single" w:sz="4" w:space="0" w:color="000000"/>
              <w:right w:val="single" w:sz="4" w:space="0" w:color="000000"/>
            </w:tcBorders>
            <w:shd w:val="clear" w:color="auto" w:fill="auto"/>
            <w:noWrap/>
            <w:vAlign w:val="center"/>
            <w:hideMark/>
          </w:tcPr>
          <w:p w14:paraId="4AEDFE0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PIEZA</w:t>
            </w:r>
          </w:p>
        </w:tc>
      </w:tr>
      <w:tr w:rsidR="00DD6CF3" w:rsidRPr="00DD6CF3" w14:paraId="5AD961DC"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4E92776"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37</w:t>
            </w:r>
          </w:p>
        </w:tc>
        <w:tc>
          <w:tcPr>
            <w:tcW w:w="6804" w:type="dxa"/>
            <w:tcBorders>
              <w:top w:val="nil"/>
              <w:left w:val="nil"/>
              <w:bottom w:val="single" w:sz="4" w:space="0" w:color="000000"/>
              <w:right w:val="single" w:sz="4" w:space="0" w:color="000000"/>
            </w:tcBorders>
            <w:shd w:val="clear" w:color="auto" w:fill="auto"/>
            <w:noWrap/>
            <w:vAlign w:val="center"/>
            <w:hideMark/>
          </w:tcPr>
          <w:p w14:paraId="4F9B923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PROVISIÓN Y COLOCADO DE  PUERTA TABLERO DE MADERA SEMIDURA C/BARNIZ (0,80X2,10) (INC/MARCO Y QUINCALLERÍA)</w:t>
            </w:r>
          </w:p>
        </w:tc>
        <w:tc>
          <w:tcPr>
            <w:tcW w:w="1843" w:type="dxa"/>
            <w:tcBorders>
              <w:top w:val="nil"/>
              <w:left w:val="nil"/>
              <w:bottom w:val="single" w:sz="4" w:space="0" w:color="000000"/>
              <w:right w:val="single" w:sz="4" w:space="0" w:color="000000"/>
            </w:tcBorders>
            <w:shd w:val="clear" w:color="auto" w:fill="auto"/>
            <w:noWrap/>
            <w:vAlign w:val="center"/>
            <w:hideMark/>
          </w:tcPr>
          <w:p w14:paraId="1E45123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PIEZA</w:t>
            </w:r>
          </w:p>
        </w:tc>
      </w:tr>
      <w:tr w:rsidR="00DD6CF3" w:rsidRPr="00DD6CF3" w14:paraId="23D81FF5"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08C1B7F"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38</w:t>
            </w:r>
          </w:p>
        </w:tc>
        <w:tc>
          <w:tcPr>
            <w:tcW w:w="6804" w:type="dxa"/>
            <w:tcBorders>
              <w:top w:val="nil"/>
              <w:left w:val="nil"/>
              <w:bottom w:val="single" w:sz="4" w:space="0" w:color="000000"/>
              <w:right w:val="single" w:sz="4" w:space="0" w:color="000000"/>
            </w:tcBorders>
            <w:shd w:val="clear" w:color="auto" w:fill="auto"/>
            <w:noWrap/>
            <w:vAlign w:val="center"/>
            <w:hideMark/>
          </w:tcPr>
          <w:p w14:paraId="7A07CA8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PROVISIÓN Y COLOCADO PUERTA TABLERO DE MADERA SEMIDURA C/BARNIZ (1,40X2,10) (INC/MARCO Y QUINCALLERÍA)</w:t>
            </w:r>
          </w:p>
        </w:tc>
        <w:tc>
          <w:tcPr>
            <w:tcW w:w="1843" w:type="dxa"/>
            <w:tcBorders>
              <w:top w:val="nil"/>
              <w:left w:val="nil"/>
              <w:bottom w:val="single" w:sz="4" w:space="0" w:color="000000"/>
              <w:right w:val="single" w:sz="4" w:space="0" w:color="000000"/>
            </w:tcBorders>
            <w:shd w:val="clear" w:color="auto" w:fill="auto"/>
            <w:noWrap/>
            <w:vAlign w:val="center"/>
            <w:hideMark/>
          </w:tcPr>
          <w:p w14:paraId="17F16C6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PIEZA</w:t>
            </w:r>
          </w:p>
        </w:tc>
      </w:tr>
      <w:tr w:rsidR="00DD6CF3" w:rsidRPr="00DD6CF3" w14:paraId="79853CB2"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54EB57F"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39</w:t>
            </w:r>
          </w:p>
        </w:tc>
        <w:tc>
          <w:tcPr>
            <w:tcW w:w="6804" w:type="dxa"/>
            <w:tcBorders>
              <w:top w:val="nil"/>
              <w:left w:val="nil"/>
              <w:bottom w:val="single" w:sz="4" w:space="0" w:color="000000"/>
              <w:right w:val="single" w:sz="4" w:space="0" w:color="000000"/>
            </w:tcBorders>
            <w:shd w:val="clear" w:color="auto" w:fill="auto"/>
            <w:noWrap/>
            <w:vAlign w:val="center"/>
            <w:hideMark/>
          </w:tcPr>
          <w:p w14:paraId="2795AB8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PROVISIÓN Y COLOCADO DE CAJONERÍA ALTA DE COCINA</w:t>
            </w:r>
          </w:p>
        </w:tc>
        <w:tc>
          <w:tcPr>
            <w:tcW w:w="1843" w:type="dxa"/>
            <w:tcBorders>
              <w:top w:val="nil"/>
              <w:left w:val="nil"/>
              <w:bottom w:val="single" w:sz="4" w:space="0" w:color="000000"/>
              <w:right w:val="single" w:sz="4" w:space="0" w:color="000000"/>
            </w:tcBorders>
            <w:shd w:val="clear" w:color="auto" w:fill="auto"/>
            <w:noWrap/>
            <w:vAlign w:val="center"/>
            <w:hideMark/>
          </w:tcPr>
          <w:p w14:paraId="33E1D3C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w:t>
            </w:r>
          </w:p>
        </w:tc>
      </w:tr>
      <w:tr w:rsidR="00DD6CF3" w:rsidRPr="00DD6CF3" w14:paraId="2D87780D"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776719A"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40</w:t>
            </w:r>
          </w:p>
        </w:tc>
        <w:tc>
          <w:tcPr>
            <w:tcW w:w="6804" w:type="dxa"/>
            <w:tcBorders>
              <w:top w:val="nil"/>
              <w:left w:val="nil"/>
              <w:bottom w:val="single" w:sz="4" w:space="0" w:color="000000"/>
              <w:right w:val="single" w:sz="4" w:space="0" w:color="000000"/>
            </w:tcBorders>
            <w:shd w:val="clear" w:color="auto" w:fill="auto"/>
            <w:noWrap/>
            <w:vAlign w:val="center"/>
            <w:hideMark/>
          </w:tcPr>
          <w:p w14:paraId="65F0DB0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PROVISIÓN Y COLOCADO DE CAJONERÍA BAJA DE COCINA</w:t>
            </w:r>
          </w:p>
        </w:tc>
        <w:tc>
          <w:tcPr>
            <w:tcW w:w="1843" w:type="dxa"/>
            <w:tcBorders>
              <w:top w:val="nil"/>
              <w:left w:val="nil"/>
              <w:bottom w:val="single" w:sz="4" w:space="0" w:color="000000"/>
              <w:right w:val="single" w:sz="4" w:space="0" w:color="000000"/>
            </w:tcBorders>
            <w:shd w:val="clear" w:color="auto" w:fill="auto"/>
            <w:noWrap/>
            <w:vAlign w:val="center"/>
            <w:hideMark/>
          </w:tcPr>
          <w:p w14:paraId="640EF98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w:t>
            </w:r>
          </w:p>
        </w:tc>
      </w:tr>
      <w:tr w:rsidR="00DD6CF3" w:rsidRPr="00DD6CF3" w14:paraId="082D9463"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115538E"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41</w:t>
            </w:r>
          </w:p>
        </w:tc>
        <w:tc>
          <w:tcPr>
            <w:tcW w:w="6804" w:type="dxa"/>
            <w:tcBorders>
              <w:top w:val="nil"/>
              <w:left w:val="nil"/>
              <w:bottom w:val="single" w:sz="4" w:space="0" w:color="000000"/>
              <w:right w:val="single" w:sz="4" w:space="0" w:color="000000"/>
            </w:tcBorders>
            <w:shd w:val="clear" w:color="auto" w:fill="auto"/>
            <w:noWrap/>
            <w:vAlign w:val="center"/>
            <w:hideMark/>
          </w:tcPr>
          <w:p w14:paraId="6A33375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PROVISIÓN Y COLOCADO DE REPISA DE MELAMINA MAS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49DEECC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 CUADRADO</w:t>
            </w:r>
          </w:p>
        </w:tc>
      </w:tr>
      <w:tr w:rsidR="00DD6CF3" w:rsidRPr="00DD6CF3" w14:paraId="13D387AD"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7A25F7F"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42</w:t>
            </w:r>
          </w:p>
        </w:tc>
        <w:tc>
          <w:tcPr>
            <w:tcW w:w="6804" w:type="dxa"/>
            <w:tcBorders>
              <w:top w:val="nil"/>
              <w:left w:val="nil"/>
              <w:bottom w:val="single" w:sz="4" w:space="0" w:color="000000"/>
              <w:right w:val="single" w:sz="4" w:space="0" w:color="000000"/>
            </w:tcBorders>
            <w:shd w:val="clear" w:color="auto" w:fill="auto"/>
            <w:noWrap/>
            <w:vAlign w:val="center"/>
            <w:hideMark/>
          </w:tcPr>
          <w:p w14:paraId="0B367A8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PROVISIÓN Y COLOCADO DE CAJONERÍA BAJA DE BAÑO</w:t>
            </w:r>
          </w:p>
        </w:tc>
        <w:tc>
          <w:tcPr>
            <w:tcW w:w="1843" w:type="dxa"/>
            <w:tcBorders>
              <w:top w:val="nil"/>
              <w:left w:val="nil"/>
              <w:bottom w:val="single" w:sz="4" w:space="0" w:color="000000"/>
              <w:right w:val="single" w:sz="4" w:space="0" w:color="000000"/>
            </w:tcBorders>
            <w:shd w:val="clear" w:color="auto" w:fill="auto"/>
            <w:noWrap/>
            <w:vAlign w:val="center"/>
            <w:hideMark/>
          </w:tcPr>
          <w:p w14:paraId="4408773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METRO</w:t>
            </w:r>
          </w:p>
        </w:tc>
      </w:tr>
      <w:tr w:rsidR="00DD6CF3" w:rsidRPr="00DD6CF3" w14:paraId="1B683125"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508BEE1"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43</w:t>
            </w:r>
          </w:p>
        </w:tc>
        <w:tc>
          <w:tcPr>
            <w:tcW w:w="6804" w:type="dxa"/>
            <w:tcBorders>
              <w:top w:val="nil"/>
              <w:left w:val="nil"/>
              <w:bottom w:val="single" w:sz="4" w:space="0" w:color="000000"/>
              <w:right w:val="single" w:sz="4" w:space="0" w:color="000000"/>
            </w:tcBorders>
            <w:shd w:val="clear" w:color="auto" w:fill="auto"/>
            <w:noWrap/>
            <w:vAlign w:val="center"/>
            <w:hideMark/>
          </w:tcPr>
          <w:p w14:paraId="2B8F9F1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TABLERO DE DISTRIBUCIÓN (3 CIRCUITOS)</w:t>
            </w:r>
          </w:p>
        </w:tc>
        <w:tc>
          <w:tcPr>
            <w:tcW w:w="1843" w:type="dxa"/>
            <w:tcBorders>
              <w:top w:val="nil"/>
              <w:left w:val="nil"/>
              <w:bottom w:val="single" w:sz="4" w:space="0" w:color="000000"/>
              <w:right w:val="single" w:sz="4" w:space="0" w:color="000000"/>
            </w:tcBorders>
            <w:shd w:val="clear" w:color="auto" w:fill="auto"/>
            <w:noWrap/>
            <w:vAlign w:val="center"/>
            <w:hideMark/>
          </w:tcPr>
          <w:p w14:paraId="3FD64D8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GLOBAL</w:t>
            </w:r>
          </w:p>
        </w:tc>
      </w:tr>
      <w:tr w:rsidR="00DD6CF3" w:rsidRPr="00DD6CF3" w14:paraId="5C002525"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73225C5"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44</w:t>
            </w:r>
          </w:p>
        </w:tc>
        <w:tc>
          <w:tcPr>
            <w:tcW w:w="6804" w:type="dxa"/>
            <w:tcBorders>
              <w:top w:val="nil"/>
              <w:left w:val="nil"/>
              <w:bottom w:val="single" w:sz="4" w:space="0" w:color="000000"/>
              <w:right w:val="single" w:sz="4" w:space="0" w:color="000000"/>
            </w:tcBorders>
            <w:shd w:val="clear" w:color="auto" w:fill="auto"/>
            <w:noWrap/>
            <w:vAlign w:val="center"/>
            <w:hideMark/>
          </w:tcPr>
          <w:p w14:paraId="29DFBB6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INSTALACIÓN ELÉCTRICA (PUNTO DE ILUMINACIÓN FOCO LED 18W)</w:t>
            </w:r>
          </w:p>
        </w:tc>
        <w:tc>
          <w:tcPr>
            <w:tcW w:w="1843" w:type="dxa"/>
            <w:tcBorders>
              <w:top w:val="nil"/>
              <w:left w:val="nil"/>
              <w:bottom w:val="single" w:sz="4" w:space="0" w:color="000000"/>
              <w:right w:val="single" w:sz="4" w:space="0" w:color="000000"/>
            </w:tcBorders>
            <w:shd w:val="clear" w:color="auto" w:fill="auto"/>
            <w:noWrap/>
            <w:vAlign w:val="center"/>
            <w:hideMark/>
          </w:tcPr>
          <w:p w14:paraId="07261BA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PUNTO</w:t>
            </w:r>
          </w:p>
        </w:tc>
      </w:tr>
      <w:tr w:rsidR="00DD6CF3" w:rsidRPr="00DD6CF3" w14:paraId="2358B728"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C9DD4DC"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45</w:t>
            </w:r>
          </w:p>
        </w:tc>
        <w:tc>
          <w:tcPr>
            <w:tcW w:w="6804" w:type="dxa"/>
            <w:tcBorders>
              <w:top w:val="nil"/>
              <w:left w:val="nil"/>
              <w:bottom w:val="single" w:sz="4" w:space="0" w:color="000000"/>
              <w:right w:val="single" w:sz="4" w:space="0" w:color="000000"/>
            </w:tcBorders>
            <w:shd w:val="clear" w:color="auto" w:fill="auto"/>
            <w:noWrap/>
            <w:vAlign w:val="center"/>
            <w:hideMark/>
          </w:tcPr>
          <w:p w14:paraId="1DFBBC4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INSTALACIÓN ELÉCTRICA (LAMPARA COLGANTE EMPOTRABLE FOCO LED 15 W)</w:t>
            </w:r>
          </w:p>
        </w:tc>
        <w:tc>
          <w:tcPr>
            <w:tcW w:w="1843" w:type="dxa"/>
            <w:tcBorders>
              <w:top w:val="nil"/>
              <w:left w:val="nil"/>
              <w:bottom w:val="single" w:sz="4" w:space="0" w:color="000000"/>
              <w:right w:val="single" w:sz="4" w:space="0" w:color="000000"/>
            </w:tcBorders>
            <w:shd w:val="clear" w:color="auto" w:fill="auto"/>
            <w:noWrap/>
            <w:vAlign w:val="center"/>
            <w:hideMark/>
          </w:tcPr>
          <w:p w14:paraId="5D73177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GLOBAL</w:t>
            </w:r>
          </w:p>
        </w:tc>
      </w:tr>
      <w:tr w:rsidR="00DD6CF3" w:rsidRPr="00DD6CF3" w14:paraId="31D923C7"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D773B78"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46</w:t>
            </w:r>
          </w:p>
        </w:tc>
        <w:tc>
          <w:tcPr>
            <w:tcW w:w="6804" w:type="dxa"/>
            <w:tcBorders>
              <w:top w:val="nil"/>
              <w:left w:val="nil"/>
              <w:bottom w:val="single" w:sz="4" w:space="0" w:color="000000"/>
              <w:right w:val="single" w:sz="4" w:space="0" w:color="000000"/>
            </w:tcBorders>
            <w:shd w:val="clear" w:color="auto" w:fill="auto"/>
            <w:noWrap/>
            <w:vAlign w:val="center"/>
            <w:hideMark/>
          </w:tcPr>
          <w:p w14:paraId="02313E7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vAlign w:val="center"/>
            <w:hideMark/>
          </w:tcPr>
          <w:p w14:paraId="3635325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PUNTO</w:t>
            </w:r>
          </w:p>
        </w:tc>
      </w:tr>
      <w:tr w:rsidR="00DD6CF3" w:rsidRPr="00DD6CF3" w14:paraId="69F5C8B8"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23E508C"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47</w:t>
            </w:r>
          </w:p>
        </w:tc>
        <w:tc>
          <w:tcPr>
            <w:tcW w:w="6804" w:type="dxa"/>
            <w:tcBorders>
              <w:top w:val="nil"/>
              <w:left w:val="nil"/>
              <w:bottom w:val="single" w:sz="4" w:space="0" w:color="000000"/>
              <w:right w:val="single" w:sz="4" w:space="0" w:color="000000"/>
            </w:tcBorders>
            <w:shd w:val="clear" w:color="auto" w:fill="auto"/>
            <w:noWrap/>
            <w:vAlign w:val="center"/>
            <w:hideMark/>
          </w:tcPr>
          <w:p w14:paraId="5BA5011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INSTALACIÓN ELÉCTRICA (TOMA DE FUERZA)</w:t>
            </w:r>
          </w:p>
        </w:tc>
        <w:tc>
          <w:tcPr>
            <w:tcW w:w="1843" w:type="dxa"/>
            <w:tcBorders>
              <w:top w:val="nil"/>
              <w:left w:val="nil"/>
              <w:bottom w:val="single" w:sz="4" w:space="0" w:color="000000"/>
              <w:right w:val="single" w:sz="4" w:space="0" w:color="000000"/>
            </w:tcBorders>
            <w:shd w:val="clear" w:color="auto" w:fill="auto"/>
            <w:noWrap/>
            <w:vAlign w:val="center"/>
            <w:hideMark/>
          </w:tcPr>
          <w:p w14:paraId="6427E7D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PUNTO</w:t>
            </w:r>
          </w:p>
        </w:tc>
      </w:tr>
      <w:tr w:rsidR="00DD6CF3" w:rsidRPr="00DD6CF3" w14:paraId="5642CE14"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5221BBB"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48</w:t>
            </w:r>
          </w:p>
        </w:tc>
        <w:tc>
          <w:tcPr>
            <w:tcW w:w="6804" w:type="dxa"/>
            <w:tcBorders>
              <w:top w:val="nil"/>
              <w:left w:val="nil"/>
              <w:bottom w:val="single" w:sz="4" w:space="0" w:color="000000"/>
              <w:right w:val="single" w:sz="4" w:space="0" w:color="000000"/>
            </w:tcBorders>
            <w:shd w:val="clear" w:color="auto" w:fill="auto"/>
            <w:noWrap/>
            <w:vAlign w:val="center"/>
            <w:hideMark/>
          </w:tcPr>
          <w:p w14:paraId="588E831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PROVISIÓN Y COLOCADO DE DUCHA ELÉCTRICA</w:t>
            </w:r>
          </w:p>
        </w:tc>
        <w:tc>
          <w:tcPr>
            <w:tcW w:w="1843" w:type="dxa"/>
            <w:tcBorders>
              <w:top w:val="nil"/>
              <w:left w:val="nil"/>
              <w:bottom w:val="single" w:sz="4" w:space="0" w:color="000000"/>
              <w:right w:val="single" w:sz="4" w:space="0" w:color="000000"/>
            </w:tcBorders>
            <w:shd w:val="clear" w:color="auto" w:fill="auto"/>
            <w:noWrap/>
            <w:vAlign w:val="center"/>
            <w:hideMark/>
          </w:tcPr>
          <w:p w14:paraId="6E47DEF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PIEZA</w:t>
            </w:r>
          </w:p>
        </w:tc>
      </w:tr>
      <w:tr w:rsidR="00DD6CF3" w:rsidRPr="00DD6CF3" w14:paraId="0EF7FFF1"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BE8AF67"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49</w:t>
            </w:r>
          </w:p>
        </w:tc>
        <w:tc>
          <w:tcPr>
            <w:tcW w:w="6804" w:type="dxa"/>
            <w:tcBorders>
              <w:top w:val="nil"/>
              <w:left w:val="nil"/>
              <w:bottom w:val="single" w:sz="4" w:space="0" w:color="000000"/>
              <w:right w:val="single" w:sz="4" w:space="0" w:color="000000"/>
            </w:tcBorders>
            <w:shd w:val="clear" w:color="auto" w:fill="auto"/>
            <w:noWrap/>
            <w:vAlign w:val="center"/>
            <w:hideMark/>
          </w:tcPr>
          <w:p w14:paraId="089DEFF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INSTALACIÓN SANITARIA</w:t>
            </w:r>
          </w:p>
        </w:tc>
        <w:tc>
          <w:tcPr>
            <w:tcW w:w="1843" w:type="dxa"/>
            <w:tcBorders>
              <w:top w:val="nil"/>
              <w:left w:val="nil"/>
              <w:bottom w:val="single" w:sz="4" w:space="0" w:color="000000"/>
              <w:right w:val="single" w:sz="4" w:space="0" w:color="000000"/>
            </w:tcBorders>
            <w:shd w:val="clear" w:color="auto" w:fill="auto"/>
            <w:noWrap/>
            <w:vAlign w:val="center"/>
            <w:hideMark/>
          </w:tcPr>
          <w:p w14:paraId="2E0B9FA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GLOBAL</w:t>
            </w:r>
          </w:p>
        </w:tc>
      </w:tr>
      <w:tr w:rsidR="00DD6CF3" w:rsidRPr="00DD6CF3" w14:paraId="3ECE9350"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B227E37"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50</w:t>
            </w:r>
          </w:p>
        </w:tc>
        <w:tc>
          <w:tcPr>
            <w:tcW w:w="6804" w:type="dxa"/>
            <w:tcBorders>
              <w:top w:val="nil"/>
              <w:left w:val="nil"/>
              <w:bottom w:val="single" w:sz="4" w:space="0" w:color="000000"/>
              <w:right w:val="single" w:sz="4" w:space="0" w:color="000000"/>
            </w:tcBorders>
            <w:shd w:val="clear" w:color="auto" w:fill="auto"/>
            <w:noWrap/>
            <w:vAlign w:val="center"/>
            <w:hideMark/>
          </w:tcPr>
          <w:p w14:paraId="5550F0A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INSTALACIÓN DE AGUA POTABLE</w:t>
            </w:r>
          </w:p>
        </w:tc>
        <w:tc>
          <w:tcPr>
            <w:tcW w:w="1843" w:type="dxa"/>
            <w:tcBorders>
              <w:top w:val="nil"/>
              <w:left w:val="nil"/>
              <w:bottom w:val="single" w:sz="4" w:space="0" w:color="000000"/>
              <w:right w:val="single" w:sz="4" w:space="0" w:color="000000"/>
            </w:tcBorders>
            <w:shd w:val="clear" w:color="auto" w:fill="auto"/>
            <w:noWrap/>
            <w:vAlign w:val="center"/>
            <w:hideMark/>
          </w:tcPr>
          <w:p w14:paraId="1D2C128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GLOBAL</w:t>
            </w:r>
          </w:p>
        </w:tc>
      </w:tr>
      <w:tr w:rsidR="00DD6CF3" w:rsidRPr="00DD6CF3" w14:paraId="7865B885"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5F64399"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51</w:t>
            </w:r>
          </w:p>
        </w:tc>
        <w:tc>
          <w:tcPr>
            <w:tcW w:w="6804" w:type="dxa"/>
            <w:tcBorders>
              <w:top w:val="nil"/>
              <w:left w:val="nil"/>
              <w:bottom w:val="single" w:sz="4" w:space="0" w:color="000000"/>
              <w:right w:val="single" w:sz="4" w:space="0" w:color="000000"/>
            </w:tcBorders>
            <w:shd w:val="clear" w:color="auto" w:fill="auto"/>
            <w:noWrap/>
            <w:vAlign w:val="center"/>
            <w:hideMark/>
          </w:tcPr>
          <w:p w14:paraId="238C0EC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PROVISIÓN Y COLOCADO DE LAVAMANOS DE SOBREPONER CON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4F1F21E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PIEZA</w:t>
            </w:r>
          </w:p>
        </w:tc>
      </w:tr>
      <w:tr w:rsidR="00DD6CF3" w:rsidRPr="00DD6CF3" w14:paraId="4DAE2A46"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164B954"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52</w:t>
            </w:r>
          </w:p>
        </w:tc>
        <w:tc>
          <w:tcPr>
            <w:tcW w:w="6804" w:type="dxa"/>
            <w:tcBorders>
              <w:top w:val="nil"/>
              <w:left w:val="nil"/>
              <w:bottom w:val="single" w:sz="4" w:space="0" w:color="000000"/>
              <w:right w:val="single" w:sz="4" w:space="0" w:color="000000"/>
            </w:tcBorders>
            <w:shd w:val="clear" w:color="auto" w:fill="auto"/>
            <w:noWrap/>
            <w:vAlign w:val="center"/>
            <w:hideMark/>
          </w:tcPr>
          <w:p w14:paraId="4026C4D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2A59AF7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PIEZA</w:t>
            </w:r>
          </w:p>
        </w:tc>
      </w:tr>
      <w:tr w:rsidR="00DD6CF3" w:rsidRPr="00DD6CF3" w14:paraId="78ABA1E8"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D988D6E"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53</w:t>
            </w:r>
          </w:p>
        </w:tc>
        <w:tc>
          <w:tcPr>
            <w:tcW w:w="6804" w:type="dxa"/>
            <w:tcBorders>
              <w:top w:val="nil"/>
              <w:left w:val="nil"/>
              <w:bottom w:val="single" w:sz="4" w:space="0" w:color="000000"/>
              <w:right w:val="single" w:sz="4" w:space="0" w:color="000000"/>
            </w:tcBorders>
            <w:shd w:val="clear" w:color="auto" w:fill="auto"/>
            <w:noWrap/>
            <w:vAlign w:val="center"/>
            <w:hideMark/>
          </w:tcPr>
          <w:p w14:paraId="5076922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PROVISIÓN Y COLOCADO DE LAVAPLATOS DE DOS FOSAS CON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6FD27A5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PIEZA</w:t>
            </w:r>
          </w:p>
        </w:tc>
      </w:tr>
      <w:tr w:rsidR="00DD6CF3" w:rsidRPr="00DD6CF3" w14:paraId="7F763B61"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B6F46E0"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54</w:t>
            </w:r>
          </w:p>
        </w:tc>
        <w:tc>
          <w:tcPr>
            <w:tcW w:w="6804" w:type="dxa"/>
            <w:tcBorders>
              <w:top w:val="nil"/>
              <w:left w:val="nil"/>
              <w:bottom w:val="single" w:sz="4" w:space="0" w:color="000000"/>
              <w:right w:val="single" w:sz="4" w:space="0" w:color="000000"/>
            </w:tcBorders>
            <w:shd w:val="clear" w:color="auto" w:fill="auto"/>
            <w:noWrap/>
            <w:vAlign w:val="center"/>
            <w:hideMark/>
          </w:tcPr>
          <w:p w14:paraId="26FEFA7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PROVISIÓN Y COLOCADO DE LAVANDERÍA DE CEMENTO CON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1EDC2B4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PIEZA</w:t>
            </w:r>
          </w:p>
        </w:tc>
      </w:tr>
      <w:tr w:rsidR="00DD6CF3" w:rsidRPr="00DD6CF3" w14:paraId="6772BFF0"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5D0F597"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55</w:t>
            </w:r>
          </w:p>
        </w:tc>
        <w:tc>
          <w:tcPr>
            <w:tcW w:w="6804" w:type="dxa"/>
            <w:tcBorders>
              <w:top w:val="nil"/>
              <w:left w:val="nil"/>
              <w:bottom w:val="single" w:sz="4" w:space="0" w:color="000000"/>
              <w:right w:val="single" w:sz="4" w:space="0" w:color="000000"/>
            </w:tcBorders>
            <w:shd w:val="clear" w:color="auto" w:fill="auto"/>
            <w:noWrap/>
            <w:vAlign w:val="center"/>
            <w:hideMark/>
          </w:tcPr>
          <w:p w14:paraId="6C6A9DB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CÁMARA DE INSPECCIÓN DE LADRILLO GAMBOTE (25X12X6,5) (0,60X0,60)</w:t>
            </w:r>
          </w:p>
        </w:tc>
        <w:tc>
          <w:tcPr>
            <w:tcW w:w="1843" w:type="dxa"/>
            <w:tcBorders>
              <w:top w:val="nil"/>
              <w:left w:val="nil"/>
              <w:bottom w:val="single" w:sz="4" w:space="0" w:color="000000"/>
              <w:right w:val="single" w:sz="4" w:space="0" w:color="000000"/>
            </w:tcBorders>
            <w:shd w:val="clear" w:color="auto" w:fill="auto"/>
            <w:noWrap/>
            <w:vAlign w:val="center"/>
            <w:hideMark/>
          </w:tcPr>
          <w:p w14:paraId="513132B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PIEZA</w:t>
            </w:r>
          </w:p>
        </w:tc>
      </w:tr>
      <w:tr w:rsidR="00DD6CF3" w:rsidRPr="00DD6CF3" w14:paraId="78079D06"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83A3BE5"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56</w:t>
            </w:r>
          </w:p>
        </w:tc>
        <w:tc>
          <w:tcPr>
            <w:tcW w:w="6804" w:type="dxa"/>
            <w:tcBorders>
              <w:top w:val="nil"/>
              <w:left w:val="nil"/>
              <w:bottom w:val="single" w:sz="4" w:space="0" w:color="000000"/>
              <w:right w:val="single" w:sz="4" w:space="0" w:color="000000"/>
            </w:tcBorders>
            <w:shd w:val="clear" w:color="auto" w:fill="auto"/>
            <w:noWrap/>
            <w:vAlign w:val="center"/>
            <w:hideMark/>
          </w:tcPr>
          <w:p w14:paraId="2D1894A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CÁMARA SÉPTICA DE PVC 900 LTS (1,50X1,20)</w:t>
            </w:r>
          </w:p>
        </w:tc>
        <w:tc>
          <w:tcPr>
            <w:tcW w:w="1843" w:type="dxa"/>
            <w:tcBorders>
              <w:top w:val="nil"/>
              <w:left w:val="nil"/>
              <w:bottom w:val="single" w:sz="4" w:space="0" w:color="000000"/>
              <w:right w:val="single" w:sz="4" w:space="0" w:color="000000"/>
            </w:tcBorders>
            <w:shd w:val="clear" w:color="auto" w:fill="auto"/>
            <w:noWrap/>
            <w:vAlign w:val="center"/>
            <w:hideMark/>
          </w:tcPr>
          <w:p w14:paraId="230AFFE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GLOBAL</w:t>
            </w:r>
          </w:p>
        </w:tc>
      </w:tr>
      <w:tr w:rsidR="00DD6CF3" w:rsidRPr="00DD6CF3" w14:paraId="58B2880E"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71FEF28"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57</w:t>
            </w:r>
          </w:p>
        </w:tc>
        <w:tc>
          <w:tcPr>
            <w:tcW w:w="6804" w:type="dxa"/>
            <w:tcBorders>
              <w:top w:val="nil"/>
              <w:left w:val="nil"/>
              <w:bottom w:val="single" w:sz="4" w:space="0" w:color="000000"/>
              <w:right w:val="single" w:sz="4" w:space="0" w:color="000000"/>
            </w:tcBorders>
            <w:shd w:val="clear" w:color="auto" w:fill="auto"/>
            <w:noWrap/>
            <w:vAlign w:val="center"/>
            <w:hideMark/>
          </w:tcPr>
          <w:p w14:paraId="7F26B4A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POZO ABSORBENTE DE MAMPOSTERÍA DE PIEDRA H=2,50</w:t>
            </w:r>
          </w:p>
        </w:tc>
        <w:tc>
          <w:tcPr>
            <w:tcW w:w="1843" w:type="dxa"/>
            <w:tcBorders>
              <w:top w:val="nil"/>
              <w:left w:val="nil"/>
              <w:bottom w:val="single" w:sz="4" w:space="0" w:color="000000"/>
              <w:right w:val="single" w:sz="4" w:space="0" w:color="000000"/>
            </w:tcBorders>
            <w:shd w:val="clear" w:color="auto" w:fill="auto"/>
            <w:noWrap/>
            <w:vAlign w:val="center"/>
            <w:hideMark/>
          </w:tcPr>
          <w:p w14:paraId="0AED9D2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GLOBAL</w:t>
            </w:r>
          </w:p>
        </w:tc>
      </w:tr>
      <w:tr w:rsidR="00DD6CF3" w:rsidRPr="00DD6CF3" w14:paraId="6980B669"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41A6557"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lastRenderedPageBreak/>
              <w:t>58</w:t>
            </w:r>
          </w:p>
        </w:tc>
        <w:tc>
          <w:tcPr>
            <w:tcW w:w="6804" w:type="dxa"/>
            <w:tcBorders>
              <w:top w:val="nil"/>
              <w:left w:val="nil"/>
              <w:bottom w:val="single" w:sz="4" w:space="0" w:color="000000"/>
              <w:right w:val="single" w:sz="4" w:space="0" w:color="000000"/>
            </w:tcBorders>
            <w:shd w:val="clear" w:color="auto" w:fill="auto"/>
            <w:noWrap/>
            <w:vAlign w:val="center"/>
            <w:hideMark/>
          </w:tcPr>
          <w:p w14:paraId="13AE95C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PROVISION Y COLOCADO DE TANQUE PLASTICO DE AGUA DE 450 LITROS C/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2BB568C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GLOBAL</w:t>
            </w:r>
          </w:p>
        </w:tc>
      </w:tr>
      <w:tr w:rsidR="00DD6CF3" w:rsidRPr="00DD6CF3" w14:paraId="0F2BAA29" w14:textId="77777777" w:rsidTr="002813DB">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9E2D57B"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sz w:val="18"/>
                <w:szCs w:val="18"/>
              </w:rPr>
              <w:t>59</w:t>
            </w:r>
          </w:p>
        </w:tc>
        <w:tc>
          <w:tcPr>
            <w:tcW w:w="6804" w:type="dxa"/>
            <w:tcBorders>
              <w:top w:val="nil"/>
              <w:left w:val="nil"/>
              <w:bottom w:val="single" w:sz="4" w:space="0" w:color="000000"/>
              <w:right w:val="single" w:sz="4" w:space="0" w:color="000000"/>
            </w:tcBorders>
            <w:shd w:val="clear" w:color="auto" w:fill="auto"/>
            <w:noWrap/>
            <w:vAlign w:val="center"/>
            <w:hideMark/>
          </w:tcPr>
          <w:p w14:paraId="5E24826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LIMPIEZA GENERAL</w:t>
            </w:r>
          </w:p>
        </w:tc>
        <w:tc>
          <w:tcPr>
            <w:tcW w:w="1843" w:type="dxa"/>
            <w:tcBorders>
              <w:top w:val="nil"/>
              <w:left w:val="nil"/>
              <w:bottom w:val="single" w:sz="4" w:space="0" w:color="000000"/>
              <w:right w:val="single" w:sz="4" w:space="0" w:color="000000"/>
            </w:tcBorders>
            <w:shd w:val="clear" w:color="auto" w:fill="auto"/>
            <w:noWrap/>
            <w:vAlign w:val="center"/>
            <w:hideMark/>
          </w:tcPr>
          <w:p w14:paraId="39ABCED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sz w:val="18"/>
                <w:szCs w:val="18"/>
              </w:rPr>
              <w:t>GLOBAL</w:t>
            </w:r>
          </w:p>
        </w:tc>
      </w:tr>
    </w:tbl>
    <w:p w14:paraId="192BB160" w14:textId="77777777" w:rsidR="00DD6CF3" w:rsidRPr="00DD6CF3" w:rsidRDefault="00DD6CF3" w:rsidP="00DD6CF3">
      <w:pPr>
        <w:rPr>
          <w:rFonts w:ascii="Verdana" w:hAnsi="Verdana"/>
          <w:sz w:val="18"/>
          <w:szCs w:val="18"/>
          <w:lang w:val="es-ES_tradnl"/>
        </w:rPr>
      </w:pPr>
    </w:p>
    <w:p w14:paraId="3C40787B" w14:textId="77777777" w:rsidR="00DD6CF3" w:rsidRPr="00DD6CF3" w:rsidRDefault="00DD6CF3" w:rsidP="00DD6CF3">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155" w:name="_Toc71811174"/>
      <w:r w:rsidRPr="00DD6CF3">
        <w:rPr>
          <w:rFonts w:ascii="Verdana" w:hAnsi="Verdana" w:cs="Tahoma"/>
          <w:b/>
          <w:bCs/>
          <w:color w:val="000000"/>
          <w:kern w:val="32"/>
          <w:sz w:val="18"/>
          <w:szCs w:val="18"/>
          <w:lang w:val="es-ES_tradnl"/>
        </w:rPr>
        <w:t xml:space="preserve">DE LOS MATERIALES DE </w:t>
      </w:r>
      <w:bookmarkEnd w:id="149"/>
      <w:r w:rsidRPr="00DD6CF3">
        <w:rPr>
          <w:rFonts w:ascii="Verdana" w:hAnsi="Verdana" w:cs="Tahoma"/>
          <w:b/>
          <w:bCs/>
          <w:color w:val="000000"/>
          <w:kern w:val="32"/>
          <w:sz w:val="18"/>
          <w:szCs w:val="18"/>
          <w:lang w:val="es-ES_tradnl"/>
        </w:rPr>
        <w:t>CONSTRUCCIÓN</w:t>
      </w:r>
      <w:bookmarkEnd w:id="155"/>
    </w:p>
    <w:p w14:paraId="105AE0E7" w14:textId="77777777" w:rsidR="00DD6CF3" w:rsidRPr="00DD6CF3" w:rsidRDefault="00DD6CF3" w:rsidP="00DD6CF3">
      <w:pPr>
        <w:rPr>
          <w:rFonts w:ascii="Verdana" w:hAnsi="Verdana"/>
          <w:sz w:val="18"/>
          <w:szCs w:val="18"/>
          <w:lang w:val="es-ES_tradnl"/>
        </w:rPr>
      </w:pPr>
    </w:p>
    <w:p w14:paraId="0972A5B5" w14:textId="77777777" w:rsidR="00DD6CF3" w:rsidRPr="00DD6CF3" w:rsidRDefault="00DD6CF3" w:rsidP="00DD6CF3">
      <w:pPr>
        <w:jc w:val="both"/>
        <w:rPr>
          <w:rFonts w:ascii="Verdana" w:hAnsi="Verdana" w:cs="Tahoma"/>
          <w:sz w:val="18"/>
          <w:szCs w:val="18"/>
        </w:rPr>
      </w:pPr>
      <w:bookmarkStart w:id="156" w:name="_Hlk180583306"/>
      <w:r w:rsidRPr="00DD6CF3">
        <w:rPr>
          <w:rFonts w:ascii="Verdana" w:hAnsi="Verdana" w:cs="Tahoma"/>
          <w:sz w:val="18"/>
          <w:szCs w:val="18"/>
        </w:rPr>
        <w:t>Si la calidad de algún material no se encuentra especificada, obligatoriamente deberá merecer la aprobación del Inspector de Proyecto.</w:t>
      </w:r>
    </w:p>
    <w:p w14:paraId="0E4BD58B" w14:textId="77777777" w:rsidR="00DD6CF3" w:rsidRPr="00DD6CF3" w:rsidRDefault="00DD6CF3" w:rsidP="00DD6CF3">
      <w:pPr>
        <w:tabs>
          <w:tab w:val="left" w:pos="8711"/>
        </w:tabs>
        <w:jc w:val="both"/>
        <w:rPr>
          <w:rFonts w:ascii="Verdana" w:hAnsi="Verdana" w:cs="Tahoma"/>
          <w:sz w:val="18"/>
          <w:szCs w:val="18"/>
        </w:rPr>
      </w:pPr>
      <w:r w:rsidRPr="00DD6CF3">
        <w:rPr>
          <w:rFonts w:ascii="Verdana" w:hAnsi="Verdana" w:cs="Tahoma"/>
          <w:sz w:val="18"/>
          <w:szCs w:val="18"/>
        </w:rPr>
        <w:t>En caso de ser requerido, el Inspector de Proyecto aclarará o ampliará las características de un insumo a ser adquirido para la ejecución del proyecto.</w:t>
      </w:r>
    </w:p>
    <w:p w14:paraId="0E4BDF3C" w14:textId="77777777" w:rsidR="00DD6CF3" w:rsidRPr="00DD6CF3" w:rsidRDefault="00DD6CF3" w:rsidP="00DD6CF3">
      <w:pPr>
        <w:jc w:val="both"/>
        <w:rPr>
          <w:rFonts w:ascii="Verdana" w:hAnsi="Verdana" w:cs="Tahoma"/>
          <w:sz w:val="18"/>
          <w:szCs w:val="18"/>
          <w:lang w:val="es-ES_tradnl"/>
        </w:rPr>
      </w:pPr>
      <w:bookmarkStart w:id="157" w:name="_Hlk180567960"/>
      <w:bookmarkEnd w:id="156"/>
      <w:r w:rsidRPr="00DD6CF3">
        <w:rPr>
          <w:rFonts w:ascii="Verdana" w:hAnsi="Verdana" w:cs="Tahoma"/>
          <w:color w:val="000000"/>
          <w:sz w:val="18"/>
          <w:szCs w:val="18"/>
          <w:lang w:val="es-ES_tradnl" w:eastAsia="x-none"/>
        </w:rPr>
        <w:t xml:space="preserve">De acuerdo al </w:t>
      </w:r>
      <w:r w:rsidRPr="00DD6CF3">
        <w:rPr>
          <w:rFonts w:ascii="Verdana" w:hAnsi="Verdana" w:cs="Tahoma"/>
          <w:b/>
          <w:bCs/>
          <w:color w:val="000000"/>
          <w:sz w:val="18"/>
          <w:szCs w:val="18"/>
          <w:lang w:eastAsia="x-none"/>
        </w:rPr>
        <w:t xml:space="preserve">Artículo 95 del reglamento de la Ley 1700, </w:t>
      </w:r>
      <w:r w:rsidRPr="00DD6CF3">
        <w:rPr>
          <w:rFonts w:ascii="Verdana" w:hAnsi="Verdana" w:cs="Tahoma"/>
          <w:color w:val="000000"/>
          <w:sz w:val="18"/>
          <w:szCs w:val="18"/>
          <w:lang w:val="es-ES_tradnl" w:eastAsia="x-none"/>
        </w:rPr>
        <w:t xml:space="preserve">los productos forestales (MADERA), </w:t>
      </w:r>
      <w:r w:rsidRPr="00DD6CF3">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DD6CF3">
        <w:rPr>
          <w:rFonts w:ascii="Verdana" w:hAnsi="Verdana" w:cs="Tahoma"/>
          <w:sz w:val="18"/>
          <w:szCs w:val="18"/>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8" w:name="_Hlk180583332"/>
      <w:r w:rsidRPr="00DD6CF3">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7"/>
      <w:bookmarkEnd w:id="158"/>
    </w:p>
    <w:p w14:paraId="0FBFBAF2" w14:textId="77777777" w:rsidR="00DD6CF3" w:rsidRPr="00DD6CF3" w:rsidRDefault="00DD6CF3" w:rsidP="00DD6CF3">
      <w:pPr>
        <w:jc w:val="both"/>
        <w:rPr>
          <w:rFonts w:ascii="Verdana" w:hAnsi="Verdana" w:cs="Tahoma"/>
          <w:sz w:val="18"/>
          <w:szCs w:val="18"/>
          <w:lang w:val="es-ES_tradnl"/>
        </w:rPr>
      </w:pPr>
    </w:p>
    <w:p w14:paraId="49738797" w14:textId="77777777" w:rsidR="00DD6CF3" w:rsidRPr="00DD6CF3" w:rsidRDefault="00DD6CF3" w:rsidP="00DD6CF3">
      <w:pPr>
        <w:jc w:val="both"/>
        <w:rPr>
          <w:rFonts w:ascii="Verdana" w:hAnsi="Verdana" w:cs="Tahoma"/>
          <w:sz w:val="18"/>
          <w:szCs w:val="18"/>
          <w:lang w:eastAsia="es-ES"/>
        </w:rPr>
      </w:pPr>
      <w:r w:rsidRPr="00DD6CF3">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DD6CF3">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DD6CF3">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7025961A" w14:textId="77777777" w:rsidR="00DD6CF3" w:rsidRPr="00DD6CF3" w:rsidRDefault="00DD6CF3" w:rsidP="00DD6CF3">
      <w:pPr>
        <w:jc w:val="both"/>
        <w:rPr>
          <w:rFonts w:ascii="Verdana" w:hAnsi="Verdana"/>
          <w:sz w:val="18"/>
          <w:szCs w:val="18"/>
          <w:lang w:val="es-ES_tradnl"/>
        </w:rPr>
      </w:pPr>
    </w:p>
    <w:p w14:paraId="6CFC5303" w14:textId="77777777" w:rsidR="00DD6CF3" w:rsidRPr="00DD6CF3" w:rsidRDefault="00DD6CF3" w:rsidP="00DD6CF3">
      <w:pPr>
        <w:tabs>
          <w:tab w:val="left" w:pos="993"/>
        </w:tabs>
        <w:spacing w:line="260" w:lineRule="atLeast"/>
        <w:jc w:val="both"/>
        <w:rPr>
          <w:rFonts w:ascii="Verdana" w:hAnsi="Verdana" w:cs="Tahoma"/>
          <w:b/>
          <w:sz w:val="18"/>
          <w:szCs w:val="18"/>
          <w:lang w:val="es-ES_tradnl"/>
        </w:rPr>
      </w:pPr>
      <w:r w:rsidRPr="00DD6CF3">
        <w:rPr>
          <w:rFonts w:ascii="Verdana" w:hAnsi="Verdana" w:cs="Tahoma"/>
          <w:b/>
          <w:sz w:val="18"/>
          <w:szCs w:val="18"/>
          <w:lang w:val="es-ES_tradnl"/>
        </w:rPr>
        <w:t>Proceso de provisión/dotación de materiales de construcción.</w:t>
      </w:r>
    </w:p>
    <w:p w14:paraId="270985C3" w14:textId="77777777" w:rsidR="00DD6CF3" w:rsidRPr="00DD6CF3" w:rsidRDefault="00DD6CF3" w:rsidP="00DD6CF3">
      <w:pPr>
        <w:tabs>
          <w:tab w:val="left" w:pos="993"/>
        </w:tabs>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35D646E" w14:textId="77777777" w:rsidR="00DD6CF3" w:rsidRPr="00DD6CF3" w:rsidRDefault="00DD6CF3" w:rsidP="00DD6CF3">
      <w:pPr>
        <w:tabs>
          <w:tab w:val="left" w:pos="993"/>
        </w:tabs>
        <w:spacing w:line="260" w:lineRule="atLeast"/>
        <w:jc w:val="both"/>
        <w:rPr>
          <w:rFonts w:ascii="Verdana" w:hAnsi="Verdana" w:cs="Tahoma"/>
          <w:sz w:val="18"/>
          <w:szCs w:val="18"/>
          <w:lang w:val="es-ES_tradnl"/>
        </w:rPr>
      </w:pPr>
    </w:p>
    <w:p w14:paraId="20E29A97" w14:textId="77777777" w:rsidR="00DD6CF3" w:rsidRPr="00DD6CF3" w:rsidRDefault="00DD6CF3" w:rsidP="00DD6CF3">
      <w:pPr>
        <w:tabs>
          <w:tab w:val="left" w:pos="993"/>
        </w:tabs>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0516966" w14:textId="77777777" w:rsidR="00DD6CF3" w:rsidRPr="00DD6CF3" w:rsidRDefault="00DD6CF3" w:rsidP="00DD6CF3">
      <w:pPr>
        <w:tabs>
          <w:tab w:val="left" w:pos="993"/>
        </w:tabs>
        <w:spacing w:line="260" w:lineRule="atLeast"/>
        <w:jc w:val="both"/>
        <w:rPr>
          <w:rFonts w:ascii="Verdana" w:hAnsi="Verdana" w:cs="Tahoma"/>
          <w:sz w:val="18"/>
          <w:szCs w:val="18"/>
          <w:lang w:val="es-ES_tradnl"/>
        </w:rPr>
      </w:pPr>
    </w:p>
    <w:p w14:paraId="3E454007" w14:textId="77777777" w:rsidR="00DD6CF3" w:rsidRPr="00DD6CF3" w:rsidRDefault="00DD6CF3" w:rsidP="00DD6CF3">
      <w:pPr>
        <w:tabs>
          <w:tab w:val="left" w:pos="993"/>
        </w:tabs>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1B61B72" w14:textId="77777777" w:rsidR="00DD6CF3" w:rsidRPr="00DD6CF3" w:rsidRDefault="00DD6CF3" w:rsidP="00DD6CF3">
      <w:pPr>
        <w:tabs>
          <w:tab w:val="left" w:pos="993"/>
        </w:tabs>
        <w:spacing w:line="260" w:lineRule="atLeast"/>
        <w:jc w:val="both"/>
        <w:rPr>
          <w:rFonts w:ascii="Verdana" w:hAnsi="Verdana" w:cs="Tahoma"/>
          <w:color w:val="FF0000"/>
          <w:sz w:val="18"/>
          <w:szCs w:val="18"/>
          <w:lang w:val="es-ES_tradnl"/>
        </w:rPr>
      </w:pPr>
    </w:p>
    <w:p w14:paraId="4247A228" w14:textId="77777777" w:rsidR="00DD6CF3" w:rsidRPr="00DD6CF3" w:rsidRDefault="00DD6CF3" w:rsidP="00DD6CF3">
      <w:pPr>
        <w:tabs>
          <w:tab w:val="left" w:pos="993"/>
        </w:tabs>
        <w:spacing w:line="260" w:lineRule="atLeast"/>
        <w:jc w:val="both"/>
        <w:rPr>
          <w:rFonts w:ascii="Verdana" w:hAnsi="Verdana" w:cs="Tahoma"/>
          <w:b/>
          <w:sz w:val="18"/>
          <w:szCs w:val="18"/>
          <w:lang w:val="es-ES_tradnl"/>
        </w:rPr>
      </w:pPr>
      <w:r w:rsidRPr="00DD6CF3">
        <w:rPr>
          <w:rFonts w:ascii="Verdana" w:hAnsi="Verdana" w:cs="Tahoma"/>
          <w:b/>
          <w:sz w:val="18"/>
          <w:szCs w:val="18"/>
          <w:lang w:val="es-ES_tradnl"/>
        </w:rPr>
        <w:t xml:space="preserve">Del Almacenamiento y resguardo de los materiales </w:t>
      </w:r>
      <w:bookmarkStart w:id="159" w:name="_Hlk118650468"/>
      <w:r w:rsidRPr="00DD6CF3">
        <w:rPr>
          <w:rFonts w:ascii="Verdana" w:hAnsi="Verdana" w:cs="Tahoma"/>
          <w:b/>
          <w:sz w:val="18"/>
          <w:szCs w:val="18"/>
          <w:lang w:val="es-ES_tradnl"/>
        </w:rPr>
        <w:t>de construcción</w:t>
      </w:r>
      <w:bookmarkEnd w:id="159"/>
      <w:r w:rsidRPr="00DD6CF3">
        <w:rPr>
          <w:rFonts w:ascii="Verdana" w:hAnsi="Verdana" w:cs="Tahoma"/>
          <w:b/>
          <w:sz w:val="18"/>
          <w:szCs w:val="18"/>
          <w:lang w:val="es-ES_tradnl"/>
        </w:rPr>
        <w:t>.</w:t>
      </w:r>
    </w:p>
    <w:p w14:paraId="5124A5C9" w14:textId="77777777" w:rsidR="00DD6CF3" w:rsidRPr="00DD6CF3" w:rsidRDefault="00DD6CF3" w:rsidP="00DD6CF3">
      <w:pPr>
        <w:tabs>
          <w:tab w:val="left" w:pos="993"/>
        </w:tabs>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5F8E4EB" w14:textId="77777777" w:rsidR="00DD6CF3" w:rsidRPr="00DD6CF3" w:rsidRDefault="00DD6CF3" w:rsidP="00DD6CF3">
      <w:pPr>
        <w:tabs>
          <w:tab w:val="left" w:pos="993"/>
        </w:tabs>
        <w:spacing w:line="260" w:lineRule="atLeast"/>
        <w:jc w:val="both"/>
        <w:rPr>
          <w:rFonts w:ascii="Verdana" w:hAnsi="Verdana" w:cs="Tahoma"/>
          <w:sz w:val="18"/>
          <w:szCs w:val="18"/>
          <w:lang w:val="es-ES_tradnl"/>
        </w:rPr>
      </w:pPr>
    </w:p>
    <w:p w14:paraId="3872B721" w14:textId="77777777" w:rsidR="00DD6CF3" w:rsidRPr="00DD6CF3" w:rsidRDefault="00DD6CF3" w:rsidP="00DD6CF3">
      <w:pPr>
        <w:tabs>
          <w:tab w:val="left" w:pos="993"/>
        </w:tabs>
        <w:spacing w:line="260" w:lineRule="atLeast"/>
        <w:jc w:val="both"/>
        <w:rPr>
          <w:rFonts w:ascii="Verdana" w:hAnsi="Verdana" w:cs="Tahoma"/>
          <w:b/>
          <w:sz w:val="18"/>
          <w:szCs w:val="18"/>
          <w:lang w:val="es-ES_tradnl"/>
        </w:rPr>
      </w:pPr>
      <w:r w:rsidRPr="00DD6CF3">
        <w:rPr>
          <w:rFonts w:ascii="Verdana" w:hAnsi="Verdana" w:cs="Tahoma"/>
          <w:b/>
          <w:sz w:val="18"/>
          <w:szCs w:val="18"/>
          <w:lang w:val="es-ES_tradnl"/>
        </w:rPr>
        <w:t>De la Asignación de Materiales de Construcción.</w:t>
      </w:r>
    </w:p>
    <w:p w14:paraId="23E849D4" w14:textId="77777777" w:rsidR="00DD6CF3" w:rsidRPr="00DD6CF3" w:rsidRDefault="00DD6CF3" w:rsidP="00DD6CF3">
      <w:pPr>
        <w:adjustRightInd w:val="0"/>
        <w:contextualSpacing/>
        <w:jc w:val="both"/>
        <w:rPr>
          <w:rFonts w:ascii="Verdana" w:hAnsi="Verdana" w:cs="Tahoma"/>
          <w:bCs/>
          <w:sz w:val="18"/>
          <w:szCs w:val="18"/>
          <w:lang w:val="es-ES_tradnl" w:eastAsia="es-ES_tradnl"/>
        </w:rPr>
      </w:pPr>
      <w:r w:rsidRPr="00DD6CF3">
        <w:rPr>
          <w:rFonts w:ascii="Verdana" w:hAnsi="Verdana" w:cs="Tahoma"/>
          <w:sz w:val="18"/>
          <w:szCs w:val="18"/>
          <w:lang w:val="es-ES_tradnl"/>
        </w:rPr>
        <w:lastRenderedPageBreak/>
        <w:t xml:space="preserve">La asignación inicial de los materiales de construcción a los beneficiarios está predefinida en el proyecto aprobado por la AEVIVIENDA, </w:t>
      </w:r>
      <w:r w:rsidRPr="00DD6CF3">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164FF84" w14:textId="77777777" w:rsidR="00DD6CF3" w:rsidRPr="00DD6CF3" w:rsidRDefault="00DD6CF3" w:rsidP="00DD6CF3">
      <w:pPr>
        <w:adjustRightInd w:val="0"/>
        <w:contextualSpacing/>
        <w:jc w:val="both"/>
        <w:rPr>
          <w:rFonts w:ascii="Verdana" w:hAnsi="Verdana" w:cs="Tahoma"/>
          <w:bCs/>
          <w:sz w:val="18"/>
          <w:szCs w:val="18"/>
          <w:lang w:val="es-ES_tradnl" w:eastAsia="es-ES_tradnl"/>
        </w:rPr>
      </w:pPr>
    </w:p>
    <w:p w14:paraId="3AAB38F4" w14:textId="77777777" w:rsidR="00DD6CF3" w:rsidRPr="00DD6CF3" w:rsidRDefault="00DD6CF3" w:rsidP="00DD6CF3">
      <w:pPr>
        <w:adjustRightInd w:val="0"/>
        <w:contextualSpacing/>
        <w:jc w:val="both"/>
        <w:rPr>
          <w:rFonts w:ascii="Verdana" w:hAnsi="Verdana" w:cs="Tahoma"/>
          <w:sz w:val="18"/>
          <w:szCs w:val="18"/>
          <w:lang w:val="es-ES_tradnl"/>
        </w:rPr>
      </w:pPr>
      <w:r w:rsidRPr="00DD6CF3">
        <w:rPr>
          <w:rFonts w:ascii="Verdana" w:hAnsi="Verdana" w:cs="Tahoma"/>
          <w:bCs/>
          <w:sz w:val="18"/>
          <w:szCs w:val="18"/>
          <w:lang w:val="es-ES_tradnl" w:eastAsia="es-ES_tradnl"/>
        </w:rPr>
        <w:t>Por lo tanto puede haber modificaciones y reordenamiento de volúmenes, con la existencia de</w:t>
      </w:r>
      <w:r w:rsidRPr="00DD6CF3">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5B4C5DA" w14:textId="77777777" w:rsidR="00DD6CF3" w:rsidRPr="00DD6CF3" w:rsidRDefault="00DD6CF3" w:rsidP="00DD6CF3">
      <w:pPr>
        <w:tabs>
          <w:tab w:val="left" w:pos="993"/>
        </w:tabs>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317148A" w14:textId="77777777" w:rsidR="00DD6CF3" w:rsidRPr="00DD6CF3" w:rsidRDefault="00DD6CF3" w:rsidP="00DD6CF3">
      <w:pPr>
        <w:tabs>
          <w:tab w:val="left" w:pos="993"/>
        </w:tabs>
        <w:spacing w:line="260" w:lineRule="atLeast"/>
        <w:jc w:val="both"/>
        <w:rPr>
          <w:rFonts w:ascii="Verdana" w:hAnsi="Verdana" w:cs="Tahoma"/>
          <w:sz w:val="18"/>
          <w:szCs w:val="18"/>
          <w:lang w:val="es-ES_tradnl"/>
        </w:rPr>
      </w:pPr>
    </w:p>
    <w:p w14:paraId="777BAB86" w14:textId="77777777" w:rsidR="00DD6CF3" w:rsidRPr="00DD6CF3" w:rsidRDefault="00DD6CF3" w:rsidP="00DD6CF3">
      <w:pPr>
        <w:tabs>
          <w:tab w:val="left" w:pos="993"/>
        </w:tabs>
        <w:spacing w:line="260" w:lineRule="atLeast"/>
        <w:jc w:val="both"/>
        <w:rPr>
          <w:rFonts w:ascii="Verdana" w:hAnsi="Verdana" w:cs="Tahoma"/>
          <w:b/>
          <w:sz w:val="18"/>
          <w:szCs w:val="18"/>
          <w:lang w:val="es-ES_tradnl"/>
        </w:rPr>
      </w:pPr>
      <w:r w:rsidRPr="00DD6CF3">
        <w:rPr>
          <w:rFonts w:ascii="Verdana" w:hAnsi="Verdana" w:cs="Tahoma"/>
          <w:b/>
          <w:sz w:val="18"/>
          <w:szCs w:val="18"/>
          <w:lang w:val="es-ES_tradnl"/>
        </w:rPr>
        <w:t>De la Entrega de Materiales de Construcción.</w:t>
      </w:r>
    </w:p>
    <w:p w14:paraId="5E703920" w14:textId="77777777" w:rsidR="00DD6CF3" w:rsidRPr="00DD6CF3" w:rsidRDefault="00DD6CF3" w:rsidP="00DD6CF3">
      <w:pPr>
        <w:tabs>
          <w:tab w:val="left" w:pos="993"/>
        </w:tabs>
        <w:spacing w:line="260" w:lineRule="atLeast"/>
        <w:jc w:val="both"/>
        <w:rPr>
          <w:rFonts w:ascii="Verdana" w:hAnsi="Verdana" w:cs="Tahoma"/>
          <w:sz w:val="18"/>
          <w:szCs w:val="18"/>
          <w:lang w:val="es-ES_tradnl"/>
        </w:rPr>
      </w:pPr>
      <w:r w:rsidRPr="00DD6CF3">
        <w:rPr>
          <w:rFonts w:ascii="Verdana" w:hAnsi="Verdana" w:cs="Tahoma"/>
          <w:sz w:val="18"/>
          <w:szCs w:val="18"/>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24C6DCC" w14:textId="77777777" w:rsidR="00DD6CF3" w:rsidRPr="00DD6CF3" w:rsidRDefault="00DD6CF3" w:rsidP="00DD6CF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0" w:name="_Toc536520846"/>
      <w:bookmarkStart w:id="161" w:name="_Toc71811176"/>
      <w:r w:rsidRPr="00DD6CF3">
        <w:rPr>
          <w:rFonts w:ascii="Verdana" w:hAnsi="Verdana" w:cs="Tahoma"/>
          <w:b/>
          <w:bCs/>
          <w:color w:val="000000"/>
          <w:kern w:val="32"/>
          <w:sz w:val="18"/>
          <w:szCs w:val="18"/>
          <w:lang w:val="es-ES_tradnl"/>
        </w:rPr>
        <w:t>ESPECIFICACIONES TÉCNICAS DE MATERIALES</w:t>
      </w:r>
      <w:bookmarkEnd w:id="160"/>
      <w:r w:rsidRPr="00DD6CF3">
        <w:rPr>
          <w:rFonts w:ascii="Verdana" w:hAnsi="Verdana" w:cs="Tahoma"/>
          <w:b/>
          <w:bCs/>
          <w:color w:val="000000"/>
          <w:kern w:val="32"/>
          <w:sz w:val="18"/>
          <w:szCs w:val="18"/>
          <w:lang w:val="es-ES_tradnl"/>
        </w:rPr>
        <w:t xml:space="preserve"> DE CONSTRUCCIÓN</w:t>
      </w:r>
      <w:bookmarkEnd w:id="161"/>
    </w:p>
    <w:tbl>
      <w:tblPr>
        <w:tblW w:w="9394" w:type="dxa"/>
        <w:tblCellMar>
          <w:left w:w="70" w:type="dxa"/>
          <w:right w:w="70" w:type="dxa"/>
        </w:tblCellMar>
        <w:tblLook w:val="04A0" w:firstRow="1" w:lastRow="0" w:firstColumn="1" w:lastColumn="0" w:noHBand="0" w:noVBand="1"/>
      </w:tblPr>
      <w:tblGrid>
        <w:gridCol w:w="562"/>
        <w:gridCol w:w="2085"/>
        <w:gridCol w:w="992"/>
        <w:gridCol w:w="5855"/>
      </w:tblGrid>
      <w:tr w:rsidR="00DD6CF3" w:rsidRPr="00DD6CF3" w14:paraId="0751271A" w14:textId="77777777" w:rsidTr="002813DB">
        <w:trPr>
          <w:trHeight w:val="108"/>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91CF78A" w14:textId="77777777" w:rsidR="00DD6CF3" w:rsidRPr="00DD6CF3" w:rsidRDefault="00DD6CF3" w:rsidP="002813DB">
            <w:pPr>
              <w:jc w:val="cente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PROYECTO DE VIVIENDA CUALITATIVA EN EL MUNICIPIO DE PELECHUCO  -FASE(VI) 2025- LA PAZ</w:t>
            </w:r>
          </w:p>
        </w:tc>
      </w:tr>
      <w:tr w:rsidR="00DD6CF3" w:rsidRPr="00DD6CF3" w14:paraId="2989180E" w14:textId="77777777" w:rsidTr="002813DB">
        <w:trPr>
          <w:trHeight w:val="70"/>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bottom"/>
            <w:hideMark/>
          </w:tcPr>
          <w:p w14:paraId="4F55CC3D" w14:textId="77777777" w:rsidR="00DD6CF3" w:rsidRPr="00DD6CF3" w:rsidRDefault="00DD6CF3" w:rsidP="002813DB">
            <w:pPr>
              <w:jc w:val="center"/>
              <w:rPr>
                <w:rFonts w:ascii="Verdana" w:hAnsi="Verdana" w:cs="Calibri"/>
                <w:b/>
                <w:bCs/>
                <w:color w:val="FFFFFF" w:themeColor="background1"/>
                <w:sz w:val="18"/>
                <w:szCs w:val="18"/>
                <w:lang w:eastAsia="es-BO"/>
              </w:rPr>
            </w:pPr>
            <w:r w:rsidRPr="00DD6CF3">
              <w:rPr>
                <w:rFonts w:ascii="Verdana" w:hAnsi="Verdana" w:cs="Calibri"/>
                <w:b/>
                <w:bCs/>
                <w:sz w:val="18"/>
                <w:szCs w:val="18"/>
                <w:lang w:eastAsia="es-BO"/>
              </w:rPr>
              <w:t>DESCRIPCION DE INSUMOS</w:t>
            </w:r>
          </w:p>
        </w:tc>
      </w:tr>
      <w:tr w:rsidR="00DD6CF3" w:rsidRPr="00DD6CF3" w14:paraId="51FE3B70" w14:textId="77777777" w:rsidTr="002813DB">
        <w:trPr>
          <w:trHeight w:val="269"/>
        </w:trPr>
        <w:tc>
          <w:tcPr>
            <w:tcW w:w="562"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B6C870A" w14:textId="77777777" w:rsidR="00DD6CF3" w:rsidRPr="00DD6CF3" w:rsidRDefault="00DD6CF3" w:rsidP="002813DB">
            <w:pPr>
              <w:jc w:val="cente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No.</w:t>
            </w:r>
          </w:p>
        </w:tc>
        <w:tc>
          <w:tcPr>
            <w:tcW w:w="1985" w:type="dxa"/>
            <w:tcBorders>
              <w:top w:val="nil"/>
              <w:left w:val="nil"/>
              <w:bottom w:val="single" w:sz="4" w:space="0" w:color="000000"/>
              <w:right w:val="single" w:sz="4" w:space="0" w:color="000000"/>
            </w:tcBorders>
            <w:shd w:val="clear" w:color="auto" w:fill="1F3864" w:themeFill="accent5" w:themeFillShade="80"/>
            <w:noWrap/>
            <w:vAlign w:val="bottom"/>
            <w:hideMark/>
          </w:tcPr>
          <w:p w14:paraId="5D8535B7" w14:textId="77777777" w:rsidR="00DD6CF3" w:rsidRPr="00DD6CF3" w:rsidRDefault="00DD6CF3" w:rsidP="002813DB">
            <w:pPr>
              <w:jc w:val="cente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NOMBRE DEL INSUMO</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5A6A9854" w14:textId="77777777" w:rsidR="00DD6CF3" w:rsidRPr="00DD6CF3" w:rsidRDefault="00DD6CF3" w:rsidP="002813DB">
            <w:pPr>
              <w:jc w:val="cente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UNIDAD</w:t>
            </w:r>
          </w:p>
        </w:tc>
        <w:tc>
          <w:tcPr>
            <w:tcW w:w="5855" w:type="dxa"/>
            <w:tcBorders>
              <w:top w:val="nil"/>
              <w:left w:val="nil"/>
              <w:bottom w:val="single" w:sz="4" w:space="0" w:color="000000"/>
              <w:right w:val="single" w:sz="4" w:space="0" w:color="000000"/>
            </w:tcBorders>
            <w:shd w:val="clear" w:color="auto" w:fill="1F3864" w:themeFill="accent5" w:themeFillShade="80"/>
            <w:noWrap/>
            <w:vAlign w:val="bottom"/>
            <w:hideMark/>
          </w:tcPr>
          <w:p w14:paraId="4662A91B" w14:textId="77777777" w:rsidR="00DD6CF3" w:rsidRPr="00DD6CF3" w:rsidRDefault="00DD6CF3" w:rsidP="002813DB">
            <w:pPr>
              <w:jc w:val="center"/>
              <w:rPr>
                <w:rFonts w:ascii="Verdana" w:hAnsi="Verdana" w:cs="Calibri"/>
                <w:b/>
                <w:bCs/>
                <w:color w:val="FFFFFF" w:themeColor="background1"/>
                <w:sz w:val="18"/>
                <w:szCs w:val="18"/>
                <w:lang w:eastAsia="es-BO"/>
              </w:rPr>
            </w:pPr>
            <w:r w:rsidRPr="00DD6CF3">
              <w:rPr>
                <w:rFonts w:ascii="Verdana" w:hAnsi="Verdana" w:cs="Calibri"/>
                <w:b/>
                <w:bCs/>
                <w:color w:val="FFFFFF" w:themeColor="background1"/>
                <w:sz w:val="18"/>
                <w:szCs w:val="18"/>
                <w:lang w:eastAsia="es-BO"/>
              </w:rPr>
              <w:t>ESPECIFICACIONES TECNICAS (REQUISITOS SOBRE EL PRODUCTO)</w:t>
            </w:r>
          </w:p>
        </w:tc>
      </w:tr>
      <w:tr w:rsidR="00DD6CF3" w:rsidRPr="00DD6CF3" w14:paraId="7E58CA8B"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3B0E3B"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w:t>
            </w:r>
          </w:p>
        </w:tc>
        <w:tc>
          <w:tcPr>
            <w:tcW w:w="1985" w:type="dxa"/>
            <w:tcBorders>
              <w:top w:val="nil"/>
              <w:left w:val="nil"/>
              <w:bottom w:val="single" w:sz="4" w:space="0" w:color="000000"/>
              <w:right w:val="single" w:sz="4" w:space="0" w:color="000000"/>
            </w:tcBorders>
            <w:shd w:val="clear" w:color="auto" w:fill="auto"/>
            <w:noWrap/>
            <w:vAlign w:val="bottom"/>
            <w:hideMark/>
          </w:tcPr>
          <w:p w14:paraId="719DBF6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bottom"/>
            <w:hideMark/>
          </w:tcPr>
          <w:p w14:paraId="4BC4C7A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572D426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Este material es utilizado para sujeción y colocación de las bajantes de tubería de PVC de 3” para el drenaje de aguas pluviales.</w:t>
            </w:r>
            <w:r w:rsidRPr="00DD6CF3">
              <w:rPr>
                <w:rFonts w:ascii="Verdana" w:hAnsi="Verdana" w:cs="Calibri"/>
                <w:color w:val="000000"/>
                <w:sz w:val="18"/>
                <w:szCs w:val="18"/>
                <w:lang w:eastAsia="es-BO"/>
              </w:rPr>
              <w:br/>
              <w:t>Características que debe cumplir:</w:t>
            </w:r>
            <w:r w:rsidRPr="00DD6CF3">
              <w:rPr>
                <w:rFonts w:ascii="Verdana" w:hAnsi="Verdana" w:cs="Calibri"/>
                <w:color w:val="000000"/>
                <w:sz w:val="18"/>
                <w:szCs w:val="18"/>
                <w:lang w:eastAsia="es-BO"/>
              </w:rPr>
              <w:br/>
              <w:t>• Deberá ser apta para tubos de PVC de 3".</w:t>
            </w:r>
            <w:r w:rsidRPr="00DD6CF3">
              <w:rPr>
                <w:rFonts w:ascii="Verdana" w:hAnsi="Verdana" w:cs="Calibri"/>
                <w:color w:val="000000"/>
                <w:sz w:val="18"/>
                <w:szCs w:val="18"/>
                <w:lang w:eastAsia="es-BO"/>
              </w:rPr>
              <w:br/>
              <w:t>• Grosor de material de 1 a 1.4 mm.</w:t>
            </w:r>
            <w:r w:rsidRPr="00DD6CF3">
              <w:rPr>
                <w:rFonts w:ascii="Verdana" w:hAnsi="Verdana" w:cs="Calibri"/>
                <w:color w:val="000000"/>
                <w:sz w:val="18"/>
                <w:szCs w:val="18"/>
                <w:lang w:eastAsia="es-BO"/>
              </w:rPr>
              <w:br/>
              <w:t>• Acabado zincado mayor a 5 micras.</w:t>
            </w:r>
            <w:r w:rsidRPr="00DD6CF3">
              <w:rPr>
                <w:rFonts w:ascii="Verdana" w:hAnsi="Verdana" w:cs="Calibri"/>
                <w:color w:val="000000"/>
                <w:sz w:val="18"/>
                <w:szCs w:val="18"/>
                <w:lang w:eastAsia="es-BO"/>
              </w:rPr>
              <w:br/>
              <w:t>• Deberá soportar una carga de 100 Kg.</w:t>
            </w:r>
            <w:r w:rsidRPr="00DD6CF3">
              <w:rPr>
                <w:rFonts w:ascii="Verdana" w:hAnsi="Verdana" w:cs="Calibri"/>
                <w:color w:val="000000"/>
                <w:sz w:val="18"/>
                <w:szCs w:val="18"/>
                <w:lang w:eastAsia="es-BO"/>
              </w:rPr>
              <w:br/>
              <w:t>• Deberá contener huecos en sus extremos para la sujeción a la pared.(FA)</w:t>
            </w:r>
          </w:p>
        </w:tc>
      </w:tr>
      <w:tr w:rsidR="00DD6CF3" w:rsidRPr="00DD6CF3" w14:paraId="440AB6C6"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5F3CFE"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2</w:t>
            </w:r>
          </w:p>
        </w:tc>
        <w:tc>
          <w:tcPr>
            <w:tcW w:w="1985" w:type="dxa"/>
            <w:tcBorders>
              <w:top w:val="nil"/>
              <w:left w:val="nil"/>
              <w:bottom w:val="single" w:sz="4" w:space="0" w:color="000000"/>
              <w:right w:val="single" w:sz="4" w:space="0" w:color="000000"/>
            </w:tcBorders>
            <w:shd w:val="clear" w:color="auto" w:fill="auto"/>
            <w:noWrap/>
            <w:vAlign w:val="bottom"/>
            <w:hideMark/>
          </w:tcPr>
          <w:p w14:paraId="73B3B7E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bottom"/>
            <w:hideMark/>
          </w:tcPr>
          <w:p w14:paraId="50A3451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KG</w:t>
            </w:r>
          </w:p>
        </w:tc>
        <w:tc>
          <w:tcPr>
            <w:tcW w:w="5855" w:type="dxa"/>
            <w:tcBorders>
              <w:top w:val="nil"/>
              <w:left w:val="nil"/>
              <w:bottom w:val="single" w:sz="4" w:space="0" w:color="000000"/>
              <w:right w:val="single" w:sz="4" w:space="0" w:color="000000"/>
            </w:tcBorders>
            <w:shd w:val="clear" w:color="auto" w:fill="auto"/>
            <w:vAlign w:val="bottom"/>
            <w:hideMark/>
          </w:tcPr>
          <w:p w14:paraId="229EE02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DD6CF3">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DD6CF3">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D6CF3" w:rsidRPr="00DD6CF3" w14:paraId="65ACD01E"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12AC02"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3</w:t>
            </w:r>
          </w:p>
        </w:tc>
        <w:tc>
          <w:tcPr>
            <w:tcW w:w="1985" w:type="dxa"/>
            <w:tcBorders>
              <w:top w:val="nil"/>
              <w:left w:val="nil"/>
              <w:bottom w:val="single" w:sz="4" w:space="0" w:color="000000"/>
              <w:right w:val="single" w:sz="4" w:space="0" w:color="000000"/>
            </w:tcBorders>
            <w:shd w:val="clear" w:color="auto" w:fill="auto"/>
            <w:noWrap/>
            <w:vAlign w:val="bottom"/>
            <w:hideMark/>
          </w:tcPr>
          <w:p w14:paraId="695DC00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hideMark/>
          </w:tcPr>
          <w:p w14:paraId="4C9C138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1AA5CCC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Es un elemento que provee la trayectoria para el flujo de la corriente en las instalaciones eléctricas.</w:t>
            </w:r>
            <w:r w:rsidRPr="00DD6CF3">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D6CF3">
              <w:rPr>
                <w:rFonts w:ascii="Verdana" w:hAnsi="Verdana" w:cs="Calibri"/>
                <w:color w:val="000000"/>
                <w:sz w:val="18"/>
                <w:szCs w:val="18"/>
                <w:lang w:eastAsia="es-BO"/>
              </w:rPr>
              <w:br/>
              <w:t>Deberá ser de buena calidad, de marca reconocida y deberá cumplir con la Norma NB777 Instalaciones Eléctricas.</w:t>
            </w:r>
          </w:p>
        </w:tc>
      </w:tr>
      <w:tr w:rsidR="00DD6CF3" w:rsidRPr="00DD6CF3" w14:paraId="2D1E203D"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B8FE18"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4</w:t>
            </w:r>
          </w:p>
        </w:tc>
        <w:tc>
          <w:tcPr>
            <w:tcW w:w="1985" w:type="dxa"/>
            <w:tcBorders>
              <w:top w:val="nil"/>
              <w:left w:val="nil"/>
              <w:bottom w:val="single" w:sz="4" w:space="0" w:color="000000"/>
              <w:right w:val="single" w:sz="4" w:space="0" w:color="000000"/>
            </w:tcBorders>
            <w:shd w:val="clear" w:color="auto" w:fill="auto"/>
            <w:noWrap/>
            <w:vAlign w:val="bottom"/>
            <w:hideMark/>
          </w:tcPr>
          <w:p w14:paraId="20F8A77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hideMark/>
          </w:tcPr>
          <w:p w14:paraId="7E3DB51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2059B91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Es un elemento que provee la trayectoria para el flujo de la corriente en las instalaciones eléctricas.</w:t>
            </w:r>
            <w:r w:rsidRPr="00DD6CF3">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D6CF3">
              <w:rPr>
                <w:rFonts w:ascii="Verdana" w:hAnsi="Verdana" w:cs="Calibri"/>
                <w:color w:val="000000"/>
                <w:sz w:val="18"/>
                <w:szCs w:val="18"/>
                <w:lang w:eastAsia="es-BO"/>
              </w:rPr>
              <w:br/>
              <w:t>Deberá ser de buena calidad, de marca reconocida y deberá cumplir con la Norma NB777 Instalaciones Eléctricas.</w:t>
            </w:r>
          </w:p>
        </w:tc>
      </w:tr>
      <w:tr w:rsidR="00DD6CF3" w:rsidRPr="00DD6CF3" w14:paraId="04D68141"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C7942E"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5</w:t>
            </w:r>
          </w:p>
        </w:tc>
        <w:tc>
          <w:tcPr>
            <w:tcW w:w="1985" w:type="dxa"/>
            <w:tcBorders>
              <w:top w:val="nil"/>
              <w:left w:val="nil"/>
              <w:bottom w:val="single" w:sz="4" w:space="0" w:color="000000"/>
              <w:right w:val="single" w:sz="4" w:space="0" w:color="000000"/>
            </w:tcBorders>
            <w:shd w:val="clear" w:color="auto" w:fill="auto"/>
            <w:noWrap/>
            <w:vAlign w:val="bottom"/>
            <w:hideMark/>
          </w:tcPr>
          <w:p w14:paraId="3E8CA89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hideMark/>
          </w:tcPr>
          <w:p w14:paraId="352D6B4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2A7926E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Es un elemento que provee la trayectoria para el flujo de la corriente en las instalaciones eléctricas.</w:t>
            </w:r>
            <w:r w:rsidRPr="00DD6CF3">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D6CF3">
              <w:rPr>
                <w:rFonts w:ascii="Verdana" w:hAnsi="Verdana" w:cs="Calibri"/>
                <w:color w:val="000000"/>
                <w:sz w:val="18"/>
                <w:szCs w:val="18"/>
                <w:lang w:eastAsia="es-BO"/>
              </w:rPr>
              <w:br/>
              <w:t>Deberá ser de buena calidad, de marca reconocida y deberá cumplir con la Norma NB777 Instalaciones Eléctricas.</w:t>
            </w:r>
          </w:p>
        </w:tc>
      </w:tr>
      <w:tr w:rsidR="00DD6CF3" w:rsidRPr="00DD6CF3" w14:paraId="6BFC8551"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4294E77"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6</w:t>
            </w:r>
          </w:p>
        </w:tc>
        <w:tc>
          <w:tcPr>
            <w:tcW w:w="1985" w:type="dxa"/>
            <w:tcBorders>
              <w:top w:val="nil"/>
              <w:left w:val="nil"/>
              <w:bottom w:val="single" w:sz="4" w:space="0" w:color="000000"/>
              <w:right w:val="single" w:sz="4" w:space="0" w:color="000000"/>
            </w:tcBorders>
            <w:shd w:val="clear" w:color="auto" w:fill="auto"/>
            <w:noWrap/>
            <w:vAlign w:val="bottom"/>
            <w:hideMark/>
          </w:tcPr>
          <w:p w14:paraId="2FB3F96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ALAMBRE GALVANIZADO N°12</w:t>
            </w:r>
          </w:p>
        </w:tc>
        <w:tc>
          <w:tcPr>
            <w:tcW w:w="992" w:type="dxa"/>
            <w:tcBorders>
              <w:top w:val="nil"/>
              <w:left w:val="nil"/>
              <w:bottom w:val="single" w:sz="4" w:space="0" w:color="000000"/>
              <w:right w:val="single" w:sz="4" w:space="0" w:color="000000"/>
            </w:tcBorders>
            <w:shd w:val="clear" w:color="auto" w:fill="auto"/>
            <w:noWrap/>
            <w:vAlign w:val="bottom"/>
            <w:hideMark/>
          </w:tcPr>
          <w:p w14:paraId="2672E96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KG</w:t>
            </w:r>
          </w:p>
        </w:tc>
        <w:tc>
          <w:tcPr>
            <w:tcW w:w="5855" w:type="dxa"/>
            <w:tcBorders>
              <w:top w:val="nil"/>
              <w:left w:val="nil"/>
              <w:bottom w:val="single" w:sz="4" w:space="0" w:color="000000"/>
              <w:right w:val="single" w:sz="4" w:space="0" w:color="000000"/>
            </w:tcBorders>
            <w:shd w:val="clear" w:color="auto" w:fill="auto"/>
            <w:vAlign w:val="bottom"/>
            <w:hideMark/>
          </w:tcPr>
          <w:p w14:paraId="21704B1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DD6CF3" w:rsidRPr="00DD6CF3" w14:paraId="6E7B6C7C"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19372D4"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7</w:t>
            </w:r>
          </w:p>
        </w:tc>
        <w:tc>
          <w:tcPr>
            <w:tcW w:w="1985" w:type="dxa"/>
            <w:tcBorders>
              <w:top w:val="nil"/>
              <w:left w:val="nil"/>
              <w:bottom w:val="single" w:sz="4" w:space="0" w:color="000000"/>
              <w:right w:val="single" w:sz="4" w:space="0" w:color="000000"/>
            </w:tcBorders>
            <w:shd w:val="clear" w:color="auto" w:fill="auto"/>
            <w:noWrap/>
            <w:vAlign w:val="bottom"/>
            <w:hideMark/>
          </w:tcPr>
          <w:p w14:paraId="20A9195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ALQUITRÁN</w:t>
            </w:r>
          </w:p>
        </w:tc>
        <w:tc>
          <w:tcPr>
            <w:tcW w:w="992" w:type="dxa"/>
            <w:tcBorders>
              <w:top w:val="nil"/>
              <w:left w:val="nil"/>
              <w:bottom w:val="single" w:sz="4" w:space="0" w:color="000000"/>
              <w:right w:val="single" w:sz="4" w:space="0" w:color="000000"/>
            </w:tcBorders>
            <w:shd w:val="clear" w:color="auto" w:fill="auto"/>
            <w:noWrap/>
            <w:vAlign w:val="bottom"/>
            <w:hideMark/>
          </w:tcPr>
          <w:p w14:paraId="123DEEC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KG</w:t>
            </w:r>
          </w:p>
        </w:tc>
        <w:tc>
          <w:tcPr>
            <w:tcW w:w="5855" w:type="dxa"/>
            <w:tcBorders>
              <w:top w:val="nil"/>
              <w:left w:val="nil"/>
              <w:bottom w:val="single" w:sz="4" w:space="0" w:color="000000"/>
              <w:right w:val="single" w:sz="4" w:space="0" w:color="000000"/>
            </w:tcBorders>
            <w:shd w:val="clear" w:color="auto" w:fill="auto"/>
            <w:vAlign w:val="bottom"/>
            <w:hideMark/>
          </w:tcPr>
          <w:p w14:paraId="6CFE2FC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D6CF3">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D6CF3">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DD6CF3" w:rsidRPr="00DD6CF3" w14:paraId="2416E9E2"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FDBBAC"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8</w:t>
            </w:r>
          </w:p>
        </w:tc>
        <w:tc>
          <w:tcPr>
            <w:tcW w:w="1985" w:type="dxa"/>
            <w:tcBorders>
              <w:top w:val="nil"/>
              <w:left w:val="nil"/>
              <w:bottom w:val="single" w:sz="4" w:space="0" w:color="000000"/>
              <w:right w:val="single" w:sz="4" w:space="0" w:color="000000"/>
            </w:tcBorders>
            <w:shd w:val="clear" w:color="auto" w:fill="auto"/>
            <w:noWrap/>
            <w:vAlign w:val="bottom"/>
            <w:hideMark/>
          </w:tcPr>
          <w:p w14:paraId="14157B3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BARNIZ</w:t>
            </w:r>
          </w:p>
        </w:tc>
        <w:tc>
          <w:tcPr>
            <w:tcW w:w="992" w:type="dxa"/>
            <w:tcBorders>
              <w:top w:val="nil"/>
              <w:left w:val="nil"/>
              <w:bottom w:val="single" w:sz="4" w:space="0" w:color="000000"/>
              <w:right w:val="single" w:sz="4" w:space="0" w:color="000000"/>
            </w:tcBorders>
            <w:shd w:val="clear" w:color="auto" w:fill="auto"/>
            <w:noWrap/>
            <w:vAlign w:val="bottom"/>
            <w:hideMark/>
          </w:tcPr>
          <w:p w14:paraId="1725D77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LT</w:t>
            </w:r>
          </w:p>
        </w:tc>
        <w:tc>
          <w:tcPr>
            <w:tcW w:w="5855" w:type="dxa"/>
            <w:tcBorders>
              <w:top w:val="nil"/>
              <w:left w:val="nil"/>
              <w:bottom w:val="single" w:sz="4" w:space="0" w:color="000000"/>
              <w:right w:val="single" w:sz="4" w:space="0" w:color="000000"/>
            </w:tcBorders>
            <w:shd w:val="clear" w:color="auto" w:fill="auto"/>
            <w:vAlign w:val="bottom"/>
            <w:hideMark/>
          </w:tcPr>
          <w:p w14:paraId="21C8815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Producto formulado en base a resinas sintéticas modificadas y aditivos especiales, que le dan a la película de este barniz una </w:t>
            </w:r>
            <w:r w:rsidRPr="00DD6CF3">
              <w:rPr>
                <w:rFonts w:ascii="Verdana" w:hAnsi="Verdana" w:cs="Calibri"/>
                <w:color w:val="000000"/>
                <w:sz w:val="18"/>
                <w:szCs w:val="18"/>
                <w:lang w:eastAsia="es-BO"/>
              </w:rPr>
              <w:lastRenderedPageBreak/>
              <w:t>gran resistencia al exterior. Tiene una terminación transparente de alto brillo, dureza y flexibilidad.</w:t>
            </w:r>
            <w:r w:rsidRPr="00DD6CF3">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DD6CF3">
              <w:rPr>
                <w:rFonts w:ascii="Verdana" w:hAnsi="Verdana" w:cs="Calibri"/>
                <w:color w:val="000000"/>
                <w:sz w:val="18"/>
                <w:szCs w:val="18"/>
                <w:lang w:eastAsia="es-BO"/>
              </w:rPr>
              <w:br/>
              <w:t xml:space="preserve">La madera barnizada presenta una gran resistencia a las aguas de lluvia, destacando además la veta natural de ella. </w:t>
            </w:r>
            <w:r w:rsidRPr="00DD6CF3">
              <w:rPr>
                <w:rFonts w:ascii="Verdana" w:hAnsi="Verdana" w:cs="Calibri"/>
                <w:color w:val="000000"/>
                <w:sz w:val="18"/>
                <w:szCs w:val="18"/>
                <w:lang w:eastAsia="es-BO"/>
              </w:rPr>
              <w:br/>
              <w:t>Las características del material serán:</w:t>
            </w:r>
            <w:r w:rsidRPr="00DD6CF3">
              <w:rPr>
                <w:rFonts w:ascii="Verdana" w:hAnsi="Verdana" w:cs="Calibri"/>
                <w:color w:val="000000"/>
                <w:sz w:val="18"/>
                <w:szCs w:val="18"/>
                <w:lang w:eastAsia="es-BO"/>
              </w:rPr>
              <w:br/>
              <w:t>Naturaleza Química: Resinas sintéticas disueltas en aguarrás mineral.</w:t>
            </w:r>
            <w:r w:rsidRPr="00DD6CF3">
              <w:rPr>
                <w:rFonts w:ascii="Verdana" w:hAnsi="Verdana" w:cs="Calibri"/>
                <w:color w:val="000000"/>
                <w:sz w:val="18"/>
                <w:szCs w:val="18"/>
                <w:lang w:eastAsia="es-BO"/>
              </w:rPr>
              <w:br/>
              <w:t>Color: Incoloro y varios de acuerdo a requerimiento.</w:t>
            </w:r>
            <w:r w:rsidRPr="00DD6CF3">
              <w:rPr>
                <w:rFonts w:ascii="Verdana" w:hAnsi="Verdana" w:cs="Calibri"/>
                <w:color w:val="000000"/>
                <w:sz w:val="18"/>
                <w:szCs w:val="18"/>
                <w:lang w:eastAsia="es-BO"/>
              </w:rPr>
              <w:br/>
              <w:t>Acabado: Brillante.</w:t>
            </w:r>
            <w:r w:rsidRPr="00DD6CF3">
              <w:rPr>
                <w:rFonts w:ascii="Verdana" w:hAnsi="Verdana" w:cs="Calibri"/>
                <w:color w:val="000000"/>
                <w:sz w:val="18"/>
                <w:szCs w:val="18"/>
                <w:lang w:eastAsia="es-BO"/>
              </w:rPr>
              <w:br/>
              <w:t>Rendimiento: 40±5 m²/gal/mano, dependiendo del grado de absorción, rugosidad y espesor de película.</w:t>
            </w:r>
            <w:r w:rsidRPr="00DD6CF3">
              <w:rPr>
                <w:rFonts w:ascii="Verdana" w:hAnsi="Verdana" w:cs="Calibri"/>
                <w:color w:val="000000"/>
                <w:sz w:val="18"/>
                <w:szCs w:val="18"/>
                <w:lang w:eastAsia="es-BO"/>
              </w:rPr>
              <w:br/>
              <w:t>Número de capas: 2 para interior, y &gt;3 para exterior con tinte.</w:t>
            </w:r>
            <w:r w:rsidRPr="00DD6CF3">
              <w:rPr>
                <w:rFonts w:ascii="Verdana" w:hAnsi="Verdana" w:cs="Calibri"/>
                <w:color w:val="000000"/>
                <w:sz w:val="18"/>
                <w:szCs w:val="18"/>
                <w:lang w:eastAsia="es-BO"/>
              </w:rPr>
              <w:br/>
              <w:t>Aplicación: Brocha, rodillo y pistola.</w:t>
            </w:r>
            <w:r w:rsidRPr="00DD6CF3">
              <w:rPr>
                <w:rFonts w:ascii="Verdana" w:hAnsi="Verdana" w:cs="Calibri"/>
                <w:color w:val="000000"/>
                <w:sz w:val="18"/>
                <w:szCs w:val="18"/>
                <w:lang w:eastAsia="es-BO"/>
              </w:rPr>
              <w:br/>
              <w:t>Diluyente: Aguarrás mineral.</w:t>
            </w:r>
            <w:r w:rsidRPr="00DD6CF3">
              <w:rPr>
                <w:rFonts w:ascii="Verdana" w:hAnsi="Verdana" w:cs="Calibri"/>
                <w:color w:val="000000"/>
                <w:sz w:val="18"/>
                <w:szCs w:val="18"/>
                <w:lang w:eastAsia="es-BO"/>
              </w:rPr>
              <w:br/>
              <w:t>Dilución: ¼ lt/gl para brocha y rodillo, y ½ lt/gl para pistola.</w:t>
            </w:r>
            <w:r w:rsidRPr="00DD6CF3">
              <w:rPr>
                <w:rFonts w:ascii="Verdana" w:hAnsi="Verdana" w:cs="Calibri"/>
                <w:color w:val="000000"/>
                <w:sz w:val="18"/>
                <w:szCs w:val="18"/>
                <w:lang w:eastAsia="es-BO"/>
              </w:rPr>
              <w:br/>
              <w:t>Condiciones de secado: 20ºC, 60% H.R y 50 micrones espesor húmedo.</w:t>
            </w:r>
            <w:r w:rsidRPr="00DD6CF3">
              <w:rPr>
                <w:rFonts w:ascii="Verdana" w:hAnsi="Verdana" w:cs="Calibri"/>
                <w:color w:val="000000"/>
                <w:sz w:val="18"/>
                <w:szCs w:val="18"/>
                <w:lang w:eastAsia="es-BO"/>
              </w:rPr>
              <w:br/>
              <w:t>Secado Tacto: 6-8 horas.</w:t>
            </w:r>
            <w:r w:rsidRPr="00DD6CF3">
              <w:rPr>
                <w:rFonts w:ascii="Verdana" w:hAnsi="Verdana" w:cs="Calibri"/>
                <w:color w:val="000000"/>
                <w:sz w:val="18"/>
                <w:szCs w:val="18"/>
                <w:lang w:eastAsia="es-BO"/>
              </w:rPr>
              <w:br/>
              <w:t>Secado entre manos: 24 horas.</w:t>
            </w:r>
            <w:r w:rsidRPr="00DD6CF3">
              <w:rPr>
                <w:rFonts w:ascii="Verdana" w:hAnsi="Verdana" w:cs="Calibri"/>
                <w:color w:val="000000"/>
                <w:sz w:val="18"/>
                <w:szCs w:val="18"/>
                <w:lang w:eastAsia="es-BO"/>
              </w:rPr>
              <w:br/>
              <w:t>Secado final: 48 horas.</w:t>
            </w:r>
            <w:r w:rsidRPr="00DD6CF3">
              <w:rPr>
                <w:rFonts w:ascii="Verdana" w:hAnsi="Verdana" w:cs="Calibri"/>
                <w:color w:val="000000"/>
                <w:sz w:val="18"/>
                <w:szCs w:val="18"/>
                <w:lang w:eastAsia="es-BO"/>
              </w:rPr>
              <w:br/>
              <w:t>Estabilidad de almacenaje: 24 meses en envases herméticamente cerrados 10-30ºC y H.R. menor a 80%.</w:t>
            </w:r>
            <w:r w:rsidRPr="00DD6CF3">
              <w:rPr>
                <w:rFonts w:ascii="Verdana" w:hAnsi="Verdana" w:cs="Calibri"/>
                <w:color w:val="000000"/>
                <w:sz w:val="18"/>
                <w:szCs w:val="18"/>
                <w:lang w:eastAsia="es-BO"/>
              </w:rPr>
              <w:br/>
              <w:t>La Entidad Ejecutora deberá garantizar que el material de referencia sea de buena calidad y de marca reconocida.</w:t>
            </w:r>
          </w:p>
        </w:tc>
      </w:tr>
      <w:tr w:rsidR="00DD6CF3" w:rsidRPr="00DD6CF3" w14:paraId="20253DAE"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E173F92"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9</w:t>
            </w:r>
          </w:p>
        </w:tc>
        <w:tc>
          <w:tcPr>
            <w:tcW w:w="1985" w:type="dxa"/>
            <w:tcBorders>
              <w:top w:val="nil"/>
              <w:left w:val="nil"/>
              <w:bottom w:val="single" w:sz="4" w:space="0" w:color="000000"/>
              <w:right w:val="single" w:sz="4" w:space="0" w:color="000000"/>
            </w:tcBorders>
            <w:shd w:val="clear" w:color="auto" w:fill="auto"/>
            <w:noWrap/>
            <w:vAlign w:val="bottom"/>
            <w:hideMark/>
          </w:tcPr>
          <w:p w14:paraId="7CEE8DE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BISAGRA DE 4"</w:t>
            </w:r>
          </w:p>
        </w:tc>
        <w:tc>
          <w:tcPr>
            <w:tcW w:w="992" w:type="dxa"/>
            <w:tcBorders>
              <w:top w:val="nil"/>
              <w:left w:val="nil"/>
              <w:bottom w:val="single" w:sz="4" w:space="0" w:color="000000"/>
              <w:right w:val="single" w:sz="4" w:space="0" w:color="000000"/>
            </w:tcBorders>
            <w:shd w:val="clear" w:color="auto" w:fill="auto"/>
            <w:noWrap/>
            <w:vAlign w:val="bottom"/>
            <w:hideMark/>
          </w:tcPr>
          <w:p w14:paraId="66C74DF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070684E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Este material se emplea en puertas y ventanas. (Permite abrir la hoja de la puerta o ventana).</w:t>
            </w:r>
            <w:r w:rsidRPr="00DD6CF3">
              <w:rPr>
                <w:rFonts w:ascii="Verdana" w:hAnsi="Verdana" w:cs="Calibri"/>
                <w:color w:val="000000"/>
                <w:sz w:val="18"/>
                <w:szCs w:val="18"/>
                <w:lang w:eastAsia="es-BO"/>
              </w:rPr>
              <w:br/>
              <w:t>Características que debe cumplir:</w:t>
            </w:r>
            <w:r w:rsidRPr="00DD6CF3">
              <w:rPr>
                <w:rFonts w:ascii="Verdana" w:hAnsi="Verdana" w:cs="Calibri"/>
                <w:color w:val="000000"/>
                <w:sz w:val="18"/>
                <w:szCs w:val="18"/>
                <w:lang w:eastAsia="es-BO"/>
              </w:rPr>
              <w:br/>
              <w:t xml:space="preserve">Dimensiones mínimas: </w:t>
            </w:r>
            <w:r w:rsidRPr="00DD6CF3">
              <w:rPr>
                <w:rFonts w:ascii="Verdana" w:hAnsi="Verdana" w:cs="Calibri"/>
                <w:color w:val="000000"/>
                <w:sz w:val="18"/>
                <w:szCs w:val="18"/>
                <w:lang w:eastAsia="es-BO"/>
              </w:rPr>
              <w:br/>
              <w:t>- Largo x ancho: 102.0 x 102.0 mm.</w:t>
            </w:r>
            <w:r w:rsidRPr="00DD6CF3">
              <w:rPr>
                <w:rFonts w:ascii="Verdana" w:hAnsi="Verdana" w:cs="Calibri"/>
                <w:color w:val="000000"/>
                <w:sz w:val="18"/>
                <w:szCs w:val="18"/>
                <w:lang w:eastAsia="es-BO"/>
              </w:rPr>
              <w:br/>
              <w:t>- Espesor: 2.5 mm.</w:t>
            </w:r>
            <w:r w:rsidRPr="00DD6CF3">
              <w:rPr>
                <w:rFonts w:ascii="Verdana" w:hAnsi="Verdana" w:cs="Calibri"/>
                <w:color w:val="000000"/>
                <w:sz w:val="18"/>
                <w:szCs w:val="18"/>
                <w:lang w:eastAsia="es-BO"/>
              </w:rPr>
              <w:br/>
              <w:t>Terminado: Cobrizado, o de acuerdo al Inspector de Proyecto.</w:t>
            </w:r>
            <w:r w:rsidRPr="00DD6CF3">
              <w:rPr>
                <w:rFonts w:ascii="Verdana" w:hAnsi="Verdana" w:cs="Calibri"/>
                <w:color w:val="000000"/>
                <w:sz w:val="18"/>
                <w:szCs w:val="18"/>
                <w:lang w:eastAsia="es-BO"/>
              </w:rPr>
              <w:br/>
              <w:t>El material será de buena calidad, la Entidad Ejecutora deberá presentar al Inspector de Proyecto muestras para su aprobación ya que no se aceptarán imitaciones de ningún tipo.</w:t>
            </w:r>
          </w:p>
        </w:tc>
      </w:tr>
      <w:tr w:rsidR="00DD6CF3" w:rsidRPr="00DD6CF3" w14:paraId="2D575404"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BBF2AF"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10</w:t>
            </w:r>
          </w:p>
        </w:tc>
        <w:tc>
          <w:tcPr>
            <w:tcW w:w="1985" w:type="dxa"/>
            <w:tcBorders>
              <w:top w:val="nil"/>
              <w:left w:val="nil"/>
              <w:bottom w:val="single" w:sz="4" w:space="0" w:color="000000"/>
              <w:right w:val="single" w:sz="4" w:space="0" w:color="000000"/>
            </w:tcBorders>
            <w:shd w:val="clear" w:color="auto" w:fill="auto"/>
            <w:noWrap/>
            <w:vAlign w:val="bottom"/>
            <w:hideMark/>
          </w:tcPr>
          <w:p w14:paraId="7859FF6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bottom"/>
            <w:hideMark/>
          </w:tcPr>
          <w:p w14:paraId="2FA939B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0A16F23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D6CF3">
              <w:rPr>
                <w:rFonts w:ascii="Verdana" w:hAnsi="Verdana" w:cs="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DD6CF3" w:rsidRPr="00DD6CF3" w14:paraId="092F90CA"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3EF918"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11</w:t>
            </w:r>
          </w:p>
        </w:tc>
        <w:tc>
          <w:tcPr>
            <w:tcW w:w="1985" w:type="dxa"/>
            <w:tcBorders>
              <w:top w:val="nil"/>
              <w:left w:val="nil"/>
              <w:bottom w:val="single" w:sz="4" w:space="0" w:color="000000"/>
              <w:right w:val="single" w:sz="4" w:space="0" w:color="000000"/>
            </w:tcBorders>
            <w:shd w:val="clear" w:color="auto" w:fill="auto"/>
            <w:noWrap/>
            <w:vAlign w:val="bottom"/>
            <w:hideMark/>
          </w:tcPr>
          <w:p w14:paraId="2CE6C6D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bottom"/>
            <w:hideMark/>
          </w:tcPr>
          <w:p w14:paraId="2C66032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60932CE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w:t>
            </w:r>
            <w:r w:rsidRPr="00DD6CF3">
              <w:rPr>
                <w:rFonts w:ascii="Verdana" w:hAnsi="Verdana" w:cs="Calibri"/>
                <w:color w:val="000000"/>
                <w:sz w:val="18"/>
                <w:szCs w:val="18"/>
                <w:lang w:eastAsia="es-BO"/>
              </w:rPr>
              <w:lastRenderedPageBreak/>
              <w:t>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DD6CF3" w:rsidRPr="00DD6CF3" w14:paraId="3B7F03E5"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0D23F32"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12</w:t>
            </w:r>
          </w:p>
        </w:tc>
        <w:tc>
          <w:tcPr>
            <w:tcW w:w="1985" w:type="dxa"/>
            <w:tcBorders>
              <w:top w:val="nil"/>
              <w:left w:val="nil"/>
              <w:bottom w:val="single" w:sz="4" w:space="0" w:color="000000"/>
              <w:right w:val="single" w:sz="4" w:space="0" w:color="000000"/>
            </w:tcBorders>
            <w:shd w:val="clear" w:color="auto" w:fill="auto"/>
            <w:noWrap/>
            <w:vAlign w:val="bottom"/>
            <w:hideMark/>
          </w:tcPr>
          <w:p w14:paraId="1CCF224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bottom"/>
            <w:hideMark/>
          </w:tcPr>
          <w:p w14:paraId="5162D1B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5714293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DD6CF3">
              <w:rPr>
                <w:rFonts w:ascii="Verdana" w:hAnsi="Verdana" w:cs="Calibri"/>
                <w:color w:val="000000"/>
                <w:sz w:val="18"/>
                <w:szCs w:val="18"/>
                <w:lang w:eastAsia="es-BO"/>
              </w:rPr>
              <w:br/>
              <w:t>Caja plástica circular; Material: PVC; Uso para instalaciones eléctricas en general. Recomendado su uso en áreas húmedas.</w:t>
            </w:r>
            <w:r w:rsidRPr="00DD6CF3">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DD6CF3">
              <w:rPr>
                <w:rFonts w:ascii="Verdana" w:hAnsi="Verdana" w:cs="Calibri"/>
                <w:color w:val="000000"/>
                <w:sz w:val="18"/>
                <w:szCs w:val="18"/>
                <w:lang w:eastAsia="es-BO"/>
              </w:rPr>
              <w:br/>
              <w:t>Deberá ser de buena calidad y de marca reconocida.</w:t>
            </w:r>
          </w:p>
        </w:tc>
      </w:tr>
      <w:tr w:rsidR="00DD6CF3" w:rsidRPr="00DD6CF3" w14:paraId="11E4D7EF"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C52FE7"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13</w:t>
            </w:r>
          </w:p>
        </w:tc>
        <w:tc>
          <w:tcPr>
            <w:tcW w:w="1985" w:type="dxa"/>
            <w:tcBorders>
              <w:top w:val="nil"/>
              <w:left w:val="nil"/>
              <w:bottom w:val="single" w:sz="4" w:space="0" w:color="000000"/>
              <w:right w:val="single" w:sz="4" w:space="0" w:color="000000"/>
            </w:tcBorders>
            <w:shd w:val="clear" w:color="auto" w:fill="auto"/>
            <w:noWrap/>
            <w:vAlign w:val="bottom"/>
            <w:hideMark/>
          </w:tcPr>
          <w:p w14:paraId="31CB5DE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bottom"/>
            <w:hideMark/>
          </w:tcPr>
          <w:p w14:paraId="61DD339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7E11F4A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DD6CF3">
              <w:rPr>
                <w:rFonts w:ascii="Verdana" w:hAnsi="Verdana" w:cs="Calibri"/>
                <w:color w:val="000000"/>
                <w:sz w:val="18"/>
                <w:szCs w:val="18"/>
                <w:lang w:eastAsia="es-BO"/>
              </w:rPr>
              <w:br/>
            </w:r>
            <w:r w:rsidRPr="00DD6CF3">
              <w:rPr>
                <w:rFonts w:ascii="Verdana" w:hAnsi="Verdana" w:cs="Calibri"/>
                <w:color w:val="000000"/>
                <w:sz w:val="18"/>
                <w:szCs w:val="18"/>
                <w:lang w:eastAsia="es-BO"/>
              </w:rPr>
              <w:br/>
              <w:t>Caja plástica rectangular; Medida: 2"" x 4"";Material: PVC; Uso para instalaciones eléctricas en general; Recomendado su uso en áreas húmedas.</w:t>
            </w:r>
            <w:r w:rsidRPr="00DD6CF3">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DD6CF3">
              <w:rPr>
                <w:rFonts w:ascii="Verdana" w:hAnsi="Verdana" w:cs="Calibri"/>
                <w:color w:val="000000"/>
                <w:sz w:val="18"/>
                <w:szCs w:val="18"/>
                <w:lang w:eastAsia="es-BO"/>
              </w:rPr>
              <w:br/>
              <w:t>Deberá ser de buena calidad y de marca reconocida.</w:t>
            </w:r>
          </w:p>
        </w:tc>
      </w:tr>
      <w:tr w:rsidR="00DD6CF3" w:rsidRPr="00DD6CF3" w14:paraId="3CD5DEE7"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3CB721"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14</w:t>
            </w:r>
          </w:p>
        </w:tc>
        <w:tc>
          <w:tcPr>
            <w:tcW w:w="1985" w:type="dxa"/>
            <w:tcBorders>
              <w:top w:val="nil"/>
              <w:left w:val="nil"/>
              <w:bottom w:val="single" w:sz="4" w:space="0" w:color="000000"/>
              <w:right w:val="single" w:sz="4" w:space="0" w:color="000000"/>
            </w:tcBorders>
            <w:shd w:val="clear" w:color="auto" w:fill="auto"/>
            <w:noWrap/>
            <w:vAlign w:val="bottom"/>
            <w:hideMark/>
          </w:tcPr>
          <w:p w14:paraId="1B4A358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bottom"/>
            <w:hideMark/>
          </w:tcPr>
          <w:p w14:paraId="08F4029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1413209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D6CF3">
              <w:rPr>
                <w:rFonts w:ascii="Verdana" w:hAnsi="Verdana" w:cs="Calibri"/>
                <w:color w:val="000000"/>
                <w:sz w:val="18"/>
                <w:szCs w:val="18"/>
                <w:lang w:eastAsia="es-BO"/>
              </w:rPr>
              <w:br/>
              <w:t xml:space="preserve">los accesorios deben tener las siguientes características: </w:t>
            </w:r>
            <w:r w:rsidRPr="00DD6CF3">
              <w:rPr>
                <w:rFonts w:ascii="Verdana" w:hAnsi="Verdana" w:cs="Calibri"/>
                <w:color w:val="000000"/>
                <w:sz w:val="18"/>
                <w:szCs w:val="18"/>
                <w:lang w:eastAsia="es-BO"/>
              </w:rPr>
              <w:br/>
              <w:t xml:space="preserve">• Dimensiones de 4” x2” con sello hidráulico </w:t>
            </w:r>
            <w:r w:rsidRPr="00DD6CF3">
              <w:rPr>
                <w:rFonts w:ascii="Verdana" w:hAnsi="Verdana" w:cs="Calibri"/>
                <w:color w:val="000000"/>
                <w:sz w:val="18"/>
                <w:szCs w:val="18"/>
                <w:lang w:eastAsia="es-BO"/>
              </w:rPr>
              <w:br/>
              <w:t>• Caja sifonada con sifón interno extraíble</w:t>
            </w:r>
            <w:r w:rsidRPr="00DD6CF3">
              <w:rPr>
                <w:rFonts w:ascii="Verdana" w:hAnsi="Verdana" w:cs="Calibri"/>
                <w:color w:val="000000"/>
                <w:sz w:val="18"/>
                <w:szCs w:val="18"/>
                <w:lang w:eastAsia="es-BO"/>
              </w:rPr>
              <w:br/>
              <w:t>• La caja debe tener su tapa de rejilla metálica de diámetro de 9.7 cm o 4”.</w:t>
            </w:r>
            <w:r w:rsidRPr="00DD6CF3">
              <w:rPr>
                <w:rFonts w:ascii="Verdana" w:hAnsi="Verdana" w:cs="Calibri"/>
                <w:color w:val="000000"/>
                <w:sz w:val="18"/>
                <w:szCs w:val="18"/>
                <w:lang w:eastAsia="es-BO"/>
              </w:rPr>
              <w:br/>
              <w:t xml:space="preserve">• La procedencia del material sera de fabrica por inyección de molde </w:t>
            </w:r>
            <w:r w:rsidRPr="00DD6CF3">
              <w:rPr>
                <w:rFonts w:ascii="Verdana" w:hAnsi="Verdana" w:cs="Calibri"/>
                <w:color w:val="000000"/>
                <w:sz w:val="18"/>
                <w:szCs w:val="18"/>
                <w:lang w:eastAsia="es-BO"/>
              </w:rPr>
              <w:br/>
              <w:t>• No deberá ser el uso de piezas espaciales obtenidas mediante cortes</w:t>
            </w:r>
            <w:r w:rsidRPr="00DD6CF3">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DD6CF3">
              <w:rPr>
                <w:rFonts w:ascii="Verdana" w:hAnsi="Verdana" w:cs="Calibri"/>
                <w:color w:val="000000"/>
                <w:sz w:val="18"/>
                <w:szCs w:val="18"/>
                <w:lang w:eastAsia="es-BO"/>
              </w:rPr>
              <w:br/>
              <w:t xml:space="preserve">• Los accesorios deberán ser de color uniforme. </w:t>
            </w:r>
            <w:r w:rsidRPr="00DD6CF3">
              <w:rPr>
                <w:rFonts w:ascii="Verdana" w:hAnsi="Verdana" w:cs="Calibri"/>
                <w:color w:val="000000"/>
                <w:sz w:val="18"/>
                <w:szCs w:val="18"/>
                <w:lang w:eastAsia="es-BO"/>
              </w:rPr>
              <w:br/>
              <w:t xml:space="preserve">• Los accesorios procederán de fábrica por inyección de molde, no aceptándose el uso de piezas especiales obtenidas </w:t>
            </w:r>
            <w:r w:rsidRPr="00DD6CF3">
              <w:rPr>
                <w:rFonts w:ascii="Verdana" w:hAnsi="Verdana" w:cs="Calibri"/>
                <w:color w:val="000000"/>
                <w:sz w:val="18"/>
                <w:szCs w:val="18"/>
                <w:lang w:eastAsia="es-BO"/>
              </w:rPr>
              <w:lastRenderedPageBreak/>
              <w:t xml:space="preserve">mediante cortes o cortadas en seco. </w:t>
            </w:r>
            <w:r w:rsidRPr="00DD6CF3">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DD6CF3" w:rsidRPr="00DD6CF3" w14:paraId="01AB3E59"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3D51789"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15</w:t>
            </w:r>
          </w:p>
        </w:tc>
        <w:tc>
          <w:tcPr>
            <w:tcW w:w="1985" w:type="dxa"/>
            <w:tcBorders>
              <w:top w:val="nil"/>
              <w:left w:val="nil"/>
              <w:bottom w:val="single" w:sz="4" w:space="0" w:color="000000"/>
              <w:right w:val="single" w:sz="4" w:space="0" w:color="000000"/>
            </w:tcBorders>
            <w:shd w:val="clear" w:color="auto" w:fill="auto"/>
            <w:noWrap/>
            <w:vAlign w:val="bottom"/>
            <w:hideMark/>
          </w:tcPr>
          <w:p w14:paraId="50F4D7E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CAJONERÍA ALTA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5C0ACF5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25C13F6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r w:rsidRPr="00DD6CF3">
              <w:rPr>
                <w:rFonts w:ascii="Verdana" w:hAnsi="Verdana" w:cs="Calibri"/>
                <w:color w:val="000000"/>
                <w:sz w:val="18"/>
                <w:szCs w:val="18"/>
                <w:lang w:eastAsia="es-BO"/>
              </w:rPr>
              <w:br/>
              <w:t>- La cajonería será de material melamina de 15mm de espesor.</w:t>
            </w:r>
            <w:r w:rsidRPr="00DD6CF3">
              <w:rPr>
                <w:rFonts w:ascii="Verdana" w:hAnsi="Verdana" w:cs="Calibri"/>
                <w:color w:val="000000"/>
                <w:sz w:val="18"/>
                <w:szCs w:val="18"/>
                <w:lang w:eastAsia="es-BO"/>
              </w:rPr>
              <w:br/>
              <w:t>- Se usará tornillos y ramplús de 6”.</w:t>
            </w:r>
            <w:r w:rsidRPr="00DD6CF3">
              <w:rPr>
                <w:rFonts w:ascii="Verdana" w:hAnsi="Verdana" w:cs="Calibri"/>
                <w:color w:val="000000"/>
                <w:sz w:val="18"/>
                <w:szCs w:val="18"/>
                <w:lang w:eastAsia="es-BO"/>
              </w:rPr>
              <w:br/>
              <w:t>- Se usarán bisagras de 2.5 pulgadas de buena calidad.</w:t>
            </w:r>
            <w:r w:rsidRPr="00DD6CF3">
              <w:rPr>
                <w:rFonts w:ascii="Verdana" w:hAnsi="Verdana" w:cs="Calibri"/>
                <w:color w:val="000000"/>
                <w:sz w:val="18"/>
                <w:szCs w:val="18"/>
                <w:lang w:eastAsia="es-BO"/>
              </w:rPr>
              <w:br/>
              <w:t>- Jalones para material melánico.</w:t>
            </w:r>
            <w:r w:rsidRPr="00DD6CF3">
              <w:rPr>
                <w:rFonts w:ascii="Verdana" w:hAnsi="Verdana" w:cs="Calibri"/>
                <w:color w:val="000000"/>
                <w:sz w:val="18"/>
                <w:szCs w:val="18"/>
                <w:lang w:eastAsia="es-BO"/>
              </w:rPr>
              <w:br/>
              <w:t>-Accesorios menores.</w:t>
            </w:r>
            <w:r w:rsidRPr="00DD6CF3">
              <w:rPr>
                <w:rFonts w:ascii="Verdana" w:hAnsi="Verdana" w:cs="Calibri"/>
                <w:color w:val="000000"/>
                <w:sz w:val="18"/>
                <w:szCs w:val="18"/>
                <w:lang w:eastAsia="es-BO"/>
              </w:rPr>
              <w:br/>
              <w:t>Todas las partes visibles del inmueble tendrán acabado melánico y llevarán tapacantos.</w:t>
            </w:r>
            <w:r w:rsidRPr="00DD6CF3">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DD6CF3" w:rsidRPr="00DD6CF3" w14:paraId="7AEC6A4C"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839894"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16</w:t>
            </w:r>
          </w:p>
        </w:tc>
        <w:tc>
          <w:tcPr>
            <w:tcW w:w="1985" w:type="dxa"/>
            <w:tcBorders>
              <w:top w:val="nil"/>
              <w:left w:val="nil"/>
              <w:bottom w:val="single" w:sz="4" w:space="0" w:color="000000"/>
              <w:right w:val="single" w:sz="4" w:space="0" w:color="000000"/>
            </w:tcBorders>
            <w:shd w:val="clear" w:color="auto" w:fill="auto"/>
            <w:noWrap/>
            <w:vAlign w:val="bottom"/>
            <w:hideMark/>
          </w:tcPr>
          <w:p w14:paraId="50811AB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CAJONERÍA BAJA PARA COCINA</w:t>
            </w:r>
          </w:p>
        </w:tc>
        <w:tc>
          <w:tcPr>
            <w:tcW w:w="992" w:type="dxa"/>
            <w:tcBorders>
              <w:top w:val="nil"/>
              <w:left w:val="nil"/>
              <w:bottom w:val="single" w:sz="4" w:space="0" w:color="000000"/>
              <w:right w:val="single" w:sz="4" w:space="0" w:color="000000"/>
            </w:tcBorders>
            <w:shd w:val="clear" w:color="auto" w:fill="auto"/>
            <w:noWrap/>
            <w:vAlign w:val="bottom"/>
            <w:hideMark/>
          </w:tcPr>
          <w:p w14:paraId="03EBC59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0708E2A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r w:rsidRPr="00DD6CF3">
              <w:rPr>
                <w:rFonts w:ascii="Verdana" w:hAnsi="Verdana" w:cs="Calibri"/>
                <w:color w:val="000000"/>
                <w:sz w:val="18"/>
                <w:szCs w:val="18"/>
                <w:lang w:eastAsia="es-BO"/>
              </w:rPr>
              <w:br/>
              <w:t>- La cajonería será de material melamina de 15mm de espesor.</w:t>
            </w:r>
            <w:r w:rsidRPr="00DD6CF3">
              <w:rPr>
                <w:rFonts w:ascii="Verdana" w:hAnsi="Verdana" w:cs="Calibri"/>
                <w:color w:val="000000"/>
                <w:sz w:val="18"/>
                <w:szCs w:val="18"/>
                <w:lang w:eastAsia="es-BO"/>
              </w:rPr>
              <w:br/>
              <w:t>- Se usará tornillos y ramplús de 4”.</w:t>
            </w:r>
            <w:r w:rsidRPr="00DD6CF3">
              <w:rPr>
                <w:rFonts w:ascii="Verdana" w:hAnsi="Verdana" w:cs="Calibri"/>
                <w:color w:val="000000"/>
                <w:sz w:val="18"/>
                <w:szCs w:val="18"/>
                <w:lang w:eastAsia="es-BO"/>
              </w:rPr>
              <w:br/>
              <w:t>- Se usarán bisagras de 2.5 pulgadas de buena calidad.</w:t>
            </w:r>
            <w:r w:rsidRPr="00DD6CF3">
              <w:rPr>
                <w:rFonts w:ascii="Verdana" w:hAnsi="Verdana" w:cs="Calibri"/>
                <w:color w:val="000000"/>
                <w:sz w:val="18"/>
                <w:szCs w:val="18"/>
                <w:lang w:eastAsia="es-BO"/>
              </w:rPr>
              <w:br/>
              <w:t>- Jalones para material melánico.</w:t>
            </w:r>
            <w:r w:rsidRPr="00DD6CF3">
              <w:rPr>
                <w:rFonts w:ascii="Verdana" w:hAnsi="Verdana" w:cs="Calibri"/>
                <w:color w:val="000000"/>
                <w:sz w:val="18"/>
                <w:szCs w:val="18"/>
                <w:lang w:eastAsia="es-BO"/>
              </w:rPr>
              <w:br/>
              <w:t>-       Accesorios menores.</w:t>
            </w:r>
            <w:r w:rsidRPr="00DD6CF3">
              <w:rPr>
                <w:rFonts w:ascii="Verdana" w:hAnsi="Verdana" w:cs="Calibri"/>
                <w:color w:val="000000"/>
                <w:sz w:val="18"/>
                <w:szCs w:val="18"/>
                <w:lang w:eastAsia="es-BO"/>
              </w:rPr>
              <w:br/>
              <w:t>Todas las partes visibles del inmueble tendrán acabado melánico y llevarán tapacantos.</w:t>
            </w:r>
            <w:r w:rsidRPr="00DD6CF3">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DD6CF3" w:rsidRPr="00DD6CF3" w14:paraId="36BCE82C"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AB6DDF1"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17</w:t>
            </w:r>
          </w:p>
        </w:tc>
        <w:tc>
          <w:tcPr>
            <w:tcW w:w="1985" w:type="dxa"/>
            <w:tcBorders>
              <w:top w:val="nil"/>
              <w:left w:val="nil"/>
              <w:bottom w:val="single" w:sz="4" w:space="0" w:color="000000"/>
              <w:right w:val="single" w:sz="4" w:space="0" w:color="000000"/>
            </w:tcBorders>
            <w:shd w:val="clear" w:color="auto" w:fill="auto"/>
            <w:noWrap/>
            <w:vAlign w:val="bottom"/>
            <w:hideMark/>
          </w:tcPr>
          <w:p w14:paraId="346D5BF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CALAMINA GALVANIZADA ONDULADA NRO 28 PREPINTADA </w:t>
            </w:r>
          </w:p>
        </w:tc>
        <w:tc>
          <w:tcPr>
            <w:tcW w:w="992" w:type="dxa"/>
            <w:tcBorders>
              <w:top w:val="nil"/>
              <w:left w:val="nil"/>
              <w:bottom w:val="single" w:sz="4" w:space="0" w:color="000000"/>
              <w:right w:val="single" w:sz="4" w:space="0" w:color="000000"/>
            </w:tcBorders>
            <w:shd w:val="clear" w:color="auto" w:fill="auto"/>
            <w:noWrap/>
            <w:vAlign w:val="bottom"/>
            <w:hideMark/>
          </w:tcPr>
          <w:p w14:paraId="626DDE6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M2</w:t>
            </w:r>
          </w:p>
        </w:tc>
        <w:tc>
          <w:tcPr>
            <w:tcW w:w="5855" w:type="dxa"/>
            <w:tcBorders>
              <w:top w:val="nil"/>
              <w:left w:val="nil"/>
              <w:bottom w:val="single" w:sz="4" w:space="0" w:color="000000"/>
              <w:right w:val="single" w:sz="4" w:space="0" w:color="000000"/>
            </w:tcBorders>
            <w:shd w:val="clear" w:color="auto" w:fill="auto"/>
            <w:vAlign w:val="bottom"/>
            <w:hideMark/>
          </w:tcPr>
          <w:p w14:paraId="2BFA272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D6CF3">
              <w:rPr>
                <w:rFonts w:ascii="Verdana" w:hAnsi="Verdana" w:cs="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DD6CF3">
              <w:rPr>
                <w:rFonts w:ascii="Verdana" w:hAnsi="Verdana" w:cs="Calibri"/>
                <w:color w:val="000000"/>
                <w:sz w:val="18"/>
                <w:szCs w:val="18"/>
                <w:lang w:eastAsia="es-BO"/>
              </w:rPr>
              <w:br/>
              <w:t xml:space="preserve">La calamina galvanizada deberá ser acanalada ondulada y prepintada, el espesor de la misma deberá corresponder al calibre No 28. La procedencia de los materiales solicitados deberá ser de Industria Nacional o su equivalente. No se </w:t>
            </w:r>
            <w:r w:rsidRPr="00DD6CF3">
              <w:rPr>
                <w:rFonts w:ascii="Verdana" w:hAnsi="Verdana" w:cs="Calibri"/>
                <w:color w:val="000000"/>
                <w:sz w:val="18"/>
                <w:szCs w:val="18"/>
                <w:lang w:eastAsia="es-BO"/>
              </w:rPr>
              <w:lastRenderedPageBreak/>
              <w:t>permitirá el uso de hojas deformadas por golpes o por haber sido mal almacenadas o utilizadas anteriormente.</w:t>
            </w:r>
          </w:p>
        </w:tc>
      </w:tr>
      <w:tr w:rsidR="00DD6CF3" w:rsidRPr="00DD6CF3" w14:paraId="1962F8EB"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823B422"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18</w:t>
            </w:r>
          </w:p>
        </w:tc>
        <w:tc>
          <w:tcPr>
            <w:tcW w:w="1985" w:type="dxa"/>
            <w:tcBorders>
              <w:top w:val="nil"/>
              <w:left w:val="nil"/>
              <w:bottom w:val="single" w:sz="4" w:space="0" w:color="000000"/>
              <w:right w:val="single" w:sz="4" w:space="0" w:color="000000"/>
            </w:tcBorders>
            <w:shd w:val="clear" w:color="auto" w:fill="auto"/>
            <w:noWrap/>
            <w:vAlign w:val="bottom"/>
            <w:hideMark/>
          </w:tcPr>
          <w:p w14:paraId="5CC22F27" w14:textId="77777777" w:rsidR="00DD6CF3" w:rsidRPr="00DD6CF3" w:rsidRDefault="00DD6CF3" w:rsidP="002813DB">
            <w:pPr>
              <w:rPr>
                <w:rFonts w:ascii="Verdana" w:hAnsi="Verdana" w:cs="Calibri"/>
                <w:color w:val="000000"/>
                <w:sz w:val="18"/>
                <w:szCs w:val="18"/>
                <w:lang w:val="it-IT" w:eastAsia="es-BO"/>
              </w:rPr>
            </w:pPr>
            <w:r w:rsidRPr="00DD6CF3">
              <w:rPr>
                <w:rFonts w:ascii="Verdana" w:hAnsi="Verdana" w:cs="Calibri"/>
                <w:color w:val="000000"/>
                <w:sz w:val="18"/>
                <w:szCs w:val="18"/>
                <w:lang w:val="it-IT" w:eastAsia="es-BO"/>
              </w:rPr>
              <w:t>CANALETA GALV. NRO. 28 PREPINTADA CORTE 33 C/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2097CAD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7A4DE54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DD6CF3" w:rsidRPr="00DD6CF3" w14:paraId="14967BF2"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F41489"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19</w:t>
            </w:r>
          </w:p>
        </w:tc>
        <w:tc>
          <w:tcPr>
            <w:tcW w:w="1985" w:type="dxa"/>
            <w:tcBorders>
              <w:top w:val="nil"/>
              <w:left w:val="nil"/>
              <w:bottom w:val="single" w:sz="4" w:space="0" w:color="000000"/>
              <w:right w:val="single" w:sz="4" w:space="0" w:color="000000"/>
            </w:tcBorders>
            <w:shd w:val="clear" w:color="auto" w:fill="auto"/>
            <w:noWrap/>
            <w:vAlign w:val="bottom"/>
            <w:hideMark/>
          </w:tcPr>
          <w:p w14:paraId="22C471F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bottom"/>
            <w:hideMark/>
          </w:tcPr>
          <w:p w14:paraId="65559C7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205FC1B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DD6CF3" w:rsidRPr="00DD6CF3" w14:paraId="0AEE7AB9"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1DA1D1"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20</w:t>
            </w:r>
          </w:p>
        </w:tc>
        <w:tc>
          <w:tcPr>
            <w:tcW w:w="1985" w:type="dxa"/>
            <w:tcBorders>
              <w:top w:val="nil"/>
              <w:left w:val="nil"/>
              <w:bottom w:val="single" w:sz="4" w:space="0" w:color="000000"/>
              <w:right w:val="single" w:sz="4" w:space="0" w:color="000000"/>
            </w:tcBorders>
            <w:shd w:val="clear" w:color="auto" w:fill="auto"/>
            <w:noWrap/>
            <w:vAlign w:val="bottom"/>
            <w:hideMark/>
          </w:tcPr>
          <w:p w14:paraId="47D5C3E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bottom"/>
            <w:hideMark/>
          </w:tcPr>
          <w:p w14:paraId="6EC8CA2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M2</w:t>
            </w:r>
          </w:p>
        </w:tc>
        <w:tc>
          <w:tcPr>
            <w:tcW w:w="5855" w:type="dxa"/>
            <w:tcBorders>
              <w:top w:val="nil"/>
              <w:left w:val="nil"/>
              <w:bottom w:val="single" w:sz="4" w:space="0" w:color="000000"/>
              <w:right w:val="single" w:sz="4" w:space="0" w:color="000000"/>
            </w:tcBorders>
            <w:shd w:val="clear" w:color="auto" w:fill="auto"/>
            <w:vAlign w:val="bottom"/>
            <w:hideMark/>
          </w:tcPr>
          <w:p w14:paraId="27FF5F0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DD6CF3">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DD6CF3">
              <w:rPr>
                <w:rFonts w:ascii="Verdana" w:hAnsi="Verdana" w:cs="Calibri"/>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DD6CF3">
              <w:rPr>
                <w:rFonts w:ascii="Verdana" w:hAnsi="Verdana" w:cs="Calibri"/>
                <w:color w:val="000000"/>
                <w:sz w:val="18"/>
                <w:szCs w:val="18"/>
                <w:lang w:eastAsia="es-BO"/>
              </w:rPr>
              <w:br/>
              <w:t>Se debe tomar las previsiones para evitar accidentes como intoxicaciones, inflamaciones y explosiones.</w:t>
            </w:r>
            <w:r w:rsidRPr="00DD6CF3">
              <w:rPr>
                <w:rFonts w:ascii="Verdana" w:hAnsi="Verdana" w:cs="Calibri"/>
                <w:color w:val="000000"/>
                <w:sz w:val="18"/>
                <w:szCs w:val="18"/>
                <w:lang w:eastAsia="es-BO"/>
              </w:rPr>
              <w:br/>
              <w:t>Características:</w:t>
            </w:r>
            <w:r w:rsidRPr="00DD6CF3">
              <w:rPr>
                <w:rFonts w:ascii="Verdana" w:hAnsi="Verdana" w:cs="Calibri"/>
                <w:color w:val="000000"/>
                <w:sz w:val="18"/>
                <w:szCs w:val="18"/>
                <w:lang w:eastAsia="es-BO"/>
              </w:rPr>
              <w:br/>
              <w:t>• Debe tener alta resistencia a la intemperie</w:t>
            </w:r>
            <w:r w:rsidRPr="00DD6CF3">
              <w:rPr>
                <w:rFonts w:ascii="Verdana" w:hAnsi="Verdana" w:cs="Calibri"/>
                <w:color w:val="000000"/>
                <w:sz w:val="18"/>
                <w:szCs w:val="18"/>
                <w:lang w:eastAsia="es-BO"/>
              </w:rPr>
              <w:br/>
              <w:t xml:space="preserve">• Posee buenas características mecánicas tanto al impacto como al desgaste </w:t>
            </w:r>
            <w:r w:rsidRPr="00DD6CF3">
              <w:rPr>
                <w:rFonts w:ascii="Verdana" w:hAnsi="Verdana" w:cs="Calibri"/>
                <w:color w:val="000000"/>
                <w:sz w:val="18"/>
                <w:szCs w:val="18"/>
                <w:lang w:eastAsia="es-BO"/>
              </w:rPr>
              <w:br/>
              <w:t xml:space="preserve">• Presenta baja absorción de agua </w:t>
            </w:r>
            <w:r w:rsidRPr="00DD6CF3">
              <w:rPr>
                <w:rFonts w:ascii="Verdana" w:hAnsi="Verdana" w:cs="Calibri"/>
                <w:color w:val="000000"/>
                <w:sz w:val="18"/>
                <w:szCs w:val="18"/>
                <w:lang w:eastAsia="es-BO"/>
              </w:rPr>
              <w:br/>
              <w:t xml:space="preserve">• Se aplica fácil y rápido </w:t>
            </w:r>
            <w:r w:rsidRPr="00DD6CF3">
              <w:rPr>
                <w:rFonts w:ascii="Verdana" w:hAnsi="Verdana" w:cs="Calibri"/>
                <w:color w:val="000000"/>
                <w:sz w:val="18"/>
                <w:szCs w:val="18"/>
                <w:lang w:eastAsia="es-BO"/>
              </w:rPr>
              <w:br/>
              <w:t>• Resistente al ataque de hongos, mohos y bacterias.</w:t>
            </w:r>
          </w:p>
        </w:tc>
      </w:tr>
      <w:tr w:rsidR="00DD6CF3" w:rsidRPr="00DD6CF3" w14:paraId="76A65151"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E6CE7D"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21</w:t>
            </w:r>
          </w:p>
        </w:tc>
        <w:tc>
          <w:tcPr>
            <w:tcW w:w="1985" w:type="dxa"/>
            <w:tcBorders>
              <w:top w:val="nil"/>
              <w:left w:val="nil"/>
              <w:bottom w:val="single" w:sz="4" w:space="0" w:color="000000"/>
              <w:right w:val="single" w:sz="4" w:space="0" w:color="000000"/>
            </w:tcBorders>
            <w:shd w:val="clear" w:color="auto" w:fill="auto"/>
            <w:noWrap/>
            <w:vAlign w:val="bottom"/>
            <w:hideMark/>
          </w:tcPr>
          <w:p w14:paraId="268C95F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CEMENTO BLANCO</w:t>
            </w:r>
          </w:p>
        </w:tc>
        <w:tc>
          <w:tcPr>
            <w:tcW w:w="992" w:type="dxa"/>
            <w:tcBorders>
              <w:top w:val="nil"/>
              <w:left w:val="nil"/>
              <w:bottom w:val="single" w:sz="4" w:space="0" w:color="000000"/>
              <w:right w:val="single" w:sz="4" w:space="0" w:color="000000"/>
            </w:tcBorders>
            <w:shd w:val="clear" w:color="auto" w:fill="auto"/>
            <w:noWrap/>
            <w:vAlign w:val="bottom"/>
            <w:hideMark/>
          </w:tcPr>
          <w:p w14:paraId="7A61BE4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KG</w:t>
            </w:r>
          </w:p>
        </w:tc>
        <w:tc>
          <w:tcPr>
            <w:tcW w:w="5855" w:type="dxa"/>
            <w:tcBorders>
              <w:top w:val="nil"/>
              <w:left w:val="nil"/>
              <w:bottom w:val="single" w:sz="4" w:space="0" w:color="000000"/>
              <w:right w:val="single" w:sz="4" w:space="0" w:color="000000"/>
            </w:tcBorders>
            <w:shd w:val="clear" w:color="auto" w:fill="auto"/>
            <w:vAlign w:val="bottom"/>
            <w:hideMark/>
          </w:tcPr>
          <w:p w14:paraId="12CDA7A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DD6CF3">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DD6CF3">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DD6CF3">
              <w:rPr>
                <w:rFonts w:ascii="Verdana" w:hAnsi="Verdana" w:cs="Calibri"/>
                <w:color w:val="000000"/>
                <w:sz w:val="18"/>
                <w:szCs w:val="18"/>
                <w:lang w:eastAsia="es-BO"/>
              </w:rPr>
              <w:br/>
              <w:t>Además, su particular tonalidad lo convierte en un componente perfecto para lograr increíbles acabados artísticos.</w:t>
            </w:r>
            <w:r w:rsidRPr="00DD6CF3">
              <w:rPr>
                <w:rFonts w:ascii="Verdana" w:hAnsi="Verdana" w:cs="Calibri"/>
                <w:color w:val="000000"/>
                <w:sz w:val="18"/>
                <w:szCs w:val="18"/>
                <w:lang w:eastAsia="es-BO"/>
              </w:rPr>
              <w:br/>
            </w:r>
            <w:r w:rsidRPr="00DD6CF3">
              <w:rPr>
                <w:rFonts w:ascii="Verdana" w:hAnsi="Verdana" w:cs="Calibri"/>
                <w:color w:val="000000"/>
                <w:sz w:val="18"/>
                <w:szCs w:val="18"/>
                <w:lang w:eastAsia="es-BO"/>
              </w:rPr>
              <w:lastRenderedPageBreak/>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DD6CF3">
              <w:rPr>
                <w:rFonts w:ascii="Verdana" w:hAnsi="Verdana" w:cs="Calibri"/>
                <w:color w:val="000000"/>
                <w:sz w:val="18"/>
                <w:szCs w:val="18"/>
                <w:lang w:eastAsia="es-BO"/>
              </w:rPr>
              <w:br/>
              <w:t>El cemento blanco está compuesto por:</w:t>
            </w:r>
            <w:r w:rsidRPr="00DD6CF3">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DD6CF3">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DD6CF3">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DD6CF3" w:rsidRPr="00DD6CF3" w14:paraId="40982DC4"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58A767A"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22</w:t>
            </w:r>
          </w:p>
        </w:tc>
        <w:tc>
          <w:tcPr>
            <w:tcW w:w="1985" w:type="dxa"/>
            <w:tcBorders>
              <w:top w:val="nil"/>
              <w:left w:val="nil"/>
              <w:bottom w:val="single" w:sz="4" w:space="0" w:color="000000"/>
              <w:right w:val="single" w:sz="4" w:space="0" w:color="000000"/>
            </w:tcBorders>
            <w:shd w:val="clear" w:color="auto" w:fill="auto"/>
            <w:noWrap/>
            <w:vAlign w:val="bottom"/>
            <w:hideMark/>
          </w:tcPr>
          <w:p w14:paraId="0BF00F7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CEMENTO COLA</w:t>
            </w:r>
          </w:p>
        </w:tc>
        <w:tc>
          <w:tcPr>
            <w:tcW w:w="992" w:type="dxa"/>
            <w:tcBorders>
              <w:top w:val="nil"/>
              <w:left w:val="nil"/>
              <w:bottom w:val="single" w:sz="4" w:space="0" w:color="000000"/>
              <w:right w:val="single" w:sz="4" w:space="0" w:color="000000"/>
            </w:tcBorders>
            <w:shd w:val="clear" w:color="auto" w:fill="auto"/>
            <w:noWrap/>
            <w:vAlign w:val="bottom"/>
            <w:hideMark/>
          </w:tcPr>
          <w:p w14:paraId="138D5C3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KG</w:t>
            </w:r>
          </w:p>
        </w:tc>
        <w:tc>
          <w:tcPr>
            <w:tcW w:w="5855" w:type="dxa"/>
            <w:tcBorders>
              <w:top w:val="nil"/>
              <w:left w:val="nil"/>
              <w:bottom w:val="single" w:sz="4" w:space="0" w:color="000000"/>
              <w:right w:val="single" w:sz="4" w:space="0" w:color="000000"/>
            </w:tcBorders>
            <w:shd w:val="clear" w:color="auto" w:fill="auto"/>
            <w:vAlign w:val="bottom"/>
            <w:hideMark/>
          </w:tcPr>
          <w:p w14:paraId="311653C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DD6CF3">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D6CF3">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DD6CF3">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D6CF3">
              <w:rPr>
                <w:rFonts w:ascii="Verdana" w:hAnsi="Verdana" w:cs="Calibri"/>
                <w:color w:val="000000"/>
                <w:sz w:val="18"/>
                <w:szCs w:val="18"/>
                <w:lang w:eastAsia="es-BO"/>
              </w:rPr>
              <w:br/>
              <w:t>Tendrá las siguientes características:</w:t>
            </w:r>
            <w:r w:rsidRPr="00DD6CF3">
              <w:rPr>
                <w:rFonts w:ascii="Verdana" w:hAnsi="Verdana" w:cs="Calibri"/>
                <w:color w:val="000000"/>
                <w:sz w:val="18"/>
                <w:szCs w:val="18"/>
                <w:lang w:eastAsia="es-BO"/>
              </w:rPr>
              <w:br/>
              <w:t>• Excelente grado de retención de agua Conforme UNE-EN 12004-Anexo ZA Agua de amasado 26 ± 2%</w:t>
            </w:r>
            <w:r w:rsidRPr="00DD6CF3">
              <w:rPr>
                <w:rFonts w:ascii="Verdana" w:hAnsi="Verdana" w:cs="Calibri"/>
                <w:color w:val="000000"/>
                <w:sz w:val="18"/>
                <w:szCs w:val="18"/>
                <w:lang w:eastAsia="es-BO"/>
              </w:rPr>
              <w:br/>
              <w:t>• Temperatura de aplicación +5ºC a +35ºC</w:t>
            </w:r>
            <w:r w:rsidRPr="00DD6CF3">
              <w:rPr>
                <w:rFonts w:ascii="Verdana" w:hAnsi="Verdana" w:cs="Calibri"/>
                <w:color w:val="000000"/>
                <w:sz w:val="18"/>
                <w:szCs w:val="18"/>
                <w:lang w:eastAsia="es-BO"/>
              </w:rPr>
              <w:br/>
              <w:t>• Tiempo de vida de la mezcla 2 horas</w:t>
            </w:r>
            <w:r w:rsidRPr="00DD6CF3">
              <w:rPr>
                <w:rFonts w:ascii="Verdana" w:hAnsi="Verdana" w:cs="Calibri"/>
                <w:color w:val="000000"/>
                <w:sz w:val="18"/>
                <w:szCs w:val="18"/>
                <w:lang w:eastAsia="es-BO"/>
              </w:rPr>
              <w:br/>
              <w:t>• Tiempo de ajuste de las baldosas 30 minutos</w:t>
            </w:r>
            <w:r w:rsidRPr="00DD6CF3">
              <w:rPr>
                <w:rFonts w:ascii="Verdana" w:hAnsi="Verdana" w:cs="Calibri"/>
                <w:color w:val="000000"/>
                <w:sz w:val="18"/>
                <w:szCs w:val="18"/>
                <w:lang w:eastAsia="es-BO"/>
              </w:rPr>
              <w:br/>
              <w:t>• Relleno de juntas 24 horas</w:t>
            </w:r>
            <w:r w:rsidRPr="00DD6CF3">
              <w:rPr>
                <w:rFonts w:ascii="Verdana" w:hAnsi="Verdana" w:cs="Calibri"/>
                <w:color w:val="000000"/>
                <w:sz w:val="18"/>
                <w:szCs w:val="18"/>
                <w:lang w:eastAsia="es-BO"/>
              </w:rPr>
              <w:br/>
              <w:t>• Reacción al fuego</w:t>
            </w:r>
            <w:r w:rsidRPr="00DD6CF3">
              <w:rPr>
                <w:rFonts w:ascii="Verdana" w:hAnsi="Verdana" w:cs="Calibri"/>
                <w:color w:val="000000"/>
                <w:sz w:val="18"/>
                <w:szCs w:val="18"/>
                <w:lang w:eastAsia="es-BO"/>
              </w:rPr>
              <w:br/>
              <w:t>• Tiempo abierto 20 minutos</w:t>
            </w:r>
            <w:r w:rsidRPr="00DD6CF3">
              <w:rPr>
                <w:rFonts w:ascii="Verdana" w:hAnsi="Verdana" w:cs="Calibri"/>
                <w:color w:val="000000"/>
                <w:sz w:val="18"/>
                <w:szCs w:val="18"/>
                <w:lang w:eastAsia="es-BO"/>
              </w:rPr>
              <w:br/>
              <w:t>• Adherencia inicial ≥ 0.5 N/mm</w:t>
            </w:r>
            <w:r w:rsidRPr="00DD6CF3">
              <w:rPr>
                <w:rFonts w:ascii="Verdana" w:hAnsi="Verdana" w:cs="Calibri"/>
                <w:color w:val="000000"/>
                <w:sz w:val="18"/>
                <w:szCs w:val="18"/>
                <w:lang w:eastAsia="es-BO"/>
              </w:rPr>
              <w:br/>
              <w:t>• Adherencia tras inmersión en agua ≥ 0.5 N/mm2</w:t>
            </w:r>
            <w:r w:rsidRPr="00DD6CF3">
              <w:rPr>
                <w:rFonts w:ascii="Verdana" w:hAnsi="Verdana" w:cs="Calibri"/>
                <w:color w:val="000000"/>
                <w:sz w:val="18"/>
                <w:szCs w:val="18"/>
                <w:lang w:eastAsia="es-BO"/>
              </w:rPr>
              <w:br/>
              <w:t>• No requiere mezclas, basta agregar agua.</w:t>
            </w:r>
          </w:p>
        </w:tc>
      </w:tr>
      <w:tr w:rsidR="00DD6CF3" w:rsidRPr="00DD6CF3" w14:paraId="5F6594F7"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208E73"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23</w:t>
            </w:r>
          </w:p>
        </w:tc>
        <w:tc>
          <w:tcPr>
            <w:tcW w:w="1985" w:type="dxa"/>
            <w:tcBorders>
              <w:top w:val="nil"/>
              <w:left w:val="nil"/>
              <w:bottom w:val="single" w:sz="4" w:space="0" w:color="000000"/>
              <w:right w:val="single" w:sz="4" w:space="0" w:color="000000"/>
            </w:tcBorders>
            <w:shd w:val="clear" w:color="auto" w:fill="auto"/>
            <w:noWrap/>
            <w:vAlign w:val="bottom"/>
            <w:hideMark/>
          </w:tcPr>
          <w:p w14:paraId="610587E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bottom"/>
            <w:hideMark/>
          </w:tcPr>
          <w:p w14:paraId="2C3A7BC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BL</w:t>
            </w:r>
          </w:p>
        </w:tc>
        <w:tc>
          <w:tcPr>
            <w:tcW w:w="5855" w:type="dxa"/>
            <w:tcBorders>
              <w:top w:val="nil"/>
              <w:left w:val="nil"/>
              <w:bottom w:val="single" w:sz="4" w:space="0" w:color="000000"/>
              <w:right w:val="single" w:sz="4" w:space="0" w:color="000000"/>
            </w:tcBorders>
            <w:shd w:val="clear" w:color="auto" w:fill="auto"/>
            <w:vAlign w:val="bottom"/>
            <w:hideMark/>
          </w:tcPr>
          <w:p w14:paraId="5AAAA41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DD6CF3">
              <w:rPr>
                <w:rFonts w:ascii="Verdana" w:hAnsi="Verdana" w:cs="Calibri"/>
                <w:color w:val="000000"/>
                <w:sz w:val="18"/>
                <w:szCs w:val="18"/>
                <w:lang w:eastAsia="es-BO"/>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w:t>
            </w:r>
            <w:r w:rsidRPr="00DD6CF3">
              <w:rPr>
                <w:rFonts w:ascii="Verdana" w:hAnsi="Verdana" w:cs="Calibri"/>
                <w:color w:val="000000"/>
                <w:sz w:val="18"/>
                <w:szCs w:val="18"/>
                <w:lang w:eastAsia="es-BO"/>
              </w:rPr>
              <w:lastRenderedPageBreak/>
              <w:t>en el marco de lo establecido en la Ley N.º 1203 del 18 de julio de 2019 – Ley Fomento a la Industria Cementera Nacional y el Decreto Supremo N.º 3845 del 27 de marzo de 2019.</w:t>
            </w:r>
            <w:r w:rsidRPr="00DD6CF3">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D6CF3">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DD6CF3">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DD6CF3" w:rsidRPr="00DD6CF3" w14:paraId="223ED54E"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10B1AE"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24</w:t>
            </w:r>
          </w:p>
        </w:tc>
        <w:tc>
          <w:tcPr>
            <w:tcW w:w="1985" w:type="dxa"/>
            <w:tcBorders>
              <w:top w:val="nil"/>
              <w:left w:val="nil"/>
              <w:bottom w:val="single" w:sz="4" w:space="0" w:color="000000"/>
              <w:right w:val="single" w:sz="4" w:space="0" w:color="000000"/>
            </w:tcBorders>
            <w:shd w:val="clear" w:color="auto" w:fill="auto"/>
            <w:noWrap/>
            <w:vAlign w:val="bottom"/>
            <w:hideMark/>
          </w:tcPr>
          <w:p w14:paraId="367D33E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bottom"/>
            <w:hideMark/>
          </w:tcPr>
          <w:p w14:paraId="7C3D20F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M2</w:t>
            </w:r>
          </w:p>
        </w:tc>
        <w:tc>
          <w:tcPr>
            <w:tcW w:w="5855" w:type="dxa"/>
            <w:tcBorders>
              <w:top w:val="nil"/>
              <w:left w:val="nil"/>
              <w:bottom w:val="single" w:sz="4" w:space="0" w:color="000000"/>
              <w:right w:val="single" w:sz="4" w:space="0" w:color="000000"/>
            </w:tcBorders>
            <w:shd w:val="clear" w:color="auto" w:fill="auto"/>
            <w:vAlign w:val="bottom"/>
            <w:hideMark/>
          </w:tcPr>
          <w:p w14:paraId="5027CF0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DD6CF3">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(Porcelain Enamel Institute), que es el índice que mide la resistencia al desgaste.</w:t>
            </w:r>
            <w:r w:rsidRPr="00DD6CF3">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DD6CF3">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DD6CF3">
              <w:rPr>
                <w:rFonts w:ascii="Verdana" w:hAnsi="Verdana" w:cs="Calibri"/>
                <w:color w:val="000000"/>
                <w:sz w:val="18"/>
                <w:szCs w:val="18"/>
                <w:lang w:eastAsia="es-BO"/>
              </w:rPr>
              <w:br/>
              <w:t>Antes de la colocación de la cerámica, la Entidad Ejecutora suministrará una muestra que deberá ser aprobada por el Inspector de Proyecto.</w:t>
            </w:r>
          </w:p>
        </w:tc>
      </w:tr>
      <w:tr w:rsidR="00DD6CF3" w:rsidRPr="00DD6CF3" w14:paraId="17F0E616"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89D1EC"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25</w:t>
            </w:r>
          </w:p>
        </w:tc>
        <w:tc>
          <w:tcPr>
            <w:tcW w:w="1985" w:type="dxa"/>
            <w:tcBorders>
              <w:top w:val="nil"/>
              <w:left w:val="nil"/>
              <w:bottom w:val="single" w:sz="4" w:space="0" w:color="000000"/>
              <w:right w:val="single" w:sz="4" w:space="0" w:color="000000"/>
            </w:tcBorders>
            <w:shd w:val="clear" w:color="auto" w:fill="auto"/>
            <w:noWrap/>
            <w:vAlign w:val="bottom"/>
            <w:hideMark/>
          </w:tcPr>
          <w:p w14:paraId="45473A9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hideMark/>
          </w:tcPr>
          <w:p w14:paraId="58A0070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M2</w:t>
            </w:r>
          </w:p>
        </w:tc>
        <w:tc>
          <w:tcPr>
            <w:tcW w:w="5855" w:type="dxa"/>
            <w:tcBorders>
              <w:top w:val="nil"/>
              <w:left w:val="nil"/>
              <w:bottom w:val="single" w:sz="4" w:space="0" w:color="000000"/>
              <w:right w:val="single" w:sz="4" w:space="0" w:color="000000"/>
            </w:tcBorders>
            <w:shd w:val="clear" w:color="auto" w:fill="auto"/>
            <w:vAlign w:val="bottom"/>
            <w:hideMark/>
          </w:tcPr>
          <w:p w14:paraId="0E3B672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DD6CF3">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(Porcelain Enamel Institute), que es el índice que mide la resistencia al desgaste.</w:t>
            </w:r>
            <w:r w:rsidRPr="00DD6CF3">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DD6CF3">
              <w:rPr>
                <w:rFonts w:ascii="Verdana" w:hAnsi="Verdana" w:cs="Calibri"/>
                <w:color w:val="000000"/>
                <w:sz w:val="18"/>
                <w:szCs w:val="18"/>
                <w:lang w:eastAsia="es-BO"/>
              </w:rPr>
              <w:br/>
              <w:t xml:space="preserve">Asimismo, la cerámica deberá cumplir los requisitos de la norma IBNORCA NB/150-10545. El almacenamiento y manipuleo deberá seguir las indicaciones del proveedor del </w:t>
            </w:r>
            <w:r w:rsidRPr="00DD6CF3">
              <w:rPr>
                <w:rFonts w:ascii="Verdana" w:hAnsi="Verdana" w:cs="Calibri"/>
                <w:color w:val="000000"/>
                <w:sz w:val="18"/>
                <w:szCs w:val="18"/>
                <w:lang w:eastAsia="es-BO"/>
              </w:rPr>
              <w:lastRenderedPageBreak/>
              <w:t>material.</w:t>
            </w:r>
            <w:r w:rsidRPr="00DD6CF3">
              <w:rPr>
                <w:rFonts w:ascii="Verdana" w:hAnsi="Verdana" w:cs="Calibri"/>
                <w:color w:val="000000"/>
                <w:sz w:val="18"/>
                <w:szCs w:val="18"/>
                <w:lang w:eastAsia="es-BO"/>
              </w:rPr>
              <w:br/>
              <w:t>Antes de la colocación de la cerámica, la Entidad Ejecutora suministrará una muestra que deberá ser aprobada por el Inspector de Proyecto.</w:t>
            </w:r>
          </w:p>
        </w:tc>
      </w:tr>
      <w:tr w:rsidR="00DD6CF3" w:rsidRPr="00DD6CF3" w14:paraId="056FB570"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B7A633"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26</w:t>
            </w:r>
          </w:p>
        </w:tc>
        <w:tc>
          <w:tcPr>
            <w:tcW w:w="1985" w:type="dxa"/>
            <w:tcBorders>
              <w:top w:val="nil"/>
              <w:left w:val="nil"/>
              <w:bottom w:val="single" w:sz="4" w:space="0" w:color="000000"/>
              <w:right w:val="single" w:sz="4" w:space="0" w:color="000000"/>
            </w:tcBorders>
            <w:shd w:val="clear" w:color="auto" w:fill="auto"/>
            <w:noWrap/>
            <w:vAlign w:val="bottom"/>
            <w:hideMark/>
          </w:tcPr>
          <w:p w14:paraId="136F9B9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CHAPA INTERIOR</w:t>
            </w:r>
          </w:p>
        </w:tc>
        <w:tc>
          <w:tcPr>
            <w:tcW w:w="992" w:type="dxa"/>
            <w:tcBorders>
              <w:top w:val="nil"/>
              <w:left w:val="nil"/>
              <w:bottom w:val="single" w:sz="4" w:space="0" w:color="000000"/>
              <w:right w:val="single" w:sz="4" w:space="0" w:color="000000"/>
            </w:tcBorders>
            <w:shd w:val="clear" w:color="auto" w:fill="auto"/>
            <w:noWrap/>
            <w:vAlign w:val="bottom"/>
            <w:hideMark/>
          </w:tcPr>
          <w:p w14:paraId="3BB0B80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059021D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La chapa será de buena calidad y de marca reconocida, la Entidad Ejecutora deberá presentar al Inspector de Proyecto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DD6CF3" w:rsidRPr="00DD6CF3" w14:paraId="763B3D3A"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904C3A"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27</w:t>
            </w:r>
          </w:p>
        </w:tc>
        <w:tc>
          <w:tcPr>
            <w:tcW w:w="1985" w:type="dxa"/>
            <w:tcBorders>
              <w:top w:val="nil"/>
              <w:left w:val="nil"/>
              <w:bottom w:val="single" w:sz="4" w:space="0" w:color="000000"/>
              <w:right w:val="single" w:sz="4" w:space="0" w:color="000000"/>
            </w:tcBorders>
            <w:shd w:val="clear" w:color="auto" w:fill="auto"/>
            <w:noWrap/>
            <w:vAlign w:val="bottom"/>
            <w:hideMark/>
          </w:tcPr>
          <w:p w14:paraId="1FC90BF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CHICOTILLO</w:t>
            </w:r>
          </w:p>
        </w:tc>
        <w:tc>
          <w:tcPr>
            <w:tcW w:w="992" w:type="dxa"/>
            <w:tcBorders>
              <w:top w:val="nil"/>
              <w:left w:val="nil"/>
              <w:bottom w:val="single" w:sz="4" w:space="0" w:color="000000"/>
              <w:right w:val="single" w:sz="4" w:space="0" w:color="000000"/>
            </w:tcBorders>
            <w:shd w:val="clear" w:color="auto" w:fill="auto"/>
            <w:noWrap/>
            <w:vAlign w:val="bottom"/>
            <w:hideMark/>
          </w:tcPr>
          <w:p w14:paraId="7EDBB8D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4E50362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Largo: 40 a 60 cm</w:t>
            </w:r>
            <w:r w:rsidRPr="00DD6CF3">
              <w:rPr>
                <w:rFonts w:ascii="Verdana" w:hAnsi="Verdana" w:cs="Calibri"/>
                <w:color w:val="000000"/>
                <w:sz w:val="18"/>
                <w:szCs w:val="18"/>
                <w:lang w:eastAsia="es-BO"/>
              </w:rPr>
              <w:br/>
              <w:t>• Ancho: 4.1 cm x 3/8"" (Diámetro de la manguera)</w:t>
            </w:r>
            <w:r w:rsidRPr="00DD6CF3">
              <w:rPr>
                <w:rFonts w:ascii="Verdana" w:hAnsi="Verdana" w:cs="Calibri"/>
                <w:color w:val="000000"/>
                <w:sz w:val="18"/>
                <w:szCs w:val="18"/>
                <w:lang w:eastAsia="es-BO"/>
              </w:rPr>
              <w:br/>
              <w:t>• Rosca: 1/2 para entrada a grifería y de 1/2 para punto hidráulico.</w:t>
            </w:r>
            <w:r w:rsidRPr="00DD6CF3">
              <w:rPr>
                <w:rFonts w:ascii="Verdana" w:hAnsi="Verdana" w:cs="Calibri"/>
                <w:color w:val="000000"/>
                <w:sz w:val="18"/>
                <w:szCs w:val="18"/>
                <w:lang w:eastAsia="es-BO"/>
              </w:rPr>
              <w:br/>
              <w:t>• Material: plástico PVC flexible de alta resistencia</w:t>
            </w:r>
            <w:r w:rsidRPr="00DD6CF3">
              <w:rPr>
                <w:rFonts w:ascii="Verdana" w:hAnsi="Verdana" w:cs="Calibri"/>
                <w:color w:val="000000"/>
                <w:sz w:val="18"/>
                <w:szCs w:val="18"/>
                <w:lang w:eastAsia="es-BO"/>
              </w:rPr>
              <w:br/>
              <w:t>• Temperatura: De 4°C a 66°C.</w:t>
            </w:r>
            <w:r w:rsidRPr="00DD6CF3">
              <w:rPr>
                <w:rFonts w:ascii="Verdana" w:hAnsi="Verdana" w:cs="Calibri"/>
                <w:color w:val="000000"/>
                <w:sz w:val="18"/>
                <w:szCs w:val="18"/>
                <w:lang w:eastAsia="es-BO"/>
              </w:rPr>
              <w:br/>
              <w:t xml:space="preserve">• Resistente a la corrosión, pelado y decoloración de agua. </w:t>
            </w:r>
            <w:r w:rsidRPr="00DD6CF3">
              <w:rPr>
                <w:rFonts w:ascii="Verdana" w:hAnsi="Verdana" w:cs="Calibri"/>
                <w:color w:val="000000"/>
                <w:sz w:val="18"/>
                <w:szCs w:val="18"/>
                <w:lang w:eastAsia="es-BO"/>
              </w:rPr>
              <w:br/>
              <w:t>• Resistente al efecto de jabones y limpiadores de tocador.</w:t>
            </w:r>
            <w:r w:rsidRPr="00DD6CF3">
              <w:rPr>
                <w:rFonts w:ascii="Verdana" w:hAnsi="Verdana" w:cs="Calibri"/>
                <w:color w:val="000000"/>
                <w:sz w:val="18"/>
                <w:szCs w:val="18"/>
                <w:lang w:eastAsia="es-BO"/>
              </w:rPr>
              <w:br/>
              <w:t>• Recubrimientos no tóxicos.</w:t>
            </w:r>
          </w:p>
        </w:tc>
      </w:tr>
      <w:tr w:rsidR="00DD6CF3" w:rsidRPr="00DD6CF3" w14:paraId="6824F0A5"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9A8D4F4"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28</w:t>
            </w:r>
          </w:p>
        </w:tc>
        <w:tc>
          <w:tcPr>
            <w:tcW w:w="1985" w:type="dxa"/>
            <w:tcBorders>
              <w:top w:val="nil"/>
              <w:left w:val="nil"/>
              <w:bottom w:val="single" w:sz="4" w:space="0" w:color="000000"/>
              <w:right w:val="single" w:sz="4" w:space="0" w:color="000000"/>
            </w:tcBorders>
            <w:shd w:val="clear" w:color="auto" w:fill="auto"/>
            <w:noWrap/>
            <w:vAlign w:val="bottom"/>
            <w:hideMark/>
          </w:tcPr>
          <w:p w14:paraId="3CFE6A4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CIELO FALSO YESO - PVC INC/ACCESORIOS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07403D9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M2</w:t>
            </w:r>
          </w:p>
        </w:tc>
        <w:tc>
          <w:tcPr>
            <w:tcW w:w="5855" w:type="dxa"/>
            <w:tcBorders>
              <w:top w:val="nil"/>
              <w:left w:val="nil"/>
              <w:bottom w:val="single" w:sz="4" w:space="0" w:color="000000"/>
              <w:right w:val="single" w:sz="4" w:space="0" w:color="000000"/>
            </w:tcBorders>
            <w:shd w:val="clear" w:color="auto" w:fill="auto"/>
            <w:vAlign w:val="bottom"/>
            <w:hideMark/>
          </w:tcPr>
          <w:p w14:paraId="4687F09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Proyecto,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DD6CF3">
              <w:rPr>
                <w:rFonts w:ascii="Verdana" w:hAnsi="Verdana" w:cs="Calibri"/>
                <w:color w:val="000000"/>
                <w:sz w:val="18"/>
                <w:szCs w:val="18"/>
                <w:lang w:eastAsia="es-BO"/>
              </w:rPr>
              <w:br/>
              <w:t>Los paneles de plafón tipo Armstrong deberán contar con las siguientes características:</w:t>
            </w:r>
            <w:r w:rsidRPr="00DD6CF3">
              <w:rPr>
                <w:rFonts w:ascii="Verdana" w:hAnsi="Verdana" w:cs="Calibri"/>
                <w:color w:val="000000"/>
                <w:sz w:val="18"/>
                <w:szCs w:val="18"/>
                <w:lang w:eastAsia="es-BO"/>
              </w:rPr>
              <w:br/>
              <w:t>Versatilidad, Rapidez y facilidad de instalación Resistencia a esfuerzos mecánicos, Resistencia al fuego, aislación acústica y aislación térmica.</w:t>
            </w:r>
            <w:r w:rsidRPr="00DD6CF3">
              <w:rPr>
                <w:rFonts w:ascii="Verdana" w:hAnsi="Verdana" w:cs="Calibri"/>
                <w:color w:val="000000"/>
                <w:sz w:val="18"/>
                <w:szCs w:val="18"/>
                <w:lang w:eastAsia="es-BO"/>
              </w:rPr>
              <w:br/>
              <w:t xml:space="preserve">• Termo Acústica. - </w:t>
            </w:r>
            <w:r w:rsidRPr="00DD6CF3">
              <w:rPr>
                <w:rFonts w:ascii="Verdana" w:hAnsi="Verdana" w:cs="Calibri"/>
                <w:color w:val="000000"/>
                <w:sz w:val="18"/>
                <w:szCs w:val="18"/>
                <w:lang w:eastAsia="es-BO"/>
              </w:rPr>
              <w:br/>
              <w:t>• Conductividad Térmica. - Altamente aislante, la conductividad térmica es de 0.15 a 0.19 Kcal/Hm2°C.</w:t>
            </w:r>
            <w:r w:rsidRPr="00DD6CF3">
              <w:rPr>
                <w:rFonts w:ascii="Verdana" w:hAnsi="Verdana" w:cs="Calibri"/>
                <w:color w:val="000000"/>
                <w:sz w:val="18"/>
                <w:szCs w:val="18"/>
                <w:lang w:eastAsia="es-BO"/>
              </w:rPr>
              <w:br/>
              <w:t>• Absorción Acústica. - Fonoabsorbente por su porosidad mediante la combinación de yeso con una capa de PVC.</w:t>
            </w:r>
            <w:r w:rsidRPr="00DD6CF3">
              <w:rPr>
                <w:rFonts w:ascii="Verdana" w:hAnsi="Verdana" w:cs="Calibri"/>
                <w:color w:val="000000"/>
                <w:sz w:val="18"/>
                <w:szCs w:val="18"/>
                <w:lang w:eastAsia="es-BO"/>
              </w:rPr>
              <w:br/>
              <w:t>• Resistente al Fuego. - Material ignífugo con excelentes características de seguridad.</w:t>
            </w:r>
            <w:r w:rsidRPr="00DD6CF3">
              <w:rPr>
                <w:rFonts w:ascii="Verdana" w:hAnsi="Verdana" w:cs="Calibri"/>
                <w:color w:val="000000"/>
                <w:sz w:val="18"/>
                <w:szCs w:val="18"/>
                <w:lang w:eastAsia="es-BO"/>
              </w:rPr>
              <w:br/>
              <w:t xml:space="preserve">• Absorción de la Humedad. -  De naturaleza hidroscopia, absorbe la micro humedad cuando es excesiva evitando condensaciones y deformaciones. </w:t>
            </w:r>
            <w:r w:rsidRPr="00DD6CF3">
              <w:rPr>
                <w:rFonts w:ascii="Verdana" w:hAnsi="Verdana" w:cs="Calibri"/>
                <w:color w:val="000000"/>
                <w:sz w:val="18"/>
                <w:szCs w:val="18"/>
                <w:lang w:eastAsia="es-BO"/>
              </w:rPr>
              <w:br/>
              <w:t>• Reflexión Luminosa. - Superior al 75 %, refleja una luz gradual y difusa.</w:t>
            </w:r>
          </w:p>
        </w:tc>
      </w:tr>
      <w:tr w:rsidR="00DD6CF3" w:rsidRPr="00DD6CF3" w14:paraId="4D4396E2"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30E173"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29</w:t>
            </w:r>
          </w:p>
        </w:tc>
        <w:tc>
          <w:tcPr>
            <w:tcW w:w="1985" w:type="dxa"/>
            <w:tcBorders>
              <w:top w:val="nil"/>
              <w:left w:val="nil"/>
              <w:bottom w:val="single" w:sz="4" w:space="0" w:color="000000"/>
              <w:right w:val="single" w:sz="4" w:space="0" w:color="000000"/>
            </w:tcBorders>
            <w:shd w:val="clear" w:color="auto" w:fill="auto"/>
            <w:noWrap/>
            <w:vAlign w:val="bottom"/>
            <w:hideMark/>
          </w:tcPr>
          <w:p w14:paraId="2A45EE1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CINTA AISLANTE</w:t>
            </w:r>
          </w:p>
        </w:tc>
        <w:tc>
          <w:tcPr>
            <w:tcW w:w="992" w:type="dxa"/>
            <w:tcBorders>
              <w:top w:val="nil"/>
              <w:left w:val="nil"/>
              <w:bottom w:val="single" w:sz="4" w:space="0" w:color="000000"/>
              <w:right w:val="single" w:sz="4" w:space="0" w:color="000000"/>
            </w:tcBorders>
            <w:shd w:val="clear" w:color="auto" w:fill="auto"/>
            <w:noWrap/>
            <w:vAlign w:val="bottom"/>
            <w:hideMark/>
          </w:tcPr>
          <w:p w14:paraId="57CCB9C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63FF1E8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w:t>
            </w:r>
            <w:r w:rsidRPr="00DD6CF3">
              <w:rPr>
                <w:rFonts w:ascii="Verdana" w:hAnsi="Verdana" w:cs="Calibri"/>
                <w:color w:val="000000"/>
                <w:sz w:val="18"/>
                <w:szCs w:val="18"/>
                <w:lang w:eastAsia="es-BO"/>
              </w:rPr>
              <w:lastRenderedPageBreak/>
              <w:t>de endurecerse con el tiempo y el calor. Puede fabricarse en varios colores, siendo el más común el negro.</w:t>
            </w:r>
          </w:p>
        </w:tc>
      </w:tr>
      <w:tr w:rsidR="00DD6CF3" w:rsidRPr="00DD6CF3" w14:paraId="4BE45371"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5003485"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30</w:t>
            </w:r>
          </w:p>
        </w:tc>
        <w:tc>
          <w:tcPr>
            <w:tcW w:w="1985" w:type="dxa"/>
            <w:tcBorders>
              <w:top w:val="nil"/>
              <w:left w:val="nil"/>
              <w:bottom w:val="single" w:sz="4" w:space="0" w:color="000000"/>
              <w:right w:val="single" w:sz="4" w:space="0" w:color="000000"/>
            </w:tcBorders>
            <w:shd w:val="clear" w:color="auto" w:fill="auto"/>
            <w:noWrap/>
            <w:vAlign w:val="bottom"/>
            <w:hideMark/>
          </w:tcPr>
          <w:p w14:paraId="63EB92A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CLAVOS</w:t>
            </w:r>
          </w:p>
        </w:tc>
        <w:tc>
          <w:tcPr>
            <w:tcW w:w="992" w:type="dxa"/>
            <w:tcBorders>
              <w:top w:val="nil"/>
              <w:left w:val="nil"/>
              <w:bottom w:val="single" w:sz="4" w:space="0" w:color="000000"/>
              <w:right w:val="single" w:sz="4" w:space="0" w:color="000000"/>
            </w:tcBorders>
            <w:shd w:val="clear" w:color="auto" w:fill="auto"/>
            <w:noWrap/>
            <w:vAlign w:val="bottom"/>
            <w:hideMark/>
          </w:tcPr>
          <w:p w14:paraId="5F66F82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KG</w:t>
            </w:r>
          </w:p>
        </w:tc>
        <w:tc>
          <w:tcPr>
            <w:tcW w:w="5855" w:type="dxa"/>
            <w:tcBorders>
              <w:top w:val="nil"/>
              <w:left w:val="nil"/>
              <w:bottom w:val="single" w:sz="4" w:space="0" w:color="000000"/>
              <w:right w:val="single" w:sz="4" w:space="0" w:color="000000"/>
            </w:tcBorders>
            <w:shd w:val="clear" w:color="auto" w:fill="auto"/>
            <w:vAlign w:val="bottom"/>
            <w:hideMark/>
          </w:tcPr>
          <w:p w14:paraId="0C4B9D7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D6CF3">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DD6CF3">
              <w:rPr>
                <w:rFonts w:ascii="Verdana" w:hAnsi="Verdana" w:cs="Calibri"/>
                <w:color w:val="000000"/>
                <w:sz w:val="18"/>
                <w:szCs w:val="18"/>
                <w:lang w:eastAsia="es-BO"/>
              </w:rPr>
              <w:br/>
              <w:t>Se requerirá principalmente clavos de 2”, 2 1/2", 4” y 5".</w:t>
            </w:r>
          </w:p>
        </w:tc>
      </w:tr>
      <w:tr w:rsidR="00DD6CF3" w:rsidRPr="00DD6CF3" w14:paraId="750D7630"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161E9E6"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31</w:t>
            </w:r>
          </w:p>
        </w:tc>
        <w:tc>
          <w:tcPr>
            <w:tcW w:w="1985" w:type="dxa"/>
            <w:tcBorders>
              <w:top w:val="nil"/>
              <w:left w:val="nil"/>
              <w:bottom w:val="single" w:sz="4" w:space="0" w:color="000000"/>
              <w:right w:val="single" w:sz="4" w:space="0" w:color="000000"/>
            </w:tcBorders>
            <w:shd w:val="clear" w:color="auto" w:fill="auto"/>
            <w:noWrap/>
            <w:vAlign w:val="bottom"/>
            <w:hideMark/>
          </w:tcPr>
          <w:p w14:paraId="7456D9D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bottom"/>
            <w:hideMark/>
          </w:tcPr>
          <w:p w14:paraId="42F023A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1193FAE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Proyecto para su aprobación respectiva.</w:t>
            </w:r>
            <w:r w:rsidRPr="00DD6CF3">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DD6CF3">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DD6CF3">
              <w:rPr>
                <w:rFonts w:ascii="Verdana" w:hAnsi="Verdana" w:cs="Calibri"/>
                <w:color w:val="000000"/>
                <w:sz w:val="18"/>
                <w:szCs w:val="18"/>
                <w:lang w:eastAsia="es-BO"/>
              </w:rPr>
              <w:br/>
              <w:t>Características destacadas:</w:t>
            </w:r>
            <w:r w:rsidRPr="00DD6CF3">
              <w:rPr>
                <w:rFonts w:ascii="Verdana" w:hAnsi="Verdana" w:cs="Calibri"/>
                <w:color w:val="000000"/>
                <w:sz w:val="18"/>
                <w:szCs w:val="18"/>
                <w:lang w:eastAsia="es-BO"/>
              </w:rPr>
              <w:br/>
              <w:t>• Diámetro nominal: 15 mm (½"")</w:t>
            </w:r>
            <w:r w:rsidRPr="00DD6CF3">
              <w:rPr>
                <w:rFonts w:ascii="Verdana" w:hAnsi="Verdana" w:cs="Calibri"/>
                <w:color w:val="000000"/>
                <w:sz w:val="18"/>
                <w:szCs w:val="18"/>
                <w:lang w:eastAsia="es-BO"/>
              </w:rPr>
              <w:br/>
              <w:t>• Angulo entre ejes de recorrido: 90°</w:t>
            </w:r>
            <w:r w:rsidRPr="00DD6CF3">
              <w:rPr>
                <w:rFonts w:ascii="Verdana" w:hAnsi="Verdana" w:cs="Calibri"/>
                <w:color w:val="000000"/>
                <w:sz w:val="18"/>
                <w:szCs w:val="18"/>
                <w:lang w:eastAsia="es-BO"/>
              </w:rPr>
              <w:br/>
              <w:t>• Distancia cara a centro: 28 mm ± 1.5 mm</w:t>
            </w:r>
            <w:r w:rsidRPr="00DD6CF3">
              <w:rPr>
                <w:rFonts w:ascii="Verdana" w:hAnsi="Verdana" w:cs="Calibri"/>
                <w:color w:val="000000"/>
                <w:sz w:val="18"/>
                <w:szCs w:val="18"/>
                <w:lang w:eastAsia="es-BO"/>
              </w:rPr>
              <w:br/>
              <w:t>• Longitud de presentación: 15 mm ± 1.5 mm</w:t>
            </w:r>
            <w:r w:rsidRPr="00DD6CF3">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DD6CF3" w:rsidRPr="00DD6CF3" w14:paraId="18DD0155"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7BFC76"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32</w:t>
            </w:r>
          </w:p>
        </w:tc>
        <w:tc>
          <w:tcPr>
            <w:tcW w:w="1985" w:type="dxa"/>
            <w:tcBorders>
              <w:top w:val="nil"/>
              <w:left w:val="nil"/>
              <w:bottom w:val="single" w:sz="4" w:space="0" w:color="000000"/>
              <w:right w:val="single" w:sz="4" w:space="0" w:color="000000"/>
            </w:tcBorders>
            <w:shd w:val="clear" w:color="auto" w:fill="auto"/>
            <w:noWrap/>
            <w:vAlign w:val="bottom"/>
            <w:hideMark/>
          </w:tcPr>
          <w:p w14:paraId="4F90F96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CODO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07BDE48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1AF3DFC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DD6CF3">
              <w:rPr>
                <w:rFonts w:ascii="Verdana" w:hAnsi="Verdana" w:cs="Calibri"/>
                <w:color w:val="000000"/>
                <w:sz w:val="18"/>
                <w:szCs w:val="18"/>
                <w:lang w:eastAsia="es-BO"/>
              </w:rPr>
              <w:br/>
              <w:t>• -Superficie externa e interna lisas y estar libres de grietas, fisuras, ondulaciones y otros defectos que alteren su calidad.</w:t>
            </w:r>
            <w:r w:rsidRPr="00DD6CF3">
              <w:rPr>
                <w:rFonts w:ascii="Verdana" w:hAnsi="Verdana" w:cs="Calibri"/>
                <w:color w:val="000000"/>
                <w:sz w:val="18"/>
                <w:szCs w:val="18"/>
                <w:lang w:eastAsia="es-BO"/>
              </w:rPr>
              <w:br/>
              <w:t>• -Los accesorios deberán ser de color uniforme.</w:t>
            </w:r>
            <w:r w:rsidRPr="00DD6CF3">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DD6CF3">
              <w:rPr>
                <w:rFonts w:ascii="Verdana" w:hAnsi="Verdana" w:cs="Calibri"/>
                <w:color w:val="000000"/>
                <w:sz w:val="18"/>
                <w:szCs w:val="18"/>
                <w:lang w:eastAsia="es-BO"/>
              </w:rPr>
              <w:br/>
              <w:t>Debe cumplir con la NB 1216011:2007: Tuberías plásticas - Tubos de policloruro de vinilo no plastificado (PVC-U) para conducción de agua potable.</w:t>
            </w:r>
          </w:p>
        </w:tc>
      </w:tr>
      <w:tr w:rsidR="00DD6CF3" w:rsidRPr="00DD6CF3" w14:paraId="382497A1"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88CF26"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33</w:t>
            </w:r>
          </w:p>
        </w:tc>
        <w:tc>
          <w:tcPr>
            <w:tcW w:w="1985" w:type="dxa"/>
            <w:tcBorders>
              <w:top w:val="nil"/>
              <w:left w:val="nil"/>
              <w:bottom w:val="single" w:sz="4" w:space="0" w:color="000000"/>
              <w:right w:val="single" w:sz="4" w:space="0" w:color="000000"/>
            </w:tcBorders>
            <w:shd w:val="clear" w:color="auto" w:fill="auto"/>
            <w:noWrap/>
            <w:vAlign w:val="bottom"/>
            <w:hideMark/>
          </w:tcPr>
          <w:p w14:paraId="287FEAA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CODO PVC DE 5/8"</w:t>
            </w:r>
          </w:p>
        </w:tc>
        <w:tc>
          <w:tcPr>
            <w:tcW w:w="992" w:type="dxa"/>
            <w:tcBorders>
              <w:top w:val="nil"/>
              <w:left w:val="nil"/>
              <w:bottom w:val="single" w:sz="4" w:space="0" w:color="000000"/>
              <w:right w:val="single" w:sz="4" w:space="0" w:color="000000"/>
            </w:tcBorders>
            <w:shd w:val="clear" w:color="auto" w:fill="auto"/>
            <w:noWrap/>
            <w:vAlign w:val="bottom"/>
            <w:hideMark/>
          </w:tcPr>
          <w:p w14:paraId="4E58E5D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43769AF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Será de Material de Poli cloruro de Vinilo (PVC), los tubos deberán tener las siguientes características: </w:t>
            </w:r>
            <w:r w:rsidRPr="00DD6CF3">
              <w:rPr>
                <w:rFonts w:ascii="Verdana" w:hAnsi="Verdana" w:cs="Calibri"/>
                <w:color w:val="000000"/>
                <w:sz w:val="18"/>
                <w:szCs w:val="18"/>
                <w:lang w:eastAsia="es-BO"/>
              </w:rPr>
              <w:br/>
              <w:t>• Superficie externa e interna lisas y estar libres de grietas, fisuras, ondulaciones y otros defectos que alteren su calidad.</w:t>
            </w:r>
            <w:r w:rsidRPr="00DD6CF3">
              <w:rPr>
                <w:rFonts w:ascii="Verdana" w:hAnsi="Verdana" w:cs="Calibri"/>
                <w:color w:val="000000"/>
                <w:sz w:val="18"/>
                <w:szCs w:val="18"/>
                <w:lang w:eastAsia="es-BO"/>
              </w:rPr>
              <w:br/>
              <w:t>• El codo deberá ser de material PVC de color uniforme.</w:t>
            </w:r>
            <w:r w:rsidRPr="00DD6CF3">
              <w:rPr>
                <w:rFonts w:ascii="Verdana" w:hAnsi="Verdana" w:cs="Calibri"/>
                <w:color w:val="000000"/>
                <w:sz w:val="18"/>
                <w:szCs w:val="18"/>
                <w:lang w:eastAsia="es-BO"/>
              </w:rPr>
              <w:br/>
              <w:t>• El codo procederá de fábrica por inyección de molde, no aceptándose el uso de piezas especiales obtenidas mediante cortes.</w:t>
            </w:r>
            <w:r w:rsidRPr="00DD6CF3">
              <w:rPr>
                <w:rFonts w:ascii="Verdana" w:hAnsi="Verdana" w:cs="Calibri"/>
                <w:color w:val="000000"/>
                <w:sz w:val="18"/>
                <w:szCs w:val="18"/>
                <w:lang w:eastAsia="es-BO"/>
              </w:rPr>
              <w:br/>
              <w:t>Características:</w:t>
            </w:r>
            <w:r w:rsidRPr="00DD6CF3">
              <w:rPr>
                <w:rFonts w:ascii="Verdana" w:hAnsi="Verdana" w:cs="Calibri"/>
                <w:color w:val="000000"/>
                <w:sz w:val="18"/>
                <w:szCs w:val="18"/>
                <w:lang w:eastAsia="es-BO"/>
              </w:rPr>
              <w:br/>
              <w:t>• Diámetro nominal: 15 mm (½"")</w:t>
            </w:r>
            <w:r w:rsidRPr="00DD6CF3">
              <w:rPr>
                <w:rFonts w:ascii="Verdana" w:hAnsi="Verdana" w:cs="Calibri"/>
                <w:color w:val="000000"/>
                <w:sz w:val="18"/>
                <w:szCs w:val="18"/>
                <w:lang w:eastAsia="es-BO"/>
              </w:rPr>
              <w:br/>
              <w:t>• Angulo entre ejes de recorrido: 90°</w:t>
            </w:r>
            <w:r w:rsidRPr="00DD6CF3">
              <w:rPr>
                <w:rFonts w:ascii="Verdana" w:hAnsi="Verdana" w:cs="Calibri"/>
                <w:color w:val="000000"/>
                <w:sz w:val="18"/>
                <w:szCs w:val="18"/>
                <w:lang w:eastAsia="es-BO"/>
              </w:rPr>
              <w:br/>
              <w:t>• Distancia cara a centro: 28 mm ± 1.5 mm</w:t>
            </w:r>
            <w:r w:rsidRPr="00DD6CF3">
              <w:rPr>
                <w:rFonts w:ascii="Verdana" w:hAnsi="Verdana" w:cs="Calibri"/>
                <w:color w:val="000000"/>
                <w:sz w:val="18"/>
                <w:szCs w:val="18"/>
                <w:lang w:eastAsia="es-BO"/>
              </w:rPr>
              <w:br/>
              <w:t>• Longitud de presentación: 15 mm ± 1.5 mm</w:t>
            </w:r>
            <w:r w:rsidRPr="00DD6CF3">
              <w:rPr>
                <w:rFonts w:ascii="Verdana" w:hAnsi="Verdana" w:cs="Calibri"/>
                <w:color w:val="000000"/>
                <w:sz w:val="18"/>
                <w:szCs w:val="18"/>
                <w:lang w:eastAsia="es-BO"/>
              </w:rPr>
              <w:br/>
            </w:r>
            <w:r w:rsidRPr="00DD6CF3">
              <w:rPr>
                <w:rFonts w:ascii="Verdana" w:hAnsi="Verdana" w:cs="Calibri"/>
                <w:color w:val="000000"/>
                <w:sz w:val="18"/>
                <w:szCs w:val="18"/>
                <w:lang w:eastAsia="es-BO"/>
              </w:rPr>
              <w:lastRenderedPageBreak/>
              <w:t>Debe cumplir con la NB 645:2007: Tuberías de fierro fundido dúctil, acoples y accesorios para líneas de tuberías de presión.</w:t>
            </w:r>
          </w:p>
        </w:tc>
      </w:tr>
      <w:tr w:rsidR="00DD6CF3" w:rsidRPr="00DD6CF3" w14:paraId="53029141"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ED9CC69"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34</w:t>
            </w:r>
          </w:p>
        </w:tc>
        <w:tc>
          <w:tcPr>
            <w:tcW w:w="1985" w:type="dxa"/>
            <w:tcBorders>
              <w:top w:val="nil"/>
              <w:left w:val="nil"/>
              <w:bottom w:val="single" w:sz="4" w:space="0" w:color="000000"/>
              <w:right w:val="single" w:sz="4" w:space="0" w:color="000000"/>
            </w:tcBorders>
            <w:shd w:val="clear" w:color="auto" w:fill="auto"/>
            <w:noWrap/>
            <w:vAlign w:val="bottom"/>
            <w:hideMark/>
          </w:tcPr>
          <w:p w14:paraId="3483B89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bottom"/>
            <w:hideMark/>
          </w:tcPr>
          <w:p w14:paraId="3C4CD6E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6ADD9DF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DD6CF3">
              <w:rPr>
                <w:rFonts w:ascii="Verdana" w:hAnsi="Verdana" w:cs="Calibri"/>
                <w:color w:val="000000"/>
                <w:sz w:val="18"/>
                <w:szCs w:val="18"/>
                <w:lang w:eastAsia="es-BO"/>
              </w:rPr>
              <w:br/>
              <w:t>• Superficie externa e interna lisas y estar libres de grietas, fisuras, ondulaciones y otros defectos que alteren su calidad</w:t>
            </w:r>
            <w:r w:rsidRPr="00DD6CF3">
              <w:rPr>
                <w:rFonts w:ascii="Verdana" w:hAnsi="Verdana" w:cs="Calibri"/>
                <w:color w:val="000000"/>
                <w:sz w:val="18"/>
                <w:szCs w:val="18"/>
                <w:lang w:eastAsia="es-BO"/>
              </w:rPr>
              <w:br/>
              <w:t>• Los tubos deberán ser de color uniforme</w:t>
            </w:r>
            <w:r w:rsidRPr="00DD6CF3">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DD6CF3">
              <w:rPr>
                <w:rFonts w:ascii="Verdana" w:hAnsi="Verdana" w:cs="Calibri"/>
                <w:color w:val="000000"/>
                <w:sz w:val="18"/>
                <w:szCs w:val="18"/>
                <w:lang w:eastAsia="es-BO"/>
              </w:rPr>
              <w:br/>
              <w:t>• Las juntas serán del Tipo campana – espiga</w:t>
            </w:r>
            <w:r w:rsidRPr="00DD6CF3">
              <w:rPr>
                <w:rFonts w:ascii="Verdana" w:hAnsi="Verdana" w:cs="Calibri"/>
                <w:color w:val="000000"/>
                <w:sz w:val="18"/>
                <w:szCs w:val="18"/>
                <w:lang w:eastAsia="es-BO"/>
              </w:rPr>
              <w:br/>
              <w:t>• Las tuberías de PVC deberán cumplir con las siguientes normas:</w:t>
            </w:r>
            <w:r w:rsidRPr="00DD6CF3">
              <w:rPr>
                <w:rFonts w:ascii="Verdana" w:hAnsi="Verdana" w:cs="Calibri"/>
                <w:color w:val="000000"/>
                <w:sz w:val="18"/>
                <w:szCs w:val="18"/>
                <w:lang w:eastAsia="es-BO"/>
              </w:rPr>
              <w:br/>
              <w:t>-  Normas Bolivianas:         NB 213-77</w:t>
            </w:r>
            <w:r w:rsidRPr="00DD6CF3">
              <w:rPr>
                <w:rFonts w:ascii="Verdana" w:hAnsi="Verdana" w:cs="Calibri"/>
                <w:color w:val="000000"/>
                <w:sz w:val="18"/>
                <w:szCs w:val="18"/>
                <w:lang w:eastAsia="es-BO"/>
              </w:rPr>
              <w:br/>
              <w:t>- Normas ASTM:               D-1785 y D-2241</w:t>
            </w:r>
            <w:r w:rsidRPr="00DD6CF3">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D6CF3">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DD6CF3" w:rsidRPr="00DD6CF3" w14:paraId="2945D669"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48B5A2F"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35</w:t>
            </w:r>
          </w:p>
        </w:tc>
        <w:tc>
          <w:tcPr>
            <w:tcW w:w="1985" w:type="dxa"/>
            <w:tcBorders>
              <w:top w:val="nil"/>
              <w:left w:val="nil"/>
              <w:bottom w:val="single" w:sz="4" w:space="0" w:color="000000"/>
              <w:right w:val="single" w:sz="4" w:space="0" w:color="000000"/>
            </w:tcBorders>
            <w:shd w:val="clear" w:color="auto" w:fill="auto"/>
            <w:noWrap/>
            <w:vAlign w:val="bottom"/>
            <w:hideMark/>
          </w:tcPr>
          <w:p w14:paraId="110F825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bottom"/>
            <w:hideMark/>
          </w:tcPr>
          <w:p w14:paraId="1B06E43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726F0CA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DD6CF3">
              <w:rPr>
                <w:rFonts w:ascii="Verdana" w:hAnsi="Verdana" w:cs="Calibri"/>
                <w:color w:val="000000"/>
                <w:sz w:val="18"/>
                <w:szCs w:val="18"/>
                <w:lang w:eastAsia="es-BO"/>
              </w:rPr>
              <w:br/>
              <w:t>• Superficie externa e interna lisas y estar libres de grietas, fisuras, ondulaciones y otros defectos que alteren su calidad</w:t>
            </w:r>
            <w:r w:rsidRPr="00DD6CF3">
              <w:rPr>
                <w:rFonts w:ascii="Verdana" w:hAnsi="Verdana" w:cs="Calibri"/>
                <w:color w:val="000000"/>
                <w:sz w:val="18"/>
                <w:szCs w:val="18"/>
                <w:lang w:eastAsia="es-BO"/>
              </w:rPr>
              <w:br/>
              <w:t>• Los tubos deberán ser de color uniforme</w:t>
            </w:r>
            <w:r w:rsidRPr="00DD6CF3">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DD6CF3">
              <w:rPr>
                <w:rFonts w:ascii="Verdana" w:hAnsi="Verdana" w:cs="Calibri"/>
                <w:color w:val="000000"/>
                <w:sz w:val="18"/>
                <w:szCs w:val="18"/>
                <w:lang w:eastAsia="es-BO"/>
              </w:rPr>
              <w:br/>
              <w:t>• Las juntas serán del Tipo campana – espiga</w:t>
            </w:r>
            <w:r w:rsidRPr="00DD6CF3">
              <w:rPr>
                <w:rFonts w:ascii="Verdana" w:hAnsi="Verdana" w:cs="Calibri"/>
                <w:color w:val="000000"/>
                <w:sz w:val="18"/>
                <w:szCs w:val="18"/>
                <w:lang w:eastAsia="es-BO"/>
              </w:rPr>
              <w:br/>
              <w:t>• Las tuberías de PVC deberán cumplir con las siguientes normas:</w:t>
            </w:r>
            <w:r w:rsidRPr="00DD6CF3">
              <w:rPr>
                <w:rFonts w:ascii="Verdana" w:hAnsi="Verdana" w:cs="Calibri"/>
                <w:color w:val="000000"/>
                <w:sz w:val="18"/>
                <w:szCs w:val="18"/>
                <w:lang w:eastAsia="es-BO"/>
              </w:rPr>
              <w:br/>
              <w:t>-  Normas Bolivianas:         NB 213-77</w:t>
            </w:r>
            <w:r w:rsidRPr="00DD6CF3">
              <w:rPr>
                <w:rFonts w:ascii="Verdana" w:hAnsi="Verdana" w:cs="Calibri"/>
                <w:color w:val="000000"/>
                <w:sz w:val="18"/>
                <w:szCs w:val="18"/>
                <w:lang w:eastAsia="es-BO"/>
              </w:rPr>
              <w:br/>
              <w:t>- Normas ASTM:               D-1785 y D-2241</w:t>
            </w:r>
            <w:r w:rsidRPr="00DD6CF3">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D6CF3">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DD6CF3" w:rsidRPr="00DD6CF3" w14:paraId="785E1A8D"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3F4F56"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36</w:t>
            </w:r>
          </w:p>
        </w:tc>
        <w:tc>
          <w:tcPr>
            <w:tcW w:w="1985" w:type="dxa"/>
            <w:tcBorders>
              <w:top w:val="nil"/>
              <w:left w:val="nil"/>
              <w:bottom w:val="single" w:sz="4" w:space="0" w:color="000000"/>
              <w:right w:val="single" w:sz="4" w:space="0" w:color="000000"/>
            </w:tcBorders>
            <w:shd w:val="clear" w:color="auto" w:fill="auto"/>
            <w:noWrap/>
            <w:vAlign w:val="bottom"/>
            <w:hideMark/>
          </w:tcPr>
          <w:p w14:paraId="52D3843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1784E48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603F52F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DD6CF3">
              <w:rPr>
                <w:rFonts w:ascii="Verdana" w:hAnsi="Verdana" w:cs="Calibri"/>
                <w:color w:val="000000"/>
                <w:sz w:val="18"/>
                <w:szCs w:val="18"/>
                <w:lang w:eastAsia="es-BO"/>
              </w:rPr>
              <w:br/>
              <w:t>• Superficie externa e interna lisas y estar libres de grietas, fisuras, ondulaciones y otros defectos que alteren su calidad</w:t>
            </w:r>
            <w:r w:rsidRPr="00DD6CF3">
              <w:rPr>
                <w:rFonts w:ascii="Verdana" w:hAnsi="Verdana" w:cs="Calibri"/>
                <w:color w:val="000000"/>
                <w:sz w:val="18"/>
                <w:szCs w:val="18"/>
                <w:lang w:eastAsia="es-BO"/>
              </w:rPr>
              <w:br/>
            </w:r>
            <w:r w:rsidRPr="00DD6CF3">
              <w:rPr>
                <w:rFonts w:ascii="Verdana" w:hAnsi="Verdana" w:cs="Calibri"/>
                <w:color w:val="000000"/>
                <w:sz w:val="18"/>
                <w:szCs w:val="18"/>
                <w:lang w:eastAsia="es-BO"/>
              </w:rPr>
              <w:lastRenderedPageBreak/>
              <w:t>• Los tubos deberán ser de color uniforme</w:t>
            </w:r>
            <w:r w:rsidRPr="00DD6CF3">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DD6CF3">
              <w:rPr>
                <w:rFonts w:ascii="Verdana" w:hAnsi="Verdana" w:cs="Calibri"/>
                <w:color w:val="000000"/>
                <w:sz w:val="18"/>
                <w:szCs w:val="18"/>
                <w:lang w:eastAsia="es-BO"/>
              </w:rPr>
              <w:br/>
              <w:t>• Las juntas serán del Tipo campana – espiga</w:t>
            </w:r>
            <w:r w:rsidRPr="00DD6CF3">
              <w:rPr>
                <w:rFonts w:ascii="Verdana" w:hAnsi="Verdana" w:cs="Calibri"/>
                <w:color w:val="000000"/>
                <w:sz w:val="18"/>
                <w:szCs w:val="18"/>
                <w:lang w:eastAsia="es-BO"/>
              </w:rPr>
              <w:br/>
              <w:t>• Las tuberías de PVC deberán cumplir con las siguientes normas:</w:t>
            </w:r>
            <w:r w:rsidRPr="00DD6CF3">
              <w:rPr>
                <w:rFonts w:ascii="Verdana" w:hAnsi="Verdana" w:cs="Calibri"/>
                <w:color w:val="000000"/>
                <w:sz w:val="18"/>
                <w:szCs w:val="18"/>
                <w:lang w:eastAsia="es-BO"/>
              </w:rPr>
              <w:br/>
              <w:t>-  Normas Bolivianas:         NB 213-77</w:t>
            </w:r>
            <w:r w:rsidRPr="00DD6CF3">
              <w:rPr>
                <w:rFonts w:ascii="Verdana" w:hAnsi="Verdana" w:cs="Calibri"/>
                <w:color w:val="000000"/>
                <w:sz w:val="18"/>
                <w:szCs w:val="18"/>
                <w:lang w:eastAsia="es-BO"/>
              </w:rPr>
              <w:br/>
              <w:t>- Normas ASTM:               D-1785 y D-2241</w:t>
            </w:r>
            <w:r w:rsidRPr="00DD6CF3">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D6CF3">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DD6CF3" w:rsidRPr="00DD6CF3" w14:paraId="07807140"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2D911A"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37</w:t>
            </w:r>
          </w:p>
        </w:tc>
        <w:tc>
          <w:tcPr>
            <w:tcW w:w="1985" w:type="dxa"/>
            <w:tcBorders>
              <w:top w:val="nil"/>
              <w:left w:val="nil"/>
              <w:bottom w:val="single" w:sz="4" w:space="0" w:color="000000"/>
              <w:right w:val="single" w:sz="4" w:space="0" w:color="000000"/>
            </w:tcBorders>
            <w:shd w:val="clear" w:color="auto" w:fill="auto"/>
            <w:noWrap/>
            <w:vAlign w:val="bottom"/>
            <w:hideMark/>
          </w:tcPr>
          <w:p w14:paraId="6824724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5940F3D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2BD78E7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DD6CF3">
              <w:rPr>
                <w:rFonts w:ascii="Verdana" w:hAnsi="Verdana" w:cs="Calibri"/>
                <w:color w:val="000000"/>
                <w:sz w:val="18"/>
                <w:szCs w:val="18"/>
                <w:lang w:eastAsia="es-BO"/>
              </w:rPr>
              <w:br/>
              <w:t>La copla deberá ser de PVC de primera calidad y marca conocida.</w:t>
            </w:r>
            <w:r w:rsidRPr="00DD6CF3">
              <w:rPr>
                <w:rFonts w:ascii="Verdana" w:hAnsi="Verdana" w:cs="Calibri"/>
                <w:color w:val="000000"/>
                <w:sz w:val="18"/>
                <w:szCs w:val="18"/>
                <w:lang w:eastAsia="es-BO"/>
              </w:rPr>
              <w:br/>
              <w:t>REQUISITOS:</w:t>
            </w:r>
            <w:r w:rsidRPr="00DD6CF3">
              <w:rPr>
                <w:rFonts w:ascii="Verdana" w:hAnsi="Verdana" w:cs="Calibri"/>
                <w:color w:val="000000"/>
                <w:sz w:val="18"/>
                <w:szCs w:val="18"/>
                <w:lang w:eastAsia="es-BO"/>
              </w:rPr>
              <w:br/>
              <w:t>• El proveedor deberá especificar el tipo, espesor, y resistencia.</w:t>
            </w:r>
            <w:r w:rsidRPr="00DD6CF3">
              <w:rPr>
                <w:rFonts w:ascii="Verdana" w:hAnsi="Verdana" w:cs="Calibri"/>
                <w:color w:val="000000"/>
                <w:sz w:val="18"/>
                <w:szCs w:val="18"/>
                <w:lang w:eastAsia="es-BO"/>
              </w:rPr>
              <w:br/>
              <w:t>• La superficie del accesorio deberá ser lisa y libre de grietas, fisuras y otros defectos que alteren su calidad.</w:t>
            </w:r>
            <w:r w:rsidRPr="00DD6CF3">
              <w:rPr>
                <w:rFonts w:ascii="Verdana" w:hAnsi="Verdana" w:cs="Calibri"/>
                <w:color w:val="000000"/>
                <w:sz w:val="18"/>
                <w:szCs w:val="18"/>
                <w:lang w:eastAsia="es-BO"/>
              </w:rPr>
              <w:br/>
              <w:t>• El accesorio deberá ser de color uniforme.</w:t>
            </w:r>
            <w:r w:rsidRPr="00DD6CF3">
              <w:rPr>
                <w:rFonts w:ascii="Verdana" w:hAnsi="Verdana" w:cs="Calibri"/>
                <w:color w:val="000000"/>
                <w:sz w:val="18"/>
                <w:szCs w:val="18"/>
                <w:lang w:eastAsia="es-BO"/>
              </w:rPr>
              <w:br/>
              <w:t>Deberá cumplir con la  NB 1216011:2007 : Tuberías plásticas - Tubos de poli(cloruro de vinilo) no plastificado (PVC-U) para conducción de agua potable</w:t>
            </w:r>
            <w:r w:rsidRPr="00DD6CF3">
              <w:rPr>
                <w:rFonts w:ascii="Verdana" w:hAnsi="Verdana" w:cs="Calibri"/>
                <w:color w:val="000000"/>
                <w:sz w:val="18"/>
                <w:szCs w:val="18"/>
                <w:lang w:eastAsia="es-BO"/>
              </w:rPr>
              <w:br/>
              <w:t>La Entidad Ejecutora deberá garantizar que el material de referencia sea de buena calidad y de marca reconocida.</w:t>
            </w:r>
          </w:p>
        </w:tc>
      </w:tr>
      <w:tr w:rsidR="00DD6CF3" w:rsidRPr="00DD6CF3" w14:paraId="41B94629"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58562D0"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38</w:t>
            </w:r>
          </w:p>
        </w:tc>
        <w:tc>
          <w:tcPr>
            <w:tcW w:w="1985" w:type="dxa"/>
            <w:tcBorders>
              <w:top w:val="nil"/>
              <w:left w:val="nil"/>
              <w:bottom w:val="single" w:sz="4" w:space="0" w:color="000000"/>
              <w:right w:val="single" w:sz="4" w:space="0" w:color="000000"/>
            </w:tcBorders>
            <w:shd w:val="clear" w:color="auto" w:fill="auto"/>
            <w:noWrap/>
            <w:vAlign w:val="bottom"/>
            <w:hideMark/>
          </w:tcPr>
          <w:p w14:paraId="492CB91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CORDEL</w:t>
            </w:r>
          </w:p>
        </w:tc>
        <w:tc>
          <w:tcPr>
            <w:tcW w:w="992" w:type="dxa"/>
            <w:tcBorders>
              <w:top w:val="nil"/>
              <w:left w:val="nil"/>
              <w:bottom w:val="single" w:sz="4" w:space="0" w:color="000000"/>
              <w:right w:val="single" w:sz="4" w:space="0" w:color="000000"/>
            </w:tcBorders>
            <w:shd w:val="clear" w:color="auto" w:fill="auto"/>
            <w:noWrap/>
            <w:vAlign w:val="bottom"/>
            <w:hideMark/>
          </w:tcPr>
          <w:p w14:paraId="53C5F7B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6CBDA03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La Entidad Ejecutora deberá garantizar que el material de referencia sea de buena calidad y de marca reconocida.</w:t>
            </w:r>
            <w:r w:rsidRPr="00DD6CF3">
              <w:rPr>
                <w:rFonts w:ascii="Verdana" w:hAnsi="Verdana" w:cs="Calibri"/>
                <w:color w:val="000000"/>
                <w:sz w:val="18"/>
                <w:szCs w:val="18"/>
                <w:lang w:eastAsia="es-BO"/>
              </w:rPr>
              <w:br/>
              <w:t>•  Cordel de nylon reflectante y resistente</w:t>
            </w:r>
            <w:r w:rsidRPr="00DD6CF3">
              <w:rPr>
                <w:rFonts w:ascii="Verdana" w:hAnsi="Verdana" w:cs="Calibri"/>
                <w:color w:val="000000"/>
                <w:sz w:val="18"/>
                <w:szCs w:val="18"/>
                <w:lang w:eastAsia="es-BO"/>
              </w:rPr>
              <w:br/>
              <w:t>•  Mango resistente a los impactos</w:t>
            </w:r>
            <w:r w:rsidRPr="00DD6CF3">
              <w:rPr>
                <w:rFonts w:ascii="Verdana" w:hAnsi="Verdana" w:cs="Calibri"/>
                <w:color w:val="000000"/>
                <w:sz w:val="18"/>
                <w:szCs w:val="18"/>
                <w:lang w:eastAsia="es-BO"/>
              </w:rPr>
              <w:br/>
              <w:t>•  Bobina para enrollar y desenrollar fácilmente</w:t>
            </w:r>
            <w:r w:rsidRPr="00DD6CF3">
              <w:rPr>
                <w:rFonts w:ascii="Verdana" w:hAnsi="Verdana" w:cs="Calibri"/>
                <w:color w:val="000000"/>
                <w:sz w:val="18"/>
                <w:szCs w:val="18"/>
                <w:lang w:eastAsia="es-BO"/>
              </w:rPr>
              <w:br/>
              <w:t>•  Tensión de ruptura 30 kg.</w:t>
            </w:r>
          </w:p>
        </w:tc>
      </w:tr>
      <w:tr w:rsidR="00DD6CF3" w:rsidRPr="00DD6CF3" w14:paraId="050E7C03"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C5726D"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39</w:t>
            </w:r>
          </w:p>
        </w:tc>
        <w:tc>
          <w:tcPr>
            <w:tcW w:w="1985" w:type="dxa"/>
            <w:tcBorders>
              <w:top w:val="nil"/>
              <w:left w:val="nil"/>
              <w:bottom w:val="single" w:sz="4" w:space="0" w:color="000000"/>
              <w:right w:val="single" w:sz="4" w:space="0" w:color="000000"/>
            </w:tcBorders>
            <w:shd w:val="clear" w:color="auto" w:fill="auto"/>
            <w:noWrap/>
            <w:vAlign w:val="bottom"/>
            <w:hideMark/>
          </w:tcPr>
          <w:p w14:paraId="60C3B02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CUMBRERA DE CALAMINA PLANA PREPINTADA NRO 28 CORTE 50</w:t>
            </w:r>
          </w:p>
        </w:tc>
        <w:tc>
          <w:tcPr>
            <w:tcW w:w="992" w:type="dxa"/>
            <w:tcBorders>
              <w:top w:val="nil"/>
              <w:left w:val="nil"/>
              <w:bottom w:val="single" w:sz="4" w:space="0" w:color="000000"/>
              <w:right w:val="single" w:sz="4" w:space="0" w:color="000000"/>
            </w:tcBorders>
            <w:shd w:val="clear" w:color="auto" w:fill="auto"/>
            <w:noWrap/>
            <w:vAlign w:val="bottom"/>
            <w:hideMark/>
          </w:tcPr>
          <w:p w14:paraId="4E49285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679CCA6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La cumbrera o cresta es la línea superior del techo que une las 2 inclinaciones del techo. </w:t>
            </w:r>
            <w:r w:rsidRPr="00DD6CF3">
              <w:rPr>
                <w:rFonts w:ascii="Verdana" w:hAnsi="Verdana" w:cs="Calibri"/>
                <w:color w:val="000000"/>
                <w:sz w:val="18"/>
                <w:szCs w:val="18"/>
                <w:lang w:eastAsia="es-BO"/>
              </w:rPr>
              <w:br/>
              <w:t>REQUISITOS:</w:t>
            </w:r>
            <w:r w:rsidRPr="00DD6CF3">
              <w:rPr>
                <w:rFonts w:ascii="Verdana" w:hAnsi="Verdana" w:cs="Calibri"/>
                <w:color w:val="000000"/>
                <w:sz w:val="18"/>
                <w:szCs w:val="18"/>
                <w:lang w:eastAsia="es-BO"/>
              </w:rPr>
              <w:br/>
              <w:t xml:space="preserve">•  La calamina deberá ser del tipo plana, prepintada galvanizada de Nº28 corte 50. </w:t>
            </w:r>
            <w:r w:rsidRPr="00DD6CF3">
              <w:rPr>
                <w:rFonts w:ascii="Verdana" w:hAnsi="Verdana" w:cs="Calibri"/>
                <w:color w:val="000000"/>
                <w:sz w:val="18"/>
                <w:szCs w:val="18"/>
                <w:lang w:eastAsia="es-BO"/>
              </w:rPr>
              <w:br/>
              <w:t xml:space="preserve">• No se aceptará material de menor numeración de la indicada. </w:t>
            </w:r>
            <w:r w:rsidRPr="00DD6CF3">
              <w:rPr>
                <w:rFonts w:ascii="Verdana" w:hAnsi="Verdana" w:cs="Calibri"/>
                <w:color w:val="000000"/>
                <w:sz w:val="18"/>
                <w:szCs w:val="18"/>
                <w:lang w:eastAsia="es-BO"/>
              </w:rPr>
              <w:br/>
              <w:t>•  Las dimensiones deberán corresponder a los planos de construcción. No deberán presentar rajaduras ni perforaciones en toda la superficie de la hoja.</w:t>
            </w:r>
            <w:r w:rsidRPr="00DD6CF3">
              <w:rPr>
                <w:rFonts w:ascii="Verdana" w:hAnsi="Verdana" w:cs="Calibri"/>
                <w:color w:val="000000"/>
                <w:sz w:val="18"/>
                <w:szCs w:val="18"/>
                <w:lang w:eastAsia="es-BO"/>
              </w:rPr>
              <w:br/>
              <w:t>•  El color de la calamina será definido por el Inspector o será definido según lineamientos establecidos por la AEVIVIENDA.</w:t>
            </w:r>
            <w:r w:rsidRPr="00DD6CF3">
              <w:rPr>
                <w:rFonts w:ascii="Verdana" w:hAnsi="Verdana" w:cs="Calibri"/>
                <w:color w:val="000000"/>
                <w:sz w:val="18"/>
                <w:szCs w:val="18"/>
                <w:lang w:eastAsia="es-BO"/>
              </w:rPr>
              <w:br/>
              <w:t xml:space="preserve">Será de entera responsabilidad de la Entidad Ejecutora, que su proveedor debe contar con un certificado de calidad, permiso, autorización u otro documento necesario para </w:t>
            </w:r>
            <w:r w:rsidRPr="00DD6CF3">
              <w:rPr>
                <w:rFonts w:ascii="Verdana" w:hAnsi="Verdana" w:cs="Calibri"/>
                <w:color w:val="000000"/>
                <w:sz w:val="18"/>
                <w:szCs w:val="18"/>
                <w:lang w:eastAsia="es-BO"/>
              </w:rPr>
              <w:lastRenderedPageBreak/>
              <w:t>asegurar la calidad, importación y la entrega efectiva del producto en almacenes.</w:t>
            </w:r>
          </w:p>
        </w:tc>
      </w:tr>
      <w:tr w:rsidR="00DD6CF3" w:rsidRPr="00DD6CF3" w14:paraId="26881A74"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B82C59"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40</w:t>
            </w:r>
          </w:p>
        </w:tc>
        <w:tc>
          <w:tcPr>
            <w:tcW w:w="1985" w:type="dxa"/>
            <w:tcBorders>
              <w:top w:val="nil"/>
              <w:left w:val="nil"/>
              <w:bottom w:val="single" w:sz="4" w:space="0" w:color="000000"/>
              <w:right w:val="single" w:sz="4" w:space="0" w:color="000000"/>
            </w:tcBorders>
            <w:shd w:val="clear" w:color="auto" w:fill="auto"/>
            <w:noWrap/>
            <w:vAlign w:val="bottom"/>
            <w:hideMark/>
          </w:tcPr>
          <w:p w14:paraId="0F8A211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bottom"/>
            <w:hideMark/>
          </w:tcPr>
          <w:p w14:paraId="4123F8C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1C0C7F9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Este material es implementado en el baño, la ducha plástica de 3 temperaturas de buena calidad, de marca reconocida en el mercado.</w:t>
            </w:r>
            <w:r w:rsidRPr="00DD6CF3">
              <w:rPr>
                <w:rFonts w:ascii="Verdana" w:hAnsi="Verdana" w:cs="Calibri"/>
                <w:color w:val="000000"/>
                <w:sz w:val="18"/>
                <w:szCs w:val="18"/>
                <w:lang w:eastAsia="es-BO"/>
              </w:rPr>
              <w:br/>
              <w:t>REQUISITOS:</w:t>
            </w:r>
            <w:r w:rsidRPr="00DD6CF3">
              <w:rPr>
                <w:rFonts w:ascii="Verdana" w:hAnsi="Verdana" w:cs="Calibri"/>
                <w:color w:val="000000"/>
                <w:sz w:val="18"/>
                <w:szCs w:val="18"/>
                <w:lang w:eastAsia="es-BO"/>
              </w:rPr>
              <w:br/>
              <w:t xml:space="preserve">• Deberá ser instalada con sus accesorios para un perfecto funcionamiento </w:t>
            </w:r>
            <w:r w:rsidRPr="00DD6CF3">
              <w:rPr>
                <w:rFonts w:ascii="Verdana" w:hAnsi="Verdana" w:cs="Calibri"/>
                <w:color w:val="000000"/>
                <w:sz w:val="18"/>
                <w:szCs w:val="18"/>
                <w:lang w:eastAsia="es-BO"/>
              </w:rPr>
              <w:br/>
              <w:t>La Entidad Ejecutora deberá garantizar que el material de referencia sea de buena calidad y de marca reconocida.</w:t>
            </w:r>
            <w:r w:rsidRPr="00DD6CF3">
              <w:rPr>
                <w:rFonts w:ascii="Verdana" w:hAnsi="Verdana" w:cs="Calibri"/>
                <w:color w:val="000000"/>
                <w:sz w:val="18"/>
                <w:szCs w:val="18"/>
                <w:lang w:eastAsia="es-BO"/>
              </w:rPr>
              <w:br/>
              <w:t>La Entidad Ejecutora tiene la obligación de presentar una muestra para aprobación del Inspector de Proyecto, antes de la adquisición del material de referencia.</w:t>
            </w:r>
          </w:p>
        </w:tc>
      </w:tr>
      <w:tr w:rsidR="00DD6CF3" w:rsidRPr="00DD6CF3" w14:paraId="62CCD204"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E6B9002"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41</w:t>
            </w:r>
          </w:p>
        </w:tc>
        <w:tc>
          <w:tcPr>
            <w:tcW w:w="1985" w:type="dxa"/>
            <w:tcBorders>
              <w:top w:val="nil"/>
              <w:left w:val="nil"/>
              <w:bottom w:val="single" w:sz="4" w:space="0" w:color="000000"/>
              <w:right w:val="single" w:sz="4" w:space="0" w:color="000000"/>
            </w:tcBorders>
            <w:shd w:val="clear" w:color="auto" w:fill="auto"/>
            <w:noWrap/>
            <w:vAlign w:val="bottom"/>
            <w:hideMark/>
          </w:tcPr>
          <w:p w14:paraId="0F807B9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ELECTRODOS</w:t>
            </w:r>
          </w:p>
        </w:tc>
        <w:tc>
          <w:tcPr>
            <w:tcW w:w="992" w:type="dxa"/>
            <w:tcBorders>
              <w:top w:val="nil"/>
              <w:left w:val="nil"/>
              <w:bottom w:val="single" w:sz="4" w:space="0" w:color="000000"/>
              <w:right w:val="single" w:sz="4" w:space="0" w:color="000000"/>
            </w:tcBorders>
            <w:shd w:val="clear" w:color="auto" w:fill="auto"/>
            <w:noWrap/>
            <w:vAlign w:val="bottom"/>
            <w:hideMark/>
          </w:tcPr>
          <w:p w14:paraId="4F1201A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KG</w:t>
            </w:r>
          </w:p>
        </w:tc>
        <w:tc>
          <w:tcPr>
            <w:tcW w:w="5855" w:type="dxa"/>
            <w:tcBorders>
              <w:top w:val="nil"/>
              <w:left w:val="nil"/>
              <w:bottom w:val="single" w:sz="4" w:space="0" w:color="000000"/>
              <w:right w:val="single" w:sz="4" w:space="0" w:color="000000"/>
            </w:tcBorders>
            <w:shd w:val="clear" w:color="auto" w:fill="auto"/>
            <w:vAlign w:val="bottom"/>
            <w:hideMark/>
          </w:tcPr>
          <w:p w14:paraId="00D7686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DD6CF3">
              <w:rPr>
                <w:rFonts w:ascii="Verdana" w:hAnsi="Verdana" w:cs="Calibri"/>
                <w:color w:val="000000"/>
                <w:sz w:val="18"/>
                <w:szCs w:val="18"/>
                <w:lang w:eastAsia="es-BO"/>
              </w:rPr>
              <w:br/>
              <w:t>REQUISITOS:</w:t>
            </w:r>
            <w:r w:rsidRPr="00DD6CF3">
              <w:rPr>
                <w:rFonts w:ascii="Verdana" w:hAnsi="Verdana" w:cs="Calibri"/>
                <w:color w:val="000000"/>
                <w:sz w:val="18"/>
                <w:szCs w:val="18"/>
                <w:lang w:eastAsia="es-BO"/>
              </w:rPr>
              <w:br/>
              <w:t>• Deberá usarse los diámetros de 3/32” y 1/8” o los más comunes en el mercado, con resistencia a la tracción de 60.000 lbs./plg² y con revestimiento de tipo rutílico, es decir, con alto contenido de rutilo (óxido de titanio).</w:t>
            </w:r>
            <w:r w:rsidRPr="00DD6CF3">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 pudiendo soldar en posición plana, vertical y horizontal.</w:t>
            </w:r>
            <w:r w:rsidRPr="00DD6CF3">
              <w:rPr>
                <w:rFonts w:ascii="Verdana" w:hAnsi="Verdana" w:cs="Calibri"/>
                <w:color w:val="000000"/>
                <w:sz w:val="18"/>
                <w:szCs w:val="18"/>
                <w:lang w:eastAsia="es-BO"/>
              </w:rPr>
              <w:br/>
              <w:t>La Entidad Ejecutora deberá garantizar que el material de referencia sea de buena calidad y de marca reconocida.</w:t>
            </w:r>
          </w:p>
        </w:tc>
      </w:tr>
      <w:tr w:rsidR="00DD6CF3" w:rsidRPr="00DD6CF3" w14:paraId="3234C118"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A1CFCC"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42</w:t>
            </w:r>
          </w:p>
        </w:tc>
        <w:tc>
          <w:tcPr>
            <w:tcW w:w="1985" w:type="dxa"/>
            <w:tcBorders>
              <w:top w:val="nil"/>
              <w:left w:val="nil"/>
              <w:bottom w:val="single" w:sz="4" w:space="0" w:color="000000"/>
              <w:right w:val="single" w:sz="4" w:space="0" w:color="000000"/>
            </w:tcBorders>
            <w:shd w:val="clear" w:color="auto" w:fill="auto"/>
            <w:noWrap/>
            <w:vAlign w:val="bottom"/>
            <w:hideMark/>
          </w:tcPr>
          <w:p w14:paraId="68ADC37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bottom"/>
            <w:hideMark/>
          </w:tcPr>
          <w:p w14:paraId="6D2F82F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52C0316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D6CF3">
              <w:rPr>
                <w:rFonts w:ascii="Verdana" w:hAnsi="Verdana" w:cs="Calibri"/>
                <w:color w:val="000000"/>
                <w:sz w:val="18"/>
                <w:szCs w:val="18"/>
                <w:lang w:eastAsia="es-BO"/>
              </w:rPr>
              <w:br/>
              <w:t>REQUISITOS:</w:t>
            </w:r>
            <w:r w:rsidRPr="00DD6CF3">
              <w:rPr>
                <w:rFonts w:ascii="Verdana" w:hAnsi="Verdana" w:cs="Calibri"/>
                <w:color w:val="000000"/>
                <w:sz w:val="18"/>
                <w:szCs w:val="18"/>
                <w:lang w:eastAsia="es-BO"/>
              </w:rPr>
              <w:br/>
              <w:t>• El material de aluminio deberá ser ligero y fácil de manejar, resistente a la corrosión y al desgaste, y duradero.</w:t>
            </w:r>
            <w:r w:rsidRPr="00DD6CF3">
              <w:rPr>
                <w:rFonts w:ascii="Verdana" w:hAnsi="Verdana" w:cs="Calibri"/>
                <w:color w:val="000000"/>
                <w:sz w:val="18"/>
                <w:szCs w:val="18"/>
                <w:lang w:eastAsia="es-BO"/>
              </w:rPr>
              <w:br/>
              <w:t>• Deberá tener alta dureza superficial para resistir arañazos e impactos.</w:t>
            </w:r>
            <w:r w:rsidRPr="00DD6CF3">
              <w:rPr>
                <w:rFonts w:ascii="Verdana" w:hAnsi="Verdana" w:cs="Calibri"/>
                <w:color w:val="000000"/>
                <w:sz w:val="18"/>
                <w:szCs w:val="18"/>
                <w:lang w:eastAsia="es-BO"/>
              </w:rPr>
              <w:br/>
              <w:t>• Deben ser resistentes a la humedad y al agua.</w:t>
            </w:r>
            <w:r w:rsidRPr="00DD6CF3">
              <w:rPr>
                <w:rFonts w:ascii="Verdana" w:hAnsi="Verdana" w:cs="Calibri"/>
                <w:color w:val="000000"/>
                <w:sz w:val="18"/>
                <w:szCs w:val="18"/>
                <w:lang w:eastAsia="es-BO"/>
              </w:rPr>
              <w:br/>
              <w:t>• Deben tener buena conductividad térmica para disipar el calor eficientemente..</w:t>
            </w:r>
            <w:r w:rsidRPr="00DD6CF3">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DD6CF3">
              <w:rPr>
                <w:rFonts w:ascii="Verdana" w:hAnsi="Verdana" w:cs="Calibri"/>
                <w:color w:val="000000"/>
                <w:sz w:val="18"/>
                <w:szCs w:val="18"/>
                <w:lang w:eastAsia="es-BO"/>
              </w:rPr>
              <w:br/>
              <w:t>• Deberán cumplir con las normativas de calidad y seguridad correspondientes.</w:t>
            </w:r>
            <w:r w:rsidRPr="00DD6CF3">
              <w:rPr>
                <w:rFonts w:ascii="Verdana" w:hAnsi="Verdana" w:cs="Calibri"/>
                <w:color w:val="000000"/>
                <w:sz w:val="18"/>
                <w:szCs w:val="18"/>
                <w:lang w:eastAsia="es-BO"/>
              </w:rPr>
              <w:br/>
              <w:t>La Entidad Ejecutora deberá garantizar que el material de referencia sea de buena calidad y de marca reconocida.</w:t>
            </w:r>
          </w:p>
        </w:tc>
      </w:tr>
      <w:tr w:rsidR="00DD6CF3" w:rsidRPr="00DD6CF3" w14:paraId="498CEACA"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E08CC9"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43</w:t>
            </w:r>
          </w:p>
        </w:tc>
        <w:tc>
          <w:tcPr>
            <w:tcW w:w="1985" w:type="dxa"/>
            <w:tcBorders>
              <w:top w:val="nil"/>
              <w:left w:val="nil"/>
              <w:bottom w:val="single" w:sz="4" w:space="0" w:color="000000"/>
              <w:right w:val="single" w:sz="4" w:space="0" w:color="000000"/>
            </w:tcBorders>
            <w:shd w:val="clear" w:color="auto" w:fill="auto"/>
            <w:noWrap/>
            <w:vAlign w:val="bottom"/>
            <w:hideMark/>
          </w:tcPr>
          <w:p w14:paraId="3D85D76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bottom"/>
            <w:hideMark/>
          </w:tcPr>
          <w:p w14:paraId="52A5893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BR</w:t>
            </w:r>
          </w:p>
        </w:tc>
        <w:tc>
          <w:tcPr>
            <w:tcW w:w="5855" w:type="dxa"/>
            <w:tcBorders>
              <w:top w:val="nil"/>
              <w:left w:val="nil"/>
              <w:bottom w:val="single" w:sz="4" w:space="0" w:color="000000"/>
              <w:right w:val="single" w:sz="4" w:space="0" w:color="000000"/>
            </w:tcBorders>
            <w:shd w:val="clear" w:color="auto" w:fill="auto"/>
            <w:vAlign w:val="bottom"/>
            <w:hideMark/>
          </w:tcPr>
          <w:p w14:paraId="338D29E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Barras de acero que presentan resaltos o corrugas que mejoran la adherencia con el hormigón.</w:t>
            </w:r>
            <w:r w:rsidRPr="00DD6CF3">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D6CF3">
              <w:rPr>
                <w:rFonts w:ascii="Verdana" w:hAnsi="Verdana" w:cs="Calibri"/>
                <w:color w:val="000000"/>
                <w:sz w:val="18"/>
                <w:szCs w:val="18"/>
                <w:lang w:eastAsia="es-BO"/>
              </w:rPr>
              <w:br/>
            </w:r>
            <w:r w:rsidRPr="00DD6CF3">
              <w:rPr>
                <w:rFonts w:ascii="Verdana" w:hAnsi="Verdana" w:cs="Calibri"/>
                <w:color w:val="000000"/>
                <w:sz w:val="18"/>
                <w:szCs w:val="18"/>
                <w:lang w:eastAsia="es-BO"/>
              </w:rPr>
              <w:lastRenderedPageBreak/>
              <w:t>Las barras no presentarán defectos superficiales, grietas, ni sopladuras; la sección equivalente no será inferior al 95% de la sección nominal.</w:t>
            </w:r>
            <w:r w:rsidRPr="00DD6CF3">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DD6CF3">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DD6CF3">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D6CF3">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D6CF3" w:rsidRPr="00DD6CF3" w14:paraId="6BA1C7E8"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E1834DA"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44</w:t>
            </w:r>
          </w:p>
        </w:tc>
        <w:tc>
          <w:tcPr>
            <w:tcW w:w="1985" w:type="dxa"/>
            <w:tcBorders>
              <w:top w:val="nil"/>
              <w:left w:val="nil"/>
              <w:bottom w:val="single" w:sz="4" w:space="0" w:color="000000"/>
              <w:right w:val="single" w:sz="4" w:space="0" w:color="000000"/>
            </w:tcBorders>
            <w:shd w:val="clear" w:color="auto" w:fill="auto"/>
            <w:noWrap/>
            <w:vAlign w:val="bottom"/>
            <w:hideMark/>
          </w:tcPr>
          <w:p w14:paraId="41B0777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bottom"/>
            <w:hideMark/>
          </w:tcPr>
          <w:p w14:paraId="29E516F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BR</w:t>
            </w:r>
          </w:p>
        </w:tc>
        <w:tc>
          <w:tcPr>
            <w:tcW w:w="5855" w:type="dxa"/>
            <w:tcBorders>
              <w:top w:val="nil"/>
              <w:left w:val="nil"/>
              <w:bottom w:val="single" w:sz="4" w:space="0" w:color="000000"/>
              <w:right w:val="single" w:sz="4" w:space="0" w:color="000000"/>
            </w:tcBorders>
            <w:shd w:val="clear" w:color="auto" w:fill="auto"/>
            <w:vAlign w:val="bottom"/>
            <w:hideMark/>
          </w:tcPr>
          <w:p w14:paraId="54AF7ED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Barras de acero que presenta resaltos o corrugas que mejoran la adherencia con el hormigón.</w:t>
            </w:r>
            <w:r w:rsidRPr="00DD6CF3">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D6CF3">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DD6CF3">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D6CF3">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DD6CF3">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D6CF3">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D6CF3" w:rsidRPr="00DD6CF3" w14:paraId="0FCC69E3"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87F0C43"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45</w:t>
            </w:r>
          </w:p>
        </w:tc>
        <w:tc>
          <w:tcPr>
            <w:tcW w:w="1985" w:type="dxa"/>
            <w:tcBorders>
              <w:top w:val="nil"/>
              <w:left w:val="nil"/>
              <w:bottom w:val="single" w:sz="4" w:space="0" w:color="000000"/>
              <w:right w:val="single" w:sz="4" w:space="0" w:color="000000"/>
            </w:tcBorders>
            <w:shd w:val="clear" w:color="auto" w:fill="auto"/>
            <w:noWrap/>
            <w:vAlign w:val="bottom"/>
            <w:hideMark/>
          </w:tcPr>
          <w:p w14:paraId="7D063F4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bottom"/>
            <w:hideMark/>
          </w:tcPr>
          <w:p w14:paraId="73B677E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BR</w:t>
            </w:r>
          </w:p>
        </w:tc>
        <w:tc>
          <w:tcPr>
            <w:tcW w:w="5855" w:type="dxa"/>
            <w:tcBorders>
              <w:top w:val="nil"/>
              <w:left w:val="nil"/>
              <w:bottom w:val="single" w:sz="4" w:space="0" w:color="000000"/>
              <w:right w:val="single" w:sz="4" w:space="0" w:color="000000"/>
            </w:tcBorders>
            <w:shd w:val="clear" w:color="auto" w:fill="auto"/>
            <w:vAlign w:val="bottom"/>
            <w:hideMark/>
          </w:tcPr>
          <w:p w14:paraId="3A23F07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Barras de acero que presenta resaltos o corrugas que mejoran la adherencia con el hormigón.</w:t>
            </w:r>
            <w:r w:rsidRPr="00DD6CF3">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w:t>
            </w:r>
            <w:r w:rsidRPr="00DD6CF3">
              <w:rPr>
                <w:rFonts w:ascii="Verdana" w:hAnsi="Verdana" w:cs="Calibri"/>
                <w:color w:val="000000"/>
                <w:sz w:val="18"/>
                <w:szCs w:val="18"/>
                <w:lang w:eastAsia="es-BO"/>
              </w:rPr>
              <w:lastRenderedPageBreak/>
              <w:t>A706M.</w:t>
            </w:r>
            <w:r w:rsidRPr="00DD6CF3">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DD6CF3">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D6CF3">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DD6CF3">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D6CF3">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D6CF3" w:rsidRPr="00DD6CF3" w14:paraId="5152EEFF"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006D17A"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46</w:t>
            </w:r>
          </w:p>
        </w:tc>
        <w:tc>
          <w:tcPr>
            <w:tcW w:w="1985" w:type="dxa"/>
            <w:tcBorders>
              <w:top w:val="nil"/>
              <w:left w:val="nil"/>
              <w:bottom w:val="single" w:sz="4" w:space="0" w:color="000000"/>
              <w:right w:val="single" w:sz="4" w:space="0" w:color="000000"/>
            </w:tcBorders>
            <w:shd w:val="clear" w:color="auto" w:fill="auto"/>
            <w:noWrap/>
            <w:vAlign w:val="bottom"/>
            <w:hideMark/>
          </w:tcPr>
          <w:p w14:paraId="109F0F0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bottom"/>
            <w:hideMark/>
          </w:tcPr>
          <w:p w14:paraId="410FA9D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BR</w:t>
            </w:r>
          </w:p>
        </w:tc>
        <w:tc>
          <w:tcPr>
            <w:tcW w:w="5855" w:type="dxa"/>
            <w:tcBorders>
              <w:top w:val="nil"/>
              <w:left w:val="nil"/>
              <w:bottom w:val="single" w:sz="4" w:space="0" w:color="000000"/>
              <w:right w:val="single" w:sz="4" w:space="0" w:color="000000"/>
            </w:tcBorders>
            <w:shd w:val="clear" w:color="auto" w:fill="auto"/>
            <w:vAlign w:val="bottom"/>
            <w:hideMark/>
          </w:tcPr>
          <w:p w14:paraId="10F2E54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Barras de acero que presenta resaltos o corrugas que mejoran la adherencia con el hormigón.</w:t>
            </w:r>
            <w:r w:rsidRPr="00DD6CF3">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D6CF3">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DD6CF3">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D6CF3">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DD6CF3">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D6CF3">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D6CF3" w:rsidRPr="00DD6CF3" w14:paraId="2265199E"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5A77F6E"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47</w:t>
            </w:r>
          </w:p>
        </w:tc>
        <w:tc>
          <w:tcPr>
            <w:tcW w:w="1985" w:type="dxa"/>
            <w:tcBorders>
              <w:top w:val="nil"/>
              <w:left w:val="nil"/>
              <w:bottom w:val="single" w:sz="4" w:space="0" w:color="000000"/>
              <w:right w:val="single" w:sz="4" w:space="0" w:color="000000"/>
            </w:tcBorders>
            <w:shd w:val="clear" w:color="auto" w:fill="auto"/>
            <w:noWrap/>
            <w:vAlign w:val="bottom"/>
            <w:hideMark/>
          </w:tcPr>
          <w:p w14:paraId="35D0942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FOCOS LED 18W</w:t>
            </w:r>
          </w:p>
        </w:tc>
        <w:tc>
          <w:tcPr>
            <w:tcW w:w="992" w:type="dxa"/>
            <w:tcBorders>
              <w:top w:val="nil"/>
              <w:left w:val="nil"/>
              <w:bottom w:val="single" w:sz="4" w:space="0" w:color="000000"/>
              <w:right w:val="single" w:sz="4" w:space="0" w:color="000000"/>
            </w:tcBorders>
            <w:shd w:val="clear" w:color="auto" w:fill="auto"/>
            <w:noWrap/>
            <w:vAlign w:val="bottom"/>
            <w:hideMark/>
          </w:tcPr>
          <w:p w14:paraId="1DD052F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5C0AB8E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DD6CF3">
              <w:rPr>
                <w:rFonts w:ascii="Verdana" w:hAnsi="Verdana" w:cs="Calibri"/>
                <w:color w:val="000000"/>
                <w:sz w:val="18"/>
                <w:szCs w:val="18"/>
                <w:lang w:eastAsia="es-BO"/>
              </w:rPr>
              <w:br/>
            </w:r>
            <w:r w:rsidRPr="00DD6CF3">
              <w:rPr>
                <w:rFonts w:ascii="Verdana" w:hAnsi="Verdana" w:cs="Calibri"/>
                <w:color w:val="000000"/>
                <w:sz w:val="18"/>
                <w:szCs w:val="18"/>
                <w:lang w:eastAsia="es-BO"/>
              </w:rPr>
              <w:br/>
              <w:t>REQUISITOS:</w:t>
            </w:r>
            <w:r w:rsidRPr="00DD6CF3">
              <w:rPr>
                <w:rFonts w:ascii="Verdana" w:hAnsi="Verdana" w:cs="Calibri"/>
                <w:color w:val="000000"/>
                <w:sz w:val="18"/>
                <w:szCs w:val="18"/>
                <w:lang w:eastAsia="es-BO"/>
              </w:rPr>
              <w:br/>
              <w:t>Alta resistencia de aislamiento, Vida útil de ≥ 15.000 horas, Interior de viviendas.</w:t>
            </w:r>
            <w:r w:rsidRPr="00DD6CF3">
              <w:rPr>
                <w:rFonts w:ascii="Verdana" w:hAnsi="Verdana" w:cs="Calibri"/>
                <w:color w:val="000000"/>
                <w:sz w:val="18"/>
                <w:szCs w:val="18"/>
                <w:lang w:eastAsia="es-BO"/>
              </w:rPr>
              <w:br/>
            </w:r>
            <w:r w:rsidRPr="00DD6CF3">
              <w:rPr>
                <w:rFonts w:ascii="Verdana" w:hAnsi="Verdana" w:cs="Calibri"/>
                <w:color w:val="000000"/>
                <w:sz w:val="18"/>
                <w:szCs w:val="18"/>
                <w:lang w:eastAsia="es-BO"/>
              </w:rPr>
              <w:lastRenderedPageBreak/>
              <w:t>Tensión nominal VAC 100 – 240, Temperatura de operación (ºC) -30 +50, Flujo luminoso ≥ 1.700 lumenes, Temperatura de color: 6,500K.</w:t>
            </w:r>
            <w:r w:rsidRPr="00DD6CF3">
              <w:rPr>
                <w:rFonts w:ascii="Verdana" w:hAnsi="Verdana" w:cs="Calibri"/>
                <w:color w:val="000000"/>
                <w:sz w:val="18"/>
                <w:szCs w:val="18"/>
                <w:lang w:eastAsia="es-BO"/>
              </w:rPr>
              <w:br/>
              <w:t>La Entidad Ejecutora deberá garantizar que el material de referencia sea de buena calidad y de marca reconocida.</w:t>
            </w:r>
          </w:p>
        </w:tc>
      </w:tr>
      <w:tr w:rsidR="00DD6CF3" w:rsidRPr="00DD6CF3" w14:paraId="3ACC598F"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947ABF"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48</w:t>
            </w:r>
          </w:p>
        </w:tc>
        <w:tc>
          <w:tcPr>
            <w:tcW w:w="1985" w:type="dxa"/>
            <w:tcBorders>
              <w:top w:val="nil"/>
              <w:left w:val="nil"/>
              <w:bottom w:val="single" w:sz="4" w:space="0" w:color="000000"/>
              <w:right w:val="single" w:sz="4" w:space="0" w:color="000000"/>
            </w:tcBorders>
            <w:shd w:val="clear" w:color="auto" w:fill="auto"/>
            <w:noWrap/>
            <w:vAlign w:val="bottom"/>
            <w:hideMark/>
          </w:tcPr>
          <w:p w14:paraId="2A35BBA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GANCHOS J DE 2,5"</w:t>
            </w:r>
          </w:p>
        </w:tc>
        <w:tc>
          <w:tcPr>
            <w:tcW w:w="992" w:type="dxa"/>
            <w:tcBorders>
              <w:top w:val="nil"/>
              <w:left w:val="nil"/>
              <w:bottom w:val="single" w:sz="4" w:space="0" w:color="000000"/>
              <w:right w:val="single" w:sz="4" w:space="0" w:color="000000"/>
            </w:tcBorders>
            <w:shd w:val="clear" w:color="auto" w:fill="auto"/>
            <w:noWrap/>
            <w:vAlign w:val="bottom"/>
            <w:hideMark/>
          </w:tcPr>
          <w:p w14:paraId="6A6C5CA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5A2AE62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Utilizados para la fijación de CALAMINAS conformadas, en estructura metálica.</w:t>
            </w:r>
            <w:r w:rsidRPr="00DD6CF3">
              <w:rPr>
                <w:rFonts w:ascii="Verdana" w:hAnsi="Verdana" w:cs="Calibri"/>
                <w:color w:val="000000"/>
                <w:sz w:val="18"/>
                <w:szCs w:val="18"/>
                <w:lang w:eastAsia="es-BO"/>
              </w:rPr>
              <w:br/>
              <w:t>Cada gancho J para techo está compuesto por:</w:t>
            </w:r>
            <w:r w:rsidRPr="00DD6CF3">
              <w:rPr>
                <w:rFonts w:ascii="Verdana" w:hAnsi="Verdana" w:cs="Calibri"/>
                <w:color w:val="000000"/>
                <w:sz w:val="18"/>
                <w:szCs w:val="18"/>
                <w:lang w:eastAsia="es-BO"/>
              </w:rPr>
              <w:br/>
              <w:t xml:space="preserve"> - 1 Gancho de acero galvanizado. </w:t>
            </w:r>
            <w:r w:rsidRPr="00DD6CF3">
              <w:rPr>
                <w:rFonts w:ascii="Verdana" w:hAnsi="Verdana" w:cs="Calibri"/>
                <w:color w:val="000000"/>
                <w:sz w:val="18"/>
                <w:szCs w:val="18"/>
                <w:lang w:eastAsia="es-BO"/>
              </w:rPr>
              <w:br/>
              <w:t xml:space="preserve"> - 1 Arandela de goma (cóncava).</w:t>
            </w:r>
            <w:r w:rsidRPr="00DD6CF3">
              <w:rPr>
                <w:rFonts w:ascii="Verdana" w:hAnsi="Verdana" w:cs="Calibri"/>
                <w:color w:val="000000"/>
                <w:sz w:val="18"/>
                <w:szCs w:val="18"/>
                <w:lang w:eastAsia="es-BO"/>
              </w:rPr>
              <w:br/>
              <w:t xml:space="preserve"> - 1 Arandela galvanizada (cóncava).</w:t>
            </w:r>
            <w:r w:rsidRPr="00DD6CF3">
              <w:rPr>
                <w:rFonts w:ascii="Verdana" w:hAnsi="Verdana" w:cs="Calibri"/>
                <w:color w:val="000000"/>
                <w:sz w:val="18"/>
                <w:szCs w:val="18"/>
                <w:lang w:eastAsia="es-BO"/>
              </w:rPr>
              <w:br/>
              <w:t xml:space="preserve"> - 1 tuerca hexagonal galvanizada.</w:t>
            </w:r>
            <w:r w:rsidRPr="00DD6CF3">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DD6CF3" w:rsidRPr="00DD6CF3" w14:paraId="3F0AADD3"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C94924C"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49</w:t>
            </w:r>
          </w:p>
        </w:tc>
        <w:tc>
          <w:tcPr>
            <w:tcW w:w="1985" w:type="dxa"/>
            <w:tcBorders>
              <w:top w:val="nil"/>
              <w:left w:val="nil"/>
              <w:bottom w:val="single" w:sz="4" w:space="0" w:color="000000"/>
              <w:right w:val="single" w:sz="4" w:space="0" w:color="000000"/>
            </w:tcBorders>
            <w:shd w:val="clear" w:color="auto" w:fill="auto"/>
            <w:noWrap/>
            <w:vAlign w:val="bottom"/>
            <w:hideMark/>
          </w:tcPr>
          <w:p w14:paraId="7ABD552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bottom"/>
            <w:hideMark/>
          </w:tcPr>
          <w:p w14:paraId="4C78E0C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54543F3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DD6CF3">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D6CF3">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DD6CF3" w:rsidRPr="00DD6CF3" w14:paraId="7CD5C0E7"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BB4701"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50</w:t>
            </w:r>
          </w:p>
        </w:tc>
        <w:tc>
          <w:tcPr>
            <w:tcW w:w="1985" w:type="dxa"/>
            <w:tcBorders>
              <w:top w:val="nil"/>
              <w:left w:val="nil"/>
              <w:bottom w:val="single" w:sz="4" w:space="0" w:color="000000"/>
              <w:right w:val="single" w:sz="4" w:space="0" w:color="000000"/>
            </w:tcBorders>
            <w:shd w:val="clear" w:color="auto" w:fill="auto"/>
            <w:noWrap/>
            <w:vAlign w:val="bottom"/>
            <w:hideMark/>
          </w:tcPr>
          <w:p w14:paraId="069FB28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bottom"/>
            <w:hideMark/>
          </w:tcPr>
          <w:p w14:paraId="3791A61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699E66A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DD6CF3">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D6CF3">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DD6CF3" w:rsidRPr="00DD6CF3" w14:paraId="1446BD20"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5657C1"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51</w:t>
            </w:r>
          </w:p>
        </w:tc>
        <w:tc>
          <w:tcPr>
            <w:tcW w:w="1985" w:type="dxa"/>
            <w:tcBorders>
              <w:top w:val="nil"/>
              <w:left w:val="nil"/>
              <w:bottom w:val="single" w:sz="4" w:space="0" w:color="000000"/>
              <w:right w:val="single" w:sz="4" w:space="0" w:color="000000"/>
            </w:tcBorders>
            <w:shd w:val="clear" w:color="auto" w:fill="auto"/>
            <w:noWrap/>
            <w:vAlign w:val="bottom"/>
            <w:hideMark/>
          </w:tcPr>
          <w:p w14:paraId="1E71481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bottom"/>
            <w:hideMark/>
          </w:tcPr>
          <w:p w14:paraId="7AE6ED3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08287CC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DD6CF3">
              <w:rPr>
                <w:rFonts w:ascii="Verdana" w:hAnsi="Verdana" w:cs="Calibri"/>
                <w:color w:val="000000"/>
                <w:sz w:val="18"/>
                <w:szCs w:val="18"/>
                <w:lang w:eastAsia="es-BO"/>
              </w:rPr>
              <w:br/>
              <w:t>Se recomienda que su procedencia sea de industria nacional o extranjera y de marca conocida dentro el mercado local</w:t>
            </w:r>
            <w:r w:rsidRPr="00DD6CF3">
              <w:rPr>
                <w:rFonts w:ascii="Verdana" w:hAnsi="Verdana" w:cs="Calibri"/>
                <w:color w:val="000000"/>
                <w:sz w:val="18"/>
                <w:szCs w:val="18"/>
                <w:lang w:eastAsia="es-BO"/>
              </w:rPr>
              <w:br/>
              <w:t>Cualquier alteración o daño del producto antes, durante y después del transporte, no realizara el ingreso a almacenes.</w:t>
            </w:r>
            <w:r w:rsidRPr="00DD6CF3">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DD6CF3" w:rsidRPr="00DD6CF3" w14:paraId="1C2D45F3"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D23343"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52</w:t>
            </w:r>
          </w:p>
        </w:tc>
        <w:tc>
          <w:tcPr>
            <w:tcW w:w="1985" w:type="dxa"/>
            <w:tcBorders>
              <w:top w:val="nil"/>
              <w:left w:val="nil"/>
              <w:bottom w:val="single" w:sz="4" w:space="0" w:color="000000"/>
              <w:right w:val="single" w:sz="4" w:space="0" w:color="000000"/>
            </w:tcBorders>
            <w:shd w:val="clear" w:color="auto" w:fill="auto"/>
            <w:noWrap/>
            <w:vAlign w:val="bottom"/>
            <w:hideMark/>
          </w:tcPr>
          <w:p w14:paraId="33058BD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IMPERMEABILIZANTE CRIL, SOL Y LLUVIA</w:t>
            </w:r>
          </w:p>
        </w:tc>
        <w:tc>
          <w:tcPr>
            <w:tcW w:w="992" w:type="dxa"/>
            <w:tcBorders>
              <w:top w:val="nil"/>
              <w:left w:val="nil"/>
              <w:bottom w:val="single" w:sz="4" w:space="0" w:color="000000"/>
              <w:right w:val="single" w:sz="4" w:space="0" w:color="000000"/>
            </w:tcBorders>
            <w:shd w:val="clear" w:color="auto" w:fill="auto"/>
            <w:noWrap/>
            <w:vAlign w:val="bottom"/>
            <w:hideMark/>
          </w:tcPr>
          <w:p w14:paraId="76D2DD1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LT</w:t>
            </w:r>
          </w:p>
        </w:tc>
        <w:tc>
          <w:tcPr>
            <w:tcW w:w="5855" w:type="dxa"/>
            <w:tcBorders>
              <w:top w:val="nil"/>
              <w:left w:val="nil"/>
              <w:bottom w:val="single" w:sz="4" w:space="0" w:color="000000"/>
              <w:right w:val="single" w:sz="4" w:space="0" w:color="000000"/>
            </w:tcBorders>
            <w:shd w:val="clear" w:color="auto" w:fill="auto"/>
            <w:vAlign w:val="bottom"/>
            <w:hideMark/>
          </w:tcPr>
          <w:p w14:paraId="1277E23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DD6CF3">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DD6CF3" w:rsidRPr="00DD6CF3" w14:paraId="45F38EF1"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E12E15"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53</w:t>
            </w:r>
          </w:p>
        </w:tc>
        <w:tc>
          <w:tcPr>
            <w:tcW w:w="1985" w:type="dxa"/>
            <w:tcBorders>
              <w:top w:val="nil"/>
              <w:left w:val="nil"/>
              <w:bottom w:val="single" w:sz="4" w:space="0" w:color="000000"/>
              <w:right w:val="single" w:sz="4" w:space="0" w:color="000000"/>
            </w:tcBorders>
            <w:shd w:val="clear" w:color="auto" w:fill="auto"/>
            <w:noWrap/>
            <w:vAlign w:val="bottom"/>
            <w:hideMark/>
          </w:tcPr>
          <w:p w14:paraId="4CB194F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53AC066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097E1B8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D6CF3">
              <w:rPr>
                <w:rFonts w:ascii="Verdana" w:hAnsi="Verdana" w:cs="Calibri"/>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DD6CF3">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DD6CF3" w:rsidRPr="00DD6CF3" w14:paraId="6C287081"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BBF9F86"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54</w:t>
            </w:r>
          </w:p>
        </w:tc>
        <w:tc>
          <w:tcPr>
            <w:tcW w:w="1985" w:type="dxa"/>
            <w:tcBorders>
              <w:top w:val="nil"/>
              <w:left w:val="nil"/>
              <w:bottom w:val="single" w:sz="4" w:space="0" w:color="000000"/>
              <w:right w:val="single" w:sz="4" w:space="0" w:color="000000"/>
            </w:tcBorders>
            <w:shd w:val="clear" w:color="auto" w:fill="auto"/>
            <w:noWrap/>
            <w:vAlign w:val="bottom"/>
            <w:hideMark/>
          </w:tcPr>
          <w:p w14:paraId="7157A7B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INTERRUPTOR</w:t>
            </w:r>
          </w:p>
        </w:tc>
        <w:tc>
          <w:tcPr>
            <w:tcW w:w="992" w:type="dxa"/>
            <w:tcBorders>
              <w:top w:val="nil"/>
              <w:left w:val="nil"/>
              <w:bottom w:val="single" w:sz="4" w:space="0" w:color="000000"/>
              <w:right w:val="single" w:sz="4" w:space="0" w:color="000000"/>
            </w:tcBorders>
            <w:shd w:val="clear" w:color="auto" w:fill="auto"/>
            <w:noWrap/>
            <w:vAlign w:val="bottom"/>
            <w:hideMark/>
          </w:tcPr>
          <w:p w14:paraId="4AC97DE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2EF0EFB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D6CF3">
              <w:rPr>
                <w:rFonts w:ascii="Verdana" w:hAnsi="Verdana" w:cs="Calibri"/>
                <w:color w:val="000000"/>
                <w:sz w:val="18"/>
                <w:szCs w:val="18"/>
                <w:lang w:eastAsia="es-BO"/>
              </w:rPr>
              <w:br/>
              <w:t xml:space="preserve">REQUISITOS: </w:t>
            </w:r>
            <w:r w:rsidRPr="00DD6CF3">
              <w:rPr>
                <w:rFonts w:ascii="Verdana" w:hAnsi="Verdana" w:cs="Calibri"/>
                <w:color w:val="000000"/>
                <w:sz w:val="18"/>
                <w:szCs w:val="18"/>
                <w:lang w:eastAsia="es-BO"/>
              </w:rPr>
              <w:br/>
              <w:t>Tensión nominal: 250V AC; 127 V AC</w:t>
            </w:r>
            <w:r w:rsidRPr="00DD6CF3">
              <w:rPr>
                <w:rFonts w:ascii="Verdana" w:hAnsi="Verdana" w:cs="Calibri"/>
                <w:color w:val="000000"/>
                <w:sz w:val="18"/>
                <w:szCs w:val="18"/>
                <w:lang w:eastAsia="es-BO"/>
              </w:rPr>
              <w:br/>
              <w:t>Corriente nominal (In): 10 A</w:t>
            </w:r>
            <w:r w:rsidRPr="00DD6CF3">
              <w:rPr>
                <w:rFonts w:ascii="Verdana" w:hAnsi="Verdana" w:cs="Calibri"/>
                <w:color w:val="000000"/>
                <w:sz w:val="18"/>
                <w:szCs w:val="18"/>
                <w:lang w:eastAsia="es-BO"/>
              </w:rPr>
              <w:br/>
              <w:t>Frecuencia: 60 Hz.</w:t>
            </w:r>
            <w:r w:rsidRPr="00DD6CF3">
              <w:rPr>
                <w:rFonts w:ascii="Verdana" w:hAnsi="Verdana" w:cs="Calibri"/>
                <w:color w:val="000000"/>
                <w:sz w:val="18"/>
                <w:szCs w:val="18"/>
                <w:lang w:eastAsia="es-BO"/>
              </w:rPr>
              <w:br/>
              <w:t>Operaciones mecánicas: Superior a 40.000 operaciones (Apertura- cierre), con carga a corriente nominal.</w:t>
            </w:r>
            <w:r w:rsidRPr="00DD6CF3">
              <w:rPr>
                <w:rFonts w:ascii="Verdana" w:hAnsi="Verdana" w:cs="Calibri"/>
                <w:color w:val="000000"/>
                <w:sz w:val="18"/>
                <w:szCs w:val="18"/>
                <w:lang w:eastAsia="es-BO"/>
              </w:rPr>
              <w:br/>
              <w:t>Mascara: Polocarbonato autoextinguible.</w:t>
            </w:r>
            <w:r w:rsidRPr="00DD6CF3">
              <w:rPr>
                <w:rFonts w:ascii="Verdana" w:hAnsi="Verdana" w:cs="Calibri"/>
                <w:color w:val="000000"/>
                <w:sz w:val="18"/>
                <w:szCs w:val="18"/>
                <w:lang w:eastAsia="es-BO"/>
              </w:rPr>
              <w:br/>
              <w:t>Acepta: 2 cables de 2.5 mm^2 (14 AWG)</w:t>
            </w:r>
            <w:r w:rsidRPr="00DD6CF3">
              <w:rPr>
                <w:rFonts w:ascii="Verdana" w:hAnsi="Verdana" w:cs="Calibri"/>
                <w:color w:val="000000"/>
                <w:sz w:val="18"/>
                <w:szCs w:val="18"/>
                <w:lang w:eastAsia="es-BO"/>
              </w:rPr>
              <w:br/>
              <w:t>Luz piloto pre cableada, fácil instalación.</w:t>
            </w:r>
            <w:r w:rsidRPr="00DD6CF3">
              <w:rPr>
                <w:rFonts w:ascii="Verdana" w:hAnsi="Verdana" w:cs="Calibri"/>
                <w:color w:val="000000"/>
                <w:sz w:val="18"/>
                <w:szCs w:val="18"/>
                <w:lang w:eastAsia="es-BO"/>
              </w:rPr>
              <w:br/>
              <w:t>Base en polifenilo y tecla fabricada en ABS.</w:t>
            </w:r>
            <w:r w:rsidRPr="00DD6CF3">
              <w:rPr>
                <w:rFonts w:ascii="Verdana" w:hAnsi="Verdana" w:cs="Calibri"/>
                <w:color w:val="000000"/>
                <w:sz w:val="18"/>
                <w:szCs w:val="18"/>
                <w:lang w:eastAsia="es-BO"/>
              </w:rPr>
              <w:br/>
              <w:t>Soportan hasta 850 °C (elevación de temperatura).</w:t>
            </w:r>
          </w:p>
        </w:tc>
      </w:tr>
      <w:tr w:rsidR="00DD6CF3" w:rsidRPr="00DD6CF3" w14:paraId="0D0E19EA"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70F3D4"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55</w:t>
            </w:r>
          </w:p>
        </w:tc>
        <w:tc>
          <w:tcPr>
            <w:tcW w:w="1985" w:type="dxa"/>
            <w:tcBorders>
              <w:top w:val="nil"/>
              <w:left w:val="nil"/>
              <w:bottom w:val="single" w:sz="4" w:space="0" w:color="000000"/>
              <w:right w:val="single" w:sz="4" w:space="0" w:color="000000"/>
            </w:tcBorders>
            <w:shd w:val="clear" w:color="auto" w:fill="auto"/>
            <w:noWrap/>
            <w:vAlign w:val="bottom"/>
            <w:hideMark/>
          </w:tcPr>
          <w:p w14:paraId="16470CA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bottom"/>
            <w:hideMark/>
          </w:tcPr>
          <w:p w14:paraId="3EBDD13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1310F83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Ladrillo 6H (24X15X10) de producción nacional.</w:t>
            </w:r>
            <w:r w:rsidRPr="00DD6CF3">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D6CF3">
              <w:rPr>
                <w:rFonts w:ascii="Verdana" w:hAnsi="Verdana" w:cs="Calibri"/>
                <w:color w:val="000000"/>
                <w:sz w:val="18"/>
                <w:szCs w:val="18"/>
                <w:lang w:eastAsia="es-BO"/>
              </w:rPr>
              <w:br/>
              <w:t>Debiendo cumplir con los certificados de calidad ISO 9001:2008 cuando corresponda o según instrucciones del Inspector del Proyecto.</w:t>
            </w:r>
            <w:r w:rsidRPr="00DD6CF3">
              <w:rPr>
                <w:rFonts w:ascii="Verdana" w:hAnsi="Verdana" w:cs="Calibri"/>
                <w:color w:val="000000"/>
                <w:sz w:val="18"/>
                <w:szCs w:val="18"/>
                <w:lang w:eastAsia="es-BO"/>
              </w:rPr>
              <w:br/>
              <w:t>La Entidad Ejecutora deberá garantizar que el material de referencia sea de buena calidad y de marca reconocida.</w:t>
            </w:r>
          </w:p>
        </w:tc>
      </w:tr>
      <w:tr w:rsidR="00DD6CF3" w:rsidRPr="00DD6CF3" w14:paraId="7CAE1694"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04DCA1"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56</w:t>
            </w:r>
          </w:p>
        </w:tc>
        <w:tc>
          <w:tcPr>
            <w:tcW w:w="1985" w:type="dxa"/>
            <w:tcBorders>
              <w:top w:val="nil"/>
              <w:left w:val="nil"/>
              <w:bottom w:val="single" w:sz="4" w:space="0" w:color="000000"/>
              <w:right w:val="single" w:sz="4" w:space="0" w:color="000000"/>
            </w:tcBorders>
            <w:shd w:val="clear" w:color="auto" w:fill="auto"/>
            <w:noWrap/>
            <w:vAlign w:val="bottom"/>
            <w:hideMark/>
          </w:tcPr>
          <w:p w14:paraId="6290F64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LADRILLO GAMBOTE (25X12X6,5)</w:t>
            </w:r>
          </w:p>
        </w:tc>
        <w:tc>
          <w:tcPr>
            <w:tcW w:w="992" w:type="dxa"/>
            <w:tcBorders>
              <w:top w:val="nil"/>
              <w:left w:val="nil"/>
              <w:bottom w:val="single" w:sz="4" w:space="0" w:color="000000"/>
              <w:right w:val="single" w:sz="4" w:space="0" w:color="000000"/>
            </w:tcBorders>
            <w:shd w:val="clear" w:color="auto" w:fill="auto"/>
            <w:noWrap/>
            <w:vAlign w:val="bottom"/>
            <w:hideMark/>
          </w:tcPr>
          <w:p w14:paraId="6E453AA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70E7838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DD6CF3" w:rsidRPr="00DD6CF3" w14:paraId="4CBB6B30"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A516B0"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57</w:t>
            </w:r>
          </w:p>
        </w:tc>
        <w:tc>
          <w:tcPr>
            <w:tcW w:w="1985" w:type="dxa"/>
            <w:tcBorders>
              <w:top w:val="nil"/>
              <w:left w:val="nil"/>
              <w:bottom w:val="single" w:sz="4" w:space="0" w:color="000000"/>
              <w:right w:val="single" w:sz="4" w:space="0" w:color="000000"/>
            </w:tcBorders>
            <w:shd w:val="clear" w:color="auto" w:fill="auto"/>
            <w:noWrap/>
            <w:vAlign w:val="bottom"/>
            <w:hideMark/>
          </w:tcPr>
          <w:p w14:paraId="01643F9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LAMPARA COLGANTE EMPOTRABLE FOCO LED 15 W</w:t>
            </w:r>
          </w:p>
        </w:tc>
        <w:tc>
          <w:tcPr>
            <w:tcW w:w="992" w:type="dxa"/>
            <w:tcBorders>
              <w:top w:val="nil"/>
              <w:left w:val="nil"/>
              <w:bottom w:val="single" w:sz="4" w:space="0" w:color="000000"/>
              <w:right w:val="single" w:sz="4" w:space="0" w:color="000000"/>
            </w:tcBorders>
            <w:shd w:val="clear" w:color="auto" w:fill="auto"/>
            <w:noWrap/>
            <w:vAlign w:val="bottom"/>
            <w:hideMark/>
          </w:tcPr>
          <w:p w14:paraId="7DE7918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37C647C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w:t>
            </w:r>
            <w:r w:rsidRPr="00DD6CF3">
              <w:rPr>
                <w:rFonts w:ascii="Verdana" w:hAnsi="Verdana" w:cs="Calibri"/>
                <w:color w:val="000000"/>
                <w:sz w:val="18"/>
                <w:szCs w:val="18"/>
                <w:lang w:eastAsia="es-BO"/>
              </w:rPr>
              <w:lastRenderedPageBreak/>
              <w:t>m. Contará con el Foco LED, deberá contar con el índice de protección IP20. Incluye para la adecuada instalación.</w:t>
            </w:r>
          </w:p>
        </w:tc>
      </w:tr>
      <w:tr w:rsidR="00DD6CF3" w:rsidRPr="00DD6CF3" w14:paraId="15F89E0D"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0BF37E"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58</w:t>
            </w:r>
          </w:p>
        </w:tc>
        <w:tc>
          <w:tcPr>
            <w:tcW w:w="1985" w:type="dxa"/>
            <w:tcBorders>
              <w:top w:val="nil"/>
              <w:left w:val="nil"/>
              <w:bottom w:val="single" w:sz="4" w:space="0" w:color="000000"/>
              <w:right w:val="single" w:sz="4" w:space="0" w:color="000000"/>
            </w:tcBorders>
            <w:shd w:val="clear" w:color="auto" w:fill="auto"/>
            <w:noWrap/>
            <w:vAlign w:val="bottom"/>
            <w:hideMark/>
          </w:tcPr>
          <w:p w14:paraId="5E89078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LAVAMANOS DE SOBREPONER CON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49F3CA2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289FCFE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DD6CF3">
              <w:rPr>
                <w:rFonts w:ascii="Verdana" w:hAnsi="Verdana" w:cs="Calibri"/>
                <w:color w:val="000000"/>
                <w:sz w:val="18"/>
                <w:szCs w:val="18"/>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DD6CF3">
              <w:rPr>
                <w:rFonts w:ascii="Verdana" w:hAnsi="Verdana" w:cs="Calibri"/>
                <w:color w:val="000000"/>
                <w:sz w:val="18"/>
                <w:szCs w:val="18"/>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DD6CF3" w:rsidRPr="00DD6CF3" w14:paraId="2FF21FF8"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DD42239"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59</w:t>
            </w:r>
          </w:p>
        </w:tc>
        <w:tc>
          <w:tcPr>
            <w:tcW w:w="1985" w:type="dxa"/>
            <w:tcBorders>
              <w:top w:val="nil"/>
              <w:left w:val="nil"/>
              <w:bottom w:val="single" w:sz="4" w:space="0" w:color="000000"/>
              <w:right w:val="single" w:sz="4" w:space="0" w:color="000000"/>
            </w:tcBorders>
            <w:shd w:val="clear" w:color="auto" w:fill="auto"/>
            <w:noWrap/>
            <w:vAlign w:val="bottom"/>
            <w:hideMark/>
          </w:tcPr>
          <w:p w14:paraId="4E31EC2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6C3E63C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30866C3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DD6CF3">
              <w:rPr>
                <w:rFonts w:ascii="Verdana" w:hAnsi="Verdana" w:cs="Calibri"/>
                <w:color w:val="000000"/>
                <w:sz w:val="18"/>
                <w:szCs w:val="18"/>
                <w:lang w:eastAsia="es-BO"/>
              </w:rPr>
              <w:br/>
            </w:r>
            <w:r w:rsidRPr="00DD6CF3">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D6CF3">
              <w:rPr>
                <w:rFonts w:ascii="Verdana" w:hAnsi="Verdana" w:cs="Calibri"/>
                <w:color w:val="000000"/>
                <w:sz w:val="18"/>
                <w:szCs w:val="18"/>
                <w:lang w:eastAsia="es-BO"/>
              </w:rPr>
              <w:br/>
            </w:r>
            <w:r w:rsidRPr="00DD6CF3">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DD6CF3">
              <w:rPr>
                <w:rFonts w:ascii="Verdana" w:hAnsi="Verdana" w:cs="Calibri"/>
                <w:color w:val="000000"/>
                <w:sz w:val="18"/>
                <w:szCs w:val="18"/>
                <w:lang w:eastAsia="es-BO"/>
              </w:rPr>
              <w:br/>
              <w:t>Las alas laterales tendrán una pendiente mínima de 2% con dirección hacia el área de lavado.</w:t>
            </w:r>
            <w:r w:rsidRPr="00DD6CF3">
              <w:rPr>
                <w:rFonts w:ascii="Verdana" w:hAnsi="Verdana" w:cs="Calibri"/>
                <w:color w:val="000000"/>
                <w:sz w:val="18"/>
                <w:szCs w:val="18"/>
                <w:lang w:eastAsia="es-BO"/>
              </w:rPr>
              <w:br/>
            </w:r>
            <w:r w:rsidRPr="00DD6CF3">
              <w:rPr>
                <w:rFonts w:ascii="Verdana" w:hAnsi="Verdana" w:cs="Calibri"/>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DD6CF3" w:rsidRPr="00DD6CF3" w14:paraId="3ADA34EC"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C14A74"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60</w:t>
            </w:r>
          </w:p>
        </w:tc>
        <w:tc>
          <w:tcPr>
            <w:tcW w:w="1985" w:type="dxa"/>
            <w:tcBorders>
              <w:top w:val="nil"/>
              <w:left w:val="nil"/>
              <w:bottom w:val="single" w:sz="4" w:space="0" w:color="000000"/>
              <w:right w:val="single" w:sz="4" w:space="0" w:color="000000"/>
            </w:tcBorders>
            <w:shd w:val="clear" w:color="auto" w:fill="auto"/>
            <w:noWrap/>
            <w:vAlign w:val="bottom"/>
            <w:hideMark/>
          </w:tcPr>
          <w:p w14:paraId="70522A6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bottom"/>
            <w:hideMark/>
          </w:tcPr>
          <w:p w14:paraId="1B32227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6D60EFB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DD6CF3">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DD6CF3">
              <w:rPr>
                <w:rFonts w:ascii="Verdana" w:hAnsi="Verdana" w:cs="Calibri"/>
                <w:color w:val="000000"/>
                <w:sz w:val="18"/>
                <w:szCs w:val="18"/>
                <w:lang w:eastAsia="es-BO"/>
              </w:rPr>
              <w:br/>
              <w:t xml:space="preserve">Los accesorios son la Sopapa, anillas de PVC Ø½”, Sifón con </w:t>
            </w:r>
            <w:r w:rsidRPr="00DD6CF3">
              <w:rPr>
                <w:rFonts w:ascii="Verdana" w:hAnsi="Verdana" w:cs="Calibri"/>
                <w:color w:val="000000"/>
                <w:sz w:val="18"/>
                <w:szCs w:val="18"/>
                <w:lang w:eastAsia="es-BO"/>
              </w:rPr>
              <w:lastRenderedPageBreak/>
              <w:t>bajante de PVC Ø1½” y reducción de PVC de (Ø2”a Ø1½”), los mismos deben ser de primera calidad dentro el mercado local y que cumplan las exigencias técnicas del proyecto.</w:t>
            </w:r>
            <w:r w:rsidRPr="00DD6CF3">
              <w:rPr>
                <w:rFonts w:ascii="Verdana" w:hAnsi="Verdana" w:cs="Calibri"/>
                <w:color w:val="000000"/>
                <w:sz w:val="18"/>
                <w:szCs w:val="18"/>
                <w:lang w:eastAsia="es-BO"/>
              </w:rPr>
              <w:br/>
            </w:r>
            <w:r w:rsidRPr="00DD6CF3">
              <w:rPr>
                <w:rFonts w:ascii="Verdana" w:hAnsi="Verdana" w:cs="Calibri"/>
                <w:color w:val="000000"/>
                <w:sz w:val="18"/>
                <w:szCs w:val="18"/>
                <w:lang w:eastAsia="es-BO"/>
              </w:rPr>
              <w:br/>
              <w:t>Modelo: Sobreponer</w:t>
            </w:r>
            <w:r w:rsidRPr="00DD6CF3">
              <w:rPr>
                <w:rFonts w:ascii="Verdana" w:hAnsi="Verdana" w:cs="Calibri"/>
                <w:color w:val="000000"/>
                <w:sz w:val="18"/>
                <w:szCs w:val="18"/>
                <w:lang w:eastAsia="es-BO"/>
              </w:rPr>
              <w:br/>
              <w:t>Material: Acero inoxidable</w:t>
            </w:r>
            <w:r w:rsidRPr="00DD6CF3">
              <w:rPr>
                <w:rFonts w:ascii="Verdana" w:hAnsi="Verdana" w:cs="Calibri"/>
                <w:color w:val="000000"/>
                <w:sz w:val="18"/>
                <w:szCs w:val="18"/>
                <w:lang w:eastAsia="es-BO"/>
              </w:rPr>
              <w:br/>
              <w:t>Ancho:  44 cm aprox.</w:t>
            </w:r>
            <w:r w:rsidRPr="00DD6CF3">
              <w:rPr>
                <w:rFonts w:ascii="Verdana" w:hAnsi="Verdana" w:cs="Calibri"/>
                <w:color w:val="000000"/>
                <w:sz w:val="18"/>
                <w:szCs w:val="18"/>
                <w:lang w:eastAsia="es-BO"/>
              </w:rPr>
              <w:br/>
              <w:t>Largo:  78 cm aprox.</w:t>
            </w:r>
            <w:r w:rsidRPr="00DD6CF3">
              <w:rPr>
                <w:rFonts w:ascii="Verdana" w:hAnsi="Verdana" w:cs="Calibri"/>
                <w:color w:val="000000"/>
                <w:sz w:val="18"/>
                <w:szCs w:val="18"/>
                <w:lang w:eastAsia="es-BO"/>
              </w:rPr>
              <w:br/>
              <w:t>Ubicación del seca platos: Izquierda/derecha</w:t>
            </w:r>
            <w:r w:rsidRPr="00DD6CF3">
              <w:rPr>
                <w:rFonts w:ascii="Verdana" w:hAnsi="Verdana" w:cs="Calibri"/>
                <w:color w:val="000000"/>
                <w:sz w:val="18"/>
                <w:szCs w:val="18"/>
                <w:lang w:eastAsia="es-BO"/>
              </w:rPr>
              <w:br/>
              <w:t>Rebalse: Incluido</w:t>
            </w:r>
            <w:r w:rsidRPr="00DD6CF3">
              <w:rPr>
                <w:rFonts w:ascii="Verdana" w:hAnsi="Verdana" w:cs="Calibri"/>
                <w:color w:val="000000"/>
                <w:sz w:val="18"/>
                <w:szCs w:val="18"/>
                <w:lang w:eastAsia="es-BO"/>
              </w:rPr>
              <w:br/>
              <w:t>Desagüe: Incluido</w:t>
            </w:r>
          </w:p>
        </w:tc>
      </w:tr>
      <w:tr w:rsidR="00DD6CF3" w:rsidRPr="00DD6CF3" w14:paraId="3E9FD6CC"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02D26F6"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61</w:t>
            </w:r>
          </w:p>
        </w:tc>
        <w:tc>
          <w:tcPr>
            <w:tcW w:w="1985" w:type="dxa"/>
            <w:tcBorders>
              <w:top w:val="nil"/>
              <w:left w:val="nil"/>
              <w:bottom w:val="single" w:sz="4" w:space="0" w:color="000000"/>
              <w:right w:val="single" w:sz="4" w:space="0" w:color="000000"/>
            </w:tcBorders>
            <w:shd w:val="clear" w:color="auto" w:fill="auto"/>
            <w:noWrap/>
            <w:vAlign w:val="bottom"/>
            <w:hideMark/>
          </w:tcPr>
          <w:p w14:paraId="3F3C946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LIJA P/PARED</w:t>
            </w:r>
          </w:p>
        </w:tc>
        <w:tc>
          <w:tcPr>
            <w:tcW w:w="992" w:type="dxa"/>
            <w:tcBorders>
              <w:top w:val="nil"/>
              <w:left w:val="nil"/>
              <w:bottom w:val="single" w:sz="4" w:space="0" w:color="000000"/>
              <w:right w:val="single" w:sz="4" w:space="0" w:color="000000"/>
            </w:tcBorders>
            <w:shd w:val="clear" w:color="auto" w:fill="auto"/>
            <w:noWrap/>
            <w:vAlign w:val="bottom"/>
            <w:hideMark/>
          </w:tcPr>
          <w:p w14:paraId="121699A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08123C4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DD6CF3">
              <w:rPr>
                <w:rFonts w:ascii="Verdana" w:hAnsi="Verdana" w:cs="Calibri"/>
                <w:color w:val="000000"/>
                <w:sz w:val="18"/>
                <w:szCs w:val="18"/>
                <w:lang w:eastAsia="es-BO"/>
              </w:rPr>
              <w:br/>
            </w:r>
            <w:r w:rsidRPr="00DD6CF3">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DD6CF3" w:rsidRPr="00DD6CF3" w14:paraId="4F967BB7"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0029E0"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62</w:t>
            </w:r>
          </w:p>
        </w:tc>
        <w:tc>
          <w:tcPr>
            <w:tcW w:w="1985" w:type="dxa"/>
            <w:tcBorders>
              <w:top w:val="nil"/>
              <w:left w:val="nil"/>
              <w:bottom w:val="single" w:sz="4" w:space="0" w:color="000000"/>
              <w:right w:val="single" w:sz="4" w:space="0" w:color="000000"/>
            </w:tcBorders>
            <w:shd w:val="clear" w:color="auto" w:fill="auto"/>
            <w:noWrap/>
            <w:vAlign w:val="bottom"/>
            <w:hideMark/>
          </w:tcPr>
          <w:p w14:paraId="4253411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bottom"/>
            <w:hideMark/>
          </w:tcPr>
          <w:p w14:paraId="0EF479C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53F0952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DD6CF3">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D6CF3" w:rsidRPr="00DD6CF3" w14:paraId="42F04BDA"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B14FC10"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63</w:t>
            </w:r>
          </w:p>
        </w:tc>
        <w:tc>
          <w:tcPr>
            <w:tcW w:w="1985" w:type="dxa"/>
            <w:tcBorders>
              <w:top w:val="nil"/>
              <w:left w:val="nil"/>
              <w:bottom w:val="single" w:sz="4" w:space="0" w:color="000000"/>
              <w:right w:val="single" w:sz="4" w:space="0" w:color="000000"/>
            </w:tcBorders>
            <w:shd w:val="clear" w:color="auto" w:fill="auto"/>
            <w:noWrap/>
            <w:vAlign w:val="bottom"/>
            <w:hideMark/>
          </w:tcPr>
          <w:p w14:paraId="4F16D0D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hideMark/>
          </w:tcPr>
          <w:p w14:paraId="3955EE6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30A8487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DD6CF3">
              <w:rPr>
                <w:rFonts w:ascii="Verdana" w:hAnsi="Verdana" w:cs="Calibri"/>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Proyecto.</w:t>
            </w:r>
          </w:p>
        </w:tc>
      </w:tr>
      <w:tr w:rsidR="00DD6CF3" w:rsidRPr="00DD6CF3" w14:paraId="7E4EB093"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9ACF80"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64</w:t>
            </w:r>
          </w:p>
        </w:tc>
        <w:tc>
          <w:tcPr>
            <w:tcW w:w="1985" w:type="dxa"/>
            <w:tcBorders>
              <w:top w:val="nil"/>
              <w:left w:val="nil"/>
              <w:bottom w:val="single" w:sz="4" w:space="0" w:color="000000"/>
              <w:right w:val="single" w:sz="4" w:space="0" w:color="000000"/>
            </w:tcBorders>
            <w:shd w:val="clear" w:color="auto" w:fill="auto"/>
            <w:noWrap/>
            <w:vAlign w:val="bottom"/>
            <w:hideMark/>
          </w:tcPr>
          <w:p w14:paraId="29172B2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bottom"/>
            <w:hideMark/>
          </w:tcPr>
          <w:p w14:paraId="78DF663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P2</w:t>
            </w:r>
          </w:p>
        </w:tc>
        <w:tc>
          <w:tcPr>
            <w:tcW w:w="5855" w:type="dxa"/>
            <w:tcBorders>
              <w:top w:val="nil"/>
              <w:left w:val="nil"/>
              <w:bottom w:val="single" w:sz="4" w:space="0" w:color="000000"/>
              <w:right w:val="single" w:sz="4" w:space="0" w:color="000000"/>
            </w:tcBorders>
            <w:shd w:val="clear" w:color="auto" w:fill="auto"/>
            <w:vAlign w:val="bottom"/>
            <w:hideMark/>
          </w:tcPr>
          <w:p w14:paraId="62607641" w14:textId="77777777" w:rsidR="000B3A95" w:rsidRPr="000B3A95" w:rsidRDefault="00DD6CF3" w:rsidP="002813DB">
            <w:pPr>
              <w:spacing w:after="240"/>
              <w:rPr>
                <w:rFonts w:ascii="Verdana" w:hAnsi="Verdana" w:cs="Calibri"/>
                <w:color w:val="000000"/>
                <w:sz w:val="18"/>
                <w:szCs w:val="18"/>
                <w:lang w:eastAsia="es-BO"/>
              </w:rPr>
            </w:pPr>
            <w:r w:rsidRPr="000B3A95">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0B3A95">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0B3A95">
              <w:rPr>
                <w:rFonts w:ascii="Verdana" w:hAnsi="Verdana" w:cs="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4EB9B0BB" w14:textId="77777777" w:rsidR="000B3A95" w:rsidRDefault="000B3A95" w:rsidP="002813DB">
            <w:pPr>
              <w:spacing w:after="240"/>
              <w:rPr>
                <w:rFonts w:ascii="Verdana" w:hAnsi="Verdana" w:cs="Calibri"/>
                <w:color w:val="000000"/>
                <w:sz w:val="18"/>
                <w:szCs w:val="18"/>
                <w:lang w:eastAsia="es-BO"/>
              </w:rPr>
            </w:pPr>
          </w:p>
          <w:p w14:paraId="2D6106CD" w14:textId="29A58A5C" w:rsidR="00DD6CF3" w:rsidRPr="000B3A95" w:rsidRDefault="00DD6CF3" w:rsidP="002813DB">
            <w:pPr>
              <w:spacing w:after="240"/>
              <w:rPr>
                <w:rFonts w:ascii="Verdana" w:hAnsi="Verdana" w:cs="Calibri"/>
                <w:color w:val="000000"/>
                <w:sz w:val="18"/>
                <w:szCs w:val="18"/>
                <w:lang w:eastAsia="es-BO"/>
              </w:rPr>
            </w:pPr>
            <w:r w:rsidRPr="000B3A95">
              <w:rPr>
                <w:rFonts w:ascii="Verdana" w:hAnsi="Verdana" w:cs="Calibri"/>
                <w:color w:val="000000"/>
                <w:sz w:val="18"/>
                <w:szCs w:val="18"/>
                <w:lang w:eastAsia="es-BO"/>
              </w:rPr>
              <w:lastRenderedPageBreak/>
              <w:br/>
              <w:t>La madera muy dura y con gran contracción se utilizará para puntales (Callapos).</w:t>
            </w:r>
            <w:r w:rsidRPr="000B3A95">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0B3A95">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DD6CF3" w:rsidRPr="00DD6CF3" w14:paraId="43FBDCB7"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BD8E9E5"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65</w:t>
            </w:r>
          </w:p>
        </w:tc>
        <w:tc>
          <w:tcPr>
            <w:tcW w:w="1985" w:type="dxa"/>
            <w:tcBorders>
              <w:top w:val="nil"/>
              <w:left w:val="nil"/>
              <w:bottom w:val="single" w:sz="4" w:space="0" w:color="000000"/>
              <w:right w:val="single" w:sz="4" w:space="0" w:color="000000"/>
            </w:tcBorders>
            <w:shd w:val="clear" w:color="auto" w:fill="auto"/>
            <w:noWrap/>
            <w:vAlign w:val="bottom"/>
            <w:hideMark/>
          </w:tcPr>
          <w:p w14:paraId="3B91BEA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vAlign w:val="bottom"/>
            <w:hideMark/>
          </w:tcPr>
          <w:p w14:paraId="614BB29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M2</w:t>
            </w:r>
          </w:p>
        </w:tc>
        <w:tc>
          <w:tcPr>
            <w:tcW w:w="5855" w:type="dxa"/>
            <w:tcBorders>
              <w:top w:val="nil"/>
              <w:left w:val="nil"/>
              <w:bottom w:val="single" w:sz="4" w:space="0" w:color="000000"/>
              <w:right w:val="single" w:sz="4" w:space="0" w:color="000000"/>
            </w:tcBorders>
            <w:shd w:val="clear" w:color="auto" w:fill="auto"/>
            <w:vAlign w:val="bottom"/>
            <w:hideMark/>
          </w:tcPr>
          <w:p w14:paraId="300ED486" w14:textId="77777777" w:rsidR="00DD6CF3" w:rsidRPr="000B3A95" w:rsidRDefault="00DD6CF3" w:rsidP="002813DB">
            <w:pPr>
              <w:rPr>
                <w:rFonts w:ascii="Verdana" w:hAnsi="Verdana" w:cs="Calibri"/>
                <w:color w:val="000000"/>
                <w:sz w:val="18"/>
                <w:szCs w:val="18"/>
                <w:lang w:eastAsia="es-BO"/>
              </w:rPr>
            </w:pPr>
            <w:r w:rsidRPr="000B3A95">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0B3A95">
              <w:rPr>
                <w:rFonts w:ascii="Verdana" w:hAnsi="Verdana" w:cs="Calibri"/>
                <w:color w:val="000000"/>
                <w:sz w:val="18"/>
                <w:szCs w:val="18"/>
                <w:lang w:eastAsia="es-BO"/>
              </w:rPr>
              <w:br/>
              <w:t>La malla milimétrica será metálica, de primera calidad y sin defectos, con las dimensiones indicadas en los planos.</w:t>
            </w:r>
          </w:p>
        </w:tc>
      </w:tr>
      <w:tr w:rsidR="00DD6CF3" w:rsidRPr="00DD6CF3" w14:paraId="22DD185D"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04F2FA0"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66</w:t>
            </w:r>
          </w:p>
        </w:tc>
        <w:tc>
          <w:tcPr>
            <w:tcW w:w="1985" w:type="dxa"/>
            <w:tcBorders>
              <w:top w:val="nil"/>
              <w:left w:val="nil"/>
              <w:bottom w:val="single" w:sz="4" w:space="0" w:color="000000"/>
              <w:right w:val="single" w:sz="4" w:space="0" w:color="000000"/>
            </w:tcBorders>
            <w:shd w:val="clear" w:color="auto" w:fill="auto"/>
            <w:noWrap/>
            <w:vAlign w:val="bottom"/>
            <w:hideMark/>
          </w:tcPr>
          <w:p w14:paraId="68E2CA1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MASA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5F70B53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LT</w:t>
            </w:r>
          </w:p>
        </w:tc>
        <w:tc>
          <w:tcPr>
            <w:tcW w:w="5855" w:type="dxa"/>
            <w:tcBorders>
              <w:top w:val="nil"/>
              <w:left w:val="nil"/>
              <w:bottom w:val="single" w:sz="4" w:space="0" w:color="000000"/>
              <w:right w:val="single" w:sz="4" w:space="0" w:color="000000"/>
            </w:tcBorders>
            <w:shd w:val="clear" w:color="auto" w:fill="auto"/>
            <w:vAlign w:val="bottom"/>
            <w:hideMark/>
          </w:tcPr>
          <w:p w14:paraId="01E3FFE8" w14:textId="77777777" w:rsidR="00DD6CF3" w:rsidRPr="000B3A95" w:rsidRDefault="00DD6CF3" w:rsidP="002813DB">
            <w:pPr>
              <w:rPr>
                <w:rFonts w:ascii="Verdana" w:hAnsi="Verdana" w:cs="Calibri"/>
                <w:color w:val="000000"/>
                <w:sz w:val="18"/>
                <w:szCs w:val="18"/>
                <w:lang w:eastAsia="es-BO"/>
              </w:rPr>
            </w:pPr>
            <w:r w:rsidRPr="000B3A95">
              <w:rPr>
                <w:rFonts w:ascii="Verdana" w:hAnsi="Verdana" w:cs="Calibri"/>
                <w:color w:val="000000"/>
                <w:sz w:val="18"/>
                <w:szCs w:val="18"/>
                <w:lang w:eastAsia="es-BO"/>
              </w:rPr>
              <w:t>La masa acrílica requerida, sera de alta viscosidad a base de una emulsión acrílica estirenada de elevada consistencia y rápido secado. Para uso en superficies internas y externas.</w:t>
            </w:r>
            <w:r w:rsidRPr="000B3A95">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0B3A95">
              <w:rPr>
                <w:rFonts w:ascii="Verdana" w:hAnsi="Verdana" w:cs="Calibri"/>
                <w:color w:val="000000"/>
                <w:sz w:val="18"/>
                <w:szCs w:val="18"/>
                <w:lang w:eastAsia="es-BO"/>
              </w:rPr>
              <w:br/>
              <w:t>Servirá para corregir pequeñas imperfecciones,  especialmente en muros, paredes y cielos raso.</w:t>
            </w:r>
            <w:r w:rsidRPr="000B3A95">
              <w:rPr>
                <w:rFonts w:ascii="Verdana" w:hAnsi="Verdana" w:cs="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DD6CF3" w:rsidRPr="00DD6CF3" w14:paraId="5D4C03D9"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6FC5A4B"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67</w:t>
            </w:r>
          </w:p>
        </w:tc>
        <w:tc>
          <w:tcPr>
            <w:tcW w:w="1985" w:type="dxa"/>
            <w:tcBorders>
              <w:top w:val="nil"/>
              <w:left w:val="nil"/>
              <w:bottom w:val="single" w:sz="4" w:space="0" w:color="000000"/>
              <w:right w:val="single" w:sz="4" w:space="0" w:color="000000"/>
            </w:tcBorders>
            <w:shd w:val="clear" w:color="auto" w:fill="auto"/>
            <w:noWrap/>
            <w:vAlign w:val="bottom"/>
            <w:hideMark/>
          </w:tcPr>
          <w:p w14:paraId="6A20A3B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MASA CORRIDA</w:t>
            </w:r>
          </w:p>
        </w:tc>
        <w:tc>
          <w:tcPr>
            <w:tcW w:w="992" w:type="dxa"/>
            <w:tcBorders>
              <w:top w:val="nil"/>
              <w:left w:val="nil"/>
              <w:bottom w:val="single" w:sz="4" w:space="0" w:color="000000"/>
              <w:right w:val="single" w:sz="4" w:space="0" w:color="000000"/>
            </w:tcBorders>
            <w:shd w:val="clear" w:color="auto" w:fill="auto"/>
            <w:noWrap/>
            <w:vAlign w:val="bottom"/>
            <w:hideMark/>
          </w:tcPr>
          <w:p w14:paraId="0134C33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LT</w:t>
            </w:r>
          </w:p>
        </w:tc>
        <w:tc>
          <w:tcPr>
            <w:tcW w:w="5855" w:type="dxa"/>
            <w:tcBorders>
              <w:top w:val="nil"/>
              <w:left w:val="nil"/>
              <w:bottom w:val="single" w:sz="4" w:space="0" w:color="000000"/>
              <w:right w:val="single" w:sz="4" w:space="0" w:color="000000"/>
            </w:tcBorders>
            <w:shd w:val="clear" w:color="auto" w:fill="auto"/>
            <w:vAlign w:val="bottom"/>
            <w:hideMark/>
          </w:tcPr>
          <w:p w14:paraId="603145B4" w14:textId="77777777" w:rsidR="00DD6CF3" w:rsidRPr="000B3A95" w:rsidRDefault="00DD6CF3" w:rsidP="002813DB">
            <w:pPr>
              <w:rPr>
                <w:rFonts w:ascii="Verdana" w:hAnsi="Verdana" w:cs="Calibri"/>
                <w:color w:val="000000"/>
                <w:sz w:val="18"/>
                <w:szCs w:val="18"/>
                <w:lang w:eastAsia="es-BO"/>
              </w:rPr>
            </w:pPr>
            <w:r w:rsidRPr="000B3A95">
              <w:rPr>
                <w:rFonts w:ascii="Verdana" w:hAnsi="Verdana" w:cs="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0B3A95">
              <w:rPr>
                <w:rFonts w:ascii="Verdana" w:hAnsi="Verdana" w:cs="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DD6CF3" w:rsidRPr="00DD6CF3" w14:paraId="62069599"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83C91FE"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68</w:t>
            </w:r>
          </w:p>
        </w:tc>
        <w:tc>
          <w:tcPr>
            <w:tcW w:w="1985" w:type="dxa"/>
            <w:tcBorders>
              <w:top w:val="nil"/>
              <w:left w:val="nil"/>
              <w:bottom w:val="single" w:sz="4" w:space="0" w:color="000000"/>
              <w:right w:val="single" w:sz="4" w:space="0" w:color="000000"/>
            </w:tcBorders>
            <w:shd w:val="clear" w:color="auto" w:fill="auto"/>
            <w:noWrap/>
            <w:vAlign w:val="bottom"/>
            <w:hideMark/>
          </w:tcPr>
          <w:p w14:paraId="56B9A84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2B79479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66BC549A" w14:textId="77777777" w:rsidR="00DD6CF3" w:rsidRPr="000B3A95" w:rsidRDefault="00DD6CF3" w:rsidP="002813DB">
            <w:pPr>
              <w:rPr>
                <w:rFonts w:ascii="Verdana" w:hAnsi="Verdana" w:cs="Calibri"/>
                <w:color w:val="000000"/>
                <w:sz w:val="18"/>
                <w:szCs w:val="18"/>
                <w:lang w:eastAsia="es-BO"/>
              </w:rPr>
            </w:pPr>
            <w:r w:rsidRPr="000B3A95">
              <w:rPr>
                <w:rFonts w:ascii="Verdana" w:hAnsi="Verdana" w:cs="Calibri"/>
                <w:color w:val="000000"/>
                <w:sz w:val="18"/>
                <w:szCs w:val="18"/>
                <w:lang w:eastAsia="es-BO"/>
              </w:rPr>
              <w:t>Requisitos sobre el Producto:</w:t>
            </w:r>
            <w:r w:rsidRPr="000B3A95">
              <w:rPr>
                <w:rFonts w:ascii="Verdana" w:hAnsi="Verdana" w:cs="Calibri"/>
                <w:color w:val="000000"/>
                <w:sz w:val="18"/>
                <w:szCs w:val="18"/>
                <w:lang w:eastAsia="es-BO"/>
              </w:rPr>
              <w:br/>
              <w:t>Deberá ser de PVC de primera calidad y marca conocida.</w:t>
            </w:r>
            <w:r w:rsidRPr="000B3A95">
              <w:rPr>
                <w:rFonts w:ascii="Verdana" w:hAnsi="Verdana" w:cs="Calibri"/>
                <w:color w:val="000000"/>
                <w:sz w:val="18"/>
                <w:szCs w:val="18"/>
                <w:lang w:eastAsia="es-BO"/>
              </w:rPr>
              <w:br/>
              <w:t>El proveedor deberá especificar el tipo, espesor, y resistencia.</w:t>
            </w:r>
            <w:r w:rsidRPr="000B3A95">
              <w:rPr>
                <w:rFonts w:ascii="Verdana" w:hAnsi="Verdana" w:cs="Calibri"/>
                <w:color w:val="000000"/>
                <w:sz w:val="18"/>
                <w:szCs w:val="18"/>
                <w:lang w:eastAsia="es-BO"/>
              </w:rPr>
              <w:br/>
              <w:t>La superficie del accesorio deberá ser lisa y libre de grietas, fisuras y otros defectos que alteren su calidad.</w:t>
            </w:r>
            <w:r w:rsidRPr="000B3A95">
              <w:rPr>
                <w:rFonts w:ascii="Verdana" w:hAnsi="Verdana" w:cs="Calibri"/>
                <w:color w:val="000000"/>
                <w:sz w:val="18"/>
                <w:szCs w:val="18"/>
                <w:lang w:eastAsia="es-BO"/>
              </w:rPr>
              <w:br/>
              <w:t>El accesorio deberá ser de color uniforme.</w:t>
            </w:r>
            <w:r w:rsidRPr="000B3A95">
              <w:rPr>
                <w:rFonts w:ascii="Verdana" w:hAnsi="Verdana" w:cs="Calibri"/>
                <w:color w:val="000000"/>
                <w:sz w:val="18"/>
                <w:szCs w:val="18"/>
                <w:lang w:eastAsia="es-BO"/>
              </w:rPr>
              <w:br/>
              <w:t>Otros Requisitos</w:t>
            </w:r>
            <w:r w:rsidRPr="000B3A95">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D6CF3" w:rsidRPr="00DD6CF3" w14:paraId="6771D55D" w14:textId="77777777" w:rsidTr="003C57B5">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A5FFE0" w14:textId="77777777" w:rsidR="00DD6CF3" w:rsidRPr="00DD6CF3" w:rsidRDefault="00DD6CF3" w:rsidP="003C57B5">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69</w:t>
            </w:r>
          </w:p>
        </w:tc>
        <w:tc>
          <w:tcPr>
            <w:tcW w:w="1985" w:type="dxa"/>
            <w:tcBorders>
              <w:top w:val="nil"/>
              <w:left w:val="nil"/>
              <w:bottom w:val="single" w:sz="4" w:space="0" w:color="000000"/>
              <w:right w:val="single" w:sz="4" w:space="0" w:color="000000"/>
            </w:tcBorders>
            <w:shd w:val="clear" w:color="auto" w:fill="auto"/>
            <w:noWrap/>
            <w:vAlign w:val="bottom"/>
            <w:hideMark/>
          </w:tcPr>
          <w:p w14:paraId="4856006D" w14:textId="77777777" w:rsidR="00DD6CF3" w:rsidRPr="00DD6CF3" w:rsidRDefault="00DD6CF3" w:rsidP="003C57B5">
            <w:pPr>
              <w:rPr>
                <w:rFonts w:ascii="Verdana" w:hAnsi="Verdana" w:cs="Calibri"/>
                <w:color w:val="000000"/>
                <w:sz w:val="18"/>
                <w:szCs w:val="18"/>
                <w:lang w:eastAsia="es-BO"/>
              </w:rPr>
            </w:pPr>
            <w:r w:rsidRPr="00DD6CF3">
              <w:rPr>
                <w:rFonts w:ascii="Verdana" w:hAnsi="Verdana" w:cs="Calibri"/>
                <w:color w:val="000000"/>
                <w:sz w:val="18"/>
                <w:szCs w:val="18"/>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bottom"/>
            <w:hideMark/>
          </w:tcPr>
          <w:p w14:paraId="265B3D73" w14:textId="77777777" w:rsidR="00DD6CF3" w:rsidRPr="00DD6CF3" w:rsidRDefault="00DD6CF3" w:rsidP="003C57B5">
            <w:pPr>
              <w:rPr>
                <w:rFonts w:ascii="Verdana" w:hAnsi="Verdana" w:cs="Calibri"/>
                <w:color w:val="000000"/>
                <w:sz w:val="18"/>
                <w:szCs w:val="18"/>
                <w:lang w:eastAsia="es-BO"/>
              </w:rPr>
            </w:pPr>
            <w:r w:rsidRPr="00DD6CF3">
              <w:rPr>
                <w:rFonts w:ascii="Verdana" w:hAnsi="Verdana" w:cs="Calibri"/>
                <w:color w:val="000000"/>
                <w:sz w:val="18"/>
                <w:szCs w:val="18"/>
                <w:lang w:eastAsia="es-BO"/>
              </w:rPr>
              <w:t>LT</w:t>
            </w:r>
          </w:p>
        </w:tc>
        <w:tc>
          <w:tcPr>
            <w:tcW w:w="5855" w:type="dxa"/>
            <w:tcBorders>
              <w:top w:val="nil"/>
              <w:left w:val="nil"/>
              <w:bottom w:val="single" w:sz="4" w:space="0" w:color="000000"/>
              <w:right w:val="single" w:sz="4" w:space="0" w:color="000000"/>
            </w:tcBorders>
            <w:shd w:val="clear" w:color="auto" w:fill="auto"/>
            <w:vAlign w:val="bottom"/>
            <w:hideMark/>
          </w:tcPr>
          <w:p w14:paraId="1551352E" w14:textId="77777777" w:rsidR="00DD6CF3" w:rsidRPr="000B3A95" w:rsidRDefault="00DD6CF3" w:rsidP="003C57B5">
            <w:pPr>
              <w:spacing w:after="240"/>
              <w:rPr>
                <w:rFonts w:ascii="Verdana" w:hAnsi="Verdana" w:cs="Calibri"/>
                <w:color w:val="000000"/>
                <w:sz w:val="18"/>
                <w:szCs w:val="18"/>
                <w:lang w:eastAsia="es-BO"/>
              </w:rPr>
            </w:pPr>
            <w:r w:rsidRPr="000B3A95">
              <w:rPr>
                <w:rFonts w:ascii="Verdana" w:hAnsi="Verdana" w:cs="Calibri"/>
                <w:color w:val="000000"/>
                <w:sz w:val="18"/>
                <w:szCs w:val="18"/>
                <w:lang w:eastAsia="es-BO"/>
              </w:rPr>
              <w:t>Requisitos sobre el Producto</w:t>
            </w:r>
            <w:r w:rsidRPr="000B3A95">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0B3A95">
              <w:rPr>
                <w:rFonts w:ascii="Verdana" w:hAnsi="Verdana" w:cs="Calibri"/>
                <w:color w:val="000000"/>
                <w:sz w:val="18"/>
                <w:szCs w:val="18"/>
                <w:lang w:eastAsia="es-BO"/>
              </w:rPr>
              <w:br/>
            </w:r>
            <w:r w:rsidRPr="000B3A95">
              <w:rPr>
                <w:rFonts w:ascii="Verdana" w:hAnsi="Verdana" w:cs="Calibri"/>
                <w:color w:val="000000"/>
                <w:sz w:val="18"/>
                <w:szCs w:val="18"/>
                <w:lang w:eastAsia="es-BO"/>
              </w:rPr>
              <w:lastRenderedPageBreak/>
              <w:t>El pegamento debe ser:</w:t>
            </w:r>
            <w:bookmarkStart w:id="162" w:name="_GoBack"/>
            <w:bookmarkEnd w:id="162"/>
            <w:r w:rsidRPr="000B3A95">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0B3A95">
              <w:rPr>
                <w:rFonts w:ascii="Verdana" w:hAnsi="Verdana" w:cs="Calibri"/>
                <w:color w:val="000000"/>
                <w:sz w:val="18"/>
                <w:szCs w:val="18"/>
                <w:lang w:eastAsia="es-BO"/>
              </w:rPr>
              <w:br/>
              <w:t>• Debe ser atoxico para su uso en conexiones sanitarias y agua, que evite el desgaste del PVC durante su vida.</w:t>
            </w:r>
            <w:r w:rsidRPr="000B3A95">
              <w:rPr>
                <w:rFonts w:ascii="Verdana" w:hAnsi="Verdana" w:cs="Calibri"/>
                <w:color w:val="000000"/>
                <w:sz w:val="18"/>
                <w:szCs w:val="18"/>
                <w:lang w:eastAsia="es-BO"/>
              </w:rPr>
              <w:br/>
              <w:t>• Debe   ser   antiadherente    para   una   buena   manipulación durante su uso lo que impide el agarrotamiento.</w:t>
            </w:r>
            <w:r w:rsidRPr="000B3A95">
              <w:rPr>
                <w:rFonts w:ascii="Verdana" w:hAnsi="Verdana" w:cs="Calibri"/>
                <w:color w:val="000000"/>
                <w:sz w:val="18"/>
                <w:szCs w:val="18"/>
                <w:lang w:eastAsia="es-BO"/>
              </w:rPr>
              <w:br/>
              <w:t>•      Deberá ser de mediano espesor, de fraguado rápido, para usos múltiples, resistente a las aguas servidas.</w:t>
            </w:r>
            <w:r w:rsidRPr="000B3A95">
              <w:rPr>
                <w:rFonts w:ascii="Verdana" w:hAnsi="Verdana" w:cs="Calibri"/>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0B3A95">
              <w:rPr>
                <w:rFonts w:ascii="Verdana" w:hAnsi="Verdana" w:cs="Calibri"/>
                <w:color w:val="000000"/>
                <w:sz w:val="18"/>
                <w:szCs w:val="18"/>
                <w:lang w:eastAsia="es-BO"/>
              </w:rPr>
              <w:br/>
              <w:t xml:space="preserve">Temperatura de almacenamiento +5 a +35ºC </w:t>
            </w:r>
            <w:r w:rsidRPr="000B3A95">
              <w:rPr>
                <w:rFonts w:ascii="Verdana" w:hAnsi="Verdana" w:cs="Calibri"/>
                <w:color w:val="000000"/>
                <w:sz w:val="18"/>
                <w:szCs w:val="18"/>
                <w:lang w:eastAsia="es-BO"/>
              </w:rPr>
              <w:br/>
              <w:t>Almacenamiento 12 meses en lugar seco</w:t>
            </w:r>
          </w:p>
        </w:tc>
      </w:tr>
      <w:tr w:rsidR="00DD6CF3" w:rsidRPr="00DD6CF3" w14:paraId="1F81F237"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133EB5"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70</w:t>
            </w:r>
          </w:p>
        </w:tc>
        <w:tc>
          <w:tcPr>
            <w:tcW w:w="1985" w:type="dxa"/>
            <w:tcBorders>
              <w:top w:val="nil"/>
              <w:left w:val="nil"/>
              <w:bottom w:val="single" w:sz="4" w:space="0" w:color="000000"/>
              <w:right w:val="single" w:sz="4" w:space="0" w:color="000000"/>
            </w:tcBorders>
            <w:shd w:val="clear" w:color="auto" w:fill="auto"/>
            <w:noWrap/>
            <w:vAlign w:val="bottom"/>
            <w:hideMark/>
          </w:tcPr>
          <w:p w14:paraId="1E596B2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bottom"/>
            <w:hideMark/>
          </w:tcPr>
          <w:p w14:paraId="676FFF3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4E9E0711" w14:textId="77777777" w:rsidR="00DD6CF3" w:rsidRPr="000B3A95" w:rsidRDefault="00DD6CF3" w:rsidP="002813DB">
            <w:pPr>
              <w:rPr>
                <w:rFonts w:ascii="Verdana" w:hAnsi="Verdana" w:cs="Calibri"/>
                <w:color w:val="000000"/>
                <w:sz w:val="18"/>
                <w:szCs w:val="18"/>
                <w:lang w:eastAsia="es-BO"/>
              </w:rPr>
            </w:pPr>
            <w:r w:rsidRPr="000B3A95">
              <w:rPr>
                <w:rFonts w:ascii="Verdana" w:hAnsi="Verdana" w:cs="Calibri"/>
                <w:color w:val="000000"/>
                <w:sz w:val="18"/>
                <w:szCs w:val="18"/>
                <w:lang w:eastAsia="es-BO"/>
              </w:rPr>
              <w:t>Requisitos sobre el Producto</w:t>
            </w:r>
            <w:r w:rsidRPr="000B3A95">
              <w:rPr>
                <w:rFonts w:ascii="Verdana" w:hAnsi="Verdana" w:cs="Calibri"/>
                <w:color w:val="000000"/>
                <w:sz w:val="18"/>
                <w:szCs w:val="18"/>
                <w:lang w:eastAsia="es-BO"/>
              </w:rPr>
              <w:br/>
              <w:t>Características Perfil costanera:</w:t>
            </w:r>
            <w:r w:rsidRPr="000B3A95">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0B3A95">
              <w:rPr>
                <w:rFonts w:ascii="Verdana" w:hAnsi="Verdana" w:cs="Calibri"/>
                <w:color w:val="000000"/>
                <w:sz w:val="18"/>
                <w:szCs w:val="18"/>
                <w:lang w:eastAsia="es-BO"/>
              </w:rPr>
              <w:br/>
              <w:t>•        Espesor: 2mm</w:t>
            </w:r>
            <w:r w:rsidRPr="000B3A95">
              <w:rPr>
                <w:rFonts w:ascii="Verdana" w:hAnsi="Verdana" w:cs="Calibri"/>
                <w:color w:val="000000"/>
                <w:sz w:val="18"/>
                <w:szCs w:val="18"/>
                <w:lang w:eastAsia="es-BO"/>
              </w:rPr>
              <w:br/>
              <w:t>•        Largo: 6 m</w:t>
            </w:r>
            <w:r w:rsidRPr="000B3A95">
              <w:rPr>
                <w:rFonts w:ascii="Verdana" w:hAnsi="Verdana" w:cs="Calibri"/>
                <w:color w:val="000000"/>
                <w:sz w:val="18"/>
                <w:szCs w:val="18"/>
                <w:lang w:eastAsia="es-BO"/>
              </w:rPr>
              <w:br/>
              <w:t>•        Alto: 50 mm</w:t>
            </w:r>
            <w:r w:rsidRPr="000B3A95">
              <w:rPr>
                <w:rFonts w:ascii="Verdana" w:hAnsi="Verdana" w:cs="Calibri"/>
                <w:color w:val="000000"/>
                <w:sz w:val="18"/>
                <w:szCs w:val="18"/>
                <w:lang w:eastAsia="es-BO"/>
              </w:rPr>
              <w:br/>
              <w:t>•        Ancho: 25 mm</w:t>
            </w:r>
            <w:r w:rsidRPr="000B3A95">
              <w:rPr>
                <w:rFonts w:ascii="Verdana" w:hAnsi="Verdana" w:cs="Calibri"/>
                <w:color w:val="000000"/>
                <w:sz w:val="18"/>
                <w:szCs w:val="18"/>
                <w:lang w:eastAsia="es-BO"/>
              </w:rPr>
              <w:br/>
              <w:t>•        Pestañas: 10 mm</w:t>
            </w:r>
            <w:r w:rsidRPr="000B3A95">
              <w:rPr>
                <w:rFonts w:ascii="Verdana" w:hAnsi="Verdana" w:cs="Calibri"/>
                <w:color w:val="000000"/>
                <w:sz w:val="18"/>
                <w:szCs w:val="18"/>
                <w:lang w:eastAsia="es-BO"/>
              </w:rPr>
              <w:br/>
              <w:t>•        Peso: 10.10 kg</w:t>
            </w:r>
            <w:r w:rsidRPr="000B3A95">
              <w:rPr>
                <w:rFonts w:ascii="Verdana" w:hAnsi="Verdana" w:cs="Calibri"/>
                <w:color w:val="000000"/>
                <w:sz w:val="18"/>
                <w:szCs w:val="18"/>
                <w:lang w:eastAsia="es-BO"/>
              </w:rPr>
              <w:br/>
              <w:t>La Entidad Ejecutora deberá garantizar que el material de  referencia  sea  de  buena  calidad  y  de  marca reconocida.</w:t>
            </w:r>
            <w:r w:rsidRPr="000B3A95">
              <w:rPr>
                <w:rFonts w:ascii="Verdana" w:hAnsi="Verdana" w:cs="Calibri"/>
                <w:color w:val="000000"/>
                <w:sz w:val="18"/>
                <w:szCs w:val="18"/>
                <w:lang w:eastAsia="es-BO"/>
              </w:rPr>
              <w:br/>
              <w:t>2.MANO DE  OBRA:</w:t>
            </w:r>
            <w:r w:rsidRPr="000B3A95">
              <w:rPr>
                <w:rFonts w:ascii="Verdana" w:hAnsi="Verdana" w:cs="Calibri"/>
                <w:color w:val="000000"/>
                <w:sz w:val="18"/>
                <w:szCs w:val="18"/>
                <w:lang w:eastAsia="es-BO"/>
              </w:rPr>
              <w:br/>
              <w:t>La cotización del insumo, contempla la mano de obra calificada para el colocado.</w:t>
            </w:r>
          </w:p>
        </w:tc>
      </w:tr>
      <w:tr w:rsidR="00DD6CF3" w:rsidRPr="00DD6CF3" w14:paraId="50C33436"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35F60E"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71</w:t>
            </w:r>
          </w:p>
        </w:tc>
        <w:tc>
          <w:tcPr>
            <w:tcW w:w="1985" w:type="dxa"/>
            <w:tcBorders>
              <w:top w:val="nil"/>
              <w:left w:val="nil"/>
              <w:bottom w:val="single" w:sz="4" w:space="0" w:color="000000"/>
              <w:right w:val="single" w:sz="4" w:space="0" w:color="000000"/>
            </w:tcBorders>
            <w:shd w:val="clear" w:color="auto" w:fill="auto"/>
            <w:noWrap/>
            <w:vAlign w:val="bottom"/>
            <w:hideMark/>
          </w:tcPr>
          <w:p w14:paraId="4C2D5B4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bottom"/>
            <w:hideMark/>
          </w:tcPr>
          <w:p w14:paraId="031313E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0DF024DF" w14:textId="77777777" w:rsidR="00DD6CF3" w:rsidRPr="000B3A95" w:rsidRDefault="00DD6CF3" w:rsidP="002813DB">
            <w:pPr>
              <w:rPr>
                <w:rFonts w:ascii="Verdana" w:hAnsi="Verdana" w:cs="Calibri"/>
                <w:color w:val="000000"/>
                <w:sz w:val="18"/>
                <w:szCs w:val="18"/>
                <w:lang w:eastAsia="es-BO"/>
              </w:rPr>
            </w:pPr>
            <w:r w:rsidRPr="000B3A95">
              <w:rPr>
                <w:rFonts w:ascii="Verdana" w:hAnsi="Verdana" w:cs="Calibri"/>
                <w:color w:val="000000"/>
                <w:sz w:val="16"/>
                <w:szCs w:val="18"/>
                <w:lang w:eastAsia="es-BO"/>
              </w:rPr>
              <w:t>Requisitos sobre el Producto</w:t>
            </w:r>
            <w:r w:rsidRPr="000B3A95">
              <w:rPr>
                <w:rFonts w:ascii="Verdana" w:hAnsi="Verdana" w:cs="Calibri"/>
                <w:color w:val="000000"/>
                <w:sz w:val="16"/>
                <w:szCs w:val="18"/>
                <w:lang w:eastAsia="es-BO"/>
              </w:rPr>
              <w:br/>
              <w:t>Características Perfil costanera:</w:t>
            </w:r>
            <w:r w:rsidRPr="000B3A95">
              <w:rPr>
                <w:rFonts w:ascii="Verdana" w:hAnsi="Verdana" w:cs="Calibri"/>
                <w:color w:val="000000"/>
                <w:sz w:val="16"/>
                <w:szCs w:val="18"/>
                <w:lang w:eastAsia="es-BO"/>
              </w:rPr>
              <w:br/>
              <w:t>Perfil hecho de acero laminado en caliente estructural soldable, con recubrimiento de Zinc, deberá presentar las siguientes características:</w:t>
            </w:r>
            <w:r w:rsidRPr="000B3A95">
              <w:rPr>
                <w:rFonts w:ascii="Verdana" w:hAnsi="Verdana" w:cs="Calibri"/>
                <w:color w:val="000000"/>
                <w:sz w:val="16"/>
                <w:szCs w:val="18"/>
                <w:lang w:eastAsia="es-BO"/>
              </w:rPr>
              <w:br/>
              <w:t xml:space="preserve">     Espesor: 2mm</w:t>
            </w:r>
            <w:r w:rsidRPr="000B3A95">
              <w:rPr>
                <w:rFonts w:ascii="Verdana" w:hAnsi="Verdana" w:cs="Calibri"/>
                <w:color w:val="000000"/>
                <w:sz w:val="16"/>
                <w:szCs w:val="18"/>
                <w:lang w:eastAsia="es-BO"/>
              </w:rPr>
              <w:br/>
              <w:t xml:space="preserve">     Largo: 6 m</w:t>
            </w:r>
            <w:r w:rsidRPr="000B3A95">
              <w:rPr>
                <w:rFonts w:ascii="Verdana" w:hAnsi="Verdana" w:cs="Calibri"/>
                <w:color w:val="000000"/>
                <w:sz w:val="16"/>
                <w:szCs w:val="18"/>
                <w:lang w:eastAsia="es-BO"/>
              </w:rPr>
              <w:br/>
              <w:t xml:space="preserve">     Alto: 80 mm</w:t>
            </w:r>
            <w:r w:rsidRPr="000B3A95">
              <w:rPr>
                <w:rFonts w:ascii="Verdana" w:hAnsi="Verdana" w:cs="Calibri"/>
                <w:color w:val="000000"/>
                <w:sz w:val="16"/>
                <w:szCs w:val="18"/>
                <w:lang w:eastAsia="es-BO"/>
              </w:rPr>
              <w:br/>
              <w:t xml:space="preserve">     Ancho: 40mm</w:t>
            </w:r>
            <w:r w:rsidRPr="000B3A95">
              <w:rPr>
                <w:rFonts w:ascii="Verdana" w:hAnsi="Verdana" w:cs="Calibri"/>
                <w:color w:val="000000"/>
                <w:sz w:val="16"/>
                <w:szCs w:val="18"/>
                <w:lang w:eastAsia="es-BO"/>
              </w:rPr>
              <w:br/>
              <w:t xml:space="preserve">     Pestañas: 15 mm</w:t>
            </w:r>
            <w:r w:rsidRPr="000B3A95">
              <w:rPr>
                <w:rFonts w:ascii="Verdana" w:hAnsi="Verdana" w:cs="Calibri"/>
                <w:color w:val="000000"/>
                <w:sz w:val="16"/>
                <w:szCs w:val="18"/>
                <w:lang w:eastAsia="es-BO"/>
              </w:rPr>
              <w:br/>
              <w:t xml:space="preserve">     Peso: 16.13 kg</w:t>
            </w:r>
            <w:r w:rsidRPr="000B3A95">
              <w:rPr>
                <w:rFonts w:ascii="Verdana" w:hAnsi="Verdana" w:cs="Calibri"/>
                <w:color w:val="000000"/>
                <w:sz w:val="16"/>
                <w:szCs w:val="18"/>
                <w:lang w:eastAsia="es-BO"/>
              </w:rPr>
              <w:br/>
              <w:t>La Entidad Ejecutora deberá garantizar que el material de  referencia  sea  de  buena  calidad  y  de  marca reconocida.</w:t>
            </w:r>
            <w:r w:rsidRPr="000B3A95">
              <w:rPr>
                <w:rFonts w:ascii="Verdana" w:hAnsi="Verdana" w:cs="Calibri"/>
                <w:color w:val="000000"/>
                <w:sz w:val="16"/>
                <w:szCs w:val="18"/>
                <w:lang w:eastAsia="es-BO"/>
              </w:rPr>
              <w:br/>
              <w:t>2.Mano De Obra</w:t>
            </w:r>
            <w:r w:rsidRPr="000B3A95">
              <w:rPr>
                <w:rFonts w:ascii="Verdana" w:hAnsi="Verdana" w:cs="Calibri"/>
                <w:color w:val="000000"/>
                <w:sz w:val="16"/>
                <w:szCs w:val="18"/>
                <w:lang w:eastAsia="es-BO"/>
              </w:rPr>
              <w:br/>
              <w:t>La cotización del insumo, contempla la mano de obra calificada para el colocado.</w:t>
            </w:r>
          </w:p>
        </w:tc>
      </w:tr>
      <w:tr w:rsidR="00DD6CF3" w:rsidRPr="00DD6CF3" w14:paraId="6B7431E5"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BB6EB1C"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72</w:t>
            </w:r>
          </w:p>
        </w:tc>
        <w:tc>
          <w:tcPr>
            <w:tcW w:w="1985" w:type="dxa"/>
            <w:tcBorders>
              <w:top w:val="nil"/>
              <w:left w:val="nil"/>
              <w:bottom w:val="single" w:sz="4" w:space="0" w:color="000000"/>
              <w:right w:val="single" w:sz="4" w:space="0" w:color="000000"/>
            </w:tcBorders>
            <w:shd w:val="clear" w:color="auto" w:fill="auto"/>
            <w:noWrap/>
            <w:vAlign w:val="bottom"/>
            <w:hideMark/>
          </w:tcPr>
          <w:p w14:paraId="636675CC" w14:textId="77777777" w:rsidR="00DD6CF3" w:rsidRPr="00DD6CF3" w:rsidRDefault="00DD6CF3" w:rsidP="002813DB">
            <w:pPr>
              <w:rPr>
                <w:rFonts w:ascii="Verdana" w:hAnsi="Verdana" w:cs="Calibri"/>
                <w:color w:val="000000"/>
                <w:sz w:val="18"/>
                <w:szCs w:val="18"/>
                <w:lang w:val="it-IT" w:eastAsia="es-BO"/>
              </w:rPr>
            </w:pPr>
            <w:r w:rsidRPr="00DD6CF3">
              <w:rPr>
                <w:rFonts w:ascii="Verdana" w:hAnsi="Verdana" w:cs="Calibri"/>
                <w:color w:val="000000"/>
                <w:sz w:val="18"/>
                <w:szCs w:val="18"/>
                <w:lang w:val="it-IT" w:eastAsia="es-BO"/>
              </w:rPr>
              <w:t>PERFIL TIPO C 80X40X15X2 MM</w:t>
            </w:r>
          </w:p>
        </w:tc>
        <w:tc>
          <w:tcPr>
            <w:tcW w:w="992" w:type="dxa"/>
            <w:tcBorders>
              <w:top w:val="nil"/>
              <w:left w:val="nil"/>
              <w:bottom w:val="single" w:sz="4" w:space="0" w:color="000000"/>
              <w:right w:val="single" w:sz="4" w:space="0" w:color="000000"/>
            </w:tcBorders>
            <w:shd w:val="clear" w:color="auto" w:fill="auto"/>
            <w:noWrap/>
            <w:vAlign w:val="bottom"/>
            <w:hideMark/>
          </w:tcPr>
          <w:p w14:paraId="6CC2113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6C1B395A" w14:textId="77777777" w:rsidR="00DD6CF3" w:rsidRPr="000B3A95" w:rsidRDefault="00DD6CF3" w:rsidP="002813DB">
            <w:pPr>
              <w:rPr>
                <w:rFonts w:ascii="Verdana" w:hAnsi="Verdana" w:cs="Calibri"/>
                <w:color w:val="000000"/>
                <w:sz w:val="16"/>
                <w:szCs w:val="18"/>
                <w:lang w:eastAsia="es-BO"/>
              </w:rPr>
            </w:pPr>
            <w:r w:rsidRPr="000B3A95">
              <w:rPr>
                <w:rFonts w:ascii="Verdana" w:hAnsi="Verdana" w:cs="Calibri"/>
                <w:color w:val="000000"/>
                <w:sz w:val="16"/>
                <w:szCs w:val="18"/>
                <w:lang w:eastAsia="es-BO"/>
              </w:rPr>
              <w:t>Perfil estructural de acero conformado en frio, deberán ser galvanizados o recubiertos con aleación Hierro Zinc</w:t>
            </w:r>
            <w:r w:rsidRPr="000B3A95">
              <w:rPr>
                <w:rFonts w:ascii="Verdana" w:hAnsi="Verdana" w:cs="Calibri"/>
                <w:color w:val="000000"/>
                <w:sz w:val="16"/>
                <w:szCs w:val="18"/>
                <w:lang w:eastAsia="es-BO"/>
              </w:rPr>
              <w:br/>
              <w:t>• Las piezas deberá ser sin uso anterior, sin soladuras y sin defectos que afecten su resistencia.</w:t>
            </w:r>
            <w:r w:rsidRPr="000B3A95">
              <w:rPr>
                <w:rFonts w:ascii="Verdana" w:hAnsi="Verdana" w:cs="Calibri"/>
                <w:color w:val="000000"/>
                <w:sz w:val="16"/>
                <w:szCs w:val="18"/>
                <w:lang w:eastAsia="es-BO"/>
              </w:rPr>
              <w:br/>
              <w:t>• Las piezas no deben presentar defectos superficiales, grietas ni sopladuras. Las barras con irregularidades, rajaduras, torceduras, cambio de sección serán rechazadas.</w:t>
            </w:r>
          </w:p>
        </w:tc>
      </w:tr>
      <w:tr w:rsidR="00DD6CF3" w:rsidRPr="00DD6CF3" w14:paraId="06D43683" w14:textId="77777777" w:rsidTr="002813DB">
        <w:trPr>
          <w:trHeight w:val="60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63AB164D" w14:textId="77777777" w:rsidR="00DD6CF3" w:rsidRPr="002813DB" w:rsidRDefault="00DD6CF3" w:rsidP="002813DB">
            <w:pPr>
              <w:jc w:val="right"/>
              <w:rPr>
                <w:rFonts w:ascii="Verdana" w:hAnsi="Verdana" w:cs="Calibri"/>
                <w:color w:val="000000"/>
                <w:sz w:val="18"/>
                <w:szCs w:val="18"/>
                <w:lang w:eastAsia="es-BO"/>
              </w:rPr>
            </w:pPr>
            <w:r w:rsidRPr="002813DB">
              <w:rPr>
                <w:rFonts w:ascii="Verdana" w:hAnsi="Verdana" w:cs="Calibri"/>
                <w:color w:val="000000"/>
                <w:sz w:val="18"/>
                <w:szCs w:val="18"/>
                <w:lang w:eastAsia="es-BO"/>
              </w:rPr>
              <w:t>73</w:t>
            </w:r>
          </w:p>
        </w:tc>
        <w:tc>
          <w:tcPr>
            <w:tcW w:w="1985" w:type="dxa"/>
            <w:tcBorders>
              <w:top w:val="nil"/>
              <w:left w:val="nil"/>
              <w:bottom w:val="single" w:sz="4" w:space="0" w:color="auto"/>
              <w:right w:val="single" w:sz="4" w:space="0" w:color="000000"/>
            </w:tcBorders>
            <w:shd w:val="clear" w:color="auto" w:fill="auto"/>
            <w:noWrap/>
            <w:vAlign w:val="bottom"/>
            <w:hideMark/>
          </w:tcPr>
          <w:p w14:paraId="35836868" w14:textId="77777777" w:rsidR="00DD6CF3" w:rsidRPr="002813DB" w:rsidRDefault="00DD6CF3" w:rsidP="002813DB">
            <w:pPr>
              <w:rPr>
                <w:rFonts w:ascii="Verdana" w:hAnsi="Verdana" w:cs="Calibri"/>
                <w:color w:val="000000"/>
                <w:sz w:val="18"/>
                <w:szCs w:val="18"/>
                <w:lang w:eastAsia="es-BO"/>
              </w:rPr>
            </w:pPr>
            <w:r w:rsidRPr="002813DB">
              <w:rPr>
                <w:rFonts w:ascii="Verdana" w:hAnsi="Verdana" w:cs="Calibri"/>
                <w:color w:val="000000"/>
                <w:sz w:val="18"/>
                <w:szCs w:val="18"/>
                <w:lang w:eastAsia="es-BO"/>
              </w:rPr>
              <w:t>PICAPORTE DE 2.5''</w:t>
            </w:r>
          </w:p>
        </w:tc>
        <w:tc>
          <w:tcPr>
            <w:tcW w:w="992" w:type="dxa"/>
            <w:tcBorders>
              <w:top w:val="nil"/>
              <w:left w:val="nil"/>
              <w:bottom w:val="single" w:sz="4" w:space="0" w:color="auto"/>
              <w:right w:val="single" w:sz="4" w:space="0" w:color="000000"/>
            </w:tcBorders>
            <w:shd w:val="clear" w:color="auto" w:fill="auto"/>
            <w:noWrap/>
            <w:vAlign w:val="bottom"/>
            <w:hideMark/>
          </w:tcPr>
          <w:p w14:paraId="0D492EDB" w14:textId="77777777" w:rsidR="00DD6CF3" w:rsidRPr="002813DB" w:rsidRDefault="00DD6CF3" w:rsidP="002813DB">
            <w:pPr>
              <w:rPr>
                <w:rFonts w:ascii="Verdana" w:hAnsi="Verdana" w:cs="Calibri"/>
                <w:color w:val="000000"/>
                <w:sz w:val="18"/>
                <w:szCs w:val="18"/>
                <w:lang w:eastAsia="es-BO"/>
              </w:rPr>
            </w:pPr>
            <w:r w:rsidRPr="002813DB">
              <w:rPr>
                <w:rFonts w:ascii="Verdana" w:hAnsi="Verdana" w:cs="Calibri"/>
                <w:color w:val="000000"/>
                <w:sz w:val="18"/>
                <w:szCs w:val="18"/>
                <w:lang w:eastAsia="es-BO"/>
              </w:rPr>
              <w:t>PZA</w:t>
            </w:r>
          </w:p>
        </w:tc>
        <w:tc>
          <w:tcPr>
            <w:tcW w:w="5855" w:type="dxa"/>
            <w:tcBorders>
              <w:top w:val="nil"/>
              <w:left w:val="nil"/>
              <w:bottom w:val="single" w:sz="4" w:space="0" w:color="auto"/>
              <w:right w:val="single" w:sz="4" w:space="0" w:color="000000"/>
            </w:tcBorders>
            <w:shd w:val="clear" w:color="auto" w:fill="auto"/>
            <w:vAlign w:val="bottom"/>
            <w:hideMark/>
          </w:tcPr>
          <w:p w14:paraId="4B974F90" w14:textId="380EF007" w:rsidR="00DD6CF3" w:rsidRPr="000B3A95" w:rsidRDefault="00DD6CF3" w:rsidP="002813DB">
            <w:pPr>
              <w:rPr>
                <w:rFonts w:ascii="Verdana" w:hAnsi="Verdana" w:cs="Calibri"/>
                <w:color w:val="000000"/>
                <w:sz w:val="18"/>
                <w:szCs w:val="18"/>
                <w:lang w:eastAsia="es-BO"/>
              </w:rPr>
            </w:pPr>
            <w:r w:rsidRPr="000B3A95">
              <w:rPr>
                <w:rFonts w:ascii="Verdana" w:hAnsi="Verdana" w:cs="Calibri"/>
                <w:color w:val="000000"/>
                <w:sz w:val="18"/>
                <w:szCs w:val="18"/>
                <w:lang w:eastAsia="es-BO"/>
              </w:rPr>
              <w:t> </w:t>
            </w:r>
            <w:r w:rsidR="00DD6ACE" w:rsidRPr="000B3A95">
              <w:rPr>
                <w:rFonts w:ascii="Verdana" w:hAnsi="Verdana" w:cs="Calibri"/>
                <w:color w:val="000000"/>
                <w:sz w:val="18"/>
                <w:szCs w:val="18"/>
                <w:lang w:eastAsia="es-BO"/>
              </w:rPr>
              <w:t>Picaporte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DD6CF3" w:rsidRPr="00DD6CF3" w14:paraId="0171C673" w14:textId="77777777" w:rsidTr="00DD6ACE">
        <w:trPr>
          <w:trHeight w:val="6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63BE1FC"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74</w:t>
            </w:r>
          </w:p>
        </w:tc>
        <w:tc>
          <w:tcPr>
            <w:tcW w:w="1985" w:type="dxa"/>
            <w:tcBorders>
              <w:top w:val="single" w:sz="4" w:space="0" w:color="auto"/>
              <w:left w:val="nil"/>
              <w:bottom w:val="single" w:sz="4" w:space="0" w:color="000000"/>
              <w:right w:val="single" w:sz="4" w:space="0" w:color="000000"/>
            </w:tcBorders>
            <w:shd w:val="clear" w:color="auto" w:fill="auto"/>
            <w:noWrap/>
            <w:vAlign w:val="bottom"/>
            <w:hideMark/>
          </w:tcPr>
          <w:p w14:paraId="1259425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PINTURA ANTICORROSIVA</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14:paraId="0552A32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LT</w:t>
            </w:r>
          </w:p>
        </w:tc>
        <w:tc>
          <w:tcPr>
            <w:tcW w:w="5855" w:type="dxa"/>
            <w:tcBorders>
              <w:top w:val="single" w:sz="4" w:space="0" w:color="auto"/>
              <w:left w:val="nil"/>
              <w:bottom w:val="single" w:sz="4" w:space="0" w:color="000000"/>
              <w:right w:val="single" w:sz="4" w:space="0" w:color="000000"/>
            </w:tcBorders>
            <w:shd w:val="clear" w:color="auto" w:fill="auto"/>
            <w:vAlign w:val="bottom"/>
            <w:hideMark/>
          </w:tcPr>
          <w:p w14:paraId="4E49D4B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DD6CF3">
              <w:rPr>
                <w:rFonts w:ascii="Verdana" w:hAnsi="Verdana" w:cs="Calibri"/>
                <w:color w:val="000000"/>
                <w:sz w:val="18"/>
                <w:szCs w:val="18"/>
                <w:lang w:eastAsia="es-BO"/>
              </w:rPr>
              <w:br/>
              <w:t>- La pintura a usarse será anticorrosiva.</w:t>
            </w:r>
            <w:r w:rsidRPr="00DD6CF3">
              <w:rPr>
                <w:rFonts w:ascii="Verdana" w:hAnsi="Verdana" w:cs="Calibri"/>
                <w:color w:val="000000"/>
                <w:sz w:val="18"/>
                <w:szCs w:val="18"/>
                <w:lang w:eastAsia="es-BO"/>
              </w:rPr>
              <w:br/>
              <w:t>- Deberá ser de marca reconocida y primera calidad.</w:t>
            </w:r>
            <w:r w:rsidRPr="00DD6CF3">
              <w:rPr>
                <w:rFonts w:ascii="Verdana" w:hAnsi="Verdana" w:cs="Calibri"/>
                <w:color w:val="000000"/>
                <w:sz w:val="18"/>
                <w:szCs w:val="18"/>
                <w:lang w:eastAsia="es-BO"/>
              </w:rPr>
              <w:br/>
              <w:t>- Su suministro será en el envase original de fábrica con sello de seguridad.</w:t>
            </w:r>
            <w:r w:rsidRPr="00DD6CF3">
              <w:rPr>
                <w:rFonts w:ascii="Verdana" w:hAnsi="Verdana" w:cs="Calibri"/>
                <w:color w:val="000000"/>
                <w:sz w:val="18"/>
                <w:szCs w:val="18"/>
                <w:lang w:eastAsia="es-BO"/>
              </w:rPr>
              <w:br/>
              <w:t>-  El color deberá ser otorgado por el fabricante en Fábrica.</w:t>
            </w:r>
            <w:r w:rsidRPr="00DD6CF3">
              <w:rPr>
                <w:rFonts w:ascii="Verdana" w:hAnsi="Verdana" w:cs="Calibri"/>
                <w:color w:val="000000"/>
                <w:sz w:val="18"/>
                <w:szCs w:val="18"/>
                <w:lang w:eastAsia="es-BO"/>
              </w:rPr>
              <w:br/>
              <w:t>- No se permitirá la preparación de los colores fuera de fábrica.</w:t>
            </w:r>
            <w:r w:rsidRPr="00DD6CF3">
              <w:rPr>
                <w:rFonts w:ascii="Verdana" w:hAnsi="Verdana" w:cs="Calibri"/>
                <w:color w:val="000000"/>
                <w:sz w:val="18"/>
                <w:szCs w:val="18"/>
                <w:lang w:eastAsia="es-BO"/>
              </w:rPr>
              <w:br/>
              <w:t>2.   Otros Requisitos</w:t>
            </w:r>
            <w:r w:rsidRPr="00DD6CF3">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D6CF3" w:rsidRPr="00DD6CF3" w14:paraId="51C3FD24"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D6E114"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75</w:t>
            </w:r>
          </w:p>
        </w:tc>
        <w:tc>
          <w:tcPr>
            <w:tcW w:w="1985" w:type="dxa"/>
            <w:tcBorders>
              <w:top w:val="nil"/>
              <w:left w:val="nil"/>
              <w:bottom w:val="single" w:sz="4" w:space="0" w:color="000000"/>
              <w:right w:val="single" w:sz="4" w:space="0" w:color="000000"/>
            </w:tcBorders>
            <w:shd w:val="clear" w:color="auto" w:fill="auto"/>
            <w:noWrap/>
            <w:vAlign w:val="bottom"/>
            <w:hideMark/>
          </w:tcPr>
          <w:p w14:paraId="428571B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hideMark/>
          </w:tcPr>
          <w:p w14:paraId="146765D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LT</w:t>
            </w:r>
          </w:p>
        </w:tc>
        <w:tc>
          <w:tcPr>
            <w:tcW w:w="5855" w:type="dxa"/>
            <w:tcBorders>
              <w:top w:val="nil"/>
              <w:left w:val="nil"/>
              <w:bottom w:val="single" w:sz="4" w:space="0" w:color="000000"/>
              <w:right w:val="single" w:sz="4" w:space="0" w:color="000000"/>
            </w:tcBorders>
            <w:shd w:val="clear" w:color="auto" w:fill="auto"/>
            <w:vAlign w:val="bottom"/>
            <w:hideMark/>
          </w:tcPr>
          <w:p w14:paraId="5DBA5E64" w14:textId="77777777" w:rsidR="00DD6CF3" w:rsidRPr="00DD6CF3" w:rsidRDefault="00DD6CF3" w:rsidP="002813DB">
            <w:pPr>
              <w:spacing w:after="240"/>
              <w:rPr>
                <w:rFonts w:ascii="Verdana" w:hAnsi="Verdana" w:cs="Calibri"/>
                <w:color w:val="000000"/>
                <w:sz w:val="18"/>
                <w:szCs w:val="18"/>
                <w:lang w:eastAsia="es-BO"/>
              </w:rPr>
            </w:pPr>
            <w:r w:rsidRPr="00DD6CF3">
              <w:rPr>
                <w:rFonts w:ascii="Verdana" w:hAnsi="Verdana" w:cs="Calibri"/>
                <w:color w:val="000000"/>
                <w:sz w:val="18"/>
                <w:szCs w:val="18"/>
                <w:lang w:eastAsia="es-BO"/>
              </w:rPr>
              <w:t>Requisitos sobre el producto:</w:t>
            </w:r>
            <w:r w:rsidRPr="00DD6CF3">
              <w:rPr>
                <w:rFonts w:ascii="Verdana" w:hAnsi="Verdana" w:cs="Calibri"/>
                <w:color w:val="000000"/>
                <w:sz w:val="18"/>
                <w:szCs w:val="18"/>
                <w:lang w:eastAsia="es-BO"/>
              </w:rPr>
              <w:br/>
              <w:t>La Entidad Ejecutora deberá garantizar que el material de referencia sea de buena calidad y de marca reconocida.</w:t>
            </w:r>
            <w:r w:rsidRPr="00DD6CF3">
              <w:rPr>
                <w:rFonts w:ascii="Verdana" w:hAnsi="Verdana" w:cs="Calibri"/>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DD6CF3">
              <w:rPr>
                <w:rFonts w:ascii="Verdana" w:hAnsi="Verdana" w:cs="Calibri"/>
                <w:color w:val="000000"/>
                <w:sz w:val="18"/>
                <w:szCs w:val="18"/>
                <w:lang w:eastAsia="es-BO"/>
              </w:rPr>
              <w:br/>
              <w:t xml:space="preserve">CARACTERÍSTICAS: </w:t>
            </w:r>
            <w:r w:rsidRPr="00DD6CF3">
              <w:rPr>
                <w:rFonts w:ascii="Verdana" w:hAnsi="Verdana" w:cs="Calibri"/>
                <w:color w:val="000000"/>
                <w:sz w:val="18"/>
                <w:szCs w:val="18"/>
                <w:lang w:eastAsia="es-BO"/>
              </w:rPr>
              <w:br/>
              <w:t>Pintura acrílica al agua, se diluye con agua fácil secado al aire, resistente a hongos y moho super lavable con respuesta favorable al medio ambiente</w:t>
            </w:r>
            <w:r w:rsidRPr="00DD6CF3">
              <w:rPr>
                <w:rFonts w:ascii="Verdana" w:hAnsi="Verdana" w:cs="Calibri"/>
                <w:color w:val="000000"/>
                <w:sz w:val="18"/>
                <w:szCs w:val="18"/>
                <w:lang w:eastAsia="es-BO"/>
              </w:rPr>
              <w:br/>
              <w:t>Buena resistencia a la luz y a la intemperie.</w:t>
            </w:r>
            <w:r w:rsidRPr="00DD6CF3">
              <w:rPr>
                <w:rFonts w:ascii="Verdana" w:hAnsi="Verdana" w:cs="Calibri"/>
                <w:color w:val="000000"/>
                <w:sz w:val="18"/>
                <w:szCs w:val="18"/>
                <w:lang w:eastAsia="es-BO"/>
              </w:rPr>
              <w:br/>
              <w:t xml:space="preserve">Es lavable y muy resistente a la abrasión en húmedo. </w:t>
            </w:r>
            <w:r w:rsidRPr="00DD6CF3">
              <w:rPr>
                <w:rFonts w:ascii="Verdana" w:hAnsi="Verdana" w:cs="Calibri"/>
                <w:color w:val="000000"/>
                <w:sz w:val="18"/>
                <w:szCs w:val="18"/>
                <w:lang w:eastAsia="es-BO"/>
              </w:rPr>
              <w:br/>
              <w:t>Uso: Interiores  y exteriores</w:t>
            </w:r>
            <w:r w:rsidRPr="00DD6CF3">
              <w:rPr>
                <w:rFonts w:ascii="Verdana" w:hAnsi="Verdana" w:cs="Calibri"/>
                <w:color w:val="000000"/>
                <w:sz w:val="18"/>
                <w:szCs w:val="18"/>
                <w:lang w:eastAsia="es-BO"/>
              </w:rPr>
              <w:br/>
            </w:r>
            <w:r w:rsidRPr="00DD6CF3">
              <w:rPr>
                <w:rFonts w:ascii="Verdana" w:hAnsi="Verdana" w:cs="Calibri"/>
                <w:color w:val="000000"/>
                <w:sz w:val="18"/>
                <w:szCs w:val="18"/>
                <w:lang w:eastAsia="es-BO"/>
              </w:rPr>
              <w:br/>
              <w:t xml:space="preserve">Calidad: </w:t>
            </w:r>
            <w:r w:rsidRPr="00DD6CF3">
              <w:rPr>
                <w:rFonts w:ascii="Verdana" w:hAnsi="Verdana" w:cs="Calibri"/>
                <w:color w:val="000000"/>
                <w:sz w:val="18"/>
                <w:szCs w:val="18"/>
                <w:lang w:eastAsia="es-BO"/>
              </w:rPr>
              <w:br/>
              <w:t>La Entidad Ejecutora garantizará, la calidad en función a los requisitos exigidos.</w:t>
            </w:r>
            <w:r w:rsidRPr="00DD6CF3">
              <w:rPr>
                <w:rFonts w:ascii="Verdana" w:hAnsi="Verdana" w:cs="Calibri"/>
                <w:color w:val="000000"/>
                <w:sz w:val="18"/>
                <w:szCs w:val="18"/>
                <w:lang w:eastAsia="es-BO"/>
              </w:rPr>
              <w:br/>
            </w:r>
            <w:r w:rsidRPr="00DD6CF3">
              <w:rPr>
                <w:rFonts w:ascii="Verdana" w:hAnsi="Verdana" w:cs="Calibri"/>
                <w:color w:val="000000"/>
                <w:sz w:val="18"/>
                <w:szCs w:val="18"/>
                <w:lang w:eastAsia="es-BO"/>
              </w:rPr>
              <w:br/>
              <w:t xml:space="preserve">Almacenamiento: </w:t>
            </w:r>
            <w:r w:rsidRPr="00DD6CF3">
              <w:rPr>
                <w:rFonts w:ascii="Verdana" w:hAnsi="Verdana" w:cs="Calibri"/>
                <w:color w:val="000000"/>
                <w:sz w:val="18"/>
                <w:szCs w:val="18"/>
                <w:lang w:eastAsia="es-BO"/>
              </w:rPr>
              <w:br/>
              <w:t>Se debe almacenar en lugares techados y protegidos del medio ambiente.</w:t>
            </w:r>
            <w:r w:rsidRPr="00DD6CF3">
              <w:rPr>
                <w:rFonts w:ascii="Verdana" w:hAnsi="Verdana" w:cs="Calibri"/>
                <w:color w:val="000000"/>
                <w:sz w:val="18"/>
                <w:szCs w:val="18"/>
                <w:lang w:eastAsia="es-BO"/>
              </w:rPr>
              <w:br/>
            </w:r>
            <w:r w:rsidRPr="00DD6CF3">
              <w:rPr>
                <w:rFonts w:ascii="Verdana" w:hAnsi="Verdana" w:cs="Calibri"/>
                <w:color w:val="000000"/>
                <w:sz w:val="18"/>
                <w:szCs w:val="18"/>
                <w:lang w:eastAsia="es-BO"/>
              </w:rPr>
              <w:br/>
              <w:t>Color:</w:t>
            </w:r>
            <w:r w:rsidRPr="00DD6CF3">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DD6CF3">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DD6CF3">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DD6CF3">
              <w:rPr>
                <w:rFonts w:ascii="Verdana" w:hAnsi="Verdana" w:cs="Calibri"/>
                <w:color w:val="000000"/>
                <w:sz w:val="18"/>
                <w:szCs w:val="18"/>
                <w:lang w:eastAsia="es-BO"/>
              </w:rPr>
              <w:br/>
              <w:t>Todos estos acabados de pintura serán en coordinación y aprobación del Inspector de Proyecto.</w:t>
            </w:r>
            <w:r w:rsidRPr="00DD6CF3">
              <w:rPr>
                <w:rFonts w:ascii="Verdana" w:hAnsi="Verdana" w:cs="Calibri"/>
                <w:color w:val="000000"/>
                <w:sz w:val="18"/>
                <w:szCs w:val="18"/>
                <w:lang w:eastAsia="es-BO"/>
              </w:rPr>
              <w:br/>
            </w:r>
          </w:p>
        </w:tc>
      </w:tr>
      <w:tr w:rsidR="00DD6CF3" w:rsidRPr="00DD6CF3" w14:paraId="7A676298"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D32D9C"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76</w:t>
            </w:r>
          </w:p>
        </w:tc>
        <w:tc>
          <w:tcPr>
            <w:tcW w:w="1985" w:type="dxa"/>
            <w:tcBorders>
              <w:top w:val="nil"/>
              <w:left w:val="nil"/>
              <w:bottom w:val="single" w:sz="4" w:space="0" w:color="000000"/>
              <w:right w:val="single" w:sz="4" w:space="0" w:color="000000"/>
            </w:tcBorders>
            <w:shd w:val="clear" w:color="auto" w:fill="auto"/>
            <w:noWrap/>
            <w:vAlign w:val="bottom"/>
            <w:hideMark/>
          </w:tcPr>
          <w:p w14:paraId="4E89AA3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bottom"/>
            <w:hideMark/>
          </w:tcPr>
          <w:p w14:paraId="1253D31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34D56A9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La pletina metálica, con dimensiones de 3/4 pulgadas de ancho, 1/8 pulgadas de espesor, y longitud personalizable según las necesidades, destaca por su calidad superior y resistencia excepcional. Diseñada para proyectos de </w:t>
            </w:r>
            <w:r w:rsidRPr="00DD6CF3">
              <w:rPr>
                <w:rFonts w:ascii="Verdana" w:hAnsi="Verdana" w:cs="Calibri"/>
                <w:color w:val="000000"/>
                <w:sz w:val="18"/>
                <w:szCs w:val="18"/>
                <w:lang w:eastAsia="es-BO"/>
              </w:rPr>
              <w:lastRenderedPageBreak/>
              <w:t>construcción y fabricación, esta pletina ofrece la solidez necesaria para soportar cargas pesadas, al tiempo que proporciona una notable resistencia a la corrosión.</w:t>
            </w:r>
          </w:p>
        </w:tc>
      </w:tr>
      <w:tr w:rsidR="00DD6CF3" w:rsidRPr="00DD6CF3" w14:paraId="576518D9"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B3E5A73"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77</w:t>
            </w:r>
          </w:p>
        </w:tc>
        <w:tc>
          <w:tcPr>
            <w:tcW w:w="1985" w:type="dxa"/>
            <w:tcBorders>
              <w:top w:val="nil"/>
              <w:left w:val="nil"/>
              <w:bottom w:val="single" w:sz="4" w:space="0" w:color="000000"/>
              <w:right w:val="single" w:sz="4" w:space="0" w:color="000000"/>
            </w:tcBorders>
            <w:shd w:val="clear" w:color="auto" w:fill="auto"/>
            <w:noWrap/>
            <w:vAlign w:val="bottom"/>
            <w:hideMark/>
          </w:tcPr>
          <w:p w14:paraId="5220EA1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bottom"/>
            <w:hideMark/>
          </w:tcPr>
          <w:p w14:paraId="53C10EA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M2</w:t>
            </w:r>
          </w:p>
        </w:tc>
        <w:tc>
          <w:tcPr>
            <w:tcW w:w="5855" w:type="dxa"/>
            <w:tcBorders>
              <w:top w:val="nil"/>
              <w:left w:val="nil"/>
              <w:bottom w:val="single" w:sz="4" w:space="0" w:color="000000"/>
              <w:right w:val="single" w:sz="4" w:space="0" w:color="000000"/>
            </w:tcBorders>
            <w:shd w:val="clear" w:color="auto" w:fill="auto"/>
            <w:vAlign w:val="bottom"/>
            <w:hideMark/>
          </w:tcPr>
          <w:p w14:paraId="305C138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DD6CF3">
              <w:rPr>
                <w:rFonts w:ascii="Verdana" w:hAnsi="Verdana" w:cs="Calibri"/>
                <w:color w:val="000000"/>
                <w:sz w:val="18"/>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DD6CF3">
              <w:rPr>
                <w:rFonts w:ascii="Verdana" w:hAnsi="Verdana" w:cs="Calibri"/>
                <w:color w:val="000000"/>
                <w:sz w:val="18"/>
                <w:szCs w:val="18"/>
                <w:lang w:eastAsia="es-BO"/>
              </w:rPr>
              <w:br/>
              <w:t>El Poliestireno deberá ser de E-1cm y deberá presentar características de resistencia al envejecimiento, aislante térmico, amortiguación de impactos y resistencia a la humedad</w:t>
            </w:r>
            <w:r w:rsidRPr="00DD6CF3">
              <w:rPr>
                <w:rFonts w:ascii="Verdana" w:hAnsi="Verdana" w:cs="Calibri"/>
                <w:color w:val="000000"/>
                <w:sz w:val="18"/>
                <w:szCs w:val="18"/>
                <w:lang w:eastAsia="es-BO"/>
              </w:rPr>
              <w:br/>
              <w:t>De manera previa a su instalación, una muestra del material a usarse en el proyecto, deberá ser puesto a consideración del Inspector de Proyecto para su aprobación.</w:t>
            </w:r>
          </w:p>
        </w:tc>
      </w:tr>
      <w:tr w:rsidR="00DD6CF3" w:rsidRPr="00DD6CF3" w14:paraId="570036B7"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7726A1"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78</w:t>
            </w:r>
          </w:p>
        </w:tc>
        <w:tc>
          <w:tcPr>
            <w:tcW w:w="1985" w:type="dxa"/>
            <w:tcBorders>
              <w:top w:val="nil"/>
              <w:left w:val="nil"/>
              <w:bottom w:val="single" w:sz="4" w:space="0" w:color="000000"/>
              <w:right w:val="single" w:sz="4" w:space="0" w:color="000000"/>
            </w:tcBorders>
            <w:shd w:val="clear" w:color="auto" w:fill="auto"/>
            <w:noWrap/>
            <w:vAlign w:val="bottom"/>
            <w:hideMark/>
          </w:tcPr>
          <w:p w14:paraId="6211DA9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PROVISION Y COLOCADO DE CAJONERIA BAJA DE MELAMINA E=18 MM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61FC70A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2C79C82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DD6CF3">
              <w:rPr>
                <w:rFonts w:ascii="Verdana" w:hAnsi="Verdana" w:cs="Calibri"/>
                <w:color w:val="000000"/>
                <w:sz w:val="18"/>
                <w:szCs w:val="18"/>
                <w:lang w:eastAsia="es-BO"/>
              </w:rPr>
              <w:br/>
              <w:t>Los muebles serán de sistema modular, melamínico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DD6CF3" w:rsidRPr="00DD6CF3" w14:paraId="25FFA7ED"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E3FED50"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79</w:t>
            </w:r>
          </w:p>
        </w:tc>
        <w:tc>
          <w:tcPr>
            <w:tcW w:w="1985" w:type="dxa"/>
            <w:tcBorders>
              <w:top w:val="nil"/>
              <w:left w:val="nil"/>
              <w:bottom w:val="single" w:sz="4" w:space="0" w:color="000000"/>
              <w:right w:val="single" w:sz="4" w:space="0" w:color="000000"/>
            </w:tcBorders>
            <w:shd w:val="clear" w:color="auto" w:fill="auto"/>
            <w:noWrap/>
            <w:vAlign w:val="bottom"/>
            <w:hideMark/>
          </w:tcPr>
          <w:p w14:paraId="357FDFF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PUERTA TABLERO DE MADERA SEMIDURA (0,80X2,10) INC/MARCO </w:t>
            </w:r>
          </w:p>
        </w:tc>
        <w:tc>
          <w:tcPr>
            <w:tcW w:w="992" w:type="dxa"/>
            <w:tcBorders>
              <w:top w:val="nil"/>
              <w:left w:val="nil"/>
              <w:bottom w:val="single" w:sz="4" w:space="0" w:color="000000"/>
              <w:right w:val="single" w:sz="4" w:space="0" w:color="000000"/>
            </w:tcBorders>
            <w:shd w:val="clear" w:color="auto" w:fill="auto"/>
            <w:noWrap/>
            <w:vAlign w:val="bottom"/>
            <w:hideMark/>
          </w:tcPr>
          <w:p w14:paraId="05BEFE2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0B28598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DD6CF3">
              <w:rPr>
                <w:rFonts w:ascii="Verdana" w:hAnsi="Verdana" w:cs="Calibri"/>
                <w:color w:val="000000"/>
                <w:sz w:val="18"/>
                <w:szCs w:val="18"/>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D6CF3">
              <w:rPr>
                <w:rFonts w:ascii="Verdana" w:hAnsi="Verdana" w:cs="Calibri"/>
                <w:color w:val="000000"/>
                <w:sz w:val="18"/>
                <w:szCs w:val="18"/>
                <w:lang w:eastAsia="es-BO"/>
              </w:rPr>
              <w:br/>
              <w:t xml:space="preserve">Los elementos de madera que constituyan los montantes y travesaños de las puertas serán de una sola pieza en toda su longitud. Los encuentros entre molduras se realizarán a </w:t>
            </w:r>
            <w:r w:rsidRPr="00DD6CF3">
              <w:rPr>
                <w:rFonts w:ascii="Verdana" w:hAnsi="Verdana" w:cs="Calibri"/>
                <w:color w:val="000000"/>
                <w:sz w:val="18"/>
                <w:szCs w:val="18"/>
                <w:lang w:eastAsia="es-BO"/>
              </w:rPr>
              <w:lastRenderedPageBreak/>
              <w:t>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D6CF3">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D6CF3">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D6CF3">
              <w:rPr>
                <w:rFonts w:ascii="Verdana" w:hAnsi="Verdana" w:cs="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DD6CF3" w:rsidRPr="00DD6CF3" w14:paraId="20EF59C4"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BD9E9B1"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80</w:t>
            </w:r>
          </w:p>
        </w:tc>
        <w:tc>
          <w:tcPr>
            <w:tcW w:w="1985" w:type="dxa"/>
            <w:tcBorders>
              <w:top w:val="nil"/>
              <w:left w:val="nil"/>
              <w:bottom w:val="single" w:sz="4" w:space="0" w:color="000000"/>
              <w:right w:val="single" w:sz="4" w:space="0" w:color="000000"/>
            </w:tcBorders>
            <w:shd w:val="clear" w:color="auto" w:fill="auto"/>
            <w:noWrap/>
            <w:vAlign w:val="bottom"/>
            <w:hideMark/>
          </w:tcPr>
          <w:p w14:paraId="51E706C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hideMark/>
          </w:tcPr>
          <w:p w14:paraId="26FC44E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36EC43B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DD6CF3">
              <w:rPr>
                <w:rFonts w:ascii="Verdana" w:hAnsi="Verdana" w:cs="Calibri"/>
                <w:color w:val="000000"/>
                <w:sz w:val="18"/>
                <w:szCs w:val="18"/>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D6CF3">
              <w:rPr>
                <w:rFonts w:ascii="Verdana" w:hAnsi="Verdana" w:cs="Calibri"/>
                <w:color w:val="000000"/>
                <w:sz w:val="18"/>
                <w:szCs w:val="18"/>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w:t>
            </w:r>
            <w:r w:rsidRPr="00DD6CF3">
              <w:rPr>
                <w:rFonts w:ascii="Verdana" w:hAnsi="Verdana" w:cs="Calibri"/>
                <w:color w:val="000000"/>
                <w:sz w:val="18"/>
                <w:szCs w:val="18"/>
                <w:lang w:eastAsia="es-BO"/>
              </w:rPr>
              <w:lastRenderedPageBreak/>
              <w:t>tipos de uniones: a caja y espiga, ajustada con clavijas de madera seca y semidura, con una holgura entre espiga y fondo de 1.5 mm como máximo.</w:t>
            </w:r>
            <w:r w:rsidRPr="00DD6CF3">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D6CF3">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D6CF3">
              <w:rPr>
                <w:rFonts w:ascii="Verdana" w:hAnsi="Verdana" w:cs="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DD6CF3" w:rsidRPr="00DD6CF3" w14:paraId="1A2B1F9F"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537F36"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81</w:t>
            </w:r>
          </w:p>
        </w:tc>
        <w:tc>
          <w:tcPr>
            <w:tcW w:w="1985" w:type="dxa"/>
            <w:tcBorders>
              <w:top w:val="nil"/>
              <w:left w:val="nil"/>
              <w:bottom w:val="single" w:sz="4" w:space="0" w:color="000000"/>
              <w:right w:val="single" w:sz="4" w:space="0" w:color="000000"/>
            </w:tcBorders>
            <w:shd w:val="clear" w:color="auto" w:fill="auto"/>
            <w:noWrap/>
            <w:vAlign w:val="bottom"/>
            <w:hideMark/>
          </w:tcPr>
          <w:p w14:paraId="3343E74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PUERTA TABLERO DE MADERA SEMIDURA (1,40X2,10) INC/MARCO</w:t>
            </w:r>
          </w:p>
        </w:tc>
        <w:tc>
          <w:tcPr>
            <w:tcW w:w="992" w:type="dxa"/>
            <w:tcBorders>
              <w:top w:val="nil"/>
              <w:left w:val="nil"/>
              <w:bottom w:val="single" w:sz="4" w:space="0" w:color="000000"/>
              <w:right w:val="single" w:sz="4" w:space="0" w:color="000000"/>
            </w:tcBorders>
            <w:shd w:val="clear" w:color="auto" w:fill="auto"/>
            <w:noWrap/>
            <w:vAlign w:val="bottom"/>
            <w:hideMark/>
          </w:tcPr>
          <w:p w14:paraId="4F0C4C2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25D291A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DD6CF3">
              <w:rPr>
                <w:rFonts w:ascii="Verdana" w:hAnsi="Verdana" w:cs="Calibri"/>
                <w:color w:val="000000"/>
                <w:sz w:val="18"/>
                <w:szCs w:val="18"/>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D6CF3">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D6CF3">
              <w:rPr>
                <w:rFonts w:ascii="Verdana" w:hAnsi="Verdana" w:cs="Calibri"/>
                <w:color w:val="000000"/>
                <w:sz w:val="18"/>
                <w:szCs w:val="18"/>
                <w:lang w:eastAsia="es-BO"/>
              </w:rPr>
              <w:br/>
            </w:r>
            <w:r w:rsidRPr="00DD6CF3">
              <w:rPr>
                <w:rFonts w:ascii="Verdana" w:hAnsi="Verdana" w:cs="Calibri"/>
                <w:color w:val="000000"/>
                <w:sz w:val="18"/>
                <w:szCs w:val="18"/>
                <w:lang w:eastAsia="es-BO"/>
              </w:rPr>
              <w:lastRenderedPageBreak/>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D6CF3">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D6CF3">
              <w:rPr>
                <w:rFonts w:ascii="Verdana" w:hAnsi="Verdana" w:cs="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durabilidad y resistencia a contracciones y/o expansiones de la madera debido a cambios de temperatura y condiciones climáticas del ambiente.</w:t>
            </w:r>
          </w:p>
        </w:tc>
      </w:tr>
      <w:tr w:rsidR="00DD6CF3" w:rsidRPr="00DD6CF3" w14:paraId="01FA11FF"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68C9B8"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82</w:t>
            </w:r>
          </w:p>
        </w:tc>
        <w:tc>
          <w:tcPr>
            <w:tcW w:w="1985" w:type="dxa"/>
            <w:tcBorders>
              <w:top w:val="nil"/>
              <w:left w:val="nil"/>
              <w:bottom w:val="single" w:sz="4" w:space="0" w:color="000000"/>
              <w:right w:val="single" w:sz="4" w:space="0" w:color="000000"/>
            </w:tcBorders>
            <w:shd w:val="clear" w:color="auto" w:fill="auto"/>
            <w:noWrap/>
            <w:vAlign w:val="bottom"/>
            <w:hideMark/>
          </w:tcPr>
          <w:p w14:paraId="660F38B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REJILLA DE VENTILACIÓN (20X20)</w:t>
            </w:r>
          </w:p>
        </w:tc>
        <w:tc>
          <w:tcPr>
            <w:tcW w:w="992" w:type="dxa"/>
            <w:tcBorders>
              <w:top w:val="nil"/>
              <w:left w:val="nil"/>
              <w:bottom w:val="single" w:sz="4" w:space="0" w:color="000000"/>
              <w:right w:val="single" w:sz="4" w:space="0" w:color="000000"/>
            </w:tcBorders>
            <w:shd w:val="clear" w:color="auto" w:fill="auto"/>
            <w:noWrap/>
            <w:vAlign w:val="bottom"/>
            <w:hideMark/>
          </w:tcPr>
          <w:p w14:paraId="71007A8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3A69A55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DD6CF3">
              <w:rPr>
                <w:rFonts w:ascii="Verdana" w:hAnsi="Verdana" w:cs="Calibri"/>
                <w:color w:val="000000"/>
                <w:sz w:val="18"/>
                <w:szCs w:val="18"/>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DD6CF3">
              <w:rPr>
                <w:rFonts w:ascii="Verdana" w:hAnsi="Verdana" w:cs="Calibri"/>
                <w:color w:val="000000"/>
                <w:sz w:val="18"/>
                <w:szCs w:val="18"/>
                <w:lang w:eastAsia="es-BO"/>
              </w:rPr>
              <w:br/>
              <w:t>Están diseñados de manera tal que no giran al momento de su colocación. Se usan en mamposterías en general. La medida del tornillo va a depender en este caso del tamaño del ramplug.</w:t>
            </w:r>
            <w:r w:rsidRPr="00DD6CF3">
              <w:rPr>
                <w:rFonts w:ascii="Verdana" w:hAnsi="Verdana" w:cs="Calibri"/>
                <w:color w:val="000000"/>
                <w:sz w:val="18"/>
                <w:szCs w:val="18"/>
                <w:lang w:eastAsia="es-BO"/>
              </w:rPr>
              <w:br/>
              <w:t>Calidad: El Proveedor garantizará, la calidad de los materiales en función a los requisitos exigidos</w:t>
            </w:r>
            <w:r w:rsidRPr="00DD6CF3">
              <w:rPr>
                <w:rFonts w:ascii="Verdana" w:hAnsi="Verdana" w:cs="Calibri"/>
                <w:color w:val="000000"/>
                <w:sz w:val="18"/>
                <w:szCs w:val="18"/>
                <w:lang w:eastAsia="es-BO"/>
              </w:rPr>
              <w:br/>
            </w:r>
            <w:r w:rsidRPr="00DD6CF3">
              <w:rPr>
                <w:rFonts w:ascii="Verdana" w:hAnsi="Verdana" w:cs="Calibri"/>
                <w:color w:val="000000"/>
                <w:sz w:val="18"/>
                <w:szCs w:val="18"/>
                <w:lang w:eastAsia="es-BO"/>
              </w:rPr>
              <w:br/>
              <w:t xml:space="preserve">                                                                                                     </w:t>
            </w:r>
          </w:p>
        </w:tc>
      </w:tr>
      <w:tr w:rsidR="00DD6CF3" w:rsidRPr="00DD6CF3" w14:paraId="0F90F47A"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910700"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83</w:t>
            </w:r>
          </w:p>
        </w:tc>
        <w:tc>
          <w:tcPr>
            <w:tcW w:w="1985" w:type="dxa"/>
            <w:tcBorders>
              <w:top w:val="nil"/>
              <w:left w:val="nil"/>
              <w:bottom w:val="single" w:sz="4" w:space="0" w:color="000000"/>
              <w:right w:val="single" w:sz="4" w:space="0" w:color="000000"/>
            </w:tcBorders>
            <w:shd w:val="clear" w:color="auto" w:fill="auto"/>
            <w:noWrap/>
            <w:vAlign w:val="bottom"/>
            <w:hideMark/>
          </w:tcPr>
          <w:p w14:paraId="63C68103"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REPISA DE MELAMINA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5150442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M2</w:t>
            </w:r>
          </w:p>
        </w:tc>
        <w:tc>
          <w:tcPr>
            <w:tcW w:w="5855" w:type="dxa"/>
            <w:tcBorders>
              <w:top w:val="nil"/>
              <w:left w:val="nil"/>
              <w:bottom w:val="single" w:sz="4" w:space="0" w:color="000000"/>
              <w:right w:val="single" w:sz="4" w:space="0" w:color="000000"/>
            </w:tcBorders>
            <w:shd w:val="clear" w:color="auto" w:fill="auto"/>
            <w:vAlign w:val="bottom"/>
            <w:hideMark/>
          </w:tcPr>
          <w:p w14:paraId="0F5373D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La repisa de melamina, será construido y ajustándose estrictamente al trazado, alineación, elevaciones y dimensiones señaladas en los planos constructivos e instrucciones del Inspector de proyecto.</w:t>
            </w:r>
            <w:r w:rsidRPr="00DD6CF3">
              <w:rPr>
                <w:rFonts w:ascii="Verdana" w:hAnsi="Verdana" w:cs="Calibri"/>
                <w:color w:val="000000"/>
                <w:sz w:val="18"/>
                <w:szCs w:val="18"/>
                <w:lang w:eastAsia="es-BO"/>
              </w:rPr>
              <w:br/>
              <w:t>Se utilizará tablero de melamina de 18 mm, el cual contará con su respectivo tapacanto, para la unión se utilizará tornillos de encarne de 4,50 x 50. El color será aprobado por el Inspector de Proyecto en coordinación con el Fiscal.</w:t>
            </w:r>
            <w:r w:rsidRPr="00DD6CF3">
              <w:rPr>
                <w:rFonts w:ascii="Verdana" w:hAnsi="Verdana" w:cs="Calibri"/>
                <w:color w:val="000000"/>
                <w:sz w:val="18"/>
                <w:szCs w:val="18"/>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DD6CF3">
              <w:rPr>
                <w:rFonts w:ascii="Verdana" w:hAnsi="Verdana" w:cs="Calibri"/>
                <w:color w:val="000000"/>
                <w:sz w:val="18"/>
                <w:szCs w:val="18"/>
                <w:lang w:eastAsia="es-BO"/>
              </w:rPr>
              <w:br/>
              <w:t xml:space="preserve">Es necesario verificar que hayan sido aplicadas correctamente en las superficies indicadas en los planos constructivos o </w:t>
            </w:r>
            <w:r w:rsidRPr="00DD6CF3">
              <w:rPr>
                <w:rFonts w:ascii="Verdana" w:hAnsi="Verdana" w:cs="Calibri"/>
                <w:color w:val="000000"/>
                <w:sz w:val="18"/>
                <w:szCs w:val="18"/>
                <w:lang w:eastAsia="es-BO"/>
              </w:rPr>
              <w:lastRenderedPageBreak/>
              <w:t>conforme a las instrucciones del Inspector de proyecto. Además, se debe asegurar que la repisa mantenga una apariencia uniforme y esté libre de defectos.</w:t>
            </w:r>
          </w:p>
        </w:tc>
      </w:tr>
      <w:tr w:rsidR="00DD6CF3" w:rsidRPr="00DD6CF3" w14:paraId="76E27B16"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6FFA437"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84</w:t>
            </w:r>
          </w:p>
        </w:tc>
        <w:tc>
          <w:tcPr>
            <w:tcW w:w="1985" w:type="dxa"/>
            <w:tcBorders>
              <w:top w:val="nil"/>
              <w:left w:val="nil"/>
              <w:bottom w:val="single" w:sz="4" w:space="0" w:color="000000"/>
              <w:right w:val="single" w:sz="4" w:space="0" w:color="000000"/>
            </w:tcBorders>
            <w:shd w:val="clear" w:color="auto" w:fill="auto"/>
            <w:noWrap/>
            <w:vAlign w:val="bottom"/>
            <w:hideMark/>
          </w:tcPr>
          <w:p w14:paraId="584BBF2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SELLA ROSCA</w:t>
            </w:r>
          </w:p>
        </w:tc>
        <w:tc>
          <w:tcPr>
            <w:tcW w:w="992" w:type="dxa"/>
            <w:tcBorders>
              <w:top w:val="nil"/>
              <w:left w:val="nil"/>
              <w:bottom w:val="single" w:sz="4" w:space="0" w:color="000000"/>
              <w:right w:val="single" w:sz="4" w:space="0" w:color="000000"/>
            </w:tcBorders>
            <w:shd w:val="clear" w:color="auto" w:fill="auto"/>
            <w:noWrap/>
            <w:vAlign w:val="bottom"/>
            <w:hideMark/>
          </w:tcPr>
          <w:p w14:paraId="6CF1079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75BD368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DD6CF3">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D6CF3" w:rsidRPr="00DD6CF3" w14:paraId="589005D0"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99004A"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85</w:t>
            </w:r>
          </w:p>
        </w:tc>
        <w:tc>
          <w:tcPr>
            <w:tcW w:w="1985" w:type="dxa"/>
            <w:tcBorders>
              <w:top w:val="nil"/>
              <w:left w:val="nil"/>
              <w:bottom w:val="single" w:sz="4" w:space="0" w:color="000000"/>
              <w:right w:val="single" w:sz="4" w:space="0" w:color="000000"/>
            </w:tcBorders>
            <w:shd w:val="clear" w:color="auto" w:fill="auto"/>
            <w:noWrap/>
            <w:vAlign w:val="bottom"/>
            <w:hideMark/>
          </w:tcPr>
          <w:p w14:paraId="2DACF61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hideMark/>
          </w:tcPr>
          <w:p w14:paraId="5F6AB19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LT</w:t>
            </w:r>
          </w:p>
        </w:tc>
        <w:tc>
          <w:tcPr>
            <w:tcW w:w="5855" w:type="dxa"/>
            <w:tcBorders>
              <w:top w:val="nil"/>
              <w:left w:val="nil"/>
              <w:bottom w:val="single" w:sz="4" w:space="0" w:color="000000"/>
              <w:right w:val="single" w:sz="4" w:space="0" w:color="000000"/>
            </w:tcBorders>
            <w:shd w:val="clear" w:color="auto" w:fill="auto"/>
            <w:vAlign w:val="bottom"/>
            <w:hideMark/>
          </w:tcPr>
          <w:p w14:paraId="1B2AEB4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DD6CF3">
              <w:rPr>
                <w:rFonts w:ascii="Verdana" w:hAnsi="Verdana" w:cs="Calibri"/>
                <w:color w:val="000000"/>
                <w:sz w:val="18"/>
                <w:szCs w:val="18"/>
                <w:lang w:eastAsia="es-BO"/>
              </w:rPr>
              <w:br/>
              <w:t>REQUISITOS:</w:t>
            </w:r>
            <w:r w:rsidRPr="00DD6CF3">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DD6CF3">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DD6CF3">
              <w:rPr>
                <w:rFonts w:ascii="Verdana" w:hAnsi="Verdana" w:cs="Calibri"/>
                <w:color w:val="000000"/>
                <w:sz w:val="18"/>
                <w:szCs w:val="18"/>
                <w:lang w:eastAsia="es-BO"/>
              </w:rPr>
              <w:br/>
              <w:t>La Entidad Ejecutora deberá garantizar que el material de referencia sea de buena calidad y de marca reconocida</w:t>
            </w:r>
          </w:p>
        </w:tc>
      </w:tr>
      <w:tr w:rsidR="00DD6CF3" w:rsidRPr="00DD6CF3" w14:paraId="045BE238"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3BD74D"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86</w:t>
            </w:r>
          </w:p>
        </w:tc>
        <w:tc>
          <w:tcPr>
            <w:tcW w:w="1985" w:type="dxa"/>
            <w:tcBorders>
              <w:top w:val="nil"/>
              <w:left w:val="nil"/>
              <w:bottom w:val="single" w:sz="4" w:space="0" w:color="000000"/>
              <w:right w:val="single" w:sz="4" w:space="0" w:color="000000"/>
            </w:tcBorders>
            <w:shd w:val="clear" w:color="auto" w:fill="auto"/>
            <w:noWrap/>
            <w:vAlign w:val="bottom"/>
            <w:hideMark/>
          </w:tcPr>
          <w:p w14:paraId="1ABF7D8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SIFÓN DE PVC</w:t>
            </w:r>
          </w:p>
        </w:tc>
        <w:tc>
          <w:tcPr>
            <w:tcW w:w="992" w:type="dxa"/>
            <w:tcBorders>
              <w:top w:val="nil"/>
              <w:left w:val="nil"/>
              <w:bottom w:val="single" w:sz="4" w:space="0" w:color="000000"/>
              <w:right w:val="single" w:sz="4" w:space="0" w:color="000000"/>
            </w:tcBorders>
            <w:shd w:val="clear" w:color="auto" w:fill="auto"/>
            <w:noWrap/>
            <w:vAlign w:val="bottom"/>
            <w:hideMark/>
          </w:tcPr>
          <w:p w14:paraId="3F3FE56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1151A60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DD6CF3">
              <w:rPr>
                <w:rFonts w:ascii="Verdana" w:hAnsi="Verdana" w:cs="Calibri"/>
                <w:color w:val="000000"/>
                <w:sz w:val="18"/>
                <w:szCs w:val="18"/>
                <w:lang w:eastAsia="es-BO"/>
              </w:rPr>
              <w:br/>
              <w:t>CARACTERÍSTICAS</w:t>
            </w:r>
            <w:r w:rsidRPr="00DD6CF3">
              <w:rPr>
                <w:rFonts w:ascii="Verdana" w:hAnsi="Verdana" w:cs="Calibri"/>
                <w:color w:val="000000"/>
                <w:sz w:val="18"/>
                <w:szCs w:val="18"/>
                <w:lang w:eastAsia="es-BO"/>
              </w:rPr>
              <w:br/>
              <w:t>1 1/4" Desagüe Lavatorio con Cola PVC y Tapón</w:t>
            </w:r>
            <w:r w:rsidRPr="00DD6CF3">
              <w:rPr>
                <w:rFonts w:ascii="Verdana" w:hAnsi="Verdana" w:cs="Calibri"/>
                <w:color w:val="000000"/>
                <w:sz w:val="18"/>
                <w:szCs w:val="18"/>
                <w:lang w:eastAsia="es-BO"/>
              </w:rPr>
              <w:br/>
              <w:t>Gran resistencia a la humedad, aunque son vulnerables a los ácidos</w:t>
            </w:r>
            <w:r w:rsidRPr="00DD6CF3">
              <w:rPr>
                <w:rFonts w:ascii="Verdana" w:hAnsi="Verdana" w:cs="Calibri"/>
                <w:color w:val="000000"/>
                <w:sz w:val="18"/>
                <w:szCs w:val="18"/>
                <w:lang w:eastAsia="es-BO"/>
              </w:rPr>
              <w:br/>
              <w:t>Sifón Lavatorio 1 1/4'</w:t>
            </w:r>
            <w:r w:rsidRPr="00DD6CF3">
              <w:rPr>
                <w:rFonts w:ascii="Verdana" w:hAnsi="Verdana" w:cs="Calibri"/>
                <w:color w:val="000000"/>
                <w:sz w:val="18"/>
                <w:szCs w:val="18"/>
                <w:lang w:eastAsia="es-BO"/>
              </w:rPr>
              <w:br/>
              <w:t xml:space="preserve">Salida Recta 32 mm </w:t>
            </w:r>
            <w:r w:rsidRPr="00DD6CF3">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DD6CF3">
              <w:rPr>
                <w:rFonts w:ascii="Verdana" w:hAnsi="Verdana" w:cs="Calibri"/>
                <w:color w:val="000000"/>
                <w:sz w:val="18"/>
                <w:szCs w:val="18"/>
                <w:lang w:eastAsia="es-BO"/>
              </w:rPr>
              <w:br/>
              <w:t>La Entidad Ejecutora deberá garantizar que el material de referencia sea de buena calidad y de marca reconocida</w:t>
            </w:r>
          </w:p>
        </w:tc>
      </w:tr>
      <w:tr w:rsidR="00DD6CF3" w:rsidRPr="00DD6CF3" w14:paraId="7B9DC2AC"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402393D"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87</w:t>
            </w:r>
          </w:p>
        </w:tc>
        <w:tc>
          <w:tcPr>
            <w:tcW w:w="1985" w:type="dxa"/>
            <w:tcBorders>
              <w:top w:val="nil"/>
              <w:left w:val="nil"/>
              <w:bottom w:val="single" w:sz="4" w:space="0" w:color="000000"/>
              <w:right w:val="single" w:sz="4" w:space="0" w:color="000000"/>
            </w:tcBorders>
            <w:shd w:val="clear" w:color="auto" w:fill="auto"/>
            <w:noWrap/>
            <w:vAlign w:val="bottom"/>
            <w:hideMark/>
          </w:tcPr>
          <w:p w14:paraId="745AAA2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bottom"/>
            <w:hideMark/>
          </w:tcPr>
          <w:p w14:paraId="553EA7E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5FBD48C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DD6CF3">
              <w:rPr>
                <w:rFonts w:ascii="Verdana" w:hAnsi="Verdana" w:cs="Calibri"/>
                <w:color w:val="000000"/>
                <w:sz w:val="18"/>
                <w:szCs w:val="18"/>
                <w:lang w:eastAsia="es-BO"/>
              </w:rPr>
              <w:br/>
              <w:t>CARACTERÍSTICAS</w:t>
            </w:r>
            <w:r w:rsidRPr="00DD6CF3">
              <w:rPr>
                <w:rFonts w:ascii="Verdana" w:hAnsi="Verdana" w:cs="Calibri"/>
                <w:color w:val="000000"/>
                <w:sz w:val="18"/>
                <w:szCs w:val="18"/>
                <w:lang w:eastAsia="es-BO"/>
              </w:rPr>
              <w:br/>
              <w:t>1 1/4" Desagüe Lavatorio con Cola PVC y Tapón</w:t>
            </w:r>
            <w:r w:rsidRPr="00DD6CF3">
              <w:rPr>
                <w:rFonts w:ascii="Verdana" w:hAnsi="Verdana" w:cs="Calibri"/>
                <w:color w:val="000000"/>
                <w:sz w:val="18"/>
                <w:szCs w:val="18"/>
                <w:lang w:eastAsia="es-BO"/>
              </w:rPr>
              <w:br/>
              <w:t>Gran resistencia a la humedad, aunque son vulnerables a los ácidos</w:t>
            </w:r>
            <w:r w:rsidRPr="00DD6CF3">
              <w:rPr>
                <w:rFonts w:ascii="Verdana" w:hAnsi="Verdana" w:cs="Calibri"/>
                <w:color w:val="000000"/>
                <w:sz w:val="18"/>
                <w:szCs w:val="18"/>
                <w:lang w:eastAsia="es-BO"/>
              </w:rPr>
              <w:br/>
              <w:t>Sifón Lavatorio 1 1/4'</w:t>
            </w:r>
            <w:r w:rsidRPr="00DD6CF3">
              <w:rPr>
                <w:rFonts w:ascii="Verdana" w:hAnsi="Verdana" w:cs="Calibri"/>
                <w:color w:val="000000"/>
                <w:sz w:val="18"/>
                <w:szCs w:val="18"/>
                <w:lang w:eastAsia="es-BO"/>
              </w:rPr>
              <w:br/>
              <w:t xml:space="preserve">Salida Recta 32 mm </w:t>
            </w:r>
            <w:r w:rsidRPr="00DD6CF3">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DD6CF3">
              <w:rPr>
                <w:rFonts w:ascii="Verdana" w:hAnsi="Verdana" w:cs="Calibri"/>
                <w:color w:val="000000"/>
                <w:sz w:val="18"/>
                <w:szCs w:val="18"/>
                <w:lang w:eastAsia="es-BO"/>
              </w:rPr>
              <w:br/>
              <w:t>La Entidad Ejecutora deberá garantizar que el material de referencia sea de buena calidad y de marca.</w:t>
            </w:r>
          </w:p>
        </w:tc>
      </w:tr>
      <w:tr w:rsidR="00DD6CF3" w:rsidRPr="00DD6CF3" w14:paraId="13E10553"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E422C27"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88</w:t>
            </w:r>
          </w:p>
        </w:tc>
        <w:tc>
          <w:tcPr>
            <w:tcW w:w="1985" w:type="dxa"/>
            <w:tcBorders>
              <w:top w:val="nil"/>
              <w:left w:val="nil"/>
              <w:bottom w:val="single" w:sz="4" w:space="0" w:color="000000"/>
              <w:right w:val="single" w:sz="4" w:space="0" w:color="000000"/>
            </w:tcBorders>
            <w:shd w:val="clear" w:color="auto" w:fill="auto"/>
            <w:noWrap/>
            <w:vAlign w:val="bottom"/>
            <w:hideMark/>
          </w:tcPr>
          <w:p w14:paraId="7BA4D51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SOCKET PLATO</w:t>
            </w:r>
          </w:p>
        </w:tc>
        <w:tc>
          <w:tcPr>
            <w:tcW w:w="992" w:type="dxa"/>
            <w:tcBorders>
              <w:top w:val="nil"/>
              <w:left w:val="nil"/>
              <w:bottom w:val="single" w:sz="4" w:space="0" w:color="000000"/>
              <w:right w:val="single" w:sz="4" w:space="0" w:color="000000"/>
            </w:tcBorders>
            <w:shd w:val="clear" w:color="auto" w:fill="auto"/>
            <w:noWrap/>
            <w:vAlign w:val="bottom"/>
            <w:hideMark/>
          </w:tcPr>
          <w:p w14:paraId="7D90D0F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37AD715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Rosquilla Metálica que mantiene su forma en altas temperaturas y permite una conducción eléctrica óptima. Contacto metálico central aislado de la rosquilla y destinado </w:t>
            </w:r>
            <w:r w:rsidRPr="00DD6CF3">
              <w:rPr>
                <w:rFonts w:ascii="Verdana" w:hAnsi="Verdana" w:cs="Calibri"/>
                <w:color w:val="000000"/>
                <w:sz w:val="18"/>
                <w:szCs w:val="18"/>
                <w:lang w:eastAsia="es-BO"/>
              </w:rPr>
              <w:lastRenderedPageBreak/>
              <w:t>para la línea de fuerza (Fase) en circuitos monofásicos (125 VAC). Tornillos para sujeción de cables de alimentación eléctrica, compatibles con destornilladores planos o estrella.  Tensión nominal (VN): 125 / 250V~.</w:t>
            </w:r>
            <w:r w:rsidRPr="00DD6CF3">
              <w:rPr>
                <w:rFonts w:ascii="Verdana" w:hAnsi="Verdana" w:cs="Calibri"/>
                <w:color w:val="000000"/>
                <w:sz w:val="18"/>
                <w:szCs w:val="18"/>
                <w:lang w:eastAsia="es-BO"/>
              </w:rPr>
              <w:br/>
              <w:t>– Corriente nominal (IN): 4A.</w:t>
            </w:r>
            <w:r w:rsidRPr="00DD6CF3">
              <w:rPr>
                <w:rFonts w:ascii="Verdana" w:hAnsi="Verdana" w:cs="Calibri"/>
                <w:color w:val="000000"/>
                <w:sz w:val="18"/>
                <w:szCs w:val="18"/>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DD6CF3">
              <w:rPr>
                <w:rFonts w:ascii="Verdana" w:hAnsi="Verdana" w:cs="Calibri"/>
                <w:color w:val="000000"/>
                <w:sz w:val="18"/>
                <w:szCs w:val="18"/>
                <w:lang w:eastAsia="es-BO"/>
              </w:rPr>
              <w:br/>
              <w:t xml:space="preserve">REQUISITOS: </w:t>
            </w:r>
            <w:r w:rsidRPr="00DD6CF3">
              <w:rPr>
                <w:rFonts w:ascii="Verdana" w:hAnsi="Verdana" w:cs="Calibri"/>
                <w:color w:val="000000"/>
                <w:sz w:val="18"/>
                <w:szCs w:val="18"/>
                <w:lang w:eastAsia="es-BO"/>
              </w:rPr>
              <w:br/>
              <w:t>Conectores tipo bornera que permiten la conexión de cables conductores hasta calibre #12 AWG tanto cable sólido y como cable flexible.</w:t>
            </w:r>
            <w:r w:rsidRPr="00DD6CF3">
              <w:rPr>
                <w:rFonts w:ascii="Verdana" w:hAnsi="Verdana" w:cs="Calibri"/>
                <w:color w:val="000000"/>
                <w:sz w:val="18"/>
                <w:szCs w:val="18"/>
                <w:lang w:eastAsia="es-BO"/>
              </w:rPr>
              <w:br/>
              <w:t>La Entidad Ejecutora deberá garantizar que el material de referencia sea de buena calidad y de marca reconocida.</w:t>
            </w:r>
          </w:p>
        </w:tc>
      </w:tr>
      <w:tr w:rsidR="00DD6CF3" w:rsidRPr="00DD6CF3" w14:paraId="1C172623"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95ECE9"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89</w:t>
            </w:r>
          </w:p>
        </w:tc>
        <w:tc>
          <w:tcPr>
            <w:tcW w:w="1985" w:type="dxa"/>
            <w:tcBorders>
              <w:top w:val="nil"/>
              <w:left w:val="nil"/>
              <w:bottom w:val="single" w:sz="4" w:space="0" w:color="000000"/>
              <w:right w:val="single" w:sz="4" w:space="0" w:color="000000"/>
            </w:tcBorders>
            <w:shd w:val="clear" w:color="auto" w:fill="auto"/>
            <w:noWrap/>
            <w:vAlign w:val="bottom"/>
            <w:hideMark/>
          </w:tcPr>
          <w:p w14:paraId="24AE837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55F6E18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GLB</w:t>
            </w:r>
          </w:p>
        </w:tc>
        <w:tc>
          <w:tcPr>
            <w:tcW w:w="5855" w:type="dxa"/>
            <w:tcBorders>
              <w:top w:val="nil"/>
              <w:left w:val="nil"/>
              <w:bottom w:val="single" w:sz="4" w:space="0" w:color="000000"/>
              <w:right w:val="single" w:sz="4" w:space="0" w:color="000000"/>
            </w:tcBorders>
            <w:shd w:val="clear" w:color="auto" w:fill="auto"/>
            <w:vAlign w:val="bottom"/>
            <w:hideMark/>
          </w:tcPr>
          <w:p w14:paraId="7B3785D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DD6CF3">
              <w:rPr>
                <w:rFonts w:ascii="Verdana" w:hAnsi="Verdana" w:cs="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DD6CF3">
              <w:rPr>
                <w:rFonts w:ascii="Verdana" w:hAnsi="Verdana" w:cs="Calibri"/>
                <w:color w:val="000000"/>
                <w:sz w:val="18"/>
                <w:szCs w:val="18"/>
                <w:lang w:eastAsia="es-BO"/>
              </w:rPr>
              <w:br/>
              <w:t>Las características que debe cumplir:</w:t>
            </w:r>
            <w:r w:rsidRPr="00DD6CF3">
              <w:rPr>
                <w:rFonts w:ascii="Verdana" w:hAnsi="Verdana" w:cs="Calibri"/>
                <w:color w:val="000000"/>
                <w:sz w:val="18"/>
                <w:szCs w:val="18"/>
                <w:lang w:eastAsia="es-BO"/>
              </w:rPr>
              <w:br/>
              <w:t xml:space="preserve">• Capa externa negra, con protección UV </w:t>
            </w:r>
            <w:r w:rsidRPr="00DD6CF3">
              <w:rPr>
                <w:rFonts w:ascii="Verdana" w:hAnsi="Verdana" w:cs="Calibri"/>
                <w:color w:val="000000"/>
                <w:sz w:val="18"/>
                <w:szCs w:val="18"/>
                <w:lang w:eastAsia="es-BO"/>
              </w:rPr>
              <w:br/>
              <w:t>• Capa interna que impidan la proliferación de bacterias, algas, hongos y esporas</w:t>
            </w:r>
            <w:r w:rsidRPr="00DD6CF3">
              <w:rPr>
                <w:rFonts w:ascii="Verdana" w:hAnsi="Verdana" w:cs="Calibri"/>
                <w:color w:val="000000"/>
                <w:sz w:val="18"/>
                <w:szCs w:val="18"/>
                <w:lang w:eastAsia="es-BO"/>
              </w:rPr>
              <w:br/>
              <w:t xml:space="preserve">•  Tapa de fácil acceso y sellado </w:t>
            </w:r>
            <w:r w:rsidRPr="00DD6CF3">
              <w:rPr>
                <w:rFonts w:ascii="Verdana" w:hAnsi="Verdana" w:cs="Calibri"/>
                <w:color w:val="000000"/>
                <w:sz w:val="18"/>
                <w:szCs w:val="18"/>
                <w:lang w:eastAsia="es-BO"/>
              </w:rPr>
              <w:br/>
              <w:t xml:space="preserve">• Material insípido, atoxico e higiénico </w:t>
            </w:r>
            <w:r w:rsidRPr="00DD6CF3">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DD6CF3">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DD6CF3" w:rsidRPr="00DD6CF3" w14:paraId="39D21A53"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F1EBEB1"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90</w:t>
            </w:r>
          </w:p>
        </w:tc>
        <w:tc>
          <w:tcPr>
            <w:tcW w:w="1985" w:type="dxa"/>
            <w:tcBorders>
              <w:top w:val="nil"/>
              <w:left w:val="nil"/>
              <w:bottom w:val="single" w:sz="4" w:space="0" w:color="000000"/>
              <w:right w:val="single" w:sz="4" w:space="0" w:color="000000"/>
            </w:tcBorders>
            <w:shd w:val="clear" w:color="auto" w:fill="auto"/>
            <w:noWrap/>
            <w:vAlign w:val="bottom"/>
            <w:hideMark/>
          </w:tcPr>
          <w:p w14:paraId="19866C1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TANQUE SÉPTICO DE PVC DE 900 LTS</w:t>
            </w:r>
          </w:p>
        </w:tc>
        <w:tc>
          <w:tcPr>
            <w:tcW w:w="992" w:type="dxa"/>
            <w:tcBorders>
              <w:top w:val="nil"/>
              <w:left w:val="nil"/>
              <w:bottom w:val="single" w:sz="4" w:space="0" w:color="000000"/>
              <w:right w:val="single" w:sz="4" w:space="0" w:color="000000"/>
            </w:tcBorders>
            <w:shd w:val="clear" w:color="auto" w:fill="auto"/>
            <w:noWrap/>
            <w:vAlign w:val="bottom"/>
            <w:hideMark/>
          </w:tcPr>
          <w:p w14:paraId="54EC5A8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0A5A008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DD6CF3">
              <w:rPr>
                <w:rFonts w:ascii="Verdana" w:hAnsi="Verdana" w:cs="Calibri"/>
                <w:color w:val="000000"/>
                <w:sz w:val="18"/>
                <w:szCs w:val="18"/>
                <w:lang w:eastAsia="es-BO"/>
              </w:rPr>
              <w:br/>
              <w:t>La Entidad Ejecutora deberá garantizar que el material de referencia sea de buena calidad y de marca reconocida.</w:t>
            </w:r>
          </w:p>
        </w:tc>
      </w:tr>
      <w:tr w:rsidR="00DD6CF3" w:rsidRPr="00DD6CF3" w14:paraId="44EE4B18"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C48A43D"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91</w:t>
            </w:r>
          </w:p>
        </w:tc>
        <w:tc>
          <w:tcPr>
            <w:tcW w:w="1985" w:type="dxa"/>
            <w:tcBorders>
              <w:top w:val="nil"/>
              <w:left w:val="nil"/>
              <w:bottom w:val="single" w:sz="4" w:space="0" w:color="000000"/>
              <w:right w:val="single" w:sz="4" w:space="0" w:color="000000"/>
            </w:tcBorders>
            <w:shd w:val="clear" w:color="auto" w:fill="auto"/>
            <w:noWrap/>
            <w:vAlign w:val="bottom"/>
            <w:hideMark/>
          </w:tcPr>
          <w:p w14:paraId="19D199F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TEE PVC D=1/2"</w:t>
            </w:r>
          </w:p>
        </w:tc>
        <w:tc>
          <w:tcPr>
            <w:tcW w:w="992" w:type="dxa"/>
            <w:tcBorders>
              <w:top w:val="nil"/>
              <w:left w:val="nil"/>
              <w:bottom w:val="single" w:sz="4" w:space="0" w:color="000000"/>
              <w:right w:val="single" w:sz="4" w:space="0" w:color="000000"/>
            </w:tcBorders>
            <w:shd w:val="clear" w:color="auto" w:fill="auto"/>
            <w:noWrap/>
            <w:vAlign w:val="bottom"/>
            <w:hideMark/>
          </w:tcPr>
          <w:p w14:paraId="190B8DF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6B52074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D6CF3">
              <w:rPr>
                <w:rFonts w:ascii="Verdana" w:hAnsi="Verdana" w:cs="Calibri"/>
                <w:color w:val="000000"/>
                <w:sz w:val="18"/>
                <w:szCs w:val="18"/>
                <w:lang w:eastAsia="es-BO"/>
              </w:rPr>
              <w:br/>
              <w:t xml:space="preserve">REQUISITOS: </w:t>
            </w:r>
            <w:r w:rsidRPr="00DD6CF3">
              <w:rPr>
                <w:rFonts w:ascii="Verdana" w:hAnsi="Verdana" w:cs="Calibri"/>
                <w:color w:val="000000"/>
                <w:sz w:val="18"/>
                <w:szCs w:val="18"/>
                <w:lang w:eastAsia="es-BO"/>
              </w:rPr>
              <w:br/>
            </w:r>
            <w:r w:rsidRPr="00DD6CF3">
              <w:rPr>
                <w:rFonts w:ascii="Verdana" w:hAnsi="Verdana" w:cs="Calibri"/>
                <w:color w:val="000000"/>
                <w:sz w:val="18"/>
                <w:szCs w:val="18"/>
                <w:lang w:eastAsia="es-BO"/>
              </w:rPr>
              <w:lastRenderedPageBreak/>
              <w:t>Debe presentar color uniforme, ser libre de cuerpos extraños, irregularidades, rajaduras y otros defectos visuales que indiquen discontinuidad del material o fallas derivadas del proceso de producción.</w:t>
            </w:r>
            <w:r w:rsidRPr="00DD6CF3">
              <w:rPr>
                <w:rFonts w:ascii="Verdana" w:hAnsi="Verdana" w:cs="Calibri"/>
                <w:color w:val="000000"/>
                <w:sz w:val="18"/>
                <w:szCs w:val="18"/>
                <w:lang w:eastAsia="es-BO"/>
              </w:rPr>
              <w:br/>
              <w:t>Material de Policloruro de Vinilo (PVC) de 1/2", deberá cumplir con las siguientes normas:</w:t>
            </w:r>
            <w:r w:rsidRPr="00DD6CF3">
              <w:rPr>
                <w:rFonts w:ascii="Verdana" w:hAnsi="Verdana" w:cs="Calibri"/>
                <w:color w:val="000000"/>
                <w:sz w:val="18"/>
                <w:szCs w:val="18"/>
                <w:lang w:eastAsia="es-BO"/>
              </w:rPr>
              <w:br/>
              <w:t xml:space="preserve"> -Normas Bolivianas:         NB 213-77</w:t>
            </w:r>
            <w:r w:rsidRPr="00DD6CF3">
              <w:rPr>
                <w:rFonts w:ascii="Verdana" w:hAnsi="Verdana" w:cs="Calibri"/>
                <w:color w:val="000000"/>
                <w:sz w:val="18"/>
                <w:szCs w:val="18"/>
                <w:lang w:eastAsia="es-BO"/>
              </w:rPr>
              <w:br/>
              <w:t xml:space="preserve"> -Normas ASTM:   D-1785 y D-2241</w:t>
            </w:r>
            <w:r w:rsidRPr="00DD6CF3">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DD6CF3" w:rsidRPr="00DD6CF3" w14:paraId="63C06BBB"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C3ADF7"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92</w:t>
            </w:r>
          </w:p>
        </w:tc>
        <w:tc>
          <w:tcPr>
            <w:tcW w:w="1985" w:type="dxa"/>
            <w:tcBorders>
              <w:top w:val="nil"/>
              <w:left w:val="nil"/>
              <w:bottom w:val="single" w:sz="4" w:space="0" w:color="000000"/>
              <w:right w:val="single" w:sz="4" w:space="0" w:color="000000"/>
            </w:tcBorders>
            <w:shd w:val="clear" w:color="auto" w:fill="auto"/>
            <w:noWrap/>
            <w:vAlign w:val="bottom"/>
            <w:hideMark/>
          </w:tcPr>
          <w:p w14:paraId="61F592D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bottom"/>
            <w:hideMark/>
          </w:tcPr>
          <w:p w14:paraId="250EAE6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3F4561A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D6CF3">
              <w:rPr>
                <w:rFonts w:ascii="Verdana" w:hAnsi="Verdana" w:cs="Calibri"/>
                <w:color w:val="000000"/>
                <w:sz w:val="18"/>
                <w:szCs w:val="18"/>
                <w:lang w:eastAsia="es-BO"/>
              </w:rPr>
              <w:br/>
              <w:t xml:space="preserve">REQUISITOS: </w:t>
            </w:r>
            <w:r w:rsidRPr="00DD6CF3">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DD6CF3">
              <w:rPr>
                <w:rFonts w:ascii="Verdana" w:hAnsi="Verdana" w:cs="Calibri"/>
                <w:color w:val="000000"/>
                <w:sz w:val="18"/>
                <w:szCs w:val="18"/>
                <w:lang w:eastAsia="es-BO"/>
              </w:rPr>
              <w:br/>
              <w:t>Material de Policloruro de Vinilo (PVC) de 2", deberá cumplir con las siguientes normas:</w:t>
            </w:r>
            <w:r w:rsidRPr="00DD6CF3">
              <w:rPr>
                <w:rFonts w:ascii="Verdana" w:hAnsi="Verdana" w:cs="Calibri"/>
                <w:color w:val="000000"/>
                <w:sz w:val="18"/>
                <w:szCs w:val="18"/>
                <w:lang w:eastAsia="es-BO"/>
              </w:rPr>
              <w:br/>
              <w:t xml:space="preserve"> -Normas Bolivianas:         NB 213-77</w:t>
            </w:r>
            <w:r w:rsidRPr="00DD6CF3">
              <w:rPr>
                <w:rFonts w:ascii="Verdana" w:hAnsi="Verdana" w:cs="Calibri"/>
                <w:color w:val="000000"/>
                <w:sz w:val="18"/>
                <w:szCs w:val="18"/>
                <w:lang w:eastAsia="es-BO"/>
              </w:rPr>
              <w:br/>
              <w:t xml:space="preserve"> -Normas ASTM:   D-1785 y D-2241</w:t>
            </w:r>
            <w:r w:rsidRPr="00DD6CF3">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DD6CF3" w:rsidRPr="00DD6CF3" w14:paraId="1D4798AF"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7F1CEE1"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93</w:t>
            </w:r>
          </w:p>
        </w:tc>
        <w:tc>
          <w:tcPr>
            <w:tcW w:w="1985" w:type="dxa"/>
            <w:tcBorders>
              <w:top w:val="nil"/>
              <w:left w:val="nil"/>
              <w:bottom w:val="single" w:sz="4" w:space="0" w:color="000000"/>
              <w:right w:val="single" w:sz="4" w:space="0" w:color="000000"/>
            </w:tcBorders>
            <w:shd w:val="clear" w:color="auto" w:fill="auto"/>
            <w:noWrap/>
            <w:vAlign w:val="bottom"/>
            <w:hideMark/>
          </w:tcPr>
          <w:p w14:paraId="429A87C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3D5872D4"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053A011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D6CF3" w:rsidRPr="00DD6CF3" w14:paraId="7308D111"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B92B31"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94</w:t>
            </w:r>
          </w:p>
        </w:tc>
        <w:tc>
          <w:tcPr>
            <w:tcW w:w="1985" w:type="dxa"/>
            <w:tcBorders>
              <w:top w:val="nil"/>
              <w:left w:val="nil"/>
              <w:bottom w:val="single" w:sz="4" w:space="0" w:color="000000"/>
              <w:right w:val="single" w:sz="4" w:space="0" w:color="000000"/>
            </w:tcBorders>
            <w:shd w:val="clear" w:color="auto" w:fill="auto"/>
            <w:noWrap/>
            <w:vAlign w:val="bottom"/>
            <w:hideMark/>
          </w:tcPr>
          <w:p w14:paraId="00BAEAC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TEFLÓN 3/4"</w:t>
            </w:r>
          </w:p>
        </w:tc>
        <w:tc>
          <w:tcPr>
            <w:tcW w:w="992" w:type="dxa"/>
            <w:tcBorders>
              <w:top w:val="nil"/>
              <w:left w:val="nil"/>
              <w:bottom w:val="single" w:sz="4" w:space="0" w:color="000000"/>
              <w:right w:val="single" w:sz="4" w:space="0" w:color="000000"/>
            </w:tcBorders>
            <w:shd w:val="clear" w:color="auto" w:fill="auto"/>
            <w:noWrap/>
            <w:vAlign w:val="bottom"/>
            <w:hideMark/>
          </w:tcPr>
          <w:p w14:paraId="1DCE281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08E5CD7C" w14:textId="77777777" w:rsidR="00DD6CF3" w:rsidRPr="00DD6CF3" w:rsidRDefault="00DD6CF3" w:rsidP="002813DB">
            <w:pPr>
              <w:spacing w:after="240"/>
              <w:rPr>
                <w:rFonts w:ascii="Verdana" w:hAnsi="Verdana" w:cs="Calibri"/>
                <w:color w:val="000000"/>
                <w:sz w:val="18"/>
                <w:szCs w:val="18"/>
                <w:lang w:eastAsia="es-BO"/>
              </w:rPr>
            </w:pPr>
            <w:r w:rsidRPr="00DD6CF3">
              <w:rPr>
                <w:rFonts w:ascii="Verdana" w:hAnsi="Verdana" w:cs="Calibri"/>
                <w:color w:val="000000"/>
                <w:sz w:val="18"/>
                <w:szCs w:val="18"/>
                <w:lang w:eastAsia="es-BO"/>
              </w:rPr>
              <w:t>Cinta adhesiva que se coloca en las roscas y juntas de unión para evitar fugas en las tuberías.</w:t>
            </w:r>
            <w:r w:rsidRPr="00DD6CF3">
              <w:rPr>
                <w:rFonts w:ascii="Verdana" w:hAnsi="Verdana" w:cs="Calibri"/>
                <w:color w:val="000000"/>
                <w:sz w:val="18"/>
                <w:szCs w:val="18"/>
                <w:lang w:eastAsia="es-BO"/>
              </w:rPr>
              <w:br/>
              <w:t>REQUISITOS:</w:t>
            </w:r>
            <w:r w:rsidRPr="00DD6CF3">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DD6CF3">
              <w:rPr>
                <w:rFonts w:ascii="Verdana" w:hAnsi="Verdana" w:cs="Calibri"/>
                <w:color w:val="000000"/>
                <w:sz w:val="18"/>
                <w:szCs w:val="18"/>
                <w:lang w:eastAsia="es-BO"/>
              </w:rPr>
              <w:br/>
              <w:t>Tamaño de 3/4"</w:t>
            </w:r>
          </w:p>
        </w:tc>
      </w:tr>
      <w:tr w:rsidR="00DD6CF3" w:rsidRPr="00DD6CF3" w14:paraId="4A32F4C0"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4497884"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95</w:t>
            </w:r>
          </w:p>
        </w:tc>
        <w:tc>
          <w:tcPr>
            <w:tcW w:w="1985" w:type="dxa"/>
            <w:tcBorders>
              <w:top w:val="nil"/>
              <w:left w:val="nil"/>
              <w:bottom w:val="single" w:sz="4" w:space="0" w:color="000000"/>
              <w:right w:val="single" w:sz="4" w:space="0" w:color="000000"/>
            </w:tcBorders>
            <w:shd w:val="clear" w:color="auto" w:fill="auto"/>
            <w:noWrap/>
            <w:vAlign w:val="bottom"/>
            <w:hideMark/>
          </w:tcPr>
          <w:p w14:paraId="01A1417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bottom"/>
            <w:hideMark/>
          </w:tcPr>
          <w:p w14:paraId="2258253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2A98FD1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w:t>
            </w:r>
            <w:r w:rsidRPr="00DD6CF3">
              <w:rPr>
                <w:rFonts w:ascii="Verdana" w:hAnsi="Verdana" w:cs="Calibri"/>
                <w:color w:val="000000"/>
                <w:sz w:val="18"/>
                <w:szCs w:val="18"/>
                <w:lang w:eastAsia="es-BO"/>
              </w:rPr>
              <w:lastRenderedPageBreak/>
              <w:t>Frecuencia : 50/60Hz; Amperaje: 2×20; Tipo: Mando y Protección; Tensión: 230v.</w:t>
            </w:r>
            <w:r w:rsidRPr="00DD6CF3">
              <w:rPr>
                <w:rFonts w:ascii="Verdana" w:hAnsi="Verdana" w:cs="Calibri"/>
                <w:color w:val="000000"/>
                <w:sz w:val="18"/>
                <w:szCs w:val="18"/>
                <w:lang w:eastAsia="es-BO"/>
              </w:rPr>
              <w:br/>
              <w:t xml:space="preserve">REQUISITOS: </w:t>
            </w:r>
            <w:r w:rsidRPr="00DD6CF3">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D6CF3">
              <w:rPr>
                <w:rFonts w:ascii="Verdana" w:hAnsi="Verdana" w:cs="Calibri"/>
                <w:color w:val="000000"/>
                <w:sz w:val="18"/>
                <w:szCs w:val="18"/>
                <w:lang w:eastAsia="es-BO"/>
              </w:rPr>
              <w:br/>
              <w:t>Vida mecánica 20.000 maniobras</w:t>
            </w:r>
            <w:r w:rsidRPr="00DD6CF3">
              <w:rPr>
                <w:rFonts w:ascii="Verdana" w:hAnsi="Verdana" w:cs="Calibri"/>
                <w:color w:val="000000"/>
                <w:sz w:val="18"/>
                <w:szCs w:val="18"/>
                <w:lang w:eastAsia="es-BO"/>
              </w:rPr>
              <w:br/>
              <w:t>La Entidad Ejecutora deberá garantizar que el material de referencia sea de buena calidad y de marca reconocida.</w:t>
            </w:r>
          </w:p>
        </w:tc>
      </w:tr>
      <w:tr w:rsidR="00DD6CF3" w:rsidRPr="00DD6CF3" w14:paraId="09C13AB7"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FE43637"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96</w:t>
            </w:r>
          </w:p>
        </w:tc>
        <w:tc>
          <w:tcPr>
            <w:tcW w:w="1985" w:type="dxa"/>
            <w:tcBorders>
              <w:top w:val="nil"/>
              <w:left w:val="nil"/>
              <w:bottom w:val="single" w:sz="4" w:space="0" w:color="000000"/>
              <w:right w:val="single" w:sz="4" w:space="0" w:color="000000"/>
            </w:tcBorders>
            <w:shd w:val="clear" w:color="auto" w:fill="auto"/>
            <w:noWrap/>
            <w:vAlign w:val="bottom"/>
            <w:hideMark/>
          </w:tcPr>
          <w:p w14:paraId="1100B0A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bottom"/>
            <w:hideMark/>
          </w:tcPr>
          <w:p w14:paraId="6285B3E2"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3E52CE4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Numero de polos: 2; Interruptor Llave Térmica Bipolar Peso 0.65 kg; Dimensiones 20 × 20 × 5 cm; Marca: Reconocida</w:t>
            </w:r>
            <w:r w:rsidRPr="00DD6CF3">
              <w:rPr>
                <w:rFonts w:ascii="Verdana" w:hAnsi="Verdana" w:cs="Calibri"/>
                <w:color w:val="000000"/>
                <w:sz w:val="18"/>
                <w:szCs w:val="18"/>
                <w:lang w:eastAsia="es-BO"/>
              </w:rPr>
              <w:br/>
              <w:t xml:space="preserve">Línea bipolar; Material PVC; Amperaje: 2×25; </w:t>
            </w:r>
            <w:r w:rsidRPr="00DD6CF3">
              <w:rPr>
                <w:rFonts w:ascii="Verdana" w:hAnsi="Verdana" w:cs="Calibri"/>
                <w:color w:val="000000"/>
                <w:sz w:val="18"/>
                <w:szCs w:val="18"/>
                <w:lang w:eastAsia="es-BO"/>
              </w:rPr>
              <w:br/>
              <w:t>Cantidad de módulos: 1</w:t>
            </w:r>
            <w:r w:rsidRPr="00DD6CF3">
              <w:rPr>
                <w:rFonts w:ascii="Verdana" w:hAnsi="Verdana" w:cs="Calibri"/>
                <w:color w:val="000000"/>
                <w:sz w:val="18"/>
                <w:szCs w:val="18"/>
                <w:lang w:eastAsia="es-BO"/>
              </w:rPr>
              <w:br/>
              <w:t>Corriente nominal: 25 A; SKU 6566</w:t>
            </w:r>
            <w:r w:rsidRPr="00DD6CF3">
              <w:rPr>
                <w:rFonts w:ascii="Verdana" w:hAnsi="Verdana" w:cs="Calibri"/>
                <w:color w:val="000000"/>
                <w:sz w:val="18"/>
                <w:szCs w:val="18"/>
                <w:lang w:eastAsia="es-BO"/>
              </w:rPr>
              <w:br/>
              <w:t>Unidades por paquete: 1</w:t>
            </w:r>
            <w:r w:rsidRPr="00DD6CF3">
              <w:rPr>
                <w:rFonts w:ascii="Verdana" w:hAnsi="Verdana" w:cs="Calibri"/>
                <w:color w:val="000000"/>
                <w:sz w:val="18"/>
                <w:szCs w:val="18"/>
                <w:lang w:eastAsia="es-BO"/>
              </w:rPr>
              <w:br/>
              <w:t xml:space="preserve">REQUISITOS: </w:t>
            </w:r>
            <w:r w:rsidRPr="00DD6CF3">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D6CF3">
              <w:rPr>
                <w:rFonts w:ascii="Verdana" w:hAnsi="Verdana" w:cs="Calibri"/>
                <w:color w:val="000000"/>
                <w:sz w:val="18"/>
                <w:szCs w:val="18"/>
                <w:lang w:eastAsia="es-BO"/>
              </w:rPr>
              <w:br/>
              <w:t>La Entidad Ejecutora deberá garantizar que el material de referencia sea de buena calidad y de marca reconocida.</w:t>
            </w:r>
          </w:p>
        </w:tc>
      </w:tr>
      <w:tr w:rsidR="00DD6CF3" w:rsidRPr="00DD6CF3" w14:paraId="4BDE5D72"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4F630AE"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97</w:t>
            </w:r>
          </w:p>
        </w:tc>
        <w:tc>
          <w:tcPr>
            <w:tcW w:w="1985" w:type="dxa"/>
            <w:tcBorders>
              <w:top w:val="nil"/>
              <w:left w:val="nil"/>
              <w:bottom w:val="single" w:sz="4" w:space="0" w:color="000000"/>
              <w:right w:val="single" w:sz="4" w:space="0" w:color="000000"/>
            </w:tcBorders>
            <w:shd w:val="clear" w:color="auto" w:fill="auto"/>
            <w:noWrap/>
            <w:vAlign w:val="bottom"/>
            <w:hideMark/>
          </w:tcPr>
          <w:p w14:paraId="03B677E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bottom"/>
            <w:hideMark/>
          </w:tcPr>
          <w:p w14:paraId="0A219F1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46E149F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DD6CF3">
              <w:rPr>
                <w:rFonts w:ascii="Verdana" w:hAnsi="Verdana" w:cs="Calibri"/>
                <w:color w:val="000000"/>
                <w:sz w:val="18"/>
                <w:szCs w:val="18"/>
                <w:lang w:eastAsia="es-BO"/>
              </w:rPr>
              <w:br/>
              <w:t xml:space="preserve">REQUISITOS: </w:t>
            </w:r>
            <w:r w:rsidRPr="00DD6CF3">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D6CF3">
              <w:rPr>
                <w:rFonts w:ascii="Verdana" w:hAnsi="Verdana" w:cs="Calibri"/>
                <w:color w:val="000000"/>
                <w:sz w:val="18"/>
                <w:szCs w:val="18"/>
                <w:lang w:eastAsia="es-BO"/>
              </w:rPr>
              <w:br/>
              <w:t>La Entidad Ejecutora deberá garantizar que el material de referencia sea de buena calidad y de marca reconocida.</w:t>
            </w:r>
          </w:p>
        </w:tc>
      </w:tr>
      <w:tr w:rsidR="00DD6CF3" w:rsidRPr="00DD6CF3" w14:paraId="20AC9D3A"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B3AF6A"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98</w:t>
            </w:r>
          </w:p>
        </w:tc>
        <w:tc>
          <w:tcPr>
            <w:tcW w:w="1985" w:type="dxa"/>
            <w:tcBorders>
              <w:top w:val="nil"/>
              <w:left w:val="nil"/>
              <w:bottom w:val="single" w:sz="4" w:space="0" w:color="000000"/>
              <w:right w:val="single" w:sz="4" w:space="0" w:color="000000"/>
            </w:tcBorders>
            <w:shd w:val="clear" w:color="auto" w:fill="auto"/>
            <w:noWrap/>
            <w:vAlign w:val="bottom"/>
            <w:hideMark/>
          </w:tcPr>
          <w:p w14:paraId="045D368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bottom"/>
            <w:hideMark/>
          </w:tcPr>
          <w:p w14:paraId="070265D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0208A4F3" w14:textId="77777777" w:rsidR="00DD6CF3" w:rsidRPr="00DD6CF3" w:rsidRDefault="00DD6CF3" w:rsidP="002813DB">
            <w:pPr>
              <w:spacing w:after="240"/>
              <w:rPr>
                <w:rFonts w:ascii="Verdana" w:hAnsi="Verdana" w:cs="Calibri"/>
                <w:color w:val="000000"/>
                <w:sz w:val="18"/>
                <w:szCs w:val="18"/>
                <w:lang w:eastAsia="es-BO"/>
              </w:rPr>
            </w:pPr>
            <w:r w:rsidRPr="00DD6CF3">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DD6CF3">
              <w:rPr>
                <w:rFonts w:ascii="Verdana" w:hAnsi="Verdana" w:cs="Calibri"/>
                <w:color w:val="000000"/>
                <w:sz w:val="18"/>
                <w:szCs w:val="18"/>
                <w:lang w:eastAsia="es-BO"/>
              </w:rPr>
              <w:br/>
              <w:t>La superficie del accesorio deberá ser lisa y libre de grietas, fisuras y otros defectos que alteren su calidad.</w:t>
            </w:r>
            <w:r w:rsidRPr="00DD6CF3">
              <w:rPr>
                <w:rFonts w:ascii="Verdana" w:hAnsi="Verdana" w:cs="Calibri"/>
                <w:color w:val="000000"/>
                <w:sz w:val="18"/>
                <w:szCs w:val="18"/>
                <w:lang w:eastAsia="es-BO"/>
              </w:rPr>
              <w:br/>
            </w:r>
          </w:p>
        </w:tc>
      </w:tr>
      <w:tr w:rsidR="00DD6CF3" w:rsidRPr="00DD6CF3" w14:paraId="3904D291"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186E3A"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99</w:t>
            </w:r>
          </w:p>
        </w:tc>
        <w:tc>
          <w:tcPr>
            <w:tcW w:w="1985" w:type="dxa"/>
            <w:tcBorders>
              <w:top w:val="nil"/>
              <w:left w:val="nil"/>
              <w:bottom w:val="single" w:sz="4" w:space="0" w:color="000000"/>
              <w:right w:val="single" w:sz="4" w:space="0" w:color="000000"/>
            </w:tcBorders>
            <w:shd w:val="clear" w:color="auto" w:fill="auto"/>
            <w:noWrap/>
            <w:vAlign w:val="bottom"/>
            <w:hideMark/>
          </w:tcPr>
          <w:p w14:paraId="59495B5E"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TOPE DE PUERTA</w:t>
            </w:r>
          </w:p>
        </w:tc>
        <w:tc>
          <w:tcPr>
            <w:tcW w:w="992" w:type="dxa"/>
            <w:tcBorders>
              <w:top w:val="nil"/>
              <w:left w:val="nil"/>
              <w:bottom w:val="single" w:sz="4" w:space="0" w:color="000000"/>
              <w:right w:val="single" w:sz="4" w:space="0" w:color="000000"/>
            </w:tcBorders>
            <w:shd w:val="clear" w:color="auto" w:fill="auto"/>
            <w:noWrap/>
            <w:vAlign w:val="bottom"/>
            <w:hideMark/>
          </w:tcPr>
          <w:p w14:paraId="6E431D1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1FC08D9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DD6CF3" w:rsidRPr="00DD6CF3" w14:paraId="743CB63F"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0ED00F"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100</w:t>
            </w:r>
          </w:p>
        </w:tc>
        <w:tc>
          <w:tcPr>
            <w:tcW w:w="1985" w:type="dxa"/>
            <w:tcBorders>
              <w:top w:val="nil"/>
              <w:left w:val="nil"/>
              <w:bottom w:val="single" w:sz="4" w:space="0" w:color="000000"/>
              <w:right w:val="single" w:sz="4" w:space="0" w:color="000000"/>
            </w:tcBorders>
            <w:shd w:val="clear" w:color="auto" w:fill="auto"/>
            <w:noWrap/>
            <w:vAlign w:val="bottom"/>
            <w:hideMark/>
          </w:tcPr>
          <w:p w14:paraId="1850789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bottom"/>
            <w:hideMark/>
          </w:tcPr>
          <w:p w14:paraId="622EE19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3B923D0C"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w:t>
            </w:r>
            <w:r w:rsidRPr="00DD6CF3">
              <w:rPr>
                <w:rFonts w:ascii="Verdana" w:hAnsi="Verdana" w:cs="Calibri"/>
                <w:color w:val="000000"/>
                <w:sz w:val="18"/>
                <w:szCs w:val="18"/>
                <w:lang w:eastAsia="es-BO"/>
              </w:rPr>
              <w:lastRenderedPageBreak/>
              <w:t>madera entre sí, uniones refuerzos metálicos a madera.</w:t>
            </w:r>
            <w:r w:rsidRPr="00DD6CF3">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D6CF3">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D6CF3">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D6CF3" w:rsidRPr="00DD6CF3" w14:paraId="3FC283A7"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287443"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101</w:t>
            </w:r>
          </w:p>
        </w:tc>
        <w:tc>
          <w:tcPr>
            <w:tcW w:w="1985" w:type="dxa"/>
            <w:tcBorders>
              <w:top w:val="nil"/>
              <w:left w:val="nil"/>
              <w:bottom w:val="single" w:sz="4" w:space="0" w:color="000000"/>
              <w:right w:val="single" w:sz="4" w:space="0" w:color="000000"/>
            </w:tcBorders>
            <w:shd w:val="clear" w:color="auto" w:fill="auto"/>
            <w:noWrap/>
            <w:vAlign w:val="bottom"/>
            <w:hideMark/>
          </w:tcPr>
          <w:p w14:paraId="2301256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TUBO PVC 1/2"</w:t>
            </w:r>
          </w:p>
        </w:tc>
        <w:tc>
          <w:tcPr>
            <w:tcW w:w="992" w:type="dxa"/>
            <w:tcBorders>
              <w:top w:val="nil"/>
              <w:left w:val="nil"/>
              <w:bottom w:val="single" w:sz="4" w:space="0" w:color="000000"/>
              <w:right w:val="single" w:sz="4" w:space="0" w:color="000000"/>
            </w:tcBorders>
            <w:shd w:val="clear" w:color="auto" w:fill="auto"/>
            <w:noWrap/>
            <w:vAlign w:val="bottom"/>
            <w:hideMark/>
          </w:tcPr>
          <w:p w14:paraId="7E04ABF1"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1445405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Tubo de policloruro de vinilo (PVC) con diámetro nominal de 1/2”. Cuya principal aplicación se da en Instalaciones sanitarias. </w:t>
            </w:r>
            <w:r w:rsidRPr="00DD6CF3">
              <w:rPr>
                <w:rFonts w:ascii="Verdana" w:hAnsi="Verdana" w:cs="Calibri"/>
                <w:color w:val="000000"/>
                <w:sz w:val="18"/>
                <w:szCs w:val="18"/>
                <w:lang w:eastAsia="es-BO"/>
              </w:rPr>
              <w:br/>
              <w:t>REQUISITOS:</w:t>
            </w:r>
            <w:r w:rsidRPr="00DD6CF3">
              <w:rPr>
                <w:rFonts w:ascii="Verdana" w:hAnsi="Verdana" w:cs="Calibri"/>
                <w:color w:val="000000"/>
                <w:sz w:val="18"/>
                <w:szCs w:val="18"/>
                <w:lang w:eastAsia="es-BO"/>
              </w:rPr>
              <w:br/>
              <w:t xml:space="preserve">Material de Policloruro de Vinilo (PVC) de 1/2", los tubos deben tener las siguientes características: </w:t>
            </w:r>
            <w:r w:rsidRPr="00DD6CF3">
              <w:rPr>
                <w:rFonts w:ascii="Verdana" w:hAnsi="Verdana" w:cs="Calibri"/>
                <w:color w:val="000000"/>
                <w:sz w:val="18"/>
                <w:szCs w:val="18"/>
                <w:lang w:eastAsia="es-BO"/>
              </w:rPr>
              <w:br/>
              <w:t>• Superficie externa e interna lisas y estar libres de grietas, fisuras, ondulaciones y otros defectos que alteren su calidad.</w:t>
            </w:r>
            <w:r w:rsidRPr="00DD6CF3">
              <w:rPr>
                <w:rFonts w:ascii="Verdana" w:hAnsi="Verdana" w:cs="Calibri"/>
                <w:color w:val="000000"/>
                <w:sz w:val="18"/>
                <w:szCs w:val="18"/>
                <w:lang w:eastAsia="es-BO"/>
              </w:rPr>
              <w:br/>
              <w:t>• Los tubos deberán ser de color uniforme.</w:t>
            </w:r>
            <w:r w:rsidRPr="00DD6CF3">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DD6CF3">
              <w:rPr>
                <w:rFonts w:ascii="Verdana" w:hAnsi="Verdana" w:cs="Calibri"/>
                <w:color w:val="000000"/>
                <w:sz w:val="18"/>
                <w:szCs w:val="18"/>
                <w:lang w:eastAsia="es-BO"/>
              </w:rPr>
              <w:br/>
              <w:t>Las juntas serán del Tipo campana – espiga</w:t>
            </w:r>
            <w:r w:rsidRPr="00DD6CF3">
              <w:rPr>
                <w:rFonts w:ascii="Verdana" w:hAnsi="Verdana" w:cs="Calibri"/>
                <w:color w:val="000000"/>
                <w:sz w:val="18"/>
                <w:szCs w:val="18"/>
                <w:lang w:eastAsia="es-BO"/>
              </w:rPr>
              <w:br/>
              <w:t>Las tuberías de PVC deberán cumplir con las siguientes normas:</w:t>
            </w:r>
            <w:r w:rsidRPr="00DD6CF3">
              <w:rPr>
                <w:rFonts w:ascii="Verdana" w:hAnsi="Verdana" w:cs="Calibri"/>
                <w:color w:val="000000"/>
                <w:sz w:val="18"/>
                <w:szCs w:val="18"/>
                <w:lang w:eastAsia="es-BO"/>
              </w:rPr>
              <w:br/>
              <w:t xml:space="preserve"> -Normas Bolivianas:         NB 213-77</w:t>
            </w:r>
            <w:r w:rsidRPr="00DD6CF3">
              <w:rPr>
                <w:rFonts w:ascii="Verdana" w:hAnsi="Verdana" w:cs="Calibri"/>
                <w:color w:val="000000"/>
                <w:sz w:val="18"/>
                <w:szCs w:val="18"/>
                <w:lang w:eastAsia="es-BO"/>
              </w:rPr>
              <w:br/>
              <w:t xml:space="preserve"> -Normas ASTM:   D-1785 y D-2241</w:t>
            </w:r>
            <w:r w:rsidRPr="00DD6CF3">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D6CF3" w:rsidRPr="00DD6CF3" w14:paraId="2082116A"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4417809"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102</w:t>
            </w:r>
          </w:p>
        </w:tc>
        <w:tc>
          <w:tcPr>
            <w:tcW w:w="1985" w:type="dxa"/>
            <w:tcBorders>
              <w:top w:val="nil"/>
              <w:left w:val="nil"/>
              <w:bottom w:val="single" w:sz="4" w:space="0" w:color="000000"/>
              <w:right w:val="single" w:sz="4" w:space="0" w:color="000000"/>
            </w:tcBorders>
            <w:shd w:val="clear" w:color="auto" w:fill="auto"/>
            <w:noWrap/>
            <w:vAlign w:val="bottom"/>
            <w:hideMark/>
          </w:tcPr>
          <w:p w14:paraId="7EA6A6F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TUBO PVC 5/8"</w:t>
            </w:r>
          </w:p>
        </w:tc>
        <w:tc>
          <w:tcPr>
            <w:tcW w:w="992" w:type="dxa"/>
            <w:tcBorders>
              <w:top w:val="nil"/>
              <w:left w:val="nil"/>
              <w:bottom w:val="single" w:sz="4" w:space="0" w:color="000000"/>
              <w:right w:val="single" w:sz="4" w:space="0" w:color="000000"/>
            </w:tcBorders>
            <w:shd w:val="clear" w:color="auto" w:fill="auto"/>
            <w:noWrap/>
            <w:vAlign w:val="bottom"/>
            <w:hideMark/>
          </w:tcPr>
          <w:p w14:paraId="5A61412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600E528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Material de Poli cloruro de Vinilo (PVC), los tubos deben tener las siguientes características: </w:t>
            </w:r>
            <w:r w:rsidRPr="00DD6CF3">
              <w:rPr>
                <w:rFonts w:ascii="Verdana" w:hAnsi="Verdana" w:cs="Calibri"/>
                <w:color w:val="000000"/>
                <w:sz w:val="18"/>
                <w:szCs w:val="18"/>
                <w:lang w:eastAsia="es-BO"/>
              </w:rPr>
              <w:br/>
              <w:t>• Superficie externa e interna lisas y estar libres de grietas, fisuras, ondulaciones y otros defectos que alteren su calidad.</w:t>
            </w:r>
            <w:r w:rsidRPr="00DD6CF3">
              <w:rPr>
                <w:rFonts w:ascii="Verdana" w:hAnsi="Verdana" w:cs="Calibri"/>
                <w:color w:val="000000"/>
                <w:sz w:val="18"/>
                <w:szCs w:val="18"/>
                <w:lang w:eastAsia="es-BO"/>
              </w:rPr>
              <w:br/>
              <w:t>• Los tubos deberán ser de color uniforme.</w:t>
            </w:r>
            <w:r w:rsidRPr="00DD6CF3">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DD6CF3">
              <w:rPr>
                <w:rFonts w:ascii="Verdana" w:hAnsi="Verdana" w:cs="Calibri"/>
                <w:color w:val="000000"/>
                <w:sz w:val="18"/>
                <w:szCs w:val="18"/>
                <w:lang w:eastAsia="es-BO"/>
              </w:rPr>
              <w:br/>
              <w:t xml:space="preserve">REQUISITOS: </w:t>
            </w:r>
            <w:r w:rsidRPr="00DD6CF3">
              <w:rPr>
                <w:rFonts w:ascii="Verdana" w:hAnsi="Verdana" w:cs="Calibri"/>
                <w:color w:val="000000"/>
                <w:sz w:val="18"/>
                <w:szCs w:val="18"/>
                <w:lang w:eastAsia="es-BO"/>
              </w:rPr>
              <w:br/>
              <w:t>Las tuberías de PVC y sus accesorios deberán cumplir con las siguientes normas:</w:t>
            </w:r>
            <w:r w:rsidRPr="00DD6CF3">
              <w:rPr>
                <w:rFonts w:ascii="Verdana" w:hAnsi="Verdana" w:cs="Calibri"/>
                <w:color w:val="000000"/>
                <w:sz w:val="18"/>
                <w:szCs w:val="18"/>
                <w:lang w:eastAsia="es-BO"/>
              </w:rPr>
              <w:br/>
              <w:t xml:space="preserve"> -Normas Bolivianas:         NB 213-77</w:t>
            </w:r>
            <w:r w:rsidRPr="00DD6CF3">
              <w:rPr>
                <w:rFonts w:ascii="Verdana" w:hAnsi="Verdana" w:cs="Calibri"/>
                <w:color w:val="000000"/>
                <w:sz w:val="18"/>
                <w:szCs w:val="18"/>
                <w:lang w:eastAsia="es-BO"/>
              </w:rPr>
              <w:br/>
              <w:t xml:space="preserve"> -Normas ASTM:   D-1785 y D-2241</w:t>
            </w:r>
            <w:r w:rsidRPr="00DD6CF3">
              <w:rPr>
                <w:rFonts w:ascii="Verdana" w:hAnsi="Verdana" w:cs="Calibri"/>
                <w:color w:val="000000"/>
                <w:sz w:val="18"/>
                <w:szCs w:val="18"/>
                <w:lang w:eastAsia="es-BO"/>
              </w:rPr>
              <w:br/>
              <w:t>La Entidad Ejecutora deberá garantizar que el material de referencia sea de buena calidad y de marca reconocida.</w:t>
            </w:r>
          </w:p>
        </w:tc>
      </w:tr>
      <w:tr w:rsidR="00DD6CF3" w:rsidRPr="00DD6CF3" w14:paraId="72265659"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8E2E4B4"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103</w:t>
            </w:r>
          </w:p>
        </w:tc>
        <w:tc>
          <w:tcPr>
            <w:tcW w:w="1985" w:type="dxa"/>
            <w:tcBorders>
              <w:top w:val="nil"/>
              <w:left w:val="nil"/>
              <w:bottom w:val="single" w:sz="4" w:space="0" w:color="000000"/>
              <w:right w:val="single" w:sz="4" w:space="0" w:color="000000"/>
            </w:tcBorders>
            <w:shd w:val="clear" w:color="auto" w:fill="auto"/>
            <w:noWrap/>
            <w:vAlign w:val="bottom"/>
            <w:hideMark/>
          </w:tcPr>
          <w:p w14:paraId="736C9505"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bottom"/>
            <w:hideMark/>
          </w:tcPr>
          <w:p w14:paraId="279DD38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6CC8E5D7" w14:textId="77777777" w:rsidR="00DD6CF3" w:rsidRPr="00DD6CF3" w:rsidRDefault="00DD6CF3" w:rsidP="002813DB">
            <w:pPr>
              <w:spacing w:after="240"/>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Tubo de policloruro de vinilo (PVC) con diámetro nominal de 2”. Cuya principal aplicación se da en Instalaciones sanitarias. </w:t>
            </w:r>
            <w:r w:rsidRPr="00DD6CF3">
              <w:rPr>
                <w:rFonts w:ascii="Verdana" w:hAnsi="Verdana" w:cs="Calibri"/>
                <w:color w:val="000000"/>
                <w:sz w:val="18"/>
                <w:szCs w:val="18"/>
                <w:lang w:eastAsia="es-BO"/>
              </w:rPr>
              <w:br/>
              <w:t>REQUISITOS:</w:t>
            </w:r>
            <w:r w:rsidRPr="00DD6CF3">
              <w:rPr>
                <w:rFonts w:ascii="Verdana" w:hAnsi="Verdana" w:cs="Calibri"/>
                <w:color w:val="000000"/>
                <w:sz w:val="18"/>
                <w:szCs w:val="18"/>
                <w:lang w:eastAsia="es-BO"/>
              </w:rPr>
              <w:br/>
            </w:r>
            <w:r w:rsidRPr="00DD6CF3">
              <w:rPr>
                <w:rFonts w:ascii="Verdana" w:hAnsi="Verdana" w:cs="Calibri"/>
                <w:color w:val="000000"/>
                <w:sz w:val="18"/>
                <w:szCs w:val="18"/>
                <w:lang w:eastAsia="es-BO"/>
              </w:rPr>
              <w:lastRenderedPageBreak/>
              <w:t xml:space="preserve">Material de Policloruro de Vinilo (PVC) de 2", los tubos deben tener las siguientes características: </w:t>
            </w:r>
            <w:r w:rsidRPr="00DD6CF3">
              <w:rPr>
                <w:rFonts w:ascii="Verdana" w:hAnsi="Verdana" w:cs="Calibri"/>
                <w:color w:val="000000"/>
                <w:sz w:val="18"/>
                <w:szCs w:val="18"/>
                <w:lang w:eastAsia="es-BO"/>
              </w:rPr>
              <w:br/>
              <w:t>• Superficie externa e interna lisas y estar libres de grietas, fisuras, ondulaciones y otros defectos que alteren su calidad.</w:t>
            </w:r>
            <w:r w:rsidRPr="00DD6CF3">
              <w:rPr>
                <w:rFonts w:ascii="Verdana" w:hAnsi="Verdana" w:cs="Calibri"/>
                <w:color w:val="000000"/>
                <w:sz w:val="18"/>
                <w:szCs w:val="18"/>
                <w:lang w:eastAsia="es-BO"/>
              </w:rPr>
              <w:br/>
              <w:t>• Los tubos deberán ser de color uniforme.</w:t>
            </w:r>
            <w:r w:rsidRPr="00DD6CF3">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DD6CF3">
              <w:rPr>
                <w:rFonts w:ascii="Verdana" w:hAnsi="Verdana" w:cs="Calibri"/>
                <w:color w:val="000000"/>
                <w:sz w:val="18"/>
                <w:szCs w:val="18"/>
                <w:lang w:eastAsia="es-BO"/>
              </w:rPr>
              <w:br/>
              <w:t>Las juntas serán del Tipo campana – espiga</w:t>
            </w:r>
            <w:r w:rsidRPr="00DD6CF3">
              <w:rPr>
                <w:rFonts w:ascii="Verdana" w:hAnsi="Verdana" w:cs="Calibri"/>
                <w:color w:val="000000"/>
                <w:sz w:val="18"/>
                <w:szCs w:val="18"/>
                <w:lang w:eastAsia="es-BO"/>
              </w:rPr>
              <w:br/>
              <w:t>Las tuberías de PVC deberán cumplir con las siguientes normas:</w:t>
            </w:r>
            <w:r w:rsidRPr="00DD6CF3">
              <w:rPr>
                <w:rFonts w:ascii="Verdana" w:hAnsi="Verdana" w:cs="Calibri"/>
                <w:color w:val="000000"/>
                <w:sz w:val="18"/>
                <w:szCs w:val="18"/>
                <w:lang w:eastAsia="es-BO"/>
              </w:rPr>
              <w:br/>
              <w:t xml:space="preserve"> -Normas Bolivianas:         NB 213-77</w:t>
            </w:r>
            <w:r w:rsidRPr="00DD6CF3">
              <w:rPr>
                <w:rFonts w:ascii="Verdana" w:hAnsi="Verdana" w:cs="Calibri"/>
                <w:color w:val="000000"/>
                <w:sz w:val="18"/>
                <w:szCs w:val="18"/>
                <w:lang w:eastAsia="es-BO"/>
              </w:rPr>
              <w:br/>
              <w:t xml:space="preserve"> -Normas ASTM:   D-1785 y D-2241</w:t>
            </w:r>
            <w:r w:rsidRPr="00DD6CF3">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D6CF3" w:rsidRPr="00DD6CF3" w14:paraId="6677167E"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CB8E3E"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104</w:t>
            </w:r>
          </w:p>
        </w:tc>
        <w:tc>
          <w:tcPr>
            <w:tcW w:w="1985" w:type="dxa"/>
            <w:tcBorders>
              <w:top w:val="nil"/>
              <w:left w:val="nil"/>
              <w:bottom w:val="single" w:sz="4" w:space="0" w:color="000000"/>
              <w:right w:val="single" w:sz="4" w:space="0" w:color="000000"/>
            </w:tcBorders>
            <w:shd w:val="clear" w:color="auto" w:fill="auto"/>
            <w:noWrap/>
            <w:vAlign w:val="bottom"/>
            <w:hideMark/>
          </w:tcPr>
          <w:p w14:paraId="731CA860"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bottom"/>
            <w:hideMark/>
          </w:tcPr>
          <w:p w14:paraId="2D74727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67594348"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Tubo de policloruro de vinilo (PVC) con diámetro nominal de 3”. Cuya principal aplicación se da en Instalaciones hidráulicas. </w:t>
            </w:r>
            <w:r w:rsidRPr="00DD6CF3">
              <w:rPr>
                <w:rFonts w:ascii="Verdana" w:hAnsi="Verdana" w:cs="Calibri"/>
                <w:color w:val="000000"/>
                <w:sz w:val="18"/>
                <w:szCs w:val="18"/>
                <w:lang w:eastAsia="es-BO"/>
              </w:rPr>
              <w:br/>
              <w:t>REQUISITOS:</w:t>
            </w:r>
            <w:r w:rsidRPr="00DD6CF3">
              <w:rPr>
                <w:rFonts w:ascii="Verdana" w:hAnsi="Verdana" w:cs="Calibri"/>
                <w:color w:val="000000"/>
                <w:sz w:val="18"/>
                <w:szCs w:val="18"/>
                <w:lang w:eastAsia="es-BO"/>
              </w:rPr>
              <w:br/>
              <w:t xml:space="preserve">Material de Policloruro de Vinilo (PVC) de 3", los tubos deben tener las siguientes características: </w:t>
            </w:r>
            <w:r w:rsidRPr="00DD6CF3">
              <w:rPr>
                <w:rFonts w:ascii="Verdana" w:hAnsi="Verdana" w:cs="Calibri"/>
                <w:color w:val="000000"/>
                <w:sz w:val="18"/>
                <w:szCs w:val="18"/>
                <w:lang w:eastAsia="es-BO"/>
              </w:rPr>
              <w:br/>
              <w:t>• Superficie externa e interna lisas y estar libres de grietas, fisuras, ondulaciones y otros defectos que alteren su calidad.</w:t>
            </w:r>
            <w:r w:rsidRPr="00DD6CF3">
              <w:rPr>
                <w:rFonts w:ascii="Verdana" w:hAnsi="Verdana" w:cs="Calibri"/>
                <w:color w:val="000000"/>
                <w:sz w:val="18"/>
                <w:szCs w:val="18"/>
                <w:lang w:eastAsia="es-BO"/>
              </w:rPr>
              <w:br/>
              <w:t>• Los tubos deberán ser de color uniforme.</w:t>
            </w:r>
            <w:r w:rsidRPr="00DD6CF3">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DD6CF3">
              <w:rPr>
                <w:rFonts w:ascii="Verdana" w:hAnsi="Verdana" w:cs="Calibri"/>
                <w:color w:val="000000"/>
                <w:sz w:val="18"/>
                <w:szCs w:val="18"/>
                <w:lang w:eastAsia="es-BO"/>
              </w:rPr>
              <w:br/>
              <w:t>Las juntas serán del Tipo campana – espiga</w:t>
            </w:r>
            <w:r w:rsidRPr="00DD6CF3">
              <w:rPr>
                <w:rFonts w:ascii="Verdana" w:hAnsi="Verdana" w:cs="Calibri"/>
                <w:color w:val="000000"/>
                <w:sz w:val="18"/>
                <w:szCs w:val="18"/>
                <w:lang w:eastAsia="es-BO"/>
              </w:rPr>
              <w:br/>
              <w:t>Las tuberías de PVC deberán cumplir con las siguientes normas:</w:t>
            </w:r>
            <w:r w:rsidRPr="00DD6CF3">
              <w:rPr>
                <w:rFonts w:ascii="Verdana" w:hAnsi="Verdana" w:cs="Calibri"/>
                <w:color w:val="000000"/>
                <w:sz w:val="18"/>
                <w:szCs w:val="18"/>
                <w:lang w:eastAsia="es-BO"/>
              </w:rPr>
              <w:br/>
              <w:t xml:space="preserve"> -Normas Bolivianas:         NB 213-77</w:t>
            </w:r>
            <w:r w:rsidRPr="00DD6CF3">
              <w:rPr>
                <w:rFonts w:ascii="Verdana" w:hAnsi="Verdana" w:cs="Calibri"/>
                <w:color w:val="000000"/>
                <w:sz w:val="18"/>
                <w:szCs w:val="18"/>
                <w:lang w:eastAsia="es-BO"/>
              </w:rPr>
              <w:br/>
              <w:t xml:space="preserve"> -Normas ASTM:   D-1785 y D-2241</w:t>
            </w:r>
            <w:r w:rsidRPr="00DD6CF3">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D6CF3" w:rsidRPr="00DD6CF3" w14:paraId="3E7F0DB3"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1A6CADA"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105</w:t>
            </w:r>
          </w:p>
        </w:tc>
        <w:tc>
          <w:tcPr>
            <w:tcW w:w="1985" w:type="dxa"/>
            <w:tcBorders>
              <w:top w:val="nil"/>
              <w:left w:val="nil"/>
              <w:bottom w:val="single" w:sz="4" w:space="0" w:color="000000"/>
              <w:right w:val="single" w:sz="4" w:space="0" w:color="000000"/>
            </w:tcBorders>
            <w:shd w:val="clear" w:color="auto" w:fill="auto"/>
            <w:noWrap/>
            <w:vAlign w:val="bottom"/>
            <w:hideMark/>
          </w:tcPr>
          <w:p w14:paraId="76C0AFF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592B54FF"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6E689DEA"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 xml:space="preserve">Tubo de policloruro de vinilo (PVC) con diámetro nominal de 4”. Cuya principal aplicación se da en Instalaciones hidráulicas. </w:t>
            </w:r>
            <w:r w:rsidRPr="00DD6CF3">
              <w:rPr>
                <w:rFonts w:ascii="Verdana" w:hAnsi="Verdana" w:cs="Calibri"/>
                <w:color w:val="000000"/>
                <w:sz w:val="18"/>
                <w:szCs w:val="18"/>
                <w:lang w:eastAsia="es-BO"/>
              </w:rPr>
              <w:br/>
              <w:t>REQUISITOS:</w:t>
            </w:r>
            <w:r w:rsidRPr="00DD6CF3">
              <w:rPr>
                <w:rFonts w:ascii="Verdana" w:hAnsi="Verdana" w:cs="Calibri"/>
                <w:color w:val="000000"/>
                <w:sz w:val="18"/>
                <w:szCs w:val="18"/>
                <w:lang w:eastAsia="es-BO"/>
              </w:rPr>
              <w:br/>
              <w:t xml:space="preserve">Material de Policloruro de Vinilo (PVC) de 4", los tubos deben tener las siguientes características: </w:t>
            </w:r>
            <w:r w:rsidRPr="00DD6CF3">
              <w:rPr>
                <w:rFonts w:ascii="Verdana" w:hAnsi="Verdana" w:cs="Calibri"/>
                <w:color w:val="000000"/>
                <w:sz w:val="18"/>
                <w:szCs w:val="18"/>
                <w:lang w:eastAsia="es-BO"/>
              </w:rPr>
              <w:br/>
              <w:t>• Superficie externa e interna lisas y estar libres de grietas, fisuras, ondulaciones y otros defectos que alteren su calidad.</w:t>
            </w:r>
            <w:r w:rsidRPr="00DD6CF3">
              <w:rPr>
                <w:rFonts w:ascii="Verdana" w:hAnsi="Verdana" w:cs="Calibri"/>
                <w:color w:val="000000"/>
                <w:sz w:val="18"/>
                <w:szCs w:val="18"/>
                <w:lang w:eastAsia="es-BO"/>
              </w:rPr>
              <w:br/>
              <w:t>• Los tubos deberán ser de color uniforme.</w:t>
            </w:r>
            <w:r w:rsidRPr="00DD6CF3">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DD6CF3">
              <w:rPr>
                <w:rFonts w:ascii="Verdana" w:hAnsi="Verdana" w:cs="Calibri"/>
                <w:color w:val="000000"/>
                <w:sz w:val="18"/>
                <w:szCs w:val="18"/>
                <w:lang w:eastAsia="es-BO"/>
              </w:rPr>
              <w:br/>
              <w:t>Las juntas serán del Tipo campana – espiga</w:t>
            </w:r>
            <w:r w:rsidRPr="00DD6CF3">
              <w:rPr>
                <w:rFonts w:ascii="Verdana" w:hAnsi="Verdana" w:cs="Calibri"/>
                <w:color w:val="000000"/>
                <w:sz w:val="18"/>
                <w:szCs w:val="18"/>
                <w:lang w:eastAsia="es-BO"/>
              </w:rPr>
              <w:br/>
              <w:t>Las tuberías de PVC deberán cumplir con las siguientes normas:</w:t>
            </w:r>
            <w:r w:rsidRPr="00DD6CF3">
              <w:rPr>
                <w:rFonts w:ascii="Verdana" w:hAnsi="Verdana" w:cs="Calibri"/>
                <w:color w:val="000000"/>
                <w:sz w:val="18"/>
                <w:szCs w:val="18"/>
                <w:lang w:eastAsia="es-BO"/>
              </w:rPr>
              <w:br/>
              <w:t xml:space="preserve"> -Normas Bolivianas:         NB 213-77</w:t>
            </w:r>
            <w:r w:rsidRPr="00DD6CF3">
              <w:rPr>
                <w:rFonts w:ascii="Verdana" w:hAnsi="Verdana" w:cs="Calibri"/>
                <w:color w:val="000000"/>
                <w:sz w:val="18"/>
                <w:szCs w:val="18"/>
                <w:lang w:eastAsia="es-BO"/>
              </w:rPr>
              <w:br/>
              <w:t xml:space="preserve"> -Normas ASTM:   D-1785 y D-2241</w:t>
            </w:r>
            <w:r w:rsidRPr="00DD6CF3">
              <w:rPr>
                <w:rFonts w:ascii="Verdana" w:hAnsi="Verdana" w:cs="Calibri"/>
                <w:color w:val="000000"/>
                <w:sz w:val="18"/>
                <w:szCs w:val="18"/>
                <w:lang w:eastAsia="es-BO"/>
              </w:rPr>
              <w:br/>
              <w:t xml:space="preserve">La tubería de PVC deberá almacenarse sobre soportes </w:t>
            </w:r>
            <w:r w:rsidRPr="00DD6CF3">
              <w:rPr>
                <w:rFonts w:ascii="Verdana" w:hAnsi="Verdana" w:cs="Calibri"/>
                <w:color w:val="000000"/>
                <w:sz w:val="18"/>
                <w:szCs w:val="18"/>
                <w:lang w:eastAsia="es-BO"/>
              </w:rPr>
              <w:lastRenderedPageBreak/>
              <w:t>adecuados y apilarse en alturas no mayores a 1.50 m. especialmente si la temperatura ambiente es elevada, pues camadas inferiores podrían deformarse. No se las deberán tener expuestas al sol por periodos prolongados.</w:t>
            </w:r>
          </w:p>
        </w:tc>
      </w:tr>
      <w:tr w:rsidR="00DD6CF3" w:rsidRPr="00DD6CF3" w14:paraId="5C453B9F"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B3D50E3"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lastRenderedPageBreak/>
              <w:t>106</w:t>
            </w:r>
          </w:p>
        </w:tc>
        <w:tc>
          <w:tcPr>
            <w:tcW w:w="1985" w:type="dxa"/>
            <w:tcBorders>
              <w:top w:val="nil"/>
              <w:left w:val="nil"/>
              <w:bottom w:val="single" w:sz="4" w:space="0" w:color="000000"/>
              <w:right w:val="single" w:sz="4" w:space="0" w:color="000000"/>
            </w:tcBorders>
            <w:shd w:val="clear" w:color="auto" w:fill="auto"/>
            <w:noWrap/>
            <w:vAlign w:val="bottom"/>
            <w:hideMark/>
          </w:tcPr>
          <w:p w14:paraId="6A54EB8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56DC9CCB"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M2</w:t>
            </w:r>
          </w:p>
        </w:tc>
        <w:tc>
          <w:tcPr>
            <w:tcW w:w="5855" w:type="dxa"/>
            <w:tcBorders>
              <w:top w:val="nil"/>
              <w:left w:val="nil"/>
              <w:bottom w:val="single" w:sz="4" w:space="0" w:color="000000"/>
              <w:right w:val="single" w:sz="4" w:space="0" w:color="000000"/>
            </w:tcBorders>
            <w:shd w:val="clear" w:color="auto" w:fill="auto"/>
            <w:vAlign w:val="bottom"/>
            <w:hideMark/>
          </w:tcPr>
          <w:p w14:paraId="6877F029"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DD6CF3" w:rsidRPr="00DD6CF3" w14:paraId="3C373CF6" w14:textId="77777777" w:rsidTr="002813DB">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70D1DB9" w14:textId="77777777" w:rsidR="00DD6CF3" w:rsidRPr="00DD6CF3" w:rsidRDefault="00DD6CF3" w:rsidP="002813DB">
            <w:pPr>
              <w:jc w:val="right"/>
              <w:rPr>
                <w:rFonts w:ascii="Verdana" w:hAnsi="Verdana" w:cs="Calibri"/>
                <w:color w:val="000000"/>
                <w:sz w:val="18"/>
                <w:szCs w:val="18"/>
                <w:lang w:eastAsia="es-BO"/>
              </w:rPr>
            </w:pPr>
            <w:r w:rsidRPr="00DD6CF3">
              <w:rPr>
                <w:rFonts w:ascii="Verdana" w:hAnsi="Verdana" w:cs="Calibri"/>
                <w:color w:val="000000"/>
                <w:sz w:val="18"/>
                <w:szCs w:val="18"/>
                <w:lang w:eastAsia="es-BO"/>
              </w:rPr>
              <w:t>107</w:t>
            </w:r>
          </w:p>
        </w:tc>
        <w:tc>
          <w:tcPr>
            <w:tcW w:w="1985" w:type="dxa"/>
            <w:tcBorders>
              <w:top w:val="nil"/>
              <w:left w:val="nil"/>
              <w:bottom w:val="single" w:sz="4" w:space="0" w:color="000000"/>
              <w:right w:val="single" w:sz="4" w:space="0" w:color="000000"/>
            </w:tcBorders>
            <w:shd w:val="clear" w:color="auto" w:fill="auto"/>
            <w:noWrap/>
            <w:vAlign w:val="bottom"/>
            <w:hideMark/>
          </w:tcPr>
          <w:p w14:paraId="7D3A2FAD"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YESO</w:t>
            </w:r>
          </w:p>
        </w:tc>
        <w:tc>
          <w:tcPr>
            <w:tcW w:w="992" w:type="dxa"/>
            <w:tcBorders>
              <w:top w:val="nil"/>
              <w:left w:val="nil"/>
              <w:bottom w:val="single" w:sz="4" w:space="0" w:color="000000"/>
              <w:right w:val="single" w:sz="4" w:space="0" w:color="000000"/>
            </w:tcBorders>
            <w:shd w:val="clear" w:color="auto" w:fill="auto"/>
            <w:noWrap/>
            <w:vAlign w:val="bottom"/>
            <w:hideMark/>
          </w:tcPr>
          <w:p w14:paraId="3C43E826"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KG</w:t>
            </w:r>
          </w:p>
        </w:tc>
        <w:tc>
          <w:tcPr>
            <w:tcW w:w="5855" w:type="dxa"/>
            <w:tcBorders>
              <w:top w:val="nil"/>
              <w:left w:val="nil"/>
              <w:bottom w:val="single" w:sz="4" w:space="0" w:color="000000"/>
              <w:right w:val="single" w:sz="4" w:space="0" w:color="000000"/>
            </w:tcBorders>
            <w:shd w:val="clear" w:color="auto" w:fill="auto"/>
            <w:vAlign w:val="bottom"/>
            <w:hideMark/>
          </w:tcPr>
          <w:p w14:paraId="142DCDA7" w14:textId="77777777" w:rsidR="00DD6CF3" w:rsidRPr="00DD6CF3" w:rsidRDefault="00DD6CF3" w:rsidP="002813DB">
            <w:pPr>
              <w:rPr>
                <w:rFonts w:ascii="Verdana" w:hAnsi="Verdana" w:cs="Calibri"/>
                <w:color w:val="000000"/>
                <w:sz w:val="18"/>
                <w:szCs w:val="18"/>
                <w:lang w:eastAsia="es-BO"/>
              </w:rPr>
            </w:pPr>
            <w:r w:rsidRPr="00DD6CF3">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D6CF3">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2E2A732C" w14:textId="77777777" w:rsidR="00DD6CF3" w:rsidRDefault="00DD6CF3" w:rsidP="00DD6CF3">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A130F4F" w14:textId="74FDB971" w:rsidR="000148AC" w:rsidRPr="00BD451C" w:rsidRDefault="000148AC" w:rsidP="000148AC">
      <w:pPr>
        <w:spacing w:line="300" w:lineRule="auto"/>
        <w:jc w:val="both"/>
        <w:rPr>
          <w:rFonts w:ascii="Arial" w:hAnsi="Arial" w:cs="Arial"/>
          <w:b/>
          <w:bCs/>
          <w:i/>
          <w:u w:val="single"/>
          <w:lang w:val="es-MX"/>
        </w:rPr>
      </w:pPr>
    </w:p>
    <w:p w14:paraId="02201DEB" w14:textId="383F1048" w:rsidR="00115C7E" w:rsidRPr="00882269" w:rsidRDefault="00115C7E" w:rsidP="000148AC">
      <w:pPr>
        <w:tabs>
          <w:tab w:val="left" w:pos="2595"/>
          <w:tab w:val="center" w:pos="4702"/>
          <w:tab w:val="left" w:pos="6348"/>
        </w:tabs>
        <w:autoSpaceDE w:val="0"/>
        <w:autoSpaceDN w:val="0"/>
        <w:adjustRightInd w:val="0"/>
        <w:spacing w:line="360" w:lineRule="auto"/>
        <w:rPr>
          <w:rFonts w:ascii="Arial" w:hAnsi="Arial" w:cs="Arial"/>
          <w:b/>
          <w:bCs/>
          <w:i/>
          <w:u w:val="single"/>
        </w:rPr>
      </w:pPr>
    </w:p>
    <w:p w14:paraId="22F3A83C" w14:textId="77777777" w:rsidR="00115C7E" w:rsidRDefault="00115C7E" w:rsidP="000148AC">
      <w:pPr>
        <w:rPr>
          <w:rFonts w:ascii="Verdana" w:hAnsi="Verdana" w:cs="Arial"/>
          <w:b/>
          <w:sz w:val="18"/>
          <w:szCs w:val="16"/>
        </w:rPr>
      </w:pPr>
    </w:p>
    <w:p w14:paraId="4DEF8D82" w14:textId="77777777" w:rsidR="000148AC" w:rsidRDefault="000148AC" w:rsidP="000148AC">
      <w:pPr>
        <w:rPr>
          <w:rFonts w:ascii="Verdana" w:hAnsi="Verdana" w:cs="Arial"/>
          <w:b/>
          <w:sz w:val="18"/>
          <w:szCs w:val="16"/>
        </w:rPr>
      </w:pPr>
    </w:p>
    <w:p w14:paraId="5359BA79" w14:textId="77777777" w:rsidR="000148AC" w:rsidRDefault="000148AC" w:rsidP="000148AC">
      <w:pPr>
        <w:rPr>
          <w:rFonts w:ascii="Verdana" w:hAnsi="Verdana" w:cs="Arial"/>
          <w:b/>
          <w:sz w:val="18"/>
          <w:szCs w:val="16"/>
        </w:rPr>
      </w:pPr>
    </w:p>
    <w:p w14:paraId="039646BE" w14:textId="77777777" w:rsidR="000148AC" w:rsidRDefault="000148AC" w:rsidP="000148AC">
      <w:pPr>
        <w:rPr>
          <w:rFonts w:ascii="Verdana" w:hAnsi="Verdana" w:cs="Arial"/>
          <w:b/>
          <w:sz w:val="18"/>
          <w:szCs w:val="16"/>
        </w:rPr>
      </w:pPr>
    </w:p>
    <w:p w14:paraId="13C640F9" w14:textId="77777777" w:rsidR="000148AC" w:rsidRDefault="000148AC" w:rsidP="000148AC">
      <w:pPr>
        <w:rPr>
          <w:rFonts w:ascii="Verdana" w:hAnsi="Verdana" w:cs="Arial"/>
          <w:b/>
          <w:sz w:val="18"/>
          <w:szCs w:val="16"/>
        </w:rPr>
      </w:pPr>
    </w:p>
    <w:p w14:paraId="10BDEB12" w14:textId="77777777" w:rsidR="000148AC" w:rsidRDefault="000148AC" w:rsidP="000148AC">
      <w:pPr>
        <w:rPr>
          <w:rFonts w:ascii="Verdana" w:hAnsi="Verdana" w:cs="Arial"/>
          <w:b/>
          <w:sz w:val="18"/>
          <w:szCs w:val="16"/>
        </w:rPr>
      </w:pPr>
    </w:p>
    <w:p w14:paraId="6BD5C00F" w14:textId="77777777" w:rsidR="000148AC" w:rsidRDefault="000148AC" w:rsidP="000148AC">
      <w:pPr>
        <w:rPr>
          <w:rFonts w:ascii="Verdana" w:hAnsi="Verdana" w:cs="Arial"/>
          <w:b/>
          <w:sz w:val="18"/>
          <w:szCs w:val="16"/>
        </w:rPr>
      </w:pPr>
    </w:p>
    <w:p w14:paraId="6AC330D3" w14:textId="77777777" w:rsidR="000148AC" w:rsidRDefault="000148AC" w:rsidP="000148AC">
      <w:pPr>
        <w:rPr>
          <w:rFonts w:ascii="Verdana" w:hAnsi="Verdana" w:cs="Arial"/>
          <w:b/>
          <w:sz w:val="18"/>
          <w:szCs w:val="16"/>
        </w:rPr>
      </w:pPr>
    </w:p>
    <w:p w14:paraId="57F7EB30" w14:textId="77777777" w:rsidR="000148AC" w:rsidRDefault="000148AC" w:rsidP="000148AC">
      <w:pPr>
        <w:rPr>
          <w:rFonts w:ascii="Verdana" w:hAnsi="Verdana" w:cs="Arial"/>
          <w:b/>
          <w:sz w:val="18"/>
          <w:szCs w:val="16"/>
        </w:rPr>
      </w:pPr>
    </w:p>
    <w:p w14:paraId="5D63D238" w14:textId="77777777" w:rsidR="000148AC" w:rsidRDefault="000148AC" w:rsidP="000148AC">
      <w:pPr>
        <w:rPr>
          <w:rFonts w:ascii="Verdana" w:hAnsi="Verdana" w:cs="Arial"/>
          <w:b/>
          <w:sz w:val="18"/>
          <w:szCs w:val="16"/>
        </w:rPr>
      </w:pPr>
    </w:p>
    <w:p w14:paraId="4CB40162" w14:textId="77777777" w:rsidR="000148AC" w:rsidRDefault="000148AC" w:rsidP="000148AC">
      <w:pPr>
        <w:rPr>
          <w:rFonts w:ascii="Verdana" w:hAnsi="Verdana" w:cs="Arial"/>
          <w:b/>
          <w:sz w:val="18"/>
          <w:szCs w:val="16"/>
        </w:rPr>
      </w:pPr>
    </w:p>
    <w:p w14:paraId="68A5C1CA" w14:textId="77777777" w:rsidR="000148AC" w:rsidRDefault="000148AC" w:rsidP="000148AC">
      <w:pPr>
        <w:rPr>
          <w:rFonts w:ascii="Verdana" w:hAnsi="Verdana" w:cs="Arial"/>
          <w:b/>
          <w:sz w:val="18"/>
          <w:szCs w:val="16"/>
        </w:rPr>
      </w:pPr>
    </w:p>
    <w:p w14:paraId="6A655815" w14:textId="77777777" w:rsidR="000148AC" w:rsidRDefault="000148AC" w:rsidP="000148AC">
      <w:pPr>
        <w:rPr>
          <w:rFonts w:ascii="Verdana" w:hAnsi="Verdana" w:cs="Arial"/>
          <w:b/>
          <w:sz w:val="18"/>
          <w:szCs w:val="16"/>
        </w:rPr>
      </w:pPr>
    </w:p>
    <w:p w14:paraId="55ED6A43" w14:textId="77777777" w:rsidR="000148AC" w:rsidRDefault="000148AC" w:rsidP="000148AC">
      <w:pPr>
        <w:rPr>
          <w:rFonts w:ascii="Verdana" w:hAnsi="Verdana" w:cs="Arial"/>
          <w:b/>
          <w:sz w:val="18"/>
          <w:szCs w:val="16"/>
        </w:rPr>
      </w:pPr>
    </w:p>
    <w:p w14:paraId="2D487FFD" w14:textId="77777777" w:rsidR="000148AC" w:rsidRDefault="000148AC" w:rsidP="000148AC">
      <w:pPr>
        <w:rPr>
          <w:rFonts w:ascii="Verdana" w:hAnsi="Verdana" w:cs="Arial"/>
          <w:b/>
          <w:sz w:val="18"/>
          <w:szCs w:val="16"/>
        </w:rPr>
      </w:pPr>
    </w:p>
    <w:p w14:paraId="5669D164" w14:textId="77777777" w:rsidR="000148AC" w:rsidRDefault="000148AC" w:rsidP="000148AC">
      <w:pPr>
        <w:rPr>
          <w:rFonts w:ascii="Verdana" w:hAnsi="Verdana" w:cs="Arial"/>
          <w:b/>
          <w:sz w:val="18"/>
          <w:szCs w:val="16"/>
        </w:rPr>
      </w:pPr>
    </w:p>
    <w:p w14:paraId="0047386A" w14:textId="77777777" w:rsidR="000148AC" w:rsidRDefault="000148AC" w:rsidP="000148AC">
      <w:pPr>
        <w:rPr>
          <w:rFonts w:ascii="Verdana" w:hAnsi="Verdana" w:cs="Arial"/>
          <w:b/>
          <w:sz w:val="18"/>
          <w:szCs w:val="16"/>
        </w:rPr>
      </w:pPr>
    </w:p>
    <w:p w14:paraId="460FB891" w14:textId="77777777" w:rsidR="000148AC" w:rsidRDefault="000148AC" w:rsidP="000148AC">
      <w:pPr>
        <w:rPr>
          <w:rFonts w:ascii="Verdana" w:hAnsi="Verdana" w:cs="Arial"/>
          <w:b/>
          <w:sz w:val="18"/>
          <w:szCs w:val="16"/>
        </w:rPr>
      </w:pPr>
    </w:p>
    <w:p w14:paraId="7D989877" w14:textId="77777777" w:rsidR="000148AC" w:rsidRDefault="000148AC" w:rsidP="000148AC">
      <w:pPr>
        <w:rPr>
          <w:rFonts w:ascii="Verdana" w:hAnsi="Verdana" w:cs="Arial"/>
          <w:b/>
          <w:sz w:val="18"/>
          <w:szCs w:val="16"/>
        </w:rPr>
      </w:pPr>
    </w:p>
    <w:p w14:paraId="37FB95CB" w14:textId="77777777" w:rsidR="000148AC" w:rsidRDefault="000148AC" w:rsidP="000148AC">
      <w:pPr>
        <w:rPr>
          <w:rFonts w:ascii="Verdana" w:hAnsi="Verdana" w:cs="Arial"/>
          <w:b/>
          <w:sz w:val="18"/>
          <w:szCs w:val="16"/>
        </w:rPr>
      </w:pPr>
    </w:p>
    <w:p w14:paraId="41AE0528" w14:textId="77777777" w:rsidR="000148AC" w:rsidRDefault="000148AC" w:rsidP="000148AC">
      <w:pPr>
        <w:rPr>
          <w:rFonts w:ascii="Verdana" w:hAnsi="Verdana" w:cs="Arial"/>
          <w:b/>
          <w:sz w:val="18"/>
          <w:szCs w:val="16"/>
        </w:rPr>
      </w:pPr>
    </w:p>
    <w:p w14:paraId="0405CB4C" w14:textId="77777777" w:rsidR="000148AC" w:rsidRDefault="000148AC" w:rsidP="000148AC">
      <w:pPr>
        <w:rPr>
          <w:rFonts w:ascii="Verdana" w:hAnsi="Verdana" w:cs="Arial"/>
          <w:b/>
          <w:sz w:val="18"/>
          <w:szCs w:val="16"/>
        </w:rPr>
      </w:pPr>
    </w:p>
    <w:p w14:paraId="6D26DED2" w14:textId="77777777" w:rsidR="000148AC" w:rsidRDefault="000148AC" w:rsidP="000148AC">
      <w:pPr>
        <w:rPr>
          <w:rFonts w:ascii="Verdana" w:hAnsi="Verdana" w:cs="Arial"/>
          <w:b/>
          <w:sz w:val="18"/>
          <w:szCs w:val="16"/>
        </w:rPr>
      </w:pPr>
    </w:p>
    <w:p w14:paraId="1BB55732" w14:textId="77777777" w:rsidR="000148AC" w:rsidRDefault="000148AC" w:rsidP="000148AC">
      <w:pPr>
        <w:rPr>
          <w:rFonts w:ascii="Verdana" w:hAnsi="Verdana" w:cs="Arial"/>
          <w:b/>
          <w:sz w:val="18"/>
          <w:szCs w:val="16"/>
        </w:rPr>
      </w:pPr>
    </w:p>
    <w:p w14:paraId="7DB95199" w14:textId="77777777" w:rsidR="000148AC" w:rsidRDefault="000148AC" w:rsidP="000148AC">
      <w:pPr>
        <w:rPr>
          <w:rFonts w:ascii="Verdana" w:hAnsi="Verdana" w:cs="Arial"/>
          <w:b/>
          <w:sz w:val="18"/>
          <w:szCs w:val="16"/>
        </w:rPr>
      </w:pPr>
    </w:p>
    <w:p w14:paraId="42A5437D" w14:textId="77777777" w:rsidR="000148AC" w:rsidRDefault="000148AC" w:rsidP="000148AC">
      <w:pPr>
        <w:rPr>
          <w:rFonts w:ascii="Verdana" w:hAnsi="Verdana" w:cs="Arial"/>
          <w:b/>
          <w:sz w:val="18"/>
          <w:szCs w:val="16"/>
        </w:rPr>
      </w:pPr>
    </w:p>
    <w:p w14:paraId="78424C4A" w14:textId="77777777" w:rsidR="000148AC" w:rsidRDefault="000148AC" w:rsidP="000148AC">
      <w:pPr>
        <w:rPr>
          <w:rFonts w:ascii="Verdana" w:hAnsi="Verdana" w:cs="Arial"/>
          <w:b/>
          <w:sz w:val="18"/>
          <w:szCs w:val="16"/>
        </w:rPr>
      </w:pPr>
    </w:p>
    <w:p w14:paraId="1907FD4C" w14:textId="77777777" w:rsidR="000148AC" w:rsidRDefault="000148AC" w:rsidP="000148AC">
      <w:pPr>
        <w:rPr>
          <w:rFonts w:ascii="Verdana" w:hAnsi="Verdana" w:cs="Arial"/>
          <w:b/>
          <w:sz w:val="18"/>
          <w:szCs w:val="16"/>
        </w:rPr>
      </w:pPr>
    </w:p>
    <w:p w14:paraId="5582C696" w14:textId="77777777" w:rsidR="000148AC" w:rsidRDefault="000148AC" w:rsidP="000148AC">
      <w:pPr>
        <w:rPr>
          <w:rFonts w:ascii="Verdana" w:hAnsi="Verdana" w:cs="Arial"/>
          <w:b/>
          <w:sz w:val="18"/>
          <w:szCs w:val="16"/>
        </w:rPr>
      </w:pPr>
    </w:p>
    <w:p w14:paraId="218FCE0B" w14:textId="77777777" w:rsidR="000148AC" w:rsidRDefault="000148AC" w:rsidP="000148AC">
      <w:pPr>
        <w:rPr>
          <w:rFonts w:ascii="Verdana" w:hAnsi="Verdana" w:cs="Arial"/>
          <w:b/>
          <w:sz w:val="18"/>
          <w:szCs w:val="16"/>
        </w:rPr>
      </w:pPr>
    </w:p>
    <w:p w14:paraId="475928D4" w14:textId="77777777" w:rsidR="000148AC" w:rsidRDefault="000148AC" w:rsidP="000148AC">
      <w:pPr>
        <w:rPr>
          <w:rFonts w:ascii="Verdana" w:hAnsi="Verdana" w:cs="Arial"/>
          <w:b/>
          <w:sz w:val="18"/>
          <w:szCs w:val="16"/>
        </w:rPr>
      </w:pPr>
    </w:p>
    <w:p w14:paraId="484E5D84" w14:textId="77777777" w:rsidR="000148AC" w:rsidRDefault="000148AC" w:rsidP="000148AC">
      <w:pPr>
        <w:rPr>
          <w:rFonts w:ascii="Verdana" w:hAnsi="Verdana" w:cs="Arial"/>
          <w:b/>
          <w:sz w:val="18"/>
          <w:szCs w:val="16"/>
        </w:rPr>
      </w:pPr>
    </w:p>
    <w:p w14:paraId="5238529D" w14:textId="77777777" w:rsidR="000148AC" w:rsidRDefault="000148AC" w:rsidP="000148AC">
      <w:pPr>
        <w:rPr>
          <w:rFonts w:ascii="Verdana" w:hAnsi="Verdana" w:cs="Arial"/>
          <w:b/>
          <w:sz w:val="18"/>
          <w:szCs w:val="16"/>
        </w:rPr>
      </w:pPr>
    </w:p>
    <w:p w14:paraId="306FF91B" w14:textId="77777777" w:rsidR="000148AC" w:rsidRDefault="000148AC" w:rsidP="000148AC">
      <w:pPr>
        <w:rPr>
          <w:rFonts w:ascii="Verdana" w:hAnsi="Verdana" w:cs="Arial"/>
          <w:b/>
          <w:sz w:val="18"/>
          <w:szCs w:val="16"/>
        </w:rPr>
      </w:pPr>
    </w:p>
    <w:p w14:paraId="68350FF2" w14:textId="77777777" w:rsidR="000148AC" w:rsidRDefault="000148AC" w:rsidP="000148AC">
      <w:pPr>
        <w:rPr>
          <w:rFonts w:ascii="Verdana" w:hAnsi="Verdana" w:cs="Arial"/>
          <w:b/>
          <w:sz w:val="18"/>
          <w:szCs w:val="16"/>
        </w:rPr>
      </w:pPr>
    </w:p>
    <w:p w14:paraId="77FC2BE6" w14:textId="77777777" w:rsidR="000148AC" w:rsidRDefault="000148AC" w:rsidP="000148AC">
      <w:pPr>
        <w:rPr>
          <w:rFonts w:ascii="Verdana" w:hAnsi="Verdana" w:cs="Arial"/>
          <w:b/>
          <w:sz w:val="18"/>
          <w:szCs w:val="16"/>
        </w:rPr>
      </w:pPr>
    </w:p>
    <w:p w14:paraId="7BE8EC91" w14:textId="77777777" w:rsidR="000148AC" w:rsidRDefault="000148AC" w:rsidP="000148AC">
      <w:pPr>
        <w:rPr>
          <w:rFonts w:ascii="Verdana" w:hAnsi="Verdana" w:cs="Arial"/>
          <w:b/>
          <w:sz w:val="18"/>
          <w:szCs w:val="16"/>
        </w:rPr>
      </w:pPr>
    </w:p>
    <w:p w14:paraId="71299735" w14:textId="77777777" w:rsidR="000148AC" w:rsidRDefault="000148AC" w:rsidP="000148AC">
      <w:pPr>
        <w:rPr>
          <w:rFonts w:ascii="Verdana" w:hAnsi="Verdana" w:cs="Arial"/>
          <w:b/>
          <w:sz w:val="18"/>
          <w:szCs w:val="16"/>
        </w:rPr>
      </w:pPr>
    </w:p>
    <w:p w14:paraId="40E54164" w14:textId="77777777" w:rsidR="000148AC" w:rsidRDefault="000148AC" w:rsidP="000148AC">
      <w:pPr>
        <w:rPr>
          <w:rFonts w:ascii="Verdana" w:hAnsi="Verdana" w:cs="Arial"/>
          <w:b/>
          <w:sz w:val="18"/>
          <w:szCs w:val="16"/>
        </w:rPr>
      </w:pPr>
    </w:p>
    <w:p w14:paraId="2E51DE54" w14:textId="360A77E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889C290" w14:textId="77777777" w:rsidR="00115C7E" w:rsidRDefault="00115C7E" w:rsidP="00930D28">
      <w:pPr>
        <w:jc w:val="both"/>
        <w:rPr>
          <w:rFonts w:ascii="Verdana" w:hAnsi="Verdana" w:cs="Arial"/>
          <w:sz w:val="18"/>
          <w:szCs w:val="18"/>
        </w:rPr>
      </w:pPr>
    </w:p>
    <w:p w14:paraId="57F9F410" w14:textId="77777777" w:rsidR="00115C7E" w:rsidRDefault="00115C7E" w:rsidP="00930D28">
      <w:pPr>
        <w:jc w:val="both"/>
        <w:rPr>
          <w:rFonts w:ascii="Verdana" w:hAnsi="Verdana" w:cs="Arial"/>
          <w:sz w:val="18"/>
          <w:szCs w:val="18"/>
        </w:rPr>
      </w:pPr>
    </w:p>
    <w:p w14:paraId="2B14FD6E" w14:textId="77777777" w:rsidR="00115C7E" w:rsidRDefault="00115C7E" w:rsidP="00930D28">
      <w:pPr>
        <w:jc w:val="both"/>
        <w:rPr>
          <w:rFonts w:ascii="Verdana" w:hAnsi="Verdana" w:cs="Arial"/>
          <w:sz w:val="18"/>
          <w:szCs w:val="18"/>
        </w:rPr>
      </w:pPr>
    </w:p>
    <w:p w14:paraId="5F4B22DA" w14:textId="77777777" w:rsidR="00115C7E" w:rsidRDefault="00115C7E" w:rsidP="00930D28">
      <w:pPr>
        <w:jc w:val="both"/>
        <w:rPr>
          <w:rFonts w:ascii="Verdana" w:hAnsi="Verdana" w:cs="Arial"/>
          <w:sz w:val="18"/>
          <w:szCs w:val="18"/>
        </w:rPr>
      </w:pPr>
    </w:p>
    <w:p w14:paraId="6084E062" w14:textId="77777777" w:rsidR="00115C7E" w:rsidRDefault="00115C7E" w:rsidP="00930D28">
      <w:pPr>
        <w:jc w:val="both"/>
        <w:rPr>
          <w:rFonts w:ascii="Verdana" w:hAnsi="Verdana" w:cs="Arial"/>
          <w:sz w:val="18"/>
          <w:szCs w:val="18"/>
        </w:rPr>
      </w:pPr>
    </w:p>
    <w:p w14:paraId="64A0EB9D" w14:textId="77777777" w:rsidR="00115C7E" w:rsidRDefault="00115C7E" w:rsidP="00930D28">
      <w:pPr>
        <w:jc w:val="both"/>
        <w:rPr>
          <w:rFonts w:ascii="Verdana" w:hAnsi="Verdana" w:cs="Arial"/>
          <w:sz w:val="18"/>
          <w:szCs w:val="18"/>
        </w:rPr>
      </w:pPr>
    </w:p>
    <w:p w14:paraId="0C7BC1FA" w14:textId="77777777" w:rsidR="00115C7E" w:rsidRDefault="00115C7E" w:rsidP="00930D28">
      <w:pPr>
        <w:jc w:val="both"/>
        <w:rPr>
          <w:rFonts w:ascii="Verdana" w:hAnsi="Verdana" w:cs="Arial"/>
          <w:sz w:val="18"/>
          <w:szCs w:val="18"/>
        </w:rPr>
      </w:pPr>
    </w:p>
    <w:p w14:paraId="02CD426E" w14:textId="77777777" w:rsidR="00115C7E" w:rsidRDefault="00115C7E" w:rsidP="00930D28">
      <w:pPr>
        <w:jc w:val="both"/>
        <w:rPr>
          <w:rFonts w:ascii="Verdana" w:hAnsi="Verdana" w:cs="Arial"/>
          <w:sz w:val="18"/>
          <w:szCs w:val="18"/>
        </w:rPr>
      </w:pPr>
    </w:p>
    <w:p w14:paraId="177A28B1" w14:textId="77777777" w:rsidR="00115C7E" w:rsidRDefault="00115C7E" w:rsidP="00930D28">
      <w:pPr>
        <w:jc w:val="both"/>
        <w:rPr>
          <w:rFonts w:ascii="Verdana" w:hAnsi="Verdana" w:cs="Arial"/>
          <w:sz w:val="18"/>
          <w:szCs w:val="18"/>
        </w:rPr>
      </w:pPr>
    </w:p>
    <w:p w14:paraId="4477C0A8" w14:textId="77777777" w:rsidR="00115C7E" w:rsidRDefault="00115C7E" w:rsidP="00930D28">
      <w:pPr>
        <w:jc w:val="both"/>
        <w:rPr>
          <w:rFonts w:ascii="Verdana" w:hAnsi="Verdana" w:cs="Arial"/>
          <w:sz w:val="18"/>
          <w:szCs w:val="18"/>
        </w:rPr>
      </w:pPr>
    </w:p>
    <w:p w14:paraId="4126B9E8" w14:textId="77777777" w:rsidR="00115C7E" w:rsidRDefault="00115C7E" w:rsidP="00930D28">
      <w:pPr>
        <w:jc w:val="both"/>
        <w:rPr>
          <w:rFonts w:ascii="Verdana" w:hAnsi="Verdana" w:cs="Arial"/>
          <w:sz w:val="18"/>
          <w:szCs w:val="18"/>
        </w:rPr>
      </w:pPr>
    </w:p>
    <w:p w14:paraId="05B6E110" w14:textId="77777777" w:rsidR="00115C7E" w:rsidRDefault="00115C7E" w:rsidP="00930D28">
      <w:pPr>
        <w:jc w:val="both"/>
        <w:rPr>
          <w:rFonts w:ascii="Verdana" w:hAnsi="Verdana" w:cs="Arial"/>
          <w:sz w:val="18"/>
          <w:szCs w:val="18"/>
        </w:rPr>
      </w:pPr>
    </w:p>
    <w:p w14:paraId="53E4C5E1" w14:textId="77777777" w:rsidR="00115C7E" w:rsidRDefault="00115C7E" w:rsidP="00930D28">
      <w:pPr>
        <w:jc w:val="both"/>
        <w:rPr>
          <w:rFonts w:ascii="Verdana" w:hAnsi="Verdana" w:cs="Arial"/>
          <w:sz w:val="18"/>
          <w:szCs w:val="18"/>
        </w:rPr>
      </w:pPr>
    </w:p>
    <w:p w14:paraId="0A8822E1" w14:textId="77777777" w:rsidR="00115C7E" w:rsidRDefault="00115C7E" w:rsidP="00930D28">
      <w:pPr>
        <w:jc w:val="both"/>
        <w:rPr>
          <w:rFonts w:ascii="Verdana" w:hAnsi="Verdana" w:cs="Arial"/>
          <w:sz w:val="18"/>
          <w:szCs w:val="18"/>
        </w:rPr>
      </w:pPr>
    </w:p>
    <w:p w14:paraId="23AED8EC" w14:textId="77777777" w:rsidR="00115C7E" w:rsidRDefault="00115C7E" w:rsidP="00930D28">
      <w:pPr>
        <w:jc w:val="both"/>
        <w:rPr>
          <w:rFonts w:ascii="Verdana" w:hAnsi="Verdana" w:cs="Arial"/>
          <w:sz w:val="18"/>
          <w:szCs w:val="18"/>
        </w:rPr>
      </w:pPr>
    </w:p>
    <w:p w14:paraId="05C49EA5" w14:textId="77777777" w:rsidR="00115C7E" w:rsidRDefault="00115C7E" w:rsidP="00930D28">
      <w:pPr>
        <w:jc w:val="both"/>
        <w:rPr>
          <w:rFonts w:ascii="Verdana" w:hAnsi="Verdana" w:cs="Arial"/>
          <w:sz w:val="18"/>
          <w:szCs w:val="18"/>
        </w:rPr>
      </w:pPr>
    </w:p>
    <w:p w14:paraId="6306C94D" w14:textId="77777777" w:rsidR="00115C7E" w:rsidRDefault="00115C7E" w:rsidP="00930D28">
      <w:pPr>
        <w:jc w:val="both"/>
        <w:rPr>
          <w:rFonts w:ascii="Verdana" w:hAnsi="Verdana" w:cs="Arial"/>
          <w:sz w:val="18"/>
          <w:szCs w:val="18"/>
        </w:rPr>
      </w:pPr>
    </w:p>
    <w:p w14:paraId="16657301" w14:textId="77777777" w:rsidR="00115C7E" w:rsidRDefault="00115C7E" w:rsidP="00930D28">
      <w:pPr>
        <w:jc w:val="both"/>
        <w:rPr>
          <w:rFonts w:ascii="Verdana" w:hAnsi="Verdana" w:cs="Arial"/>
          <w:sz w:val="18"/>
          <w:szCs w:val="18"/>
        </w:rPr>
      </w:pPr>
    </w:p>
    <w:p w14:paraId="4CF9B3A5" w14:textId="77777777" w:rsidR="00115C7E" w:rsidRDefault="00115C7E" w:rsidP="00930D28">
      <w:pPr>
        <w:jc w:val="both"/>
        <w:rPr>
          <w:rFonts w:ascii="Verdana" w:hAnsi="Verdana" w:cs="Arial"/>
          <w:sz w:val="18"/>
          <w:szCs w:val="18"/>
        </w:rPr>
      </w:pPr>
    </w:p>
    <w:p w14:paraId="226DA952" w14:textId="77777777" w:rsidR="00115C7E" w:rsidRDefault="00115C7E" w:rsidP="00930D28">
      <w:pPr>
        <w:jc w:val="both"/>
        <w:rPr>
          <w:rFonts w:ascii="Verdana" w:hAnsi="Verdana" w:cs="Arial"/>
          <w:sz w:val="18"/>
          <w:szCs w:val="18"/>
        </w:rPr>
      </w:pPr>
    </w:p>
    <w:p w14:paraId="6405633D" w14:textId="77777777" w:rsidR="00115C7E" w:rsidRDefault="00115C7E" w:rsidP="00930D28">
      <w:pPr>
        <w:jc w:val="both"/>
        <w:rPr>
          <w:rFonts w:ascii="Verdana" w:hAnsi="Verdana" w:cs="Arial"/>
          <w:sz w:val="18"/>
          <w:szCs w:val="18"/>
        </w:rPr>
      </w:pPr>
    </w:p>
    <w:p w14:paraId="3DBCFAB2" w14:textId="77777777" w:rsidR="00115C7E" w:rsidRDefault="00115C7E" w:rsidP="00930D28">
      <w:pPr>
        <w:jc w:val="both"/>
        <w:rPr>
          <w:rFonts w:ascii="Verdana" w:hAnsi="Verdana" w:cs="Arial"/>
          <w:sz w:val="18"/>
          <w:szCs w:val="18"/>
        </w:rPr>
      </w:pPr>
    </w:p>
    <w:p w14:paraId="15EA48D9" w14:textId="77777777" w:rsidR="00115C7E" w:rsidRDefault="00115C7E" w:rsidP="00930D28">
      <w:pPr>
        <w:jc w:val="both"/>
        <w:rPr>
          <w:rFonts w:ascii="Verdana" w:hAnsi="Verdana" w:cs="Arial"/>
          <w:sz w:val="18"/>
          <w:szCs w:val="18"/>
        </w:rPr>
      </w:pPr>
    </w:p>
    <w:p w14:paraId="57F95990" w14:textId="77777777" w:rsidR="00115C7E" w:rsidRDefault="00115C7E" w:rsidP="00930D28">
      <w:pPr>
        <w:jc w:val="both"/>
        <w:rPr>
          <w:rFonts w:ascii="Verdana" w:hAnsi="Verdana" w:cs="Arial"/>
          <w:sz w:val="18"/>
          <w:szCs w:val="18"/>
        </w:rPr>
      </w:pPr>
    </w:p>
    <w:p w14:paraId="13EDD403" w14:textId="77777777" w:rsidR="00115C7E" w:rsidRDefault="00115C7E" w:rsidP="00930D28">
      <w:pPr>
        <w:jc w:val="both"/>
        <w:rPr>
          <w:rFonts w:ascii="Verdana" w:hAnsi="Verdana" w:cs="Arial"/>
          <w:sz w:val="18"/>
          <w:szCs w:val="18"/>
        </w:rPr>
      </w:pPr>
    </w:p>
    <w:p w14:paraId="25EB43BE" w14:textId="77777777" w:rsidR="00115C7E" w:rsidRDefault="00115C7E" w:rsidP="00930D28">
      <w:pPr>
        <w:jc w:val="both"/>
        <w:rPr>
          <w:rFonts w:ascii="Verdana" w:hAnsi="Verdana" w:cs="Arial"/>
          <w:sz w:val="18"/>
          <w:szCs w:val="18"/>
        </w:rPr>
      </w:pPr>
    </w:p>
    <w:p w14:paraId="4D92A2E5" w14:textId="77777777" w:rsidR="00115C7E" w:rsidRDefault="00115C7E" w:rsidP="00930D28">
      <w:pPr>
        <w:jc w:val="both"/>
        <w:rPr>
          <w:rFonts w:ascii="Verdana" w:hAnsi="Verdana" w:cs="Arial"/>
          <w:sz w:val="18"/>
          <w:szCs w:val="18"/>
        </w:rPr>
      </w:pPr>
    </w:p>
    <w:p w14:paraId="0D8000FD" w14:textId="77777777" w:rsidR="00115C7E" w:rsidRDefault="00115C7E" w:rsidP="00930D28">
      <w:pPr>
        <w:jc w:val="both"/>
        <w:rPr>
          <w:rFonts w:ascii="Verdana" w:hAnsi="Verdana" w:cs="Arial"/>
          <w:sz w:val="18"/>
          <w:szCs w:val="18"/>
        </w:rPr>
      </w:pPr>
    </w:p>
    <w:p w14:paraId="02B29C91" w14:textId="77777777" w:rsidR="00115C7E" w:rsidRDefault="00115C7E" w:rsidP="00930D28">
      <w:pPr>
        <w:jc w:val="both"/>
        <w:rPr>
          <w:rFonts w:ascii="Verdana" w:hAnsi="Verdana" w:cs="Arial"/>
          <w:sz w:val="18"/>
          <w:szCs w:val="18"/>
        </w:rPr>
      </w:pPr>
    </w:p>
    <w:p w14:paraId="192D1210" w14:textId="77777777" w:rsidR="00115C7E" w:rsidRDefault="00115C7E" w:rsidP="00930D28">
      <w:pPr>
        <w:jc w:val="both"/>
        <w:rPr>
          <w:rFonts w:ascii="Verdana" w:hAnsi="Verdana" w:cs="Arial"/>
          <w:sz w:val="18"/>
          <w:szCs w:val="18"/>
        </w:rPr>
      </w:pPr>
    </w:p>
    <w:p w14:paraId="46A27A1F" w14:textId="77777777" w:rsidR="00115C7E" w:rsidRDefault="00115C7E"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4E93D037" w14:textId="77777777" w:rsidR="000148AC" w:rsidRDefault="000148AC" w:rsidP="00E005C7">
      <w:pPr>
        <w:rPr>
          <w:rFonts w:cs="Arial"/>
          <w:b/>
          <w:sz w:val="18"/>
          <w:lang w:val="es-BO"/>
        </w:rPr>
      </w:pPr>
    </w:p>
    <w:p w14:paraId="15009EEC" w14:textId="77777777" w:rsidR="000148AC" w:rsidRDefault="000148AC"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148AC">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lastRenderedPageBreak/>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148AC">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148AC">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148AC">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148AC">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148AC">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148AC">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148AC">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148AC">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148AC">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148AC">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148AC">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6233C376" w14:textId="77777777" w:rsidR="00115C7E" w:rsidRDefault="00115C7E" w:rsidP="00930D28">
      <w:pPr>
        <w:jc w:val="both"/>
        <w:rPr>
          <w:rFonts w:ascii="Verdana" w:hAnsi="Verdana" w:cs="Arial"/>
          <w:sz w:val="18"/>
          <w:szCs w:val="18"/>
        </w:rPr>
      </w:pPr>
    </w:p>
    <w:p w14:paraId="503AA430" w14:textId="77777777" w:rsidR="00115C7E" w:rsidRDefault="00115C7E"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148AC">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148AC">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7C6CE8">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7C6CE8">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7C6CE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7C6CE8">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7C6CE8">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7C6CE8">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7C6CE8">
            <w:pPr>
              <w:jc w:val="center"/>
              <w:rPr>
                <w:rFonts w:ascii="Arial" w:hAnsi="Arial" w:cs="Arial"/>
                <w:b/>
                <w:color w:val="000000" w:themeColor="text1"/>
                <w:sz w:val="2"/>
                <w:szCs w:val="2"/>
              </w:rPr>
            </w:pPr>
          </w:p>
        </w:tc>
      </w:tr>
      <w:tr w:rsidR="009C58B4" w:rsidRPr="00653C8D" w14:paraId="2FE56134" w14:textId="77777777" w:rsidTr="007C6C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7C6CE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7C6CE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7C6CE8">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7C6CE8">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7C6CE8">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7C6CE8">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7C6CE8">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7C6CE8">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7C6CE8">
            <w:pPr>
              <w:rPr>
                <w:rFonts w:ascii="Arial" w:hAnsi="Arial" w:cs="Arial"/>
                <w:color w:val="000000" w:themeColor="text1"/>
                <w:sz w:val="14"/>
                <w:szCs w:val="14"/>
              </w:rPr>
            </w:pPr>
          </w:p>
        </w:tc>
      </w:tr>
      <w:tr w:rsidR="009C58B4" w:rsidRPr="00653C8D" w14:paraId="64EC6CD0" w14:textId="77777777" w:rsidTr="007C6C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7C6CE8">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7C6CE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7C6CE8">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7C6CE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7C6CE8">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7C6CE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7C6CE8">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7C6CE8">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7C6CE8">
            <w:pPr>
              <w:rPr>
                <w:rFonts w:ascii="Arial" w:hAnsi="Arial" w:cs="Arial"/>
                <w:color w:val="000000" w:themeColor="text1"/>
                <w:sz w:val="16"/>
                <w:szCs w:val="16"/>
              </w:rPr>
            </w:pPr>
          </w:p>
        </w:tc>
      </w:tr>
      <w:tr w:rsidR="009C58B4" w:rsidRPr="00653C8D" w14:paraId="5CD0D8FE" w14:textId="77777777" w:rsidTr="007C6C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7C6CE8">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7C6CE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7C6CE8">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7C6CE8">
            <w:pPr>
              <w:rPr>
                <w:rFonts w:ascii="Arial" w:hAnsi="Arial" w:cs="Arial"/>
                <w:color w:val="000000" w:themeColor="text1"/>
                <w:sz w:val="2"/>
                <w:szCs w:val="2"/>
              </w:rPr>
            </w:pPr>
          </w:p>
        </w:tc>
      </w:tr>
      <w:tr w:rsidR="009C58B4" w:rsidRPr="00653C8D" w14:paraId="29CC0BD7" w14:textId="77777777" w:rsidTr="007C6C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7C6CE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7C6CE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7C6CE8">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7C6CE8">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7C6CE8">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7C6CE8">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7C6CE8">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7C6CE8">
            <w:pPr>
              <w:rPr>
                <w:rFonts w:ascii="Arial" w:hAnsi="Arial" w:cs="Arial"/>
                <w:color w:val="000000" w:themeColor="text1"/>
                <w:sz w:val="14"/>
                <w:szCs w:val="14"/>
              </w:rPr>
            </w:pPr>
          </w:p>
        </w:tc>
      </w:tr>
      <w:tr w:rsidR="009C58B4" w:rsidRPr="00653C8D" w14:paraId="379CD254" w14:textId="77777777" w:rsidTr="007C6C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7C6CE8">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7C6CE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7C6CE8">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7C6CE8">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7C6CE8">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7C6CE8">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7C6CE8">
            <w:pPr>
              <w:rPr>
                <w:rFonts w:ascii="Arial" w:hAnsi="Arial" w:cs="Arial"/>
                <w:color w:val="000000" w:themeColor="text1"/>
                <w:sz w:val="16"/>
                <w:szCs w:val="16"/>
              </w:rPr>
            </w:pPr>
          </w:p>
        </w:tc>
      </w:tr>
      <w:tr w:rsidR="009C58B4" w:rsidRPr="00653C8D" w14:paraId="0E0E6442" w14:textId="77777777" w:rsidTr="007C6C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7C6CE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7C6CE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7C6CE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7C6CE8">
            <w:pPr>
              <w:jc w:val="center"/>
              <w:rPr>
                <w:rFonts w:ascii="Arial" w:hAnsi="Arial" w:cs="Arial"/>
                <w:b/>
                <w:color w:val="000000" w:themeColor="text1"/>
                <w:sz w:val="2"/>
                <w:szCs w:val="2"/>
              </w:rPr>
            </w:pPr>
          </w:p>
        </w:tc>
      </w:tr>
      <w:tr w:rsidR="009C58B4" w:rsidRPr="00653C8D" w14:paraId="7CAC4D78" w14:textId="77777777" w:rsidTr="007C6C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7C6CE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7C6CE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7C6CE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7C6CE8">
            <w:pPr>
              <w:jc w:val="center"/>
              <w:rPr>
                <w:rFonts w:ascii="Arial" w:hAnsi="Arial" w:cs="Arial"/>
                <w:b/>
                <w:color w:val="000000" w:themeColor="text1"/>
                <w:sz w:val="2"/>
                <w:szCs w:val="2"/>
              </w:rPr>
            </w:pPr>
          </w:p>
        </w:tc>
      </w:tr>
      <w:tr w:rsidR="009C58B4" w:rsidRPr="00653C8D" w14:paraId="6609F608" w14:textId="77777777" w:rsidTr="007C6C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7C6CE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7C6CE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7C6CE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7C6CE8">
            <w:pPr>
              <w:jc w:val="center"/>
              <w:rPr>
                <w:rFonts w:ascii="Arial" w:hAnsi="Arial" w:cs="Arial"/>
                <w:b/>
                <w:color w:val="000000" w:themeColor="text1"/>
                <w:sz w:val="2"/>
                <w:szCs w:val="2"/>
              </w:rPr>
            </w:pPr>
          </w:p>
        </w:tc>
      </w:tr>
      <w:tr w:rsidR="009C58B4" w:rsidRPr="00653C8D" w14:paraId="1F87E2CB" w14:textId="77777777" w:rsidTr="007C6C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7C6CE8">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7C6CE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7C6CE8">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7C6CE8">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7C6CE8">
            <w:pPr>
              <w:rPr>
                <w:rFonts w:ascii="Arial" w:hAnsi="Arial" w:cs="Arial"/>
                <w:color w:val="000000" w:themeColor="text1"/>
                <w:sz w:val="16"/>
                <w:szCs w:val="16"/>
              </w:rPr>
            </w:pPr>
          </w:p>
        </w:tc>
      </w:tr>
      <w:tr w:rsidR="009C58B4" w:rsidRPr="00653C8D" w14:paraId="60E566E6" w14:textId="77777777" w:rsidTr="007C6C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7C6CE8">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7C6CE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7C6CE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7C6CE8">
            <w:pPr>
              <w:jc w:val="center"/>
              <w:rPr>
                <w:rFonts w:ascii="Arial" w:hAnsi="Arial" w:cs="Arial"/>
                <w:b/>
                <w:color w:val="000000" w:themeColor="text1"/>
                <w:sz w:val="2"/>
                <w:szCs w:val="2"/>
              </w:rPr>
            </w:pPr>
          </w:p>
        </w:tc>
      </w:tr>
      <w:tr w:rsidR="009C58B4" w:rsidRPr="00653C8D" w14:paraId="2E20C046" w14:textId="77777777" w:rsidTr="007C6CE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7C6CE8">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7C6CE8">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7C6CE8">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7C6CE8">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148AC">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148AC">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148AC">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148AC">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7C6CE8">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7C6CE8">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7C6CE8">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7C6CE8">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7C6CE8">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7C6CE8">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7C6CE8">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7C6CE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7C6CE8">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7C6CE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7C6CE8">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7C6CE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7C6CE8">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7C6CE8">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7C6CE8">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7C6CE8">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7C6CE8">
            <w:pPr>
              <w:jc w:val="right"/>
              <w:rPr>
                <w:rFonts w:ascii="Century Gothic" w:hAnsi="Century Gothic"/>
                <w:color w:val="0000FF"/>
                <w:sz w:val="16"/>
                <w:szCs w:val="16"/>
                <w:lang w:val="es-BO" w:eastAsia="es-BO"/>
              </w:rPr>
            </w:pPr>
          </w:p>
        </w:tc>
      </w:tr>
      <w:tr w:rsidR="009E28E4" w:rsidRPr="00653C8D" w14:paraId="24846296" w14:textId="77777777" w:rsidTr="007C6CE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7C6CE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7C6CE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7C6CE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7C6CE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7C6CE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7C6CE8">
            <w:pPr>
              <w:jc w:val="right"/>
              <w:rPr>
                <w:rFonts w:ascii="Century Gothic" w:hAnsi="Century Gothic"/>
                <w:color w:val="0000FF"/>
                <w:sz w:val="16"/>
                <w:szCs w:val="16"/>
                <w:lang w:val="es-BO" w:eastAsia="es-BO"/>
              </w:rPr>
            </w:pPr>
          </w:p>
        </w:tc>
      </w:tr>
      <w:tr w:rsidR="009E28E4" w:rsidRPr="00653C8D" w14:paraId="580ED31E" w14:textId="77777777" w:rsidTr="007C6CE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7C6CE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7C6CE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7C6CE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7C6CE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7C6CE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7C6CE8">
            <w:pPr>
              <w:jc w:val="right"/>
              <w:rPr>
                <w:rFonts w:ascii="Century Gothic" w:hAnsi="Century Gothic"/>
                <w:color w:val="0000FF"/>
                <w:sz w:val="16"/>
                <w:szCs w:val="16"/>
                <w:lang w:val="es-BO" w:eastAsia="es-BO"/>
              </w:rPr>
            </w:pPr>
          </w:p>
        </w:tc>
      </w:tr>
      <w:tr w:rsidR="009E28E4" w:rsidRPr="00653C8D" w14:paraId="1C018443" w14:textId="77777777" w:rsidTr="007C6CE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7C6CE8">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7C6CE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7C6CE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7C6CE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7C6CE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7C6CE8">
            <w:pPr>
              <w:jc w:val="right"/>
              <w:rPr>
                <w:rFonts w:ascii="Century Gothic" w:hAnsi="Century Gothic"/>
                <w:color w:val="0000FF"/>
                <w:sz w:val="16"/>
                <w:szCs w:val="16"/>
                <w:lang w:eastAsia="es-BO"/>
              </w:rPr>
            </w:pPr>
          </w:p>
        </w:tc>
      </w:tr>
      <w:tr w:rsidR="009E28E4" w:rsidRPr="00653C8D" w14:paraId="2726E58A" w14:textId="77777777" w:rsidTr="007C6CE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7C6CE8">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7C6CE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7C6CE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7C6CE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7C6CE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7C6CE8">
            <w:pPr>
              <w:jc w:val="right"/>
              <w:rPr>
                <w:rFonts w:ascii="Century Gothic" w:hAnsi="Century Gothic"/>
                <w:color w:val="0000FF"/>
                <w:sz w:val="16"/>
                <w:szCs w:val="16"/>
                <w:lang w:eastAsia="es-BO"/>
              </w:rPr>
            </w:pPr>
          </w:p>
        </w:tc>
      </w:tr>
      <w:tr w:rsidR="009E28E4" w:rsidRPr="00653C8D" w14:paraId="1ED878B2" w14:textId="77777777" w:rsidTr="007C6CE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7C6CE8">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7C6CE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7C6CE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7C6CE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7C6CE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7C6CE8">
            <w:pPr>
              <w:jc w:val="right"/>
              <w:rPr>
                <w:rFonts w:ascii="Century Gothic" w:hAnsi="Century Gothic"/>
                <w:color w:val="0000FF"/>
                <w:sz w:val="16"/>
                <w:szCs w:val="16"/>
                <w:lang w:eastAsia="es-BO"/>
              </w:rPr>
            </w:pPr>
          </w:p>
        </w:tc>
      </w:tr>
      <w:tr w:rsidR="009E28E4" w:rsidRPr="00653C8D" w14:paraId="226B147E" w14:textId="77777777" w:rsidTr="007C6CE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7C6CE8">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7C6CE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7C6CE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7C6CE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7C6CE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7C6CE8">
            <w:pPr>
              <w:jc w:val="right"/>
              <w:rPr>
                <w:rFonts w:ascii="Century Gothic" w:hAnsi="Century Gothic"/>
                <w:color w:val="0000FF"/>
                <w:sz w:val="16"/>
                <w:szCs w:val="16"/>
                <w:lang w:eastAsia="es-BO"/>
              </w:rPr>
            </w:pPr>
          </w:p>
        </w:tc>
      </w:tr>
      <w:tr w:rsidR="009E28E4" w:rsidRPr="00653C8D" w14:paraId="41DA284B" w14:textId="77777777" w:rsidTr="007C6CE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7C6CE8">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7C6CE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7C6CE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7C6CE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7C6CE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7C6CE8">
            <w:pPr>
              <w:jc w:val="right"/>
              <w:rPr>
                <w:rFonts w:ascii="Century Gothic" w:hAnsi="Century Gothic"/>
                <w:color w:val="0000FF"/>
                <w:sz w:val="16"/>
                <w:szCs w:val="16"/>
                <w:lang w:eastAsia="es-BO"/>
              </w:rPr>
            </w:pPr>
          </w:p>
        </w:tc>
      </w:tr>
      <w:tr w:rsidR="009E28E4" w:rsidRPr="00653C8D" w14:paraId="2967911C" w14:textId="77777777" w:rsidTr="007C6CE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7C6CE8">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7C6CE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7C6CE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7C6CE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7C6CE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7C6CE8">
            <w:pPr>
              <w:jc w:val="right"/>
              <w:rPr>
                <w:rFonts w:ascii="Century Gothic" w:hAnsi="Century Gothic"/>
                <w:color w:val="0000FF"/>
                <w:sz w:val="16"/>
                <w:szCs w:val="16"/>
                <w:lang w:eastAsia="es-BO"/>
              </w:rPr>
            </w:pPr>
          </w:p>
        </w:tc>
      </w:tr>
      <w:tr w:rsidR="009E28E4" w:rsidRPr="00AE0FAB" w14:paraId="2A03EB59" w14:textId="77777777" w:rsidTr="007C6CE8">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148AC">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7C6CE8">
            <w:pPr>
              <w:jc w:val="right"/>
              <w:rPr>
                <w:rFonts w:ascii="Century Gothic" w:hAnsi="Century Gothic"/>
                <w:color w:val="0000FF"/>
                <w:sz w:val="16"/>
                <w:szCs w:val="16"/>
                <w:lang w:eastAsia="es-BO"/>
              </w:rPr>
            </w:pPr>
          </w:p>
        </w:tc>
      </w:tr>
      <w:tr w:rsidR="009E28E4" w:rsidRPr="00AE0FAB" w14:paraId="58B75308" w14:textId="77777777" w:rsidTr="007C6CE8">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7C6CE8">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7C6CE8">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7C6CE8">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7C6CE8">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7C6CE8">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7C6CE8">
            <w:pPr>
              <w:jc w:val="right"/>
              <w:rPr>
                <w:rFonts w:ascii="Tahoma" w:hAnsi="Tahoma" w:cs="Tahoma"/>
                <w:b/>
                <w:bCs/>
                <w:lang w:val="es-ES_tradnl"/>
              </w:rPr>
            </w:pPr>
          </w:p>
        </w:tc>
      </w:tr>
      <w:tr w:rsidR="009E28E4" w:rsidRPr="00AE0FAB" w14:paraId="17584DD7" w14:textId="77777777" w:rsidTr="007C6CE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148AC">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7C6CE8">
            <w:pPr>
              <w:jc w:val="right"/>
              <w:rPr>
                <w:rFonts w:ascii="Century Gothic" w:hAnsi="Century Gothic"/>
                <w:color w:val="0000FF"/>
                <w:sz w:val="16"/>
                <w:szCs w:val="16"/>
                <w:lang w:eastAsia="es-BO"/>
              </w:rPr>
            </w:pPr>
          </w:p>
        </w:tc>
      </w:tr>
      <w:tr w:rsidR="009E28E4" w:rsidRPr="00AE0FAB" w14:paraId="2DAF22BF" w14:textId="77777777" w:rsidTr="007C6CE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7C6CE8">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7C6CE8">
            <w:pPr>
              <w:jc w:val="right"/>
              <w:rPr>
                <w:rFonts w:ascii="Century Gothic" w:hAnsi="Century Gothic"/>
                <w:color w:val="0000FF"/>
                <w:sz w:val="16"/>
                <w:szCs w:val="16"/>
                <w:lang w:eastAsia="es-BO"/>
              </w:rPr>
            </w:pPr>
          </w:p>
        </w:tc>
      </w:tr>
      <w:tr w:rsidR="009E28E4" w:rsidRPr="00AE0FAB" w14:paraId="07E915BC" w14:textId="77777777" w:rsidTr="007C6CE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7C6CE8">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7C6CE8">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7C6CE8">
        <w:tc>
          <w:tcPr>
            <w:tcW w:w="9782" w:type="dxa"/>
            <w:shd w:val="clear" w:color="auto" w:fill="DEEAF6" w:themeFill="accent1" w:themeFillTint="33"/>
          </w:tcPr>
          <w:p w14:paraId="54B37D9D" w14:textId="77777777" w:rsidR="009E28E4" w:rsidRPr="00B273D2" w:rsidRDefault="009E28E4" w:rsidP="007C6CE8">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7C6CE8">
            <w:pPr>
              <w:pStyle w:val="Prrafodelista"/>
              <w:ind w:left="0"/>
              <w:jc w:val="center"/>
              <w:rPr>
                <w:rFonts w:ascii="Tahoma" w:hAnsi="Tahoma" w:cs="Tahoma"/>
                <w:b/>
                <w:iCs/>
              </w:rPr>
            </w:pPr>
          </w:p>
          <w:p w14:paraId="28595FD4" w14:textId="77777777" w:rsidR="009E28E4" w:rsidRPr="00B273D2" w:rsidRDefault="009E28E4" w:rsidP="007C6CE8">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7C6CE8">
            <w:pPr>
              <w:ind w:left="113" w:right="113"/>
              <w:jc w:val="center"/>
              <w:rPr>
                <w:rFonts w:ascii="Tahoma" w:hAnsi="Tahoma" w:cs="Tahoma"/>
                <w:b/>
                <w:lang w:val="es-BO"/>
              </w:rPr>
            </w:pPr>
          </w:p>
          <w:p w14:paraId="21BB9C0A" w14:textId="77777777" w:rsidR="009E28E4" w:rsidRPr="00B273D2" w:rsidRDefault="009E28E4" w:rsidP="000148AC">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7C6CE8">
            <w:pPr>
              <w:ind w:right="113"/>
              <w:jc w:val="both"/>
              <w:rPr>
                <w:rFonts w:ascii="Tahoma" w:hAnsi="Tahoma" w:cs="Tahoma"/>
                <w:lang w:val="es-BO"/>
              </w:rPr>
            </w:pPr>
          </w:p>
          <w:p w14:paraId="6DC0A148" w14:textId="77777777" w:rsidR="009E28E4" w:rsidRPr="005749E4" w:rsidRDefault="009E28E4" w:rsidP="000148AC">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148AC">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148AC">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7C6CE8">
            <w:pPr>
              <w:pStyle w:val="Prrafodelista"/>
              <w:ind w:left="1080" w:right="113"/>
              <w:jc w:val="both"/>
              <w:rPr>
                <w:rFonts w:ascii="Tahoma" w:hAnsi="Tahoma" w:cs="Tahoma"/>
                <w:lang w:val="es-BO"/>
              </w:rPr>
            </w:pPr>
          </w:p>
          <w:p w14:paraId="1F514F0E" w14:textId="77777777" w:rsidR="009E28E4" w:rsidRPr="00B273D2" w:rsidRDefault="009E28E4" w:rsidP="007C6CE8">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7C6CE8">
            <w:pPr>
              <w:pStyle w:val="Prrafodelista"/>
              <w:ind w:left="1451" w:right="113"/>
              <w:jc w:val="both"/>
              <w:rPr>
                <w:rFonts w:ascii="Tahoma" w:hAnsi="Tahoma" w:cs="Tahoma"/>
                <w:lang w:val="es-BO"/>
              </w:rPr>
            </w:pPr>
          </w:p>
          <w:p w14:paraId="34ABFE2E" w14:textId="77777777" w:rsidR="009E28E4" w:rsidRPr="00B273D2" w:rsidRDefault="009E28E4" w:rsidP="000148AC">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7C6CE8">
            <w:pPr>
              <w:jc w:val="both"/>
              <w:rPr>
                <w:rFonts w:ascii="Tahoma" w:hAnsi="Tahoma" w:cs="Tahoma"/>
                <w:lang w:val="es-BO"/>
              </w:rPr>
            </w:pPr>
          </w:p>
          <w:p w14:paraId="33CDEC88" w14:textId="77777777" w:rsidR="009E28E4" w:rsidRPr="00B2383B" w:rsidRDefault="009E28E4" w:rsidP="007C6CE8">
            <w:pPr>
              <w:suppressAutoHyphens/>
              <w:ind w:left="360"/>
              <w:jc w:val="both"/>
              <w:rPr>
                <w:rFonts w:ascii="Verdana" w:hAnsi="Verdana" w:cs="Tahoma"/>
                <w:lang w:val="es-ES_tradnl"/>
              </w:rPr>
            </w:pPr>
          </w:p>
        </w:tc>
      </w:tr>
      <w:tr w:rsidR="009E28E4" w:rsidRPr="00B2383B" w14:paraId="2A2AF083" w14:textId="77777777" w:rsidTr="007C6CE8">
        <w:tc>
          <w:tcPr>
            <w:tcW w:w="9782" w:type="dxa"/>
            <w:shd w:val="clear" w:color="auto" w:fill="DEEAF6" w:themeFill="accent1" w:themeFillTint="33"/>
          </w:tcPr>
          <w:p w14:paraId="28824F5A" w14:textId="77777777" w:rsidR="009E28E4" w:rsidRPr="00B2383B" w:rsidRDefault="009E28E4" w:rsidP="007C6CE8">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74B99C47" w14:textId="77777777" w:rsidR="00115C7E" w:rsidRDefault="00115C7E" w:rsidP="00EF1134">
      <w:pPr>
        <w:jc w:val="center"/>
        <w:rPr>
          <w:rFonts w:ascii="Verdana" w:hAnsi="Verdana" w:cs="Arial"/>
          <w:b/>
          <w:sz w:val="18"/>
          <w:szCs w:val="18"/>
        </w:rPr>
      </w:pPr>
    </w:p>
    <w:p w14:paraId="39DB079E" w14:textId="77777777" w:rsidR="00115C7E" w:rsidRDefault="00115C7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65783DA3" w14:textId="77777777" w:rsidR="000148AC" w:rsidRPr="00317ABB" w:rsidRDefault="000148AC" w:rsidP="000148AC">
      <w:pPr>
        <w:jc w:val="center"/>
        <w:rPr>
          <w:rFonts w:ascii="Tahoma" w:hAnsi="Tahoma" w:cs="Tahoma"/>
          <w:b/>
        </w:rPr>
      </w:pPr>
      <w:r w:rsidRPr="00317ABB">
        <w:rPr>
          <w:rFonts w:ascii="Tahoma" w:hAnsi="Tahoma" w:cs="Tahoma"/>
          <w:b/>
        </w:rPr>
        <w:t>FORMULARIO C-2</w:t>
      </w:r>
    </w:p>
    <w:p w14:paraId="50E17F6A" w14:textId="77777777" w:rsidR="000148AC" w:rsidRPr="00317ABB" w:rsidRDefault="000148AC" w:rsidP="000148AC">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0148AC" w:rsidRPr="00317ABB" w14:paraId="31C59597" w14:textId="77777777" w:rsidTr="00F85D0C">
        <w:trPr>
          <w:trHeight w:val="20"/>
          <w:tblHeader/>
          <w:jc w:val="center"/>
        </w:trPr>
        <w:tc>
          <w:tcPr>
            <w:tcW w:w="0" w:type="auto"/>
            <w:gridSpan w:val="3"/>
            <w:shd w:val="clear" w:color="auto" w:fill="BDD6EE"/>
            <w:vAlign w:val="center"/>
          </w:tcPr>
          <w:p w14:paraId="75E1E03E" w14:textId="77777777" w:rsidR="000148AC" w:rsidRPr="00317ABB" w:rsidRDefault="000148AC" w:rsidP="00F85D0C">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564A973" w14:textId="77777777" w:rsidR="000148AC" w:rsidRPr="00317ABB" w:rsidRDefault="000148AC" w:rsidP="00F85D0C">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0148AC" w:rsidRPr="00317ABB" w14:paraId="430D6EF7" w14:textId="77777777" w:rsidTr="00F85D0C">
        <w:trPr>
          <w:trHeight w:val="20"/>
          <w:jc w:val="center"/>
        </w:trPr>
        <w:tc>
          <w:tcPr>
            <w:tcW w:w="0" w:type="auto"/>
            <w:shd w:val="clear" w:color="auto" w:fill="BFBFBF"/>
            <w:vAlign w:val="center"/>
          </w:tcPr>
          <w:p w14:paraId="0408A298" w14:textId="77777777" w:rsidR="000148AC" w:rsidRPr="00317ABB" w:rsidRDefault="000148AC" w:rsidP="00F85D0C">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A524170" w14:textId="77777777" w:rsidR="000148AC" w:rsidRPr="00317ABB" w:rsidRDefault="000148AC" w:rsidP="00F85D0C">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0A54393" w14:textId="77777777" w:rsidR="000148AC" w:rsidRPr="00317ABB" w:rsidRDefault="000148AC" w:rsidP="00F85D0C">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7F1E28BA" w14:textId="77777777" w:rsidR="000148AC" w:rsidRPr="00317ABB" w:rsidRDefault="000148AC" w:rsidP="00F85D0C">
            <w:pPr>
              <w:jc w:val="center"/>
              <w:rPr>
                <w:rFonts w:ascii="Tahoma" w:hAnsi="Tahoma" w:cs="Tahoma"/>
                <w:b/>
                <w:sz w:val="16"/>
                <w:szCs w:val="16"/>
              </w:rPr>
            </w:pPr>
            <w:r w:rsidRPr="00317ABB">
              <w:rPr>
                <w:rFonts w:ascii="Tahoma" w:hAnsi="Tahoma" w:cs="Tahoma"/>
                <w:b/>
                <w:sz w:val="16"/>
                <w:szCs w:val="16"/>
              </w:rPr>
              <w:t>Condiciones Adicionales Propuestas (***)</w:t>
            </w:r>
          </w:p>
        </w:tc>
      </w:tr>
      <w:tr w:rsidR="000148AC" w:rsidRPr="00317ABB" w14:paraId="4517FCB9" w14:textId="77777777" w:rsidTr="00F85D0C">
        <w:trPr>
          <w:trHeight w:val="20"/>
          <w:jc w:val="center"/>
        </w:trPr>
        <w:tc>
          <w:tcPr>
            <w:tcW w:w="0" w:type="auto"/>
            <w:shd w:val="clear" w:color="auto" w:fill="auto"/>
            <w:vAlign w:val="center"/>
          </w:tcPr>
          <w:p w14:paraId="7566DC42" w14:textId="77777777" w:rsidR="000148AC" w:rsidRPr="00317ABB" w:rsidRDefault="000148AC" w:rsidP="00F85D0C">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61CCAB7" w14:textId="77777777" w:rsidR="000148AC" w:rsidRPr="00317ABB" w:rsidRDefault="000148AC" w:rsidP="00F85D0C">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9996FFA" w14:textId="77777777" w:rsidR="000148AC" w:rsidRPr="00317ABB" w:rsidRDefault="000148AC" w:rsidP="00F85D0C">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E6984B7" w14:textId="77777777" w:rsidR="000148AC" w:rsidRPr="00317ABB" w:rsidRDefault="000148AC" w:rsidP="00F85D0C">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115317B" w14:textId="77777777" w:rsidR="000148AC" w:rsidRPr="00317ABB" w:rsidRDefault="000148AC" w:rsidP="00F85D0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0148AC" w:rsidRPr="00317ABB" w14:paraId="3DB9F919" w14:textId="77777777" w:rsidTr="00F85D0C">
        <w:trPr>
          <w:trHeight w:val="20"/>
          <w:jc w:val="center"/>
        </w:trPr>
        <w:tc>
          <w:tcPr>
            <w:tcW w:w="0" w:type="auto"/>
            <w:shd w:val="clear" w:color="auto" w:fill="auto"/>
            <w:vAlign w:val="center"/>
          </w:tcPr>
          <w:p w14:paraId="44471229" w14:textId="77777777" w:rsidR="000148AC" w:rsidRPr="00317ABB" w:rsidRDefault="000148AC" w:rsidP="00F85D0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5907746" w14:textId="77777777" w:rsidR="000148AC" w:rsidRPr="00317ABB" w:rsidRDefault="000148AC" w:rsidP="00F85D0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23CA41A" w14:textId="77777777" w:rsidR="000148AC" w:rsidRPr="00317ABB" w:rsidRDefault="000148AC" w:rsidP="00F85D0C">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B705409" w14:textId="77777777" w:rsidR="000148AC" w:rsidRPr="00317ABB" w:rsidRDefault="000148AC" w:rsidP="00F85D0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F54A7E7" w14:textId="77777777" w:rsidR="000148AC" w:rsidRPr="00317ABB" w:rsidRDefault="000148AC" w:rsidP="00F85D0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148AC" w:rsidRPr="00317ABB" w14:paraId="44F6B776" w14:textId="77777777" w:rsidTr="00F85D0C">
        <w:trPr>
          <w:trHeight w:val="20"/>
          <w:jc w:val="center"/>
        </w:trPr>
        <w:tc>
          <w:tcPr>
            <w:tcW w:w="0" w:type="auto"/>
            <w:shd w:val="clear" w:color="auto" w:fill="auto"/>
            <w:vAlign w:val="center"/>
          </w:tcPr>
          <w:p w14:paraId="2296060E" w14:textId="77777777" w:rsidR="000148AC" w:rsidRPr="00317ABB" w:rsidRDefault="000148AC" w:rsidP="00F85D0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07315FC" w14:textId="77777777" w:rsidR="000148AC" w:rsidRPr="00317ABB" w:rsidRDefault="000148AC" w:rsidP="00F85D0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A1F48A8" w14:textId="77777777" w:rsidR="000148AC" w:rsidRPr="00317ABB" w:rsidRDefault="000148AC" w:rsidP="00F85D0C">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D32FBEB" w14:textId="77777777" w:rsidR="000148AC" w:rsidRPr="00317ABB" w:rsidRDefault="000148AC" w:rsidP="00F85D0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7F74AA0" w14:textId="77777777" w:rsidR="000148AC" w:rsidRPr="00317ABB" w:rsidRDefault="000148AC" w:rsidP="00F85D0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148AC" w:rsidRPr="00317ABB" w14:paraId="56B58074" w14:textId="77777777" w:rsidTr="00F85D0C">
        <w:trPr>
          <w:trHeight w:val="20"/>
          <w:jc w:val="center"/>
        </w:trPr>
        <w:tc>
          <w:tcPr>
            <w:tcW w:w="0" w:type="auto"/>
            <w:shd w:val="clear" w:color="auto" w:fill="auto"/>
            <w:vAlign w:val="center"/>
          </w:tcPr>
          <w:p w14:paraId="47E913D1" w14:textId="77777777" w:rsidR="000148AC" w:rsidRPr="00317ABB" w:rsidRDefault="000148AC" w:rsidP="00F85D0C">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3AA0C9F" w14:textId="77777777" w:rsidR="000148AC" w:rsidRPr="00317ABB" w:rsidRDefault="000148AC" w:rsidP="00F85D0C">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DB3057B" w14:textId="77777777" w:rsidR="000148AC" w:rsidRPr="00317ABB" w:rsidRDefault="000148AC" w:rsidP="00F85D0C">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17E611BC" w14:textId="77777777" w:rsidR="000148AC" w:rsidRPr="00317ABB" w:rsidRDefault="000148AC" w:rsidP="00F85D0C">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704308CC" w14:textId="77777777" w:rsidR="000148AC" w:rsidRPr="00317ABB" w:rsidRDefault="000148AC" w:rsidP="00F85D0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148AC" w:rsidRPr="00317ABB" w14:paraId="1788C9A2" w14:textId="77777777" w:rsidTr="00F85D0C">
        <w:trPr>
          <w:trHeight w:val="20"/>
          <w:jc w:val="center"/>
        </w:trPr>
        <w:tc>
          <w:tcPr>
            <w:tcW w:w="0" w:type="auto"/>
            <w:shd w:val="clear" w:color="auto" w:fill="auto"/>
            <w:vAlign w:val="center"/>
          </w:tcPr>
          <w:p w14:paraId="0C0DD635" w14:textId="77777777" w:rsidR="000148AC" w:rsidRPr="00317ABB" w:rsidRDefault="000148AC" w:rsidP="00F85D0C">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9DF7098" w14:textId="77777777" w:rsidR="000148AC" w:rsidRPr="00317ABB" w:rsidRDefault="000148AC" w:rsidP="00F85D0C">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BEF39AE" w14:textId="77777777" w:rsidR="000148AC" w:rsidRPr="00317ABB" w:rsidRDefault="000148AC" w:rsidP="00F85D0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384A67A" w14:textId="77777777" w:rsidR="000148AC" w:rsidRPr="00317ABB" w:rsidRDefault="000148AC" w:rsidP="00F85D0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2F336C4" w14:textId="77777777" w:rsidR="000148AC" w:rsidRPr="00317ABB" w:rsidRDefault="000148AC" w:rsidP="00F85D0C">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0148AC" w:rsidRPr="00317ABB" w14:paraId="1AB63D15" w14:textId="77777777" w:rsidTr="00F85D0C">
        <w:trPr>
          <w:trHeight w:val="20"/>
          <w:jc w:val="center"/>
        </w:trPr>
        <w:tc>
          <w:tcPr>
            <w:tcW w:w="0" w:type="auto"/>
            <w:shd w:val="clear" w:color="auto" w:fill="auto"/>
            <w:vAlign w:val="center"/>
          </w:tcPr>
          <w:p w14:paraId="75AC09D0" w14:textId="77777777" w:rsidR="000148AC" w:rsidRPr="00317ABB" w:rsidRDefault="000148AC" w:rsidP="00F85D0C">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4017914" w14:textId="77777777" w:rsidR="000148AC" w:rsidRPr="00AA07C4" w:rsidRDefault="000148AC" w:rsidP="00F85D0C">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78EF2AC" w14:textId="77777777" w:rsidR="000148AC" w:rsidRPr="00317ABB" w:rsidRDefault="000148AC" w:rsidP="00F85D0C">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200745F" w14:textId="77777777" w:rsidR="000148AC" w:rsidRPr="00317ABB" w:rsidRDefault="000148AC" w:rsidP="00F85D0C">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567D29B7" w14:textId="77777777" w:rsidR="000148AC" w:rsidRPr="001F5BA3" w:rsidRDefault="000148AC" w:rsidP="00F85D0C">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148AC" w:rsidRPr="00317ABB" w14:paraId="169FC7DD" w14:textId="77777777" w:rsidTr="00F85D0C">
        <w:trPr>
          <w:trHeight w:val="20"/>
          <w:jc w:val="center"/>
        </w:trPr>
        <w:tc>
          <w:tcPr>
            <w:tcW w:w="0" w:type="auto"/>
            <w:shd w:val="clear" w:color="auto" w:fill="auto"/>
            <w:vAlign w:val="center"/>
          </w:tcPr>
          <w:p w14:paraId="5C51FBCF" w14:textId="77777777" w:rsidR="000148AC" w:rsidRPr="00317ABB" w:rsidRDefault="000148AC" w:rsidP="00F85D0C">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0362258" w14:textId="77777777" w:rsidR="000148AC" w:rsidRPr="00317ABB" w:rsidRDefault="000148AC" w:rsidP="00F85D0C">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7D06442" w14:textId="77777777" w:rsidR="000148AC" w:rsidRPr="00317ABB" w:rsidRDefault="000148AC" w:rsidP="00F85D0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0A30D19" w14:textId="77777777" w:rsidR="000148AC" w:rsidRPr="00317ABB" w:rsidRDefault="000148AC" w:rsidP="00F85D0C">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A3A38BF" w14:textId="77777777" w:rsidR="000148AC" w:rsidRPr="001F5BA3" w:rsidRDefault="000148AC" w:rsidP="00F85D0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148AC" w:rsidRPr="00317ABB" w14:paraId="42777444" w14:textId="77777777" w:rsidTr="00F85D0C">
        <w:trPr>
          <w:trHeight w:val="307"/>
          <w:jc w:val="center"/>
        </w:trPr>
        <w:tc>
          <w:tcPr>
            <w:tcW w:w="0" w:type="auto"/>
            <w:vMerge w:val="restart"/>
            <w:shd w:val="clear" w:color="auto" w:fill="auto"/>
            <w:vAlign w:val="center"/>
          </w:tcPr>
          <w:p w14:paraId="0AC31FE9" w14:textId="77777777" w:rsidR="000148AC" w:rsidRPr="00317ABB" w:rsidRDefault="000148AC" w:rsidP="00F85D0C">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AABF114" w14:textId="77777777" w:rsidR="000148AC" w:rsidRPr="00190284" w:rsidRDefault="000148AC" w:rsidP="00F85D0C">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14C7863" w14:textId="77777777" w:rsidR="000148AC" w:rsidRPr="00BB28D2" w:rsidRDefault="000148AC" w:rsidP="00F85D0C">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DB34C00" w14:textId="77777777" w:rsidR="000148AC" w:rsidRPr="001F5BA3" w:rsidRDefault="000148AC" w:rsidP="00F85D0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0148AC" w:rsidRPr="00317ABB" w14:paraId="5D5101A8" w14:textId="77777777" w:rsidTr="00F85D0C">
        <w:trPr>
          <w:trHeight w:val="700"/>
          <w:jc w:val="center"/>
        </w:trPr>
        <w:tc>
          <w:tcPr>
            <w:tcW w:w="0" w:type="auto"/>
            <w:vMerge/>
            <w:shd w:val="clear" w:color="auto" w:fill="auto"/>
            <w:vAlign w:val="center"/>
          </w:tcPr>
          <w:p w14:paraId="7BB42D7D" w14:textId="77777777" w:rsidR="000148AC" w:rsidRDefault="000148AC" w:rsidP="00F85D0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A421DFA" w14:textId="77777777" w:rsidR="000148AC" w:rsidRPr="00C62EAD" w:rsidRDefault="000148AC" w:rsidP="00F85D0C">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584EC8A" w14:textId="77777777" w:rsidR="000148AC" w:rsidRDefault="000148AC" w:rsidP="000148AC">
            <w:pPr>
              <w:pStyle w:val="Prrafodelista"/>
              <w:numPr>
                <w:ilvl w:val="0"/>
                <w:numId w:val="77"/>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773597A" w14:textId="77777777" w:rsidR="000148AC" w:rsidRPr="00BB28D2" w:rsidRDefault="000148AC" w:rsidP="000148AC">
            <w:pPr>
              <w:pStyle w:val="Prrafodelista"/>
              <w:numPr>
                <w:ilvl w:val="0"/>
                <w:numId w:val="77"/>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F3C7403" w14:textId="77777777" w:rsidR="000148AC" w:rsidRPr="00317ABB" w:rsidRDefault="000148AC" w:rsidP="00F85D0C">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2D3B7700" w14:textId="77777777" w:rsidR="000148AC" w:rsidRPr="001F5BA3" w:rsidRDefault="000148AC" w:rsidP="00F85D0C">
            <w:pPr>
              <w:jc w:val="center"/>
              <w:rPr>
                <w:rFonts w:ascii="Tahoma" w:hAnsi="Tahoma" w:cs="Tahoma"/>
                <w:b/>
                <w:i/>
                <w:color w:val="FF0000"/>
                <w:sz w:val="16"/>
                <w:szCs w:val="16"/>
                <w:lang w:eastAsia="es-BO"/>
              </w:rPr>
            </w:pPr>
          </w:p>
        </w:tc>
      </w:tr>
      <w:tr w:rsidR="000148AC" w:rsidRPr="00317ABB" w14:paraId="27993C13" w14:textId="77777777" w:rsidTr="00F85D0C">
        <w:trPr>
          <w:trHeight w:val="179"/>
          <w:jc w:val="center"/>
        </w:trPr>
        <w:tc>
          <w:tcPr>
            <w:tcW w:w="0" w:type="auto"/>
            <w:vMerge/>
            <w:shd w:val="clear" w:color="auto" w:fill="auto"/>
            <w:vAlign w:val="center"/>
          </w:tcPr>
          <w:p w14:paraId="07B96EE3" w14:textId="77777777" w:rsidR="000148AC" w:rsidRDefault="000148AC" w:rsidP="00F85D0C">
            <w:pPr>
              <w:jc w:val="center"/>
              <w:rPr>
                <w:rFonts w:ascii="Tahoma" w:hAnsi="Tahoma" w:cs="Tahoma"/>
                <w:sz w:val="16"/>
                <w:szCs w:val="16"/>
              </w:rPr>
            </w:pPr>
          </w:p>
        </w:tc>
        <w:tc>
          <w:tcPr>
            <w:tcW w:w="0" w:type="auto"/>
            <w:vMerge/>
            <w:shd w:val="clear" w:color="auto" w:fill="auto"/>
            <w:vAlign w:val="center"/>
          </w:tcPr>
          <w:p w14:paraId="6FDFC0AC" w14:textId="77777777" w:rsidR="000148AC" w:rsidRPr="00317ABB" w:rsidRDefault="000148AC" w:rsidP="00F85D0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5EF67E3" w14:textId="77777777" w:rsidR="000148AC" w:rsidRPr="00317ABB" w:rsidRDefault="000148AC" w:rsidP="00F85D0C">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C7174C2" w14:textId="77777777" w:rsidR="000148AC" w:rsidRPr="001F5BA3" w:rsidRDefault="000148AC" w:rsidP="00F85D0C">
            <w:pPr>
              <w:jc w:val="center"/>
              <w:rPr>
                <w:rFonts w:ascii="Tahoma" w:hAnsi="Tahoma" w:cs="Tahoma"/>
                <w:b/>
                <w:i/>
                <w:color w:val="FF0000"/>
                <w:sz w:val="16"/>
                <w:szCs w:val="16"/>
                <w:lang w:eastAsia="es-BO"/>
              </w:rPr>
            </w:pPr>
          </w:p>
        </w:tc>
      </w:tr>
      <w:tr w:rsidR="000148AC" w:rsidRPr="00317ABB" w14:paraId="76B2D785" w14:textId="77777777" w:rsidTr="00F85D0C">
        <w:trPr>
          <w:trHeight w:val="20"/>
          <w:jc w:val="center"/>
        </w:trPr>
        <w:tc>
          <w:tcPr>
            <w:tcW w:w="0" w:type="auto"/>
            <w:gridSpan w:val="2"/>
            <w:shd w:val="clear" w:color="auto" w:fill="BFBFBF"/>
            <w:vAlign w:val="center"/>
          </w:tcPr>
          <w:p w14:paraId="3CA279A6" w14:textId="77777777" w:rsidR="000148AC" w:rsidRPr="00317ABB" w:rsidRDefault="000148AC" w:rsidP="00F85D0C">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021997D" w14:textId="77777777" w:rsidR="000148AC" w:rsidRPr="00317ABB" w:rsidRDefault="000148AC" w:rsidP="00F85D0C">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40A357D" w14:textId="77777777" w:rsidR="000148AC" w:rsidRPr="00317ABB" w:rsidRDefault="000148AC" w:rsidP="00F85D0C">
            <w:pPr>
              <w:jc w:val="center"/>
              <w:rPr>
                <w:rFonts w:ascii="Tahoma" w:hAnsi="Tahoma" w:cs="Tahoma"/>
                <w:b/>
                <w:sz w:val="24"/>
                <w:szCs w:val="24"/>
              </w:rPr>
            </w:pPr>
          </w:p>
        </w:tc>
      </w:tr>
    </w:tbl>
    <w:p w14:paraId="460304B9" w14:textId="77777777" w:rsidR="000148AC" w:rsidRPr="00646D55" w:rsidRDefault="000148AC" w:rsidP="000148AC">
      <w:pPr>
        <w:jc w:val="both"/>
        <w:rPr>
          <w:rFonts w:ascii="Verdana" w:hAnsi="Verdana" w:cs="Tahoma"/>
          <w:sz w:val="16"/>
          <w:szCs w:val="16"/>
        </w:rPr>
      </w:pPr>
      <w:r w:rsidRPr="00646D55">
        <w:rPr>
          <w:rFonts w:ascii="Verdana" w:hAnsi="Verdana" w:cs="Tahoma"/>
          <w:sz w:val="16"/>
          <w:szCs w:val="16"/>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CD90D56" w14:textId="77777777" w:rsidR="000148AC" w:rsidRPr="00646D55" w:rsidRDefault="000148AC" w:rsidP="000148AC">
      <w:pPr>
        <w:jc w:val="both"/>
        <w:rPr>
          <w:rFonts w:ascii="Verdana" w:hAnsi="Verdana" w:cs="Tahoma"/>
          <w:sz w:val="16"/>
          <w:szCs w:val="16"/>
        </w:rPr>
      </w:pPr>
      <w:r w:rsidRPr="00646D55">
        <w:rPr>
          <w:rFonts w:ascii="Verdana" w:hAnsi="Verdana" w:cs="Tahoma"/>
          <w:sz w:val="16"/>
          <w:szCs w:val="16"/>
        </w:rPr>
        <w:t>(**) La suma de los puntajes asignados para las condiciones adicionales solicitadas deberá ser 35 puntos.</w:t>
      </w:r>
    </w:p>
    <w:p w14:paraId="2DE19E2B" w14:textId="77777777" w:rsidR="000148AC" w:rsidRDefault="000148AC" w:rsidP="000148AC">
      <w:pPr>
        <w:jc w:val="both"/>
        <w:rPr>
          <w:rFonts w:ascii="Verdana" w:hAnsi="Verdana" w:cs="Tahoma"/>
          <w:sz w:val="16"/>
          <w:szCs w:val="16"/>
        </w:rPr>
      </w:pPr>
      <w:r w:rsidRPr="00646D55">
        <w:rPr>
          <w:rFonts w:ascii="Verdana" w:hAnsi="Verdana" w:cs="Tahoma"/>
          <w:sz w:val="16"/>
          <w:szCs w:val="16"/>
        </w:rPr>
        <w:t xml:space="preserve">(***) El proponente podrá ofertar condiciones adicionales superiores a las solicitadas en el presente Formulario, que mejoren la calidad del </w:t>
      </w:r>
      <w:r w:rsidRPr="00646D55">
        <w:rPr>
          <w:rFonts w:ascii="Verdana" w:hAnsi="Verdana" w:cs="Tahoma"/>
          <w:color w:val="0000FF"/>
          <w:sz w:val="16"/>
          <w:szCs w:val="16"/>
        </w:rPr>
        <w:t>objeto de contratación</w:t>
      </w:r>
      <w:r w:rsidRPr="00646D55">
        <w:rPr>
          <w:rFonts w:ascii="Verdana" w:hAnsi="Verdana" w:cs="Tahoma"/>
          <w:sz w:val="16"/>
          <w:szCs w:val="16"/>
        </w:rPr>
        <w:t>, siempre que estas características fuesen beneficiosas para la entidad y/o no afecten para el fin que fue requerido el servicio.</w:t>
      </w:r>
    </w:p>
    <w:p w14:paraId="437DB043" w14:textId="77777777" w:rsidR="000148AC" w:rsidRPr="00646D55" w:rsidRDefault="000148AC" w:rsidP="000148AC">
      <w:pPr>
        <w:jc w:val="both"/>
        <w:rPr>
          <w:rFonts w:ascii="Verdana" w:hAnsi="Verdana" w:cs="Tahoma"/>
          <w:sz w:val="16"/>
          <w:szCs w:val="16"/>
        </w:rPr>
      </w:pPr>
    </w:p>
    <w:p w14:paraId="47DFCF9C" w14:textId="77777777" w:rsidR="000148AC" w:rsidRPr="00646D55" w:rsidRDefault="000148AC" w:rsidP="000148AC">
      <w:pPr>
        <w:jc w:val="both"/>
        <w:rPr>
          <w:rFonts w:ascii="Verdana" w:hAnsi="Verdana" w:cs="Tahoma"/>
          <w:b/>
          <w:color w:val="000000"/>
          <w:sz w:val="16"/>
          <w:szCs w:val="16"/>
        </w:rPr>
      </w:pPr>
      <w:r w:rsidRPr="00646D55">
        <w:rPr>
          <w:rFonts w:ascii="Verdana" w:hAnsi="Verdana" w:cs="Tahoma"/>
          <w:b/>
          <w:color w:val="000000"/>
          <w:sz w:val="16"/>
          <w:szCs w:val="16"/>
        </w:rPr>
        <w:t xml:space="preserve">NOTA: </w:t>
      </w:r>
    </w:p>
    <w:p w14:paraId="702C6245" w14:textId="77777777" w:rsidR="000148AC" w:rsidRPr="00646D55" w:rsidRDefault="000148AC" w:rsidP="000148AC">
      <w:pPr>
        <w:numPr>
          <w:ilvl w:val="0"/>
          <w:numId w:val="36"/>
        </w:numPr>
        <w:jc w:val="both"/>
        <w:rPr>
          <w:rFonts w:ascii="Verdana" w:hAnsi="Verdana" w:cs="Tahoma"/>
          <w:color w:val="000000"/>
          <w:sz w:val="16"/>
          <w:szCs w:val="16"/>
        </w:rPr>
      </w:pPr>
      <w:r w:rsidRPr="00646D55">
        <w:rPr>
          <w:rFonts w:ascii="Verdana" w:hAnsi="Verdana" w:cs="Tahoma"/>
          <w:color w:val="000000"/>
          <w:sz w:val="16"/>
          <w:szCs w:val="16"/>
        </w:rPr>
        <w:t xml:space="preserve">El proponente que oferte “vehículos” adicionales, deberá adjuntar documento de respaldo en fotocopia simple legible del RUAT, para propios o alquilados. </w:t>
      </w:r>
      <w:bookmarkStart w:id="164" w:name="_Hlk146205352"/>
      <w:r w:rsidRPr="00646D55">
        <w:rPr>
          <w:rFonts w:ascii="Verdana" w:hAnsi="Verdana" w:cs="Tahoma"/>
          <w:color w:val="000000"/>
          <w:sz w:val="16"/>
          <w:szCs w:val="16"/>
        </w:rPr>
        <w:t>En caso de adjudicación debe presentar Original o Fotocopia Legalizada o Notariado de RUAT para Vehículos Propios y/o Contrato de Alquiler Original para Vehículos Alquilados.</w:t>
      </w:r>
    </w:p>
    <w:bookmarkEnd w:id="164"/>
    <w:p w14:paraId="71C2DFA8" w14:textId="77777777" w:rsidR="000148AC" w:rsidRPr="00646D55" w:rsidRDefault="000148AC" w:rsidP="000148AC">
      <w:pPr>
        <w:numPr>
          <w:ilvl w:val="0"/>
          <w:numId w:val="36"/>
        </w:numPr>
        <w:jc w:val="both"/>
        <w:rPr>
          <w:rFonts w:ascii="Verdana" w:hAnsi="Verdana" w:cs="Tahoma"/>
          <w:color w:val="000000"/>
          <w:sz w:val="16"/>
          <w:szCs w:val="16"/>
        </w:rPr>
      </w:pPr>
      <w:r w:rsidRPr="00646D55">
        <w:rPr>
          <w:rFonts w:ascii="Verdana" w:hAnsi="Verdana" w:cs="Tahoma"/>
          <w:color w:val="000000"/>
          <w:sz w:val="16"/>
          <w:szCs w:val="16"/>
        </w:rPr>
        <w:t xml:space="preserve">En caso de empate, </w:t>
      </w:r>
      <w:r w:rsidRPr="00646D55">
        <w:rPr>
          <w:rFonts w:ascii="Verdana" w:hAnsi="Verdana" w:cs="Tahoma"/>
          <w:color w:val="0070C0"/>
          <w:sz w:val="16"/>
          <w:szCs w:val="16"/>
        </w:rPr>
        <w:t>se recomendará la adjudicación en el siguiente orden de prelación</w:t>
      </w:r>
      <w:r w:rsidRPr="00646D55">
        <w:rPr>
          <w:rFonts w:ascii="Verdana" w:hAnsi="Verdana" w:cs="Tahoma"/>
          <w:color w:val="000000"/>
          <w:sz w:val="16"/>
          <w:szCs w:val="16"/>
        </w:rPr>
        <w:t>: Al proponente que tenga la mayor experiencia específica de la empresa; experiencia específica del personal clave; número de personal clave adicional; propuesta técnica, sucesivamente hasta que haya desempate.</w:t>
      </w: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156502E7" w14:textId="77777777" w:rsidR="00A853BF" w:rsidRPr="00653C8D" w:rsidRDefault="00A853BF" w:rsidP="0008096C">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7C6CE8">
          <w:headerReference w:type="default" r:id="rId20"/>
          <w:footerReference w:type="default" r:id="rId21"/>
          <w:headerReference w:type="first" r:id="rId22"/>
          <w:pgSz w:w="12240" w:h="15840" w:code="1"/>
          <w:pgMar w:top="1418" w:right="1276" w:bottom="851"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7C6CE8">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7C6CE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7C6CE8">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7C6CE8">
            <w:pPr>
              <w:rPr>
                <w:rFonts w:ascii="Arial" w:hAnsi="Arial" w:cs="Arial"/>
                <w:b/>
                <w:color w:val="000000" w:themeColor="text1"/>
                <w:sz w:val="12"/>
                <w:szCs w:val="18"/>
              </w:rPr>
            </w:pPr>
          </w:p>
        </w:tc>
      </w:tr>
      <w:tr w:rsidR="009E28E4" w:rsidRPr="00653C8D" w14:paraId="483A81CF" w14:textId="77777777" w:rsidTr="007C6CE8">
        <w:trPr>
          <w:jc w:val="center"/>
        </w:trPr>
        <w:tc>
          <w:tcPr>
            <w:tcW w:w="3154" w:type="dxa"/>
            <w:tcMar>
              <w:right w:w="85" w:type="dxa"/>
            </w:tcMar>
            <w:vAlign w:val="center"/>
          </w:tcPr>
          <w:p w14:paraId="3224962E" w14:textId="77777777" w:rsidR="009E28E4" w:rsidRPr="00653C8D" w:rsidRDefault="009E28E4" w:rsidP="007C6CE8">
            <w:pPr>
              <w:jc w:val="right"/>
              <w:rPr>
                <w:rFonts w:ascii="Arial" w:hAnsi="Arial" w:cs="Arial"/>
                <w:sz w:val="2"/>
                <w:szCs w:val="2"/>
              </w:rPr>
            </w:pPr>
          </w:p>
        </w:tc>
        <w:tc>
          <w:tcPr>
            <w:tcW w:w="641" w:type="dxa"/>
            <w:vAlign w:val="center"/>
          </w:tcPr>
          <w:p w14:paraId="40A237C2" w14:textId="77777777" w:rsidR="009E28E4" w:rsidRPr="00653C8D" w:rsidRDefault="009E28E4" w:rsidP="007C6CE8">
            <w:pPr>
              <w:jc w:val="center"/>
              <w:rPr>
                <w:rFonts w:ascii="Arial" w:hAnsi="Arial" w:cs="Arial"/>
                <w:b/>
                <w:sz w:val="2"/>
                <w:szCs w:val="2"/>
              </w:rPr>
            </w:pPr>
          </w:p>
        </w:tc>
        <w:tc>
          <w:tcPr>
            <w:tcW w:w="600" w:type="dxa"/>
            <w:vAlign w:val="center"/>
          </w:tcPr>
          <w:p w14:paraId="2A41DE2D" w14:textId="77777777" w:rsidR="009E28E4" w:rsidRPr="00653C8D" w:rsidRDefault="009E28E4" w:rsidP="007C6CE8">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7C6CE8">
            <w:pPr>
              <w:jc w:val="center"/>
              <w:rPr>
                <w:rFonts w:ascii="Arial" w:hAnsi="Arial" w:cs="Arial"/>
                <w:b/>
                <w:sz w:val="2"/>
                <w:szCs w:val="2"/>
              </w:rPr>
            </w:pPr>
          </w:p>
        </w:tc>
      </w:tr>
      <w:tr w:rsidR="009E28E4" w:rsidRPr="00653C8D" w14:paraId="03C1BD70" w14:textId="77777777" w:rsidTr="007C6CE8">
        <w:trPr>
          <w:trHeight w:val="75"/>
          <w:jc w:val="center"/>
        </w:trPr>
        <w:tc>
          <w:tcPr>
            <w:tcW w:w="3154" w:type="dxa"/>
            <w:tcMar>
              <w:right w:w="85" w:type="dxa"/>
            </w:tcMar>
            <w:vAlign w:val="center"/>
          </w:tcPr>
          <w:p w14:paraId="0792CF73" w14:textId="77777777" w:rsidR="009E28E4" w:rsidRPr="00653C8D" w:rsidRDefault="009E28E4" w:rsidP="007C6CE8">
            <w:pPr>
              <w:jc w:val="right"/>
              <w:rPr>
                <w:rFonts w:ascii="Arial" w:hAnsi="Arial" w:cs="Arial"/>
                <w:sz w:val="2"/>
                <w:szCs w:val="2"/>
              </w:rPr>
            </w:pPr>
          </w:p>
        </w:tc>
        <w:tc>
          <w:tcPr>
            <w:tcW w:w="641" w:type="dxa"/>
            <w:vAlign w:val="center"/>
          </w:tcPr>
          <w:p w14:paraId="262D1BD0" w14:textId="77777777" w:rsidR="009E28E4" w:rsidRPr="00653C8D" w:rsidRDefault="009E28E4" w:rsidP="007C6CE8">
            <w:pPr>
              <w:jc w:val="center"/>
              <w:rPr>
                <w:rFonts w:ascii="Arial" w:hAnsi="Arial" w:cs="Arial"/>
                <w:b/>
                <w:sz w:val="2"/>
                <w:szCs w:val="2"/>
              </w:rPr>
            </w:pPr>
          </w:p>
        </w:tc>
        <w:tc>
          <w:tcPr>
            <w:tcW w:w="600" w:type="dxa"/>
            <w:vAlign w:val="center"/>
          </w:tcPr>
          <w:p w14:paraId="2B90B469" w14:textId="77777777" w:rsidR="009E28E4" w:rsidRPr="00653C8D" w:rsidRDefault="009E28E4" w:rsidP="007C6CE8">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7C6CE8">
            <w:pPr>
              <w:jc w:val="center"/>
              <w:rPr>
                <w:rFonts w:ascii="Arial" w:hAnsi="Arial" w:cs="Arial"/>
                <w:b/>
                <w:sz w:val="2"/>
                <w:szCs w:val="2"/>
              </w:rPr>
            </w:pPr>
          </w:p>
        </w:tc>
      </w:tr>
      <w:tr w:rsidR="009E28E4" w:rsidRPr="00653C8D" w14:paraId="3532F588" w14:textId="77777777" w:rsidTr="007C6CE8">
        <w:trPr>
          <w:trHeight w:val="338"/>
          <w:jc w:val="center"/>
        </w:trPr>
        <w:tc>
          <w:tcPr>
            <w:tcW w:w="3154" w:type="dxa"/>
            <w:tcMar>
              <w:left w:w="0" w:type="dxa"/>
              <w:right w:w="85" w:type="dxa"/>
            </w:tcMar>
            <w:vAlign w:val="center"/>
          </w:tcPr>
          <w:p w14:paraId="3A8D1308" w14:textId="77777777" w:rsidR="009E28E4" w:rsidRPr="00653C8D" w:rsidRDefault="009E28E4" w:rsidP="007C6CE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7C6CE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7C6CE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7C6CE8">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7C6CE8">
            <w:pPr>
              <w:rPr>
                <w:rFonts w:ascii="Arial" w:hAnsi="Arial" w:cs="Arial"/>
                <w:sz w:val="16"/>
                <w:szCs w:val="16"/>
              </w:rPr>
            </w:pPr>
          </w:p>
        </w:tc>
      </w:tr>
      <w:tr w:rsidR="009E28E4" w:rsidRPr="00653C8D" w14:paraId="3FC1175C" w14:textId="77777777" w:rsidTr="007C6CE8">
        <w:trPr>
          <w:trHeight w:val="75"/>
          <w:jc w:val="center"/>
        </w:trPr>
        <w:tc>
          <w:tcPr>
            <w:tcW w:w="3154" w:type="dxa"/>
            <w:tcMar>
              <w:left w:w="0" w:type="dxa"/>
              <w:right w:w="85" w:type="dxa"/>
            </w:tcMar>
            <w:vAlign w:val="center"/>
          </w:tcPr>
          <w:p w14:paraId="7F0223F7" w14:textId="77777777" w:rsidR="009E28E4" w:rsidRPr="00653C8D" w:rsidRDefault="009E28E4" w:rsidP="007C6CE8">
            <w:pPr>
              <w:jc w:val="right"/>
              <w:rPr>
                <w:rFonts w:ascii="Arial" w:hAnsi="Arial" w:cs="Arial"/>
                <w:sz w:val="2"/>
                <w:szCs w:val="2"/>
              </w:rPr>
            </w:pPr>
          </w:p>
        </w:tc>
        <w:tc>
          <w:tcPr>
            <w:tcW w:w="641" w:type="dxa"/>
            <w:vAlign w:val="center"/>
          </w:tcPr>
          <w:p w14:paraId="102AB877" w14:textId="77777777" w:rsidR="009E28E4" w:rsidRPr="00653C8D" w:rsidRDefault="009E28E4" w:rsidP="007C6CE8">
            <w:pPr>
              <w:jc w:val="center"/>
              <w:rPr>
                <w:rFonts w:ascii="Arial" w:hAnsi="Arial" w:cs="Arial"/>
                <w:b/>
                <w:sz w:val="2"/>
                <w:szCs w:val="2"/>
              </w:rPr>
            </w:pPr>
          </w:p>
        </w:tc>
        <w:tc>
          <w:tcPr>
            <w:tcW w:w="600" w:type="dxa"/>
            <w:vAlign w:val="center"/>
          </w:tcPr>
          <w:p w14:paraId="51F358EA" w14:textId="77777777" w:rsidR="009E28E4" w:rsidRPr="00653C8D" w:rsidRDefault="009E28E4" w:rsidP="007C6CE8">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7C6CE8">
            <w:pPr>
              <w:jc w:val="center"/>
              <w:rPr>
                <w:rFonts w:ascii="Arial" w:hAnsi="Arial" w:cs="Arial"/>
                <w:b/>
                <w:sz w:val="2"/>
                <w:szCs w:val="2"/>
              </w:rPr>
            </w:pPr>
          </w:p>
        </w:tc>
      </w:tr>
      <w:tr w:rsidR="009E28E4" w:rsidRPr="00653C8D" w14:paraId="3E493630" w14:textId="77777777" w:rsidTr="007C6CE8">
        <w:trPr>
          <w:trHeight w:val="257"/>
          <w:jc w:val="center"/>
        </w:trPr>
        <w:tc>
          <w:tcPr>
            <w:tcW w:w="3154" w:type="dxa"/>
            <w:tcMar>
              <w:left w:w="0" w:type="dxa"/>
              <w:right w:w="85" w:type="dxa"/>
            </w:tcMar>
            <w:vAlign w:val="center"/>
          </w:tcPr>
          <w:p w14:paraId="6DA9F21F" w14:textId="77777777" w:rsidR="009E28E4" w:rsidRPr="00653C8D" w:rsidRDefault="009E28E4" w:rsidP="007C6CE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7C6CE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7C6CE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7C6CE8">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7C6CE8">
            <w:pPr>
              <w:rPr>
                <w:rFonts w:ascii="Arial" w:hAnsi="Arial" w:cs="Arial"/>
                <w:sz w:val="16"/>
                <w:szCs w:val="16"/>
              </w:rPr>
            </w:pPr>
          </w:p>
        </w:tc>
      </w:tr>
      <w:tr w:rsidR="009E28E4" w:rsidRPr="00653C8D" w14:paraId="41FFDA52" w14:textId="77777777" w:rsidTr="007C6CE8">
        <w:trPr>
          <w:trHeight w:val="134"/>
          <w:jc w:val="center"/>
        </w:trPr>
        <w:tc>
          <w:tcPr>
            <w:tcW w:w="3154" w:type="dxa"/>
            <w:tcMar>
              <w:right w:w="85" w:type="dxa"/>
            </w:tcMar>
            <w:vAlign w:val="center"/>
          </w:tcPr>
          <w:p w14:paraId="19B0B3C5" w14:textId="77777777" w:rsidR="009E28E4" w:rsidRPr="00653C8D" w:rsidRDefault="009E28E4" w:rsidP="007C6CE8">
            <w:pPr>
              <w:jc w:val="right"/>
              <w:rPr>
                <w:rFonts w:ascii="Arial" w:hAnsi="Arial" w:cs="Arial"/>
                <w:sz w:val="2"/>
                <w:szCs w:val="2"/>
              </w:rPr>
            </w:pPr>
          </w:p>
        </w:tc>
        <w:tc>
          <w:tcPr>
            <w:tcW w:w="641" w:type="dxa"/>
            <w:vAlign w:val="center"/>
          </w:tcPr>
          <w:p w14:paraId="2AED485C" w14:textId="77777777" w:rsidR="009E28E4" w:rsidRPr="00653C8D" w:rsidRDefault="009E28E4" w:rsidP="007C6CE8">
            <w:pPr>
              <w:jc w:val="center"/>
              <w:rPr>
                <w:rFonts w:ascii="Arial" w:hAnsi="Arial" w:cs="Arial"/>
                <w:b/>
                <w:sz w:val="2"/>
                <w:szCs w:val="2"/>
              </w:rPr>
            </w:pPr>
          </w:p>
        </w:tc>
        <w:tc>
          <w:tcPr>
            <w:tcW w:w="600" w:type="dxa"/>
            <w:vAlign w:val="center"/>
          </w:tcPr>
          <w:p w14:paraId="6BFDC94F" w14:textId="77777777" w:rsidR="009E28E4" w:rsidRPr="00653C8D" w:rsidRDefault="009E28E4" w:rsidP="007C6CE8">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7C6CE8">
            <w:pPr>
              <w:jc w:val="center"/>
              <w:rPr>
                <w:rFonts w:ascii="Arial" w:hAnsi="Arial" w:cs="Arial"/>
                <w:b/>
                <w:sz w:val="2"/>
                <w:szCs w:val="2"/>
              </w:rPr>
            </w:pPr>
          </w:p>
        </w:tc>
      </w:tr>
      <w:tr w:rsidR="009E28E4" w:rsidRPr="00653C8D" w14:paraId="3CE6111A" w14:textId="77777777" w:rsidTr="007C6CE8">
        <w:trPr>
          <w:trHeight w:val="278"/>
          <w:jc w:val="center"/>
        </w:trPr>
        <w:tc>
          <w:tcPr>
            <w:tcW w:w="3154" w:type="dxa"/>
            <w:tcMar>
              <w:left w:w="0" w:type="dxa"/>
              <w:right w:w="85" w:type="dxa"/>
            </w:tcMar>
            <w:vAlign w:val="center"/>
          </w:tcPr>
          <w:p w14:paraId="0F6766A4" w14:textId="77777777" w:rsidR="009E28E4" w:rsidRPr="00653C8D" w:rsidRDefault="009E28E4" w:rsidP="007C6CE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7C6CE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7C6CE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7C6CE8">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7C6CE8">
            <w:pPr>
              <w:rPr>
                <w:rFonts w:ascii="Arial" w:hAnsi="Arial" w:cs="Arial"/>
                <w:sz w:val="16"/>
                <w:szCs w:val="16"/>
              </w:rPr>
            </w:pPr>
          </w:p>
        </w:tc>
      </w:tr>
      <w:tr w:rsidR="009E28E4" w:rsidRPr="00653C8D" w14:paraId="76035F37" w14:textId="77777777" w:rsidTr="007C6CE8">
        <w:trPr>
          <w:trHeight w:val="75"/>
          <w:jc w:val="center"/>
        </w:trPr>
        <w:tc>
          <w:tcPr>
            <w:tcW w:w="3154" w:type="dxa"/>
            <w:tcMar>
              <w:right w:w="85" w:type="dxa"/>
            </w:tcMar>
            <w:vAlign w:val="center"/>
          </w:tcPr>
          <w:p w14:paraId="612AD44E" w14:textId="77777777" w:rsidR="009E28E4" w:rsidRPr="00653C8D" w:rsidRDefault="009E28E4" w:rsidP="007C6CE8">
            <w:pPr>
              <w:jc w:val="right"/>
              <w:rPr>
                <w:rFonts w:ascii="Arial" w:hAnsi="Arial" w:cs="Arial"/>
                <w:sz w:val="2"/>
                <w:szCs w:val="2"/>
              </w:rPr>
            </w:pPr>
          </w:p>
        </w:tc>
        <w:tc>
          <w:tcPr>
            <w:tcW w:w="641" w:type="dxa"/>
            <w:vAlign w:val="center"/>
          </w:tcPr>
          <w:p w14:paraId="431FA793" w14:textId="77777777" w:rsidR="009E28E4" w:rsidRPr="00653C8D" w:rsidRDefault="009E28E4" w:rsidP="007C6CE8">
            <w:pPr>
              <w:jc w:val="center"/>
              <w:rPr>
                <w:rFonts w:ascii="Arial" w:hAnsi="Arial" w:cs="Arial"/>
                <w:b/>
                <w:sz w:val="2"/>
                <w:szCs w:val="2"/>
              </w:rPr>
            </w:pPr>
          </w:p>
        </w:tc>
        <w:tc>
          <w:tcPr>
            <w:tcW w:w="600" w:type="dxa"/>
            <w:vAlign w:val="center"/>
          </w:tcPr>
          <w:p w14:paraId="306C9A2E" w14:textId="77777777" w:rsidR="009E28E4" w:rsidRPr="00653C8D" w:rsidRDefault="009E28E4" w:rsidP="007C6CE8">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7C6CE8">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7C6CE8">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7C6CE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7C6CE8">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7C6CE8">
            <w:pPr>
              <w:rPr>
                <w:rFonts w:ascii="Arial" w:hAnsi="Arial" w:cs="Arial"/>
                <w:b/>
                <w:color w:val="FFFFFF"/>
                <w:sz w:val="18"/>
                <w:szCs w:val="18"/>
              </w:rPr>
            </w:pPr>
          </w:p>
        </w:tc>
      </w:tr>
      <w:tr w:rsidR="002E7361" w:rsidRPr="00653C8D" w14:paraId="2E0F6286" w14:textId="77777777" w:rsidTr="007C6CE8">
        <w:trPr>
          <w:jc w:val="center"/>
        </w:trPr>
        <w:tc>
          <w:tcPr>
            <w:tcW w:w="3154" w:type="dxa"/>
            <w:tcMar>
              <w:right w:w="85" w:type="dxa"/>
            </w:tcMar>
            <w:vAlign w:val="center"/>
          </w:tcPr>
          <w:p w14:paraId="789746A0" w14:textId="77777777" w:rsidR="002E7361" w:rsidRPr="00653C8D" w:rsidRDefault="002E7361" w:rsidP="007C6CE8">
            <w:pPr>
              <w:jc w:val="right"/>
              <w:rPr>
                <w:rFonts w:ascii="Arial" w:hAnsi="Arial" w:cs="Arial"/>
                <w:sz w:val="2"/>
                <w:szCs w:val="2"/>
              </w:rPr>
            </w:pPr>
          </w:p>
        </w:tc>
        <w:tc>
          <w:tcPr>
            <w:tcW w:w="641" w:type="dxa"/>
            <w:vAlign w:val="center"/>
          </w:tcPr>
          <w:p w14:paraId="5E7D57D7" w14:textId="77777777" w:rsidR="002E7361" w:rsidRPr="00653C8D" w:rsidRDefault="002E7361" w:rsidP="007C6CE8">
            <w:pPr>
              <w:jc w:val="center"/>
              <w:rPr>
                <w:rFonts w:ascii="Arial" w:hAnsi="Arial" w:cs="Arial"/>
                <w:b/>
                <w:sz w:val="2"/>
                <w:szCs w:val="2"/>
              </w:rPr>
            </w:pPr>
          </w:p>
        </w:tc>
        <w:tc>
          <w:tcPr>
            <w:tcW w:w="600" w:type="dxa"/>
            <w:vAlign w:val="center"/>
          </w:tcPr>
          <w:p w14:paraId="099FCCB8" w14:textId="77777777" w:rsidR="002E7361" w:rsidRPr="00653C8D" w:rsidRDefault="002E7361" w:rsidP="007C6CE8">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7C6CE8">
            <w:pPr>
              <w:jc w:val="center"/>
              <w:rPr>
                <w:rFonts w:ascii="Arial" w:hAnsi="Arial" w:cs="Arial"/>
                <w:b/>
                <w:sz w:val="2"/>
                <w:szCs w:val="2"/>
              </w:rPr>
            </w:pPr>
          </w:p>
        </w:tc>
      </w:tr>
      <w:tr w:rsidR="002E7361" w:rsidRPr="00653C8D" w14:paraId="77643277" w14:textId="77777777" w:rsidTr="007C6CE8">
        <w:trPr>
          <w:trHeight w:val="75"/>
          <w:jc w:val="center"/>
        </w:trPr>
        <w:tc>
          <w:tcPr>
            <w:tcW w:w="3154" w:type="dxa"/>
            <w:tcMar>
              <w:right w:w="85" w:type="dxa"/>
            </w:tcMar>
            <w:vAlign w:val="center"/>
          </w:tcPr>
          <w:p w14:paraId="1F43824D" w14:textId="77777777" w:rsidR="002E7361" w:rsidRPr="00653C8D" w:rsidRDefault="002E7361" w:rsidP="007C6CE8">
            <w:pPr>
              <w:jc w:val="right"/>
              <w:rPr>
                <w:rFonts w:ascii="Arial" w:hAnsi="Arial" w:cs="Arial"/>
                <w:sz w:val="2"/>
                <w:szCs w:val="2"/>
              </w:rPr>
            </w:pPr>
          </w:p>
        </w:tc>
        <w:tc>
          <w:tcPr>
            <w:tcW w:w="641" w:type="dxa"/>
            <w:vAlign w:val="center"/>
          </w:tcPr>
          <w:p w14:paraId="7BEA92B8" w14:textId="77777777" w:rsidR="002E7361" w:rsidRPr="00653C8D" w:rsidRDefault="002E7361" w:rsidP="007C6CE8">
            <w:pPr>
              <w:jc w:val="center"/>
              <w:rPr>
                <w:rFonts w:ascii="Arial" w:hAnsi="Arial" w:cs="Arial"/>
                <w:b/>
                <w:sz w:val="2"/>
                <w:szCs w:val="2"/>
              </w:rPr>
            </w:pPr>
          </w:p>
        </w:tc>
        <w:tc>
          <w:tcPr>
            <w:tcW w:w="600" w:type="dxa"/>
            <w:vAlign w:val="center"/>
          </w:tcPr>
          <w:p w14:paraId="710B995F" w14:textId="77777777" w:rsidR="002E7361" w:rsidRPr="00653C8D" w:rsidRDefault="002E7361" w:rsidP="007C6CE8">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7C6CE8">
            <w:pPr>
              <w:jc w:val="center"/>
              <w:rPr>
                <w:rFonts w:ascii="Arial" w:hAnsi="Arial" w:cs="Arial"/>
                <w:b/>
                <w:sz w:val="2"/>
                <w:szCs w:val="2"/>
              </w:rPr>
            </w:pPr>
          </w:p>
        </w:tc>
      </w:tr>
      <w:tr w:rsidR="002E7361" w:rsidRPr="00653C8D" w14:paraId="54B4759E" w14:textId="77777777" w:rsidTr="007C6CE8">
        <w:trPr>
          <w:trHeight w:val="338"/>
          <w:jc w:val="center"/>
        </w:trPr>
        <w:tc>
          <w:tcPr>
            <w:tcW w:w="3154" w:type="dxa"/>
            <w:tcMar>
              <w:left w:w="0" w:type="dxa"/>
              <w:right w:w="85" w:type="dxa"/>
            </w:tcMar>
            <w:vAlign w:val="center"/>
          </w:tcPr>
          <w:p w14:paraId="59F1068D" w14:textId="77777777" w:rsidR="002E7361" w:rsidRPr="00653C8D" w:rsidRDefault="002E7361" w:rsidP="007C6CE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7C6CE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7C6CE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7C6CE8">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7C6CE8">
            <w:pPr>
              <w:rPr>
                <w:rFonts w:ascii="Arial" w:hAnsi="Arial" w:cs="Arial"/>
                <w:sz w:val="16"/>
                <w:szCs w:val="16"/>
              </w:rPr>
            </w:pPr>
          </w:p>
        </w:tc>
      </w:tr>
      <w:tr w:rsidR="002E7361" w:rsidRPr="00653C8D" w14:paraId="59A00CE6" w14:textId="77777777" w:rsidTr="007C6CE8">
        <w:trPr>
          <w:trHeight w:val="75"/>
          <w:jc w:val="center"/>
        </w:trPr>
        <w:tc>
          <w:tcPr>
            <w:tcW w:w="3154" w:type="dxa"/>
            <w:tcMar>
              <w:left w:w="0" w:type="dxa"/>
              <w:right w:w="85" w:type="dxa"/>
            </w:tcMar>
            <w:vAlign w:val="center"/>
          </w:tcPr>
          <w:p w14:paraId="2A10FE93" w14:textId="77777777" w:rsidR="002E7361" w:rsidRPr="00653C8D" w:rsidRDefault="002E7361" w:rsidP="007C6CE8">
            <w:pPr>
              <w:jc w:val="right"/>
              <w:rPr>
                <w:rFonts w:ascii="Arial" w:hAnsi="Arial" w:cs="Arial"/>
                <w:sz w:val="2"/>
                <w:szCs w:val="2"/>
              </w:rPr>
            </w:pPr>
          </w:p>
        </w:tc>
        <w:tc>
          <w:tcPr>
            <w:tcW w:w="641" w:type="dxa"/>
            <w:vAlign w:val="center"/>
          </w:tcPr>
          <w:p w14:paraId="69030E83" w14:textId="77777777" w:rsidR="002E7361" w:rsidRPr="00653C8D" w:rsidRDefault="002E7361" w:rsidP="007C6CE8">
            <w:pPr>
              <w:jc w:val="center"/>
              <w:rPr>
                <w:rFonts w:ascii="Arial" w:hAnsi="Arial" w:cs="Arial"/>
                <w:b/>
                <w:sz w:val="2"/>
                <w:szCs w:val="2"/>
              </w:rPr>
            </w:pPr>
          </w:p>
        </w:tc>
        <w:tc>
          <w:tcPr>
            <w:tcW w:w="600" w:type="dxa"/>
            <w:vAlign w:val="center"/>
          </w:tcPr>
          <w:p w14:paraId="3550B1E0" w14:textId="77777777" w:rsidR="002E7361" w:rsidRPr="00653C8D" w:rsidRDefault="002E7361" w:rsidP="007C6CE8">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7C6CE8">
            <w:pPr>
              <w:jc w:val="center"/>
              <w:rPr>
                <w:rFonts w:ascii="Arial" w:hAnsi="Arial" w:cs="Arial"/>
                <w:b/>
                <w:sz w:val="2"/>
                <w:szCs w:val="2"/>
              </w:rPr>
            </w:pPr>
          </w:p>
        </w:tc>
      </w:tr>
      <w:tr w:rsidR="002E7361" w:rsidRPr="00653C8D" w14:paraId="0C78290C" w14:textId="77777777" w:rsidTr="007C6CE8">
        <w:trPr>
          <w:trHeight w:val="320"/>
          <w:jc w:val="center"/>
        </w:trPr>
        <w:tc>
          <w:tcPr>
            <w:tcW w:w="3154" w:type="dxa"/>
            <w:tcMar>
              <w:left w:w="0" w:type="dxa"/>
              <w:right w:w="85" w:type="dxa"/>
            </w:tcMar>
            <w:vAlign w:val="center"/>
          </w:tcPr>
          <w:p w14:paraId="6C1BAAB2" w14:textId="77777777" w:rsidR="002E7361" w:rsidRPr="00653C8D" w:rsidRDefault="002E7361" w:rsidP="007C6CE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7C6CE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7C6CE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7C6CE8">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7C6CE8">
            <w:pPr>
              <w:rPr>
                <w:rFonts w:ascii="Arial" w:hAnsi="Arial" w:cs="Arial"/>
                <w:sz w:val="16"/>
                <w:szCs w:val="16"/>
              </w:rPr>
            </w:pPr>
          </w:p>
        </w:tc>
      </w:tr>
      <w:tr w:rsidR="002E7361" w:rsidRPr="00653C8D" w14:paraId="1431FCB8" w14:textId="77777777" w:rsidTr="007C6CE8">
        <w:trPr>
          <w:trHeight w:val="75"/>
          <w:jc w:val="center"/>
        </w:trPr>
        <w:tc>
          <w:tcPr>
            <w:tcW w:w="3154" w:type="dxa"/>
            <w:tcMar>
              <w:right w:w="85" w:type="dxa"/>
            </w:tcMar>
            <w:vAlign w:val="center"/>
          </w:tcPr>
          <w:p w14:paraId="78CB6A60" w14:textId="77777777" w:rsidR="002E7361" w:rsidRPr="00653C8D" w:rsidRDefault="002E7361" w:rsidP="007C6CE8">
            <w:pPr>
              <w:jc w:val="right"/>
              <w:rPr>
                <w:rFonts w:ascii="Arial" w:hAnsi="Arial" w:cs="Arial"/>
                <w:sz w:val="2"/>
                <w:szCs w:val="2"/>
              </w:rPr>
            </w:pPr>
          </w:p>
        </w:tc>
        <w:tc>
          <w:tcPr>
            <w:tcW w:w="641" w:type="dxa"/>
            <w:vAlign w:val="center"/>
          </w:tcPr>
          <w:p w14:paraId="2EBCEDD8" w14:textId="77777777" w:rsidR="002E7361" w:rsidRPr="00653C8D" w:rsidRDefault="002E7361" w:rsidP="007C6CE8">
            <w:pPr>
              <w:jc w:val="center"/>
              <w:rPr>
                <w:rFonts w:ascii="Arial" w:hAnsi="Arial" w:cs="Arial"/>
                <w:b/>
                <w:sz w:val="2"/>
                <w:szCs w:val="2"/>
              </w:rPr>
            </w:pPr>
          </w:p>
        </w:tc>
        <w:tc>
          <w:tcPr>
            <w:tcW w:w="600" w:type="dxa"/>
            <w:vAlign w:val="center"/>
          </w:tcPr>
          <w:p w14:paraId="20FD52CF" w14:textId="77777777" w:rsidR="002E7361" w:rsidRPr="00653C8D" w:rsidRDefault="002E7361" w:rsidP="007C6CE8">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7C6CE8">
            <w:pPr>
              <w:jc w:val="center"/>
              <w:rPr>
                <w:rFonts w:ascii="Arial" w:hAnsi="Arial" w:cs="Arial"/>
                <w:b/>
                <w:sz w:val="2"/>
                <w:szCs w:val="2"/>
              </w:rPr>
            </w:pPr>
          </w:p>
        </w:tc>
      </w:tr>
      <w:tr w:rsidR="002E7361" w:rsidRPr="00653C8D" w14:paraId="26AE8311" w14:textId="77777777" w:rsidTr="007C6CE8">
        <w:trPr>
          <w:trHeight w:val="274"/>
          <w:jc w:val="center"/>
        </w:trPr>
        <w:tc>
          <w:tcPr>
            <w:tcW w:w="3154" w:type="dxa"/>
            <w:tcMar>
              <w:left w:w="0" w:type="dxa"/>
              <w:right w:w="85" w:type="dxa"/>
            </w:tcMar>
            <w:vAlign w:val="center"/>
          </w:tcPr>
          <w:p w14:paraId="5CB8CE32" w14:textId="77777777" w:rsidR="002E7361" w:rsidRPr="00653C8D" w:rsidRDefault="002E7361" w:rsidP="007C6CE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7C6CE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7C6CE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7C6CE8">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7C6CE8">
            <w:pPr>
              <w:rPr>
                <w:rFonts w:ascii="Arial" w:hAnsi="Arial" w:cs="Arial"/>
                <w:sz w:val="16"/>
                <w:szCs w:val="16"/>
              </w:rPr>
            </w:pPr>
          </w:p>
        </w:tc>
      </w:tr>
      <w:tr w:rsidR="002E7361" w:rsidRPr="00653C8D" w14:paraId="66BD4522" w14:textId="77777777" w:rsidTr="007C6CE8">
        <w:trPr>
          <w:trHeight w:val="75"/>
          <w:jc w:val="center"/>
        </w:trPr>
        <w:tc>
          <w:tcPr>
            <w:tcW w:w="3154" w:type="dxa"/>
            <w:tcMar>
              <w:right w:w="85" w:type="dxa"/>
            </w:tcMar>
            <w:vAlign w:val="center"/>
          </w:tcPr>
          <w:p w14:paraId="0FE6E9C3" w14:textId="77777777" w:rsidR="002E7361" w:rsidRPr="00653C8D" w:rsidRDefault="002E7361" w:rsidP="007C6CE8">
            <w:pPr>
              <w:jc w:val="right"/>
              <w:rPr>
                <w:rFonts w:ascii="Arial" w:hAnsi="Arial" w:cs="Arial"/>
                <w:sz w:val="2"/>
                <w:szCs w:val="2"/>
              </w:rPr>
            </w:pPr>
          </w:p>
        </w:tc>
        <w:tc>
          <w:tcPr>
            <w:tcW w:w="641" w:type="dxa"/>
            <w:vAlign w:val="center"/>
          </w:tcPr>
          <w:p w14:paraId="28A2955D" w14:textId="77777777" w:rsidR="002E7361" w:rsidRPr="00653C8D" w:rsidRDefault="002E7361" w:rsidP="007C6CE8">
            <w:pPr>
              <w:jc w:val="center"/>
              <w:rPr>
                <w:rFonts w:ascii="Arial" w:hAnsi="Arial" w:cs="Arial"/>
                <w:b/>
                <w:sz w:val="2"/>
                <w:szCs w:val="2"/>
              </w:rPr>
            </w:pPr>
          </w:p>
        </w:tc>
        <w:tc>
          <w:tcPr>
            <w:tcW w:w="600" w:type="dxa"/>
            <w:vAlign w:val="center"/>
          </w:tcPr>
          <w:p w14:paraId="0048DB1E" w14:textId="77777777" w:rsidR="002E7361" w:rsidRPr="00653C8D" w:rsidRDefault="002E7361" w:rsidP="007C6CE8">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7C6CE8">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148AC">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148AC">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148AC">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148AC">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0148AC">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0148AC">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0148AC">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0148AC">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148AC">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7C6CE8">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7C6CE8">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7C6CE8">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7C6CE8">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7C6CE8">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7C6CE8">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7C6CE8">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7C6CE8">
            <w:pPr>
              <w:jc w:val="center"/>
              <w:rPr>
                <w:rFonts w:ascii="Arial" w:hAnsi="Arial" w:cs="Arial"/>
                <w:b/>
                <w:strike/>
                <w:sz w:val="16"/>
                <w:szCs w:val="16"/>
                <w:lang w:val="es-BO"/>
              </w:rPr>
            </w:pPr>
          </w:p>
        </w:tc>
      </w:tr>
      <w:tr w:rsidR="002E7361" w:rsidRPr="00AE79D2" w14:paraId="28AB4C28" w14:textId="77777777" w:rsidTr="007C6CE8">
        <w:trPr>
          <w:cantSplit/>
          <w:trHeight w:val="401"/>
          <w:jc w:val="center"/>
        </w:trPr>
        <w:tc>
          <w:tcPr>
            <w:tcW w:w="508" w:type="dxa"/>
            <w:vAlign w:val="center"/>
          </w:tcPr>
          <w:p w14:paraId="397FA1C5" w14:textId="77777777" w:rsidR="002E7361" w:rsidRPr="00AE79D2" w:rsidRDefault="002E7361" w:rsidP="007C6CE8">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7C6CE8">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7C6CE8">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7C6CE8">
            <w:pPr>
              <w:jc w:val="center"/>
              <w:rPr>
                <w:rFonts w:ascii="Arial" w:hAnsi="Arial" w:cs="Arial"/>
                <w:sz w:val="16"/>
                <w:szCs w:val="16"/>
                <w:lang w:val="es-BO"/>
              </w:rPr>
            </w:pPr>
          </w:p>
        </w:tc>
        <w:tc>
          <w:tcPr>
            <w:tcW w:w="1761" w:type="dxa"/>
          </w:tcPr>
          <w:p w14:paraId="36319EF1" w14:textId="77777777" w:rsidR="002E7361" w:rsidRPr="00AE79D2" w:rsidRDefault="002E7361" w:rsidP="007C6CE8">
            <w:pPr>
              <w:jc w:val="center"/>
              <w:rPr>
                <w:rFonts w:ascii="Arial" w:hAnsi="Arial" w:cs="Arial"/>
                <w:sz w:val="16"/>
                <w:szCs w:val="16"/>
                <w:lang w:val="es-BO"/>
              </w:rPr>
            </w:pPr>
          </w:p>
        </w:tc>
      </w:tr>
      <w:tr w:rsidR="002E7361" w:rsidRPr="00AE79D2" w14:paraId="00BFC37E" w14:textId="77777777" w:rsidTr="007C6CE8">
        <w:trPr>
          <w:cantSplit/>
          <w:trHeight w:val="401"/>
          <w:jc w:val="center"/>
        </w:trPr>
        <w:tc>
          <w:tcPr>
            <w:tcW w:w="508" w:type="dxa"/>
            <w:vAlign w:val="center"/>
          </w:tcPr>
          <w:p w14:paraId="4E9574BF" w14:textId="77777777" w:rsidR="002E7361" w:rsidRPr="00AE79D2" w:rsidRDefault="002E7361" w:rsidP="007C6CE8">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7C6CE8">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7C6CE8">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7C6CE8">
            <w:pPr>
              <w:jc w:val="center"/>
              <w:rPr>
                <w:rFonts w:ascii="Arial" w:hAnsi="Arial" w:cs="Arial"/>
                <w:sz w:val="16"/>
                <w:szCs w:val="16"/>
                <w:lang w:val="es-BO"/>
              </w:rPr>
            </w:pPr>
          </w:p>
        </w:tc>
        <w:tc>
          <w:tcPr>
            <w:tcW w:w="1761" w:type="dxa"/>
          </w:tcPr>
          <w:p w14:paraId="2EAEBE1A" w14:textId="77777777" w:rsidR="002E7361" w:rsidRPr="00AE79D2" w:rsidRDefault="002E7361" w:rsidP="007C6CE8">
            <w:pPr>
              <w:jc w:val="center"/>
              <w:rPr>
                <w:rFonts w:ascii="Arial" w:hAnsi="Arial" w:cs="Arial"/>
                <w:sz w:val="16"/>
                <w:szCs w:val="16"/>
                <w:lang w:val="es-BO"/>
              </w:rPr>
            </w:pPr>
          </w:p>
        </w:tc>
      </w:tr>
      <w:tr w:rsidR="002E7361" w:rsidRPr="00AE79D2" w14:paraId="286F87C4" w14:textId="77777777" w:rsidTr="007C6CE8">
        <w:trPr>
          <w:cantSplit/>
          <w:trHeight w:val="401"/>
          <w:jc w:val="center"/>
        </w:trPr>
        <w:tc>
          <w:tcPr>
            <w:tcW w:w="508" w:type="dxa"/>
            <w:vAlign w:val="center"/>
          </w:tcPr>
          <w:p w14:paraId="57BB564B" w14:textId="77777777" w:rsidR="002E7361" w:rsidRPr="00AE79D2" w:rsidRDefault="002E7361" w:rsidP="007C6CE8">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7C6CE8">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7C6CE8">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7C6CE8">
            <w:pPr>
              <w:jc w:val="center"/>
              <w:rPr>
                <w:rFonts w:ascii="Arial" w:hAnsi="Arial" w:cs="Arial"/>
                <w:sz w:val="16"/>
                <w:szCs w:val="16"/>
                <w:lang w:val="es-BO"/>
              </w:rPr>
            </w:pPr>
          </w:p>
        </w:tc>
        <w:tc>
          <w:tcPr>
            <w:tcW w:w="1761" w:type="dxa"/>
          </w:tcPr>
          <w:p w14:paraId="22E4391B" w14:textId="77777777" w:rsidR="002E7361" w:rsidRPr="00AE79D2" w:rsidRDefault="002E7361" w:rsidP="007C6CE8">
            <w:pPr>
              <w:jc w:val="center"/>
              <w:rPr>
                <w:rFonts w:ascii="Arial" w:hAnsi="Arial" w:cs="Arial"/>
                <w:sz w:val="16"/>
                <w:szCs w:val="16"/>
                <w:lang w:val="es-BO"/>
              </w:rPr>
            </w:pPr>
          </w:p>
        </w:tc>
      </w:tr>
      <w:tr w:rsidR="002E7361" w:rsidRPr="00AE79D2" w14:paraId="4430DB89" w14:textId="77777777" w:rsidTr="007C6CE8">
        <w:trPr>
          <w:cantSplit/>
          <w:trHeight w:val="401"/>
          <w:jc w:val="center"/>
        </w:trPr>
        <w:tc>
          <w:tcPr>
            <w:tcW w:w="508" w:type="dxa"/>
            <w:vAlign w:val="center"/>
          </w:tcPr>
          <w:p w14:paraId="59B84491" w14:textId="77777777" w:rsidR="002E7361" w:rsidRPr="00AE79D2" w:rsidRDefault="002E7361" w:rsidP="007C6CE8">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7C6CE8">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7C6CE8">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7C6CE8">
            <w:pPr>
              <w:jc w:val="center"/>
              <w:rPr>
                <w:rFonts w:ascii="Arial" w:hAnsi="Arial" w:cs="Arial"/>
                <w:sz w:val="16"/>
                <w:szCs w:val="16"/>
                <w:lang w:val="es-BO"/>
              </w:rPr>
            </w:pPr>
          </w:p>
        </w:tc>
        <w:tc>
          <w:tcPr>
            <w:tcW w:w="1761" w:type="dxa"/>
          </w:tcPr>
          <w:p w14:paraId="406A2C43" w14:textId="77777777" w:rsidR="002E7361" w:rsidRPr="00AE79D2" w:rsidRDefault="002E7361" w:rsidP="007C6CE8">
            <w:pPr>
              <w:jc w:val="center"/>
              <w:rPr>
                <w:rFonts w:ascii="Arial" w:hAnsi="Arial" w:cs="Arial"/>
                <w:sz w:val="16"/>
                <w:szCs w:val="16"/>
                <w:lang w:val="es-BO"/>
              </w:rPr>
            </w:pPr>
          </w:p>
        </w:tc>
      </w:tr>
      <w:tr w:rsidR="002E7361" w:rsidRPr="00AE79D2" w14:paraId="5BA0A308" w14:textId="77777777" w:rsidTr="007C6CE8">
        <w:trPr>
          <w:cantSplit/>
          <w:trHeight w:val="401"/>
          <w:jc w:val="center"/>
        </w:trPr>
        <w:tc>
          <w:tcPr>
            <w:tcW w:w="508" w:type="dxa"/>
            <w:vAlign w:val="center"/>
          </w:tcPr>
          <w:p w14:paraId="2162DE67" w14:textId="77777777" w:rsidR="002E7361" w:rsidRPr="00AE79D2" w:rsidRDefault="002E7361" w:rsidP="007C6CE8">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7C6CE8">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7C6CE8">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7C6CE8">
            <w:pPr>
              <w:jc w:val="center"/>
              <w:rPr>
                <w:rFonts w:ascii="Arial" w:hAnsi="Arial" w:cs="Arial"/>
                <w:sz w:val="16"/>
                <w:szCs w:val="16"/>
                <w:lang w:val="es-BO"/>
              </w:rPr>
            </w:pPr>
          </w:p>
        </w:tc>
        <w:tc>
          <w:tcPr>
            <w:tcW w:w="1761" w:type="dxa"/>
          </w:tcPr>
          <w:p w14:paraId="67BD1377" w14:textId="77777777" w:rsidR="002E7361" w:rsidRPr="00AE79D2" w:rsidRDefault="002E7361" w:rsidP="007C6CE8">
            <w:pPr>
              <w:jc w:val="center"/>
              <w:rPr>
                <w:rFonts w:ascii="Arial" w:hAnsi="Arial" w:cs="Arial"/>
                <w:sz w:val="16"/>
                <w:szCs w:val="16"/>
                <w:lang w:val="es-BO"/>
              </w:rPr>
            </w:pPr>
          </w:p>
        </w:tc>
      </w:tr>
      <w:tr w:rsidR="002E7361" w:rsidRPr="00AE79D2" w14:paraId="14D02ABB" w14:textId="77777777" w:rsidTr="007C6CE8">
        <w:trPr>
          <w:cantSplit/>
          <w:trHeight w:val="401"/>
          <w:jc w:val="center"/>
        </w:trPr>
        <w:tc>
          <w:tcPr>
            <w:tcW w:w="508" w:type="dxa"/>
            <w:vAlign w:val="center"/>
          </w:tcPr>
          <w:p w14:paraId="3C9B4BD7" w14:textId="77777777" w:rsidR="002E7361" w:rsidRPr="00AE79D2" w:rsidRDefault="002E7361" w:rsidP="007C6CE8">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7C6CE8">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7C6CE8">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7C6CE8">
            <w:pPr>
              <w:jc w:val="center"/>
              <w:rPr>
                <w:rFonts w:ascii="Arial" w:hAnsi="Arial" w:cs="Arial"/>
                <w:sz w:val="16"/>
                <w:szCs w:val="16"/>
                <w:lang w:val="es-BO"/>
              </w:rPr>
            </w:pPr>
          </w:p>
        </w:tc>
        <w:tc>
          <w:tcPr>
            <w:tcW w:w="1761" w:type="dxa"/>
          </w:tcPr>
          <w:p w14:paraId="1E93527C" w14:textId="77777777" w:rsidR="002E7361" w:rsidRPr="00AE79D2" w:rsidRDefault="002E7361" w:rsidP="007C6CE8">
            <w:pPr>
              <w:jc w:val="center"/>
              <w:rPr>
                <w:rFonts w:ascii="Arial" w:hAnsi="Arial" w:cs="Arial"/>
                <w:sz w:val="16"/>
                <w:szCs w:val="16"/>
                <w:lang w:val="es-BO"/>
              </w:rPr>
            </w:pPr>
          </w:p>
        </w:tc>
      </w:tr>
      <w:tr w:rsidR="002E7361" w:rsidRPr="00AE79D2" w14:paraId="16727C4F" w14:textId="77777777" w:rsidTr="007C6CE8">
        <w:trPr>
          <w:cantSplit/>
          <w:trHeight w:val="401"/>
          <w:jc w:val="center"/>
        </w:trPr>
        <w:tc>
          <w:tcPr>
            <w:tcW w:w="508" w:type="dxa"/>
            <w:tcBorders>
              <w:bottom w:val="single" w:sz="12" w:space="0" w:color="auto"/>
            </w:tcBorders>
            <w:vAlign w:val="center"/>
          </w:tcPr>
          <w:p w14:paraId="1103F215" w14:textId="77777777" w:rsidR="002E7361" w:rsidRPr="00AE79D2" w:rsidRDefault="002E7361" w:rsidP="007C6CE8">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7C6CE8">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7C6CE8">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7C6CE8">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7C6CE8">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22C015B0" w14:textId="77777777" w:rsidR="00115C7E" w:rsidRDefault="00115C7E" w:rsidP="00DD6827">
      <w:pPr>
        <w:tabs>
          <w:tab w:val="center" w:pos="5833"/>
          <w:tab w:val="right" w:pos="10252"/>
        </w:tabs>
        <w:rPr>
          <w:rFonts w:ascii="Verdana" w:hAnsi="Verdana" w:cs="Arial"/>
          <w:b/>
          <w:sz w:val="18"/>
          <w:szCs w:val="18"/>
        </w:rPr>
      </w:pPr>
    </w:p>
    <w:p w14:paraId="0943EEBE" w14:textId="77777777" w:rsidR="00115C7E" w:rsidRDefault="00115C7E"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4D0F1A" w14:textId="77777777" w:rsidR="00D86972" w:rsidRDefault="00D86972">
      <w:r>
        <w:separator/>
      </w:r>
    </w:p>
  </w:endnote>
  <w:endnote w:type="continuationSeparator" w:id="0">
    <w:p w14:paraId="0F132622" w14:textId="77777777" w:rsidR="00D86972" w:rsidRDefault="00D86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9767640"/>
      <w:docPartObj>
        <w:docPartGallery w:val="Page Numbers (Bottom of Page)"/>
        <w:docPartUnique/>
      </w:docPartObj>
    </w:sdtPr>
    <w:sdtContent>
      <w:p w14:paraId="771E85AE" w14:textId="058A7429" w:rsidR="002813DB" w:rsidRDefault="002813DB">
        <w:pPr>
          <w:pStyle w:val="Piedepgina"/>
          <w:jc w:val="right"/>
        </w:pPr>
        <w:r>
          <w:fldChar w:fldCharType="begin"/>
        </w:r>
        <w:r>
          <w:instrText>PAGE   \* MERGEFORMAT</w:instrText>
        </w:r>
        <w:r>
          <w:fldChar w:fldCharType="separate"/>
        </w:r>
        <w:r w:rsidR="000B3A95" w:rsidRPr="000B3A95">
          <w:rPr>
            <w:noProof/>
            <w:lang w:val="es-ES"/>
          </w:rPr>
          <w:t>92</w:t>
        </w:r>
        <w:r>
          <w:fldChar w:fldCharType="end"/>
        </w:r>
      </w:p>
    </w:sdtContent>
  </w:sdt>
  <w:p w14:paraId="4F2D598D" w14:textId="77777777" w:rsidR="002813DB" w:rsidRDefault="002813D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2813DB" w:rsidRDefault="002813D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2813DB" w:rsidRDefault="002813DB"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AD3683" w14:textId="77777777" w:rsidR="00D86972" w:rsidRDefault="00D86972">
      <w:r>
        <w:separator/>
      </w:r>
    </w:p>
  </w:footnote>
  <w:footnote w:type="continuationSeparator" w:id="0">
    <w:p w14:paraId="06F61D18" w14:textId="77777777" w:rsidR="00D86972" w:rsidRDefault="00D869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813DB" w:rsidRPr="00455B62" w14:paraId="6C76B3B9" w14:textId="77777777" w:rsidTr="007C6CE8">
      <w:trPr>
        <w:jc w:val="center"/>
      </w:trPr>
      <w:tc>
        <w:tcPr>
          <w:tcW w:w="2817" w:type="pct"/>
        </w:tcPr>
        <w:p w14:paraId="4D6B200E" w14:textId="77777777" w:rsidR="002813DB" w:rsidRDefault="002813DB"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2813DB" w:rsidRPr="00B85534" w:rsidRDefault="002813DB" w:rsidP="00673D58">
          <w:pPr>
            <w:pStyle w:val="Encabezado"/>
            <w:tabs>
              <w:tab w:val="clear" w:pos="4419"/>
              <w:tab w:val="clear" w:pos="8838"/>
            </w:tabs>
            <w:rPr>
              <w:rFonts w:ascii="Verdana" w:hAnsi="Verdana"/>
              <w:i/>
              <w:sz w:val="16"/>
              <w:szCs w:val="16"/>
            </w:rPr>
          </w:pPr>
        </w:p>
      </w:tc>
      <w:tc>
        <w:tcPr>
          <w:tcW w:w="2183" w:type="pct"/>
        </w:tcPr>
        <w:p w14:paraId="29B3A968" w14:textId="666EC978" w:rsidR="002813DB" w:rsidRPr="00455B62" w:rsidRDefault="002813DB"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2813DB" w:rsidRPr="00A017BF" w:rsidRDefault="002813DB"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813DB" w:rsidRPr="00455B62" w14:paraId="30E7B3AA" w14:textId="77777777" w:rsidTr="007C6CE8">
      <w:trPr>
        <w:jc w:val="center"/>
      </w:trPr>
      <w:tc>
        <w:tcPr>
          <w:tcW w:w="2817" w:type="pct"/>
        </w:tcPr>
        <w:p w14:paraId="6AF9F552" w14:textId="01C5B2AE" w:rsidR="002813DB" w:rsidRDefault="002813DB"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2813DB" w:rsidRPr="00B85534" w:rsidRDefault="002813DB" w:rsidP="00C93DE8">
          <w:pPr>
            <w:pStyle w:val="Encabezado"/>
            <w:tabs>
              <w:tab w:val="clear" w:pos="4419"/>
              <w:tab w:val="clear" w:pos="8838"/>
            </w:tabs>
            <w:rPr>
              <w:rFonts w:ascii="Verdana" w:hAnsi="Verdana"/>
              <w:i/>
              <w:sz w:val="16"/>
              <w:szCs w:val="16"/>
            </w:rPr>
          </w:pPr>
        </w:p>
      </w:tc>
      <w:tc>
        <w:tcPr>
          <w:tcW w:w="2183" w:type="pct"/>
        </w:tcPr>
        <w:p w14:paraId="041EE945" w14:textId="63F8C4DB" w:rsidR="002813DB" w:rsidRPr="00455B62" w:rsidRDefault="002813DB"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2813DB" w:rsidRDefault="002813DB">
    <w:pPr>
      <w:spacing w:line="264" w:lineRule="auto"/>
    </w:pPr>
    <w:sdt>
      <w:sdtPr>
        <w:rPr>
          <w:color w:val="5B9BD5" w:themeColor="accent1"/>
        </w:rPr>
        <w:alias w:val="Título"/>
        <w:id w:val="-661844604"/>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2813DB" w:rsidRDefault="002813D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8"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6"/>
  </w:num>
  <w:num w:numId="3">
    <w:abstractNumId w:val="4"/>
  </w:num>
  <w:num w:numId="4">
    <w:abstractNumId w:val="12"/>
  </w:num>
  <w:num w:numId="5">
    <w:abstractNumId w:val="43"/>
  </w:num>
  <w:num w:numId="6">
    <w:abstractNumId w:val="62"/>
  </w:num>
  <w:num w:numId="7">
    <w:abstractNumId w:val="47"/>
  </w:num>
  <w:num w:numId="8">
    <w:abstractNumId w:val="66"/>
  </w:num>
  <w:num w:numId="9">
    <w:abstractNumId w:val="69"/>
  </w:num>
  <w:num w:numId="10">
    <w:abstractNumId w:val="23"/>
  </w:num>
  <w:num w:numId="11">
    <w:abstractNumId w:val="75"/>
  </w:num>
  <w:num w:numId="12">
    <w:abstractNumId w:val="15"/>
  </w:num>
  <w:num w:numId="13">
    <w:abstractNumId w:val="76"/>
  </w:num>
  <w:num w:numId="14">
    <w:abstractNumId w:val="35"/>
  </w:num>
  <w:num w:numId="15">
    <w:abstractNumId w:val="13"/>
  </w:num>
  <w:num w:numId="16">
    <w:abstractNumId w:val="55"/>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45"/>
  </w:num>
  <w:num w:numId="21">
    <w:abstractNumId w:val="24"/>
  </w:num>
  <w:num w:numId="22">
    <w:abstractNumId w:val="1"/>
  </w:num>
  <w:num w:numId="23">
    <w:abstractNumId w:val="25"/>
  </w:num>
  <w:num w:numId="24">
    <w:abstractNumId w:val="0"/>
  </w:num>
  <w:num w:numId="25">
    <w:abstractNumId w:val="38"/>
  </w:num>
  <w:num w:numId="26">
    <w:abstractNumId w:val="31"/>
  </w:num>
  <w:num w:numId="27">
    <w:abstractNumId w:val="33"/>
  </w:num>
  <w:num w:numId="28">
    <w:abstractNumId w:val="56"/>
  </w:num>
  <w:num w:numId="29">
    <w:abstractNumId w:val="72"/>
  </w:num>
  <w:num w:numId="30">
    <w:abstractNumId w:val="65"/>
  </w:num>
  <w:num w:numId="31">
    <w:abstractNumId w:val="20"/>
  </w:num>
  <w:num w:numId="32">
    <w:abstractNumId w:val="54"/>
  </w:num>
  <w:num w:numId="33">
    <w:abstractNumId w:val="42"/>
  </w:num>
  <w:num w:numId="34">
    <w:abstractNumId w:val="8"/>
  </w:num>
  <w:num w:numId="35">
    <w:abstractNumId w:val="71"/>
  </w:num>
  <w:num w:numId="36">
    <w:abstractNumId w:val="50"/>
  </w:num>
  <w:num w:numId="37">
    <w:abstractNumId w:val="70"/>
  </w:num>
  <w:num w:numId="38">
    <w:abstractNumId w:val="61"/>
  </w:num>
  <w:num w:numId="39">
    <w:abstractNumId w:val="51"/>
  </w:num>
  <w:num w:numId="40">
    <w:abstractNumId w:val="49"/>
  </w:num>
  <w:num w:numId="41">
    <w:abstractNumId w:val="37"/>
  </w:num>
  <w:num w:numId="42">
    <w:abstractNumId w:val="19"/>
  </w:num>
  <w:num w:numId="43">
    <w:abstractNumId w:val="64"/>
  </w:num>
  <w:num w:numId="44">
    <w:abstractNumId w:val="41"/>
  </w:num>
  <w:num w:numId="45">
    <w:abstractNumId w:val="17"/>
  </w:num>
  <w:num w:numId="46">
    <w:abstractNumId w:val="73"/>
  </w:num>
  <w:num w:numId="47">
    <w:abstractNumId w:val="48"/>
  </w:num>
  <w:num w:numId="48">
    <w:abstractNumId w:val="59"/>
  </w:num>
  <w:num w:numId="49">
    <w:abstractNumId w:val="2"/>
  </w:num>
  <w:num w:numId="50">
    <w:abstractNumId w:val="36"/>
  </w:num>
  <w:num w:numId="51">
    <w:abstractNumId w:val="28"/>
  </w:num>
  <w:num w:numId="52">
    <w:abstractNumId w:val="18"/>
  </w:num>
  <w:num w:numId="53">
    <w:abstractNumId w:val="11"/>
  </w:num>
  <w:num w:numId="54">
    <w:abstractNumId w:val="57"/>
  </w:num>
  <w:num w:numId="55">
    <w:abstractNumId w:val="6"/>
  </w:num>
  <w:num w:numId="56">
    <w:abstractNumId w:val="21"/>
  </w:num>
  <w:num w:numId="57">
    <w:abstractNumId w:val="67"/>
  </w:num>
  <w:num w:numId="58">
    <w:abstractNumId w:val="63"/>
  </w:num>
  <w:num w:numId="59">
    <w:abstractNumId w:val="26"/>
  </w:num>
  <w:num w:numId="60">
    <w:abstractNumId w:val="74"/>
  </w:num>
  <w:num w:numId="61">
    <w:abstractNumId w:val="22"/>
  </w:num>
  <w:num w:numId="62">
    <w:abstractNumId w:val="32"/>
  </w:num>
  <w:num w:numId="63">
    <w:abstractNumId w:val="30"/>
  </w:num>
  <w:num w:numId="64">
    <w:abstractNumId w:val="27"/>
  </w:num>
  <w:num w:numId="65">
    <w:abstractNumId w:val="52"/>
  </w:num>
  <w:num w:numId="66">
    <w:abstractNumId w:val="40"/>
  </w:num>
  <w:num w:numId="67">
    <w:abstractNumId w:val="60"/>
  </w:num>
  <w:num w:numId="68">
    <w:abstractNumId w:val="14"/>
  </w:num>
  <w:num w:numId="69">
    <w:abstractNumId w:val="46"/>
  </w:num>
  <w:num w:numId="70">
    <w:abstractNumId w:val="9"/>
  </w:num>
  <w:num w:numId="71">
    <w:abstractNumId w:val="53"/>
  </w:num>
  <w:num w:numId="72">
    <w:abstractNumId w:val="58"/>
  </w:num>
  <w:num w:numId="73">
    <w:abstractNumId w:val="5"/>
  </w:num>
  <w:num w:numId="74">
    <w:abstractNumId w:val="29"/>
  </w:num>
  <w:num w:numId="75">
    <w:abstractNumId w:val="34"/>
  </w:num>
  <w:num w:numId="76">
    <w:abstractNumId w:val="68"/>
  </w:num>
  <w:num w:numId="77">
    <w:abstractNumId w:val="4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8AC"/>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96C"/>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3A95"/>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5C7E"/>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29E"/>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04"/>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4E6A"/>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3DB"/>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3E1"/>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B77"/>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65B"/>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9D0"/>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CE8"/>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2F4"/>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A1"/>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6972"/>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ACE"/>
    <w:rsid w:val="00DD6CF3"/>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6748"/>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5D0C"/>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본문1,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D6CF3"/>
    <w:rPr>
      <w:color w:val="605E5C"/>
      <w:shd w:val="clear" w:color="auto" w:fill="E1DFDD"/>
    </w:rPr>
  </w:style>
  <w:style w:type="table" w:styleId="Tabladecuadrcula4-nfasis1">
    <w:name w:val="Grid Table 4 Accent 1"/>
    <w:basedOn w:val="Tablanormal"/>
    <w:uiPriority w:val="49"/>
    <w:rsid w:val="00DD6CF3"/>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D6CF3"/>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D6CF3"/>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D6CF3"/>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DD6CF3"/>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75566502">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mailto:daniel.chambi@aevivienda.gob.bo"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19429E"/>
    <w:rsid w:val="003E58CF"/>
    <w:rsid w:val="00450D7E"/>
    <w:rsid w:val="0047078B"/>
    <w:rsid w:val="004818A4"/>
    <w:rsid w:val="005F51BF"/>
    <w:rsid w:val="00667B1B"/>
    <w:rsid w:val="006F7ACE"/>
    <w:rsid w:val="00723F6B"/>
    <w:rsid w:val="00882BAD"/>
    <w:rsid w:val="00A25E1D"/>
    <w:rsid w:val="00C81DA5"/>
    <w:rsid w:val="00CD52F4"/>
    <w:rsid w:val="00D90831"/>
    <w:rsid w:val="00E543B4"/>
    <w:rsid w:val="00EB7BCE"/>
    <w:rsid w:val="00ED744C"/>
    <w:rsid w:val="00F053A5"/>
    <w:rsid w:val="00F2415E"/>
    <w:rsid w:val="00F90015"/>
    <w:rsid w:val="00FD3FA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66ED98-BF1F-4A27-9FE8-CFC8A1FE9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43510</Words>
  <Characters>239310</Characters>
  <Application>Microsoft Office Word</Application>
  <DocSecurity>0</DocSecurity>
  <Lines>1994</Lines>
  <Paragraphs>564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10</cp:revision>
  <cp:lastPrinted>2025-05-16T02:01:00Z</cp:lastPrinted>
  <dcterms:created xsi:type="dcterms:W3CDTF">2025-05-09T15:00:00Z</dcterms:created>
  <dcterms:modified xsi:type="dcterms:W3CDTF">2025-05-16T02:01:00Z</dcterms:modified>
</cp:coreProperties>
</file>